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CF" w:rsidRDefault="001530CF" w:rsidP="001530CF">
      <w:pPr>
        <w:pStyle w:val="a5"/>
        <w:adjustRightInd w:val="0"/>
        <w:snapToGrid w:val="0"/>
        <w:spacing w:line="360" w:lineRule="auto"/>
        <w:jc w:val="center"/>
        <w:rPr>
          <w:rFonts w:hAnsi="宋体"/>
          <w:b/>
          <w:bCs/>
          <w:sz w:val="44"/>
          <w:szCs w:val="44"/>
        </w:rPr>
      </w:pPr>
    </w:p>
    <w:p w:rsidR="00A52935" w:rsidRDefault="00A52935" w:rsidP="001530CF">
      <w:pPr>
        <w:pStyle w:val="a5"/>
        <w:adjustRightInd w:val="0"/>
        <w:snapToGrid w:val="0"/>
        <w:spacing w:line="360" w:lineRule="auto"/>
        <w:jc w:val="center"/>
        <w:rPr>
          <w:rFonts w:hAnsi="宋体"/>
          <w:b/>
          <w:bCs/>
          <w:sz w:val="44"/>
          <w:szCs w:val="44"/>
        </w:rPr>
      </w:pPr>
    </w:p>
    <w:p w:rsidR="001530CF" w:rsidRDefault="00A94DA0" w:rsidP="001530CF">
      <w:pPr>
        <w:pStyle w:val="a5"/>
        <w:adjustRightInd w:val="0"/>
        <w:snapToGrid w:val="0"/>
        <w:spacing w:line="360" w:lineRule="auto"/>
        <w:jc w:val="center"/>
        <w:rPr>
          <w:rFonts w:hAnsi="宋体"/>
          <w:b/>
          <w:bCs/>
          <w:sz w:val="44"/>
          <w:szCs w:val="44"/>
        </w:rPr>
      </w:pPr>
      <w:hyperlink r:id="rId8" w:anchor="/plan/list/_blank" w:tgtFrame="https://pay.zcygov.cn/purchaseplan_front/" w:history="1">
        <w:r w:rsidR="004E45A6">
          <w:rPr>
            <w:rFonts w:hAnsi="宋体" w:hint="eastAsia"/>
            <w:b/>
            <w:bCs/>
            <w:sz w:val="44"/>
            <w:szCs w:val="44"/>
          </w:rPr>
          <w:t>巴里坤县</w:t>
        </w:r>
        <w:proofErr w:type="gramStart"/>
        <w:r w:rsidR="004E45A6">
          <w:rPr>
            <w:rFonts w:hAnsi="宋体" w:hint="eastAsia"/>
            <w:b/>
            <w:bCs/>
            <w:sz w:val="44"/>
            <w:szCs w:val="44"/>
          </w:rPr>
          <w:t>海子沿乡食用菌</w:t>
        </w:r>
        <w:proofErr w:type="gramEnd"/>
        <w:r w:rsidR="004E45A6">
          <w:rPr>
            <w:rFonts w:hAnsi="宋体" w:hint="eastAsia"/>
            <w:b/>
            <w:bCs/>
            <w:sz w:val="44"/>
            <w:szCs w:val="44"/>
          </w:rPr>
          <w:t>种植基地提升改造及配套设施项目（设备采购）（二次）</w:t>
        </w:r>
      </w:hyperlink>
    </w:p>
    <w:p w:rsidR="001530CF" w:rsidRDefault="001530CF" w:rsidP="001530CF">
      <w:pPr>
        <w:pStyle w:val="a5"/>
        <w:adjustRightInd w:val="0"/>
        <w:snapToGrid w:val="0"/>
        <w:spacing w:line="360" w:lineRule="auto"/>
        <w:jc w:val="center"/>
        <w:rPr>
          <w:rFonts w:hAnsi="宋体"/>
          <w:sz w:val="28"/>
          <w:szCs w:val="28"/>
        </w:rPr>
      </w:pPr>
    </w:p>
    <w:p w:rsidR="001530CF" w:rsidRDefault="001530CF" w:rsidP="001530CF">
      <w:pPr>
        <w:pStyle w:val="a5"/>
        <w:adjustRightInd w:val="0"/>
        <w:snapToGrid w:val="0"/>
        <w:spacing w:line="360" w:lineRule="auto"/>
        <w:jc w:val="center"/>
        <w:rPr>
          <w:rFonts w:hAnsi="宋体"/>
          <w:sz w:val="28"/>
          <w:szCs w:val="28"/>
        </w:rPr>
      </w:pPr>
    </w:p>
    <w:p w:rsidR="001530CF" w:rsidRDefault="001530CF" w:rsidP="001530CF">
      <w:pPr>
        <w:pStyle w:val="a5"/>
        <w:adjustRightInd w:val="0"/>
        <w:snapToGrid w:val="0"/>
        <w:spacing w:line="360" w:lineRule="auto"/>
        <w:jc w:val="center"/>
        <w:rPr>
          <w:rFonts w:hAnsi="宋体"/>
          <w:sz w:val="28"/>
          <w:szCs w:val="28"/>
        </w:rPr>
      </w:pPr>
    </w:p>
    <w:p w:rsidR="001530CF" w:rsidRDefault="001530CF" w:rsidP="001530CF">
      <w:pPr>
        <w:pStyle w:val="a5"/>
        <w:adjustRightInd w:val="0"/>
        <w:snapToGrid w:val="0"/>
        <w:spacing w:line="360" w:lineRule="auto"/>
        <w:jc w:val="center"/>
        <w:rPr>
          <w:rFonts w:hAnsi="宋体"/>
          <w:sz w:val="28"/>
          <w:szCs w:val="28"/>
        </w:rPr>
      </w:pPr>
    </w:p>
    <w:p w:rsidR="001530CF" w:rsidRDefault="001530CF" w:rsidP="001530CF">
      <w:pPr>
        <w:pStyle w:val="a5"/>
        <w:adjustRightInd w:val="0"/>
        <w:snapToGrid w:val="0"/>
        <w:spacing w:line="360" w:lineRule="auto"/>
        <w:jc w:val="center"/>
        <w:rPr>
          <w:rFonts w:hAnsi="宋体"/>
          <w:sz w:val="62"/>
          <w:szCs w:val="84"/>
        </w:rPr>
      </w:pPr>
      <w:r>
        <w:rPr>
          <w:rFonts w:hAnsi="宋体" w:hint="eastAsia"/>
          <w:sz w:val="62"/>
          <w:szCs w:val="84"/>
        </w:rPr>
        <w:t>公 开 招 标 文 件</w:t>
      </w:r>
    </w:p>
    <w:p w:rsidR="001530CF" w:rsidRDefault="001530CF" w:rsidP="001530CF">
      <w:pPr>
        <w:pStyle w:val="a5"/>
        <w:adjustRightInd w:val="0"/>
        <w:snapToGrid w:val="0"/>
        <w:spacing w:line="360" w:lineRule="auto"/>
        <w:ind w:firstLineChars="295" w:firstLine="944"/>
        <w:rPr>
          <w:rFonts w:hAnsi="宋体"/>
          <w:sz w:val="32"/>
          <w:szCs w:val="32"/>
        </w:rPr>
      </w:pPr>
    </w:p>
    <w:p w:rsidR="001530CF" w:rsidRDefault="001530CF" w:rsidP="001530CF">
      <w:pPr>
        <w:pStyle w:val="a5"/>
        <w:adjustRightInd w:val="0"/>
        <w:snapToGrid w:val="0"/>
        <w:spacing w:line="360" w:lineRule="auto"/>
        <w:ind w:firstLineChars="295" w:firstLine="944"/>
        <w:rPr>
          <w:rFonts w:hAnsi="宋体"/>
          <w:sz w:val="32"/>
          <w:szCs w:val="32"/>
        </w:rPr>
      </w:pPr>
    </w:p>
    <w:p w:rsidR="001530CF" w:rsidRDefault="001530CF" w:rsidP="001530CF">
      <w:pPr>
        <w:pStyle w:val="a5"/>
        <w:adjustRightInd w:val="0"/>
        <w:snapToGrid w:val="0"/>
        <w:spacing w:line="360" w:lineRule="auto"/>
        <w:ind w:firstLineChars="295" w:firstLine="944"/>
        <w:rPr>
          <w:rFonts w:hAnsi="宋体"/>
          <w:sz w:val="32"/>
          <w:szCs w:val="32"/>
        </w:rPr>
      </w:pPr>
    </w:p>
    <w:p w:rsidR="001530CF" w:rsidRDefault="001530CF" w:rsidP="001530CF">
      <w:pPr>
        <w:pStyle w:val="a5"/>
        <w:adjustRightInd w:val="0"/>
        <w:snapToGrid w:val="0"/>
        <w:spacing w:line="360" w:lineRule="auto"/>
        <w:ind w:firstLineChars="295" w:firstLine="944"/>
        <w:rPr>
          <w:rFonts w:hAnsi="宋体"/>
          <w:sz w:val="32"/>
          <w:szCs w:val="32"/>
        </w:rPr>
      </w:pPr>
    </w:p>
    <w:p w:rsidR="001530CF" w:rsidRDefault="001530CF" w:rsidP="00A52935">
      <w:pPr>
        <w:pStyle w:val="a5"/>
        <w:adjustRightInd w:val="0"/>
        <w:snapToGrid w:val="0"/>
        <w:spacing w:line="360" w:lineRule="auto"/>
        <w:rPr>
          <w:rFonts w:hAnsi="宋体"/>
          <w:b/>
          <w:sz w:val="28"/>
          <w:szCs w:val="28"/>
        </w:rPr>
      </w:pPr>
      <w:r>
        <w:rPr>
          <w:rFonts w:hAnsi="宋体" w:hint="eastAsia"/>
          <w:b/>
          <w:sz w:val="28"/>
          <w:szCs w:val="28"/>
        </w:rPr>
        <w:t>采   购   人：巴里坤哈萨克自治县</w:t>
      </w:r>
      <w:proofErr w:type="gramStart"/>
      <w:r>
        <w:rPr>
          <w:rFonts w:hAnsi="宋体" w:hint="eastAsia"/>
          <w:b/>
          <w:sz w:val="28"/>
          <w:szCs w:val="28"/>
        </w:rPr>
        <w:t>海子沿乡人民政府</w:t>
      </w:r>
      <w:proofErr w:type="gramEnd"/>
    </w:p>
    <w:p w:rsidR="001530CF" w:rsidRDefault="001530CF" w:rsidP="00A52935">
      <w:pPr>
        <w:pStyle w:val="a5"/>
        <w:adjustRightInd w:val="0"/>
        <w:snapToGrid w:val="0"/>
        <w:spacing w:line="360" w:lineRule="auto"/>
        <w:rPr>
          <w:rFonts w:hAnsi="宋体"/>
          <w:b/>
          <w:sz w:val="28"/>
          <w:szCs w:val="28"/>
        </w:rPr>
      </w:pPr>
      <w:r>
        <w:rPr>
          <w:rFonts w:hAnsi="宋体" w:hint="eastAsia"/>
          <w:b/>
          <w:sz w:val="28"/>
          <w:szCs w:val="28"/>
        </w:rPr>
        <w:t>采购代理机构：</w:t>
      </w:r>
      <w:proofErr w:type="gramStart"/>
      <w:r>
        <w:rPr>
          <w:rFonts w:hAnsi="宋体" w:hint="eastAsia"/>
          <w:b/>
          <w:sz w:val="28"/>
          <w:szCs w:val="28"/>
        </w:rPr>
        <w:t>中科思成</w:t>
      </w:r>
      <w:proofErr w:type="gramEnd"/>
      <w:r>
        <w:rPr>
          <w:rFonts w:hAnsi="宋体" w:hint="eastAsia"/>
          <w:b/>
          <w:sz w:val="28"/>
          <w:szCs w:val="28"/>
        </w:rPr>
        <w:t>建设集团有限公司</w:t>
      </w:r>
    </w:p>
    <w:p w:rsidR="001530CF" w:rsidRDefault="001530CF" w:rsidP="00A52935">
      <w:pPr>
        <w:pStyle w:val="a5"/>
        <w:adjustRightInd w:val="0"/>
        <w:snapToGrid w:val="0"/>
        <w:spacing w:line="360" w:lineRule="auto"/>
        <w:rPr>
          <w:rFonts w:hAnsi="宋体"/>
          <w:b/>
          <w:sz w:val="28"/>
          <w:szCs w:val="28"/>
        </w:rPr>
      </w:pPr>
      <w:r>
        <w:rPr>
          <w:rFonts w:hAnsi="宋体" w:hint="eastAsia"/>
          <w:b/>
          <w:sz w:val="28"/>
          <w:szCs w:val="28"/>
        </w:rPr>
        <w:t>招  标 内 容：</w:t>
      </w:r>
      <w:hyperlink r:id="rId9" w:anchor="/plan/list/_blank" w:tgtFrame="https://pay.zcygov.cn/purchaseplan_front/" w:history="1">
        <w:r>
          <w:rPr>
            <w:rFonts w:hAnsi="宋体" w:hint="eastAsia"/>
            <w:b/>
            <w:sz w:val="28"/>
            <w:szCs w:val="28"/>
          </w:rPr>
          <w:t>食用菌种植基地提升改造及配套设施</w:t>
        </w:r>
      </w:hyperlink>
      <w:r w:rsidR="004E45A6">
        <w:rPr>
          <w:rFonts w:hAnsi="宋体"/>
          <w:b/>
          <w:sz w:val="28"/>
          <w:szCs w:val="28"/>
        </w:rPr>
        <w:t>（设备采购）</w:t>
      </w:r>
    </w:p>
    <w:p w:rsidR="001530CF" w:rsidRDefault="001530CF" w:rsidP="00A52935">
      <w:pPr>
        <w:pStyle w:val="a5"/>
        <w:adjustRightInd w:val="0"/>
        <w:snapToGrid w:val="0"/>
        <w:spacing w:line="360" w:lineRule="auto"/>
        <w:rPr>
          <w:rFonts w:hAnsi="宋体"/>
          <w:b/>
          <w:sz w:val="28"/>
          <w:szCs w:val="28"/>
        </w:rPr>
      </w:pPr>
      <w:r>
        <w:rPr>
          <w:rFonts w:hAnsi="宋体" w:hint="eastAsia"/>
          <w:b/>
          <w:sz w:val="28"/>
          <w:szCs w:val="28"/>
        </w:rPr>
        <w:t>项  目 编 号：</w:t>
      </w:r>
      <w:r w:rsidRPr="001530CF">
        <w:rPr>
          <w:rFonts w:hAnsi="宋体" w:hint="eastAsia"/>
          <w:b/>
          <w:sz w:val="28"/>
          <w:szCs w:val="28"/>
        </w:rPr>
        <w:t>ZKSCZB-【2024】-017</w:t>
      </w:r>
    </w:p>
    <w:p w:rsidR="001530CF" w:rsidRDefault="001530CF" w:rsidP="00A52935">
      <w:pPr>
        <w:pStyle w:val="a5"/>
        <w:adjustRightInd w:val="0"/>
        <w:snapToGrid w:val="0"/>
        <w:spacing w:line="360" w:lineRule="auto"/>
        <w:rPr>
          <w:rFonts w:hAnsi="宋体"/>
          <w:b/>
          <w:sz w:val="28"/>
          <w:szCs w:val="28"/>
        </w:rPr>
      </w:pPr>
      <w:r>
        <w:rPr>
          <w:rFonts w:hAnsi="宋体" w:hint="eastAsia"/>
          <w:b/>
          <w:sz w:val="28"/>
          <w:szCs w:val="28"/>
        </w:rPr>
        <w:t>采购代理机构项目负责人： 徐怡然</w:t>
      </w:r>
    </w:p>
    <w:p w:rsidR="001530CF" w:rsidRDefault="001530CF" w:rsidP="00A52935">
      <w:pPr>
        <w:pStyle w:val="a5"/>
        <w:adjustRightInd w:val="0"/>
        <w:snapToGrid w:val="0"/>
        <w:spacing w:line="360" w:lineRule="auto"/>
        <w:rPr>
          <w:rFonts w:hAnsi="宋体"/>
          <w:sz w:val="30"/>
          <w:szCs w:val="30"/>
        </w:rPr>
      </w:pPr>
      <w:r>
        <w:rPr>
          <w:rFonts w:hAnsi="宋体" w:hint="eastAsia"/>
          <w:b/>
          <w:sz w:val="28"/>
          <w:szCs w:val="28"/>
        </w:rPr>
        <w:t xml:space="preserve">联 系 电 话： </w:t>
      </w:r>
      <w:r>
        <w:rPr>
          <w:rFonts w:hAnsi="宋体" w:hint="eastAsia"/>
          <w:sz w:val="30"/>
          <w:szCs w:val="30"/>
        </w:rPr>
        <w:t xml:space="preserve"> 15699024181 </w:t>
      </w:r>
    </w:p>
    <w:p w:rsidR="001530CF" w:rsidRDefault="001530CF" w:rsidP="001530CF">
      <w:pPr>
        <w:pStyle w:val="a5"/>
        <w:adjustRightInd w:val="0"/>
        <w:snapToGrid w:val="0"/>
        <w:spacing w:line="360" w:lineRule="auto"/>
        <w:ind w:firstLineChars="550" w:firstLine="1650"/>
        <w:rPr>
          <w:rFonts w:hAnsi="宋体"/>
          <w:sz w:val="30"/>
          <w:szCs w:val="30"/>
        </w:rPr>
      </w:pPr>
    </w:p>
    <w:p w:rsidR="001530CF" w:rsidRDefault="001530CF" w:rsidP="001530CF">
      <w:pPr>
        <w:pStyle w:val="a5"/>
        <w:adjustRightInd w:val="0"/>
        <w:snapToGrid w:val="0"/>
        <w:spacing w:line="360" w:lineRule="auto"/>
        <w:ind w:firstLineChars="550" w:firstLine="1650"/>
        <w:rPr>
          <w:rFonts w:hAnsi="宋体"/>
          <w:sz w:val="30"/>
          <w:szCs w:val="30"/>
        </w:rPr>
      </w:pPr>
    </w:p>
    <w:p w:rsidR="001530CF" w:rsidRDefault="001530CF" w:rsidP="001530CF">
      <w:pPr>
        <w:pStyle w:val="a5"/>
        <w:adjustRightInd w:val="0"/>
        <w:snapToGrid w:val="0"/>
        <w:spacing w:line="360" w:lineRule="auto"/>
        <w:ind w:firstLineChars="550" w:firstLine="1650"/>
        <w:rPr>
          <w:rFonts w:hAnsi="宋体"/>
          <w:sz w:val="30"/>
          <w:szCs w:val="30"/>
        </w:rPr>
      </w:pPr>
    </w:p>
    <w:p w:rsidR="001530CF" w:rsidRDefault="001530CF" w:rsidP="001530CF">
      <w:pPr>
        <w:pStyle w:val="a5"/>
        <w:adjustRightInd w:val="0"/>
        <w:snapToGrid w:val="0"/>
        <w:spacing w:line="360" w:lineRule="auto"/>
        <w:ind w:firstLineChars="550" w:firstLine="1650"/>
        <w:rPr>
          <w:rFonts w:hAnsi="宋体"/>
          <w:sz w:val="30"/>
          <w:szCs w:val="30"/>
        </w:rPr>
      </w:pPr>
    </w:p>
    <w:p w:rsidR="001530CF" w:rsidRDefault="001530CF" w:rsidP="001530CF">
      <w:pPr>
        <w:spacing w:line="240" w:lineRule="atLeast"/>
        <w:jc w:val="center"/>
        <w:rPr>
          <w:rFonts w:ascii="宋体" w:hAnsi="宋体"/>
          <w:b/>
          <w:sz w:val="32"/>
        </w:rPr>
      </w:pPr>
      <w:r>
        <w:rPr>
          <w:rFonts w:ascii="宋体" w:hAnsi="宋体" w:hint="eastAsia"/>
          <w:b/>
          <w:sz w:val="32"/>
        </w:rPr>
        <w:t>目  录</w:t>
      </w:r>
    </w:p>
    <w:p w:rsidR="001530CF" w:rsidRDefault="001530CF" w:rsidP="001530CF">
      <w:pPr>
        <w:pStyle w:val="1"/>
        <w:tabs>
          <w:tab w:val="right" w:leader="dot" w:pos="8279"/>
        </w:tabs>
      </w:pPr>
      <w:r>
        <w:rPr>
          <w:rFonts w:ascii="宋体" w:hAnsi="宋体"/>
          <w:b w:val="0"/>
          <w:sz w:val="21"/>
          <w:szCs w:val="21"/>
        </w:rPr>
        <w:fldChar w:fldCharType="begin"/>
      </w:r>
      <w:r>
        <w:rPr>
          <w:rFonts w:ascii="宋体" w:hAnsi="宋体" w:hint="eastAsia"/>
          <w:b w:val="0"/>
          <w:sz w:val="21"/>
          <w:szCs w:val="21"/>
        </w:rPr>
        <w:instrText>TOC \o "1-3" \h \z \u</w:instrText>
      </w:r>
      <w:r>
        <w:rPr>
          <w:rFonts w:ascii="宋体" w:hAnsi="宋体"/>
          <w:b w:val="0"/>
          <w:sz w:val="21"/>
          <w:szCs w:val="21"/>
        </w:rPr>
        <w:fldChar w:fldCharType="separate"/>
      </w:r>
      <w:hyperlink w:anchor="_Toc21636" w:history="1">
        <w:r>
          <w:rPr>
            <w:rFonts w:ascii="宋体" w:hAnsi="宋体" w:cs="宋体" w:hint="eastAsia"/>
          </w:rPr>
          <w:t>第一章、招标公告</w:t>
        </w:r>
        <w:r>
          <w:tab/>
        </w:r>
        <w:r w:rsidR="002272F3">
          <w:fldChar w:fldCharType="begin"/>
        </w:r>
        <w:r w:rsidR="002272F3">
          <w:instrText xml:space="preserve"> PAGEREF _Toc21636 \h </w:instrText>
        </w:r>
        <w:r w:rsidR="002272F3">
          <w:fldChar w:fldCharType="separate"/>
        </w:r>
        <w:r>
          <w:t>3</w:t>
        </w:r>
        <w:r w:rsidR="002272F3">
          <w:fldChar w:fldCharType="end"/>
        </w:r>
      </w:hyperlink>
    </w:p>
    <w:p w:rsidR="001530CF" w:rsidRDefault="00A94DA0" w:rsidP="001530CF">
      <w:pPr>
        <w:pStyle w:val="20"/>
        <w:tabs>
          <w:tab w:val="right" w:leader="dot" w:pos="8279"/>
        </w:tabs>
      </w:pPr>
      <w:hyperlink w:anchor="_Toc17705" w:history="1">
        <w:r w:rsidR="001530CF">
          <w:rPr>
            <w:rFonts w:ascii="宋体" w:hAnsi="宋体" w:cs="宋体" w:hint="eastAsia"/>
            <w:szCs w:val="21"/>
          </w:rPr>
          <w:t>一、项目基本情况</w:t>
        </w:r>
        <w:r w:rsidR="001530CF">
          <w:tab/>
        </w:r>
        <w:r w:rsidR="002272F3">
          <w:fldChar w:fldCharType="begin"/>
        </w:r>
        <w:r w:rsidR="002272F3">
          <w:instrText xml:space="preserve"> PAGEREF _Toc17705 \h </w:instrText>
        </w:r>
        <w:r w:rsidR="002272F3">
          <w:fldChar w:fldCharType="separate"/>
        </w:r>
        <w:r w:rsidR="001530CF">
          <w:t>3</w:t>
        </w:r>
        <w:r w:rsidR="002272F3">
          <w:fldChar w:fldCharType="end"/>
        </w:r>
      </w:hyperlink>
    </w:p>
    <w:p w:rsidR="001530CF" w:rsidRDefault="00A94DA0" w:rsidP="001530CF">
      <w:pPr>
        <w:pStyle w:val="20"/>
        <w:tabs>
          <w:tab w:val="right" w:leader="dot" w:pos="8279"/>
        </w:tabs>
      </w:pPr>
      <w:hyperlink w:anchor="_Toc9585" w:history="1">
        <w:r w:rsidR="001530CF">
          <w:rPr>
            <w:rFonts w:ascii="宋体" w:hAnsi="宋体" w:cs="宋体" w:hint="eastAsia"/>
            <w:szCs w:val="21"/>
          </w:rPr>
          <w:t>二、申请人的资格要求</w:t>
        </w:r>
        <w:r w:rsidR="001530CF">
          <w:tab/>
        </w:r>
        <w:r w:rsidR="002272F3">
          <w:fldChar w:fldCharType="begin"/>
        </w:r>
        <w:r w:rsidR="002272F3">
          <w:instrText xml:space="preserve"> PAGEREF _Toc9585 \h </w:instrText>
        </w:r>
        <w:r w:rsidR="002272F3">
          <w:fldChar w:fldCharType="separate"/>
        </w:r>
        <w:r w:rsidR="001530CF">
          <w:t>3</w:t>
        </w:r>
        <w:r w:rsidR="002272F3">
          <w:fldChar w:fldCharType="end"/>
        </w:r>
      </w:hyperlink>
    </w:p>
    <w:p w:rsidR="001530CF" w:rsidRDefault="00A94DA0" w:rsidP="001530CF">
      <w:pPr>
        <w:pStyle w:val="20"/>
        <w:tabs>
          <w:tab w:val="right" w:leader="dot" w:pos="8279"/>
        </w:tabs>
      </w:pPr>
      <w:hyperlink w:anchor="_Toc24610" w:history="1">
        <w:r w:rsidR="001530CF">
          <w:rPr>
            <w:rFonts w:ascii="宋体" w:hAnsi="宋体" w:cs="宋体" w:hint="eastAsia"/>
            <w:szCs w:val="21"/>
          </w:rPr>
          <w:t>三、获取招标文件</w:t>
        </w:r>
        <w:r w:rsidR="001530CF">
          <w:tab/>
        </w:r>
        <w:r w:rsidR="002272F3">
          <w:fldChar w:fldCharType="begin"/>
        </w:r>
        <w:r w:rsidR="002272F3">
          <w:instrText xml:space="preserve"> PAGEREF _Toc24610 \h </w:instrText>
        </w:r>
        <w:r w:rsidR="002272F3">
          <w:fldChar w:fldCharType="separate"/>
        </w:r>
        <w:r w:rsidR="001530CF">
          <w:t>3</w:t>
        </w:r>
        <w:r w:rsidR="002272F3">
          <w:fldChar w:fldCharType="end"/>
        </w:r>
      </w:hyperlink>
    </w:p>
    <w:p w:rsidR="001530CF" w:rsidRDefault="00A94DA0" w:rsidP="001530CF">
      <w:pPr>
        <w:pStyle w:val="20"/>
        <w:tabs>
          <w:tab w:val="right" w:leader="dot" w:pos="8279"/>
        </w:tabs>
      </w:pPr>
      <w:hyperlink w:anchor="_Toc1756" w:history="1">
        <w:r w:rsidR="001530CF">
          <w:rPr>
            <w:rFonts w:ascii="宋体" w:hAnsi="宋体" w:cs="宋体" w:hint="eastAsia"/>
            <w:szCs w:val="21"/>
          </w:rPr>
          <w:t>四、提交投标文件截止时间、开标时间和地点</w:t>
        </w:r>
        <w:r w:rsidR="001530CF">
          <w:tab/>
        </w:r>
        <w:r w:rsidR="002272F3">
          <w:fldChar w:fldCharType="begin"/>
        </w:r>
        <w:r w:rsidR="002272F3">
          <w:instrText xml:space="preserve"> PAGEREF _Toc1756 \h </w:instrText>
        </w:r>
        <w:r w:rsidR="002272F3">
          <w:fldChar w:fldCharType="separate"/>
        </w:r>
        <w:r w:rsidR="001530CF">
          <w:t>4</w:t>
        </w:r>
        <w:r w:rsidR="002272F3">
          <w:fldChar w:fldCharType="end"/>
        </w:r>
      </w:hyperlink>
    </w:p>
    <w:p w:rsidR="001530CF" w:rsidRDefault="00A94DA0" w:rsidP="001530CF">
      <w:pPr>
        <w:pStyle w:val="20"/>
        <w:tabs>
          <w:tab w:val="right" w:leader="dot" w:pos="8279"/>
        </w:tabs>
      </w:pPr>
      <w:hyperlink w:anchor="_Toc4599" w:history="1">
        <w:r w:rsidR="001530CF">
          <w:rPr>
            <w:rFonts w:ascii="宋体" w:hAnsi="宋体" w:cs="宋体" w:hint="eastAsia"/>
            <w:szCs w:val="21"/>
          </w:rPr>
          <w:t>五、公告期限</w:t>
        </w:r>
        <w:r w:rsidR="001530CF">
          <w:tab/>
        </w:r>
        <w:r w:rsidR="002272F3">
          <w:fldChar w:fldCharType="begin"/>
        </w:r>
        <w:r w:rsidR="002272F3">
          <w:instrText xml:space="preserve"> PAGEREF _Toc4599 \h </w:instrText>
        </w:r>
        <w:r w:rsidR="002272F3">
          <w:fldChar w:fldCharType="separate"/>
        </w:r>
        <w:r w:rsidR="001530CF">
          <w:t>4</w:t>
        </w:r>
        <w:r w:rsidR="002272F3">
          <w:fldChar w:fldCharType="end"/>
        </w:r>
      </w:hyperlink>
    </w:p>
    <w:p w:rsidR="001530CF" w:rsidRDefault="00A94DA0" w:rsidP="001530CF">
      <w:pPr>
        <w:pStyle w:val="20"/>
        <w:tabs>
          <w:tab w:val="right" w:leader="dot" w:pos="8279"/>
        </w:tabs>
      </w:pPr>
      <w:hyperlink w:anchor="_Toc10173" w:history="1">
        <w:r w:rsidR="001530CF">
          <w:rPr>
            <w:rFonts w:ascii="宋体" w:hAnsi="宋体" w:cs="宋体" w:hint="eastAsia"/>
            <w:szCs w:val="21"/>
          </w:rPr>
          <w:t>六、 其他补充事宜</w:t>
        </w:r>
        <w:r w:rsidR="001530CF">
          <w:tab/>
        </w:r>
        <w:r w:rsidR="002272F3">
          <w:fldChar w:fldCharType="begin"/>
        </w:r>
        <w:r w:rsidR="002272F3">
          <w:instrText xml:space="preserve"> PAGEREF _Toc10173 \h </w:instrText>
        </w:r>
        <w:r w:rsidR="002272F3">
          <w:fldChar w:fldCharType="separate"/>
        </w:r>
        <w:r w:rsidR="001530CF">
          <w:t>4</w:t>
        </w:r>
        <w:r w:rsidR="002272F3">
          <w:fldChar w:fldCharType="end"/>
        </w:r>
      </w:hyperlink>
    </w:p>
    <w:p w:rsidR="001530CF" w:rsidRDefault="00A94DA0" w:rsidP="001530CF">
      <w:pPr>
        <w:pStyle w:val="1"/>
        <w:tabs>
          <w:tab w:val="right" w:leader="dot" w:pos="8279"/>
        </w:tabs>
      </w:pPr>
      <w:hyperlink w:anchor="_Toc25176" w:history="1">
        <w:r w:rsidR="001530CF">
          <w:rPr>
            <w:rFonts w:ascii="宋体" w:hAnsi="宋体" w:cs="宋体" w:hint="eastAsia"/>
          </w:rPr>
          <w:t>第二章、投标人须知</w:t>
        </w:r>
        <w:r w:rsidR="001530CF">
          <w:tab/>
        </w:r>
        <w:r w:rsidR="002272F3">
          <w:fldChar w:fldCharType="begin"/>
        </w:r>
        <w:r w:rsidR="002272F3">
          <w:instrText xml:space="preserve"> PAGEREF _Toc25176 \h </w:instrText>
        </w:r>
        <w:r w:rsidR="002272F3">
          <w:fldChar w:fldCharType="separate"/>
        </w:r>
        <w:r w:rsidR="001530CF">
          <w:t>6</w:t>
        </w:r>
        <w:r w:rsidR="002272F3">
          <w:fldChar w:fldCharType="end"/>
        </w:r>
      </w:hyperlink>
    </w:p>
    <w:p w:rsidR="001530CF" w:rsidRDefault="00A94DA0" w:rsidP="001530CF">
      <w:pPr>
        <w:pStyle w:val="20"/>
        <w:tabs>
          <w:tab w:val="right" w:leader="dot" w:pos="8279"/>
        </w:tabs>
      </w:pPr>
      <w:hyperlink w:anchor="_Toc6963" w:history="1">
        <w:r w:rsidR="001530CF">
          <w:rPr>
            <w:rFonts w:ascii="宋体" w:hAnsi="宋体" w:cs="宋体" w:hint="eastAsia"/>
            <w:szCs w:val="21"/>
          </w:rPr>
          <w:t>投标人须知前附表</w:t>
        </w:r>
        <w:r w:rsidR="001530CF">
          <w:tab/>
        </w:r>
        <w:r w:rsidR="002272F3">
          <w:fldChar w:fldCharType="begin"/>
        </w:r>
        <w:r w:rsidR="002272F3">
          <w:instrText xml:space="preserve"> PAGEREF _Toc6963 \h </w:instrText>
        </w:r>
        <w:r w:rsidR="002272F3">
          <w:fldChar w:fldCharType="separate"/>
        </w:r>
        <w:r w:rsidR="001530CF">
          <w:t>6</w:t>
        </w:r>
        <w:r w:rsidR="002272F3">
          <w:fldChar w:fldCharType="end"/>
        </w:r>
      </w:hyperlink>
    </w:p>
    <w:p w:rsidR="001530CF" w:rsidRDefault="00A94DA0" w:rsidP="001530CF">
      <w:pPr>
        <w:pStyle w:val="20"/>
        <w:tabs>
          <w:tab w:val="right" w:leader="dot" w:pos="8279"/>
        </w:tabs>
      </w:pPr>
      <w:hyperlink w:anchor="_Toc24912" w:history="1">
        <w:r w:rsidR="001530CF">
          <w:rPr>
            <w:rFonts w:ascii="宋体" w:hAnsi="宋体" w:cs="宋体" w:hint="eastAsia"/>
            <w:szCs w:val="21"/>
          </w:rPr>
          <w:t>一、总  则</w:t>
        </w:r>
        <w:r w:rsidR="001530CF">
          <w:tab/>
        </w:r>
        <w:r w:rsidR="002272F3">
          <w:fldChar w:fldCharType="begin"/>
        </w:r>
        <w:r w:rsidR="002272F3">
          <w:instrText xml:space="preserve"> PAGEREF _Toc24912 \h </w:instrText>
        </w:r>
        <w:r w:rsidR="002272F3">
          <w:fldChar w:fldCharType="separate"/>
        </w:r>
        <w:r w:rsidR="001530CF">
          <w:t>10</w:t>
        </w:r>
        <w:r w:rsidR="002272F3">
          <w:fldChar w:fldCharType="end"/>
        </w:r>
      </w:hyperlink>
    </w:p>
    <w:p w:rsidR="001530CF" w:rsidRDefault="00A94DA0" w:rsidP="001530CF">
      <w:pPr>
        <w:pStyle w:val="20"/>
        <w:tabs>
          <w:tab w:val="right" w:leader="dot" w:pos="8279"/>
        </w:tabs>
      </w:pPr>
      <w:hyperlink w:anchor="_Toc31964" w:history="1">
        <w:r w:rsidR="001530CF">
          <w:rPr>
            <w:rFonts w:ascii="宋体" w:hAnsi="宋体" w:cs="宋体" w:hint="eastAsia"/>
            <w:szCs w:val="21"/>
          </w:rPr>
          <w:t>二、招标文件</w:t>
        </w:r>
        <w:r w:rsidR="001530CF">
          <w:tab/>
        </w:r>
        <w:r w:rsidR="002272F3">
          <w:fldChar w:fldCharType="begin"/>
        </w:r>
        <w:r w:rsidR="002272F3">
          <w:instrText xml:space="preserve"> PAGEREF _Toc31964 \h </w:instrText>
        </w:r>
        <w:r w:rsidR="002272F3">
          <w:fldChar w:fldCharType="separate"/>
        </w:r>
        <w:r w:rsidR="001530CF">
          <w:t>11</w:t>
        </w:r>
        <w:r w:rsidR="002272F3">
          <w:fldChar w:fldCharType="end"/>
        </w:r>
      </w:hyperlink>
    </w:p>
    <w:p w:rsidR="001530CF" w:rsidRDefault="00A94DA0" w:rsidP="001530CF">
      <w:pPr>
        <w:pStyle w:val="20"/>
        <w:tabs>
          <w:tab w:val="right" w:leader="dot" w:pos="8279"/>
        </w:tabs>
      </w:pPr>
      <w:hyperlink w:anchor="_Toc24768" w:history="1">
        <w:r w:rsidR="001530CF">
          <w:rPr>
            <w:rFonts w:ascii="宋体" w:hAnsi="宋体" w:cs="宋体" w:hint="eastAsia"/>
            <w:szCs w:val="21"/>
          </w:rPr>
          <w:t>三、投标文件的编制</w:t>
        </w:r>
        <w:r w:rsidR="001530CF">
          <w:tab/>
        </w:r>
        <w:r w:rsidR="002272F3">
          <w:fldChar w:fldCharType="begin"/>
        </w:r>
        <w:r w:rsidR="002272F3">
          <w:instrText xml:space="preserve"> PAGEREF _Toc24768 \h </w:instrText>
        </w:r>
        <w:r w:rsidR="002272F3">
          <w:fldChar w:fldCharType="separate"/>
        </w:r>
        <w:r w:rsidR="001530CF">
          <w:t>12</w:t>
        </w:r>
        <w:r w:rsidR="002272F3">
          <w:fldChar w:fldCharType="end"/>
        </w:r>
      </w:hyperlink>
    </w:p>
    <w:p w:rsidR="001530CF" w:rsidRDefault="00A94DA0" w:rsidP="001530CF">
      <w:pPr>
        <w:pStyle w:val="20"/>
        <w:tabs>
          <w:tab w:val="right" w:leader="dot" w:pos="8279"/>
        </w:tabs>
      </w:pPr>
      <w:hyperlink w:anchor="_Toc20713" w:history="1">
        <w:r w:rsidR="001530CF">
          <w:rPr>
            <w:rFonts w:ascii="宋体" w:hAnsi="宋体" w:cs="宋体" w:hint="eastAsia"/>
            <w:szCs w:val="21"/>
          </w:rPr>
          <w:t>四、投标文件的递交</w:t>
        </w:r>
        <w:r w:rsidR="001530CF">
          <w:tab/>
        </w:r>
        <w:r w:rsidR="002272F3">
          <w:fldChar w:fldCharType="begin"/>
        </w:r>
        <w:r w:rsidR="002272F3">
          <w:instrText xml:space="preserve"> PAGEREF _Toc20713 \h </w:instrText>
        </w:r>
        <w:r w:rsidR="002272F3">
          <w:fldChar w:fldCharType="separate"/>
        </w:r>
        <w:r w:rsidR="001530CF">
          <w:t>15</w:t>
        </w:r>
        <w:r w:rsidR="002272F3">
          <w:fldChar w:fldCharType="end"/>
        </w:r>
      </w:hyperlink>
    </w:p>
    <w:p w:rsidR="001530CF" w:rsidRDefault="00A94DA0" w:rsidP="001530CF">
      <w:pPr>
        <w:pStyle w:val="20"/>
        <w:tabs>
          <w:tab w:val="right" w:leader="dot" w:pos="8279"/>
        </w:tabs>
      </w:pPr>
      <w:hyperlink w:anchor="_Toc11935" w:history="1">
        <w:r w:rsidR="001530CF">
          <w:rPr>
            <w:rFonts w:ascii="宋体" w:hAnsi="宋体" w:cs="宋体" w:hint="eastAsia"/>
            <w:szCs w:val="21"/>
          </w:rPr>
          <w:t>五、开标及评标</w:t>
        </w:r>
        <w:r w:rsidR="001530CF">
          <w:tab/>
        </w:r>
        <w:r w:rsidR="002272F3">
          <w:fldChar w:fldCharType="begin"/>
        </w:r>
        <w:r w:rsidR="002272F3">
          <w:instrText xml:space="preserve"> PAGEREF _Toc11935 \h </w:instrText>
        </w:r>
        <w:r w:rsidR="002272F3">
          <w:fldChar w:fldCharType="separate"/>
        </w:r>
        <w:r w:rsidR="001530CF">
          <w:t>15</w:t>
        </w:r>
        <w:r w:rsidR="002272F3">
          <w:fldChar w:fldCharType="end"/>
        </w:r>
      </w:hyperlink>
    </w:p>
    <w:p w:rsidR="001530CF" w:rsidRDefault="00A94DA0" w:rsidP="001530CF">
      <w:pPr>
        <w:pStyle w:val="20"/>
        <w:tabs>
          <w:tab w:val="right" w:leader="dot" w:pos="8279"/>
        </w:tabs>
      </w:pPr>
      <w:hyperlink w:anchor="_Toc17881" w:history="1">
        <w:r w:rsidR="001530CF">
          <w:rPr>
            <w:rFonts w:ascii="宋体" w:hAnsi="宋体" w:cs="宋体" w:hint="eastAsia"/>
            <w:szCs w:val="21"/>
          </w:rPr>
          <w:t>六、确定中标</w:t>
        </w:r>
        <w:r w:rsidR="001530CF">
          <w:tab/>
        </w:r>
        <w:r w:rsidR="002272F3">
          <w:fldChar w:fldCharType="begin"/>
        </w:r>
        <w:r w:rsidR="002272F3">
          <w:instrText xml:space="preserve"> PAGEREF _Toc17881 \h </w:instrText>
        </w:r>
        <w:r w:rsidR="002272F3">
          <w:fldChar w:fldCharType="separate"/>
        </w:r>
        <w:r w:rsidR="001530CF">
          <w:t>19</w:t>
        </w:r>
        <w:r w:rsidR="002272F3">
          <w:fldChar w:fldCharType="end"/>
        </w:r>
      </w:hyperlink>
    </w:p>
    <w:p w:rsidR="001530CF" w:rsidRDefault="00A94DA0" w:rsidP="001530CF">
      <w:pPr>
        <w:pStyle w:val="20"/>
        <w:tabs>
          <w:tab w:val="right" w:leader="dot" w:pos="8279"/>
        </w:tabs>
      </w:pPr>
      <w:hyperlink w:anchor="_Toc32333" w:history="1">
        <w:r w:rsidR="001530CF">
          <w:rPr>
            <w:rFonts w:ascii="宋体" w:hAnsi="宋体" w:cs="宋体" w:hint="eastAsia"/>
            <w:szCs w:val="21"/>
          </w:rPr>
          <w:t>七、签订合同</w:t>
        </w:r>
        <w:r w:rsidR="001530CF">
          <w:tab/>
        </w:r>
        <w:r w:rsidR="002272F3">
          <w:fldChar w:fldCharType="begin"/>
        </w:r>
        <w:r w:rsidR="002272F3">
          <w:instrText xml:space="preserve"> PAGEREF _Toc32333 \h </w:instrText>
        </w:r>
        <w:r w:rsidR="002272F3">
          <w:fldChar w:fldCharType="separate"/>
        </w:r>
        <w:r w:rsidR="001530CF">
          <w:t>19</w:t>
        </w:r>
        <w:r w:rsidR="002272F3">
          <w:fldChar w:fldCharType="end"/>
        </w:r>
      </w:hyperlink>
    </w:p>
    <w:p w:rsidR="001530CF" w:rsidRDefault="00A94DA0" w:rsidP="001530CF">
      <w:pPr>
        <w:pStyle w:val="20"/>
        <w:tabs>
          <w:tab w:val="right" w:leader="dot" w:pos="8279"/>
        </w:tabs>
      </w:pPr>
      <w:hyperlink w:anchor="_Toc27900" w:history="1">
        <w:r w:rsidR="001530CF">
          <w:rPr>
            <w:rFonts w:ascii="宋体" w:hAnsi="宋体" w:cs="宋体" w:hint="eastAsia"/>
            <w:szCs w:val="21"/>
          </w:rPr>
          <w:t>八、其他</w:t>
        </w:r>
        <w:r w:rsidR="001530CF">
          <w:tab/>
        </w:r>
        <w:r w:rsidR="002272F3">
          <w:fldChar w:fldCharType="begin"/>
        </w:r>
        <w:r w:rsidR="002272F3">
          <w:instrText xml:space="preserve"> PAGEREF _Toc27900 \h </w:instrText>
        </w:r>
        <w:r w:rsidR="002272F3">
          <w:fldChar w:fldCharType="separate"/>
        </w:r>
        <w:r w:rsidR="001530CF">
          <w:t>20</w:t>
        </w:r>
        <w:r w:rsidR="002272F3">
          <w:fldChar w:fldCharType="end"/>
        </w:r>
      </w:hyperlink>
    </w:p>
    <w:p w:rsidR="001530CF" w:rsidRDefault="00A94DA0" w:rsidP="001530CF">
      <w:pPr>
        <w:pStyle w:val="1"/>
        <w:tabs>
          <w:tab w:val="right" w:leader="dot" w:pos="8279"/>
        </w:tabs>
      </w:pPr>
      <w:hyperlink w:anchor="_Toc24959" w:history="1">
        <w:r w:rsidR="001530CF">
          <w:rPr>
            <w:rFonts w:ascii="宋体" w:hAnsi="宋体" w:cs="宋体" w:hint="eastAsia"/>
          </w:rPr>
          <w:t>第三章、采购需求</w:t>
        </w:r>
        <w:r w:rsidR="001530CF">
          <w:tab/>
        </w:r>
        <w:r w:rsidR="002272F3">
          <w:fldChar w:fldCharType="begin"/>
        </w:r>
        <w:r w:rsidR="002272F3">
          <w:instrText xml:space="preserve"> PAGEREF _Toc24959 \h </w:instrText>
        </w:r>
        <w:r w:rsidR="002272F3">
          <w:fldChar w:fldCharType="separate"/>
        </w:r>
        <w:r w:rsidR="001530CF">
          <w:t>23</w:t>
        </w:r>
        <w:r w:rsidR="002272F3">
          <w:fldChar w:fldCharType="end"/>
        </w:r>
      </w:hyperlink>
    </w:p>
    <w:p w:rsidR="001530CF" w:rsidRDefault="00A94DA0" w:rsidP="001530CF">
      <w:pPr>
        <w:pStyle w:val="1"/>
        <w:tabs>
          <w:tab w:val="right" w:leader="dot" w:pos="8279"/>
        </w:tabs>
      </w:pPr>
      <w:hyperlink w:anchor="_Toc19549" w:history="1">
        <w:r w:rsidR="001530CF">
          <w:rPr>
            <w:rFonts w:ascii="宋体" w:hAnsi="宋体" w:cs="宋体" w:hint="eastAsia"/>
          </w:rPr>
          <w:t>第四章、评标方法和标准</w:t>
        </w:r>
        <w:r w:rsidR="001530CF">
          <w:tab/>
        </w:r>
        <w:r w:rsidR="002272F3">
          <w:fldChar w:fldCharType="begin"/>
        </w:r>
        <w:r w:rsidR="002272F3">
          <w:instrText xml:space="preserve"> PAGEREF _Toc19549 \h </w:instrText>
        </w:r>
        <w:r w:rsidR="002272F3">
          <w:fldChar w:fldCharType="separate"/>
        </w:r>
        <w:r w:rsidR="001530CF">
          <w:t>32</w:t>
        </w:r>
        <w:r w:rsidR="002272F3">
          <w:fldChar w:fldCharType="end"/>
        </w:r>
      </w:hyperlink>
    </w:p>
    <w:p w:rsidR="001530CF" w:rsidRDefault="00A94DA0" w:rsidP="001530CF">
      <w:pPr>
        <w:pStyle w:val="20"/>
        <w:tabs>
          <w:tab w:val="right" w:leader="dot" w:pos="8279"/>
        </w:tabs>
      </w:pPr>
      <w:hyperlink w:anchor="_Toc15445" w:history="1">
        <w:r w:rsidR="001530CF">
          <w:rPr>
            <w:rFonts w:ascii="宋体" w:hAnsi="宋体" w:cs="宋体" w:hint="eastAsia"/>
            <w:szCs w:val="21"/>
          </w:rPr>
          <w:t>一、评标准备</w:t>
        </w:r>
        <w:r w:rsidR="001530CF">
          <w:tab/>
        </w:r>
        <w:r w:rsidR="002272F3">
          <w:fldChar w:fldCharType="begin"/>
        </w:r>
        <w:r w:rsidR="002272F3">
          <w:instrText xml:space="preserve"> PAGEREF _Toc15445 \h </w:instrText>
        </w:r>
        <w:r w:rsidR="002272F3">
          <w:fldChar w:fldCharType="separate"/>
        </w:r>
        <w:r w:rsidR="001530CF">
          <w:t>32</w:t>
        </w:r>
        <w:r w:rsidR="002272F3">
          <w:fldChar w:fldCharType="end"/>
        </w:r>
      </w:hyperlink>
    </w:p>
    <w:p w:rsidR="001530CF" w:rsidRDefault="00A94DA0" w:rsidP="001530CF">
      <w:pPr>
        <w:pStyle w:val="20"/>
        <w:tabs>
          <w:tab w:val="right" w:leader="dot" w:pos="8279"/>
        </w:tabs>
      </w:pPr>
      <w:hyperlink w:anchor="_Toc4322" w:history="1">
        <w:r w:rsidR="001530CF">
          <w:rPr>
            <w:rFonts w:ascii="宋体" w:hAnsi="宋体" w:cs="宋体" w:hint="eastAsia"/>
            <w:szCs w:val="21"/>
          </w:rPr>
          <w:t>二、评标方法</w:t>
        </w:r>
        <w:r w:rsidR="001530CF">
          <w:tab/>
        </w:r>
        <w:r w:rsidR="002272F3">
          <w:fldChar w:fldCharType="begin"/>
        </w:r>
        <w:r w:rsidR="002272F3">
          <w:instrText xml:space="preserve"> PAGEREF _Toc4322 \h </w:instrText>
        </w:r>
        <w:r w:rsidR="002272F3">
          <w:fldChar w:fldCharType="separate"/>
        </w:r>
        <w:r w:rsidR="001530CF">
          <w:t>32</w:t>
        </w:r>
        <w:r w:rsidR="002272F3">
          <w:fldChar w:fldCharType="end"/>
        </w:r>
      </w:hyperlink>
    </w:p>
    <w:p w:rsidR="001530CF" w:rsidRDefault="00A94DA0" w:rsidP="001530CF">
      <w:pPr>
        <w:pStyle w:val="20"/>
        <w:tabs>
          <w:tab w:val="right" w:leader="dot" w:pos="8279"/>
        </w:tabs>
      </w:pPr>
      <w:hyperlink w:anchor="_Toc25486" w:history="1">
        <w:r w:rsidR="001530CF">
          <w:rPr>
            <w:rFonts w:ascii="宋体" w:hAnsi="宋体" w:cs="宋体" w:hint="eastAsia"/>
            <w:szCs w:val="21"/>
          </w:rPr>
          <w:t>三、投标文件的初步评审</w:t>
        </w:r>
        <w:r w:rsidR="001530CF">
          <w:tab/>
        </w:r>
        <w:r w:rsidR="002272F3">
          <w:fldChar w:fldCharType="begin"/>
        </w:r>
        <w:r w:rsidR="002272F3">
          <w:instrText xml:space="preserve"> PAGEREF _Toc25486 \h </w:instrText>
        </w:r>
        <w:r w:rsidR="002272F3">
          <w:fldChar w:fldCharType="separate"/>
        </w:r>
        <w:r w:rsidR="001530CF">
          <w:t>32</w:t>
        </w:r>
        <w:r w:rsidR="002272F3">
          <w:fldChar w:fldCharType="end"/>
        </w:r>
      </w:hyperlink>
    </w:p>
    <w:p w:rsidR="001530CF" w:rsidRDefault="00A94DA0" w:rsidP="001530CF">
      <w:pPr>
        <w:pStyle w:val="20"/>
        <w:tabs>
          <w:tab w:val="right" w:leader="dot" w:pos="8279"/>
        </w:tabs>
      </w:pPr>
      <w:hyperlink w:anchor="_Toc380" w:history="1">
        <w:r w:rsidR="001530CF">
          <w:rPr>
            <w:rFonts w:ascii="宋体" w:hAnsi="宋体" w:cs="宋体" w:hint="eastAsia"/>
            <w:szCs w:val="21"/>
          </w:rPr>
          <w:t>四、澄清有关问题</w:t>
        </w:r>
        <w:r w:rsidR="001530CF">
          <w:tab/>
        </w:r>
        <w:r w:rsidR="002272F3">
          <w:fldChar w:fldCharType="begin"/>
        </w:r>
        <w:r w:rsidR="002272F3">
          <w:instrText xml:space="preserve"> PAGEREF _Toc380 \h </w:instrText>
        </w:r>
        <w:r w:rsidR="002272F3">
          <w:fldChar w:fldCharType="separate"/>
        </w:r>
        <w:r w:rsidR="001530CF">
          <w:t>33</w:t>
        </w:r>
        <w:r w:rsidR="002272F3">
          <w:fldChar w:fldCharType="end"/>
        </w:r>
      </w:hyperlink>
    </w:p>
    <w:p w:rsidR="001530CF" w:rsidRDefault="00A94DA0" w:rsidP="001530CF">
      <w:pPr>
        <w:pStyle w:val="20"/>
        <w:tabs>
          <w:tab w:val="right" w:leader="dot" w:pos="8279"/>
        </w:tabs>
      </w:pPr>
      <w:hyperlink w:anchor="_Toc4368" w:history="1">
        <w:r w:rsidR="001530CF">
          <w:rPr>
            <w:rFonts w:ascii="宋体" w:hAnsi="宋体" w:cs="宋体" w:hint="eastAsia"/>
            <w:szCs w:val="21"/>
          </w:rPr>
          <w:t>五、投标文件的详细评审</w:t>
        </w:r>
        <w:r w:rsidR="001530CF">
          <w:tab/>
        </w:r>
        <w:r w:rsidR="002272F3">
          <w:fldChar w:fldCharType="begin"/>
        </w:r>
        <w:r w:rsidR="002272F3">
          <w:instrText xml:space="preserve"> PAGEREF _Toc4368 \h </w:instrText>
        </w:r>
        <w:r w:rsidR="002272F3">
          <w:fldChar w:fldCharType="separate"/>
        </w:r>
        <w:r w:rsidR="001530CF">
          <w:t>34</w:t>
        </w:r>
        <w:r w:rsidR="002272F3">
          <w:fldChar w:fldCharType="end"/>
        </w:r>
      </w:hyperlink>
    </w:p>
    <w:p w:rsidR="001530CF" w:rsidRDefault="00A94DA0" w:rsidP="001530CF">
      <w:pPr>
        <w:pStyle w:val="20"/>
        <w:tabs>
          <w:tab w:val="right" w:leader="dot" w:pos="8279"/>
        </w:tabs>
      </w:pPr>
      <w:hyperlink w:anchor="_Toc25773" w:history="1">
        <w:r w:rsidR="001530CF">
          <w:rPr>
            <w:rFonts w:ascii="宋体" w:hAnsi="宋体" w:cs="宋体" w:hint="eastAsia"/>
            <w:szCs w:val="21"/>
          </w:rPr>
          <w:t>六、推荐中标候选人名单</w:t>
        </w:r>
        <w:r w:rsidR="001530CF">
          <w:tab/>
        </w:r>
        <w:r w:rsidR="002272F3">
          <w:fldChar w:fldCharType="begin"/>
        </w:r>
        <w:r w:rsidR="002272F3">
          <w:instrText xml:space="preserve"> PAGEREF _Toc25773 \h </w:instrText>
        </w:r>
        <w:r w:rsidR="002272F3">
          <w:fldChar w:fldCharType="separate"/>
        </w:r>
        <w:r w:rsidR="001530CF">
          <w:t>34</w:t>
        </w:r>
        <w:r w:rsidR="002272F3">
          <w:fldChar w:fldCharType="end"/>
        </w:r>
      </w:hyperlink>
    </w:p>
    <w:p w:rsidR="001530CF" w:rsidRDefault="00A94DA0" w:rsidP="001530CF">
      <w:pPr>
        <w:pStyle w:val="20"/>
        <w:tabs>
          <w:tab w:val="right" w:leader="dot" w:pos="8279"/>
        </w:tabs>
      </w:pPr>
      <w:hyperlink w:anchor="_Toc26489" w:history="1">
        <w:r w:rsidR="001530CF">
          <w:rPr>
            <w:rFonts w:ascii="宋体" w:hAnsi="宋体" w:cs="宋体" w:hint="eastAsia"/>
            <w:szCs w:val="21"/>
          </w:rPr>
          <w:t>七、其他</w:t>
        </w:r>
        <w:r w:rsidR="001530CF">
          <w:tab/>
        </w:r>
        <w:r w:rsidR="002272F3">
          <w:fldChar w:fldCharType="begin"/>
        </w:r>
        <w:r w:rsidR="002272F3">
          <w:instrText xml:space="preserve"> PAGEREF _Toc26489 \h </w:instrText>
        </w:r>
        <w:r w:rsidR="002272F3">
          <w:fldChar w:fldCharType="separate"/>
        </w:r>
        <w:r w:rsidR="001530CF">
          <w:t>34</w:t>
        </w:r>
        <w:r w:rsidR="002272F3">
          <w:fldChar w:fldCharType="end"/>
        </w:r>
      </w:hyperlink>
    </w:p>
    <w:p w:rsidR="001530CF" w:rsidRDefault="00A94DA0" w:rsidP="001530CF">
      <w:pPr>
        <w:pStyle w:val="1"/>
        <w:tabs>
          <w:tab w:val="right" w:leader="dot" w:pos="8279"/>
        </w:tabs>
      </w:pPr>
      <w:hyperlink w:anchor="_Toc6170" w:history="1">
        <w:r w:rsidR="001530CF">
          <w:rPr>
            <w:rFonts w:ascii="宋体" w:hAnsi="宋体" w:cs="宋体" w:hint="eastAsia"/>
          </w:rPr>
          <w:t>第五章、政府采购合同</w:t>
        </w:r>
        <w:r w:rsidR="001530CF">
          <w:tab/>
        </w:r>
        <w:r w:rsidR="002272F3">
          <w:fldChar w:fldCharType="begin"/>
        </w:r>
        <w:r w:rsidR="002272F3">
          <w:instrText xml:space="preserve"> PAGEREF _Toc6170 \h </w:instrText>
        </w:r>
        <w:r w:rsidR="002272F3">
          <w:fldChar w:fldCharType="separate"/>
        </w:r>
        <w:r w:rsidR="001530CF">
          <w:t>41</w:t>
        </w:r>
        <w:r w:rsidR="002272F3">
          <w:fldChar w:fldCharType="end"/>
        </w:r>
      </w:hyperlink>
    </w:p>
    <w:p w:rsidR="001530CF" w:rsidRDefault="00A94DA0" w:rsidP="001530CF">
      <w:pPr>
        <w:pStyle w:val="1"/>
        <w:tabs>
          <w:tab w:val="right" w:leader="dot" w:pos="8279"/>
        </w:tabs>
      </w:pPr>
      <w:hyperlink w:anchor="_Toc1369" w:history="1">
        <w:r w:rsidR="001530CF">
          <w:rPr>
            <w:rFonts w:ascii="宋体" w:hAnsi="宋体" w:cs="宋体" w:hint="eastAsia"/>
          </w:rPr>
          <w:t>第六章、投标文件格式</w:t>
        </w:r>
        <w:r w:rsidR="001530CF">
          <w:tab/>
        </w:r>
        <w:r w:rsidR="002272F3">
          <w:fldChar w:fldCharType="begin"/>
        </w:r>
        <w:r w:rsidR="002272F3">
          <w:instrText xml:space="preserve"> PAGEREF _Toc1369 \h </w:instrText>
        </w:r>
        <w:r w:rsidR="002272F3">
          <w:fldChar w:fldCharType="separate"/>
        </w:r>
        <w:r w:rsidR="001530CF">
          <w:t>50</w:t>
        </w:r>
        <w:r w:rsidR="002272F3">
          <w:fldChar w:fldCharType="end"/>
        </w:r>
      </w:hyperlink>
    </w:p>
    <w:p w:rsidR="001530CF" w:rsidRDefault="00A94DA0" w:rsidP="001530CF">
      <w:pPr>
        <w:pStyle w:val="20"/>
        <w:tabs>
          <w:tab w:val="right" w:leader="dot" w:pos="8279"/>
        </w:tabs>
      </w:pPr>
      <w:hyperlink w:anchor="_Toc422" w:history="1">
        <w:r w:rsidR="001530CF">
          <w:rPr>
            <w:rFonts w:ascii="宋体" w:hAnsi="宋体" w:cs="宋体" w:hint="eastAsia"/>
          </w:rPr>
          <w:t>1、投标书</w:t>
        </w:r>
        <w:r w:rsidR="001530CF">
          <w:tab/>
        </w:r>
        <w:r w:rsidR="002272F3">
          <w:fldChar w:fldCharType="begin"/>
        </w:r>
        <w:r w:rsidR="002272F3">
          <w:instrText xml:space="preserve"> PAGEREF _Toc422 \h </w:instrText>
        </w:r>
        <w:r w:rsidR="002272F3">
          <w:fldChar w:fldCharType="separate"/>
        </w:r>
        <w:r w:rsidR="001530CF">
          <w:t>52</w:t>
        </w:r>
        <w:r w:rsidR="002272F3">
          <w:fldChar w:fldCharType="end"/>
        </w:r>
      </w:hyperlink>
    </w:p>
    <w:p w:rsidR="001530CF" w:rsidRDefault="00A94DA0" w:rsidP="001530CF">
      <w:pPr>
        <w:pStyle w:val="20"/>
        <w:tabs>
          <w:tab w:val="right" w:leader="dot" w:pos="8279"/>
        </w:tabs>
      </w:pPr>
      <w:hyperlink w:anchor="_Toc15437" w:history="1">
        <w:r w:rsidR="001530CF">
          <w:rPr>
            <w:rFonts w:ascii="宋体" w:hAnsi="宋体" w:cs="宋体" w:hint="eastAsia"/>
          </w:rPr>
          <w:t>2、开标一览表</w:t>
        </w:r>
        <w:r w:rsidR="001530CF">
          <w:tab/>
        </w:r>
        <w:r w:rsidR="002272F3">
          <w:fldChar w:fldCharType="begin"/>
        </w:r>
        <w:r w:rsidR="002272F3">
          <w:instrText xml:space="preserve"> PAGEREF _Toc15437 \h </w:instrText>
        </w:r>
        <w:r w:rsidR="002272F3">
          <w:fldChar w:fldCharType="separate"/>
        </w:r>
        <w:r w:rsidR="001530CF">
          <w:t>53</w:t>
        </w:r>
        <w:r w:rsidR="002272F3">
          <w:fldChar w:fldCharType="end"/>
        </w:r>
      </w:hyperlink>
    </w:p>
    <w:p w:rsidR="001530CF" w:rsidRDefault="00A94DA0" w:rsidP="001530CF">
      <w:pPr>
        <w:pStyle w:val="20"/>
        <w:tabs>
          <w:tab w:val="right" w:leader="dot" w:pos="8279"/>
        </w:tabs>
      </w:pPr>
      <w:hyperlink w:anchor="_Toc19101" w:history="1">
        <w:r w:rsidR="001530CF">
          <w:rPr>
            <w:rFonts w:ascii="宋体" w:hAnsi="宋体" w:cs="宋体" w:hint="eastAsia"/>
          </w:rPr>
          <w:t>3、投标分项报价表</w:t>
        </w:r>
        <w:r w:rsidR="001530CF">
          <w:tab/>
        </w:r>
        <w:r w:rsidR="002272F3">
          <w:fldChar w:fldCharType="begin"/>
        </w:r>
        <w:r w:rsidR="002272F3">
          <w:instrText xml:space="preserve"> PAGEREF _Toc19101 \h </w:instrText>
        </w:r>
        <w:r w:rsidR="002272F3">
          <w:fldChar w:fldCharType="separate"/>
        </w:r>
        <w:r w:rsidR="001530CF">
          <w:t>54</w:t>
        </w:r>
        <w:r w:rsidR="002272F3">
          <w:fldChar w:fldCharType="end"/>
        </w:r>
      </w:hyperlink>
    </w:p>
    <w:p w:rsidR="001530CF" w:rsidRDefault="00A94DA0" w:rsidP="001530CF">
      <w:pPr>
        <w:pStyle w:val="20"/>
        <w:tabs>
          <w:tab w:val="right" w:leader="dot" w:pos="8279"/>
        </w:tabs>
      </w:pPr>
      <w:hyperlink w:anchor="_Toc15887" w:history="1">
        <w:r w:rsidR="001530CF">
          <w:rPr>
            <w:rFonts w:ascii="宋体" w:hAnsi="宋体" w:cs="宋体" w:hint="eastAsia"/>
          </w:rPr>
          <w:t>4、法人或者非法人组织的营业执照等证明文件或自然人的身份证明</w:t>
        </w:r>
        <w:r w:rsidR="001530CF">
          <w:tab/>
        </w:r>
        <w:r w:rsidR="002272F3">
          <w:fldChar w:fldCharType="begin"/>
        </w:r>
        <w:r w:rsidR="002272F3">
          <w:instrText xml:space="preserve"> PAGEREF _Toc15887 \h </w:instrText>
        </w:r>
        <w:r w:rsidR="002272F3">
          <w:fldChar w:fldCharType="separate"/>
        </w:r>
        <w:r w:rsidR="001530CF">
          <w:t>55</w:t>
        </w:r>
        <w:r w:rsidR="002272F3">
          <w:fldChar w:fldCharType="end"/>
        </w:r>
      </w:hyperlink>
    </w:p>
    <w:p w:rsidR="001530CF" w:rsidRDefault="00A94DA0" w:rsidP="001530CF">
      <w:pPr>
        <w:pStyle w:val="20"/>
        <w:tabs>
          <w:tab w:val="right" w:leader="dot" w:pos="8279"/>
        </w:tabs>
      </w:pPr>
      <w:hyperlink w:anchor="_Toc15618" w:history="1">
        <w:r w:rsidR="001530CF">
          <w:rPr>
            <w:rFonts w:ascii="宋体" w:hAnsi="宋体" w:cs="宋体" w:hint="eastAsia"/>
          </w:rPr>
          <w:t>5、法定代表人身份证明书</w:t>
        </w:r>
        <w:r w:rsidR="001530CF">
          <w:tab/>
        </w:r>
        <w:r w:rsidR="002272F3">
          <w:fldChar w:fldCharType="begin"/>
        </w:r>
        <w:r w:rsidR="002272F3">
          <w:instrText xml:space="preserve"> PAGEREF _Toc15618 \h </w:instrText>
        </w:r>
        <w:r w:rsidR="002272F3">
          <w:fldChar w:fldCharType="separate"/>
        </w:r>
        <w:r w:rsidR="001530CF">
          <w:t>56</w:t>
        </w:r>
        <w:r w:rsidR="002272F3">
          <w:fldChar w:fldCharType="end"/>
        </w:r>
      </w:hyperlink>
    </w:p>
    <w:p w:rsidR="001530CF" w:rsidRDefault="00A94DA0" w:rsidP="001530CF">
      <w:pPr>
        <w:pStyle w:val="20"/>
        <w:tabs>
          <w:tab w:val="right" w:leader="dot" w:pos="8279"/>
        </w:tabs>
      </w:pPr>
      <w:hyperlink w:anchor="_Toc22271" w:history="1">
        <w:r w:rsidR="001530CF">
          <w:rPr>
            <w:rFonts w:ascii="宋体" w:hAnsi="宋体" w:cs="宋体" w:hint="eastAsia"/>
          </w:rPr>
          <w:t>6、法定代表人授权委托书</w:t>
        </w:r>
        <w:r w:rsidR="001530CF">
          <w:tab/>
        </w:r>
        <w:r w:rsidR="002272F3">
          <w:fldChar w:fldCharType="begin"/>
        </w:r>
        <w:r w:rsidR="002272F3">
          <w:instrText xml:space="preserve"> PAGEREF _Toc22271 \h </w:instrText>
        </w:r>
        <w:r w:rsidR="002272F3">
          <w:fldChar w:fldCharType="separate"/>
        </w:r>
        <w:r w:rsidR="001530CF">
          <w:t>57</w:t>
        </w:r>
        <w:r w:rsidR="002272F3">
          <w:fldChar w:fldCharType="end"/>
        </w:r>
      </w:hyperlink>
    </w:p>
    <w:p w:rsidR="001530CF" w:rsidRDefault="00A94DA0" w:rsidP="001530CF">
      <w:pPr>
        <w:pStyle w:val="20"/>
        <w:tabs>
          <w:tab w:val="right" w:leader="dot" w:pos="8279"/>
        </w:tabs>
      </w:pPr>
      <w:hyperlink w:anchor="_Toc7289" w:history="1">
        <w:r w:rsidR="001530CF">
          <w:rPr>
            <w:rFonts w:ascii="宋体" w:hAnsi="宋体" w:cs="宋体" w:hint="eastAsia"/>
          </w:rPr>
          <w:t>7、投标保证承诺书</w:t>
        </w:r>
        <w:r w:rsidR="001530CF">
          <w:tab/>
        </w:r>
        <w:r w:rsidR="002272F3">
          <w:fldChar w:fldCharType="begin"/>
        </w:r>
        <w:r w:rsidR="002272F3">
          <w:instrText xml:space="preserve"> PAGEREF _Toc7289 \h </w:instrText>
        </w:r>
        <w:r w:rsidR="002272F3">
          <w:fldChar w:fldCharType="separate"/>
        </w:r>
        <w:r w:rsidR="001530CF">
          <w:t>58</w:t>
        </w:r>
        <w:r w:rsidR="002272F3">
          <w:fldChar w:fldCharType="end"/>
        </w:r>
      </w:hyperlink>
    </w:p>
    <w:p w:rsidR="001530CF" w:rsidRDefault="00A94DA0" w:rsidP="001530CF">
      <w:pPr>
        <w:pStyle w:val="20"/>
        <w:tabs>
          <w:tab w:val="right" w:leader="dot" w:pos="8279"/>
        </w:tabs>
      </w:pPr>
      <w:hyperlink w:anchor="_Toc18921" w:history="1">
        <w:r w:rsidR="001530CF">
          <w:rPr>
            <w:rFonts w:ascii="宋体" w:hAnsi="宋体" w:cs="宋体" w:hint="eastAsia"/>
          </w:rPr>
          <w:t>8、具有良好的商业信誉和健全的财务会计制度</w:t>
        </w:r>
        <w:r w:rsidR="001530CF">
          <w:tab/>
        </w:r>
        <w:r w:rsidR="002272F3">
          <w:fldChar w:fldCharType="begin"/>
        </w:r>
        <w:r w:rsidR="002272F3">
          <w:instrText xml:space="preserve"> PAGEREF _Toc18921 \h </w:instrText>
        </w:r>
        <w:r w:rsidR="002272F3">
          <w:fldChar w:fldCharType="separate"/>
        </w:r>
        <w:r w:rsidR="001530CF">
          <w:t>59</w:t>
        </w:r>
        <w:r w:rsidR="002272F3">
          <w:fldChar w:fldCharType="end"/>
        </w:r>
      </w:hyperlink>
    </w:p>
    <w:p w:rsidR="001530CF" w:rsidRDefault="00A94DA0" w:rsidP="001530CF">
      <w:pPr>
        <w:pStyle w:val="20"/>
        <w:tabs>
          <w:tab w:val="right" w:leader="dot" w:pos="8279"/>
        </w:tabs>
      </w:pPr>
      <w:hyperlink w:anchor="_Toc24428" w:history="1">
        <w:r w:rsidR="001530CF">
          <w:rPr>
            <w:rFonts w:ascii="宋体" w:hAnsi="宋体" w:cs="宋体" w:hint="eastAsia"/>
          </w:rPr>
          <w:t>9、具有履行合同所必需的设备和专业技术能力</w:t>
        </w:r>
        <w:r w:rsidR="001530CF">
          <w:tab/>
        </w:r>
        <w:r w:rsidR="002272F3">
          <w:fldChar w:fldCharType="begin"/>
        </w:r>
        <w:r w:rsidR="002272F3">
          <w:instrText xml:space="preserve"> PAGEREF _Toc24428 \h </w:instrText>
        </w:r>
        <w:r w:rsidR="002272F3">
          <w:fldChar w:fldCharType="separate"/>
        </w:r>
        <w:r w:rsidR="001530CF">
          <w:t>60</w:t>
        </w:r>
        <w:r w:rsidR="002272F3">
          <w:fldChar w:fldCharType="end"/>
        </w:r>
      </w:hyperlink>
    </w:p>
    <w:p w:rsidR="001530CF" w:rsidRDefault="00A94DA0" w:rsidP="001530CF">
      <w:pPr>
        <w:pStyle w:val="20"/>
        <w:tabs>
          <w:tab w:val="right" w:leader="dot" w:pos="8279"/>
        </w:tabs>
      </w:pPr>
      <w:hyperlink w:anchor="_Toc16157" w:history="1">
        <w:r w:rsidR="001530CF">
          <w:rPr>
            <w:rFonts w:ascii="宋体" w:hAnsi="宋体" w:cs="宋体" w:hint="eastAsia"/>
          </w:rPr>
          <w:t>10、依法缴纳社会保障资金和税收的记录</w:t>
        </w:r>
        <w:r w:rsidR="001530CF">
          <w:tab/>
        </w:r>
        <w:r w:rsidR="002272F3">
          <w:fldChar w:fldCharType="begin"/>
        </w:r>
        <w:r w:rsidR="002272F3">
          <w:instrText xml:space="preserve"> PAGEREF _Toc16157 \h </w:instrText>
        </w:r>
        <w:r w:rsidR="002272F3">
          <w:fldChar w:fldCharType="separate"/>
        </w:r>
        <w:r w:rsidR="001530CF">
          <w:t>61</w:t>
        </w:r>
        <w:r w:rsidR="002272F3">
          <w:fldChar w:fldCharType="end"/>
        </w:r>
      </w:hyperlink>
    </w:p>
    <w:p w:rsidR="001530CF" w:rsidRDefault="00A94DA0" w:rsidP="001530CF">
      <w:pPr>
        <w:pStyle w:val="20"/>
        <w:tabs>
          <w:tab w:val="right" w:leader="dot" w:pos="8279"/>
        </w:tabs>
      </w:pPr>
      <w:hyperlink w:anchor="_Toc4690" w:history="1">
        <w:r w:rsidR="001530CF">
          <w:rPr>
            <w:rFonts w:ascii="宋体" w:hAnsi="宋体" w:cs="宋体" w:hint="eastAsia"/>
          </w:rPr>
          <w:t>11、无重大违法记录的承诺书</w:t>
        </w:r>
        <w:r w:rsidR="001530CF">
          <w:tab/>
        </w:r>
        <w:r w:rsidR="002272F3">
          <w:fldChar w:fldCharType="begin"/>
        </w:r>
        <w:r w:rsidR="002272F3">
          <w:instrText xml:space="preserve"> PAGEREF _Toc4690 \h </w:instrText>
        </w:r>
        <w:r w:rsidR="002272F3">
          <w:fldChar w:fldCharType="separate"/>
        </w:r>
        <w:r w:rsidR="001530CF">
          <w:t>62</w:t>
        </w:r>
        <w:r w:rsidR="002272F3">
          <w:fldChar w:fldCharType="end"/>
        </w:r>
      </w:hyperlink>
    </w:p>
    <w:p w:rsidR="001530CF" w:rsidRDefault="00A94DA0" w:rsidP="001530CF">
      <w:pPr>
        <w:pStyle w:val="20"/>
        <w:tabs>
          <w:tab w:val="right" w:leader="dot" w:pos="8279"/>
        </w:tabs>
      </w:pPr>
      <w:hyperlink w:anchor="_Toc2314" w:history="1">
        <w:r w:rsidR="001530CF">
          <w:rPr>
            <w:rFonts w:ascii="宋体" w:hAnsi="宋体" w:cs="宋体" w:hint="eastAsia"/>
          </w:rPr>
          <w:t>12、 不参与围标串标承诺书</w:t>
        </w:r>
        <w:r w:rsidR="001530CF">
          <w:tab/>
        </w:r>
        <w:r w:rsidR="002272F3">
          <w:fldChar w:fldCharType="begin"/>
        </w:r>
        <w:r w:rsidR="002272F3">
          <w:instrText xml:space="preserve"> PAGEREF _Toc2314 \h </w:instrText>
        </w:r>
        <w:r w:rsidR="002272F3">
          <w:fldChar w:fldCharType="separate"/>
        </w:r>
        <w:r w:rsidR="001530CF">
          <w:t>63</w:t>
        </w:r>
        <w:r w:rsidR="002272F3">
          <w:fldChar w:fldCharType="end"/>
        </w:r>
      </w:hyperlink>
    </w:p>
    <w:p w:rsidR="001530CF" w:rsidRDefault="00A94DA0" w:rsidP="001530CF">
      <w:pPr>
        <w:pStyle w:val="20"/>
        <w:tabs>
          <w:tab w:val="right" w:leader="dot" w:pos="8279"/>
        </w:tabs>
      </w:pPr>
      <w:hyperlink w:anchor="_Toc15945" w:history="1">
        <w:r w:rsidR="001530CF">
          <w:rPr>
            <w:rFonts w:ascii="宋体" w:hAnsi="宋体" w:cs="宋体" w:hint="eastAsia"/>
          </w:rPr>
          <w:t>13、投标保证金递交证明</w:t>
        </w:r>
        <w:r w:rsidR="001530CF">
          <w:tab/>
        </w:r>
        <w:r w:rsidR="002272F3">
          <w:fldChar w:fldCharType="begin"/>
        </w:r>
        <w:r w:rsidR="002272F3">
          <w:instrText xml:space="preserve"> PAGEREF _Toc15945 \h </w:instrText>
        </w:r>
        <w:r w:rsidR="002272F3">
          <w:fldChar w:fldCharType="separate"/>
        </w:r>
        <w:r w:rsidR="001530CF">
          <w:t>64</w:t>
        </w:r>
        <w:r w:rsidR="002272F3">
          <w:fldChar w:fldCharType="end"/>
        </w:r>
      </w:hyperlink>
    </w:p>
    <w:p w:rsidR="001530CF" w:rsidRDefault="00A94DA0" w:rsidP="001530CF">
      <w:pPr>
        <w:pStyle w:val="20"/>
        <w:tabs>
          <w:tab w:val="right" w:leader="dot" w:pos="8279"/>
        </w:tabs>
      </w:pPr>
      <w:hyperlink w:anchor="_Toc21251" w:history="1">
        <w:r w:rsidR="001530CF">
          <w:rPr>
            <w:rFonts w:ascii="宋体" w:hAnsi="宋体" w:hint="eastAsia"/>
            <w:kern w:val="0"/>
          </w:rPr>
          <w:t>14、</w:t>
        </w:r>
        <w:r w:rsidR="001530CF">
          <w:rPr>
            <w:rFonts w:ascii="宋体" w:hAnsi="宋体"/>
            <w:kern w:val="0"/>
          </w:rPr>
          <w:t>信用查询结果</w:t>
        </w:r>
        <w:r w:rsidR="001530CF">
          <w:tab/>
        </w:r>
        <w:r w:rsidR="002272F3">
          <w:fldChar w:fldCharType="begin"/>
        </w:r>
        <w:r w:rsidR="002272F3">
          <w:instrText xml:space="preserve"> PAGEREF _Toc21251 \h </w:instrText>
        </w:r>
        <w:r w:rsidR="002272F3">
          <w:fldChar w:fldCharType="separate"/>
        </w:r>
        <w:r w:rsidR="001530CF">
          <w:t>65</w:t>
        </w:r>
        <w:r w:rsidR="002272F3">
          <w:fldChar w:fldCharType="end"/>
        </w:r>
      </w:hyperlink>
    </w:p>
    <w:p w:rsidR="001530CF" w:rsidRDefault="00A94DA0" w:rsidP="001530CF">
      <w:pPr>
        <w:pStyle w:val="20"/>
        <w:tabs>
          <w:tab w:val="right" w:leader="dot" w:pos="8279"/>
        </w:tabs>
      </w:pPr>
      <w:hyperlink w:anchor="_Toc13665" w:history="1">
        <w:r w:rsidR="001530CF">
          <w:rPr>
            <w:rFonts w:ascii="宋体" w:hAnsi="宋体" w:cs="宋体" w:hint="eastAsia"/>
          </w:rPr>
          <w:t>15、 特定资格要求</w:t>
        </w:r>
        <w:r w:rsidR="001530CF">
          <w:tab/>
        </w:r>
        <w:r w:rsidR="002272F3">
          <w:fldChar w:fldCharType="begin"/>
        </w:r>
        <w:r w:rsidR="002272F3">
          <w:instrText xml:space="preserve"> PAGEREF _Toc13665 \h </w:instrText>
        </w:r>
        <w:r w:rsidR="002272F3">
          <w:fldChar w:fldCharType="separate"/>
        </w:r>
        <w:r w:rsidR="001530CF">
          <w:t>66</w:t>
        </w:r>
        <w:r w:rsidR="002272F3">
          <w:fldChar w:fldCharType="end"/>
        </w:r>
      </w:hyperlink>
    </w:p>
    <w:p w:rsidR="001530CF" w:rsidRDefault="00A94DA0" w:rsidP="001530CF">
      <w:pPr>
        <w:pStyle w:val="20"/>
        <w:tabs>
          <w:tab w:val="right" w:leader="dot" w:pos="8279"/>
        </w:tabs>
      </w:pPr>
      <w:hyperlink w:anchor="_Toc13014" w:history="1">
        <w:r w:rsidR="001530CF">
          <w:rPr>
            <w:rFonts w:ascii="宋体" w:hAnsi="宋体" w:cs="宋体" w:hint="eastAsia"/>
          </w:rPr>
          <w:t>16、货物说明一览表</w:t>
        </w:r>
        <w:r w:rsidR="001530CF">
          <w:tab/>
        </w:r>
        <w:r w:rsidR="002272F3">
          <w:fldChar w:fldCharType="begin"/>
        </w:r>
        <w:r w:rsidR="002272F3">
          <w:instrText xml:space="preserve"> PAGEREF _Toc13014 \h </w:instrText>
        </w:r>
        <w:r w:rsidR="002272F3">
          <w:fldChar w:fldCharType="separate"/>
        </w:r>
        <w:r w:rsidR="001530CF">
          <w:t>67</w:t>
        </w:r>
        <w:r w:rsidR="002272F3">
          <w:fldChar w:fldCharType="end"/>
        </w:r>
      </w:hyperlink>
    </w:p>
    <w:p w:rsidR="001530CF" w:rsidRDefault="00A94DA0" w:rsidP="001530CF">
      <w:pPr>
        <w:pStyle w:val="20"/>
        <w:tabs>
          <w:tab w:val="right" w:leader="dot" w:pos="8279"/>
        </w:tabs>
      </w:pPr>
      <w:hyperlink w:anchor="_Toc31296" w:history="1">
        <w:r w:rsidR="001530CF">
          <w:rPr>
            <w:rFonts w:ascii="宋体" w:hAnsi="宋体" w:cs="宋体" w:hint="eastAsia"/>
          </w:rPr>
          <w:t>17、商务偏离说明表</w:t>
        </w:r>
        <w:r w:rsidR="001530CF">
          <w:tab/>
        </w:r>
        <w:r w:rsidR="002272F3">
          <w:fldChar w:fldCharType="begin"/>
        </w:r>
        <w:r w:rsidR="002272F3">
          <w:instrText xml:space="preserve"> PAGEREF _Toc31296 \h </w:instrText>
        </w:r>
        <w:r w:rsidR="002272F3">
          <w:fldChar w:fldCharType="separate"/>
        </w:r>
        <w:r w:rsidR="001530CF">
          <w:t>68</w:t>
        </w:r>
        <w:r w:rsidR="002272F3">
          <w:fldChar w:fldCharType="end"/>
        </w:r>
      </w:hyperlink>
    </w:p>
    <w:p w:rsidR="001530CF" w:rsidRDefault="00A94DA0" w:rsidP="001530CF">
      <w:pPr>
        <w:pStyle w:val="20"/>
        <w:tabs>
          <w:tab w:val="right" w:leader="dot" w:pos="8279"/>
        </w:tabs>
      </w:pPr>
      <w:hyperlink w:anchor="_Toc7250" w:history="1">
        <w:r w:rsidR="001530CF">
          <w:rPr>
            <w:rFonts w:ascii="宋体" w:hAnsi="宋体" w:cs="宋体" w:hint="eastAsia"/>
          </w:rPr>
          <w:t>18、规格、技术参数偏离说明表</w:t>
        </w:r>
        <w:r w:rsidR="001530CF">
          <w:tab/>
        </w:r>
        <w:r w:rsidR="002272F3">
          <w:fldChar w:fldCharType="begin"/>
        </w:r>
        <w:r w:rsidR="002272F3">
          <w:instrText xml:space="preserve"> PAGEREF _Toc7250 \h </w:instrText>
        </w:r>
        <w:r w:rsidR="002272F3">
          <w:fldChar w:fldCharType="separate"/>
        </w:r>
        <w:r w:rsidR="001530CF">
          <w:t>69</w:t>
        </w:r>
        <w:r w:rsidR="002272F3">
          <w:fldChar w:fldCharType="end"/>
        </w:r>
      </w:hyperlink>
    </w:p>
    <w:p w:rsidR="001530CF" w:rsidRDefault="00A94DA0" w:rsidP="001530CF">
      <w:pPr>
        <w:pStyle w:val="20"/>
        <w:tabs>
          <w:tab w:val="right" w:leader="dot" w:pos="8279"/>
        </w:tabs>
      </w:pPr>
      <w:hyperlink w:anchor="_Toc26136" w:history="1">
        <w:r w:rsidR="001530CF">
          <w:rPr>
            <w:rFonts w:ascii="宋体" w:hAnsi="宋体" w:cs="宋体" w:hint="eastAsia"/>
          </w:rPr>
          <w:t>19、政府采购政策文件</w:t>
        </w:r>
        <w:r w:rsidR="001530CF">
          <w:tab/>
        </w:r>
        <w:r w:rsidR="002272F3">
          <w:fldChar w:fldCharType="begin"/>
        </w:r>
        <w:r w:rsidR="002272F3">
          <w:instrText xml:space="preserve"> PAGEREF _Toc26136 \h </w:instrText>
        </w:r>
        <w:r w:rsidR="002272F3">
          <w:fldChar w:fldCharType="separate"/>
        </w:r>
        <w:r w:rsidR="001530CF">
          <w:t>70</w:t>
        </w:r>
        <w:r w:rsidR="002272F3">
          <w:fldChar w:fldCharType="end"/>
        </w:r>
      </w:hyperlink>
    </w:p>
    <w:p w:rsidR="001530CF" w:rsidRDefault="00A94DA0" w:rsidP="001530CF">
      <w:pPr>
        <w:pStyle w:val="20"/>
        <w:tabs>
          <w:tab w:val="right" w:leader="dot" w:pos="8279"/>
        </w:tabs>
      </w:pPr>
      <w:hyperlink w:anchor="_Toc28163" w:history="1">
        <w:r w:rsidR="001530CF">
          <w:rPr>
            <w:rFonts w:ascii="宋体" w:hAnsi="宋体" w:cs="宋体" w:hint="eastAsia"/>
          </w:rPr>
          <w:t>20、技术文件</w:t>
        </w:r>
        <w:r w:rsidR="001530CF">
          <w:tab/>
        </w:r>
        <w:r w:rsidR="002272F3">
          <w:fldChar w:fldCharType="begin"/>
        </w:r>
        <w:r w:rsidR="002272F3">
          <w:instrText xml:space="preserve"> PAGEREF _Toc28163 \h </w:instrText>
        </w:r>
        <w:r w:rsidR="002272F3">
          <w:fldChar w:fldCharType="separate"/>
        </w:r>
        <w:r w:rsidR="001530CF">
          <w:t>76</w:t>
        </w:r>
        <w:r w:rsidR="002272F3">
          <w:fldChar w:fldCharType="end"/>
        </w:r>
      </w:hyperlink>
    </w:p>
    <w:p w:rsidR="001530CF" w:rsidRDefault="00A94DA0" w:rsidP="001530CF">
      <w:pPr>
        <w:pStyle w:val="20"/>
        <w:tabs>
          <w:tab w:val="right" w:leader="dot" w:pos="8279"/>
        </w:tabs>
      </w:pPr>
      <w:hyperlink w:anchor="_Toc1786" w:history="1">
        <w:r w:rsidR="001530CF">
          <w:rPr>
            <w:rFonts w:ascii="宋体" w:hAnsi="宋体" w:cs="宋体" w:hint="eastAsia"/>
          </w:rPr>
          <w:t>21、商务能力</w:t>
        </w:r>
        <w:r w:rsidR="001530CF">
          <w:tab/>
        </w:r>
        <w:r w:rsidR="002272F3">
          <w:fldChar w:fldCharType="begin"/>
        </w:r>
        <w:r w:rsidR="002272F3">
          <w:instrText xml:space="preserve"> PAGEREF _Toc1786 \h </w:instrText>
        </w:r>
        <w:r w:rsidR="002272F3">
          <w:fldChar w:fldCharType="separate"/>
        </w:r>
        <w:r w:rsidR="001530CF">
          <w:t>77</w:t>
        </w:r>
        <w:r w:rsidR="002272F3">
          <w:fldChar w:fldCharType="end"/>
        </w:r>
      </w:hyperlink>
    </w:p>
    <w:p w:rsidR="001530CF" w:rsidRDefault="00A94DA0" w:rsidP="001530CF">
      <w:pPr>
        <w:pStyle w:val="20"/>
        <w:tabs>
          <w:tab w:val="right" w:leader="dot" w:pos="8279"/>
        </w:tabs>
      </w:pPr>
      <w:hyperlink w:anchor="_Toc18590" w:history="1">
        <w:r w:rsidR="001530CF">
          <w:rPr>
            <w:rFonts w:ascii="宋体" w:hAnsi="宋体" w:cs="宋体" w:hint="eastAsia"/>
          </w:rPr>
          <w:t>22、其他</w:t>
        </w:r>
        <w:r w:rsidR="001530CF">
          <w:tab/>
        </w:r>
        <w:r w:rsidR="002272F3">
          <w:fldChar w:fldCharType="begin"/>
        </w:r>
        <w:r w:rsidR="002272F3">
          <w:instrText xml:space="preserve"> PAGEREF _Toc18590 \h </w:instrText>
        </w:r>
        <w:r w:rsidR="002272F3">
          <w:fldChar w:fldCharType="separate"/>
        </w:r>
        <w:r w:rsidR="001530CF">
          <w:t>78</w:t>
        </w:r>
        <w:r w:rsidR="002272F3">
          <w:fldChar w:fldCharType="end"/>
        </w:r>
      </w:hyperlink>
    </w:p>
    <w:p w:rsidR="001530CF" w:rsidRDefault="001530CF" w:rsidP="001530CF">
      <w:pPr>
        <w:spacing w:line="240" w:lineRule="exact"/>
        <w:rPr>
          <w:rFonts w:ascii="宋体" w:hAnsi="宋体" w:cs="宋体"/>
          <w:b/>
          <w:sz w:val="36"/>
        </w:rPr>
      </w:pPr>
      <w:r>
        <w:rPr>
          <w:rFonts w:ascii="宋体" w:hAnsi="宋体"/>
          <w:szCs w:val="21"/>
        </w:rPr>
        <w:fldChar w:fldCharType="end"/>
      </w:r>
    </w:p>
    <w:p w:rsidR="001530CF" w:rsidRDefault="001530CF" w:rsidP="001530CF">
      <w:pPr>
        <w:pStyle w:val="a5"/>
        <w:adjustRightInd w:val="0"/>
        <w:snapToGrid w:val="0"/>
        <w:spacing w:line="360" w:lineRule="auto"/>
        <w:ind w:firstLineChars="550" w:firstLine="1988"/>
        <w:rPr>
          <w:rFonts w:hAnsi="宋体" w:cs="宋体"/>
          <w:b/>
          <w:sz w:val="36"/>
        </w:rPr>
      </w:pPr>
      <w:r>
        <w:rPr>
          <w:rFonts w:hAnsi="宋体" w:cs="宋体" w:hint="eastAsia"/>
          <w:b/>
          <w:sz w:val="36"/>
        </w:rPr>
        <w:br w:type="page"/>
      </w:r>
    </w:p>
    <w:p w:rsidR="001530CF" w:rsidRDefault="001530CF" w:rsidP="001530CF">
      <w:pPr>
        <w:tabs>
          <w:tab w:val="left" w:pos="0"/>
        </w:tabs>
        <w:spacing w:line="360" w:lineRule="auto"/>
        <w:jc w:val="center"/>
        <w:outlineLvl w:val="0"/>
        <w:rPr>
          <w:rFonts w:ascii="宋体" w:hAnsi="宋体" w:cs="宋体"/>
          <w:b/>
          <w:sz w:val="36"/>
        </w:rPr>
      </w:pPr>
      <w:bookmarkStart w:id="0" w:name="_Toc21636"/>
      <w:r>
        <w:rPr>
          <w:rFonts w:ascii="宋体" w:hAnsi="宋体" w:cs="宋体" w:hint="eastAsia"/>
          <w:b/>
          <w:sz w:val="36"/>
        </w:rPr>
        <w:lastRenderedPageBreak/>
        <w:t>第一章、招标公告</w:t>
      </w:r>
      <w:bookmarkStart w:id="1" w:name="EBbcab609e0bf6445cb7952b8c7da88b0a"/>
      <w:bookmarkEnd w:id="0"/>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64"/>
      </w:tblGrid>
      <w:tr w:rsidR="001530CF" w:rsidTr="001530CF">
        <w:trPr>
          <w:trHeight w:val="1612"/>
        </w:trPr>
        <w:tc>
          <w:tcPr>
            <w:tcW w:w="8364" w:type="dxa"/>
            <w:noWrap/>
          </w:tcPr>
          <w:bookmarkEnd w:id="1"/>
          <w:p w:rsidR="001530CF" w:rsidRDefault="001530CF" w:rsidP="001530CF">
            <w:pPr>
              <w:widowControl/>
              <w:spacing w:before="54" w:after="54" w:line="400" w:lineRule="exact"/>
              <w:jc w:val="center"/>
              <w:rPr>
                <w:rFonts w:ascii="宋体" w:hAnsi="宋体" w:cs="宋体"/>
                <w:b/>
                <w:kern w:val="0"/>
                <w:szCs w:val="21"/>
              </w:rPr>
            </w:pPr>
            <w:r>
              <w:rPr>
                <w:rFonts w:ascii="宋体" w:hAnsi="宋体" w:cs="宋体" w:hint="eastAsia"/>
                <w:b/>
                <w:kern w:val="0"/>
                <w:szCs w:val="21"/>
              </w:rPr>
              <w:t>项目概况</w:t>
            </w:r>
          </w:p>
          <w:p w:rsidR="001530CF" w:rsidRDefault="004E45A6" w:rsidP="001E55C5">
            <w:pPr>
              <w:widowControl/>
              <w:spacing w:before="54" w:after="54" w:line="400" w:lineRule="exact"/>
              <w:ind w:firstLineChars="200" w:firstLine="420"/>
              <w:jc w:val="left"/>
              <w:rPr>
                <w:rFonts w:ascii="宋体" w:hAnsi="宋体" w:cs="宋体"/>
                <w:szCs w:val="21"/>
              </w:rPr>
            </w:pPr>
            <w:r>
              <w:rPr>
                <w:rFonts w:ascii="宋体" w:hAnsi="宋体" w:cs="宋体" w:hint="eastAsia"/>
                <w:szCs w:val="21"/>
                <w:u w:val="single"/>
              </w:rPr>
              <w:t>巴里坤县海子沿乡食用菌种植基地提升改造及配套设施项目（设备采购）（二次）</w:t>
            </w:r>
            <w:r w:rsidR="001530CF">
              <w:rPr>
                <w:rFonts w:ascii="宋体" w:hAnsi="宋体" w:cs="宋体" w:hint="eastAsia"/>
                <w:szCs w:val="21"/>
              </w:rPr>
              <w:t>的潜在投标人应在</w:t>
            </w:r>
            <w:r w:rsidR="001530CF">
              <w:rPr>
                <w:rFonts w:ascii="宋体" w:hAnsi="宋体" w:cs="宋体" w:hint="eastAsia"/>
                <w:szCs w:val="21"/>
                <w:u w:val="single"/>
              </w:rPr>
              <w:t>政采云平台：（</w:t>
            </w:r>
            <w:hyperlink r:id="rId10" w:history="1">
              <w:r w:rsidR="001530CF" w:rsidRPr="001F3EEB">
                <w:rPr>
                  <w:rStyle w:val="a7"/>
                  <w:rFonts w:ascii="宋体" w:hAnsi="宋体" w:cs="宋体" w:hint="eastAsia"/>
                  <w:szCs w:val="21"/>
                </w:rPr>
                <w:t>https://www.zcygov.cn/）获取招标文件，并于2024年</w:t>
              </w:r>
            </w:hyperlink>
            <w:r w:rsidR="001E55C5">
              <w:rPr>
                <w:rFonts w:ascii="宋体" w:hAnsi="宋体" w:cs="宋体" w:hint="eastAsia"/>
                <w:szCs w:val="21"/>
                <w:u w:val="single"/>
              </w:rPr>
              <w:t>7</w:t>
            </w:r>
            <w:r w:rsidR="001530CF">
              <w:rPr>
                <w:rFonts w:ascii="宋体" w:hAnsi="宋体" w:cs="宋体" w:hint="eastAsia"/>
                <w:szCs w:val="21"/>
                <w:u w:val="single"/>
              </w:rPr>
              <w:t>月</w:t>
            </w:r>
            <w:r w:rsidR="001E55C5">
              <w:rPr>
                <w:rFonts w:ascii="宋体" w:hAnsi="宋体" w:cs="宋体" w:hint="eastAsia"/>
                <w:szCs w:val="21"/>
                <w:u w:val="single"/>
              </w:rPr>
              <w:t>22</w:t>
            </w:r>
            <w:r w:rsidR="001530CF">
              <w:rPr>
                <w:rFonts w:ascii="宋体" w:hAnsi="宋体" w:cs="宋体" w:hint="eastAsia"/>
                <w:szCs w:val="21"/>
                <w:u w:val="single"/>
              </w:rPr>
              <w:t>日</w:t>
            </w:r>
            <w:r w:rsidR="001E55C5">
              <w:rPr>
                <w:rFonts w:ascii="宋体" w:hAnsi="宋体" w:cs="宋体" w:hint="eastAsia"/>
                <w:szCs w:val="21"/>
                <w:u w:val="single"/>
              </w:rPr>
              <w:t>16</w:t>
            </w:r>
            <w:r w:rsidR="001530CF">
              <w:rPr>
                <w:rFonts w:ascii="宋体" w:hAnsi="宋体" w:cs="宋体" w:hint="eastAsia"/>
                <w:szCs w:val="21"/>
                <w:u w:val="single"/>
              </w:rPr>
              <w:t xml:space="preserve"> :</w:t>
            </w:r>
            <w:r w:rsidR="001E55C5">
              <w:rPr>
                <w:rFonts w:ascii="宋体" w:hAnsi="宋体" w:cs="宋体" w:hint="eastAsia"/>
                <w:szCs w:val="21"/>
                <w:u w:val="single"/>
              </w:rPr>
              <w:t>3</w:t>
            </w:r>
            <w:r w:rsidR="001530CF">
              <w:rPr>
                <w:rFonts w:ascii="宋体" w:hAnsi="宋体" w:cs="宋体" w:hint="eastAsia"/>
                <w:szCs w:val="21"/>
                <w:u w:val="single"/>
              </w:rPr>
              <w:t>0（北京时间）前提交投标文件。</w:t>
            </w:r>
          </w:p>
        </w:tc>
      </w:tr>
    </w:tbl>
    <w:p w:rsidR="001530CF" w:rsidRDefault="001530CF" w:rsidP="001530CF">
      <w:bookmarkStart w:id="2" w:name="_Toc121844745"/>
    </w:p>
    <w:p w:rsidR="001530CF" w:rsidRDefault="001530CF" w:rsidP="001530CF">
      <w:pPr>
        <w:pStyle w:val="a6"/>
        <w:autoSpaceDE w:val="0"/>
        <w:spacing w:before="0" w:beforeAutospacing="0" w:after="0" w:afterAutospacing="0" w:line="360" w:lineRule="auto"/>
        <w:jc w:val="both"/>
        <w:outlineLvl w:val="1"/>
        <w:rPr>
          <w:rFonts w:ascii="宋体" w:hAnsi="宋体" w:cs="宋体"/>
          <w:b/>
          <w:kern w:val="2"/>
          <w:sz w:val="21"/>
          <w:szCs w:val="21"/>
        </w:rPr>
      </w:pPr>
      <w:bookmarkStart w:id="3" w:name="_Toc17705"/>
      <w:r>
        <w:rPr>
          <w:rFonts w:ascii="宋体" w:hAnsi="宋体" w:cs="宋体" w:hint="eastAsia"/>
          <w:b/>
          <w:kern w:val="2"/>
          <w:sz w:val="21"/>
          <w:szCs w:val="21"/>
        </w:rPr>
        <w:t>一、项目基本情况</w:t>
      </w:r>
      <w:bookmarkEnd w:id="2"/>
      <w:bookmarkEnd w:id="3"/>
    </w:p>
    <w:p w:rsidR="001530CF" w:rsidRDefault="001530CF" w:rsidP="001530CF">
      <w:pPr>
        <w:spacing w:line="400" w:lineRule="exact"/>
        <w:ind w:firstLineChars="200" w:firstLine="420"/>
        <w:rPr>
          <w:rFonts w:ascii="宋体" w:hAnsi="宋体" w:cs="宋体"/>
          <w:szCs w:val="21"/>
        </w:rPr>
      </w:pPr>
      <w:r>
        <w:rPr>
          <w:rFonts w:ascii="宋体" w:hAnsi="宋体" w:cs="宋体" w:hint="eastAsia"/>
          <w:szCs w:val="21"/>
        </w:rPr>
        <w:t>项目编号：</w:t>
      </w:r>
      <w:r w:rsidR="00A52935" w:rsidRPr="00A52935">
        <w:rPr>
          <w:rFonts w:ascii="宋体" w:hAnsi="宋体" w:cs="宋体" w:hint="eastAsia"/>
          <w:szCs w:val="21"/>
        </w:rPr>
        <w:t>ZKSCZB-【2024】-017</w:t>
      </w:r>
      <w:r>
        <w:rPr>
          <w:rFonts w:ascii="宋体" w:hAnsi="宋体" w:cs="宋体" w:hint="eastAsia"/>
          <w:szCs w:val="21"/>
        </w:rPr>
        <w:t xml:space="preserve"> </w:t>
      </w:r>
    </w:p>
    <w:p w:rsidR="001530CF" w:rsidRDefault="001530CF" w:rsidP="001530CF">
      <w:pPr>
        <w:spacing w:line="400" w:lineRule="exact"/>
        <w:ind w:firstLineChars="200" w:firstLine="420"/>
        <w:rPr>
          <w:rFonts w:ascii="宋体" w:hAnsi="宋体" w:cs="宋体"/>
          <w:szCs w:val="21"/>
        </w:rPr>
      </w:pPr>
      <w:r>
        <w:rPr>
          <w:rFonts w:ascii="宋体" w:hAnsi="宋体" w:cs="宋体" w:hint="eastAsia"/>
          <w:szCs w:val="21"/>
        </w:rPr>
        <w:t>项目名称：</w:t>
      </w:r>
      <w:r w:rsidR="004E45A6">
        <w:rPr>
          <w:rFonts w:ascii="宋体" w:hAnsi="宋体" w:cs="宋体" w:hint="eastAsia"/>
          <w:szCs w:val="21"/>
        </w:rPr>
        <w:t>巴里坤县</w:t>
      </w:r>
      <w:proofErr w:type="gramStart"/>
      <w:r w:rsidR="004E45A6">
        <w:rPr>
          <w:rFonts w:ascii="宋体" w:hAnsi="宋体" w:cs="宋体" w:hint="eastAsia"/>
          <w:szCs w:val="21"/>
        </w:rPr>
        <w:t>海子沿乡食用菌</w:t>
      </w:r>
      <w:proofErr w:type="gramEnd"/>
      <w:r w:rsidR="004E45A6">
        <w:rPr>
          <w:rFonts w:ascii="宋体" w:hAnsi="宋体" w:cs="宋体" w:hint="eastAsia"/>
          <w:szCs w:val="21"/>
        </w:rPr>
        <w:t>种植基地提升改造及配套设施项目（设备采购）（二次）</w:t>
      </w:r>
    </w:p>
    <w:p w:rsidR="001530CF" w:rsidRDefault="001530CF" w:rsidP="001530CF">
      <w:pPr>
        <w:spacing w:line="400" w:lineRule="exact"/>
        <w:ind w:firstLineChars="200" w:firstLine="420"/>
        <w:rPr>
          <w:rFonts w:ascii="宋体" w:hAnsi="宋体" w:cs="宋体"/>
          <w:szCs w:val="21"/>
        </w:rPr>
      </w:pPr>
      <w:r>
        <w:rPr>
          <w:rFonts w:ascii="宋体" w:hAnsi="宋体" w:cs="宋体" w:hint="eastAsia"/>
          <w:szCs w:val="21"/>
        </w:rPr>
        <w:t>采购方式：公开招标</w:t>
      </w:r>
    </w:p>
    <w:p w:rsidR="001530CF" w:rsidRDefault="001530CF" w:rsidP="001530CF">
      <w:pPr>
        <w:spacing w:line="400" w:lineRule="exact"/>
        <w:ind w:firstLineChars="200" w:firstLine="420"/>
        <w:rPr>
          <w:rFonts w:ascii="宋体" w:hAnsi="宋体" w:cs="宋体"/>
          <w:szCs w:val="21"/>
        </w:rPr>
      </w:pPr>
      <w:r>
        <w:rPr>
          <w:rFonts w:ascii="宋体" w:hAnsi="宋体" w:cs="宋体" w:hint="eastAsia"/>
          <w:szCs w:val="21"/>
        </w:rPr>
        <w:t>预算金额：</w:t>
      </w:r>
      <w:r w:rsidRPr="002F5B92">
        <w:rPr>
          <w:rFonts w:ascii="宋体" w:hAnsi="宋体" w:cs="宋体"/>
          <w:szCs w:val="21"/>
        </w:rPr>
        <w:t>4872000</w:t>
      </w:r>
      <w:r>
        <w:rPr>
          <w:rFonts w:ascii="宋体" w:hAnsi="宋体" w:cs="宋体" w:hint="eastAsia"/>
          <w:szCs w:val="21"/>
        </w:rPr>
        <w:t>元</w:t>
      </w:r>
    </w:p>
    <w:p w:rsidR="001530CF" w:rsidRDefault="001530CF" w:rsidP="001530CF">
      <w:pPr>
        <w:spacing w:line="400" w:lineRule="exact"/>
        <w:ind w:firstLineChars="200" w:firstLine="420"/>
        <w:rPr>
          <w:rFonts w:ascii="宋体" w:hAnsi="宋体" w:cs="宋体"/>
          <w:szCs w:val="21"/>
        </w:rPr>
      </w:pPr>
      <w:r>
        <w:rPr>
          <w:rFonts w:ascii="宋体" w:hAnsi="宋体" w:cs="宋体" w:hint="eastAsia"/>
          <w:szCs w:val="21"/>
        </w:rPr>
        <w:t>采购需求：</w:t>
      </w:r>
    </w:p>
    <w:tbl>
      <w:tblPr>
        <w:tblW w:w="9306"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3418"/>
        <w:gridCol w:w="2269"/>
        <w:gridCol w:w="1374"/>
        <w:gridCol w:w="1326"/>
      </w:tblGrid>
      <w:tr w:rsidR="001530CF" w:rsidTr="001530CF">
        <w:trPr>
          <w:trHeight w:val="400"/>
        </w:trPr>
        <w:tc>
          <w:tcPr>
            <w:tcW w:w="919" w:type="dxa"/>
            <w:vAlign w:val="center"/>
          </w:tcPr>
          <w:p w:rsidR="001530CF" w:rsidRDefault="001530CF" w:rsidP="001530CF">
            <w:pPr>
              <w:pStyle w:val="Default"/>
              <w:jc w:val="center"/>
              <w:rPr>
                <w:rFonts w:ascii="宋体" w:eastAsia="宋体" w:hAnsi="宋体" w:cs="宋体"/>
                <w:color w:val="auto"/>
                <w:sz w:val="21"/>
                <w:szCs w:val="21"/>
              </w:rPr>
            </w:pPr>
            <w:proofErr w:type="gramStart"/>
            <w:r>
              <w:rPr>
                <w:rFonts w:ascii="宋体" w:eastAsia="宋体" w:hAnsi="宋体" w:cs="宋体" w:hint="eastAsia"/>
                <w:color w:val="auto"/>
                <w:sz w:val="21"/>
                <w:szCs w:val="21"/>
              </w:rPr>
              <w:t>标项</w:t>
            </w:r>
            <w:proofErr w:type="gramEnd"/>
          </w:p>
        </w:tc>
        <w:tc>
          <w:tcPr>
            <w:tcW w:w="3418" w:type="dxa"/>
            <w:vAlign w:val="center"/>
          </w:tcPr>
          <w:p w:rsidR="001530CF" w:rsidRDefault="001530CF" w:rsidP="001530CF">
            <w:pPr>
              <w:pStyle w:val="Default"/>
              <w:jc w:val="center"/>
              <w:rPr>
                <w:rFonts w:ascii="宋体" w:eastAsia="宋体" w:hAnsi="宋体" w:cs="宋体"/>
                <w:color w:val="auto"/>
                <w:sz w:val="21"/>
                <w:szCs w:val="21"/>
              </w:rPr>
            </w:pPr>
            <w:proofErr w:type="gramStart"/>
            <w:r>
              <w:rPr>
                <w:rFonts w:ascii="宋体" w:eastAsia="宋体" w:hAnsi="宋体" w:cs="宋体" w:hint="eastAsia"/>
                <w:color w:val="auto"/>
                <w:sz w:val="21"/>
                <w:szCs w:val="21"/>
              </w:rPr>
              <w:t>标项名称</w:t>
            </w:r>
            <w:proofErr w:type="gramEnd"/>
          </w:p>
        </w:tc>
        <w:tc>
          <w:tcPr>
            <w:tcW w:w="2269" w:type="dxa"/>
            <w:vAlign w:val="center"/>
          </w:tcPr>
          <w:p w:rsidR="001530CF" w:rsidRDefault="001530CF" w:rsidP="001530CF">
            <w:pPr>
              <w:pStyle w:val="Default"/>
              <w:jc w:val="center"/>
              <w:rPr>
                <w:rFonts w:ascii="宋体" w:eastAsia="宋体" w:hAnsi="宋体" w:cs="宋体"/>
                <w:color w:val="auto"/>
                <w:sz w:val="21"/>
                <w:szCs w:val="21"/>
              </w:rPr>
            </w:pPr>
            <w:r>
              <w:rPr>
                <w:rFonts w:ascii="宋体" w:eastAsia="宋体" w:hAnsi="宋体" w:cs="宋体" w:hint="eastAsia"/>
                <w:color w:val="auto"/>
                <w:sz w:val="21"/>
                <w:szCs w:val="21"/>
              </w:rPr>
              <w:t>技术规格</w:t>
            </w:r>
          </w:p>
        </w:tc>
        <w:tc>
          <w:tcPr>
            <w:tcW w:w="1374" w:type="dxa"/>
            <w:vAlign w:val="center"/>
          </w:tcPr>
          <w:p w:rsidR="001530CF" w:rsidRDefault="001530CF" w:rsidP="001530CF">
            <w:pPr>
              <w:pStyle w:val="Default"/>
              <w:jc w:val="center"/>
              <w:rPr>
                <w:rFonts w:ascii="宋体" w:eastAsia="宋体" w:hAnsi="宋体" w:cs="宋体"/>
                <w:color w:val="auto"/>
                <w:sz w:val="21"/>
                <w:szCs w:val="21"/>
              </w:rPr>
            </w:pPr>
            <w:r>
              <w:rPr>
                <w:rFonts w:ascii="宋体" w:eastAsia="宋体" w:hAnsi="宋体" w:cs="宋体" w:hint="eastAsia"/>
                <w:color w:val="auto"/>
                <w:sz w:val="21"/>
                <w:szCs w:val="21"/>
              </w:rPr>
              <w:t>预算金额</w:t>
            </w:r>
          </w:p>
          <w:p w:rsidR="001530CF" w:rsidRDefault="001530CF" w:rsidP="001530CF">
            <w:pPr>
              <w:pStyle w:val="Default"/>
              <w:jc w:val="center"/>
              <w:rPr>
                <w:rFonts w:ascii="宋体" w:eastAsia="宋体" w:hAnsi="宋体" w:cs="宋体"/>
                <w:color w:val="auto"/>
                <w:sz w:val="21"/>
                <w:szCs w:val="21"/>
              </w:rPr>
            </w:pPr>
            <w:r>
              <w:rPr>
                <w:rFonts w:ascii="宋体" w:eastAsia="宋体" w:hAnsi="宋体" w:cs="宋体" w:hint="eastAsia"/>
                <w:color w:val="auto"/>
                <w:sz w:val="21"/>
                <w:szCs w:val="21"/>
              </w:rPr>
              <w:t>（万元）</w:t>
            </w:r>
          </w:p>
        </w:tc>
        <w:tc>
          <w:tcPr>
            <w:tcW w:w="1326" w:type="dxa"/>
            <w:vAlign w:val="center"/>
          </w:tcPr>
          <w:p w:rsidR="001530CF" w:rsidRDefault="001530CF" w:rsidP="001530CF">
            <w:pPr>
              <w:pStyle w:val="Default"/>
              <w:jc w:val="center"/>
              <w:rPr>
                <w:rFonts w:ascii="宋体" w:eastAsia="宋体" w:hAnsi="宋体" w:cs="宋体"/>
                <w:color w:val="auto"/>
                <w:sz w:val="21"/>
                <w:szCs w:val="21"/>
              </w:rPr>
            </w:pPr>
            <w:r>
              <w:rPr>
                <w:rFonts w:ascii="宋体" w:eastAsia="宋体" w:hAnsi="宋体" w:cs="宋体" w:hint="eastAsia"/>
                <w:color w:val="auto"/>
                <w:sz w:val="21"/>
                <w:szCs w:val="21"/>
              </w:rPr>
              <w:t>最高限价</w:t>
            </w:r>
          </w:p>
          <w:p w:rsidR="001530CF" w:rsidRDefault="001530CF" w:rsidP="001530CF">
            <w:pPr>
              <w:pStyle w:val="Default"/>
              <w:jc w:val="center"/>
              <w:rPr>
                <w:rFonts w:ascii="宋体" w:eastAsia="宋体" w:hAnsi="宋体" w:cs="宋体"/>
                <w:color w:val="auto"/>
                <w:sz w:val="21"/>
                <w:szCs w:val="21"/>
              </w:rPr>
            </w:pPr>
            <w:r>
              <w:rPr>
                <w:rFonts w:ascii="宋体" w:eastAsia="宋体" w:hAnsi="宋体" w:cs="宋体" w:hint="eastAsia"/>
                <w:color w:val="auto"/>
                <w:sz w:val="21"/>
                <w:szCs w:val="21"/>
              </w:rPr>
              <w:t>（万元）</w:t>
            </w:r>
          </w:p>
        </w:tc>
      </w:tr>
      <w:tr w:rsidR="001530CF" w:rsidTr="001530CF">
        <w:trPr>
          <w:trHeight w:val="567"/>
        </w:trPr>
        <w:tc>
          <w:tcPr>
            <w:tcW w:w="919" w:type="dxa"/>
            <w:vAlign w:val="center"/>
          </w:tcPr>
          <w:p w:rsidR="001530CF" w:rsidRDefault="001530CF" w:rsidP="001530CF">
            <w:pPr>
              <w:pStyle w:val="Default"/>
              <w:jc w:val="center"/>
              <w:rPr>
                <w:rFonts w:ascii="宋体" w:eastAsia="宋体" w:hAnsi="宋体" w:cs="宋体"/>
                <w:color w:val="auto"/>
                <w:sz w:val="21"/>
                <w:szCs w:val="21"/>
              </w:rPr>
            </w:pPr>
            <w:proofErr w:type="gramStart"/>
            <w:r>
              <w:rPr>
                <w:rFonts w:ascii="宋体" w:eastAsia="宋体" w:hAnsi="宋体" w:cs="宋体" w:hint="eastAsia"/>
                <w:color w:val="auto"/>
                <w:sz w:val="21"/>
                <w:szCs w:val="21"/>
              </w:rPr>
              <w:t>标项</w:t>
            </w:r>
            <w:proofErr w:type="gramEnd"/>
            <w:r>
              <w:rPr>
                <w:rFonts w:ascii="宋体" w:eastAsia="宋体" w:hAnsi="宋体" w:cs="宋体" w:hint="eastAsia"/>
                <w:color w:val="auto"/>
                <w:sz w:val="21"/>
                <w:szCs w:val="21"/>
              </w:rPr>
              <w:t>1</w:t>
            </w:r>
          </w:p>
        </w:tc>
        <w:tc>
          <w:tcPr>
            <w:tcW w:w="3418" w:type="dxa"/>
            <w:vAlign w:val="center"/>
          </w:tcPr>
          <w:p w:rsidR="001530CF" w:rsidRDefault="004E45A6" w:rsidP="001530CF">
            <w:pPr>
              <w:pStyle w:val="Default"/>
              <w:jc w:val="center"/>
              <w:rPr>
                <w:rFonts w:ascii="宋体" w:eastAsia="宋体" w:hAnsi="宋体" w:cs="宋体"/>
                <w:color w:val="auto"/>
                <w:sz w:val="21"/>
                <w:szCs w:val="21"/>
              </w:rPr>
            </w:pPr>
            <w:r>
              <w:rPr>
                <w:rFonts w:ascii="宋体" w:eastAsia="宋体" w:hAnsi="宋体" w:cs="宋体" w:hint="eastAsia"/>
                <w:color w:val="auto"/>
                <w:sz w:val="21"/>
                <w:szCs w:val="21"/>
              </w:rPr>
              <w:t>巴里坤县</w:t>
            </w:r>
            <w:proofErr w:type="gramStart"/>
            <w:r>
              <w:rPr>
                <w:rFonts w:ascii="宋体" w:eastAsia="宋体" w:hAnsi="宋体" w:cs="宋体" w:hint="eastAsia"/>
                <w:color w:val="auto"/>
                <w:sz w:val="21"/>
                <w:szCs w:val="21"/>
              </w:rPr>
              <w:t>海子沿乡食用菌</w:t>
            </w:r>
            <w:proofErr w:type="gramEnd"/>
            <w:r>
              <w:rPr>
                <w:rFonts w:ascii="宋体" w:eastAsia="宋体" w:hAnsi="宋体" w:cs="宋体" w:hint="eastAsia"/>
                <w:color w:val="auto"/>
                <w:sz w:val="21"/>
                <w:szCs w:val="21"/>
              </w:rPr>
              <w:t>种植基地提升改造及配套设施项目（设备采购）（二次）</w:t>
            </w:r>
          </w:p>
        </w:tc>
        <w:tc>
          <w:tcPr>
            <w:tcW w:w="2269" w:type="dxa"/>
            <w:vAlign w:val="center"/>
          </w:tcPr>
          <w:p w:rsidR="001530CF" w:rsidRDefault="001530CF" w:rsidP="001530CF">
            <w:pPr>
              <w:pStyle w:val="Default"/>
              <w:jc w:val="center"/>
              <w:rPr>
                <w:rFonts w:ascii="宋体" w:eastAsia="宋体" w:hAnsi="宋体" w:cs="宋体"/>
                <w:color w:val="auto"/>
                <w:sz w:val="21"/>
                <w:szCs w:val="21"/>
              </w:rPr>
            </w:pPr>
            <w:r>
              <w:rPr>
                <w:rFonts w:ascii="宋体" w:eastAsia="宋体" w:hAnsi="宋体" w:cs="宋体" w:hint="eastAsia"/>
                <w:color w:val="auto"/>
                <w:sz w:val="21"/>
                <w:szCs w:val="21"/>
              </w:rPr>
              <w:t>详见招标文件采购需求</w:t>
            </w:r>
          </w:p>
        </w:tc>
        <w:tc>
          <w:tcPr>
            <w:tcW w:w="1374" w:type="dxa"/>
            <w:vAlign w:val="center"/>
          </w:tcPr>
          <w:p w:rsidR="001530CF" w:rsidRDefault="001530CF" w:rsidP="001530CF">
            <w:pPr>
              <w:pStyle w:val="Default"/>
              <w:jc w:val="center"/>
              <w:rPr>
                <w:rFonts w:ascii="宋体" w:eastAsia="宋体" w:hAnsi="宋体" w:cs="宋体"/>
                <w:color w:val="auto"/>
                <w:sz w:val="21"/>
                <w:szCs w:val="21"/>
              </w:rPr>
            </w:pPr>
            <w:r w:rsidRPr="002F5B92">
              <w:rPr>
                <w:rFonts w:ascii="宋体" w:eastAsia="宋体" w:hAnsi="宋体" w:cs="宋体"/>
                <w:color w:val="auto"/>
                <w:sz w:val="21"/>
                <w:szCs w:val="21"/>
              </w:rPr>
              <w:t>487</w:t>
            </w:r>
            <w:r w:rsidRPr="002F5B92">
              <w:rPr>
                <w:rFonts w:ascii="宋体" w:eastAsia="宋体" w:hAnsi="宋体" w:cs="宋体" w:hint="eastAsia"/>
                <w:color w:val="auto"/>
                <w:sz w:val="21"/>
                <w:szCs w:val="21"/>
              </w:rPr>
              <w:t>.</w:t>
            </w:r>
            <w:r w:rsidRPr="002F5B92">
              <w:rPr>
                <w:rFonts w:ascii="宋体" w:eastAsia="宋体" w:hAnsi="宋体" w:cs="宋体"/>
                <w:color w:val="auto"/>
                <w:sz w:val="21"/>
                <w:szCs w:val="21"/>
              </w:rPr>
              <w:t>2</w:t>
            </w:r>
          </w:p>
        </w:tc>
        <w:tc>
          <w:tcPr>
            <w:tcW w:w="1326" w:type="dxa"/>
            <w:vAlign w:val="center"/>
          </w:tcPr>
          <w:p w:rsidR="001530CF" w:rsidRDefault="001530CF" w:rsidP="001530CF">
            <w:pPr>
              <w:pStyle w:val="Default"/>
              <w:jc w:val="center"/>
              <w:rPr>
                <w:rFonts w:ascii="宋体" w:eastAsia="宋体" w:hAnsi="宋体" w:cs="宋体"/>
                <w:color w:val="auto"/>
                <w:sz w:val="21"/>
                <w:szCs w:val="21"/>
              </w:rPr>
            </w:pPr>
            <w:r w:rsidRPr="002F5B92">
              <w:rPr>
                <w:rFonts w:ascii="宋体" w:eastAsia="宋体" w:hAnsi="宋体" w:cs="宋体"/>
                <w:color w:val="auto"/>
                <w:sz w:val="21"/>
                <w:szCs w:val="21"/>
              </w:rPr>
              <w:t>487</w:t>
            </w:r>
            <w:r w:rsidRPr="002F5B92">
              <w:rPr>
                <w:rFonts w:ascii="宋体" w:eastAsia="宋体" w:hAnsi="宋体" w:cs="宋体" w:hint="eastAsia"/>
                <w:color w:val="auto"/>
                <w:sz w:val="21"/>
                <w:szCs w:val="21"/>
              </w:rPr>
              <w:t>.</w:t>
            </w:r>
            <w:r w:rsidRPr="002F5B92">
              <w:rPr>
                <w:rFonts w:ascii="宋体" w:eastAsia="宋体" w:hAnsi="宋体" w:cs="宋体"/>
                <w:color w:val="auto"/>
                <w:sz w:val="21"/>
                <w:szCs w:val="21"/>
              </w:rPr>
              <w:t>2</w:t>
            </w:r>
          </w:p>
        </w:tc>
      </w:tr>
    </w:tbl>
    <w:p w:rsidR="001530CF" w:rsidRDefault="001530CF" w:rsidP="001530CF">
      <w:pPr>
        <w:spacing w:line="400" w:lineRule="exact"/>
        <w:ind w:firstLineChars="200" w:firstLine="420"/>
        <w:rPr>
          <w:rFonts w:ascii="宋体" w:hAnsi="宋体" w:cs="宋体"/>
          <w:szCs w:val="21"/>
        </w:rPr>
      </w:pPr>
      <w:r>
        <w:rPr>
          <w:rFonts w:ascii="宋体" w:hAnsi="宋体" w:cs="宋体" w:hint="eastAsia"/>
          <w:szCs w:val="21"/>
        </w:rPr>
        <w:t>合同履行期限：</w:t>
      </w:r>
      <w:r w:rsidRPr="002F5B92">
        <w:rPr>
          <w:rFonts w:ascii="宋体" w:hAnsi="宋体" w:cs="宋体" w:hint="eastAsia"/>
          <w:szCs w:val="21"/>
        </w:rPr>
        <w:t>合同签订后 30 日历日交付验收完成</w:t>
      </w:r>
    </w:p>
    <w:p w:rsidR="001530CF" w:rsidRDefault="001530CF" w:rsidP="001530CF">
      <w:pPr>
        <w:spacing w:line="400" w:lineRule="exact"/>
        <w:ind w:firstLineChars="200" w:firstLine="420"/>
        <w:rPr>
          <w:rFonts w:ascii="宋体" w:hAnsi="宋体" w:cs="宋体"/>
          <w:szCs w:val="21"/>
        </w:rPr>
      </w:pPr>
      <w:r>
        <w:rPr>
          <w:rFonts w:ascii="宋体" w:hAnsi="宋体" w:cs="宋体" w:hint="eastAsia"/>
          <w:szCs w:val="21"/>
        </w:rPr>
        <w:t>本项目（否）接受联合体投标。</w:t>
      </w:r>
    </w:p>
    <w:p w:rsidR="001530CF" w:rsidRDefault="001530CF" w:rsidP="001530CF">
      <w:pPr>
        <w:pStyle w:val="a6"/>
        <w:autoSpaceDE w:val="0"/>
        <w:spacing w:before="0" w:beforeAutospacing="0" w:after="0" w:afterAutospacing="0" w:line="360" w:lineRule="auto"/>
        <w:jc w:val="both"/>
        <w:outlineLvl w:val="1"/>
        <w:rPr>
          <w:rFonts w:ascii="宋体" w:hAnsi="宋体" w:cs="宋体"/>
          <w:b/>
          <w:kern w:val="2"/>
          <w:sz w:val="21"/>
          <w:szCs w:val="21"/>
        </w:rPr>
      </w:pPr>
      <w:bookmarkStart w:id="4" w:name="_Toc121844746"/>
      <w:bookmarkStart w:id="5" w:name="_Toc9585"/>
      <w:r>
        <w:rPr>
          <w:rFonts w:ascii="宋体" w:hAnsi="宋体" w:cs="宋体" w:hint="eastAsia"/>
          <w:b/>
          <w:kern w:val="2"/>
          <w:sz w:val="21"/>
          <w:szCs w:val="21"/>
        </w:rPr>
        <w:t>二、申请人的资格要求</w:t>
      </w:r>
      <w:bookmarkEnd w:id="4"/>
      <w:bookmarkEnd w:id="5"/>
    </w:p>
    <w:p w:rsidR="001530CF" w:rsidRDefault="001530CF" w:rsidP="001530CF">
      <w:pPr>
        <w:spacing w:line="360" w:lineRule="auto"/>
        <w:ind w:firstLineChars="200" w:firstLine="420"/>
        <w:rPr>
          <w:rFonts w:ascii="宋体" w:hAnsi="宋体" w:cs="宋体"/>
          <w:szCs w:val="21"/>
        </w:rPr>
      </w:pPr>
      <w:r>
        <w:rPr>
          <w:rFonts w:ascii="宋体" w:hAnsi="宋体" w:cs="宋体" w:hint="eastAsia"/>
          <w:szCs w:val="21"/>
        </w:rPr>
        <w:t xml:space="preserve">1、满足《中华人民共和国政府采购法》第二十二条规定： </w:t>
      </w:r>
    </w:p>
    <w:p w:rsidR="001530CF" w:rsidRDefault="001530CF" w:rsidP="001530CF">
      <w:pPr>
        <w:spacing w:line="360" w:lineRule="auto"/>
        <w:ind w:firstLineChars="200" w:firstLine="420"/>
        <w:rPr>
          <w:rFonts w:ascii="宋体" w:hAnsi="宋体" w:cs="宋体"/>
          <w:szCs w:val="21"/>
        </w:rPr>
      </w:pPr>
      <w:r>
        <w:rPr>
          <w:rFonts w:ascii="宋体" w:hAnsi="宋体" w:cs="宋体" w:hint="eastAsia"/>
          <w:szCs w:val="21"/>
        </w:rPr>
        <w:t xml:space="preserve">（1）具有独立承担民事责任的能力； </w:t>
      </w:r>
    </w:p>
    <w:p w:rsidR="001530CF" w:rsidRDefault="001530CF" w:rsidP="001530CF">
      <w:pPr>
        <w:spacing w:line="360" w:lineRule="auto"/>
        <w:ind w:firstLineChars="200" w:firstLine="420"/>
        <w:rPr>
          <w:rFonts w:ascii="宋体" w:hAnsi="宋体" w:cs="宋体"/>
          <w:szCs w:val="21"/>
        </w:rPr>
      </w:pPr>
      <w:r>
        <w:rPr>
          <w:rFonts w:ascii="宋体" w:hAnsi="宋体" w:cs="宋体" w:hint="eastAsia"/>
          <w:szCs w:val="21"/>
        </w:rPr>
        <w:t xml:space="preserve">（2）具有健全的财务会计制度； </w:t>
      </w:r>
    </w:p>
    <w:p w:rsidR="001530CF" w:rsidRDefault="001530CF" w:rsidP="001530CF">
      <w:pPr>
        <w:spacing w:line="360" w:lineRule="auto"/>
        <w:ind w:firstLineChars="200" w:firstLine="420"/>
        <w:rPr>
          <w:rFonts w:ascii="宋体" w:hAnsi="宋体" w:cs="宋体"/>
          <w:szCs w:val="21"/>
        </w:rPr>
      </w:pPr>
      <w:r>
        <w:rPr>
          <w:rFonts w:ascii="宋体" w:hAnsi="宋体" w:cs="宋体" w:hint="eastAsia"/>
          <w:szCs w:val="21"/>
        </w:rPr>
        <w:t xml:space="preserve">（3）具有履行合同所必需的设备和专业技术能力； </w:t>
      </w:r>
    </w:p>
    <w:p w:rsidR="001530CF" w:rsidRDefault="001530CF" w:rsidP="001530CF">
      <w:pPr>
        <w:spacing w:line="360" w:lineRule="auto"/>
        <w:ind w:firstLineChars="200" w:firstLine="420"/>
        <w:rPr>
          <w:rFonts w:ascii="宋体" w:hAnsi="宋体" w:cs="宋体"/>
          <w:szCs w:val="21"/>
        </w:rPr>
      </w:pPr>
      <w:r>
        <w:rPr>
          <w:rFonts w:ascii="宋体" w:hAnsi="宋体" w:cs="宋体" w:hint="eastAsia"/>
          <w:szCs w:val="21"/>
        </w:rPr>
        <w:t xml:space="preserve">（4）有依法缴纳税收和社会保障资金的良好记录； </w:t>
      </w:r>
    </w:p>
    <w:p w:rsidR="001530CF" w:rsidRDefault="001530CF" w:rsidP="001530CF">
      <w:pPr>
        <w:spacing w:line="360" w:lineRule="auto"/>
        <w:ind w:firstLineChars="200" w:firstLine="420"/>
        <w:rPr>
          <w:rFonts w:ascii="宋体" w:hAnsi="宋体" w:cs="宋体"/>
          <w:szCs w:val="21"/>
        </w:rPr>
      </w:pPr>
      <w:r>
        <w:rPr>
          <w:rFonts w:ascii="宋体" w:hAnsi="宋体" w:cs="宋体" w:hint="eastAsia"/>
          <w:szCs w:val="21"/>
        </w:rPr>
        <w:t xml:space="preserve">（5）参加政府采购活动前三年内，在经营活动中没有重大违法记录； </w:t>
      </w:r>
    </w:p>
    <w:p w:rsidR="001530CF" w:rsidRDefault="001530CF" w:rsidP="001530CF">
      <w:pPr>
        <w:spacing w:line="360" w:lineRule="auto"/>
        <w:ind w:firstLineChars="200" w:firstLine="420"/>
        <w:rPr>
          <w:rFonts w:ascii="宋体" w:hAnsi="宋体" w:cs="宋体"/>
          <w:szCs w:val="21"/>
          <w:u w:val="single"/>
        </w:rPr>
      </w:pPr>
      <w:r>
        <w:rPr>
          <w:rFonts w:ascii="宋体" w:hAnsi="宋体" w:cs="宋体" w:hint="eastAsia"/>
          <w:szCs w:val="21"/>
        </w:rPr>
        <w:t>（6）法律、行政法规规定的其他条件。</w:t>
      </w:r>
    </w:p>
    <w:p w:rsidR="001530CF" w:rsidRDefault="001530CF" w:rsidP="001530CF">
      <w:pPr>
        <w:spacing w:line="360" w:lineRule="auto"/>
        <w:ind w:firstLineChars="200" w:firstLine="420"/>
        <w:rPr>
          <w:rFonts w:ascii="宋体" w:hAnsi="宋体" w:cs="宋体"/>
          <w:szCs w:val="21"/>
          <w:u w:val="single"/>
        </w:rPr>
      </w:pPr>
      <w:r>
        <w:rPr>
          <w:rFonts w:ascii="宋体" w:hAnsi="宋体" w:cs="宋体" w:hint="eastAsia"/>
          <w:szCs w:val="21"/>
        </w:rPr>
        <w:t>2、落实政府采购政策需满足的资格要求：</w:t>
      </w:r>
      <w:r>
        <w:rPr>
          <w:rFonts w:ascii="宋体" w:hAnsi="宋体" w:cs="宋体" w:hint="eastAsia"/>
          <w:szCs w:val="21"/>
          <w:u w:val="single"/>
        </w:rPr>
        <w:t>本项目专门面向中小企业采购</w:t>
      </w:r>
      <w:r>
        <w:rPr>
          <w:rFonts w:ascii="宋体" w:hAnsi="宋体" w:cs="宋体" w:hint="eastAsia"/>
          <w:szCs w:val="21"/>
        </w:rPr>
        <w:t>。</w:t>
      </w:r>
    </w:p>
    <w:p w:rsidR="001530CF" w:rsidRDefault="001530CF" w:rsidP="001530CF">
      <w:pPr>
        <w:spacing w:line="360" w:lineRule="auto"/>
        <w:ind w:firstLineChars="200" w:firstLine="420"/>
        <w:rPr>
          <w:rFonts w:ascii="宋体" w:hAnsi="宋体" w:cs="宋体"/>
          <w:szCs w:val="21"/>
        </w:rPr>
      </w:pPr>
      <w:r>
        <w:rPr>
          <w:rFonts w:ascii="宋体" w:hAnsi="宋体" w:cs="宋体" w:hint="eastAsia"/>
          <w:szCs w:val="21"/>
        </w:rPr>
        <w:t>3、本项目的特定资格要求：</w:t>
      </w:r>
      <w:r>
        <w:rPr>
          <w:rFonts w:ascii="宋体" w:hAnsi="宋体" w:cs="宋体" w:hint="eastAsia"/>
          <w:szCs w:val="21"/>
          <w:u w:val="single"/>
        </w:rPr>
        <w:t>无</w:t>
      </w:r>
      <w:r>
        <w:rPr>
          <w:rFonts w:ascii="宋体" w:hAnsi="宋体" w:cs="宋体" w:hint="eastAsia"/>
          <w:szCs w:val="21"/>
        </w:rPr>
        <w:t>。</w:t>
      </w:r>
    </w:p>
    <w:p w:rsidR="001530CF" w:rsidRDefault="001530CF" w:rsidP="001530CF">
      <w:pPr>
        <w:pStyle w:val="a6"/>
        <w:autoSpaceDE w:val="0"/>
        <w:spacing w:before="0" w:beforeAutospacing="0" w:after="0" w:afterAutospacing="0" w:line="360" w:lineRule="auto"/>
        <w:jc w:val="both"/>
        <w:outlineLvl w:val="1"/>
        <w:rPr>
          <w:rFonts w:ascii="宋体" w:hAnsi="宋体" w:cs="宋体"/>
          <w:b/>
          <w:kern w:val="2"/>
          <w:sz w:val="21"/>
          <w:szCs w:val="21"/>
        </w:rPr>
      </w:pPr>
      <w:bookmarkStart w:id="6" w:name="_Toc24610"/>
      <w:bookmarkStart w:id="7" w:name="_Toc121844747"/>
      <w:r>
        <w:rPr>
          <w:rFonts w:ascii="宋体" w:hAnsi="宋体" w:cs="宋体" w:hint="eastAsia"/>
          <w:b/>
          <w:kern w:val="2"/>
          <w:sz w:val="21"/>
          <w:szCs w:val="21"/>
        </w:rPr>
        <w:t>三、获取招标文件</w:t>
      </w:r>
      <w:bookmarkEnd w:id="6"/>
      <w:bookmarkEnd w:id="7"/>
    </w:p>
    <w:p w:rsidR="001530CF" w:rsidRDefault="001530CF" w:rsidP="001530CF">
      <w:pPr>
        <w:spacing w:line="360" w:lineRule="auto"/>
        <w:ind w:firstLineChars="200" w:firstLine="420"/>
        <w:rPr>
          <w:rFonts w:ascii="宋体" w:hAnsi="宋体" w:cs="宋体"/>
          <w:szCs w:val="21"/>
        </w:rPr>
      </w:pPr>
      <w:r>
        <w:rPr>
          <w:rFonts w:ascii="宋体" w:hAnsi="宋体" w:cs="宋体" w:hint="eastAsia"/>
          <w:szCs w:val="21"/>
        </w:rPr>
        <w:t>时间：2024年</w:t>
      </w:r>
      <w:r w:rsidR="0080571C">
        <w:rPr>
          <w:rFonts w:ascii="宋体" w:hAnsi="宋体" w:cs="宋体" w:hint="eastAsia"/>
          <w:szCs w:val="21"/>
        </w:rPr>
        <w:t>7</w:t>
      </w:r>
      <w:r>
        <w:rPr>
          <w:rFonts w:ascii="宋体" w:hAnsi="宋体" w:cs="宋体" w:hint="eastAsia"/>
          <w:szCs w:val="21"/>
        </w:rPr>
        <w:t>月</w:t>
      </w:r>
      <w:r w:rsidR="0080571C">
        <w:rPr>
          <w:rFonts w:ascii="宋体" w:hAnsi="宋体" w:cs="宋体" w:hint="eastAsia"/>
          <w:szCs w:val="21"/>
        </w:rPr>
        <w:t>2</w:t>
      </w:r>
      <w:r>
        <w:rPr>
          <w:rFonts w:ascii="宋体" w:hAnsi="宋体" w:cs="宋体" w:hint="eastAsia"/>
          <w:szCs w:val="21"/>
        </w:rPr>
        <w:t>日至2024年</w:t>
      </w:r>
      <w:r w:rsidR="0080571C">
        <w:rPr>
          <w:rFonts w:ascii="宋体" w:hAnsi="宋体" w:cs="宋体" w:hint="eastAsia"/>
          <w:szCs w:val="21"/>
        </w:rPr>
        <w:t>7</w:t>
      </w:r>
      <w:r>
        <w:rPr>
          <w:rFonts w:ascii="宋体" w:hAnsi="宋体" w:cs="宋体" w:hint="eastAsia"/>
          <w:szCs w:val="21"/>
        </w:rPr>
        <w:t xml:space="preserve"> 月</w:t>
      </w:r>
      <w:r w:rsidR="0080571C">
        <w:rPr>
          <w:rFonts w:ascii="宋体" w:hAnsi="宋体" w:cs="宋体" w:hint="eastAsia"/>
          <w:szCs w:val="21"/>
        </w:rPr>
        <w:t>9</w:t>
      </w:r>
      <w:r>
        <w:rPr>
          <w:rFonts w:ascii="宋体" w:hAnsi="宋体" w:cs="宋体" w:hint="eastAsia"/>
          <w:szCs w:val="21"/>
        </w:rPr>
        <w:t>日</w:t>
      </w:r>
    </w:p>
    <w:p w:rsidR="001530CF" w:rsidRDefault="001530CF" w:rsidP="001530CF">
      <w:pPr>
        <w:spacing w:line="360" w:lineRule="auto"/>
        <w:ind w:firstLineChars="200" w:firstLine="420"/>
        <w:rPr>
          <w:rFonts w:ascii="宋体" w:hAnsi="宋体" w:cs="宋体"/>
          <w:szCs w:val="21"/>
          <w:u w:val="single"/>
        </w:rPr>
      </w:pPr>
      <w:r>
        <w:rPr>
          <w:rFonts w:ascii="宋体" w:hAnsi="宋体" w:cs="宋体" w:hint="eastAsia"/>
          <w:szCs w:val="21"/>
        </w:rPr>
        <w:t>地点：政</w:t>
      </w:r>
      <w:proofErr w:type="gramStart"/>
      <w:r>
        <w:rPr>
          <w:rFonts w:ascii="宋体" w:hAnsi="宋体" w:cs="宋体" w:hint="eastAsia"/>
          <w:szCs w:val="21"/>
        </w:rPr>
        <w:t>采云</w:t>
      </w:r>
      <w:proofErr w:type="gramEnd"/>
      <w:r>
        <w:rPr>
          <w:rFonts w:ascii="宋体" w:hAnsi="宋体" w:cs="宋体" w:hint="eastAsia"/>
          <w:szCs w:val="21"/>
        </w:rPr>
        <w:t>平台线上获取采购文件（</w:t>
      </w:r>
      <w:hyperlink r:id="rId11" w:history="1">
        <w:r>
          <w:rPr>
            <w:rStyle w:val="15"/>
            <w:rFonts w:ascii="宋体" w:hAnsi="宋体" w:cs="宋体" w:hint="eastAsia"/>
            <w:szCs w:val="21"/>
          </w:rPr>
          <w:t>https://www.zcygov.cn/</w:t>
        </w:r>
      </w:hyperlink>
      <w:r>
        <w:rPr>
          <w:rFonts w:ascii="宋体" w:hAnsi="宋体" w:cs="宋体" w:hint="eastAsia"/>
          <w:szCs w:val="21"/>
        </w:rPr>
        <w:t>）</w:t>
      </w:r>
    </w:p>
    <w:p w:rsidR="001530CF" w:rsidRDefault="001530CF" w:rsidP="001530CF">
      <w:pPr>
        <w:spacing w:line="360" w:lineRule="auto"/>
        <w:ind w:firstLineChars="200" w:firstLine="420"/>
        <w:rPr>
          <w:rFonts w:ascii="宋体" w:hAnsi="宋体" w:cs="宋体"/>
          <w:szCs w:val="21"/>
        </w:rPr>
      </w:pPr>
      <w:r>
        <w:rPr>
          <w:rFonts w:ascii="宋体" w:hAnsi="宋体" w:cs="宋体" w:hint="eastAsia"/>
          <w:szCs w:val="21"/>
        </w:rPr>
        <w:t>方式：投标人登陆政</w:t>
      </w:r>
      <w:proofErr w:type="gramStart"/>
      <w:r>
        <w:rPr>
          <w:rFonts w:ascii="宋体" w:hAnsi="宋体" w:cs="宋体" w:hint="eastAsia"/>
          <w:szCs w:val="21"/>
        </w:rPr>
        <w:t>采云</w:t>
      </w:r>
      <w:proofErr w:type="gramEnd"/>
      <w:r>
        <w:rPr>
          <w:rFonts w:ascii="宋体" w:hAnsi="宋体" w:cs="宋体" w:hint="eastAsia"/>
          <w:szCs w:val="21"/>
        </w:rPr>
        <w:t>平台https://www.zcygov.cn/进入“项目采购”栏目，在获取采购文件菜单中选择项目，获取采购文件。</w:t>
      </w:r>
    </w:p>
    <w:p w:rsidR="001530CF" w:rsidRDefault="001530CF" w:rsidP="001530CF">
      <w:pPr>
        <w:spacing w:line="360" w:lineRule="auto"/>
        <w:ind w:firstLineChars="200" w:firstLine="420"/>
        <w:rPr>
          <w:rFonts w:ascii="宋体" w:hAnsi="宋体" w:cs="宋体"/>
          <w:szCs w:val="21"/>
        </w:rPr>
      </w:pPr>
      <w:r>
        <w:rPr>
          <w:rFonts w:ascii="宋体" w:hAnsi="宋体" w:cs="宋体" w:hint="eastAsia"/>
          <w:szCs w:val="21"/>
        </w:rPr>
        <w:t>售价（元）：0</w:t>
      </w:r>
    </w:p>
    <w:p w:rsidR="001530CF" w:rsidRDefault="001530CF" w:rsidP="001530CF">
      <w:pPr>
        <w:pStyle w:val="a6"/>
        <w:autoSpaceDE w:val="0"/>
        <w:spacing w:before="0" w:beforeAutospacing="0" w:after="0" w:afterAutospacing="0" w:line="360" w:lineRule="auto"/>
        <w:jc w:val="both"/>
        <w:outlineLvl w:val="1"/>
        <w:rPr>
          <w:rFonts w:ascii="宋体" w:hAnsi="宋体" w:cs="宋体"/>
          <w:b/>
          <w:kern w:val="2"/>
          <w:sz w:val="21"/>
          <w:szCs w:val="21"/>
        </w:rPr>
      </w:pPr>
      <w:bookmarkStart w:id="8" w:name="_Toc1756"/>
      <w:bookmarkStart w:id="9" w:name="_Toc121844748"/>
      <w:r>
        <w:rPr>
          <w:rFonts w:ascii="宋体" w:hAnsi="宋体" w:cs="宋体" w:hint="eastAsia"/>
          <w:b/>
          <w:kern w:val="2"/>
          <w:sz w:val="21"/>
          <w:szCs w:val="21"/>
        </w:rPr>
        <w:lastRenderedPageBreak/>
        <w:t>四、提交投标文件截止时间、开标时间和地点</w:t>
      </w:r>
      <w:bookmarkEnd w:id="8"/>
      <w:bookmarkEnd w:id="9"/>
    </w:p>
    <w:p w:rsidR="001530CF" w:rsidRDefault="001530CF" w:rsidP="001530CF">
      <w:pPr>
        <w:spacing w:line="360" w:lineRule="auto"/>
        <w:ind w:firstLineChars="200" w:firstLine="420"/>
        <w:rPr>
          <w:rFonts w:ascii="宋体" w:hAnsi="宋体" w:cs="宋体"/>
          <w:szCs w:val="21"/>
        </w:rPr>
      </w:pPr>
      <w:r>
        <w:rPr>
          <w:rFonts w:ascii="宋体" w:hAnsi="宋体" w:cs="宋体" w:hint="eastAsia"/>
          <w:szCs w:val="21"/>
        </w:rPr>
        <w:t>时间：2024年</w:t>
      </w:r>
      <w:r w:rsidR="0080571C">
        <w:rPr>
          <w:rFonts w:ascii="宋体" w:hAnsi="宋体" w:cs="宋体" w:hint="eastAsia"/>
          <w:szCs w:val="21"/>
        </w:rPr>
        <w:t>7</w:t>
      </w:r>
      <w:r>
        <w:rPr>
          <w:rFonts w:ascii="宋体" w:hAnsi="宋体" w:cs="宋体" w:hint="eastAsia"/>
          <w:szCs w:val="21"/>
        </w:rPr>
        <w:t>月</w:t>
      </w:r>
      <w:r w:rsidR="0080571C">
        <w:rPr>
          <w:rFonts w:ascii="宋体" w:hAnsi="宋体" w:cs="宋体" w:hint="eastAsia"/>
          <w:szCs w:val="21"/>
        </w:rPr>
        <w:t>22</w:t>
      </w:r>
      <w:r>
        <w:rPr>
          <w:rFonts w:ascii="宋体" w:hAnsi="宋体" w:cs="宋体" w:hint="eastAsia"/>
          <w:szCs w:val="21"/>
        </w:rPr>
        <w:t>日</w:t>
      </w:r>
      <w:r w:rsidR="0080571C">
        <w:rPr>
          <w:rFonts w:ascii="宋体" w:hAnsi="宋体" w:cs="宋体" w:hint="eastAsia"/>
          <w:szCs w:val="21"/>
        </w:rPr>
        <w:t>16</w:t>
      </w:r>
      <w:r>
        <w:rPr>
          <w:rFonts w:ascii="宋体" w:hAnsi="宋体" w:cs="宋体" w:hint="eastAsia"/>
          <w:szCs w:val="21"/>
        </w:rPr>
        <w:t>：</w:t>
      </w:r>
      <w:r w:rsidR="0080571C">
        <w:rPr>
          <w:rFonts w:ascii="宋体" w:hAnsi="宋体" w:cs="宋体" w:hint="eastAsia"/>
          <w:szCs w:val="21"/>
        </w:rPr>
        <w:t>3</w:t>
      </w:r>
      <w:r>
        <w:rPr>
          <w:rFonts w:ascii="宋体" w:hAnsi="宋体" w:cs="宋体" w:hint="eastAsia"/>
          <w:szCs w:val="21"/>
        </w:rPr>
        <w:t>0分（北京时间）</w:t>
      </w:r>
    </w:p>
    <w:p w:rsidR="001530CF" w:rsidRDefault="001530CF" w:rsidP="001530CF">
      <w:pPr>
        <w:spacing w:line="360" w:lineRule="auto"/>
        <w:ind w:firstLineChars="200" w:firstLine="420"/>
        <w:rPr>
          <w:rFonts w:ascii="宋体" w:hAnsi="宋体" w:cs="宋体"/>
          <w:b/>
          <w:bCs/>
          <w:szCs w:val="21"/>
        </w:rPr>
      </w:pPr>
      <w:r>
        <w:rPr>
          <w:rFonts w:ascii="宋体" w:hAnsi="宋体" w:cs="宋体" w:hint="eastAsia"/>
          <w:szCs w:val="21"/>
        </w:rPr>
        <w:t>地点：政</w:t>
      </w:r>
      <w:proofErr w:type="gramStart"/>
      <w:r>
        <w:rPr>
          <w:rFonts w:ascii="宋体" w:hAnsi="宋体" w:cs="宋体" w:hint="eastAsia"/>
          <w:szCs w:val="21"/>
        </w:rPr>
        <w:t>采云</w:t>
      </w:r>
      <w:proofErr w:type="gramEnd"/>
      <w:r>
        <w:rPr>
          <w:rFonts w:ascii="宋体" w:hAnsi="宋体" w:cs="宋体" w:hint="eastAsia"/>
          <w:szCs w:val="21"/>
        </w:rPr>
        <w:t>平台（</w:t>
      </w:r>
      <w:hyperlink r:id="rId12" w:history="1">
        <w:r>
          <w:rPr>
            <w:rFonts w:ascii="宋体" w:hAnsi="宋体" w:cs="宋体" w:hint="eastAsia"/>
            <w:szCs w:val="21"/>
          </w:rPr>
          <w:t>https://www.zcygov.cn/</w:t>
        </w:r>
      </w:hyperlink>
      <w:r>
        <w:rPr>
          <w:rFonts w:ascii="宋体" w:hAnsi="宋体" w:cs="宋体" w:hint="eastAsia"/>
          <w:szCs w:val="21"/>
        </w:rPr>
        <w:t>）不见面开标大厅开标</w:t>
      </w:r>
    </w:p>
    <w:p w:rsidR="001530CF" w:rsidRDefault="001530CF" w:rsidP="001530CF">
      <w:pPr>
        <w:pStyle w:val="a6"/>
        <w:autoSpaceDE w:val="0"/>
        <w:spacing w:before="0" w:beforeAutospacing="0" w:after="0" w:afterAutospacing="0" w:line="360" w:lineRule="auto"/>
        <w:jc w:val="both"/>
        <w:outlineLvl w:val="1"/>
        <w:rPr>
          <w:rFonts w:ascii="宋体" w:hAnsi="宋体" w:cs="宋体"/>
          <w:b/>
          <w:kern w:val="2"/>
          <w:sz w:val="21"/>
          <w:szCs w:val="21"/>
        </w:rPr>
      </w:pPr>
      <w:bookmarkStart w:id="10" w:name="_Toc4599"/>
      <w:bookmarkStart w:id="11" w:name="_Toc121844749"/>
      <w:r>
        <w:rPr>
          <w:rFonts w:ascii="宋体" w:hAnsi="宋体" w:cs="宋体" w:hint="eastAsia"/>
          <w:b/>
          <w:kern w:val="2"/>
          <w:sz w:val="21"/>
          <w:szCs w:val="21"/>
        </w:rPr>
        <w:t>五、公告期限</w:t>
      </w:r>
      <w:bookmarkEnd w:id="10"/>
      <w:bookmarkEnd w:id="11"/>
    </w:p>
    <w:p w:rsidR="001530CF" w:rsidRDefault="001530CF" w:rsidP="001530CF">
      <w:pPr>
        <w:widowControl/>
        <w:spacing w:before="54" w:after="54" w:line="360" w:lineRule="auto"/>
        <w:ind w:firstLineChars="200" w:firstLine="420"/>
        <w:jc w:val="left"/>
        <w:rPr>
          <w:rFonts w:ascii="宋体" w:hAnsi="宋体" w:cs="宋体"/>
          <w:szCs w:val="21"/>
        </w:rPr>
      </w:pPr>
      <w:r>
        <w:rPr>
          <w:rFonts w:ascii="宋体" w:hAnsi="宋体" w:cs="宋体" w:hint="eastAsia"/>
          <w:kern w:val="0"/>
          <w:szCs w:val="21"/>
        </w:rPr>
        <w:t>自本公告发布之日起5个工作日。</w:t>
      </w:r>
    </w:p>
    <w:p w:rsidR="001530CF" w:rsidRDefault="001530CF" w:rsidP="001530CF">
      <w:pPr>
        <w:pStyle w:val="a6"/>
        <w:numPr>
          <w:ilvl w:val="0"/>
          <w:numId w:val="1"/>
        </w:numPr>
        <w:autoSpaceDE w:val="0"/>
        <w:spacing w:before="0" w:beforeAutospacing="0" w:after="0" w:afterAutospacing="0" w:line="360" w:lineRule="auto"/>
        <w:jc w:val="both"/>
        <w:outlineLvl w:val="1"/>
        <w:rPr>
          <w:rFonts w:ascii="宋体" w:hAnsi="宋体" w:cs="宋体"/>
          <w:b/>
          <w:kern w:val="2"/>
          <w:sz w:val="21"/>
          <w:szCs w:val="21"/>
        </w:rPr>
      </w:pPr>
      <w:bookmarkStart w:id="12" w:name="_Toc10173"/>
      <w:bookmarkStart w:id="13" w:name="_Toc121844750"/>
      <w:r>
        <w:rPr>
          <w:rFonts w:ascii="宋体" w:hAnsi="宋体" w:cs="宋体" w:hint="eastAsia"/>
          <w:b/>
          <w:kern w:val="2"/>
          <w:sz w:val="21"/>
          <w:szCs w:val="21"/>
        </w:rPr>
        <w:t>其他补充事宜</w:t>
      </w:r>
      <w:bookmarkEnd w:id="12"/>
      <w:bookmarkEnd w:id="13"/>
    </w:p>
    <w:p w:rsidR="001530CF" w:rsidRDefault="001530CF" w:rsidP="001530CF">
      <w:pPr>
        <w:widowControl/>
        <w:spacing w:line="360" w:lineRule="auto"/>
        <w:ind w:firstLineChars="200" w:firstLine="420"/>
        <w:rPr>
          <w:rFonts w:ascii="宋体" w:hAnsi="宋体" w:cs="宋体"/>
          <w:kern w:val="0"/>
          <w:szCs w:val="21"/>
        </w:rPr>
      </w:pPr>
      <w:r>
        <w:rPr>
          <w:rFonts w:ascii="宋体" w:hAnsi="宋体" w:cs="宋体" w:hint="eastAsia"/>
          <w:kern w:val="0"/>
          <w:szCs w:val="21"/>
        </w:rPr>
        <w:t>1.本项目需要落实的政府采购政策：《政府采购促进中小企业发展管理办法》（财库〔2020〕46号）、《财政部、司法部关于政府采购支持监狱企业发展有关问题的通知》（财库〔2014〕68号）、《财政部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p w:rsidR="001530CF" w:rsidRDefault="001530CF" w:rsidP="001530CF">
      <w:pPr>
        <w:widowControl/>
        <w:spacing w:line="360" w:lineRule="auto"/>
        <w:ind w:firstLineChars="200" w:firstLine="420"/>
        <w:rPr>
          <w:rFonts w:ascii="宋体" w:hAnsi="宋体" w:cs="宋体"/>
          <w:kern w:val="0"/>
          <w:szCs w:val="21"/>
        </w:rPr>
      </w:pPr>
      <w:r>
        <w:rPr>
          <w:rFonts w:ascii="宋体" w:hAnsi="宋体" w:cs="宋体" w:hint="eastAsia"/>
          <w:kern w:val="0"/>
          <w:szCs w:val="21"/>
        </w:rPr>
        <w:t>2、本次采购采用电子交易方式，电子交易平台为“政府采购云平台（www.zcygov.cn）”。供应商参与本项目电子交易活动前，</w:t>
      </w:r>
      <w:proofErr w:type="gramStart"/>
      <w:r>
        <w:rPr>
          <w:rFonts w:ascii="宋体" w:hAnsi="宋体" w:cs="宋体" w:hint="eastAsia"/>
          <w:kern w:val="0"/>
          <w:szCs w:val="21"/>
        </w:rPr>
        <w:t>应注册</w:t>
      </w:r>
      <w:proofErr w:type="gramEnd"/>
      <w:r>
        <w:rPr>
          <w:rFonts w:ascii="宋体" w:hAnsi="宋体" w:cs="宋体" w:hint="eastAsia"/>
          <w:kern w:val="0"/>
          <w:szCs w:val="21"/>
        </w:rPr>
        <w:t>成为政府采购云平台供应商。编制电子投标文件前还需申领CA证书并绑定</w:t>
      </w:r>
      <w:proofErr w:type="gramStart"/>
      <w:r>
        <w:rPr>
          <w:rFonts w:ascii="宋体" w:hAnsi="宋体" w:cs="宋体" w:hint="eastAsia"/>
          <w:kern w:val="0"/>
          <w:szCs w:val="21"/>
        </w:rPr>
        <w:t>帐号</w:t>
      </w:r>
      <w:proofErr w:type="gramEnd"/>
      <w:r>
        <w:rPr>
          <w:rFonts w:ascii="宋体" w:hAnsi="宋体" w:cs="宋体" w:hint="eastAsia"/>
          <w:kern w:val="0"/>
          <w:szCs w:val="21"/>
        </w:rPr>
        <w:t>。供应商应充分考虑完成平台注册、申领CA证书等所需的时间。因未注册入库、未办理CA数字证书等原因造成无法投标或投标失败等后果由供应商自行承担。</w:t>
      </w:r>
    </w:p>
    <w:p w:rsidR="001530CF" w:rsidRDefault="001530CF" w:rsidP="001530CF">
      <w:pPr>
        <w:widowControl/>
        <w:spacing w:line="360" w:lineRule="auto"/>
        <w:ind w:firstLineChars="200" w:firstLine="420"/>
        <w:rPr>
          <w:rFonts w:ascii="宋体" w:hAnsi="宋体" w:cs="宋体"/>
          <w:kern w:val="0"/>
          <w:szCs w:val="21"/>
        </w:rPr>
      </w:pPr>
      <w:r>
        <w:rPr>
          <w:rFonts w:ascii="宋体" w:hAnsi="宋体" w:cs="宋体" w:hint="eastAsia"/>
          <w:kern w:val="0"/>
          <w:szCs w:val="21"/>
        </w:rPr>
        <w:t>3、供应商将政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电子交易客户端下载、安装完成后，可通过账号密码或CA登录客户端进行投标文件制作。在使用政</w:t>
      </w:r>
      <w:proofErr w:type="gramStart"/>
      <w:r>
        <w:rPr>
          <w:rFonts w:ascii="宋体" w:hAnsi="宋体" w:cs="宋体" w:hint="eastAsia"/>
          <w:kern w:val="0"/>
          <w:szCs w:val="21"/>
        </w:rPr>
        <w:t>采云</w:t>
      </w:r>
      <w:proofErr w:type="gramEnd"/>
      <w:r>
        <w:rPr>
          <w:rFonts w:ascii="宋体" w:hAnsi="宋体" w:cs="宋体" w:hint="eastAsia"/>
          <w:kern w:val="0"/>
          <w:szCs w:val="21"/>
        </w:rPr>
        <w:t>投标客户端时，建议使用WIN7及以上操作系统。客户端请至新疆政府采购网（www.ccgp-xinjiang.gov.cn）下载专区查看，如有问题可拨打政</w:t>
      </w:r>
      <w:proofErr w:type="gramStart"/>
      <w:r>
        <w:rPr>
          <w:rFonts w:ascii="宋体" w:hAnsi="宋体" w:cs="宋体" w:hint="eastAsia"/>
          <w:kern w:val="0"/>
          <w:szCs w:val="21"/>
        </w:rPr>
        <w:t>采云</w:t>
      </w:r>
      <w:proofErr w:type="gramEnd"/>
      <w:r>
        <w:rPr>
          <w:rFonts w:ascii="宋体" w:hAnsi="宋体" w:cs="宋体" w:hint="eastAsia"/>
          <w:kern w:val="0"/>
          <w:szCs w:val="21"/>
        </w:rPr>
        <w:t>客户服务热线400-881-7190进行咨询。</w:t>
      </w:r>
    </w:p>
    <w:p w:rsidR="001530CF" w:rsidRDefault="001530CF" w:rsidP="001530CF">
      <w:pPr>
        <w:widowControl/>
        <w:spacing w:line="360" w:lineRule="auto"/>
        <w:ind w:firstLineChars="200" w:firstLine="420"/>
        <w:rPr>
          <w:rFonts w:ascii="宋体" w:hAnsi="宋体" w:cs="宋体"/>
          <w:kern w:val="0"/>
          <w:szCs w:val="21"/>
        </w:rPr>
      </w:pPr>
      <w:r>
        <w:rPr>
          <w:rFonts w:ascii="宋体" w:hAnsi="宋体" w:cs="宋体" w:hint="eastAsia"/>
          <w:kern w:val="0"/>
          <w:szCs w:val="21"/>
        </w:rPr>
        <w:t>4、加密的电子投标文件（.jmbs格式）应在投标文件递交截止时间前通过政</w:t>
      </w:r>
      <w:proofErr w:type="gramStart"/>
      <w:r>
        <w:rPr>
          <w:rFonts w:ascii="宋体" w:hAnsi="宋体" w:cs="宋体" w:hint="eastAsia"/>
          <w:kern w:val="0"/>
          <w:szCs w:val="21"/>
        </w:rPr>
        <w:t>采云</w:t>
      </w:r>
      <w:proofErr w:type="gramEnd"/>
      <w:r>
        <w:rPr>
          <w:rFonts w:ascii="宋体" w:hAnsi="宋体" w:cs="宋体" w:hint="eastAsia"/>
          <w:kern w:val="0"/>
          <w:szCs w:val="21"/>
        </w:rPr>
        <w:t>平台上传完成。</w:t>
      </w:r>
    </w:p>
    <w:p w:rsidR="001530CF" w:rsidRDefault="001530CF" w:rsidP="001530CF">
      <w:pPr>
        <w:widowControl/>
        <w:spacing w:line="360" w:lineRule="auto"/>
        <w:ind w:firstLineChars="200" w:firstLine="420"/>
        <w:rPr>
          <w:rFonts w:ascii="宋体" w:hAnsi="宋体" w:cs="宋体"/>
          <w:kern w:val="0"/>
          <w:szCs w:val="21"/>
        </w:rPr>
      </w:pPr>
      <w:r>
        <w:rPr>
          <w:rFonts w:ascii="宋体" w:hAnsi="宋体" w:cs="宋体" w:hint="eastAsia"/>
          <w:kern w:val="0"/>
          <w:szCs w:val="21"/>
        </w:rPr>
        <w:t>5、投标文件开启当日，供应商无需到达开标现场，仅需通过政</w:t>
      </w:r>
      <w:proofErr w:type="gramStart"/>
      <w:r>
        <w:rPr>
          <w:rFonts w:ascii="宋体" w:hAnsi="宋体" w:cs="宋体" w:hint="eastAsia"/>
          <w:kern w:val="0"/>
          <w:szCs w:val="21"/>
        </w:rPr>
        <w:t>采云</w:t>
      </w:r>
      <w:proofErr w:type="gramEnd"/>
      <w:r>
        <w:rPr>
          <w:rFonts w:ascii="宋体" w:hAnsi="宋体" w:cs="宋体" w:hint="eastAsia"/>
          <w:kern w:val="0"/>
          <w:szCs w:val="21"/>
        </w:rPr>
        <w:t>平台“不见面”开标大厅完成远程解密、开标唱标、询标澄清、在线多轮报价、结果公布等交互环节。供应商必须使用能正确解密投标文件的“CA锁”在规定的时间内完成远程解密，因供应商因未能解密、解密失败或解密超时，视为供应商撤销其投标文件。</w:t>
      </w:r>
    </w:p>
    <w:p w:rsidR="001530CF" w:rsidRDefault="001530CF" w:rsidP="001530CF">
      <w:pPr>
        <w:widowControl/>
        <w:spacing w:line="360" w:lineRule="auto"/>
        <w:ind w:firstLineChars="200" w:firstLine="420"/>
        <w:rPr>
          <w:rFonts w:ascii="宋体" w:hAnsi="宋体" w:cs="宋体"/>
          <w:b/>
          <w:szCs w:val="21"/>
        </w:rPr>
      </w:pPr>
      <w:r>
        <w:rPr>
          <w:rFonts w:ascii="宋体" w:hAnsi="宋体" w:cs="宋体" w:hint="eastAsia"/>
          <w:kern w:val="0"/>
          <w:szCs w:val="21"/>
        </w:rPr>
        <w:t>6、逾期上</w:t>
      </w:r>
      <w:proofErr w:type="gramStart"/>
      <w:r>
        <w:rPr>
          <w:rFonts w:ascii="宋体" w:hAnsi="宋体" w:cs="宋体" w:hint="eastAsia"/>
          <w:kern w:val="0"/>
          <w:szCs w:val="21"/>
        </w:rPr>
        <w:t>传或者</w:t>
      </w:r>
      <w:proofErr w:type="gramEnd"/>
      <w:r>
        <w:rPr>
          <w:rFonts w:ascii="宋体" w:hAnsi="宋体" w:cs="宋体" w:hint="eastAsia"/>
          <w:kern w:val="0"/>
          <w:szCs w:val="21"/>
        </w:rPr>
        <w:t>未上传指定地点的投标文件，采购人不予受理。</w:t>
      </w:r>
      <w:bookmarkStart w:id="14" w:name="_Toc121844751"/>
    </w:p>
    <w:p w:rsidR="001530CF" w:rsidRDefault="001530CF" w:rsidP="001530CF">
      <w:pPr>
        <w:pStyle w:val="a6"/>
        <w:autoSpaceDE w:val="0"/>
        <w:spacing w:before="0" w:beforeAutospacing="0" w:after="0" w:afterAutospacing="0" w:line="360" w:lineRule="auto"/>
        <w:jc w:val="both"/>
        <w:rPr>
          <w:rFonts w:ascii="宋体" w:hAnsi="宋体" w:cs="宋体"/>
          <w:b/>
          <w:kern w:val="2"/>
          <w:sz w:val="21"/>
          <w:szCs w:val="21"/>
        </w:rPr>
      </w:pPr>
      <w:r>
        <w:rPr>
          <w:rFonts w:ascii="宋体" w:hAnsi="宋体" w:cs="宋体" w:hint="eastAsia"/>
          <w:b/>
          <w:kern w:val="2"/>
          <w:sz w:val="21"/>
          <w:szCs w:val="21"/>
        </w:rPr>
        <w:t>七、对本次采购提出询问，请按以下方式联系</w:t>
      </w:r>
      <w:bookmarkEnd w:id="14"/>
    </w:p>
    <w:p w:rsidR="001530CF" w:rsidRDefault="001530CF" w:rsidP="001530CF">
      <w:pPr>
        <w:widowControl/>
        <w:spacing w:line="360" w:lineRule="auto"/>
        <w:ind w:firstLineChars="200" w:firstLine="420"/>
        <w:rPr>
          <w:rFonts w:ascii="宋体" w:hAnsi="宋体" w:cs="宋体"/>
          <w:kern w:val="0"/>
          <w:szCs w:val="21"/>
        </w:rPr>
      </w:pPr>
      <w:r>
        <w:rPr>
          <w:rFonts w:ascii="宋体" w:hAnsi="宋体" w:cs="宋体" w:hint="eastAsia"/>
          <w:kern w:val="0"/>
          <w:szCs w:val="21"/>
        </w:rPr>
        <w:t>采购人名称：巴里坤哈萨克自治县</w:t>
      </w:r>
      <w:proofErr w:type="gramStart"/>
      <w:r>
        <w:rPr>
          <w:rFonts w:ascii="宋体" w:hAnsi="宋体" w:cs="宋体" w:hint="eastAsia"/>
          <w:kern w:val="0"/>
          <w:szCs w:val="21"/>
        </w:rPr>
        <w:t>海子沿乡人民政府</w:t>
      </w:r>
      <w:proofErr w:type="gramEnd"/>
    </w:p>
    <w:p w:rsidR="001530CF" w:rsidRDefault="001530CF" w:rsidP="001530CF">
      <w:pPr>
        <w:widowControl/>
        <w:spacing w:line="360" w:lineRule="auto"/>
        <w:ind w:firstLineChars="200" w:firstLine="420"/>
        <w:rPr>
          <w:rFonts w:ascii="宋体" w:hAnsi="宋体" w:cs="宋体"/>
          <w:kern w:val="0"/>
          <w:szCs w:val="21"/>
        </w:rPr>
      </w:pPr>
      <w:r>
        <w:rPr>
          <w:rFonts w:ascii="宋体" w:hAnsi="宋体" w:cs="宋体" w:hint="eastAsia"/>
          <w:kern w:val="0"/>
          <w:szCs w:val="21"/>
        </w:rPr>
        <w:t>采购项目联系人：</w:t>
      </w:r>
      <w:proofErr w:type="gramStart"/>
      <w:r w:rsidRPr="008929B8">
        <w:rPr>
          <w:rFonts w:ascii="宋体" w:hAnsi="宋体" w:cs="宋体" w:hint="eastAsia"/>
          <w:kern w:val="0"/>
          <w:szCs w:val="21"/>
        </w:rPr>
        <w:t>琚</w:t>
      </w:r>
      <w:proofErr w:type="gramEnd"/>
      <w:r w:rsidRPr="008929B8">
        <w:rPr>
          <w:rFonts w:ascii="宋体" w:hAnsi="宋体" w:cs="宋体" w:hint="eastAsia"/>
          <w:kern w:val="0"/>
          <w:szCs w:val="21"/>
        </w:rPr>
        <w:t>工</w:t>
      </w:r>
    </w:p>
    <w:p w:rsidR="001530CF" w:rsidRDefault="001530CF" w:rsidP="001530CF">
      <w:pPr>
        <w:widowControl/>
        <w:spacing w:line="360" w:lineRule="auto"/>
        <w:ind w:firstLineChars="200" w:firstLine="420"/>
        <w:rPr>
          <w:rFonts w:ascii="宋体" w:hAnsi="宋体" w:cs="宋体"/>
          <w:kern w:val="0"/>
          <w:szCs w:val="21"/>
        </w:rPr>
      </w:pPr>
      <w:r>
        <w:rPr>
          <w:rFonts w:ascii="宋体" w:hAnsi="宋体" w:cs="宋体" w:hint="eastAsia"/>
          <w:kern w:val="0"/>
          <w:szCs w:val="21"/>
        </w:rPr>
        <w:t>联系电话：</w:t>
      </w:r>
      <w:r w:rsidRPr="002F5B92">
        <w:rPr>
          <w:rFonts w:ascii="宋体" w:hAnsi="宋体" w:cs="宋体"/>
          <w:kern w:val="0"/>
          <w:szCs w:val="21"/>
        </w:rPr>
        <w:t>19190335173</w:t>
      </w:r>
    </w:p>
    <w:p w:rsidR="001530CF" w:rsidRDefault="001530CF" w:rsidP="001530CF">
      <w:pPr>
        <w:widowControl/>
        <w:spacing w:line="360" w:lineRule="auto"/>
        <w:ind w:firstLineChars="200" w:firstLine="420"/>
        <w:rPr>
          <w:rFonts w:ascii="宋体" w:hAnsi="宋体" w:cs="宋体"/>
          <w:kern w:val="0"/>
          <w:szCs w:val="21"/>
        </w:rPr>
      </w:pPr>
    </w:p>
    <w:p w:rsidR="001530CF" w:rsidRDefault="001530CF" w:rsidP="001530CF">
      <w:pPr>
        <w:widowControl/>
        <w:spacing w:line="360" w:lineRule="auto"/>
        <w:ind w:firstLineChars="200" w:firstLine="420"/>
        <w:rPr>
          <w:rFonts w:ascii="宋体" w:hAnsi="宋体" w:cs="宋体"/>
          <w:kern w:val="0"/>
          <w:szCs w:val="21"/>
        </w:rPr>
      </w:pPr>
      <w:r>
        <w:rPr>
          <w:rFonts w:ascii="宋体" w:hAnsi="宋体" w:cs="宋体" w:hint="eastAsia"/>
          <w:kern w:val="0"/>
          <w:szCs w:val="21"/>
        </w:rPr>
        <w:t>采购代理机构名称：</w:t>
      </w:r>
      <w:proofErr w:type="gramStart"/>
      <w:r>
        <w:rPr>
          <w:rFonts w:ascii="宋体" w:hAnsi="宋体" w:cs="宋体" w:hint="eastAsia"/>
          <w:kern w:val="0"/>
          <w:szCs w:val="21"/>
        </w:rPr>
        <w:t>中科思成</w:t>
      </w:r>
      <w:proofErr w:type="gramEnd"/>
      <w:r>
        <w:rPr>
          <w:rFonts w:ascii="宋体" w:hAnsi="宋体" w:cs="宋体" w:hint="eastAsia"/>
          <w:kern w:val="0"/>
          <w:szCs w:val="21"/>
        </w:rPr>
        <w:t>建设集团有限公司</w:t>
      </w:r>
    </w:p>
    <w:p w:rsidR="001530CF" w:rsidRDefault="001530CF" w:rsidP="001530CF">
      <w:pPr>
        <w:widowControl/>
        <w:spacing w:line="360" w:lineRule="auto"/>
        <w:ind w:firstLineChars="200" w:firstLine="420"/>
        <w:rPr>
          <w:rFonts w:ascii="宋体" w:hAnsi="宋体" w:cs="宋体"/>
          <w:kern w:val="0"/>
          <w:szCs w:val="21"/>
        </w:rPr>
      </w:pPr>
      <w:r>
        <w:rPr>
          <w:rFonts w:ascii="宋体" w:hAnsi="宋体" w:cs="宋体" w:hint="eastAsia"/>
          <w:kern w:val="0"/>
          <w:szCs w:val="21"/>
        </w:rPr>
        <w:t>联系人： 徐怡然</w:t>
      </w:r>
    </w:p>
    <w:p w:rsidR="001530CF" w:rsidRDefault="001530CF" w:rsidP="001530CF">
      <w:pPr>
        <w:widowControl/>
        <w:spacing w:line="360" w:lineRule="auto"/>
        <w:ind w:firstLineChars="200" w:firstLine="420"/>
        <w:rPr>
          <w:rFonts w:ascii="宋体" w:hAnsi="宋体" w:cs="宋体"/>
          <w:kern w:val="0"/>
          <w:szCs w:val="21"/>
        </w:rPr>
      </w:pPr>
      <w:r>
        <w:rPr>
          <w:rFonts w:ascii="宋体" w:hAnsi="宋体" w:cs="宋体" w:hint="eastAsia"/>
          <w:kern w:val="0"/>
          <w:szCs w:val="21"/>
        </w:rPr>
        <w:t>联系电话： 15699024181</w:t>
      </w:r>
    </w:p>
    <w:p w:rsidR="001530CF" w:rsidRPr="001530CF" w:rsidRDefault="001530CF" w:rsidP="001530CF">
      <w:pPr>
        <w:widowControl/>
        <w:spacing w:line="360" w:lineRule="auto"/>
        <w:ind w:firstLineChars="200" w:firstLine="420"/>
        <w:rPr>
          <w:rFonts w:ascii="宋体" w:hAnsi="宋体" w:cs="宋体"/>
          <w:kern w:val="0"/>
          <w:szCs w:val="21"/>
        </w:rPr>
      </w:pPr>
      <w:r w:rsidRPr="001530CF">
        <w:rPr>
          <w:rFonts w:ascii="宋体" w:hAnsi="宋体" w:cs="宋体" w:hint="eastAsia"/>
          <w:kern w:val="0"/>
          <w:szCs w:val="21"/>
        </w:rPr>
        <w:t>地址：哈密市伊州区伟福大厦4楼</w:t>
      </w:r>
    </w:p>
    <w:p w:rsidR="001530CF" w:rsidRDefault="001530CF" w:rsidP="00A52935">
      <w:pPr>
        <w:pStyle w:val="a5"/>
        <w:adjustRightInd w:val="0"/>
        <w:snapToGrid w:val="0"/>
        <w:spacing w:line="360" w:lineRule="auto"/>
        <w:rPr>
          <w:rFonts w:hAnsi="宋体" w:cs="宋体"/>
          <w:b/>
          <w:sz w:val="36"/>
        </w:rPr>
      </w:pPr>
    </w:p>
    <w:p w:rsidR="001530CF" w:rsidRDefault="001530CF" w:rsidP="001530CF">
      <w:pPr>
        <w:tabs>
          <w:tab w:val="left" w:pos="0"/>
        </w:tabs>
        <w:spacing w:line="360" w:lineRule="auto"/>
        <w:jc w:val="center"/>
        <w:outlineLvl w:val="0"/>
        <w:rPr>
          <w:rFonts w:ascii="宋体" w:hAnsi="宋体" w:cs="宋体"/>
          <w:b/>
          <w:sz w:val="36"/>
        </w:rPr>
      </w:pPr>
      <w:bookmarkStart w:id="15" w:name="_Toc25176"/>
      <w:r>
        <w:rPr>
          <w:rFonts w:ascii="宋体" w:hAnsi="宋体" w:cs="宋体" w:hint="eastAsia"/>
          <w:b/>
          <w:sz w:val="36"/>
        </w:rPr>
        <w:t>第二章、投标人须知</w:t>
      </w:r>
      <w:bookmarkEnd w:id="15"/>
    </w:p>
    <w:p w:rsidR="001530CF" w:rsidRDefault="001530CF" w:rsidP="001530CF">
      <w:pPr>
        <w:pStyle w:val="a6"/>
        <w:autoSpaceDE w:val="0"/>
        <w:spacing w:before="0" w:beforeAutospacing="0" w:after="0" w:afterAutospacing="0" w:line="360" w:lineRule="auto"/>
        <w:jc w:val="center"/>
        <w:outlineLvl w:val="1"/>
        <w:rPr>
          <w:rFonts w:ascii="宋体" w:hAnsi="宋体" w:cs="宋体"/>
          <w:b/>
          <w:kern w:val="2"/>
          <w:sz w:val="21"/>
          <w:szCs w:val="21"/>
        </w:rPr>
      </w:pPr>
      <w:bookmarkStart w:id="16" w:name="_Toc6963"/>
      <w:r>
        <w:rPr>
          <w:rFonts w:ascii="宋体" w:hAnsi="宋体" w:cs="宋体" w:hint="eastAsia"/>
          <w:b/>
          <w:kern w:val="2"/>
          <w:sz w:val="21"/>
          <w:szCs w:val="21"/>
        </w:rPr>
        <w:t>投标人须知前附表</w:t>
      </w:r>
      <w:bookmarkEnd w:id="16"/>
    </w:p>
    <w:p w:rsidR="001530CF" w:rsidRDefault="001530CF" w:rsidP="001530CF">
      <w:pPr>
        <w:spacing w:line="360" w:lineRule="auto"/>
        <w:ind w:firstLineChars="150" w:firstLine="270"/>
        <w:rPr>
          <w:rFonts w:ascii="宋体" w:hAnsi="宋体"/>
          <w:sz w:val="18"/>
          <w:szCs w:val="18"/>
        </w:rPr>
      </w:pPr>
      <w:r>
        <w:rPr>
          <w:rFonts w:ascii="宋体" w:hAnsi="宋体" w:hint="eastAsia"/>
          <w:sz w:val="18"/>
          <w:szCs w:val="18"/>
        </w:rPr>
        <w:t>本表是本</w:t>
      </w:r>
      <w:r>
        <w:rPr>
          <w:rFonts w:ascii="宋体" w:hAnsi="宋体"/>
          <w:sz w:val="18"/>
          <w:szCs w:val="18"/>
        </w:rPr>
        <w:t>招标项目</w:t>
      </w:r>
      <w:r>
        <w:rPr>
          <w:rFonts w:ascii="宋体" w:hAnsi="宋体" w:hint="eastAsia"/>
          <w:sz w:val="18"/>
          <w:szCs w:val="18"/>
        </w:rPr>
        <w:t>的具体资料，是对投标人须知的具体补充和修改，如有矛盾，应</w:t>
      </w:r>
      <w:r>
        <w:rPr>
          <w:rFonts w:ascii="宋体" w:hAnsi="宋体" w:hint="eastAsia"/>
          <w:bCs/>
          <w:sz w:val="18"/>
          <w:szCs w:val="18"/>
        </w:rPr>
        <w:t>以本表为准。</w:t>
      </w:r>
    </w:p>
    <w:tbl>
      <w:tblPr>
        <w:tblW w:w="864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7626"/>
      </w:tblGrid>
      <w:tr w:rsidR="001530CF" w:rsidTr="001530CF">
        <w:trPr>
          <w:trHeight w:val="90"/>
          <w:tblHeader/>
        </w:trPr>
        <w:tc>
          <w:tcPr>
            <w:tcW w:w="1021" w:type="dxa"/>
            <w:vAlign w:val="center"/>
          </w:tcPr>
          <w:p w:rsidR="001530CF" w:rsidRDefault="001530CF" w:rsidP="001530CF">
            <w:pPr>
              <w:spacing w:line="400" w:lineRule="exact"/>
              <w:jc w:val="center"/>
              <w:rPr>
                <w:rFonts w:ascii="宋体" w:hAnsi="宋体"/>
                <w:b/>
                <w:szCs w:val="21"/>
              </w:rPr>
            </w:pPr>
            <w:r>
              <w:rPr>
                <w:rFonts w:ascii="宋体" w:hAnsi="宋体" w:hint="eastAsia"/>
                <w:b/>
                <w:szCs w:val="21"/>
              </w:rPr>
              <w:t>条款号</w:t>
            </w:r>
          </w:p>
        </w:tc>
        <w:tc>
          <w:tcPr>
            <w:tcW w:w="7626" w:type="dxa"/>
            <w:vAlign w:val="center"/>
          </w:tcPr>
          <w:p w:rsidR="001530CF" w:rsidRDefault="001530CF" w:rsidP="001530CF">
            <w:pPr>
              <w:spacing w:line="400" w:lineRule="exact"/>
              <w:jc w:val="center"/>
              <w:rPr>
                <w:rFonts w:ascii="宋体" w:hAnsi="宋体"/>
                <w:b/>
                <w:szCs w:val="21"/>
              </w:rPr>
            </w:pPr>
            <w:r>
              <w:rPr>
                <w:rFonts w:ascii="宋体" w:hAnsi="宋体" w:hint="eastAsia"/>
                <w:b/>
                <w:szCs w:val="21"/>
              </w:rPr>
              <w:t>内容</w:t>
            </w:r>
          </w:p>
        </w:tc>
      </w:tr>
      <w:tr w:rsidR="001530CF" w:rsidTr="001530CF">
        <w:trPr>
          <w:trHeight w:val="805"/>
        </w:trPr>
        <w:tc>
          <w:tcPr>
            <w:tcW w:w="1021" w:type="dxa"/>
            <w:vAlign w:val="center"/>
          </w:tcPr>
          <w:p w:rsidR="001530CF" w:rsidRDefault="001530CF" w:rsidP="001530CF">
            <w:pPr>
              <w:spacing w:line="400" w:lineRule="exact"/>
              <w:jc w:val="center"/>
              <w:rPr>
                <w:rFonts w:ascii="宋体" w:hAnsi="宋体"/>
                <w:szCs w:val="21"/>
              </w:rPr>
            </w:pPr>
            <w:r>
              <w:rPr>
                <w:rFonts w:ascii="宋体" w:hAnsi="宋体"/>
                <w:szCs w:val="21"/>
              </w:rPr>
              <w:t>1.1</w:t>
            </w:r>
          </w:p>
        </w:tc>
        <w:tc>
          <w:tcPr>
            <w:tcW w:w="7626" w:type="dxa"/>
            <w:vAlign w:val="center"/>
          </w:tcPr>
          <w:p w:rsidR="001530CF" w:rsidRDefault="001530CF" w:rsidP="001530CF">
            <w:pPr>
              <w:spacing w:line="400" w:lineRule="exact"/>
              <w:ind w:left="420" w:hanging="420"/>
              <w:rPr>
                <w:rFonts w:ascii="宋体" w:hAnsi="宋体"/>
                <w:szCs w:val="21"/>
              </w:rPr>
            </w:pPr>
            <w:r>
              <w:rPr>
                <w:rFonts w:ascii="宋体" w:hAnsi="宋体" w:hint="eastAsia"/>
                <w:szCs w:val="21"/>
              </w:rPr>
              <w:t>采购人：巴里坤哈萨克自治县</w:t>
            </w:r>
            <w:proofErr w:type="gramStart"/>
            <w:r>
              <w:rPr>
                <w:rFonts w:ascii="宋体" w:hAnsi="宋体" w:hint="eastAsia"/>
                <w:szCs w:val="21"/>
              </w:rPr>
              <w:t>海子沿乡人民政府</w:t>
            </w:r>
            <w:proofErr w:type="gramEnd"/>
          </w:p>
          <w:p w:rsidR="001530CF" w:rsidRDefault="001530CF" w:rsidP="001530CF">
            <w:pPr>
              <w:spacing w:line="400" w:lineRule="exact"/>
              <w:ind w:left="420" w:hanging="420"/>
              <w:rPr>
                <w:rFonts w:ascii="宋体" w:hAnsi="宋体"/>
                <w:szCs w:val="21"/>
              </w:rPr>
            </w:pPr>
            <w:r>
              <w:rPr>
                <w:rFonts w:ascii="宋体" w:hAnsi="宋体" w:hint="eastAsia"/>
                <w:szCs w:val="21"/>
              </w:rPr>
              <w:t>地址：</w:t>
            </w:r>
            <w:r w:rsidRPr="008929B8">
              <w:rPr>
                <w:rFonts w:ascii="宋体" w:hAnsi="宋体" w:hint="eastAsia"/>
                <w:szCs w:val="21"/>
              </w:rPr>
              <w:t>巴里坤哈萨克自治县海子沿乡</w:t>
            </w:r>
          </w:p>
          <w:p w:rsidR="001530CF" w:rsidRDefault="001530CF" w:rsidP="001530CF">
            <w:pPr>
              <w:spacing w:line="400" w:lineRule="exact"/>
              <w:ind w:left="420" w:hanging="420"/>
              <w:rPr>
                <w:rFonts w:ascii="宋体" w:hAnsi="宋体"/>
                <w:szCs w:val="21"/>
              </w:rPr>
            </w:pPr>
            <w:r>
              <w:rPr>
                <w:rFonts w:ascii="宋体" w:hAnsi="宋体" w:hint="eastAsia"/>
                <w:szCs w:val="21"/>
              </w:rPr>
              <w:t>联系电话：</w:t>
            </w:r>
            <w:r w:rsidRPr="008929B8">
              <w:rPr>
                <w:rFonts w:ascii="宋体" w:hAnsi="宋体" w:hint="eastAsia"/>
                <w:szCs w:val="21"/>
              </w:rPr>
              <w:t>19190335173</w:t>
            </w:r>
          </w:p>
        </w:tc>
      </w:tr>
      <w:tr w:rsidR="001530CF" w:rsidTr="001530CF">
        <w:trPr>
          <w:trHeight w:val="600"/>
        </w:trPr>
        <w:tc>
          <w:tcPr>
            <w:tcW w:w="1021" w:type="dxa"/>
            <w:vAlign w:val="center"/>
          </w:tcPr>
          <w:p w:rsidR="001530CF" w:rsidRDefault="001530CF" w:rsidP="001530CF">
            <w:pPr>
              <w:spacing w:line="400" w:lineRule="exact"/>
              <w:jc w:val="center"/>
              <w:rPr>
                <w:rFonts w:ascii="宋体" w:hAnsi="宋体"/>
                <w:szCs w:val="21"/>
              </w:rPr>
            </w:pPr>
            <w:r>
              <w:rPr>
                <w:rFonts w:ascii="宋体" w:hAnsi="宋体"/>
                <w:szCs w:val="21"/>
              </w:rPr>
              <w:t>1.2</w:t>
            </w:r>
          </w:p>
        </w:tc>
        <w:tc>
          <w:tcPr>
            <w:tcW w:w="7626" w:type="dxa"/>
            <w:vAlign w:val="center"/>
          </w:tcPr>
          <w:p w:rsidR="001530CF" w:rsidRDefault="001530CF" w:rsidP="001530CF">
            <w:pPr>
              <w:spacing w:line="400" w:lineRule="exact"/>
              <w:ind w:left="420" w:hanging="420"/>
              <w:rPr>
                <w:rFonts w:ascii="宋体" w:hAnsi="宋体"/>
                <w:szCs w:val="21"/>
              </w:rPr>
            </w:pPr>
            <w:r>
              <w:rPr>
                <w:rFonts w:ascii="宋体" w:hAnsi="宋体" w:hint="eastAsia"/>
                <w:szCs w:val="21"/>
              </w:rPr>
              <w:t>采购代理机构名称：</w:t>
            </w:r>
            <w:proofErr w:type="gramStart"/>
            <w:r>
              <w:rPr>
                <w:rFonts w:ascii="宋体" w:hAnsi="宋体" w:hint="eastAsia"/>
                <w:szCs w:val="21"/>
              </w:rPr>
              <w:t>中科思成</w:t>
            </w:r>
            <w:proofErr w:type="gramEnd"/>
            <w:r>
              <w:rPr>
                <w:rFonts w:ascii="宋体" w:hAnsi="宋体" w:hint="eastAsia"/>
                <w:szCs w:val="21"/>
              </w:rPr>
              <w:t>建设集团有限公司</w:t>
            </w:r>
          </w:p>
          <w:p w:rsidR="001530CF" w:rsidRDefault="001530CF" w:rsidP="001530CF">
            <w:pPr>
              <w:spacing w:line="400" w:lineRule="exact"/>
              <w:ind w:left="420" w:hanging="420"/>
              <w:rPr>
                <w:rFonts w:ascii="宋体" w:hAnsi="宋体"/>
                <w:szCs w:val="21"/>
              </w:rPr>
            </w:pPr>
            <w:r>
              <w:rPr>
                <w:rFonts w:ascii="宋体" w:hAnsi="宋体" w:hint="eastAsia"/>
                <w:szCs w:val="21"/>
              </w:rPr>
              <w:t>地址：哈密市伊州区伟福大厦4楼</w:t>
            </w:r>
          </w:p>
          <w:p w:rsidR="001530CF" w:rsidRDefault="001530CF" w:rsidP="001530CF">
            <w:pPr>
              <w:spacing w:line="400" w:lineRule="exact"/>
              <w:ind w:left="420" w:hanging="420"/>
              <w:rPr>
                <w:rFonts w:ascii="宋体" w:hAnsi="宋体"/>
                <w:szCs w:val="21"/>
              </w:rPr>
            </w:pPr>
            <w:r>
              <w:rPr>
                <w:rFonts w:ascii="宋体" w:hAnsi="宋体" w:hint="eastAsia"/>
                <w:szCs w:val="21"/>
              </w:rPr>
              <w:t>项目联系人：</w:t>
            </w:r>
            <w:r w:rsidR="00A52935">
              <w:rPr>
                <w:rFonts w:ascii="宋体" w:hAnsi="宋体" w:hint="eastAsia"/>
                <w:szCs w:val="21"/>
              </w:rPr>
              <w:t>徐怡然</w:t>
            </w:r>
            <w:r>
              <w:rPr>
                <w:rFonts w:ascii="宋体" w:hAnsi="宋体" w:hint="eastAsia"/>
                <w:szCs w:val="21"/>
              </w:rPr>
              <w:t xml:space="preserve">   </w:t>
            </w:r>
          </w:p>
          <w:p w:rsidR="001530CF" w:rsidRDefault="001530CF" w:rsidP="001530CF">
            <w:pPr>
              <w:spacing w:line="400" w:lineRule="exact"/>
              <w:ind w:left="420" w:hanging="420"/>
              <w:rPr>
                <w:rFonts w:ascii="宋体" w:hAnsi="宋体"/>
                <w:szCs w:val="21"/>
              </w:rPr>
            </w:pPr>
            <w:r>
              <w:rPr>
                <w:rFonts w:ascii="宋体" w:hAnsi="宋体" w:hint="eastAsia"/>
                <w:szCs w:val="21"/>
              </w:rPr>
              <w:t xml:space="preserve">联系电话： </w:t>
            </w:r>
            <w:r w:rsidR="00A52935">
              <w:rPr>
                <w:rFonts w:ascii="宋体" w:hAnsi="宋体" w:hint="eastAsia"/>
                <w:szCs w:val="21"/>
              </w:rPr>
              <w:t>15699024181</w:t>
            </w:r>
            <w:r>
              <w:rPr>
                <w:rFonts w:ascii="宋体" w:hAnsi="宋体" w:hint="eastAsia"/>
                <w:szCs w:val="21"/>
              </w:rPr>
              <w:t xml:space="preserve">  </w:t>
            </w:r>
          </w:p>
        </w:tc>
      </w:tr>
      <w:tr w:rsidR="001530CF" w:rsidTr="001530CF">
        <w:trPr>
          <w:trHeight w:val="90"/>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1.3.4</w:t>
            </w:r>
          </w:p>
        </w:tc>
        <w:tc>
          <w:tcPr>
            <w:tcW w:w="7626" w:type="dxa"/>
            <w:vAlign w:val="center"/>
          </w:tcPr>
          <w:p w:rsidR="001530CF" w:rsidRDefault="001530CF" w:rsidP="001530CF">
            <w:pPr>
              <w:spacing w:line="400" w:lineRule="exact"/>
              <w:ind w:left="420" w:hanging="420"/>
              <w:rPr>
                <w:rFonts w:ascii="宋体" w:hAnsi="宋体"/>
                <w:szCs w:val="21"/>
              </w:rPr>
            </w:pPr>
            <w:r>
              <w:rPr>
                <w:rFonts w:ascii="宋体" w:hAnsi="宋体" w:hint="eastAsia"/>
                <w:szCs w:val="21"/>
              </w:rPr>
              <w:t>合格投标人的要求：</w:t>
            </w:r>
          </w:p>
          <w:p w:rsidR="001530CF" w:rsidRDefault="001530CF" w:rsidP="001530CF">
            <w:pPr>
              <w:spacing w:line="400" w:lineRule="exact"/>
              <w:ind w:left="420" w:hanging="420"/>
              <w:rPr>
                <w:rFonts w:ascii="宋体" w:hAnsi="宋体"/>
                <w:szCs w:val="21"/>
              </w:rPr>
            </w:pPr>
            <w:r>
              <w:rPr>
                <w:rFonts w:ascii="宋体" w:hAnsi="宋体" w:hint="eastAsia"/>
                <w:szCs w:val="21"/>
              </w:rPr>
              <w:t>1、满足《中华人民共和国政府采购法》第二十二条规定：</w:t>
            </w:r>
          </w:p>
          <w:p w:rsidR="001530CF" w:rsidRDefault="001530CF" w:rsidP="001530CF">
            <w:pPr>
              <w:spacing w:line="400" w:lineRule="exact"/>
              <w:ind w:left="420" w:hanging="420"/>
              <w:rPr>
                <w:rFonts w:ascii="宋体" w:hAnsi="宋体"/>
                <w:szCs w:val="21"/>
              </w:rPr>
            </w:pPr>
            <w:r>
              <w:rPr>
                <w:rFonts w:ascii="宋体" w:hAnsi="宋体" w:hint="eastAsia"/>
                <w:szCs w:val="21"/>
              </w:rPr>
              <w:t>（1）具有独立承担民事责任的能力；</w:t>
            </w:r>
          </w:p>
          <w:p w:rsidR="001530CF" w:rsidRDefault="001530CF" w:rsidP="001530CF">
            <w:pPr>
              <w:spacing w:line="400" w:lineRule="exact"/>
              <w:ind w:left="420" w:hanging="420"/>
              <w:rPr>
                <w:rFonts w:ascii="宋体" w:hAnsi="宋体"/>
                <w:szCs w:val="21"/>
              </w:rPr>
            </w:pPr>
            <w:r>
              <w:rPr>
                <w:rFonts w:ascii="宋体" w:hAnsi="宋体" w:hint="eastAsia"/>
                <w:szCs w:val="21"/>
              </w:rPr>
              <w:t>（2）具有健全的财务会计制度；</w:t>
            </w:r>
          </w:p>
          <w:p w:rsidR="001530CF" w:rsidRDefault="001530CF" w:rsidP="001530CF">
            <w:pPr>
              <w:spacing w:line="400" w:lineRule="exact"/>
              <w:ind w:left="420" w:hanging="420"/>
              <w:rPr>
                <w:rFonts w:ascii="宋体" w:hAnsi="宋体"/>
                <w:szCs w:val="21"/>
              </w:rPr>
            </w:pPr>
            <w:r>
              <w:rPr>
                <w:rFonts w:ascii="宋体" w:hAnsi="宋体" w:hint="eastAsia"/>
                <w:szCs w:val="21"/>
              </w:rPr>
              <w:t>（3）具有履行合同所必需的设备和专业技术能力；</w:t>
            </w:r>
          </w:p>
          <w:p w:rsidR="001530CF" w:rsidRDefault="001530CF" w:rsidP="001530CF">
            <w:pPr>
              <w:spacing w:line="400" w:lineRule="exact"/>
              <w:ind w:left="420" w:hanging="420"/>
              <w:rPr>
                <w:rFonts w:ascii="宋体" w:hAnsi="宋体"/>
                <w:szCs w:val="21"/>
              </w:rPr>
            </w:pPr>
            <w:r>
              <w:rPr>
                <w:rFonts w:ascii="宋体" w:hAnsi="宋体" w:hint="eastAsia"/>
                <w:szCs w:val="21"/>
              </w:rPr>
              <w:t>（4）有依法缴纳税收和社会保障资金的良好记录；</w:t>
            </w:r>
          </w:p>
          <w:p w:rsidR="001530CF" w:rsidRDefault="001530CF" w:rsidP="001530CF">
            <w:pPr>
              <w:spacing w:line="400" w:lineRule="exact"/>
              <w:ind w:left="420" w:hanging="420"/>
              <w:rPr>
                <w:rFonts w:ascii="宋体" w:hAnsi="宋体"/>
                <w:szCs w:val="21"/>
              </w:rPr>
            </w:pPr>
            <w:r>
              <w:rPr>
                <w:rFonts w:ascii="宋体" w:hAnsi="宋体" w:hint="eastAsia"/>
                <w:szCs w:val="21"/>
              </w:rPr>
              <w:t>（5）参加政府采购活动前三年内，在经营活动中没有重大违法记录；</w:t>
            </w:r>
          </w:p>
          <w:p w:rsidR="001530CF" w:rsidRDefault="001530CF" w:rsidP="001530CF">
            <w:pPr>
              <w:spacing w:line="400" w:lineRule="exact"/>
              <w:ind w:left="420" w:hanging="420"/>
              <w:rPr>
                <w:rFonts w:ascii="宋体" w:hAnsi="宋体"/>
                <w:szCs w:val="21"/>
              </w:rPr>
            </w:pPr>
            <w:r>
              <w:rPr>
                <w:rFonts w:ascii="宋体" w:hAnsi="宋体" w:hint="eastAsia"/>
                <w:szCs w:val="21"/>
              </w:rPr>
              <w:t>（6）法律、行政法规规定的其他条件。</w:t>
            </w:r>
          </w:p>
          <w:p w:rsidR="001530CF" w:rsidRDefault="001530CF" w:rsidP="001530CF">
            <w:pPr>
              <w:spacing w:line="400" w:lineRule="exact"/>
              <w:ind w:left="420" w:hanging="420"/>
              <w:rPr>
                <w:rFonts w:ascii="宋体" w:hAnsi="宋体"/>
                <w:szCs w:val="21"/>
              </w:rPr>
            </w:pPr>
            <w:r>
              <w:rPr>
                <w:rFonts w:ascii="宋体" w:hAnsi="宋体" w:hint="eastAsia"/>
                <w:szCs w:val="21"/>
              </w:rPr>
              <w:t>2、落实政府采购政策需满足的资格要求：</w:t>
            </w:r>
            <w:r>
              <w:rPr>
                <w:rFonts w:ascii="宋体" w:hAnsi="宋体" w:cs="宋体" w:hint="eastAsia"/>
                <w:szCs w:val="21"/>
                <w:u w:val="single"/>
              </w:rPr>
              <w:t>本项目专门面向中小企业采购</w:t>
            </w:r>
            <w:r>
              <w:rPr>
                <w:rFonts w:ascii="宋体" w:hAnsi="宋体" w:hint="eastAsia"/>
                <w:szCs w:val="21"/>
              </w:rPr>
              <w:t>。</w:t>
            </w:r>
          </w:p>
          <w:p w:rsidR="001530CF" w:rsidRDefault="001530CF" w:rsidP="001530CF">
            <w:pPr>
              <w:spacing w:line="400" w:lineRule="exact"/>
              <w:rPr>
                <w:rFonts w:ascii="宋体" w:hAnsi="宋体"/>
                <w:szCs w:val="21"/>
              </w:rPr>
            </w:pPr>
            <w:r>
              <w:rPr>
                <w:rFonts w:ascii="宋体" w:hAnsi="宋体" w:hint="eastAsia"/>
                <w:szCs w:val="21"/>
              </w:rPr>
              <w:t>3、本项目的特定资格要求：</w:t>
            </w:r>
            <w:r>
              <w:rPr>
                <w:rFonts w:ascii="宋体" w:hAnsi="宋体" w:hint="eastAsia"/>
                <w:szCs w:val="21"/>
                <w:u w:val="single"/>
              </w:rPr>
              <w:t>无</w:t>
            </w:r>
            <w:r>
              <w:rPr>
                <w:rFonts w:ascii="宋体" w:hAnsi="宋体" w:cs="宋体" w:hint="eastAsia"/>
                <w:szCs w:val="21"/>
              </w:rPr>
              <w:t>。</w:t>
            </w:r>
          </w:p>
        </w:tc>
      </w:tr>
      <w:tr w:rsidR="001530CF" w:rsidTr="001530CF">
        <w:trPr>
          <w:trHeight w:val="567"/>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.5</w:t>
            </w:r>
          </w:p>
        </w:tc>
        <w:tc>
          <w:tcPr>
            <w:tcW w:w="7626" w:type="dxa"/>
            <w:vAlign w:val="center"/>
          </w:tcPr>
          <w:p w:rsidR="001530CF" w:rsidRDefault="001530CF" w:rsidP="001530CF">
            <w:pPr>
              <w:spacing w:line="400" w:lineRule="exact"/>
              <w:rPr>
                <w:rFonts w:ascii="宋体" w:hAnsi="宋体"/>
                <w:szCs w:val="21"/>
              </w:rPr>
            </w:pPr>
            <w:r>
              <w:rPr>
                <w:rFonts w:ascii="宋体" w:hAnsi="宋体" w:hint="eastAsia"/>
                <w:szCs w:val="21"/>
              </w:rPr>
              <w:t>是否允许采购进口产品：</w:t>
            </w:r>
            <w:r>
              <w:rPr>
                <w:rFonts w:ascii="宋体" w:hAnsi="宋体" w:hint="eastAsia"/>
                <w:szCs w:val="21"/>
                <w:u w:val="single"/>
              </w:rPr>
              <w:t xml:space="preserve"> 否 </w:t>
            </w:r>
          </w:p>
        </w:tc>
      </w:tr>
      <w:tr w:rsidR="001530CF" w:rsidTr="001530CF">
        <w:trPr>
          <w:trHeight w:val="567"/>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.6</w:t>
            </w:r>
          </w:p>
        </w:tc>
        <w:tc>
          <w:tcPr>
            <w:tcW w:w="7626" w:type="dxa"/>
            <w:vAlign w:val="center"/>
          </w:tcPr>
          <w:p w:rsidR="001530CF" w:rsidRDefault="001530CF" w:rsidP="001530CF">
            <w:pPr>
              <w:spacing w:line="400" w:lineRule="exact"/>
              <w:rPr>
                <w:rFonts w:hAnsi="宋体"/>
              </w:rPr>
            </w:pPr>
            <w:r>
              <w:rPr>
                <w:rFonts w:hint="eastAsia"/>
              </w:rPr>
              <w:t>是否为专门面向</w:t>
            </w:r>
            <w:r>
              <w:t>中小企业采购</w:t>
            </w:r>
            <w:r>
              <w:rPr>
                <w:rFonts w:hint="eastAsia"/>
              </w:rPr>
              <w:t>：</w:t>
            </w:r>
            <w:r>
              <w:rPr>
                <w:rFonts w:hAnsi="宋体" w:hint="eastAsia"/>
                <w:u w:val="single"/>
              </w:rPr>
              <w:t xml:space="preserve"> </w:t>
            </w:r>
            <w:r>
              <w:rPr>
                <w:rFonts w:hAnsi="宋体" w:hint="eastAsia"/>
                <w:u w:val="single"/>
              </w:rPr>
              <w:t>是</w:t>
            </w:r>
            <w:r>
              <w:rPr>
                <w:rFonts w:hAnsi="宋体" w:hint="eastAsia"/>
                <w:u w:val="single"/>
              </w:rPr>
              <w:t xml:space="preserve"> </w:t>
            </w:r>
          </w:p>
        </w:tc>
      </w:tr>
      <w:tr w:rsidR="001530CF" w:rsidTr="001530CF">
        <w:trPr>
          <w:trHeight w:val="567"/>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1.</w:t>
            </w:r>
            <w:r>
              <w:rPr>
                <w:rFonts w:ascii="宋体" w:hAnsi="宋体"/>
                <w:szCs w:val="21"/>
              </w:rPr>
              <w:t>4</w:t>
            </w:r>
          </w:p>
        </w:tc>
        <w:tc>
          <w:tcPr>
            <w:tcW w:w="7626" w:type="dxa"/>
            <w:vAlign w:val="center"/>
          </w:tcPr>
          <w:p w:rsidR="001530CF" w:rsidRDefault="001530CF" w:rsidP="001530CF">
            <w:pPr>
              <w:spacing w:line="400" w:lineRule="exact"/>
              <w:rPr>
                <w:rFonts w:ascii="宋体" w:hAnsi="宋体"/>
                <w:szCs w:val="21"/>
                <w:u w:val="single"/>
              </w:rPr>
            </w:pPr>
            <w:r>
              <w:rPr>
                <w:rFonts w:ascii="宋体" w:hAnsi="宋体" w:hint="eastAsia"/>
                <w:szCs w:val="21"/>
              </w:rPr>
              <w:t>是否允许联合体投标：</w:t>
            </w:r>
            <w:r>
              <w:rPr>
                <w:rFonts w:ascii="宋体" w:hAnsi="宋体" w:hint="eastAsia"/>
                <w:szCs w:val="21"/>
                <w:u w:val="single"/>
              </w:rPr>
              <w:t xml:space="preserve"> 否 </w:t>
            </w:r>
          </w:p>
        </w:tc>
      </w:tr>
      <w:tr w:rsidR="001530CF" w:rsidTr="001530CF">
        <w:trPr>
          <w:trHeight w:val="567"/>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1.</w:t>
            </w:r>
            <w:r>
              <w:rPr>
                <w:rFonts w:ascii="宋体" w:hAnsi="宋体"/>
                <w:szCs w:val="21"/>
              </w:rPr>
              <w:t>4</w:t>
            </w:r>
            <w:r>
              <w:rPr>
                <w:rFonts w:ascii="宋体" w:hAnsi="宋体" w:hint="eastAsia"/>
                <w:szCs w:val="21"/>
              </w:rPr>
              <w:t>.5</w:t>
            </w:r>
          </w:p>
        </w:tc>
        <w:tc>
          <w:tcPr>
            <w:tcW w:w="7626" w:type="dxa"/>
            <w:vAlign w:val="center"/>
          </w:tcPr>
          <w:p w:rsidR="001530CF" w:rsidRDefault="001530CF" w:rsidP="001530CF">
            <w:pPr>
              <w:spacing w:line="400" w:lineRule="exact"/>
              <w:rPr>
                <w:rFonts w:ascii="宋体" w:hAnsi="宋体"/>
                <w:szCs w:val="21"/>
                <w:u w:val="single"/>
              </w:rPr>
            </w:pPr>
            <w:r>
              <w:rPr>
                <w:rFonts w:ascii="宋体" w:hAnsi="宋体" w:hint="eastAsia"/>
                <w:szCs w:val="21"/>
              </w:rPr>
              <w:t>联合体的其他资格要求：</w:t>
            </w:r>
            <w:r>
              <w:rPr>
                <w:rFonts w:ascii="宋体" w:hAnsi="宋体" w:hint="eastAsia"/>
                <w:szCs w:val="21"/>
                <w:u w:val="single"/>
              </w:rPr>
              <w:t xml:space="preserve"> / </w:t>
            </w:r>
          </w:p>
        </w:tc>
      </w:tr>
      <w:tr w:rsidR="001530CF" w:rsidTr="001530CF">
        <w:trPr>
          <w:trHeight w:val="518"/>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2.2</w:t>
            </w:r>
          </w:p>
        </w:tc>
        <w:tc>
          <w:tcPr>
            <w:tcW w:w="7626" w:type="dxa"/>
            <w:vAlign w:val="center"/>
          </w:tcPr>
          <w:p w:rsidR="001530CF" w:rsidRDefault="001530CF" w:rsidP="001530CF">
            <w:pPr>
              <w:spacing w:line="400" w:lineRule="exact"/>
            </w:pPr>
            <w:r>
              <w:rPr>
                <w:rFonts w:ascii="宋体" w:hAnsi="宋体" w:cs="宋体" w:hint="eastAsia"/>
              </w:rPr>
              <w:t>本项目预算金额：</w:t>
            </w:r>
            <w:r>
              <w:rPr>
                <w:rFonts w:ascii="宋体" w:hAnsi="宋体" w:cs="宋体" w:hint="eastAsia"/>
                <w:u w:val="single"/>
              </w:rPr>
              <w:t>487.2</w:t>
            </w:r>
            <w:r>
              <w:rPr>
                <w:rFonts w:ascii="宋体" w:hAnsi="宋体" w:cs="宋体" w:hint="eastAsia"/>
              </w:rPr>
              <w:t>万元；最高限价：</w:t>
            </w:r>
            <w:r>
              <w:rPr>
                <w:rFonts w:ascii="宋体" w:hAnsi="宋体" w:cs="宋体" w:hint="eastAsia"/>
                <w:u w:val="single"/>
              </w:rPr>
              <w:t>487.2</w:t>
            </w:r>
            <w:r>
              <w:rPr>
                <w:rFonts w:ascii="宋体" w:hAnsi="宋体" w:cs="宋体" w:hint="eastAsia"/>
              </w:rPr>
              <w:t>万元</w:t>
            </w:r>
            <w:r>
              <w:rPr>
                <w:rFonts w:ascii="宋体" w:hAnsi="宋体" w:cs="宋体" w:hint="eastAsia"/>
                <w:szCs w:val="21"/>
              </w:rPr>
              <w:t>。</w:t>
            </w:r>
          </w:p>
        </w:tc>
      </w:tr>
      <w:tr w:rsidR="001530CF" w:rsidTr="001530CF">
        <w:trPr>
          <w:trHeight w:val="567"/>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5.4</w:t>
            </w:r>
          </w:p>
        </w:tc>
        <w:tc>
          <w:tcPr>
            <w:tcW w:w="7626" w:type="dxa"/>
            <w:vAlign w:val="center"/>
          </w:tcPr>
          <w:p w:rsidR="001530CF" w:rsidRDefault="001530CF" w:rsidP="001530CF">
            <w:pPr>
              <w:spacing w:line="400" w:lineRule="exact"/>
              <w:rPr>
                <w:rFonts w:ascii="宋体" w:hAnsi="宋体"/>
                <w:szCs w:val="21"/>
              </w:rPr>
            </w:pPr>
            <w:r>
              <w:rPr>
                <w:rFonts w:ascii="宋体" w:hAnsi="宋体" w:hint="eastAsia"/>
                <w:szCs w:val="21"/>
              </w:rPr>
              <w:t>是否组织现场考察或者召开答疑会：</w:t>
            </w:r>
            <w:r>
              <w:rPr>
                <w:rFonts w:ascii="宋体" w:hAnsi="宋体" w:hint="eastAsia"/>
                <w:szCs w:val="21"/>
                <w:u w:val="single"/>
              </w:rPr>
              <w:t xml:space="preserve">   </w:t>
            </w:r>
            <w:proofErr w:type="gramStart"/>
            <w:r>
              <w:rPr>
                <w:rFonts w:ascii="宋体" w:hAnsi="宋体" w:hint="eastAsia"/>
                <w:szCs w:val="21"/>
                <w:u w:val="single"/>
              </w:rPr>
              <w:t>否</w:t>
            </w:r>
            <w:proofErr w:type="gramEnd"/>
            <w:r>
              <w:rPr>
                <w:rFonts w:ascii="宋体" w:hAnsi="宋体" w:hint="eastAsia"/>
                <w:szCs w:val="21"/>
                <w:u w:val="single"/>
              </w:rPr>
              <w:t xml:space="preserve">   </w:t>
            </w:r>
          </w:p>
        </w:tc>
      </w:tr>
      <w:tr w:rsidR="001530CF" w:rsidTr="001530CF">
        <w:trPr>
          <w:trHeight w:val="567"/>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5.5</w:t>
            </w:r>
          </w:p>
        </w:tc>
        <w:tc>
          <w:tcPr>
            <w:tcW w:w="7626" w:type="dxa"/>
            <w:vAlign w:val="center"/>
          </w:tcPr>
          <w:p w:rsidR="001530CF" w:rsidRDefault="001530CF" w:rsidP="001530CF">
            <w:pPr>
              <w:spacing w:line="400" w:lineRule="exact"/>
              <w:rPr>
                <w:rFonts w:ascii="宋体" w:hAnsi="宋体"/>
                <w:i/>
                <w:szCs w:val="21"/>
              </w:rPr>
            </w:pPr>
            <w:r>
              <w:rPr>
                <w:rFonts w:ascii="宋体" w:hAnsi="宋体" w:hint="eastAsia"/>
                <w:szCs w:val="21"/>
              </w:rPr>
              <w:t>是否</w:t>
            </w:r>
            <w:r>
              <w:rPr>
                <w:rFonts w:ascii="宋体" w:hAnsi="宋体"/>
                <w:szCs w:val="21"/>
              </w:rPr>
              <w:t>需要提供样品：</w:t>
            </w:r>
            <w:r>
              <w:rPr>
                <w:rFonts w:ascii="宋体" w:hAnsi="宋体" w:hint="eastAsia"/>
                <w:szCs w:val="21"/>
                <w:u w:val="single"/>
              </w:rPr>
              <w:t xml:space="preserve">  </w:t>
            </w:r>
            <w:proofErr w:type="gramStart"/>
            <w:r>
              <w:rPr>
                <w:rFonts w:ascii="宋体" w:hAnsi="宋体" w:hint="eastAsia"/>
                <w:szCs w:val="21"/>
                <w:u w:val="single"/>
              </w:rPr>
              <w:t>否</w:t>
            </w:r>
            <w:proofErr w:type="gramEnd"/>
            <w:r>
              <w:rPr>
                <w:rFonts w:ascii="宋体" w:hAnsi="宋体" w:hint="eastAsia"/>
                <w:szCs w:val="21"/>
                <w:u w:val="single"/>
              </w:rPr>
              <w:t xml:space="preserve">  </w:t>
            </w:r>
          </w:p>
        </w:tc>
      </w:tr>
      <w:tr w:rsidR="001530CF" w:rsidTr="001530CF">
        <w:trPr>
          <w:trHeight w:val="567"/>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8.1</w:t>
            </w:r>
          </w:p>
        </w:tc>
        <w:tc>
          <w:tcPr>
            <w:tcW w:w="7626" w:type="dxa"/>
            <w:vAlign w:val="center"/>
          </w:tcPr>
          <w:p w:rsidR="001530CF" w:rsidRDefault="001530CF" w:rsidP="001530CF">
            <w:pPr>
              <w:spacing w:line="400" w:lineRule="exact"/>
              <w:jc w:val="left"/>
              <w:rPr>
                <w:rFonts w:ascii="宋体" w:hAnsi="宋体"/>
                <w:szCs w:val="21"/>
              </w:rPr>
            </w:pPr>
            <w:r>
              <w:rPr>
                <w:rFonts w:ascii="宋体" w:hAnsi="宋体" w:hint="eastAsia"/>
                <w:szCs w:val="21"/>
              </w:rPr>
              <w:t>投标人可对本次采购项目</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包进行投标响应，可同时取得</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包中标资格。</w:t>
            </w:r>
          </w:p>
        </w:tc>
      </w:tr>
      <w:tr w:rsidR="001530CF" w:rsidTr="001530CF">
        <w:trPr>
          <w:trHeight w:val="496"/>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lastRenderedPageBreak/>
              <w:t>11.1</w:t>
            </w:r>
          </w:p>
        </w:tc>
        <w:tc>
          <w:tcPr>
            <w:tcW w:w="7626" w:type="dxa"/>
            <w:vAlign w:val="center"/>
          </w:tcPr>
          <w:p w:rsidR="001530CF" w:rsidRDefault="001530CF" w:rsidP="001530CF">
            <w:pPr>
              <w:spacing w:line="400" w:lineRule="exact"/>
              <w:jc w:val="left"/>
              <w:rPr>
                <w:rFonts w:ascii="宋体" w:hAnsi="宋体"/>
                <w:szCs w:val="21"/>
              </w:rPr>
            </w:pPr>
            <w:r>
              <w:rPr>
                <w:rFonts w:ascii="宋体" w:hAnsi="宋体" w:hint="eastAsia"/>
                <w:szCs w:val="21"/>
              </w:rPr>
              <w:t>投标人的报价要求：</w:t>
            </w:r>
          </w:p>
          <w:p w:rsidR="001530CF" w:rsidRDefault="001530CF" w:rsidP="001530CF">
            <w:pPr>
              <w:spacing w:line="400" w:lineRule="exact"/>
              <w:jc w:val="left"/>
              <w:rPr>
                <w:rFonts w:ascii="宋体" w:hAnsi="宋体"/>
                <w:szCs w:val="21"/>
              </w:rPr>
            </w:pPr>
            <w:r>
              <w:rPr>
                <w:rFonts w:ascii="宋体" w:hAnsi="宋体" w:hint="eastAsia"/>
                <w:szCs w:val="21"/>
              </w:rPr>
              <w:t>1、投标报价除因考虑招标文件以明确的各项要素外，还应根据实际情况综合考虑其他影响本项目的各项因素，投标报价包含为完成本项目全部费用的总和，在项目实施期间（除合同另有特殊约定外）不得更改。</w:t>
            </w:r>
            <w:r>
              <w:rPr>
                <w:rFonts w:ascii="宋体" w:hAnsi="宋体" w:hint="eastAsia"/>
                <w:b/>
                <w:bCs/>
                <w:szCs w:val="21"/>
                <w:lang w:val="zh-CN"/>
              </w:rPr>
              <w:t>投标人投标报价高于最高限价的其投标文件将按无效投标文件处理。</w:t>
            </w:r>
          </w:p>
          <w:p w:rsidR="001530CF" w:rsidRDefault="001530CF" w:rsidP="001530CF">
            <w:pPr>
              <w:spacing w:line="400" w:lineRule="exact"/>
              <w:jc w:val="left"/>
              <w:rPr>
                <w:rFonts w:ascii="宋体" w:hAnsi="宋体"/>
                <w:szCs w:val="21"/>
              </w:rPr>
            </w:pPr>
            <w:r>
              <w:rPr>
                <w:rFonts w:ascii="宋体" w:hAnsi="宋体" w:hint="eastAsia"/>
                <w:szCs w:val="21"/>
              </w:rPr>
              <w:t>2、评标委员会认为投标人的报价明显低于其他通过符合性审查投标人的报价，有可能影响产品质量或者不能诚信履约的，将要求其在合理的时间内提供书面说明，必要时提交相关证明材料；投标人不能证明其报价合理性的，其投标文件无效。</w:t>
            </w:r>
          </w:p>
        </w:tc>
      </w:tr>
      <w:tr w:rsidR="001530CF" w:rsidTr="001530CF">
        <w:trPr>
          <w:trHeight w:val="600"/>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12</w:t>
            </w:r>
          </w:p>
        </w:tc>
        <w:tc>
          <w:tcPr>
            <w:tcW w:w="7626" w:type="dxa"/>
            <w:vAlign w:val="center"/>
          </w:tcPr>
          <w:p w:rsidR="001530CF" w:rsidRDefault="001530CF" w:rsidP="001530CF">
            <w:pPr>
              <w:spacing w:line="400" w:lineRule="exact"/>
              <w:ind w:left="525" w:hangingChars="250" w:hanging="525"/>
              <w:rPr>
                <w:rFonts w:ascii="宋体" w:hAnsi="宋体"/>
                <w:szCs w:val="21"/>
              </w:rPr>
            </w:pPr>
            <w:r>
              <w:rPr>
                <w:rFonts w:ascii="宋体" w:hAnsi="宋体" w:hint="eastAsia"/>
                <w:szCs w:val="21"/>
              </w:rPr>
              <w:t>投标</w:t>
            </w:r>
            <w:r>
              <w:rPr>
                <w:rFonts w:ascii="宋体" w:hAnsi="宋体"/>
                <w:szCs w:val="21"/>
              </w:rPr>
              <w:t>保证金</w:t>
            </w:r>
            <w:r>
              <w:rPr>
                <w:rFonts w:ascii="宋体" w:hAnsi="宋体" w:hint="eastAsia"/>
                <w:szCs w:val="21"/>
              </w:rPr>
              <w:t>：</w:t>
            </w:r>
          </w:p>
          <w:p w:rsidR="001530CF" w:rsidRDefault="001530CF" w:rsidP="001530CF">
            <w:pPr>
              <w:spacing w:line="400" w:lineRule="exact"/>
              <w:ind w:left="525" w:hangingChars="250" w:hanging="525"/>
              <w:rPr>
                <w:rFonts w:ascii="宋体" w:hAnsi="宋体"/>
                <w:szCs w:val="21"/>
              </w:rPr>
            </w:pPr>
            <w:r>
              <w:rPr>
                <w:rFonts w:ascii="宋体" w:hAnsi="宋体" w:hint="eastAsia"/>
                <w:szCs w:val="21"/>
              </w:rPr>
              <w:t>1、缴纳方式</w:t>
            </w:r>
            <w:r>
              <w:rPr>
                <w:rFonts w:ascii="宋体" w:hAnsi="宋体"/>
                <w:szCs w:val="21"/>
              </w:rPr>
              <w:t>：</w:t>
            </w:r>
            <w:r>
              <w:rPr>
                <w:rFonts w:ascii="宋体" w:hAnsi="宋体" w:hint="eastAsia"/>
                <w:szCs w:val="21"/>
              </w:rPr>
              <w:t>电汇、</w:t>
            </w:r>
            <w:proofErr w:type="gramStart"/>
            <w:r>
              <w:rPr>
                <w:rFonts w:ascii="宋体" w:hAnsi="宋体" w:hint="eastAsia"/>
                <w:szCs w:val="21"/>
              </w:rPr>
              <w:t>网银转账</w:t>
            </w:r>
            <w:proofErr w:type="gramEnd"/>
            <w:r>
              <w:rPr>
                <w:rFonts w:ascii="宋体" w:hAnsi="宋体" w:hint="eastAsia"/>
                <w:szCs w:val="21"/>
              </w:rPr>
              <w:t>或保函</w:t>
            </w:r>
          </w:p>
          <w:p w:rsidR="001530CF" w:rsidRDefault="001530CF" w:rsidP="001530CF">
            <w:pPr>
              <w:spacing w:line="400" w:lineRule="exact"/>
              <w:rPr>
                <w:rFonts w:ascii="宋体" w:hAnsi="宋体"/>
                <w:szCs w:val="21"/>
              </w:rPr>
            </w:pPr>
            <w:r>
              <w:rPr>
                <w:rFonts w:ascii="宋体" w:hAnsi="宋体" w:hint="eastAsia"/>
                <w:szCs w:val="21"/>
              </w:rPr>
              <w:t>2、金额（人民币）：</w:t>
            </w:r>
            <w:proofErr w:type="gramStart"/>
            <w:r>
              <w:rPr>
                <w:rFonts w:ascii="宋体" w:hAnsi="宋体" w:hint="eastAsia"/>
                <w:szCs w:val="21"/>
              </w:rPr>
              <w:t>肆万</w:t>
            </w:r>
            <w:proofErr w:type="gramEnd"/>
            <w:r>
              <w:rPr>
                <w:rFonts w:ascii="宋体" w:hAnsi="宋体" w:hint="eastAsia"/>
                <w:szCs w:val="21"/>
              </w:rPr>
              <w:t>元整（￥40000元）；</w:t>
            </w:r>
          </w:p>
          <w:p w:rsidR="001530CF" w:rsidRDefault="001530CF" w:rsidP="001530CF">
            <w:pPr>
              <w:spacing w:line="400" w:lineRule="exact"/>
              <w:rPr>
                <w:rFonts w:ascii="宋体" w:hAnsi="宋体"/>
                <w:szCs w:val="21"/>
              </w:rPr>
            </w:pPr>
            <w:r>
              <w:rPr>
                <w:rFonts w:ascii="宋体" w:hAnsi="宋体" w:hint="eastAsia"/>
                <w:szCs w:val="21"/>
              </w:rPr>
              <w:t>3、收款信息</w:t>
            </w:r>
          </w:p>
          <w:p w:rsidR="001530CF" w:rsidRDefault="001530CF" w:rsidP="001530CF">
            <w:pPr>
              <w:spacing w:line="400" w:lineRule="exact"/>
              <w:rPr>
                <w:rFonts w:ascii="宋体" w:hAnsi="宋体"/>
                <w:szCs w:val="21"/>
              </w:rPr>
            </w:pPr>
            <w:r>
              <w:rPr>
                <w:rFonts w:ascii="宋体" w:hAnsi="宋体" w:hint="eastAsia"/>
                <w:szCs w:val="21"/>
              </w:rPr>
              <w:t xml:space="preserve">单位名称： </w:t>
            </w:r>
            <w:proofErr w:type="gramStart"/>
            <w:r w:rsidR="003E2FC0" w:rsidRPr="003E2FC0">
              <w:rPr>
                <w:rFonts w:ascii="宋体" w:hAnsi="宋体" w:hint="eastAsia"/>
                <w:szCs w:val="21"/>
              </w:rPr>
              <w:t>中科思成</w:t>
            </w:r>
            <w:proofErr w:type="gramEnd"/>
            <w:r w:rsidR="003E2FC0" w:rsidRPr="003E2FC0">
              <w:rPr>
                <w:rFonts w:ascii="宋体" w:hAnsi="宋体" w:hint="eastAsia"/>
                <w:szCs w:val="21"/>
              </w:rPr>
              <w:t>建设集团有限公司哈密市分公司</w:t>
            </w:r>
          </w:p>
          <w:p w:rsidR="001530CF" w:rsidRDefault="001530CF" w:rsidP="001530CF">
            <w:pPr>
              <w:spacing w:line="400" w:lineRule="exact"/>
              <w:rPr>
                <w:rFonts w:ascii="宋体" w:hAnsi="宋体"/>
                <w:szCs w:val="21"/>
              </w:rPr>
            </w:pPr>
            <w:r>
              <w:rPr>
                <w:rFonts w:ascii="宋体" w:hAnsi="宋体" w:hint="eastAsia"/>
                <w:szCs w:val="21"/>
              </w:rPr>
              <w:t xml:space="preserve">账号： </w:t>
            </w:r>
            <w:r w:rsidR="003E2FC0" w:rsidRPr="003E2FC0">
              <w:rPr>
                <w:rFonts w:ascii="宋体" w:hAnsi="宋体"/>
                <w:szCs w:val="21"/>
              </w:rPr>
              <w:t>0802</w:t>
            </w:r>
            <w:r w:rsidR="003E2FC0">
              <w:rPr>
                <w:rFonts w:ascii="宋体" w:hAnsi="宋体" w:hint="eastAsia"/>
                <w:szCs w:val="21"/>
              </w:rPr>
              <w:t xml:space="preserve"> </w:t>
            </w:r>
            <w:r w:rsidR="003E2FC0" w:rsidRPr="003E2FC0">
              <w:rPr>
                <w:rFonts w:ascii="宋体" w:hAnsi="宋体"/>
                <w:szCs w:val="21"/>
              </w:rPr>
              <w:t>2100</w:t>
            </w:r>
            <w:r w:rsidR="003E2FC0">
              <w:rPr>
                <w:rFonts w:ascii="宋体" w:hAnsi="宋体" w:hint="eastAsia"/>
                <w:szCs w:val="21"/>
              </w:rPr>
              <w:t xml:space="preserve"> </w:t>
            </w:r>
            <w:r w:rsidR="003E2FC0" w:rsidRPr="003E2FC0">
              <w:rPr>
                <w:rFonts w:ascii="宋体" w:hAnsi="宋体"/>
                <w:szCs w:val="21"/>
              </w:rPr>
              <w:t>0000</w:t>
            </w:r>
            <w:r w:rsidR="003E2FC0">
              <w:rPr>
                <w:rFonts w:ascii="宋体" w:hAnsi="宋体" w:hint="eastAsia"/>
                <w:szCs w:val="21"/>
              </w:rPr>
              <w:t xml:space="preserve"> </w:t>
            </w:r>
            <w:r w:rsidR="003E2FC0" w:rsidRPr="003E2FC0">
              <w:rPr>
                <w:rFonts w:ascii="宋体" w:hAnsi="宋体"/>
                <w:szCs w:val="21"/>
              </w:rPr>
              <w:t>0875</w:t>
            </w:r>
          </w:p>
          <w:p w:rsidR="001530CF" w:rsidRDefault="001530CF" w:rsidP="001530CF">
            <w:pPr>
              <w:spacing w:line="400" w:lineRule="exact"/>
              <w:rPr>
                <w:rFonts w:ascii="宋体" w:hAnsi="宋体"/>
                <w:szCs w:val="21"/>
              </w:rPr>
            </w:pPr>
            <w:r>
              <w:rPr>
                <w:rFonts w:ascii="宋体" w:hAnsi="宋体" w:hint="eastAsia"/>
                <w:szCs w:val="21"/>
              </w:rPr>
              <w:t xml:space="preserve">开户行： </w:t>
            </w:r>
            <w:r w:rsidR="003E2FC0" w:rsidRPr="003E2FC0">
              <w:rPr>
                <w:rFonts w:ascii="宋体" w:hAnsi="宋体" w:hint="eastAsia"/>
                <w:szCs w:val="21"/>
              </w:rPr>
              <w:t>新疆银行股份有限公司哈密大营房支行</w:t>
            </w:r>
          </w:p>
          <w:p w:rsidR="001530CF" w:rsidRDefault="001530CF" w:rsidP="001530CF">
            <w:pPr>
              <w:spacing w:line="400" w:lineRule="exact"/>
              <w:rPr>
                <w:rFonts w:ascii="宋体" w:hAnsi="宋体"/>
                <w:szCs w:val="21"/>
              </w:rPr>
            </w:pPr>
            <w:r>
              <w:rPr>
                <w:rFonts w:ascii="宋体" w:hAnsi="宋体" w:hint="eastAsia"/>
                <w:szCs w:val="21"/>
              </w:rPr>
              <w:t xml:space="preserve">行号： </w:t>
            </w:r>
            <w:r w:rsidR="003E2FC0" w:rsidRPr="003E2FC0">
              <w:rPr>
                <w:rFonts w:ascii="宋体" w:hAnsi="宋体"/>
                <w:szCs w:val="21"/>
              </w:rPr>
              <w:t>3138</w:t>
            </w:r>
            <w:r w:rsidR="003E2FC0">
              <w:rPr>
                <w:rFonts w:ascii="宋体" w:hAnsi="宋体" w:hint="eastAsia"/>
                <w:szCs w:val="21"/>
              </w:rPr>
              <w:t xml:space="preserve"> </w:t>
            </w:r>
            <w:r w:rsidR="003E2FC0" w:rsidRPr="003E2FC0">
              <w:rPr>
                <w:rFonts w:ascii="宋体" w:hAnsi="宋体"/>
                <w:szCs w:val="21"/>
              </w:rPr>
              <w:t>8408</w:t>
            </w:r>
            <w:r w:rsidR="003E2FC0">
              <w:rPr>
                <w:rFonts w:ascii="宋体" w:hAnsi="宋体" w:hint="eastAsia"/>
                <w:szCs w:val="21"/>
              </w:rPr>
              <w:t xml:space="preserve"> </w:t>
            </w:r>
            <w:r w:rsidR="003E2FC0" w:rsidRPr="003E2FC0">
              <w:rPr>
                <w:rFonts w:ascii="宋体" w:hAnsi="宋体"/>
                <w:szCs w:val="21"/>
              </w:rPr>
              <w:t>0195</w:t>
            </w:r>
          </w:p>
          <w:p w:rsidR="001530CF" w:rsidRDefault="001530CF" w:rsidP="001530CF">
            <w:pPr>
              <w:spacing w:line="400" w:lineRule="exact"/>
              <w:rPr>
                <w:rFonts w:ascii="宋体" w:hAnsi="宋体" w:cs="宋体"/>
                <w:b/>
                <w:sz w:val="24"/>
                <w:szCs w:val="24"/>
              </w:rPr>
            </w:pPr>
            <w:r>
              <w:rPr>
                <w:rFonts w:ascii="宋体" w:hAnsi="宋体" w:cs="宋体" w:hint="eastAsia"/>
                <w:b/>
                <w:sz w:val="24"/>
                <w:szCs w:val="24"/>
              </w:rPr>
              <w:t>打款备注：项目简称</w:t>
            </w:r>
          </w:p>
          <w:p w:rsidR="001530CF" w:rsidRDefault="001530CF" w:rsidP="001530CF">
            <w:pPr>
              <w:spacing w:line="400" w:lineRule="exact"/>
              <w:rPr>
                <w:rFonts w:ascii="宋体" w:hAnsi="宋体"/>
                <w:szCs w:val="21"/>
              </w:rPr>
            </w:pPr>
            <w:r>
              <w:rPr>
                <w:rFonts w:ascii="宋体" w:hAnsi="宋体" w:cs="宋体" w:hint="eastAsia"/>
                <w:b/>
                <w:szCs w:val="21"/>
              </w:rPr>
              <w:t>4、</w:t>
            </w:r>
            <w:r>
              <w:rPr>
                <w:rFonts w:ascii="宋体" w:hAnsi="宋体" w:cs="宋体" w:hint="eastAsia"/>
                <w:szCs w:val="21"/>
              </w:rPr>
              <w:t>投标保证金以政</w:t>
            </w:r>
            <w:proofErr w:type="gramStart"/>
            <w:r>
              <w:rPr>
                <w:rFonts w:ascii="宋体" w:hAnsi="宋体" w:cs="宋体" w:hint="eastAsia"/>
                <w:szCs w:val="21"/>
              </w:rPr>
              <w:t>采云</w:t>
            </w:r>
            <w:proofErr w:type="gramEnd"/>
            <w:r>
              <w:rPr>
                <w:rFonts w:ascii="宋体" w:hAnsi="宋体" w:cs="宋体" w:hint="eastAsia"/>
                <w:szCs w:val="21"/>
              </w:rPr>
              <w:t>服务平台认可的电子保函形式递交的，在申请、使用、查看、应用过程中遇见问题，可咨询政</w:t>
            </w:r>
            <w:proofErr w:type="gramStart"/>
            <w:r>
              <w:rPr>
                <w:rFonts w:ascii="宋体" w:hAnsi="宋体" w:cs="宋体" w:hint="eastAsia"/>
                <w:szCs w:val="21"/>
              </w:rPr>
              <w:t>采云</w:t>
            </w:r>
            <w:proofErr w:type="gramEnd"/>
            <w:r>
              <w:rPr>
                <w:rFonts w:ascii="宋体" w:hAnsi="宋体" w:cs="宋体" w:hint="eastAsia"/>
                <w:szCs w:val="21"/>
              </w:rPr>
              <w:t>金融服务热线：95763。</w:t>
            </w:r>
          </w:p>
        </w:tc>
      </w:tr>
      <w:tr w:rsidR="001530CF" w:rsidTr="001530CF">
        <w:trPr>
          <w:trHeight w:val="567"/>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13.1</w:t>
            </w:r>
          </w:p>
        </w:tc>
        <w:tc>
          <w:tcPr>
            <w:tcW w:w="7626" w:type="dxa"/>
            <w:vAlign w:val="center"/>
          </w:tcPr>
          <w:p w:rsidR="001530CF" w:rsidRDefault="001530CF" w:rsidP="001530CF">
            <w:pPr>
              <w:spacing w:line="400" w:lineRule="exact"/>
              <w:rPr>
                <w:rFonts w:ascii="宋体" w:hAnsi="宋体"/>
                <w:szCs w:val="21"/>
                <w:u w:val="single"/>
              </w:rPr>
            </w:pPr>
            <w:r>
              <w:rPr>
                <w:rFonts w:ascii="宋体" w:hAnsi="宋体" w:hint="eastAsia"/>
                <w:szCs w:val="21"/>
              </w:rPr>
              <w:t>投标有效期：</w:t>
            </w:r>
            <w:r>
              <w:rPr>
                <w:rFonts w:ascii="宋体" w:hAnsi="宋体" w:hint="eastAsia"/>
                <w:szCs w:val="21"/>
                <w:u w:val="single"/>
              </w:rPr>
              <w:t xml:space="preserve"> 90 </w:t>
            </w:r>
            <w:r>
              <w:rPr>
                <w:rFonts w:ascii="宋体" w:hAnsi="宋体" w:hint="eastAsia"/>
                <w:szCs w:val="21"/>
              </w:rPr>
              <w:t>日历日</w:t>
            </w:r>
          </w:p>
        </w:tc>
      </w:tr>
      <w:tr w:rsidR="001530CF" w:rsidTr="001530CF">
        <w:trPr>
          <w:trHeight w:val="567"/>
        </w:trPr>
        <w:tc>
          <w:tcPr>
            <w:tcW w:w="1021" w:type="dxa"/>
            <w:vAlign w:val="center"/>
          </w:tcPr>
          <w:p w:rsidR="001530CF" w:rsidRDefault="001530CF" w:rsidP="001530CF">
            <w:pPr>
              <w:spacing w:line="400" w:lineRule="exact"/>
              <w:jc w:val="center"/>
              <w:rPr>
                <w:rFonts w:ascii="宋体" w:hAnsi="宋体"/>
                <w:szCs w:val="21"/>
              </w:rPr>
            </w:pPr>
            <w:r>
              <w:rPr>
                <w:rFonts w:ascii="宋体" w:hAnsi="宋体"/>
                <w:szCs w:val="21"/>
              </w:rPr>
              <w:t>16</w:t>
            </w:r>
            <w:r>
              <w:rPr>
                <w:rFonts w:ascii="宋体" w:hAnsi="宋体" w:hint="eastAsia"/>
                <w:szCs w:val="21"/>
              </w:rPr>
              <w:t>.1</w:t>
            </w:r>
          </w:p>
        </w:tc>
        <w:tc>
          <w:tcPr>
            <w:tcW w:w="7626" w:type="dxa"/>
            <w:vAlign w:val="center"/>
          </w:tcPr>
          <w:p w:rsidR="001530CF" w:rsidRDefault="001530CF" w:rsidP="0080571C">
            <w:pPr>
              <w:spacing w:line="400" w:lineRule="exact"/>
              <w:rPr>
                <w:rFonts w:ascii="宋体" w:hAnsi="宋体"/>
                <w:szCs w:val="21"/>
              </w:rPr>
            </w:pPr>
            <w:r>
              <w:rPr>
                <w:rFonts w:ascii="宋体" w:hAnsi="宋体" w:hint="eastAsia"/>
                <w:szCs w:val="21"/>
              </w:rPr>
              <w:t>投标截止时间：</w:t>
            </w:r>
            <w:r>
              <w:rPr>
                <w:rFonts w:ascii="宋体" w:hAnsi="宋体" w:hint="eastAsia"/>
                <w:szCs w:val="21"/>
                <w:u w:val="single"/>
              </w:rPr>
              <w:t>2024年</w:t>
            </w:r>
            <w:r w:rsidR="0080571C">
              <w:rPr>
                <w:rFonts w:ascii="宋体" w:hAnsi="宋体" w:hint="eastAsia"/>
                <w:szCs w:val="21"/>
                <w:u w:val="single"/>
              </w:rPr>
              <w:t>7</w:t>
            </w:r>
            <w:r>
              <w:rPr>
                <w:rFonts w:ascii="宋体" w:hAnsi="宋体" w:hint="eastAsia"/>
                <w:szCs w:val="21"/>
                <w:u w:val="single"/>
              </w:rPr>
              <w:t>月</w:t>
            </w:r>
            <w:r w:rsidR="0080571C">
              <w:rPr>
                <w:rFonts w:ascii="宋体" w:hAnsi="宋体" w:hint="eastAsia"/>
                <w:szCs w:val="21"/>
                <w:u w:val="single"/>
              </w:rPr>
              <w:t>22</w:t>
            </w:r>
            <w:r>
              <w:rPr>
                <w:rFonts w:ascii="宋体" w:hAnsi="宋体" w:hint="eastAsia"/>
                <w:szCs w:val="21"/>
                <w:u w:val="single"/>
              </w:rPr>
              <w:t>日</w:t>
            </w:r>
            <w:r w:rsidR="0080571C">
              <w:rPr>
                <w:rFonts w:ascii="宋体" w:hAnsi="宋体" w:hint="eastAsia"/>
                <w:szCs w:val="21"/>
                <w:u w:val="single"/>
              </w:rPr>
              <w:t>16</w:t>
            </w:r>
            <w:r>
              <w:rPr>
                <w:rFonts w:ascii="宋体" w:hAnsi="宋体" w:hint="eastAsia"/>
                <w:szCs w:val="21"/>
                <w:u w:val="single"/>
              </w:rPr>
              <w:t>:</w:t>
            </w:r>
            <w:r w:rsidR="0080571C">
              <w:rPr>
                <w:rFonts w:ascii="宋体" w:hAnsi="宋体" w:hint="eastAsia"/>
                <w:szCs w:val="21"/>
                <w:u w:val="single"/>
              </w:rPr>
              <w:t>3</w:t>
            </w:r>
            <w:r>
              <w:rPr>
                <w:rFonts w:ascii="宋体" w:hAnsi="宋体" w:hint="eastAsia"/>
                <w:szCs w:val="21"/>
                <w:u w:val="single"/>
              </w:rPr>
              <w:t>0（北京时间）</w:t>
            </w:r>
          </w:p>
        </w:tc>
      </w:tr>
      <w:tr w:rsidR="001530CF" w:rsidTr="001530CF">
        <w:trPr>
          <w:trHeight w:val="415"/>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18</w:t>
            </w:r>
            <w:r>
              <w:rPr>
                <w:rFonts w:ascii="宋体" w:hAnsi="宋体"/>
                <w:szCs w:val="21"/>
              </w:rPr>
              <w:t>.1</w:t>
            </w:r>
          </w:p>
        </w:tc>
        <w:tc>
          <w:tcPr>
            <w:tcW w:w="7626" w:type="dxa"/>
            <w:vAlign w:val="center"/>
          </w:tcPr>
          <w:p w:rsidR="001530CF" w:rsidRDefault="001530CF" w:rsidP="001530CF">
            <w:pPr>
              <w:spacing w:line="400" w:lineRule="exact"/>
              <w:rPr>
                <w:rFonts w:ascii="宋体" w:hAnsi="宋体"/>
                <w:szCs w:val="21"/>
                <w:u w:val="single"/>
              </w:rPr>
            </w:pPr>
            <w:r>
              <w:rPr>
                <w:rFonts w:ascii="宋体" w:hAnsi="宋体" w:hint="eastAsia"/>
                <w:szCs w:val="21"/>
              </w:rPr>
              <w:t>开标时间：</w:t>
            </w:r>
            <w:r>
              <w:rPr>
                <w:rFonts w:ascii="宋体" w:hAnsi="宋体" w:hint="eastAsia"/>
                <w:szCs w:val="21"/>
                <w:u w:val="single"/>
              </w:rPr>
              <w:t>2024年</w:t>
            </w:r>
            <w:r w:rsidR="0080571C">
              <w:rPr>
                <w:rFonts w:ascii="宋体" w:hAnsi="宋体" w:hint="eastAsia"/>
                <w:szCs w:val="21"/>
                <w:u w:val="single"/>
              </w:rPr>
              <w:t>7</w:t>
            </w:r>
            <w:r>
              <w:rPr>
                <w:rFonts w:ascii="宋体" w:hAnsi="宋体" w:hint="eastAsia"/>
                <w:szCs w:val="21"/>
                <w:u w:val="single"/>
              </w:rPr>
              <w:t>月</w:t>
            </w:r>
            <w:r w:rsidR="0080571C">
              <w:rPr>
                <w:rFonts w:ascii="宋体" w:hAnsi="宋体" w:hint="eastAsia"/>
                <w:szCs w:val="21"/>
                <w:u w:val="single"/>
              </w:rPr>
              <w:t>22</w:t>
            </w:r>
            <w:r>
              <w:rPr>
                <w:rFonts w:ascii="宋体" w:hAnsi="宋体" w:hint="eastAsia"/>
                <w:szCs w:val="21"/>
                <w:u w:val="single"/>
              </w:rPr>
              <w:t>日</w:t>
            </w:r>
            <w:r w:rsidR="0080571C">
              <w:rPr>
                <w:rFonts w:ascii="宋体" w:hAnsi="宋体" w:hint="eastAsia"/>
                <w:szCs w:val="21"/>
                <w:u w:val="single"/>
              </w:rPr>
              <w:t>16</w:t>
            </w:r>
            <w:r>
              <w:rPr>
                <w:rFonts w:ascii="宋体" w:hAnsi="宋体" w:hint="eastAsia"/>
                <w:szCs w:val="21"/>
                <w:u w:val="single"/>
              </w:rPr>
              <w:t>:</w:t>
            </w:r>
            <w:r w:rsidR="0080571C">
              <w:rPr>
                <w:rFonts w:ascii="宋体" w:hAnsi="宋体" w:hint="eastAsia"/>
                <w:szCs w:val="21"/>
                <w:u w:val="single"/>
              </w:rPr>
              <w:t>3</w:t>
            </w:r>
            <w:r>
              <w:rPr>
                <w:rFonts w:ascii="宋体" w:hAnsi="宋体" w:hint="eastAsia"/>
                <w:szCs w:val="21"/>
                <w:u w:val="single"/>
              </w:rPr>
              <w:t>0（北京时间）</w:t>
            </w:r>
          </w:p>
          <w:p w:rsidR="001530CF" w:rsidRDefault="001530CF" w:rsidP="001530CF">
            <w:pPr>
              <w:spacing w:line="400" w:lineRule="exact"/>
              <w:rPr>
                <w:rFonts w:ascii="宋体" w:hAnsi="宋体"/>
                <w:szCs w:val="21"/>
              </w:rPr>
            </w:pPr>
            <w:r>
              <w:rPr>
                <w:rFonts w:ascii="宋体" w:hAnsi="宋体" w:hint="eastAsia"/>
                <w:szCs w:val="21"/>
              </w:rPr>
              <w:t>开标地点：</w:t>
            </w:r>
            <w:r>
              <w:rPr>
                <w:rFonts w:ascii="宋体" w:hAnsi="宋体" w:hint="eastAsia"/>
                <w:szCs w:val="21"/>
                <w:u w:val="single"/>
              </w:rPr>
              <w:t>政</w:t>
            </w:r>
            <w:proofErr w:type="gramStart"/>
            <w:r>
              <w:rPr>
                <w:rFonts w:ascii="宋体" w:hAnsi="宋体" w:hint="eastAsia"/>
                <w:szCs w:val="21"/>
                <w:u w:val="single"/>
              </w:rPr>
              <w:t>采云</w:t>
            </w:r>
            <w:proofErr w:type="gramEnd"/>
            <w:r>
              <w:rPr>
                <w:rFonts w:ascii="宋体" w:hAnsi="宋体" w:hint="eastAsia"/>
                <w:szCs w:val="21"/>
                <w:u w:val="single"/>
              </w:rPr>
              <w:t>平台（https://www.zcygov.cn/）不见面开标大厅</w:t>
            </w:r>
          </w:p>
        </w:tc>
      </w:tr>
      <w:tr w:rsidR="001530CF" w:rsidTr="001530CF">
        <w:trPr>
          <w:trHeight w:val="680"/>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19.2</w:t>
            </w:r>
          </w:p>
        </w:tc>
        <w:tc>
          <w:tcPr>
            <w:tcW w:w="7626" w:type="dxa"/>
            <w:vAlign w:val="center"/>
          </w:tcPr>
          <w:p w:rsidR="001530CF" w:rsidRDefault="001530CF" w:rsidP="001530CF">
            <w:pPr>
              <w:spacing w:line="400" w:lineRule="exact"/>
              <w:rPr>
                <w:rFonts w:ascii="宋体" w:hAnsi="宋体"/>
              </w:rPr>
            </w:pPr>
            <w:r>
              <w:rPr>
                <w:rFonts w:ascii="宋体" w:hAnsi="宋体" w:hint="eastAsia"/>
                <w:szCs w:val="21"/>
              </w:rPr>
              <w:t>信用查询记录时间：</w:t>
            </w:r>
            <w:r>
              <w:rPr>
                <w:rFonts w:ascii="宋体" w:hAnsi="宋体" w:hint="eastAsia"/>
                <w:szCs w:val="21"/>
                <w:u w:val="single"/>
              </w:rPr>
              <w:t>自投标文件提交截止时至评审结束（评标委员会在评审报告上签字完成）期间</w:t>
            </w:r>
          </w:p>
        </w:tc>
      </w:tr>
      <w:tr w:rsidR="001530CF" w:rsidTr="001530CF">
        <w:trPr>
          <w:trHeight w:val="680"/>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19.3</w:t>
            </w:r>
          </w:p>
        </w:tc>
        <w:tc>
          <w:tcPr>
            <w:tcW w:w="7626" w:type="dxa"/>
            <w:vAlign w:val="center"/>
          </w:tcPr>
          <w:p w:rsidR="001530CF" w:rsidRDefault="001530CF" w:rsidP="001530CF">
            <w:pPr>
              <w:spacing w:line="400" w:lineRule="exact"/>
              <w:rPr>
                <w:rFonts w:ascii="宋体" w:hAnsi="宋体"/>
                <w:szCs w:val="21"/>
              </w:rPr>
            </w:pPr>
            <w:r>
              <w:rPr>
                <w:rFonts w:ascii="宋体" w:hAnsi="宋体" w:hint="eastAsia"/>
                <w:szCs w:val="21"/>
              </w:rPr>
              <w:t>评标委员会的组成：评标委员会由采购人代表（如有）和评审专家组成，成员人数应当为5人以上单数，其中评审专家不得少于成员总数的三分之二。</w:t>
            </w:r>
          </w:p>
          <w:p w:rsidR="001530CF" w:rsidRDefault="001530CF" w:rsidP="001530CF">
            <w:pPr>
              <w:spacing w:line="400" w:lineRule="exact"/>
              <w:rPr>
                <w:rFonts w:ascii="宋体" w:hAnsi="宋体"/>
                <w:szCs w:val="21"/>
              </w:rPr>
            </w:pPr>
            <w:r>
              <w:rPr>
                <w:rFonts w:ascii="宋体" w:hAnsi="宋体" w:hint="eastAsia"/>
                <w:szCs w:val="21"/>
              </w:rPr>
              <w:t>评标委员会的抽取：政</w:t>
            </w:r>
            <w:proofErr w:type="gramStart"/>
            <w:r>
              <w:rPr>
                <w:rFonts w:ascii="宋体" w:hAnsi="宋体" w:hint="eastAsia"/>
                <w:szCs w:val="21"/>
              </w:rPr>
              <w:t>采云</w:t>
            </w:r>
            <w:proofErr w:type="gramEnd"/>
            <w:r>
              <w:rPr>
                <w:rFonts w:ascii="宋体" w:hAnsi="宋体" w:hint="eastAsia"/>
                <w:szCs w:val="21"/>
              </w:rPr>
              <w:t>专家库随机抽取。</w:t>
            </w:r>
          </w:p>
        </w:tc>
      </w:tr>
      <w:tr w:rsidR="001530CF" w:rsidTr="001530CF">
        <w:trPr>
          <w:trHeight w:val="575"/>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20.5</w:t>
            </w:r>
          </w:p>
        </w:tc>
        <w:tc>
          <w:tcPr>
            <w:tcW w:w="7626" w:type="dxa"/>
            <w:vAlign w:val="center"/>
          </w:tcPr>
          <w:p w:rsidR="001530CF" w:rsidRPr="00364FAA" w:rsidRDefault="001530CF" w:rsidP="001530CF">
            <w:pPr>
              <w:pStyle w:val="a5"/>
              <w:rPr>
                <w:rFonts w:hAnsi="宋体"/>
                <w:b/>
                <w:bCs/>
                <w:kern w:val="2"/>
                <w:sz w:val="21"/>
              </w:rPr>
            </w:pPr>
            <w:r w:rsidRPr="00364FAA">
              <w:rPr>
                <w:rFonts w:hAnsi="宋体" w:hint="eastAsia"/>
                <w:b/>
                <w:bCs/>
                <w:kern w:val="2"/>
                <w:sz w:val="21"/>
              </w:rPr>
              <w:t>核心产品：</w:t>
            </w:r>
          </w:p>
          <w:p w:rsidR="001530CF" w:rsidRPr="00364FAA" w:rsidRDefault="001530CF" w:rsidP="001530CF">
            <w:pPr>
              <w:pStyle w:val="a5"/>
              <w:rPr>
                <w:rFonts w:hAnsi="宋体"/>
                <w:b/>
                <w:bCs/>
                <w:kern w:val="2"/>
                <w:sz w:val="21"/>
              </w:rPr>
            </w:pPr>
            <w:r w:rsidRPr="00364FAA">
              <w:rPr>
                <w:rFonts w:hAnsi="宋体" w:hint="eastAsia"/>
                <w:b/>
                <w:bCs/>
                <w:kern w:val="2"/>
                <w:sz w:val="21"/>
              </w:rPr>
              <w:t>□本项目为单一产品采购项目。</w:t>
            </w:r>
          </w:p>
          <w:p w:rsidR="001530CF" w:rsidRPr="00364FAA" w:rsidRDefault="001530CF" w:rsidP="001530CF">
            <w:pPr>
              <w:pStyle w:val="a5"/>
              <w:rPr>
                <w:rFonts w:hAnsi="宋体"/>
                <w:b/>
                <w:bCs/>
                <w:kern w:val="2"/>
                <w:sz w:val="21"/>
              </w:rPr>
            </w:pPr>
            <w:r w:rsidRPr="00364FAA">
              <w:rPr>
                <w:rFonts w:ascii="MS Gothic" w:eastAsia="MS Gothic" w:hAnsi="宋体" w:cs="MS Gothic" w:hint="eastAsia"/>
                <w:b/>
                <w:bCs/>
                <w:kern w:val="2"/>
                <w:sz w:val="21"/>
              </w:rPr>
              <w:t>☑</w:t>
            </w:r>
            <w:r w:rsidRPr="00364FAA">
              <w:rPr>
                <w:rFonts w:hAnsi="宋体" w:hint="eastAsia"/>
                <w:b/>
                <w:bCs/>
                <w:kern w:val="2"/>
                <w:sz w:val="21"/>
              </w:rPr>
              <w:t>本项目非单一产品采购项目，核心产品为：食用菌生产线、恒温设备、果筐注塑机。</w:t>
            </w:r>
          </w:p>
          <w:p w:rsidR="001530CF" w:rsidRDefault="001530CF" w:rsidP="001530CF">
            <w:pPr>
              <w:pStyle w:val="a5"/>
              <w:rPr>
                <w:rFonts w:hAnsi="宋体"/>
                <w:kern w:val="2"/>
                <w:sz w:val="21"/>
              </w:rPr>
            </w:pPr>
            <w:r w:rsidRPr="00364FAA">
              <w:rPr>
                <w:rFonts w:hAnsi="宋体" w:hint="eastAsia"/>
                <w:b/>
                <w:bCs/>
                <w:kern w:val="2"/>
                <w:sz w:val="21"/>
              </w:rPr>
              <w:t>注：若不单独标明核心产品则所有产品均被视为核心产品</w:t>
            </w:r>
          </w:p>
        </w:tc>
      </w:tr>
      <w:tr w:rsidR="001530CF" w:rsidTr="001530CF">
        <w:trPr>
          <w:trHeight w:val="584"/>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2</w:t>
            </w:r>
            <w:r>
              <w:rPr>
                <w:rFonts w:ascii="宋体" w:hAnsi="宋体"/>
                <w:szCs w:val="21"/>
              </w:rPr>
              <w:t>3</w:t>
            </w:r>
            <w:r>
              <w:rPr>
                <w:rFonts w:ascii="宋体" w:hAnsi="宋体" w:hint="eastAsia"/>
                <w:szCs w:val="21"/>
              </w:rPr>
              <w:t>.2</w:t>
            </w:r>
          </w:p>
        </w:tc>
        <w:tc>
          <w:tcPr>
            <w:tcW w:w="7626" w:type="dxa"/>
            <w:vAlign w:val="center"/>
          </w:tcPr>
          <w:p w:rsidR="001530CF" w:rsidRDefault="001530CF" w:rsidP="001530CF">
            <w:pPr>
              <w:spacing w:line="400" w:lineRule="exact"/>
              <w:rPr>
                <w:rFonts w:ascii="宋体" w:hAnsi="宋体"/>
                <w:szCs w:val="21"/>
              </w:rPr>
            </w:pPr>
            <w:r>
              <w:rPr>
                <w:rFonts w:ascii="宋体" w:hAnsi="宋体" w:hint="eastAsia"/>
                <w:szCs w:val="21"/>
              </w:rPr>
              <w:t>评标方法：</w:t>
            </w:r>
            <w:r>
              <w:rPr>
                <w:rFonts w:ascii="宋体" w:hAnsi="宋体" w:hint="eastAsia"/>
                <w:szCs w:val="21"/>
                <w:u w:val="single"/>
              </w:rPr>
              <w:t>综合评分法</w:t>
            </w:r>
            <w:r>
              <w:rPr>
                <w:rFonts w:ascii="宋体" w:hAnsi="宋体" w:hint="eastAsia"/>
                <w:szCs w:val="21"/>
              </w:rPr>
              <w:t xml:space="preserve">　</w:t>
            </w:r>
          </w:p>
        </w:tc>
      </w:tr>
      <w:tr w:rsidR="001530CF" w:rsidTr="001530CF">
        <w:trPr>
          <w:trHeight w:val="567"/>
        </w:trPr>
        <w:tc>
          <w:tcPr>
            <w:tcW w:w="1021" w:type="dxa"/>
            <w:vAlign w:val="center"/>
          </w:tcPr>
          <w:p w:rsidR="001530CF" w:rsidRDefault="001530CF" w:rsidP="001530CF">
            <w:pPr>
              <w:spacing w:line="400" w:lineRule="exact"/>
              <w:jc w:val="center"/>
              <w:rPr>
                <w:rFonts w:ascii="宋体" w:hAnsi="宋体"/>
                <w:szCs w:val="21"/>
              </w:rPr>
            </w:pPr>
            <w:r>
              <w:rPr>
                <w:rFonts w:ascii="宋体" w:hAnsi="宋体"/>
                <w:szCs w:val="21"/>
              </w:rPr>
              <w:lastRenderedPageBreak/>
              <w:t>27</w:t>
            </w:r>
            <w:r>
              <w:rPr>
                <w:rFonts w:ascii="宋体" w:hAnsi="宋体" w:hint="eastAsia"/>
                <w:szCs w:val="21"/>
              </w:rPr>
              <w:t>.1</w:t>
            </w:r>
          </w:p>
        </w:tc>
        <w:tc>
          <w:tcPr>
            <w:tcW w:w="7626" w:type="dxa"/>
            <w:vAlign w:val="center"/>
          </w:tcPr>
          <w:p w:rsidR="001530CF" w:rsidRDefault="001530CF" w:rsidP="001530CF">
            <w:pPr>
              <w:spacing w:line="400" w:lineRule="exact"/>
              <w:rPr>
                <w:rFonts w:ascii="宋体" w:hAnsi="宋体"/>
                <w:szCs w:val="21"/>
              </w:rPr>
            </w:pPr>
            <w:r>
              <w:rPr>
                <w:rFonts w:ascii="宋体" w:hAnsi="宋体" w:hint="eastAsia"/>
                <w:szCs w:val="21"/>
              </w:rPr>
              <w:t>推荐</w:t>
            </w:r>
            <w:r>
              <w:rPr>
                <w:rFonts w:ascii="宋体" w:hAnsi="宋体"/>
                <w:szCs w:val="21"/>
              </w:rPr>
              <w:t>中标候选</w:t>
            </w:r>
            <w:r>
              <w:rPr>
                <w:rFonts w:ascii="宋体" w:hAnsi="宋体" w:hint="eastAsia"/>
                <w:szCs w:val="21"/>
              </w:rPr>
              <w:t>投标人</w:t>
            </w:r>
            <w:r>
              <w:rPr>
                <w:rFonts w:ascii="宋体" w:hAnsi="宋体"/>
                <w:szCs w:val="21"/>
              </w:rPr>
              <w:t>的数量：</w:t>
            </w:r>
            <w:r>
              <w:rPr>
                <w:rFonts w:ascii="宋体" w:hAnsi="宋体" w:hint="eastAsia"/>
                <w:szCs w:val="21"/>
                <w:u w:val="single"/>
              </w:rPr>
              <w:t>3名</w:t>
            </w:r>
          </w:p>
        </w:tc>
      </w:tr>
      <w:tr w:rsidR="001530CF" w:rsidTr="001530CF">
        <w:trPr>
          <w:trHeight w:val="600"/>
        </w:trPr>
        <w:tc>
          <w:tcPr>
            <w:tcW w:w="1021" w:type="dxa"/>
            <w:vAlign w:val="center"/>
          </w:tcPr>
          <w:p w:rsidR="001530CF" w:rsidRDefault="001530CF" w:rsidP="001530CF">
            <w:pPr>
              <w:spacing w:line="400" w:lineRule="exact"/>
              <w:jc w:val="center"/>
              <w:rPr>
                <w:rFonts w:ascii="宋体" w:hAnsi="宋体"/>
                <w:szCs w:val="21"/>
              </w:rPr>
            </w:pPr>
            <w:r>
              <w:rPr>
                <w:rFonts w:ascii="宋体" w:hAnsi="宋体"/>
                <w:szCs w:val="21"/>
              </w:rPr>
              <w:t>31</w:t>
            </w:r>
            <w:r>
              <w:rPr>
                <w:rFonts w:ascii="宋体" w:hAnsi="宋体" w:hint="eastAsia"/>
                <w:szCs w:val="21"/>
              </w:rPr>
              <w:t>.1</w:t>
            </w:r>
          </w:p>
        </w:tc>
        <w:tc>
          <w:tcPr>
            <w:tcW w:w="7626" w:type="dxa"/>
            <w:vAlign w:val="center"/>
          </w:tcPr>
          <w:p w:rsidR="001530CF" w:rsidRDefault="001530CF" w:rsidP="001530CF">
            <w:pPr>
              <w:spacing w:line="400" w:lineRule="exact"/>
              <w:rPr>
                <w:rFonts w:ascii="宋体" w:hAnsi="宋体"/>
                <w:szCs w:val="21"/>
              </w:rPr>
            </w:pPr>
            <w:r>
              <w:rPr>
                <w:rFonts w:ascii="宋体" w:hAnsi="宋体" w:hint="eastAsia"/>
                <w:szCs w:val="21"/>
              </w:rPr>
              <w:t>1、履约保证金金额：成交价的10%</w:t>
            </w:r>
          </w:p>
          <w:p w:rsidR="001530CF" w:rsidRDefault="001530CF" w:rsidP="001530CF">
            <w:pPr>
              <w:spacing w:line="400" w:lineRule="exact"/>
              <w:rPr>
                <w:rFonts w:ascii="宋体" w:hAnsi="宋体"/>
                <w:szCs w:val="21"/>
              </w:rPr>
            </w:pPr>
            <w:r>
              <w:rPr>
                <w:rFonts w:ascii="宋体" w:hAnsi="宋体" w:hint="eastAsia"/>
                <w:szCs w:val="21"/>
              </w:rPr>
              <w:t>2、履约保证金递交：成交供应商自成交通知书下发之日起10个工作日内向采购人缴纳；</w:t>
            </w:r>
          </w:p>
          <w:p w:rsidR="001530CF" w:rsidRDefault="001530CF" w:rsidP="001530CF">
            <w:pPr>
              <w:spacing w:line="400" w:lineRule="exact"/>
              <w:rPr>
                <w:rFonts w:ascii="宋体" w:hAnsi="宋体"/>
                <w:szCs w:val="21"/>
              </w:rPr>
            </w:pPr>
            <w:r>
              <w:rPr>
                <w:rFonts w:ascii="宋体" w:hAnsi="宋体" w:hint="eastAsia"/>
                <w:szCs w:val="21"/>
              </w:rPr>
              <w:t>3、履约保证金形式：以电汇形式、支票、汇票、本票等招标人认可的非现金形式递交；</w:t>
            </w:r>
          </w:p>
          <w:p w:rsidR="001530CF" w:rsidRDefault="001530CF" w:rsidP="001530CF">
            <w:pPr>
              <w:spacing w:line="400" w:lineRule="exact"/>
              <w:rPr>
                <w:rFonts w:ascii="宋体" w:hAnsi="宋体"/>
                <w:b/>
                <w:szCs w:val="21"/>
                <w:u w:val="single"/>
              </w:rPr>
            </w:pPr>
            <w:r>
              <w:rPr>
                <w:rFonts w:ascii="宋体" w:hAnsi="宋体" w:hint="eastAsia"/>
                <w:szCs w:val="21"/>
              </w:rPr>
              <w:t>说明：供应商未按文件规定缴纳履约保证金的，视为自动放弃此次成交项目，保证金将不予退还。项目合同履行完毕、供应商提出书面申请后，30个工作日履约保证金无息退还。</w:t>
            </w:r>
            <w:r>
              <w:rPr>
                <w:rFonts w:ascii="宋体" w:hAnsi="宋体" w:hint="eastAsia"/>
                <w:b/>
                <w:bCs/>
                <w:szCs w:val="21"/>
              </w:rPr>
              <w:t>最终履约保证金具体以实际双方签订合同约定为准</w:t>
            </w:r>
            <w:r>
              <w:rPr>
                <w:rFonts w:ascii="宋体" w:hAnsi="宋体" w:hint="eastAsia"/>
                <w:szCs w:val="21"/>
              </w:rPr>
              <w:t>。</w:t>
            </w:r>
          </w:p>
        </w:tc>
      </w:tr>
      <w:tr w:rsidR="001530CF" w:rsidTr="001530CF">
        <w:trPr>
          <w:trHeight w:val="600"/>
        </w:trPr>
        <w:tc>
          <w:tcPr>
            <w:tcW w:w="1021" w:type="dxa"/>
            <w:vAlign w:val="center"/>
          </w:tcPr>
          <w:p w:rsidR="001530CF" w:rsidRDefault="001530CF" w:rsidP="001530CF">
            <w:pPr>
              <w:spacing w:line="400" w:lineRule="exact"/>
              <w:jc w:val="center"/>
              <w:rPr>
                <w:rFonts w:ascii="宋体" w:hAnsi="宋体"/>
                <w:szCs w:val="21"/>
              </w:rPr>
            </w:pPr>
            <w:r>
              <w:rPr>
                <w:rFonts w:ascii="宋体" w:hAnsi="宋体"/>
                <w:szCs w:val="21"/>
              </w:rPr>
              <w:t>33</w:t>
            </w:r>
          </w:p>
        </w:tc>
        <w:tc>
          <w:tcPr>
            <w:tcW w:w="7626" w:type="dxa"/>
            <w:vAlign w:val="center"/>
          </w:tcPr>
          <w:p w:rsidR="001530CF" w:rsidRDefault="001530CF" w:rsidP="001530CF">
            <w:pPr>
              <w:spacing w:line="400" w:lineRule="exact"/>
              <w:rPr>
                <w:rFonts w:ascii="宋体" w:hAnsi="宋体"/>
                <w:szCs w:val="21"/>
              </w:rPr>
            </w:pPr>
            <w:r>
              <w:rPr>
                <w:rFonts w:ascii="宋体" w:hAnsi="宋体" w:hint="eastAsia"/>
                <w:szCs w:val="21"/>
              </w:rPr>
              <w:t>收费标准以成交价为基准按《国家发展改革委关于进一步放开建设项目专业服务价格的通知》（</w:t>
            </w:r>
            <w:proofErr w:type="gramStart"/>
            <w:r>
              <w:rPr>
                <w:rFonts w:ascii="宋体" w:hAnsi="宋体" w:hint="eastAsia"/>
                <w:szCs w:val="21"/>
              </w:rPr>
              <w:t>发改价格</w:t>
            </w:r>
            <w:proofErr w:type="gramEnd"/>
            <w:r>
              <w:rPr>
                <w:rFonts w:ascii="宋体" w:hAnsi="宋体" w:hint="eastAsia"/>
                <w:szCs w:val="21"/>
              </w:rPr>
              <w:t>【2015】299号）执行，参照国家发展计划委员会计价格【2002】1980号文计算办法计取，按照“货物招标”类别收取代理服务费。</w:t>
            </w:r>
          </w:p>
        </w:tc>
      </w:tr>
      <w:tr w:rsidR="001530CF" w:rsidTr="001530CF">
        <w:trPr>
          <w:trHeight w:val="616"/>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34.2.3</w:t>
            </w:r>
          </w:p>
        </w:tc>
        <w:tc>
          <w:tcPr>
            <w:tcW w:w="7626" w:type="dxa"/>
            <w:vAlign w:val="center"/>
          </w:tcPr>
          <w:p w:rsidR="001530CF" w:rsidRDefault="001530CF" w:rsidP="001530CF">
            <w:pPr>
              <w:spacing w:line="400" w:lineRule="exact"/>
              <w:rPr>
                <w:rFonts w:ascii="宋体" w:hAnsi="宋体"/>
                <w:szCs w:val="21"/>
              </w:rPr>
            </w:pPr>
            <w:r>
              <w:rPr>
                <w:rFonts w:ascii="宋体" w:hAnsi="宋体" w:hint="eastAsia"/>
                <w:szCs w:val="21"/>
              </w:rPr>
              <w:t>针对</w:t>
            </w:r>
            <w:r>
              <w:rPr>
                <w:rFonts w:ascii="宋体" w:hAnsi="宋体"/>
                <w:szCs w:val="21"/>
              </w:rPr>
              <w:t>同一采购程序环节的质疑次数：</w:t>
            </w:r>
            <w:r>
              <w:rPr>
                <w:rFonts w:ascii="宋体" w:hAnsi="宋体" w:hint="eastAsia"/>
                <w:szCs w:val="21"/>
                <w:u w:val="single"/>
              </w:rPr>
              <w:t>一次性提出</w:t>
            </w:r>
          </w:p>
        </w:tc>
      </w:tr>
      <w:tr w:rsidR="001530CF" w:rsidTr="001530CF">
        <w:trPr>
          <w:trHeight w:val="680"/>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34.3</w:t>
            </w:r>
          </w:p>
        </w:tc>
        <w:tc>
          <w:tcPr>
            <w:tcW w:w="7626" w:type="dxa"/>
            <w:vAlign w:val="center"/>
          </w:tcPr>
          <w:p w:rsidR="001530CF" w:rsidRDefault="001530CF" w:rsidP="001530CF">
            <w:pPr>
              <w:spacing w:line="400" w:lineRule="exact"/>
              <w:rPr>
                <w:rFonts w:ascii="宋体" w:hAnsi="宋体"/>
                <w:szCs w:val="21"/>
              </w:rPr>
            </w:pPr>
            <w:r>
              <w:rPr>
                <w:rFonts w:ascii="宋体" w:hAnsi="宋体" w:hint="eastAsia"/>
                <w:szCs w:val="21"/>
              </w:rPr>
              <w:t>询问、质疑接收部门：</w:t>
            </w:r>
            <w:proofErr w:type="gramStart"/>
            <w:r>
              <w:rPr>
                <w:rFonts w:ascii="宋体" w:hAnsi="宋体" w:hint="eastAsia"/>
                <w:szCs w:val="21"/>
              </w:rPr>
              <w:t>中科思成</w:t>
            </w:r>
            <w:proofErr w:type="gramEnd"/>
            <w:r>
              <w:rPr>
                <w:rFonts w:ascii="宋体" w:hAnsi="宋体" w:hint="eastAsia"/>
                <w:szCs w:val="21"/>
              </w:rPr>
              <w:t>建设集团有限公司</w:t>
            </w:r>
          </w:p>
          <w:p w:rsidR="001530CF" w:rsidRDefault="001530CF" w:rsidP="001530CF">
            <w:pPr>
              <w:spacing w:line="400" w:lineRule="exact"/>
              <w:rPr>
                <w:rFonts w:ascii="宋体" w:hAnsi="宋体"/>
                <w:szCs w:val="21"/>
              </w:rPr>
            </w:pPr>
            <w:r>
              <w:rPr>
                <w:rFonts w:ascii="宋体" w:hAnsi="宋体" w:hint="eastAsia"/>
                <w:szCs w:val="21"/>
              </w:rPr>
              <w:t>地址：哈密市伊州区伟福大厦4楼</w:t>
            </w:r>
          </w:p>
          <w:p w:rsidR="001530CF" w:rsidRDefault="001530CF" w:rsidP="001530CF">
            <w:pPr>
              <w:spacing w:line="400" w:lineRule="exact"/>
              <w:rPr>
                <w:rFonts w:ascii="宋体" w:hAnsi="宋体"/>
                <w:szCs w:val="21"/>
              </w:rPr>
            </w:pPr>
            <w:r>
              <w:rPr>
                <w:rFonts w:ascii="宋体" w:hAnsi="宋体" w:hint="eastAsia"/>
                <w:szCs w:val="21"/>
              </w:rPr>
              <w:t>联系人：</w:t>
            </w:r>
            <w:r w:rsidR="003E2FC0">
              <w:rPr>
                <w:rFonts w:ascii="宋体" w:hAnsi="宋体" w:hint="eastAsia"/>
                <w:szCs w:val="21"/>
              </w:rPr>
              <w:t>徐怡然</w:t>
            </w:r>
            <w:r>
              <w:rPr>
                <w:rFonts w:ascii="宋体" w:hAnsi="宋体" w:hint="eastAsia"/>
                <w:szCs w:val="21"/>
              </w:rPr>
              <w:t xml:space="preserve">  </w:t>
            </w:r>
          </w:p>
          <w:p w:rsidR="001530CF" w:rsidRDefault="001530CF" w:rsidP="001530CF">
            <w:pPr>
              <w:spacing w:line="400" w:lineRule="exact"/>
              <w:rPr>
                <w:rFonts w:ascii="宋体" w:hAnsi="宋体"/>
                <w:szCs w:val="21"/>
              </w:rPr>
            </w:pPr>
            <w:r>
              <w:rPr>
                <w:rFonts w:ascii="宋体" w:hAnsi="宋体" w:hint="eastAsia"/>
                <w:szCs w:val="21"/>
              </w:rPr>
              <w:t xml:space="preserve">联系电话： </w:t>
            </w:r>
            <w:r w:rsidR="003E2FC0">
              <w:rPr>
                <w:rFonts w:ascii="宋体" w:hAnsi="宋体" w:hint="eastAsia"/>
                <w:szCs w:val="21"/>
              </w:rPr>
              <w:t>15699024181</w:t>
            </w:r>
            <w:r>
              <w:rPr>
                <w:rFonts w:ascii="宋体" w:hAnsi="宋体" w:hint="eastAsia"/>
                <w:szCs w:val="21"/>
              </w:rPr>
              <w:t xml:space="preserve"> </w:t>
            </w:r>
          </w:p>
        </w:tc>
      </w:tr>
      <w:tr w:rsidR="001530CF" w:rsidTr="001530CF">
        <w:trPr>
          <w:trHeight w:val="680"/>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34.4.5</w:t>
            </w:r>
          </w:p>
        </w:tc>
        <w:tc>
          <w:tcPr>
            <w:tcW w:w="7626" w:type="dxa"/>
            <w:vAlign w:val="center"/>
          </w:tcPr>
          <w:p w:rsidR="001530CF" w:rsidRDefault="001530CF" w:rsidP="001530CF">
            <w:pPr>
              <w:spacing w:line="400" w:lineRule="exact"/>
              <w:rPr>
                <w:rFonts w:ascii="宋体" w:hAnsi="宋体"/>
                <w:szCs w:val="21"/>
                <w:u w:val="single"/>
              </w:rPr>
            </w:pPr>
            <w:r>
              <w:rPr>
                <w:rFonts w:ascii="宋体" w:hAnsi="宋体" w:hint="eastAsia"/>
                <w:szCs w:val="21"/>
              </w:rPr>
              <w:t>投诉部门：本项目管辖内的政府采购监督部门</w:t>
            </w:r>
          </w:p>
        </w:tc>
      </w:tr>
      <w:tr w:rsidR="001530CF" w:rsidTr="001530CF">
        <w:trPr>
          <w:trHeight w:val="470"/>
        </w:trPr>
        <w:tc>
          <w:tcPr>
            <w:tcW w:w="8647" w:type="dxa"/>
            <w:gridSpan w:val="2"/>
            <w:vAlign w:val="center"/>
          </w:tcPr>
          <w:p w:rsidR="001530CF" w:rsidRDefault="001530CF" w:rsidP="001530CF">
            <w:pPr>
              <w:spacing w:line="400" w:lineRule="exact"/>
              <w:rPr>
                <w:rFonts w:ascii="宋体" w:hAnsi="宋体"/>
                <w:szCs w:val="21"/>
              </w:rPr>
            </w:pPr>
            <w:r>
              <w:rPr>
                <w:rFonts w:ascii="宋体" w:hAnsi="宋体" w:hint="eastAsia"/>
                <w:szCs w:val="21"/>
              </w:rPr>
              <w:t>适用于本投标人须知的额外增加的部分：</w:t>
            </w:r>
          </w:p>
        </w:tc>
      </w:tr>
      <w:tr w:rsidR="001530CF" w:rsidTr="001530CF">
        <w:trPr>
          <w:trHeight w:val="567"/>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1</w:t>
            </w:r>
          </w:p>
        </w:tc>
        <w:tc>
          <w:tcPr>
            <w:tcW w:w="7626" w:type="dxa"/>
            <w:vAlign w:val="center"/>
          </w:tcPr>
          <w:p w:rsidR="001530CF" w:rsidRDefault="001530CF" w:rsidP="001530CF">
            <w:pPr>
              <w:tabs>
                <w:tab w:val="left" w:pos="5580"/>
              </w:tabs>
              <w:spacing w:line="400" w:lineRule="exact"/>
              <w:rPr>
                <w:rFonts w:ascii="宋体" w:hAnsi="宋体"/>
                <w:szCs w:val="21"/>
              </w:rPr>
            </w:pPr>
            <w:r>
              <w:rPr>
                <w:rFonts w:ascii="宋体" w:hAnsi="宋体" w:hint="eastAsia"/>
                <w:szCs w:val="21"/>
              </w:rPr>
              <w:t>进口</w:t>
            </w:r>
            <w:r>
              <w:rPr>
                <w:rFonts w:ascii="宋体" w:hAnsi="宋体"/>
                <w:szCs w:val="21"/>
              </w:rPr>
              <w:t>产品制造商</w:t>
            </w:r>
            <w:r>
              <w:rPr>
                <w:rFonts w:ascii="宋体" w:hAnsi="宋体" w:hint="eastAsia"/>
                <w:szCs w:val="21"/>
              </w:rPr>
              <w:t>授权</w:t>
            </w:r>
            <w:r>
              <w:rPr>
                <w:rFonts w:ascii="宋体" w:hAnsi="宋体"/>
                <w:szCs w:val="21"/>
              </w:rPr>
              <w:t>等是否作为</w:t>
            </w:r>
            <w:r>
              <w:rPr>
                <w:rFonts w:ascii="宋体" w:hAnsi="宋体" w:hint="eastAsia"/>
                <w:szCs w:val="21"/>
              </w:rPr>
              <w:t>资格</w:t>
            </w:r>
            <w:r>
              <w:rPr>
                <w:rFonts w:ascii="宋体" w:hAnsi="宋体"/>
                <w:szCs w:val="21"/>
              </w:rPr>
              <w:t>要求：</w:t>
            </w:r>
            <w:r>
              <w:rPr>
                <w:rFonts w:ascii="宋体" w:hAnsi="宋体" w:hint="eastAsia"/>
                <w:szCs w:val="21"/>
                <w:u w:val="single"/>
              </w:rPr>
              <w:t>/</w:t>
            </w:r>
          </w:p>
        </w:tc>
      </w:tr>
      <w:tr w:rsidR="001530CF" w:rsidTr="001530CF">
        <w:trPr>
          <w:trHeight w:val="531"/>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2</w:t>
            </w:r>
          </w:p>
        </w:tc>
        <w:tc>
          <w:tcPr>
            <w:tcW w:w="7626" w:type="dxa"/>
            <w:vAlign w:val="center"/>
          </w:tcPr>
          <w:p w:rsidR="001530CF" w:rsidRPr="005E7928" w:rsidRDefault="001530CF" w:rsidP="001530CF">
            <w:pPr>
              <w:pStyle w:val="21"/>
              <w:spacing w:line="400" w:lineRule="exact"/>
              <w:rPr>
                <w:rFonts w:ascii="宋体" w:hAnsi="宋体" w:cs="宋体"/>
                <w:szCs w:val="21"/>
              </w:rPr>
            </w:pPr>
            <w:r w:rsidRPr="005E7928">
              <w:rPr>
                <w:rFonts w:ascii="宋体" w:hAnsi="宋体" w:cs="宋体" w:hint="eastAsia"/>
                <w:szCs w:val="21"/>
              </w:rPr>
              <w:t>□本项目</w:t>
            </w:r>
            <w:proofErr w:type="gramStart"/>
            <w:r w:rsidRPr="005E7928">
              <w:rPr>
                <w:rFonts w:ascii="宋体" w:hAnsi="宋体" w:cs="宋体" w:hint="eastAsia"/>
                <w:szCs w:val="21"/>
              </w:rPr>
              <w:t>不</w:t>
            </w:r>
            <w:proofErr w:type="gramEnd"/>
            <w:r w:rsidRPr="005E7928">
              <w:rPr>
                <w:rFonts w:ascii="宋体" w:hAnsi="宋体" w:cs="宋体" w:hint="eastAsia"/>
                <w:szCs w:val="21"/>
              </w:rPr>
              <w:t>专门面向中小企业预留采购份额。</w:t>
            </w:r>
          </w:p>
          <w:p w:rsidR="001530CF" w:rsidRPr="005E7928" w:rsidRDefault="001530CF" w:rsidP="001530CF">
            <w:pPr>
              <w:pStyle w:val="21"/>
              <w:spacing w:line="400" w:lineRule="exact"/>
              <w:rPr>
                <w:rFonts w:ascii="宋体" w:hAnsi="宋体" w:cs="宋体"/>
                <w:szCs w:val="21"/>
              </w:rPr>
            </w:pPr>
            <w:r w:rsidRPr="005E7928">
              <w:rPr>
                <w:rFonts w:ascii="宋体" w:eastAsia="MS Gothic" w:hAnsi="宋体" w:cs="宋体" w:hint="eastAsia"/>
                <w:szCs w:val="21"/>
              </w:rPr>
              <w:t>☑</w:t>
            </w:r>
            <w:r w:rsidRPr="005E7928">
              <w:rPr>
                <w:rFonts w:ascii="宋体" w:hAnsi="宋体" w:cs="宋体" w:hint="eastAsia"/>
                <w:szCs w:val="21"/>
              </w:rPr>
              <w:t>本项目专门面向</w:t>
            </w:r>
            <w:r w:rsidRPr="005E7928">
              <w:rPr>
                <w:rFonts w:ascii="宋体" w:eastAsia="MS Gothic" w:hAnsi="宋体" w:cs="宋体" w:hint="eastAsia"/>
                <w:szCs w:val="21"/>
              </w:rPr>
              <w:t>☑</w:t>
            </w:r>
            <w:r w:rsidRPr="005E7928">
              <w:rPr>
                <w:rFonts w:ascii="宋体" w:hAnsi="宋体" w:cs="宋体" w:hint="eastAsia"/>
                <w:szCs w:val="21"/>
              </w:rPr>
              <w:t>中小</w:t>
            </w:r>
            <w:r w:rsidRPr="005E7928">
              <w:rPr>
                <w:rFonts w:ascii="宋体" w:eastAsia="MS Gothic" w:hAnsi="宋体" w:cs="宋体" w:hint="eastAsia"/>
                <w:szCs w:val="21"/>
              </w:rPr>
              <w:t>☑</w:t>
            </w:r>
            <w:r w:rsidRPr="005E7928">
              <w:rPr>
                <w:rFonts w:ascii="宋体" w:hAnsi="宋体" w:cs="宋体" w:hint="eastAsia"/>
                <w:szCs w:val="21"/>
              </w:rPr>
              <w:t>小</w:t>
            </w:r>
            <w:proofErr w:type="gramStart"/>
            <w:r w:rsidRPr="005E7928">
              <w:rPr>
                <w:rFonts w:ascii="宋体" w:hAnsi="宋体" w:cs="宋体" w:hint="eastAsia"/>
                <w:szCs w:val="21"/>
              </w:rPr>
              <w:t>微企业</w:t>
            </w:r>
            <w:proofErr w:type="gramEnd"/>
            <w:r w:rsidRPr="005E7928">
              <w:rPr>
                <w:rFonts w:ascii="宋体" w:hAnsi="宋体" w:cs="宋体"/>
                <w:szCs w:val="21"/>
              </w:rPr>
              <w:t xml:space="preserve"> </w:t>
            </w:r>
            <w:r w:rsidRPr="005E7928">
              <w:rPr>
                <w:rFonts w:ascii="宋体" w:hAnsi="宋体" w:cs="宋体" w:hint="eastAsia"/>
                <w:szCs w:val="21"/>
              </w:rPr>
              <w:t>采购。即</w:t>
            </w:r>
            <w:r w:rsidRPr="005E7928">
              <w:rPr>
                <w:rFonts w:ascii="宋体" w:hAnsi="宋体" w:cs="宋体"/>
                <w:szCs w:val="21"/>
              </w:rPr>
              <w:t xml:space="preserve">: </w:t>
            </w:r>
            <w:r w:rsidRPr="005E7928">
              <w:rPr>
                <w:rFonts w:ascii="宋体" w:hAnsi="宋体" w:cs="宋体" w:hint="eastAsia"/>
                <w:szCs w:val="21"/>
              </w:rPr>
              <w:t>提供的货物全部由符合政策要求的</w:t>
            </w:r>
            <w:r w:rsidRPr="005E7928">
              <w:rPr>
                <w:rFonts w:ascii="宋体" w:eastAsia="MS Gothic" w:hAnsi="宋体" w:cs="宋体" w:hint="eastAsia"/>
                <w:szCs w:val="21"/>
              </w:rPr>
              <w:t>☑</w:t>
            </w:r>
            <w:r w:rsidRPr="005E7928">
              <w:rPr>
                <w:rFonts w:ascii="宋体" w:hAnsi="宋体" w:cs="宋体" w:hint="eastAsia"/>
                <w:szCs w:val="21"/>
              </w:rPr>
              <w:t>中小</w:t>
            </w:r>
            <w:r w:rsidRPr="005E7928">
              <w:rPr>
                <w:rFonts w:ascii="宋体" w:eastAsia="MS Gothic" w:hAnsi="宋体" w:cs="宋体" w:hint="eastAsia"/>
                <w:szCs w:val="21"/>
              </w:rPr>
              <w:t>☑</w:t>
            </w:r>
            <w:r w:rsidRPr="005E7928">
              <w:rPr>
                <w:rFonts w:ascii="宋体" w:hAnsi="宋体" w:cs="宋体" w:hint="eastAsia"/>
                <w:szCs w:val="21"/>
              </w:rPr>
              <w:t>小</w:t>
            </w:r>
            <w:proofErr w:type="gramStart"/>
            <w:r w:rsidRPr="005E7928">
              <w:rPr>
                <w:rFonts w:ascii="宋体" w:hAnsi="宋体" w:cs="宋体" w:hint="eastAsia"/>
                <w:szCs w:val="21"/>
              </w:rPr>
              <w:t>微企业</w:t>
            </w:r>
            <w:proofErr w:type="gramEnd"/>
            <w:r w:rsidRPr="005E7928">
              <w:rPr>
                <w:rFonts w:ascii="宋体" w:hAnsi="宋体" w:cs="宋体" w:hint="eastAsia"/>
                <w:szCs w:val="21"/>
              </w:rPr>
              <w:t>制造、服务全部由符合政策要求的</w:t>
            </w:r>
            <w:r w:rsidRPr="005E7928">
              <w:rPr>
                <w:rFonts w:ascii="宋体" w:eastAsia="MS Gothic" w:hAnsi="宋体" w:cs="宋体" w:hint="eastAsia"/>
                <w:szCs w:val="21"/>
              </w:rPr>
              <w:t>☑</w:t>
            </w:r>
            <w:r w:rsidRPr="005E7928">
              <w:rPr>
                <w:rFonts w:ascii="宋体" w:hAnsi="宋体" w:cs="宋体" w:hint="eastAsia"/>
                <w:szCs w:val="21"/>
              </w:rPr>
              <w:t>中小</w:t>
            </w:r>
            <w:r w:rsidRPr="005E7928">
              <w:rPr>
                <w:rFonts w:ascii="宋体" w:eastAsia="MS Gothic" w:hAnsi="宋体" w:cs="宋体" w:hint="eastAsia"/>
                <w:szCs w:val="21"/>
              </w:rPr>
              <w:t>☑</w:t>
            </w:r>
            <w:r w:rsidRPr="005E7928">
              <w:rPr>
                <w:rFonts w:ascii="宋体" w:hAnsi="宋体" w:cs="宋体" w:hint="eastAsia"/>
                <w:szCs w:val="21"/>
              </w:rPr>
              <w:t>小</w:t>
            </w:r>
            <w:proofErr w:type="gramStart"/>
            <w:r w:rsidRPr="005E7928">
              <w:rPr>
                <w:rFonts w:ascii="宋体" w:hAnsi="宋体" w:cs="宋体" w:hint="eastAsia"/>
                <w:szCs w:val="21"/>
              </w:rPr>
              <w:t>微企业</w:t>
            </w:r>
            <w:proofErr w:type="gramEnd"/>
            <w:r w:rsidRPr="005E7928">
              <w:rPr>
                <w:rFonts w:ascii="宋体" w:hAnsi="宋体" w:cs="宋体" w:hint="eastAsia"/>
                <w:szCs w:val="21"/>
              </w:rPr>
              <w:t>承接。</w:t>
            </w:r>
          </w:p>
          <w:p w:rsidR="001530CF" w:rsidRDefault="001530CF" w:rsidP="001530CF">
            <w:pPr>
              <w:pStyle w:val="21"/>
              <w:spacing w:line="400" w:lineRule="exact"/>
              <w:rPr>
                <w:rFonts w:ascii="宋体" w:hAnsi="宋体" w:cs="宋体" w:hint="eastAsia"/>
                <w:szCs w:val="21"/>
              </w:rPr>
            </w:pPr>
            <w:r w:rsidRPr="005E7928">
              <w:rPr>
                <w:rFonts w:ascii="宋体" w:hAnsi="宋体" w:cs="宋体" w:hint="eastAsia"/>
                <w:szCs w:val="21"/>
              </w:rPr>
              <w:t>□本项目预留部分采购项目预算专门面向中小企业采购。对于预留份额，提供的货物由符合政策要求的中小企业制造、服务(或工程) 由符合政策要求的中小企业承接。预留份额通过以下措施进行:要求获得采购合同的投标人将本采购</w:t>
            </w:r>
            <w:proofErr w:type="gramStart"/>
            <w:r w:rsidRPr="005E7928">
              <w:rPr>
                <w:rFonts w:ascii="宋体" w:hAnsi="宋体" w:cs="宋体" w:hint="eastAsia"/>
                <w:szCs w:val="21"/>
              </w:rPr>
              <w:t>包金额</w:t>
            </w:r>
            <w:proofErr w:type="gramEnd"/>
            <w:r w:rsidRPr="005E7928">
              <w:rPr>
                <w:rFonts w:ascii="宋体" w:hAnsi="宋体" w:cs="宋体" w:hint="eastAsia"/>
                <w:szCs w:val="21"/>
              </w:rPr>
              <w:t>的至少 %分包给一家或者多家中小企业，这其中预留给小</w:t>
            </w:r>
            <w:proofErr w:type="gramStart"/>
            <w:r w:rsidRPr="005E7928">
              <w:rPr>
                <w:rFonts w:ascii="宋体" w:hAnsi="宋体" w:cs="宋体" w:hint="eastAsia"/>
                <w:szCs w:val="21"/>
              </w:rPr>
              <w:t>微企业</w:t>
            </w:r>
            <w:proofErr w:type="gramEnd"/>
            <w:r w:rsidRPr="005E7928">
              <w:rPr>
                <w:rFonts w:ascii="宋体" w:hAnsi="宋体" w:cs="宋体" w:hint="eastAsia"/>
                <w:szCs w:val="21"/>
              </w:rPr>
              <w:t>的比例至少 %，须提供《拟分包情况说明》，监狱和戒毒企业、残疾人福利性单位视同小型、微型企业（格式详见招标文件）。</w:t>
            </w:r>
          </w:p>
          <w:p w:rsidR="00F626D5" w:rsidRPr="005E7928" w:rsidRDefault="00F626D5" w:rsidP="001530CF">
            <w:pPr>
              <w:pStyle w:val="21"/>
              <w:spacing w:line="400" w:lineRule="exact"/>
              <w:rPr>
                <w:rFonts w:ascii="宋体" w:hAnsi="宋体" w:cs="宋体"/>
                <w:szCs w:val="21"/>
              </w:rPr>
            </w:pPr>
            <w:r>
              <w:rPr>
                <w:rFonts w:ascii="宋体" w:hAnsi="宋体" w:cs="宋体" w:hint="eastAsia"/>
                <w:szCs w:val="21"/>
              </w:rPr>
              <w:t>本项目所有标的所属行业：工业，请投标单位以此行业填写中小企业声明函。</w:t>
            </w:r>
          </w:p>
        </w:tc>
      </w:tr>
      <w:tr w:rsidR="001530CF" w:rsidTr="001530CF">
        <w:trPr>
          <w:trHeight w:val="571"/>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3</w:t>
            </w:r>
          </w:p>
        </w:tc>
        <w:tc>
          <w:tcPr>
            <w:tcW w:w="7626" w:type="dxa"/>
            <w:vAlign w:val="center"/>
          </w:tcPr>
          <w:p w:rsidR="001530CF" w:rsidRDefault="001530CF" w:rsidP="001530CF">
            <w:pPr>
              <w:spacing w:line="400" w:lineRule="exact"/>
              <w:rPr>
                <w:rFonts w:ascii="宋体" w:hAnsi="宋体"/>
                <w:szCs w:val="21"/>
              </w:rPr>
            </w:pPr>
            <w:r w:rsidRPr="005E7928">
              <w:rPr>
                <w:rFonts w:ascii="宋体" w:hAnsi="宋体" w:hint="eastAsia"/>
                <w:szCs w:val="21"/>
              </w:rPr>
              <w:t>付款方式：甲乙双方合同签订后， 甲方向乙方支付合同总金额 35%的预付款，乙方在合同约定的时间内将所供合同标的物运至甲方指定地点，乙方在甲方收到合同标</w:t>
            </w:r>
            <w:r w:rsidRPr="005E7928">
              <w:rPr>
                <w:rFonts w:ascii="宋体" w:hAnsi="宋体" w:hint="eastAsia"/>
                <w:szCs w:val="21"/>
              </w:rPr>
              <w:lastRenderedPageBreak/>
              <w:t>的物 5 日内对合同标的物进行安装调试， 经甲方书面验收合格后，甲方向乙方支付合同总金额 60%的货款。剩余的合同总金额 5%的货款，自甲方书面验收合格之日起满壹年，经甲方再次验收，无质量问题后，甲方无息支付给乙方。</w:t>
            </w:r>
          </w:p>
        </w:tc>
      </w:tr>
      <w:tr w:rsidR="001530CF" w:rsidTr="001530CF">
        <w:trPr>
          <w:trHeight w:val="686"/>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lastRenderedPageBreak/>
              <w:t>4</w:t>
            </w:r>
          </w:p>
        </w:tc>
        <w:tc>
          <w:tcPr>
            <w:tcW w:w="7626" w:type="dxa"/>
            <w:vAlign w:val="center"/>
          </w:tcPr>
          <w:p w:rsidR="001530CF" w:rsidRDefault="001530CF" w:rsidP="001530CF">
            <w:pPr>
              <w:spacing w:line="400" w:lineRule="exact"/>
            </w:pPr>
            <w:r>
              <w:rPr>
                <w:rFonts w:hint="eastAsia"/>
              </w:rPr>
              <w:t>合同履行期限：</w:t>
            </w:r>
            <w:r w:rsidRPr="005E7928">
              <w:rPr>
                <w:rFonts w:hint="eastAsia"/>
              </w:rPr>
              <w:t>合同签订后</w:t>
            </w:r>
            <w:r w:rsidRPr="005E7928">
              <w:rPr>
                <w:rFonts w:hint="eastAsia"/>
              </w:rPr>
              <w:t xml:space="preserve"> 30 </w:t>
            </w:r>
            <w:r w:rsidRPr="005E7928">
              <w:rPr>
                <w:rFonts w:hint="eastAsia"/>
              </w:rPr>
              <w:t>日历日交付验收完成</w:t>
            </w:r>
          </w:p>
        </w:tc>
      </w:tr>
      <w:tr w:rsidR="001530CF" w:rsidTr="001530CF">
        <w:trPr>
          <w:trHeight w:val="621"/>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5</w:t>
            </w:r>
          </w:p>
        </w:tc>
        <w:tc>
          <w:tcPr>
            <w:tcW w:w="7626" w:type="dxa"/>
            <w:vAlign w:val="center"/>
          </w:tcPr>
          <w:p w:rsidR="001530CF" w:rsidRDefault="001530CF" w:rsidP="001530CF">
            <w:pPr>
              <w:spacing w:line="400" w:lineRule="exact"/>
              <w:rPr>
                <w:rFonts w:ascii="宋体" w:hAnsi="宋体"/>
                <w:szCs w:val="21"/>
              </w:rPr>
            </w:pPr>
            <w:r>
              <w:rPr>
                <w:rFonts w:ascii="宋体" w:hAnsi="宋体" w:hint="eastAsia"/>
                <w:szCs w:val="21"/>
              </w:rPr>
              <w:t>交货地点：最终按甲方指定地点验收、交货。</w:t>
            </w:r>
          </w:p>
        </w:tc>
      </w:tr>
      <w:tr w:rsidR="001530CF" w:rsidTr="001530CF">
        <w:trPr>
          <w:trHeight w:val="1078"/>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6</w:t>
            </w:r>
          </w:p>
        </w:tc>
        <w:tc>
          <w:tcPr>
            <w:tcW w:w="7626" w:type="dxa"/>
            <w:vAlign w:val="center"/>
          </w:tcPr>
          <w:p w:rsidR="001530CF" w:rsidRDefault="001530CF" w:rsidP="001530CF">
            <w:pPr>
              <w:spacing w:line="320" w:lineRule="exact"/>
              <w:rPr>
                <w:rFonts w:ascii="宋体" w:hAnsi="宋体"/>
                <w:szCs w:val="21"/>
              </w:rPr>
            </w:pPr>
            <w:r>
              <w:rPr>
                <w:rFonts w:ascii="宋体" w:hAnsi="宋体" w:cs="宋体" w:hint="eastAsia"/>
                <w:szCs w:val="21"/>
              </w:rPr>
              <w:t>验收：符合国家、地方、行业标准，经招标人确认后作为验收的依据。</w:t>
            </w:r>
          </w:p>
        </w:tc>
      </w:tr>
      <w:tr w:rsidR="001530CF" w:rsidTr="001530CF">
        <w:trPr>
          <w:trHeight w:val="604"/>
        </w:trPr>
        <w:tc>
          <w:tcPr>
            <w:tcW w:w="1021" w:type="dxa"/>
            <w:vAlign w:val="center"/>
          </w:tcPr>
          <w:p w:rsidR="001530CF" w:rsidRDefault="001530CF" w:rsidP="001530CF">
            <w:pPr>
              <w:spacing w:line="400" w:lineRule="exact"/>
              <w:jc w:val="center"/>
              <w:rPr>
                <w:rFonts w:ascii="宋体" w:hAnsi="宋体"/>
                <w:szCs w:val="21"/>
              </w:rPr>
            </w:pPr>
            <w:r>
              <w:rPr>
                <w:rFonts w:ascii="宋体" w:hAnsi="宋体" w:hint="eastAsia"/>
                <w:szCs w:val="21"/>
              </w:rPr>
              <w:t>7</w:t>
            </w:r>
          </w:p>
        </w:tc>
        <w:tc>
          <w:tcPr>
            <w:tcW w:w="7626" w:type="dxa"/>
            <w:vAlign w:val="center"/>
          </w:tcPr>
          <w:p w:rsidR="001530CF" w:rsidRDefault="001530CF" w:rsidP="003B123C">
            <w:pPr>
              <w:spacing w:line="320" w:lineRule="exact"/>
              <w:rPr>
                <w:rFonts w:ascii="宋体" w:hAnsi="宋体" w:cs="宋体"/>
                <w:szCs w:val="21"/>
              </w:rPr>
            </w:pPr>
            <w:r>
              <w:rPr>
                <w:rFonts w:ascii="宋体" w:hAnsi="宋体" w:cs="宋体" w:hint="eastAsia"/>
                <w:szCs w:val="21"/>
              </w:rPr>
              <w:t>质保期：自验收合格之日起，</w:t>
            </w:r>
            <w:r w:rsidR="003B123C">
              <w:rPr>
                <w:rFonts w:ascii="宋体" w:hAnsi="宋体" w:cs="宋体" w:hint="eastAsia"/>
                <w:szCs w:val="21"/>
              </w:rPr>
              <w:t>2</w:t>
            </w:r>
            <w:r>
              <w:rPr>
                <w:rFonts w:ascii="宋体" w:hAnsi="宋体" w:cs="宋体" w:hint="eastAsia"/>
                <w:szCs w:val="21"/>
              </w:rPr>
              <w:t>年。</w:t>
            </w:r>
          </w:p>
        </w:tc>
      </w:tr>
      <w:tr w:rsidR="001530CF" w:rsidTr="001530CF">
        <w:trPr>
          <w:trHeight w:val="604"/>
        </w:trPr>
        <w:tc>
          <w:tcPr>
            <w:tcW w:w="1021" w:type="dxa"/>
            <w:vAlign w:val="center"/>
          </w:tcPr>
          <w:p w:rsidR="001530CF" w:rsidRDefault="001530CF" w:rsidP="001530CF">
            <w:pPr>
              <w:spacing w:line="320" w:lineRule="exact"/>
              <w:jc w:val="center"/>
              <w:rPr>
                <w:rFonts w:ascii="宋体" w:hAnsi="宋体" w:cs="宋体"/>
                <w:szCs w:val="21"/>
              </w:rPr>
            </w:pPr>
            <w:r>
              <w:rPr>
                <w:rFonts w:ascii="宋体" w:hAnsi="宋体" w:cs="宋体" w:hint="eastAsia"/>
                <w:szCs w:val="21"/>
              </w:rPr>
              <w:t>8</w:t>
            </w:r>
          </w:p>
        </w:tc>
        <w:tc>
          <w:tcPr>
            <w:tcW w:w="7626" w:type="dxa"/>
            <w:vAlign w:val="center"/>
          </w:tcPr>
          <w:p w:rsidR="001530CF" w:rsidRDefault="001530CF" w:rsidP="001530CF">
            <w:pPr>
              <w:spacing w:line="320" w:lineRule="exact"/>
              <w:rPr>
                <w:rFonts w:ascii="宋体" w:hAnsi="宋体" w:cs="宋体"/>
                <w:szCs w:val="21"/>
              </w:rPr>
            </w:pPr>
            <w:r>
              <w:rPr>
                <w:rFonts w:ascii="宋体" w:hAnsi="宋体" w:cs="宋体" w:hint="eastAsia"/>
                <w:szCs w:val="21"/>
              </w:rPr>
              <w:t>采购人认为应该补充的其他内容：</w:t>
            </w:r>
          </w:p>
          <w:p w:rsidR="001530CF" w:rsidRDefault="001530CF" w:rsidP="001530CF">
            <w:pPr>
              <w:spacing w:line="320" w:lineRule="exact"/>
              <w:rPr>
                <w:rFonts w:ascii="宋体" w:hAnsi="宋体" w:cs="宋体"/>
                <w:szCs w:val="21"/>
              </w:rPr>
            </w:pPr>
            <w:r>
              <w:rPr>
                <w:rFonts w:ascii="宋体" w:hAnsi="宋体" w:cs="宋体" w:hint="eastAsia"/>
                <w:szCs w:val="21"/>
              </w:rPr>
              <w:t>1、质疑供应商应按照财政部制定的《政府采购质疑函范本》格式（可从财政部官方网站下载）和《政府采购质疑和投诉办法》的要求，在法定质疑期内以书面形式提出质疑。超出法定质疑期提交的质疑将被拒绝。</w:t>
            </w:r>
          </w:p>
          <w:p w:rsidR="001530CF" w:rsidRDefault="001530CF" w:rsidP="001530CF">
            <w:pPr>
              <w:spacing w:line="320" w:lineRule="exact"/>
              <w:rPr>
                <w:rFonts w:ascii="宋体" w:hAnsi="宋体" w:cs="宋体"/>
                <w:szCs w:val="21"/>
              </w:rPr>
            </w:pPr>
            <w:r>
              <w:rPr>
                <w:rFonts w:ascii="宋体" w:hAnsi="宋体" w:cs="宋体" w:hint="eastAsia"/>
                <w:szCs w:val="21"/>
              </w:rPr>
              <w:t>2、针对同一采购程序环节的质疑要求一次性提出。重复或分次提出的、内容或形式不符合《政府采购质疑和投诉办法》的，质疑供应商将依法承担不利后果。</w:t>
            </w:r>
          </w:p>
          <w:p w:rsidR="001530CF" w:rsidRDefault="001530CF" w:rsidP="001530CF">
            <w:pPr>
              <w:spacing w:line="320" w:lineRule="exact"/>
              <w:rPr>
                <w:rFonts w:ascii="宋体" w:hAnsi="宋体" w:cs="宋体"/>
                <w:szCs w:val="21"/>
              </w:rPr>
            </w:pPr>
            <w:r>
              <w:rPr>
                <w:rFonts w:ascii="宋体" w:hAnsi="宋体" w:cs="宋体" w:hint="eastAsia"/>
                <w:szCs w:val="21"/>
              </w:rPr>
              <w:t>3、</w:t>
            </w:r>
            <w:r w:rsidR="000B7EC8">
              <w:rPr>
                <w:rFonts w:ascii="宋体" w:hAnsi="宋体" w:cs="宋体" w:hint="eastAsia"/>
                <w:szCs w:val="21"/>
              </w:rPr>
              <w:t>招标</w:t>
            </w:r>
            <w:r>
              <w:rPr>
                <w:rFonts w:ascii="宋体" w:hAnsi="宋体" w:cs="宋体" w:hint="eastAsia"/>
                <w:szCs w:val="21"/>
              </w:rPr>
              <w:t>文件中提供合同为政府采购合同参考范本，具体以实际签订双方约定为准。</w:t>
            </w:r>
          </w:p>
        </w:tc>
      </w:tr>
      <w:tr w:rsidR="001530CF" w:rsidTr="001530CF">
        <w:trPr>
          <w:trHeight w:val="531"/>
        </w:trPr>
        <w:tc>
          <w:tcPr>
            <w:tcW w:w="8647" w:type="dxa"/>
            <w:gridSpan w:val="2"/>
            <w:vAlign w:val="center"/>
          </w:tcPr>
          <w:p w:rsidR="001530CF" w:rsidRDefault="001530CF" w:rsidP="001530CF">
            <w:pPr>
              <w:spacing w:line="400" w:lineRule="exact"/>
              <w:rPr>
                <w:rFonts w:ascii="宋体" w:hAnsi="宋体"/>
                <w:b/>
                <w:szCs w:val="21"/>
              </w:rPr>
            </w:pPr>
            <w:r>
              <w:rPr>
                <w:rFonts w:ascii="宋体" w:hAnsi="宋体" w:hint="eastAsia"/>
                <w:szCs w:val="21"/>
              </w:rPr>
              <w:t>备注：投标人须在投标文件提交截止时间前通过CA在政</w:t>
            </w:r>
            <w:proofErr w:type="gramStart"/>
            <w:r>
              <w:rPr>
                <w:rFonts w:ascii="宋体" w:hAnsi="宋体" w:hint="eastAsia"/>
                <w:szCs w:val="21"/>
              </w:rPr>
              <w:t>采云</w:t>
            </w:r>
            <w:proofErr w:type="gramEnd"/>
            <w:r>
              <w:rPr>
                <w:rFonts w:ascii="宋体" w:hAnsi="宋体" w:hint="eastAsia"/>
                <w:szCs w:val="21"/>
              </w:rPr>
              <w:t>平台上传加密的电子投标文件，并在规定时间内进行解密，如因投标人自身原因导致在规定时间内无法解密，视为其投标文件逾期递交。</w:t>
            </w:r>
          </w:p>
        </w:tc>
      </w:tr>
    </w:tbl>
    <w:p w:rsidR="001530CF" w:rsidRDefault="001530CF" w:rsidP="001530CF"/>
    <w:p w:rsidR="001530CF" w:rsidRDefault="001530CF" w:rsidP="001530CF">
      <w:pPr>
        <w:pStyle w:val="a5"/>
        <w:adjustRightInd w:val="0"/>
        <w:snapToGrid w:val="0"/>
        <w:spacing w:line="360" w:lineRule="auto"/>
        <w:ind w:firstLineChars="550" w:firstLine="1160"/>
        <w:rPr>
          <w:rFonts w:hAnsi="宋体" w:cs="宋体"/>
          <w:b/>
          <w:kern w:val="2"/>
          <w:sz w:val="21"/>
        </w:rPr>
      </w:pPr>
      <w:r>
        <w:rPr>
          <w:rFonts w:hAnsi="宋体" w:cs="宋体"/>
          <w:b/>
          <w:kern w:val="2"/>
          <w:sz w:val="21"/>
        </w:rPr>
        <w:br w:type="page"/>
      </w:r>
    </w:p>
    <w:p w:rsidR="001530CF" w:rsidRDefault="001530CF" w:rsidP="001530CF">
      <w:pPr>
        <w:pStyle w:val="a5"/>
        <w:adjustRightInd w:val="0"/>
        <w:snapToGrid w:val="0"/>
        <w:spacing w:line="360" w:lineRule="auto"/>
        <w:ind w:firstLineChars="550" w:firstLine="1160"/>
        <w:rPr>
          <w:rFonts w:hAnsi="宋体" w:cs="宋体"/>
          <w:b/>
          <w:kern w:val="2"/>
          <w:sz w:val="21"/>
        </w:rPr>
      </w:pPr>
    </w:p>
    <w:p w:rsidR="001530CF" w:rsidRPr="003E2FC0" w:rsidRDefault="001530CF" w:rsidP="003E2FC0">
      <w:pPr>
        <w:autoSpaceDE w:val="0"/>
        <w:spacing w:line="360" w:lineRule="auto"/>
        <w:jc w:val="center"/>
        <w:outlineLvl w:val="1"/>
        <w:rPr>
          <w:rFonts w:ascii="宋体" w:eastAsia="宋体" w:hAnsi="宋体" w:cs="宋体"/>
          <w:b/>
          <w:sz w:val="32"/>
          <w:szCs w:val="32"/>
        </w:rPr>
      </w:pPr>
      <w:bookmarkStart w:id="17" w:name="_Toc24912"/>
      <w:r w:rsidRPr="003E2FC0">
        <w:rPr>
          <w:rFonts w:ascii="宋体" w:eastAsia="宋体" w:hAnsi="宋体" w:cs="宋体" w:hint="eastAsia"/>
          <w:b/>
          <w:sz w:val="32"/>
          <w:szCs w:val="32"/>
        </w:rPr>
        <w:t>一、总  则</w:t>
      </w:r>
      <w:bookmarkEnd w:id="17"/>
    </w:p>
    <w:p w:rsidR="001530CF" w:rsidRPr="001530CF" w:rsidRDefault="001530CF" w:rsidP="001530CF">
      <w:pPr>
        <w:adjustRightInd w:val="0"/>
        <w:snapToGrid w:val="0"/>
        <w:spacing w:line="360" w:lineRule="auto"/>
        <w:rPr>
          <w:rFonts w:ascii="宋体" w:eastAsia="宋体" w:hAnsi="宋体" w:cs="Times New Roman"/>
          <w:b/>
          <w:szCs w:val="21"/>
        </w:rPr>
      </w:pPr>
      <w:bookmarkStart w:id="18" w:name="_Toc98265577"/>
      <w:r w:rsidRPr="001530CF">
        <w:rPr>
          <w:rFonts w:ascii="宋体" w:eastAsia="宋体" w:hAnsi="宋体" w:cs="Times New Roman" w:hint="eastAsia"/>
          <w:b/>
          <w:szCs w:val="21"/>
        </w:rPr>
        <w:t>1</w:t>
      </w:r>
      <w:bookmarkStart w:id="19" w:name="_Toc520356144"/>
      <w:bookmarkStart w:id="20" w:name="_Toc518923061"/>
      <w:bookmarkStart w:id="21" w:name="_Toc2591597"/>
      <w:r w:rsidRPr="001530CF">
        <w:rPr>
          <w:rFonts w:ascii="宋体" w:eastAsia="宋体" w:hAnsi="宋体" w:cs="Times New Roman" w:hint="eastAsia"/>
          <w:b/>
          <w:szCs w:val="21"/>
        </w:rPr>
        <w:t>、采购人、采购</w:t>
      </w:r>
      <w:r w:rsidRPr="001530CF">
        <w:rPr>
          <w:rFonts w:ascii="宋体" w:eastAsia="宋体" w:hAnsi="宋体" w:cs="Times New Roman"/>
          <w:b/>
          <w:szCs w:val="21"/>
        </w:rPr>
        <w:t>代理机构</w:t>
      </w:r>
      <w:r w:rsidRPr="001530CF">
        <w:rPr>
          <w:rFonts w:ascii="宋体" w:eastAsia="宋体" w:hAnsi="宋体" w:cs="Times New Roman" w:hint="eastAsia"/>
          <w:b/>
          <w:szCs w:val="21"/>
        </w:rPr>
        <w:t>及</w:t>
      </w:r>
      <w:bookmarkEnd w:id="19"/>
      <w:r w:rsidRPr="001530CF">
        <w:rPr>
          <w:rFonts w:ascii="宋体" w:eastAsia="宋体" w:hAnsi="宋体" w:cs="Times New Roman" w:hint="eastAsia"/>
          <w:b/>
          <w:szCs w:val="21"/>
        </w:rPr>
        <w:t>投标人</w:t>
      </w:r>
      <w:bookmarkEnd w:id="18"/>
      <w:bookmarkEnd w:id="20"/>
      <w:bookmarkEnd w:id="21"/>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1.1采购人：是指</w:t>
      </w:r>
      <w:r w:rsidRPr="001530CF">
        <w:rPr>
          <w:rFonts w:ascii="宋体" w:eastAsia="宋体" w:hAnsi="宋体" w:cs="Times New Roman"/>
          <w:szCs w:val="21"/>
        </w:rPr>
        <w:t>依法</w:t>
      </w:r>
      <w:r w:rsidRPr="001530CF">
        <w:rPr>
          <w:rFonts w:ascii="宋体" w:eastAsia="宋体" w:hAnsi="宋体" w:cs="Times New Roman" w:hint="eastAsia"/>
          <w:szCs w:val="21"/>
        </w:rPr>
        <w:t>开展</w:t>
      </w:r>
      <w:r w:rsidRPr="001530CF">
        <w:rPr>
          <w:rFonts w:ascii="宋体" w:eastAsia="宋体" w:hAnsi="宋体" w:cs="Times New Roman"/>
          <w:szCs w:val="21"/>
        </w:rPr>
        <w:t>采购</w:t>
      </w:r>
      <w:r w:rsidRPr="001530CF">
        <w:rPr>
          <w:rFonts w:ascii="宋体" w:eastAsia="宋体" w:hAnsi="宋体" w:cs="Times New Roman" w:hint="eastAsia"/>
          <w:szCs w:val="21"/>
        </w:rPr>
        <w:t>活动</w:t>
      </w:r>
      <w:r w:rsidRPr="001530CF">
        <w:rPr>
          <w:rFonts w:ascii="宋体" w:eastAsia="宋体" w:hAnsi="宋体" w:cs="Times New Roman"/>
          <w:szCs w:val="21"/>
        </w:rPr>
        <w:t>的国家</w:t>
      </w:r>
      <w:r w:rsidRPr="001530CF">
        <w:rPr>
          <w:rFonts w:ascii="宋体" w:eastAsia="宋体" w:hAnsi="宋体" w:cs="Times New Roman" w:hint="eastAsia"/>
          <w:szCs w:val="21"/>
        </w:rPr>
        <w:t>机关</w:t>
      </w:r>
      <w:r w:rsidRPr="001530CF">
        <w:rPr>
          <w:rFonts w:ascii="宋体" w:eastAsia="宋体" w:hAnsi="宋体" w:cs="Times New Roman"/>
          <w:szCs w:val="21"/>
        </w:rPr>
        <w:t>、事业单位、团体组织</w:t>
      </w:r>
      <w:r w:rsidRPr="001530CF">
        <w:rPr>
          <w:rFonts w:ascii="宋体" w:eastAsia="宋体" w:hAnsi="宋体" w:cs="Times New Roman" w:hint="eastAsia"/>
          <w:szCs w:val="21"/>
        </w:rPr>
        <w:t>。本项目的采购人见</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1.2采购代理机构：是指集中采购机构或从事采购代理业务的社会中介机构。本项目的采购代理机构见</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1.3投标人</w:t>
      </w:r>
      <w:r w:rsidRPr="001530CF">
        <w:rPr>
          <w:rFonts w:ascii="宋体" w:eastAsia="宋体" w:hAnsi="宋体" w:cs="Times New Roman"/>
          <w:szCs w:val="21"/>
        </w:rPr>
        <w:t>：是指向采购人提供货物、工程或者服务的法人、非法人组织或者自然人。</w:t>
      </w:r>
      <w:r w:rsidRPr="001530CF">
        <w:rPr>
          <w:rFonts w:ascii="宋体" w:eastAsia="宋体" w:hAnsi="宋体" w:cs="Times New Roman" w:hint="eastAsia"/>
          <w:szCs w:val="21"/>
        </w:rPr>
        <w:t>本文件中的投标人或供应商均指投标人。本项目</w:t>
      </w:r>
      <w:r w:rsidRPr="001530CF">
        <w:rPr>
          <w:rFonts w:ascii="宋体" w:eastAsia="宋体" w:hAnsi="宋体" w:cs="Times New Roman"/>
          <w:szCs w:val="21"/>
        </w:rPr>
        <w:t>的</w:t>
      </w:r>
      <w:r w:rsidRPr="001530CF">
        <w:rPr>
          <w:rFonts w:ascii="宋体" w:eastAsia="宋体" w:hAnsi="宋体" w:cs="Times New Roman" w:hint="eastAsia"/>
          <w:szCs w:val="21"/>
        </w:rPr>
        <w:t>投标人须满足以下条件：</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1.3.1在中华人民共和国境内注册，能够独立承担民事责任，有生产或供应能力的本国投标人。</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1.3.2具备《中华人民共和国政府采购法》第二十二条关于供应</w:t>
      </w:r>
      <w:proofErr w:type="gramStart"/>
      <w:r w:rsidRPr="001530CF">
        <w:rPr>
          <w:rFonts w:ascii="宋体" w:eastAsia="宋体" w:hAnsi="宋体" w:cs="Times New Roman" w:hint="eastAsia"/>
          <w:szCs w:val="21"/>
        </w:rPr>
        <w:t>商条件</w:t>
      </w:r>
      <w:proofErr w:type="gramEnd"/>
      <w:r w:rsidRPr="001530CF">
        <w:rPr>
          <w:rFonts w:ascii="宋体" w:eastAsia="宋体" w:hAnsi="宋体" w:cs="Times New Roman" w:hint="eastAsia"/>
          <w:szCs w:val="21"/>
        </w:rPr>
        <w:t>的规定，遵守本项目采购人本级和上级财政部</w:t>
      </w:r>
      <w:proofErr w:type="gramStart"/>
      <w:r w:rsidRPr="001530CF">
        <w:rPr>
          <w:rFonts w:ascii="宋体" w:eastAsia="宋体" w:hAnsi="宋体" w:cs="Times New Roman" w:hint="eastAsia"/>
          <w:szCs w:val="21"/>
        </w:rPr>
        <w:t>门政府</w:t>
      </w:r>
      <w:proofErr w:type="gramEnd"/>
      <w:r w:rsidRPr="001530CF">
        <w:rPr>
          <w:rFonts w:ascii="宋体" w:eastAsia="宋体" w:hAnsi="宋体" w:cs="Times New Roman" w:hint="eastAsia"/>
          <w:szCs w:val="21"/>
        </w:rPr>
        <w:t>采购的有关规定。</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1.3.3 以采购代理机构认可的方式获得了本项目的招标文件。</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1.3.4符合</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中规定的其他要求。</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1.3.5若</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中写明允许采购进口产品，投标人应保证所投产品可履行合法报通关手续进入中国关境内。若</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中未写明允许采购进口产品，如投标人所投产品为进口产品，其投标将被认定为投标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1.3.6若</w:t>
      </w:r>
      <w:r w:rsidRPr="001530CF">
        <w:rPr>
          <w:rFonts w:ascii="宋体" w:eastAsia="宋体" w:hAnsi="宋体" w:cs="Times New Roman" w:hint="eastAsia"/>
          <w:szCs w:val="21"/>
          <w:u w:val="single"/>
        </w:rPr>
        <w:t>投标须知前附表</w:t>
      </w:r>
      <w:r w:rsidRPr="001530CF">
        <w:rPr>
          <w:rFonts w:ascii="宋体" w:eastAsia="宋体" w:hAnsi="宋体" w:cs="Times New Roman" w:hint="eastAsia"/>
          <w:szCs w:val="21"/>
        </w:rPr>
        <w:t>中写明专门面向中小企业采购的，如投标人为非中小企业或所投产品为非中小企业产品，其投标将被认定为投标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1.3.7单位</w:t>
      </w:r>
      <w:r w:rsidRPr="001530CF">
        <w:rPr>
          <w:rFonts w:ascii="宋体" w:eastAsia="宋体" w:hAnsi="宋体" w:cs="Times New Roman"/>
          <w:szCs w:val="21"/>
        </w:rPr>
        <w:t>负责人为同一</w:t>
      </w:r>
      <w:r w:rsidRPr="001530CF">
        <w:rPr>
          <w:rFonts w:ascii="宋体" w:eastAsia="宋体" w:hAnsi="宋体" w:cs="Times New Roman" w:hint="eastAsia"/>
          <w:szCs w:val="21"/>
        </w:rPr>
        <w:t>人</w:t>
      </w:r>
      <w:r w:rsidRPr="001530CF">
        <w:rPr>
          <w:rFonts w:ascii="宋体" w:eastAsia="宋体" w:hAnsi="宋体" w:cs="Times New Roman"/>
          <w:szCs w:val="21"/>
        </w:rPr>
        <w:t>或者存在</w:t>
      </w:r>
      <w:r w:rsidRPr="001530CF">
        <w:rPr>
          <w:rFonts w:ascii="宋体" w:eastAsia="宋体" w:hAnsi="宋体" w:cs="Times New Roman" w:hint="eastAsia"/>
          <w:szCs w:val="21"/>
        </w:rPr>
        <w:t>直接</w:t>
      </w:r>
      <w:r w:rsidRPr="001530CF">
        <w:rPr>
          <w:rFonts w:ascii="宋体" w:eastAsia="宋体" w:hAnsi="宋体" w:cs="Times New Roman"/>
          <w:szCs w:val="21"/>
        </w:rPr>
        <w:t>控股、管理</w:t>
      </w:r>
      <w:r w:rsidRPr="001530CF">
        <w:rPr>
          <w:rFonts w:ascii="宋体" w:eastAsia="宋体" w:hAnsi="宋体" w:cs="Times New Roman" w:hint="eastAsia"/>
          <w:szCs w:val="21"/>
        </w:rPr>
        <w:t>关系</w:t>
      </w:r>
      <w:r w:rsidRPr="001530CF">
        <w:rPr>
          <w:rFonts w:ascii="宋体" w:eastAsia="宋体" w:hAnsi="宋体" w:cs="Times New Roman"/>
          <w:szCs w:val="21"/>
        </w:rPr>
        <w:t>的不同</w:t>
      </w:r>
      <w:r w:rsidRPr="001530CF">
        <w:rPr>
          <w:rFonts w:ascii="宋体" w:eastAsia="宋体" w:hAnsi="宋体" w:cs="Times New Roman" w:hint="eastAsia"/>
          <w:szCs w:val="21"/>
        </w:rPr>
        <w:t>投标人</w:t>
      </w:r>
      <w:r w:rsidRPr="001530CF">
        <w:rPr>
          <w:rFonts w:ascii="宋体" w:eastAsia="宋体" w:hAnsi="宋体" w:cs="Times New Roman"/>
          <w:szCs w:val="21"/>
        </w:rPr>
        <w:t>，</w:t>
      </w:r>
      <w:r w:rsidRPr="001530CF">
        <w:rPr>
          <w:rFonts w:ascii="宋体" w:eastAsia="宋体" w:hAnsi="宋体" w:cs="Times New Roman" w:hint="eastAsia"/>
          <w:szCs w:val="21"/>
        </w:rPr>
        <w:t>其相关投标将被认定为投标</w:t>
      </w:r>
      <w:r w:rsidRPr="001530CF">
        <w:rPr>
          <w:rFonts w:ascii="宋体" w:eastAsia="宋体" w:hAnsi="宋体" w:cs="Times New Roman" w:hint="eastAsia"/>
          <w:b/>
          <w:szCs w:val="21"/>
        </w:rPr>
        <w:t>无效</w:t>
      </w:r>
      <w:r w:rsidRPr="001530CF">
        <w:rPr>
          <w:rFonts w:ascii="宋体" w:eastAsia="宋体" w:hAnsi="宋体" w:cs="Times New Roman"/>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1.</w:t>
      </w:r>
      <w:r w:rsidRPr="001530CF">
        <w:rPr>
          <w:rFonts w:ascii="宋体" w:eastAsia="宋体" w:hAnsi="宋体" w:cs="Times New Roman" w:hint="eastAsia"/>
          <w:szCs w:val="21"/>
        </w:rPr>
        <w:t>3.8为本项目提供</w:t>
      </w:r>
      <w:proofErr w:type="gramStart"/>
      <w:r w:rsidRPr="001530CF">
        <w:rPr>
          <w:rFonts w:ascii="宋体" w:eastAsia="宋体" w:hAnsi="宋体" w:cs="Times New Roman" w:hint="eastAsia"/>
          <w:szCs w:val="21"/>
        </w:rPr>
        <w:t>过整体</w:t>
      </w:r>
      <w:proofErr w:type="gramEnd"/>
      <w:r w:rsidRPr="001530CF">
        <w:rPr>
          <w:rFonts w:ascii="宋体" w:eastAsia="宋体" w:hAnsi="宋体" w:cs="Times New Roman" w:hint="eastAsia"/>
          <w:szCs w:val="21"/>
        </w:rPr>
        <w:t>设计、规范编制或者项目管理、监理、检测等服务的投标人，不得再参加本项目上述</w:t>
      </w:r>
      <w:r w:rsidRPr="001530CF">
        <w:rPr>
          <w:rFonts w:ascii="宋体" w:eastAsia="宋体" w:hAnsi="宋体" w:cs="Times New Roman"/>
          <w:szCs w:val="21"/>
        </w:rPr>
        <w:t>服务以外</w:t>
      </w:r>
      <w:r w:rsidRPr="001530CF">
        <w:rPr>
          <w:rFonts w:ascii="宋体" w:eastAsia="宋体" w:hAnsi="宋体" w:cs="Times New Roman" w:hint="eastAsia"/>
          <w:szCs w:val="21"/>
        </w:rPr>
        <w:t>的其他采购活动。</w:t>
      </w:r>
      <w:r w:rsidRPr="001530CF">
        <w:rPr>
          <w:rFonts w:ascii="宋体" w:eastAsia="宋体" w:hAnsi="宋体" w:cs="Times New Roman"/>
          <w:szCs w:val="21"/>
        </w:rPr>
        <w:t>否则</w:t>
      </w:r>
      <w:r w:rsidRPr="001530CF">
        <w:rPr>
          <w:rFonts w:ascii="宋体" w:eastAsia="宋体" w:hAnsi="宋体" w:cs="Times New Roman" w:hint="eastAsia"/>
          <w:szCs w:val="21"/>
        </w:rPr>
        <w:t>其投标将被认定为投标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1.3.9投标人在投标过程中不得向采购人提供或给予影响其正常决策行为的</w:t>
      </w:r>
      <w:r w:rsidRPr="001530CF">
        <w:rPr>
          <w:rFonts w:ascii="宋体" w:eastAsia="宋体" w:hAnsi="宋体" w:cs="Times New Roman"/>
          <w:szCs w:val="21"/>
        </w:rPr>
        <w:t>任何</w:t>
      </w:r>
      <w:r w:rsidRPr="001530CF">
        <w:rPr>
          <w:rFonts w:ascii="宋体" w:eastAsia="宋体" w:hAnsi="宋体" w:cs="Times New Roman" w:hint="eastAsia"/>
          <w:szCs w:val="21"/>
        </w:rPr>
        <w:t>有</w:t>
      </w:r>
      <w:r w:rsidRPr="001530CF">
        <w:rPr>
          <w:rFonts w:ascii="宋体" w:eastAsia="宋体" w:hAnsi="宋体" w:cs="Times New Roman"/>
          <w:szCs w:val="21"/>
        </w:rPr>
        <w:t>价值物品</w:t>
      </w:r>
      <w:r w:rsidRPr="001530CF">
        <w:rPr>
          <w:rFonts w:ascii="宋体" w:eastAsia="宋体" w:hAnsi="宋体" w:cs="Times New Roman" w:hint="eastAsia"/>
          <w:szCs w:val="21"/>
        </w:rPr>
        <w:t>或</w:t>
      </w:r>
      <w:r w:rsidRPr="001530CF">
        <w:rPr>
          <w:rFonts w:ascii="宋体" w:eastAsia="宋体" w:hAnsi="宋体" w:cs="Times New Roman"/>
          <w:szCs w:val="21"/>
        </w:rPr>
        <w:t>服务</w:t>
      </w:r>
      <w:r w:rsidRPr="001530CF">
        <w:rPr>
          <w:rFonts w:ascii="宋体" w:eastAsia="宋体" w:hAnsi="宋体" w:cs="Times New Roman" w:hint="eastAsia"/>
          <w:szCs w:val="21"/>
        </w:rPr>
        <w:t>。一经发现，其投标将被认定为投标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rPr>
          <w:rFonts w:ascii="宋体" w:eastAsia="宋体" w:hAnsi="宋体" w:cs="Times New Roman"/>
          <w:b/>
          <w:szCs w:val="21"/>
        </w:rPr>
      </w:pPr>
      <w:bookmarkStart w:id="22" w:name="_Toc2591598"/>
      <w:bookmarkStart w:id="23" w:name="_Toc518923062"/>
      <w:bookmarkStart w:id="24" w:name="_Toc98265578"/>
      <w:r w:rsidRPr="001530CF">
        <w:rPr>
          <w:rFonts w:ascii="宋体" w:eastAsia="宋体" w:hAnsi="宋体" w:cs="Times New Roman" w:hint="eastAsia"/>
          <w:b/>
          <w:szCs w:val="21"/>
        </w:rPr>
        <w:t>2、资金来源</w:t>
      </w:r>
      <w:bookmarkEnd w:id="22"/>
      <w:bookmarkEnd w:id="23"/>
      <w:bookmarkEnd w:id="24"/>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bookmarkStart w:id="25" w:name="_Toc520356145"/>
      <w:bookmarkStart w:id="26" w:name="_Toc2591599"/>
      <w:bookmarkStart w:id="27" w:name="_Toc518923063"/>
      <w:r w:rsidRPr="001530CF">
        <w:rPr>
          <w:rFonts w:ascii="宋体" w:eastAsia="宋体" w:hAnsi="宋体" w:cs="Times New Roman" w:hint="eastAsia"/>
          <w:szCs w:val="21"/>
        </w:rPr>
        <w:t>2.1本项目的采购人已获得足以支付本次招标后所签订的合同项下的资金（包括财政性资金和本项目采购中无法与财政性资金分割的非财政性资金）。</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2.2项目预算金额和分包最高</w:t>
      </w:r>
      <w:proofErr w:type="gramStart"/>
      <w:r w:rsidRPr="001530CF">
        <w:rPr>
          <w:rFonts w:ascii="宋体" w:eastAsia="宋体" w:hAnsi="宋体" w:cs="Times New Roman" w:hint="eastAsia"/>
          <w:szCs w:val="21"/>
        </w:rPr>
        <w:t>限价见</w:t>
      </w:r>
      <w:proofErr w:type="gramEnd"/>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2.3投标人报价超过招标文件规定的预算金额或者分包最高限价的，其投标将被认定为投标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rPr>
          <w:rFonts w:ascii="宋体" w:eastAsia="宋体" w:hAnsi="宋体" w:cs="Times New Roman"/>
          <w:b/>
          <w:szCs w:val="21"/>
        </w:rPr>
      </w:pPr>
      <w:bookmarkStart w:id="28" w:name="_Toc98265579"/>
      <w:r w:rsidRPr="001530CF">
        <w:rPr>
          <w:rFonts w:ascii="宋体" w:eastAsia="宋体" w:hAnsi="宋体" w:cs="Times New Roman" w:hint="eastAsia"/>
          <w:b/>
          <w:szCs w:val="21"/>
        </w:rPr>
        <w:t>3、投标费用</w:t>
      </w:r>
      <w:bookmarkEnd w:id="25"/>
      <w:bookmarkEnd w:id="26"/>
      <w:bookmarkEnd w:id="27"/>
      <w:bookmarkEnd w:id="28"/>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不论投标的结果如何，投标人应承担所有与准备和参加投标有关的费用。</w:t>
      </w:r>
    </w:p>
    <w:p w:rsidR="001530CF" w:rsidRPr="001530CF" w:rsidRDefault="001530CF" w:rsidP="001530CF">
      <w:pPr>
        <w:adjustRightInd w:val="0"/>
        <w:snapToGrid w:val="0"/>
        <w:spacing w:line="360" w:lineRule="auto"/>
        <w:rPr>
          <w:rFonts w:ascii="宋体" w:eastAsia="宋体" w:hAnsi="宋体" w:cs="Times New Roman"/>
          <w:b/>
          <w:szCs w:val="21"/>
        </w:rPr>
      </w:pPr>
      <w:bookmarkStart w:id="29" w:name="_Toc2591600"/>
      <w:bookmarkStart w:id="30" w:name="_Toc518923064"/>
      <w:bookmarkStart w:id="31" w:name="_Toc98265580"/>
      <w:r w:rsidRPr="001530CF">
        <w:rPr>
          <w:rFonts w:ascii="宋体" w:eastAsia="宋体" w:hAnsi="宋体" w:cs="Times New Roman" w:hint="eastAsia"/>
          <w:b/>
          <w:szCs w:val="21"/>
        </w:rPr>
        <w:lastRenderedPageBreak/>
        <w:t>4、适用法律</w:t>
      </w:r>
      <w:bookmarkEnd w:id="29"/>
      <w:bookmarkEnd w:id="30"/>
      <w:bookmarkEnd w:id="31"/>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本项目采购人、</w:t>
      </w:r>
      <w:r w:rsidRPr="001530CF">
        <w:rPr>
          <w:rFonts w:ascii="宋体" w:eastAsia="宋体" w:hAnsi="宋体" w:cs="Times New Roman"/>
          <w:szCs w:val="21"/>
        </w:rPr>
        <w:t>采购代理机构</w:t>
      </w:r>
      <w:r w:rsidRPr="001530CF">
        <w:rPr>
          <w:rFonts w:ascii="宋体" w:eastAsia="宋体" w:hAnsi="宋体" w:cs="Times New Roman" w:hint="eastAsia"/>
          <w:szCs w:val="21"/>
        </w:rPr>
        <w:t>、投标人、评标委员会的相关行为均受《中华人民共和国政府采购法》、《</w:t>
      </w:r>
      <w:r w:rsidRPr="001530CF">
        <w:rPr>
          <w:rFonts w:ascii="宋体" w:eastAsia="宋体" w:hAnsi="宋体" w:cs="Times New Roman"/>
          <w:szCs w:val="21"/>
        </w:rPr>
        <w:t>中华人民共和国政府采购法实施条例》</w:t>
      </w:r>
      <w:r w:rsidRPr="001530CF">
        <w:rPr>
          <w:rFonts w:ascii="宋体" w:eastAsia="宋体" w:hAnsi="宋体" w:cs="Times New Roman" w:hint="eastAsia"/>
          <w:szCs w:val="21"/>
        </w:rPr>
        <w:t>及本招标文件有关规定的约束，其权利受到上述法律法规的保护。</w:t>
      </w:r>
    </w:p>
    <w:p w:rsidR="001530CF" w:rsidRPr="001530CF" w:rsidRDefault="001530CF" w:rsidP="001530CF">
      <w:pPr>
        <w:autoSpaceDE w:val="0"/>
        <w:spacing w:line="360" w:lineRule="auto"/>
        <w:outlineLvl w:val="1"/>
        <w:rPr>
          <w:rFonts w:ascii="宋体" w:eastAsia="宋体" w:hAnsi="宋体" w:cs="宋体"/>
          <w:b/>
          <w:szCs w:val="21"/>
        </w:rPr>
      </w:pPr>
      <w:bookmarkStart w:id="32" w:name="_Toc520356146"/>
      <w:bookmarkStart w:id="33" w:name="_Toc31964"/>
      <w:bookmarkStart w:id="34" w:name="_Toc518923065"/>
      <w:bookmarkStart w:id="35" w:name="_Toc98265581"/>
      <w:bookmarkStart w:id="36" w:name="_Toc216582806"/>
      <w:r w:rsidRPr="001530CF">
        <w:rPr>
          <w:rFonts w:ascii="宋体" w:eastAsia="宋体" w:hAnsi="宋体" w:cs="宋体" w:hint="eastAsia"/>
          <w:b/>
          <w:szCs w:val="21"/>
        </w:rPr>
        <w:t>二、招标文件</w:t>
      </w:r>
      <w:bookmarkEnd w:id="32"/>
      <w:bookmarkEnd w:id="33"/>
      <w:bookmarkEnd w:id="34"/>
      <w:bookmarkEnd w:id="35"/>
      <w:bookmarkEnd w:id="36"/>
    </w:p>
    <w:p w:rsidR="001530CF" w:rsidRPr="001530CF" w:rsidRDefault="001530CF" w:rsidP="001530CF">
      <w:pPr>
        <w:adjustRightInd w:val="0"/>
        <w:snapToGrid w:val="0"/>
        <w:spacing w:line="360" w:lineRule="auto"/>
        <w:rPr>
          <w:rFonts w:ascii="宋体" w:eastAsia="宋体" w:hAnsi="宋体" w:cs="Times New Roman"/>
          <w:b/>
          <w:szCs w:val="21"/>
        </w:rPr>
      </w:pPr>
      <w:bookmarkStart w:id="37" w:name="_Toc518923066"/>
      <w:bookmarkStart w:id="38" w:name="_Toc520356147"/>
      <w:bookmarkStart w:id="39" w:name="_Toc98265582"/>
      <w:bookmarkStart w:id="40" w:name="_Toc2591602"/>
      <w:r w:rsidRPr="001530CF">
        <w:rPr>
          <w:rFonts w:ascii="宋体" w:eastAsia="宋体" w:hAnsi="宋体" w:cs="Times New Roman" w:hint="eastAsia"/>
          <w:b/>
          <w:szCs w:val="21"/>
        </w:rPr>
        <w:t>5、招标文件构成</w:t>
      </w:r>
      <w:bookmarkEnd w:id="37"/>
      <w:bookmarkEnd w:id="38"/>
      <w:bookmarkEnd w:id="39"/>
      <w:bookmarkEnd w:id="40"/>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5.1</w:t>
      </w:r>
      <w:r w:rsidRPr="001530CF">
        <w:rPr>
          <w:rFonts w:ascii="宋体" w:eastAsia="宋体" w:hAnsi="宋体" w:cs="Times New Roman" w:hint="eastAsia"/>
          <w:szCs w:val="21"/>
        </w:rPr>
        <w:tab/>
        <w:t>招标文件共6章，内容如下：</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第一章、招标公告</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第二章、投标人须知</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第三章、采购需求</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第四章、评标方法和标准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第五章、政府采购合同</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第六章、投标文件格式</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5</w:t>
      </w:r>
      <w:r w:rsidRPr="001530CF">
        <w:rPr>
          <w:rFonts w:ascii="宋体" w:eastAsia="宋体" w:hAnsi="宋体" w:cs="Times New Roman"/>
          <w:szCs w:val="21"/>
        </w:rPr>
        <w:t>.2</w:t>
      </w:r>
      <w:r w:rsidRPr="001530CF">
        <w:rPr>
          <w:rFonts w:ascii="宋体" w:eastAsia="宋体" w:hAnsi="宋体" w:cs="Times New Roman" w:hint="eastAsia"/>
          <w:szCs w:val="21"/>
        </w:rPr>
        <w:t>招标文件中有不一致的，有澄清的部分以最终的澄清更正内容为准；未澄清的，以投标须知前附表为准；投标须知前表不涉及的内容，以编排在后的描述为准。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5.3投标人应认真阅读招标文件所有的事项、格式、条款和技术规范等。如投标人没有按照招标文件要求提交全部资料，或者投标文件没有对招标文件在各方面都做出实质性响应，可能</w:t>
      </w:r>
      <w:r w:rsidRPr="001530CF">
        <w:rPr>
          <w:rFonts w:ascii="宋体" w:eastAsia="宋体" w:hAnsi="宋体" w:cs="Times New Roman"/>
          <w:szCs w:val="21"/>
        </w:rPr>
        <w:t>导致</w:t>
      </w:r>
      <w:r w:rsidRPr="001530CF">
        <w:rPr>
          <w:rFonts w:ascii="宋体" w:eastAsia="宋体" w:hAnsi="宋体" w:cs="Times New Roman" w:hint="eastAsia"/>
          <w:szCs w:val="21"/>
        </w:rPr>
        <w:t>其投标被认定为投标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5.4现场考察或者答疑会及相关事项见</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5.5原则上采购人、采购代理机构不要求投标人提供样品。除仅凭书面方式不能准确描述采购需求，或者需要对样品进行主观判断以确认是否满足采购需求等特殊情况除外。</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如需提供样品，对样品相关要求见</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，对样品的评审方法及评审标准见评标办法。</w:t>
      </w:r>
    </w:p>
    <w:p w:rsidR="001530CF" w:rsidRPr="001530CF" w:rsidRDefault="001530CF" w:rsidP="001530CF">
      <w:pPr>
        <w:adjustRightInd w:val="0"/>
        <w:snapToGrid w:val="0"/>
        <w:spacing w:line="360" w:lineRule="auto"/>
        <w:rPr>
          <w:rFonts w:ascii="宋体" w:eastAsia="宋体" w:hAnsi="宋体" w:cs="Times New Roman"/>
          <w:b/>
          <w:szCs w:val="21"/>
        </w:rPr>
      </w:pPr>
      <w:bookmarkStart w:id="41" w:name="_Toc520356148"/>
      <w:bookmarkStart w:id="42" w:name="_Toc2591603"/>
      <w:bookmarkStart w:id="43" w:name="_Toc518923067"/>
      <w:bookmarkStart w:id="44" w:name="_Toc98265583"/>
      <w:r w:rsidRPr="001530CF">
        <w:rPr>
          <w:rFonts w:ascii="宋体" w:eastAsia="宋体" w:hAnsi="宋体" w:cs="Times New Roman" w:hint="eastAsia"/>
          <w:b/>
          <w:szCs w:val="21"/>
        </w:rPr>
        <w:t>6、招标文件的澄清</w:t>
      </w:r>
      <w:bookmarkEnd w:id="41"/>
      <w:r w:rsidRPr="001530CF">
        <w:rPr>
          <w:rFonts w:ascii="宋体" w:eastAsia="宋体" w:hAnsi="宋体" w:cs="Times New Roman" w:hint="eastAsia"/>
          <w:b/>
          <w:szCs w:val="21"/>
        </w:rPr>
        <w:t>与</w:t>
      </w:r>
      <w:r w:rsidRPr="001530CF">
        <w:rPr>
          <w:rFonts w:ascii="宋体" w:eastAsia="宋体" w:hAnsi="宋体" w:cs="Times New Roman"/>
          <w:b/>
          <w:szCs w:val="21"/>
        </w:rPr>
        <w:t>修改</w:t>
      </w:r>
      <w:bookmarkEnd w:id="42"/>
      <w:bookmarkEnd w:id="43"/>
      <w:bookmarkEnd w:id="44"/>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bookmarkStart w:id="45" w:name="_Ref467378678"/>
      <w:bookmarkStart w:id="46" w:name="_Toc520356149"/>
      <w:bookmarkStart w:id="47" w:name="_Toc2591604"/>
      <w:bookmarkStart w:id="48" w:name="_Toc518923068"/>
      <w:r w:rsidRPr="001530CF">
        <w:rPr>
          <w:rFonts w:ascii="宋体" w:eastAsia="宋体" w:hAnsi="宋体" w:cs="Times New Roman" w:hint="eastAsia"/>
          <w:szCs w:val="21"/>
        </w:rPr>
        <w:t>6.1采购人可主动地或在解答投标人提出的澄清问题时对招标文件澄清或修改。采购代理机构将以发布澄清（更正）公告的方式，澄清或修改招标文件，澄清或修改内容作为招标文件的组成部分。澄清或者修改的内容可能影响投标文件编制的，采购代理机构将以公告形式通知所有获取招标文件的潜在投标人，并对其具有约束力。</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6.2对与本项目有关的澄清与修改等通知，采购代理机构将在“政</w:t>
      </w:r>
      <w:proofErr w:type="gramStart"/>
      <w:r w:rsidRPr="001530CF">
        <w:rPr>
          <w:rFonts w:ascii="宋体" w:eastAsia="宋体" w:hAnsi="宋体" w:cs="Times New Roman" w:hint="eastAsia"/>
          <w:szCs w:val="21"/>
        </w:rPr>
        <w:t>采云</w:t>
      </w:r>
      <w:proofErr w:type="gramEnd"/>
      <w:r w:rsidRPr="001530CF">
        <w:rPr>
          <w:rFonts w:ascii="宋体" w:eastAsia="宋体" w:hAnsi="宋体" w:cs="Times New Roman" w:hint="eastAsia"/>
          <w:szCs w:val="21"/>
        </w:rPr>
        <w:t>”平台澄清变更公告栏内以公告的形式公开发布（包括更正公告、澄清（修改）公告及中止（暂停）公告），所有获取招标文件的潜在投标人无需回函。</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6.3所有获取招标文件的潜在投标人须及时关注“政</w:t>
      </w:r>
      <w:proofErr w:type="gramStart"/>
      <w:r w:rsidRPr="001530CF">
        <w:rPr>
          <w:rFonts w:ascii="宋体" w:eastAsia="宋体" w:hAnsi="宋体" w:cs="Times New Roman" w:hint="eastAsia"/>
          <w:szCs w:val="21"/>
        </w:rPr>
        <w:t>采云</w:t>
      </w:r>
      <w:proofErr w:type="gramEnd"/>
      <w:r w:rsidRPr="001530CF">
        <w:rPr>
          <w:rFonts w:ascii="宋体" w:eastAsia="宋体" w:hAnsi="宋体" w:cs="Times New Roman" w:hint="eastAsia"/>
          <w:szCs w:val="21"/>
        </w:rPr>
        <w:t>”平台澄清变更公告栏内发布的关于本项目的相关公告，采购代理机构一旦在“政</w:t>
      </w:r>
      <w:proofErr w:type="gramStart"/>
      <w:r w:rsidRPr="001530CF">
        <w:rPr>
          <w:rFonts w:ascii="宋体" w:eastAsia="宋体" w:hAnsi="宋体" w:cs="Times New Roman" w:hint="eastAsia"/>
          <w:szCs w:val="21"/>
        </w:rPr>
        <w:t>采云</w:t>
      </w:r>
      <w:proofErr w:type="gramEnd"/>
      <w:r w:rsidRPr="001530CF">
        <w:rPr>
          <w:rFonts w:ascii="宋体" w:eastAsia="宋体" w:hAnsi="宋体" w:cs="Times New Roman" w:hint="eastAsia"/>
          <w:szCs w:val="21"/>
        </w:rPr>
        <w:t>”平台澄清变更公告栏内发布公告即视同为相关投标人已获取此公告文件。如因投标人未及时关注此部分信息，由此引发的后果由投标人自行承担，采购代理机构</w:t>
      </w:r>
      <w:proofErr w:type="gramStart"/>
      <w:r w:rsidRPr="001530CF">
        <w:rPr>
          <w:rFonts w:ascii="宋体" w:eastAsia="宋体" w:hAnsi="宋体" w:cs="Times New Roman" w:hint="eastAsia"/>
          <w:szCs w:val="21"/>
        </w:rPr>
        <w:t>不</w:t>
      </w:r>
      <w:proofErr w:type="gramEnd"/>
      <w:r w:rsidRPr="001530CF">
        <w:rPr>
          <w:rFonts w:ascii="宋体" w:eastAsia="宋体" w:hAnsi="宋体" w:cs="Times New Roman" w:hint="eastAsia"/>
          <w:szCs w:val="21"/>
        </w:rPr>
        <w:t>因此承担任何责任，有关的招标活动可以继续</w:t>
      </w:r>
      <w:r w:rsidRPr="001530CF">
        <w:rPr>
          <w:rFonts w:ascii="宋体" w:eastAsia="宋体" w:hAnsi="宋体" w:cs="Times New Roman" w:hint="eastAsia"/>
          <w:szCs w:val="21"/>
        </w:rPr>
        <w:lastRenderedPageBreak/>
        <w:t>有效地进行。</w:t>
      </w:r>
      <w:bookmarkStart w:id="49" w:name="_Toc98265584"/>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6.4采购人、采购代理机构一旦在“政</w:t>
      </w:r>
      <w:proofErr w:type="gramStart"/>
      <w:r w:rsidRPr="001530CF">
        <w:rPr>
          <w:rFonts w:ascii="宋体" w:eastAsia="宋体" w:hAnsi="宋体" w:cs="Times New Roman" w:hint="eastAsia"/>
          <w:szCs w:val="21"/>
        </w:rPr>
        <w:t>采云</w:t>
      </w:r>
      <w:proofErr w:type="gramEnd"/>
      <w:r w:rsidRPr="001530CF">
        <w:rPr>
          <w:rFonts w:ascii="宋体" w:eastAsia="宋体" w:hAnsi="宋体" w:cs="Times New Roman" w:hint="eastAsia"/>
          <w:szCs w:val="21"/>
        </w:rPr>
        <w:t>”平台澄清变更公告栏内发布的关于本项目的相关公告，即刻发生效力。此公告文件将作为招标文件的组成部分，并更正、澄清（修改）招标文件对应部分，对所有现实的或潜在的投标人均具有约束力，而无论是否已经实际关注上述公告文件。如采购人、采购代理机构发布投标截止时间延期的公告，采购代理机构和投标人的权利及义务将受到新的截止期的约束。</w:t>
      </w:r>
    </w:p>
    <w:p w:rsidR="001530CF" w:rsidRPr="001530CF" w:rsidRDefault="001530CF" w:rsidP="001530CF">
      <w:pPr>
        <w:adjustRightInd w:val="0"/>
        <w:snapToGrid w:val="0"/>
        <w:spacing w:line="360" w:lineRule="auto"/>
        <w:rPr>
          <w:rFonts w:ascii="宋体" w:eastAsia="宋体" w:hAnsi="宋体" w:cs="Times New Roman"/>
          <w:b/>
          <w:szCs w:val="21"/>
        </w:rPr>
      </w:pPr>
      <w:r w:rsidRPr="001530CF">
        <w:rPr>
          <w:rFonts w:ascii="宋体" w:eastAsia="宋体" w:hAnsi="宋体" w:cs="Times New Roman" w:hint="eastAsia"/>
          <w:b/>
          <w:szCs w:val="21"/>
        </w:rPr>
        <w:t>7</w:t>
      </w:r>
      <w:bookmarkEnd w:id="45"/>
      <w:bookmarkEnd w:id="46"/>
      <w:r w:rsidRPr="001530CF">
        <w:rPr>
          <w:rFonts w:ascii="宋体" w:eastAsia="宋体" w:hAnsi="宋体" w:cs="Times New Roman" w:hint="eastAsia"/>
          <w:b/>
          <w:szCs w:val="21"/>
        </w:rPr>
        <w:t>、投标截止</w:t>
      </w:r>
      <w:r w:rsidRPr="001530CF">
        <w:rPr>
          <w:rFonts w:ascii="宋体" w:eastAsia="宋体" w:hAnsi="宋体" w:cs="Times New Roman"/>
          <w:b/>
          <w:szCs w:val="21"/>
        </w:rPr>
        <w:t>时间的顺延</w:t>
      </w:r>
      <w:bookmarkEnd w:id="47"/>
      <w:bookmarkEnd w:id="48"/>
      <w:bookmarkEnd w:id="49"/>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为使投标人准备投标时有足够的时间对招标文件的澄清</w:t>
      </w:r>
      <w:r w:rsidRPr="001530CF">
        <w:rPr>
          <w:rFonts w:ascii="宋体" w:eastAsia="宋体" w:hAnsi="宋体" w:cs="Times New Roman"/>
          <w:szCs w:val="21"/>
        </w:rPr>
        <w:t>或者</w:t>
      </w:r>
      <w:r w:rsidRPr="001530CF">
        <w:rPr>
          <w:rFonts w:ascii="宋体" w:eastAsia="宋体" w:hAnsi="宋体" w:cs="Times New Roman" w:hint="eastAsia"/>
          <w:szCs w:val="21"/>
        </w:rPr>
        <w:t>修改部分进行研究，采购人将</w:t>
      </w:r>
      <w:r w:rsidRPr="001530CF">
        <w:rPr>
          <w:rFonts w:ascii="宋体" w:eastAsia="宋体" w:hAnsi="宋体" w:cs="Times New Roman"/>
          <w:szCs w:val="21"/>
        </w:rPr>
        <w:t>依法</w:t>
      </w:r>
      <w:r w:rsidRPr="001530CF">
        <w:rPr>
          <w:rFonts w:ascii="宋体" w:eastAsia="宋体" w:hAnsi="宋体" w:cs="Times New Roman" w:hint="eastAsia"/>
          <w:szCs w:val="21"/>
        </w:rPr>
        <w:t>决定是否顺延投标截止时间。</w:t>
      </w:r>
    </w:p>
    <w:p w:rsidR="001530CF" w:rsidRPr="001530CF" w:rsidRDefault="001530CF" w:rsidP="001530CF">
      <w:pPr>
        <w:autoSpaceDE w:val="0"/>
        <w:spacing w:line="360" w:lineRule="auto"/>
        <w:outlineLvl w:val="1"/>
        <w:rPr>
          <w:rFonts w:ascii="宋体" w:eastAsia="宋体" w:hAnsi="宋体" w:cs="宋体"/>
          <w:b/>
          <w:szCs w:val="21"/>
        </w:rPr>
      </w:pPr>
      <w:bookmarkStart w:id="50" w:name="_Toc516367020"/>
      <w:bookmarkStart w:id="51" w:name="_Toc24768"/>
      <w:bookmarkStart w:id="52" w:name="_Toc518923069"/>
      <w:bookmarkStart w:id="53" w:name="_Toc520356150"/>
      <w:bookmarkStart w:id="54" w:name="_Toc216582807"/>
      <w:bookmarkStart w:id="55" w:name="_Toc98265585"/>
      <w:r w:rsidRPr="001530CF">
        <w:rPr>
          <w:rFonts w:ascii="宋体" w:eastAsia="宋体" w:hAnsi="宋体" w:cs="宋体" w:hint="eastAsia"/>
          <w:b/>
          <w:szCs w:val="21"/>
        </w:rPr>
        <w:t>三、投标文件</w:t>
      </w:r>
      <w:bookmarkEnd w:id="50"/>
      <w:r w:rsidRPr="001530CF">
        <w:rPr>
          <w:rFonts w:ascii="宋体" w:eastAsia="宋体" w:hAnsi="宋体" w:cs="宋体" w:hint="eastAsia"/>
          <w:b/>
          <w:szCs w:val="21"/>
        </w:rPr>
        <w:t>的编制</w:t>
      </w:r>
      <w:bookmarkEnd w:id="51"/>
      <w:bookmarkEnd w:id="52"/>
      <w:bookmarkEnd w:id="53"/>
      <w:bookmarkEnd w:id="54"/>
      <w:bookmarkEnd w:id="55"/>
    </w:p>
    <w:p w:rsidR="001530CF" w:rsidRPr="001530CF" w:rsidRDefault="001530CF" w:rsidP="001530CF">
      <w:pPr>
        <w:adjustRightInd w:val="0"/>
        <w:snapToGrid w:val="0"/>
        <w:spacing w:line="360" w:lineRule="auto"/>
        <w:rPr>
          <w:rFonts w:ascii="宋体" w:eastAsia="宋体" w:hAnsi="宋体" w:cs="Times New Roman"/>
          <w:b/>
          <w:szCs w:val="21"/>
        </w:rPr>
      </w:pPr>
      <w:bookmarkStart w:id="56" w:name="_Toc518923070"/>
      <w:bookmarkStart w:id="57" w:name="_Toc2591606"/>
      <w:bookmarkStart w:id="58" w:name="_Toc516367021"/>
      <w:bookmarkStart w:id="59" w:name="_Toc98265586"/>
      <w:bookmarkStart w:id="60" w:name="_Toc520356151"/>
      <w:r w:rsidRPr="001530CF">
        <w:rPr>
          <w:rFonts w:ascii="宋体" w:eastAsia="宋体" w:hAnsi="宋体" w:cs="Times New Roman" w:hint="eastAsia"/>
          <w:b/>
          <w:szCs w:val="21"/>
        </w:rPr>
        <w:t>8、投标范围及投标文件中标准和计量单位的使用</w:t>
      </w:r>
      <w:bookmarkEnd w:id="56"/>
      <w:bookmarkEnd w:id="57"/>
      <w:bookmarkEnd w:id="58"/>
      <w:bookmarkEnd w:id="59"/>
      <w:bookmarkEnd w:id="60"/>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8</w:t>
      </w:r>
      <w:r w:rsidRPr="001530CF">
        <w:rPr>
          <w:rFonts w:ascii="宋体" w:eastAsia="宋体" w:hAnsi="宋体" w:cs="Times New Roman"/>
          <w:szCs w:val="21"/>
        </w:rPr>
        <w:t>.1</w:t>
      </w:r>
      <w:r w:rsidRPr="001530CF">
        <w:rPr>
          <w:rFonts w:ascii="宋体" w:eastAsia="宋体" w:hAnsi="宋体" w:cs="Times New Roman"/>
          <w:szCs w:val="21"/>
        </w:rPr>
        <w:tab/>
      </w:r>
      <w:r w:rsidRPr="001530CF">
        <w:rPr>
          <w:rFonts w:ascii="宋体" w:eastAsia="宋体" w:hAnsi="宋体" w:cs="Times New Roman" w:hint="eastAsia"/>
          <w:szCs w:val="21"/>
        </w:rPr>
        <w:t>投标人可对招标文件中一个或几个分包进行投标，除非在</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中另有规定。</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8.2</w:t>
      </w:r>
      <w:r w:rsidRPr="001530CF">
        <w:rPr>
          <w:rFonts w:ascii="宋体" w:eastAsia="宋体" w:hAnsi="宋体" w:cs="Times New Roman" w:hint="eastAsia"/>
          <w:szCs w:val="21"/>
        </w:rPr>
        <w:t>投标人应当</w:t>
      </w:r>
      <w:r w:rsidRPr="001530CF">
        <w:rPr>
          <w:rFonts w:ascii="宋体" w:eastAsia="宋体" w:hAnsi="宋体" w:cs="Times New Roman"/>
          <w:szCs w:val="21"/>
        </w:rPr>
        <w:t>对所投分包</w:t>
      </w:r>
      <w:r w:rsidRPr="001530CF">
        <w:rPr>
          <w:rFonts w:ascii="宋体" w:eastAsia="宋体" w:hAnsi="宋体" w:cs="Times New Roman" w:hint="eastAsia"/>
          <w:szCs w:val="21"/>
        </w:rPr>
        <w:t>招标文件中“采购需求”所列的所有服务内容进行投标，</w:t>
      </w:r>
      <w:r w:rsidRPr="001530CF">
        <w:rPr>
          <w:rFonts w:ascii="宋体" w:eastAsia="宋体" w:hAnsi="宋体" w:cs="Times New Roman"/>
          <w:szCs w:val="21"/>
        </w:rPr>
        <w:t>如</w:t>
      </w:r>
      <w:r w:rsidRPr="001530CF">
        <w:rPr>
          <w:rFonts w:ascii="宋体" w:eastAsia="宋体" w:hAnsi="宋体" w:cs="Times New Roman" w:hint="eastAsia"/>
          <w:szCs w:val="21"/>
        </w:rPr>
        <w:t>仅</w:t>
      </w:r>
      <w:r w:rsidRPr="001530CF">
        <w:rPr>
          <w:rFonts w:ascii="宋体" w:eastAsia="宋体" w:hAnsi="宋体" w:cs="Times New Roman"/>
          <w:szCs w:val="21"/>
        </w:rPr>
        <w:t>响应</w:t>
      </w:r>
      <w:r w:rsidRPr="001530CF">
        <w:rPr>
          <w:rFonts w:ascii="宋体" w:eastAsia="宋体" w:hAnsi="宋体" w:cs="Times New Roman" w:hint="eastAsia"/>
          <w:szCs w:val="21"/>
        </w:rPr>
        <w:t>分包中的部分内容</w:t>
      </w:r>
      <w:r w:rsidRPr="001530CF">
        <w:rPr>
          <w:rFonts w:ascii="宋体" w:eastAsia="宋体" w:hAnsi="宋体" w:cs="Times New Roman"/>
          <w:szCs w:val="21"/>
        </w:rPr>
        <w:t>，其投标</w:t>
      </w:r>
      <w:r w:rsidRPr="001530CF">
        <w:rPr>
          <w:rFonts w:ascii="宋体" w:eastAsia="宋体" w:hAnsi="宋体" w:cs="Times New Roman" w:hint="eastAsia"/>
          <w:szCs w:val="21"/>
        </w:rPr>
        <w:t>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8.</w:t>
      </w:r>
      <w:r w:rsidRPr="001530CF">
        <w:rPr>
          <w:rFonts w:ascii="宋体" w:eastAsia="宋体" w:hAnsi="宋体" w:cs="Times New Roman"/>
          <w:szCs w:val="21"/>
        </w:rPr>
        <w:t>3</w:t>
      </w:r>
      <w:r w:rsidRPr="001530CF">
        <w:rPr>
          <w:rFonts w:ascii="宋体" w:eastAsia="宋体" w:hAnsi="宋体" w:cs="Times New Roman" w:hint="eastAsia"/>
          <w:szCs w:val="21"/>
        </w:rPr>
        <w:t>无论招标文件中是否要求，投标人所投服务及其伴随的货物和工程均应符合国家强制性标准。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8.</w:t>
      </w:r>
      <w:r w:rsidRPr="001530CF">
        <w:rPr>
          <w:rFonts w:ascii="宋体" w:eastAsia="宋体" w:hAnsi="宋体" w:cs="Times New Roman"/>
          <w:szCs w:val="21"/>
        </w:rPr>
        <w:t>4</w:t>
      </w:r>
      <w:r w:rsidRPr="001530CF">
        <w:rPr>
          <w:rFonts w:ascii="宋体" w:eastAsia="宋体" w:hAnsi="宋体" w:cs="Times New Roman" w:hint="eastAsia"/>
          <w:szCs w:val="21"/>
        </w:rPr>
        <w:t xml:space="preserve"> 除招标文件中有特殊要求外，投标文件中所使用的计量单位，应采用中华人民共和国法定计量单位。</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8.5投标人提交的投标文件（包括技术文件和资料、图纸中的说明）以及投标人与采购代理机构就有关投标的所有来往函电均应使用中文简体字。</w:t>
      </w:r>
    </w:p>
    <w:p w:rsidR="001530CF" w:rsidRPr="001530CF" w:rsidRDefault="001530CF" w:rsidP="001530CF">
      <w:pPr>
        <w:adjustRightInd w:val="0"/>
        <w:snapToGrid w:val="0"/>
        <w:spacing w:line="360" w:lineRule="auto"/>
        <w:rPr>
          <w:rFonts w:ascii="宋体" w:eastAsia="宋体" w:hAnsi="宋体" w:cs="Times New Roman"/>
          <w:b/>
          <w:szCs w:val="21"/>
        </w:rPr>
      </w:pPr>
      <w:bookmarkStart w:id="61" w:name="_Ref467306676"/>
      <w:bookmarkStart w:id="62" w:name="_Ref467306195"/>
      <w:bookmarkStart w:id="63" w:name="_Toc516367022"/>
      <w:bookmarkStart w:id="64" w:name="_Toc520356152"/>
      <w:bookmarkStart w:id="65" w:name="_Toc2591607"/>
      <w:bookmarkStart w:id="66" w:name="_Toc518923071"/>
      <w:bookmarkStart w:id="67" w:name="_Toc98265587"/>
      <w:r w:rsidRPr="001530CF">
        <w:rPr>
          <w:rFonts w:ascii="宋体" w:eastAsia="宋体" w:hAnsi="宋体" w:cs="Times New Roman" w:hint="eastAsia"/>
          <w:b/>
          <w:szCs w:val="21"/>
        </w:rPr>
        <w:t>9、投标文件</w:t>
      </w:r>
      <w:bookmarkEnd w:id="61"/>
      <w:bookmarkEnd w:id="62"/>
      <w:bookmarkEnd w:id="63"/>
      <w:r w:rsidRPr="001530CF">
        <w:rPr>
          <w:rFonts w:ascii="宋体" w:eastAsia="宋体" w:hAnsi="宋体" w:cs="Times New Roman" w:hint="eastAsia"/>
          <w:b/>
          <w:szCs w:val="21"/>
        </w:rPr>
        <w:t>构成</w:t>
      </w:r>
      <w:bookmarkEnd w:id="64"/>
      <w:bookmarkEnd w:id="65"/>
      <w:bookmarkEnd w:id="66"/>
      <w:bookmarkEnd w:id="67"/>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bookmarkStart w:id="68" w:name="_Ref467052588"/>
      <w:r w:rsidRPr="001530CF">
        <w:rPr>
          <w:rFonts w:ascii="宋体" w:eastAsia="宋体" w:hAnsi="宋体" w:cs="Times New Roman" w:hint="eastAsia"/>
          <w:szCs w:val="21"/>
        </w:rPr>
        <w:t>9</w:t>
      </w:r>
      <w:r w:rsidRPr="001530CF">
        <w:rPr>
          <w:rFonts w:ascii="宋体" w:eastAsia="宋体" w:hAnsi="宋体" w:cs="Times New Roman"/>
          <w:szCs w:val="21"/>
        </w:rPr>
        <w:t>.1</w:t>
      </w:r>
      <w:r w:rsidRPr="001530CF">
        <w:rPr>
          <w:rFonts w:ascii="宋体" w:eastAsia="宋体" w:hAnsi="宋体" w:cs="Times New Roman" w:hint="eastAsia"/>
          <w:szCs w:val="21"/>
        </w:rPr>
        <w:t>投标人应完整地按招标文件提供的投标文件格式及</w:t>
      </w:r>
      <w:r w:rsidRPr="001530CF">
        <w:rPr>
          <w:rFonts w:ascii="宋体" w:eastAsia="宋体" w:hAnsi="宋体" w:cs="Times New Roman"/>
          <w:szCs w:val="21"/>
        </w:rPr>
        <w:t>要求</w:t>
      </w:r>
      <w:r w:rsidRPr="001530CF">
        <w:rPr>
          <w:rFonts w:ascii="宋体" w:eastAsia="宋体" w:hAnsi="宋体" w:cs="Times New Roman" w:hint="eastAsia"/>
          <w:szCs w:val="21"/>
        </w:rPr>
        <w:t>编写投标文件，投标文件应包括</w:t>
      </w:r>
      <w:bookmarkEnd w:id="68"/>
      <w:r w:rsidRPr="001530CF">
        <w:rPr>
          <w:rFonts w:ascii="宋体" w:eastAsia="宋体" w:hAnsi="宋体" w:cs="Times New Roman" w:hint="eastAsia"/>
          <w:szCs w:val="21"/>
        </w:rPr>
        <w:t>招标文件要求全部内容，投标人可补充完善投标文件相应内容，以便于更好展示自身实力及便于评审。</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9.2投标文件中资格审查和符合性审查涉及的事项不满足招标文件要求的，其投标将被认定为投标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rPr>
          <w:rFonts w:ascii="宋体" w:eastAsia="宋体" w:hAnsi="宋体" w:cs="Times New Roman"/>
          <w:b/>
          <w:szCs w:val="21"/>
        </w:rPr>
      </w:pPr>
      <w:bookmarkStart w:id="69" w:name="_Toc508185920"/>
      <w:bookmarkStart w:id="70" w:name="_Toc2591608"/>
      <w:bookmarkStart w:id="71" w:name="_Toc520356153"/>
      <w:bookmarkStart w:id="72" w:name="_Toc518923072"/>
      <w:bookmarkStart w:id="73" w:name="_Toc98265588"/>
      <w:bookmarkStart w:id="74" w:name="_Toc516367023"/>
      <w:bookmarkStart w:id="75" w:name="_Toc520356155"/>
      <w:r w:rsidRPr="001530CF">
        <w:rPr>
          <w:rFonts w:ascii="宋体" w:eastAsia="宋体" w:hAnsi="宋体" w:cs="Times New Roman" w:hint="eastAsia"/>
          <w:b/>
          <w:szCs w:val="21"/>
        </w:rPr>
        <w:t>10、证明投标</w:t>
      </w:r>
      <w:r w:rsidRPr="001530CF">
        <w:rPr>
          <w:rFonts w:ascii="宋体" w:eastAsia="宋体" w:hAnsi="宋体" w:cs="Times New Roman"/>
          <w:b/>
          <w:szCs w:val="21"/>
        </w:rPr>
        <w:t>标的</w:t>
      </w:r>
      <w:proofErr w:type="gramStart"/>
      <w:r w:rsidRPr="001530CF">
        <w:rPr>
          <w:rFonts w:ascii="宋体" w:eastAsia="宋体" w:hAnsi="宋体" w:cs="Times New Roman" w:hint="eastAsia"/>
          <w:b/>
          <w:szCs w:val="21"/>
        </w:rPr>
        <w:t>的</w:t>
      </w:r>
      <w:proofErr w:type="gramEnd"/>
      <w:r w:rsidRPr="001530CF">
        <w:rPr>
          <w:rFonts w:ascii="宋体" w:eastAsia="宋体" w:hAnsi="宋体" w:cs="Times New Roman" w:hint="eastAsia"/>
          <w:b/>
          <w:szCs w:val="21"/>
        </w:rPr>
        <w:t>合格性和符合招标文件规定的投标文件</w:t>
      </w:r>
      <w:bookmarkEnd w:id="69"/>
      <w:bookmarkEnd w:id="70"/>
      <w:bookmarkEnd w:id="71"/>
      <w:bookmarkEnd w:id="72"/>
      <w:bookmarkEnd w:id="73"/>
      <w:bookmarkEnd w:id="74"/>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10</w:t>
      </w:r>
      <w:r w:rsidRPr="001530CF">
        <w:rPr>
          <w:rFonts w:ascii="宋体" w:eastAsia="宋体" w:hAnsi="宋体" w:cs="Times New Roman"/>
          <w:szCs w:val="21"/>
        </w:rPr>
        <w:t>.1</w:t>
      </w:r>
      <w:r w:rsidRPr="001530CF">
        <w:rPr>
          <w:rFonts w:ascii="宋体" w:eastAsia="宋体" w:hAnsi="宋体" w:cs="Times New Roman" w:hint="eastAsia"/>
          <w:szCs w:val="21"/>
        </w:rPr>
        <w:t>投标人应提交证明文件，证明其投标</w:t>
      </w:r>
      <w:r w:rsidRPr="001530CF">
        <w:rPr>
          <w:rFonts w:ascii="宋体" w:eastAsia="宋体" w:hAnsi="宋体" w:cs="Times New Roman"/>
          <w:szCs w:val="21"/>
        </w:rPr>
        <w:t>内容</w:t>
      </w:r>
      <w:r w:rsidRPr="001530CF">
        <w:rPr>
          <w:rFonts w:ascii="宋体" w:eastAsia="宋体" w:hAnsi="宋体" w:cs="Times New Roman" w:hint="eastAsia"/>
          <w:szCs w:val="21"/>
        </w:rPr>
        <w:t>符合招标文件规定。该证明文件是投标文件的一部分。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bookmarkStart w:id="76" w:name="_Ref467306244"/>
      <w:r w:rsidRPr="001530CF">
        <w:rPr>
          <w:rFonts w:ascii="宋体" w:eastAsia="宋体" w:hAnsi="宋体" w:cs="Times New Roman" w:hint="eastAsia"/>
          <w:szCs w:val="21"/>
        </w:rPr>
        <w:t>10</w:t>
      </w:r>
      <w:r w:rsidRPr="001530CF">
        <w:rPr>
          <w:rFonts w:ascii="宋体" w:eastAsia="宋体" w:hAnsi="宋体" w:cs="Times New Roman"/>
          <w:szCs w:val="21"/>
        </w:rPr>
        <w:t>.2</w:t>
      </w:r>
      <w:r w:rsidRPr="001530CF">
        <w:rPr>
          <w:rFonts w:ascii="宋体" w:eastAsia="宋体" w:hAnsi="宋体" w:cs="Times New Roman" w:hint="eastAsia"/>
          <w:szCs w:val="21"/>
        </w:rPr>
        <w:t>上款所述的证明文件，可以是文字资料、图纸和数据</w:t>
      </w:r>
      <w:bookmarkEnd w:id="76"/>
      <w:r w:rsidRPr="001530CF">
        <w:rPr>
          <w:rFonts w:ascii="宋体" w:eastAsia="宋体" w:hAnsi="宋体" w:cs="Times New Roman" w:hint="eastAsia"/>
          <w:szCs w:val="21"/>
        </w:rPr>
        <w:t>。货物主要技术指标和性能的详细说明及实现的功能或者目标；</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（1）货物从买方开始使用至招标文件规定的保质期内正常、连续地使用所必须的备件和专用工具清单，包括备件和专用工具的货源及现行价格；</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（2）对照招标文件技术规格，逐条说明所提供货物及伴随的工程和服务已对招标文件</w:t>
      </w:r>
      <w:r w:rsidRPr="001530CF">
        <w:rPr>
          <w:rFonts w:ascii="宋体" w:eastAsia="宋体" w:hAnsi="宋体" w:cs="Times New Roman" w:hint="eastAsia"/>
          <w:szCs w:val="21"/>
        </w:rPr>
        <w:lastRenderedPageBreak/>
        <w:t>的技术规格做出了实质性的响应，或申明与技术规格条文的偏差和例外。</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10.3本条所指证明文件不包括对招标文件相关部分的文字、图标的复制。</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10.4投标人应注意采购人在技术规格中指出的工艺、材料和设备的参照品牌型号仅</w:t>
      </w:r>
      <w:proofErr w:type="gramStart"/>
      <w:r w:rsidRPr="001530CF">
        <w:rPr>
          <w:rFonts w:ascii="宋体" w:eastAsia="宋体" w:hAnsi="宋体" w:cs="Times New Roman" w:hint="eastAsia"/>
          <w:szCs w:val="21"/>
        </w:rPr>
        <w:t>起说明</w:t>
      </w:r>
      <w:proofErr w:type="gramEnd"/>
      <w:r w:rsidRPr="001530CF">
        <w:rPr>
          <w:rFonts w:ascii="宋体" w:eastAsia="宋体" w:hAnsi="宋体" w:cs="Times New Roman" w:hint="eastAsia"/>
          <w:szCs w:val="21"/>
        </w:rPr>
        <w:t>作用，并没有任何倾向性或限制性。采购人、采购代理机构承诺不以上述参照品牌型号作为评标时判定其投标是否有效的标准。任何品牌的供应商均可依法参加本项目的采购活动。</w:t>
      </w:r>
    </w:p>
    <w:p w:rsidR="001530CF" w:rsidRPr="001530CF" w:rsidRDefault="001530CF" w:rsidP="001530CF">
      <w:pPr>
        <w:adjustRightInd w:val="0"/>
        <w:snapToGrid w:val="0"/>
        <w:spacing w:line="360" w:lineRule="auto"/>
        <w:rPr>
          <w:rFonts w:ascii="宋体" w:eastAsia="宋体" w:hAnsi="宋体" w:cs="Times New Roman"/>
          <w:b/>
          <w:szCs w:val="21"/>
        </w:rPr>
      </w:pPr>
      <w:bookmarkStart w:id="77" w:name="_Toc98265589"/>
      <w:bookmarkStart w:id="78" w:name="_Toc518923073"/>
      <w:bookmarkStart w:id="79" w:name="_Toc2591609"/>
      <w:r w:rsidRPr="001530CF">
        <w:rPr>
          <w:rFonts w:ascii="宋体" w:eastAsia="宋体" w:hAnsi="宋体" w:cs="Times New Roman"/>
          <w:b/>
          <w:szCs w:val="21"/>
        </w:rPr>
        <w:t>1</w:t>
      </w:r>
      <w:r w:rsidRPr="001530CF">
        <w:rPr>
          <w:rFonts w:ascii="宋体" w:eastAsia="宋体" w:hAnsi="宋体" w:cs="Times New Roman" w:hint="eastAsia"/>
          <w:b/>
          <w:szCs w:val="21"/>
        </w:rPr>
        <w:t>1、投标报价</w:t>
      </w:r>
      <w:bookmarkEnd w:id="75"/>
      <w:bookmarkEnd w:id="77"/>
      <w:bookmarkEnd w:id="78"/>
      <w:bookmarkEnd w:id="79"/>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bookmarkStart w:id="80" w:name="_Toc2591610"/>
      <w:bookmarkStart w:id="81" w:name="_Toc520356156"/>
      <w:bookmarkStart w:id="82" w:name="_Toc518923074"/>
      <w:bookmarkStart w:id="83" w:name="_Ref467306513"/>
      <w:r w:rsidRPr="001530CF">
        <w:rPr>
          <w:rFonts w:ascii="宋体" w:eastAsia="宋体" w:hAnsi="宋体" w:cs="Times New Roman"/>
          <w:szCs w:val="21"/>
        </w:rPr>
        <w:t>1</w:t>
      </w:r>
      <w:r w:rsidRPr="001530CF">
        <w:rPr>
          <w:rFonts w:ascii="宋体" w:eastAsia="宋体" w:hAnsi="宋体" w:cs="Times New Roman" w:hint="eastAsia"/>
          <w:szCs w:val="21"/>
        </w:rPr>
        <w:t>1</w:t>
      </w:r>
      <w:r w:rsidRPr="001530CF">
        <w:rPr>
          <w:rFonts w:ascii="宋体" w:eastAsia="宋体" w:hAnsi="宋体" w:cs="Times New Roman"/>
          <w:szCs w:val="21"/>
        </w:rPr>
        <w:t>.1</w:t>
      </w:r>
      <w:r w:rsidRPr="001530CF">
        <w:rPr>
          <w:rFonts w:ascii="宋体" w:eastAsia="宋体" w:hAnsi="宋体" w:cs="Times New Roman" w:hint="eastAsia"/>
          <w:szCs w:val="21"/>
        </w:rPr>
        <w:t>投标人的报价应当包括满足本次招标全部采购需求所应提供的服务，以及伴随的货物和工程。所有投标均应以人民币报价，投标人的投标报价应遵守《中华人民共和国价格法》的规定进行明码标价，并详细说明服务的项目、收费标准等有关情况，投标人不得在报价之外加价，不得收取任何未予标明的费用。本项目具体报价要求见</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，不满足招标文件要求时其投标将被认定为</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1</w:t>
      </w:r>
      <w:r w:rsidRPr="001530CF">
        <w:rPr>
          <w:rFonts w:ascii="宋体" w:eastAsia="宋体" w:hAnsi="宋体" w:cs="Times New Roman" w:hint="eastAsia"/>
          <w:szCs w:val="21"/>
        </w:rPr>
        <w:t>1</w:t>
      </w:r>
      <w:r w:rsidRPr="001530CF">
        <w:rPr>
          <w:rFonts w:ascii="宋体" w:eastAsia="宋体" w:hAnsi="宋体" w:cs="Times New Roman"/>
          <w:szCs w:val="21"/>
        </w:rPr>
        <w:t>.2</w:t>
      </w:r>
      <w:r w:rsidRPr="001530CF">
        <w:rPr>
          <w:rFonts w:ascii="宋体" w:eastAsia="宋体" w:hAnsi="宋体" w:cs="Times New Roman" w:hint="eastAsia"/>
          <w:szCs w:val="21"/>
        </w:rPr>
        <w:t>投标人应在投标分项报价表上标明分项服务、伴随的货物和工程的价格（如适用）和总价（货物报价包括投标货物（包括备品备件、专用工具等）的价格（包括已在中国国内的进口货物完税后的仓库交货价、展室交货价或货架交货价），投标货物运输（含保险）、安装、调试、检验、技术服务、培训和伴随服务、工程等费用），并由法定代表人或委托代理人签署。只要投报了一个确定数额的总价，无论详细价格是否全部填报了相应的金额，其报价应被视为已经包含了为完成本项工作所发生的全部费用和所需缴纳的所有价格、税、费等。在其他情况下，由于详细报价填报不完整、不清楚或存在其他任何失误，所导致的任何不利后果均应当由投标人自行承担。</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11</w:t>
      </w:r>
      <w:r w:rsidRPr="001530CF">
        <w:rPr>
          <w:rFonts w:ascii="宋体" w:eastAsia="宋体" w:hAnsi="宋体" w:cs="Times New Roman"/>
          <w:szCs w:val="21"/>
        </w:rPr>
        <w:t>.3</w:t>
      </w:r>
      <w:r w:rsidRPr="001530CF">
        <w:rPr>
          <w:rFonts w:ascii="宋体" w:eastAsia="宋体" w:hAnsi="宋体" w:cs="Times New Roman" w:hint="eastAsia"/>
          <w:szCs w:val="21"/>
        </w:rPr>
        <w:t>采购人不接受具有附加条件的报价或多个方案的报价。最低报价不能作为中标的保证。</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11.</w:t>
      </w:r>
      <w:r w:rsidRPr="001530CF">
        <w:rPr>
          <w:rFonts w:ascii="宋体" w:eastAsia="宋体" w:hAnsi="宋体" w:cs="Times New Roman"/>
          <w:szCs w:val="21"/>
        </w:rPr>
        <w:t>4</w:t>
      </w:r>
      <w:r w:rsidRPr="001530CF">
        <w:rPr>
          <w:rFonts w:ascii="宋体" w:eastAsia="宋体" w:hAnsi="宋体" w:cs="Times New Roman" w:hint="eastAsia"/>
          <w:szCs w:val="21"/>
        </w:rPr>
        <w:t>投标人所报的各项投标报价在合同履行过程中是固定不变的，不得以任何理由予以变更。任何包含价格调整要求的投标，将被认定为投标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rPr>
          <w:rFonts w:ascii="宋体" w:eastAsia="宋体" w:hAnsi="宋体" w:cs="Times New Roman"/>
          <w:b/>
          <w:szCs w:val="21"/>
        </w:rPr>
      </w:pPr>
      <w:bookmarkStart w:id="84" w:name="_Toc98265590"/>
      <w:r w:rsidRPr="001530CF">
        <w:rPr>
          <w:rFonts w:ascii="宋体" w:eastAsia="宋体" w:hAnsi="宋体" w:cs="Times New Roman"/>
          <w:b/>
          <w:szCs w:val="21"/>
        </w:rPr>
        <w:t>1</w:t>
      </w:r>
      <w:r w:rsidRPr="001530CF">
        <w:rPr>
          <w:rFonts w:ascii="宋体" w:eastAsia="宋体" w:hAnsi="宋体" w:cs="Times New Roman" w:hint="eastAsia"/>
          <w:b/>
          <w:szCs w:val="21"/>
        </w:rPr>
        <w:t>2、投标保证金</w:t>
      </w:r>
      <w:bookmarkEnd w:id="80"/>
      <w:bookmarkEnd w:id="81"/>
      <w:bookmarkEnd w:id="82"/>
      <w:bookmarkEnd w:id="83"/>
      <w:bookmarkEnd w:id="84"/>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bookmarkStart w:id="85" w:name="_Ref467306302"/>
      <w:r w:rsidRPr="001530CF">
        <w:rPr>
          <w:rFonts w:ascii="宋体" w:eastAsia="宋体" w:hAnsi="宋体" w:cs="Times New Roman"/>
          <w:szCs w:val="21"/>
        </w:rPr>
        <w:t>1</w:t>
      </w:r>
      <w:r w:rsidRPr="001530CF">
        <w:rPr>
          <w:rFonts w:ascii="宋体" w:eastAsia="宋体" w:hAnsi="宋体" w:cs="Times New Roman" w:hint="eastAsia"/>
          <w:szCs w:val="21"/>
        </w:rPr>
        <w:t>2</w:t>
      </w:r>
      <w:r w:rsidRPr="001530CF">
        <w:rPr>
          <w:rFonts w:ascii="宋体" w:eastAsia="宋体" w:hAnsi="宋体" w:cs="Times New Roman"/>
          <w:szCs w:val="21"/>
        </w:rPr>
        <w:t>.1</w:t>
      </w:r>
      <w:r w:rsidRPr="001530CF">
        <w:rPr>
          <w:rFonts w:ascii="宋体" w:eastAsia="宋体" w:hAnsi="宋体" w:cs="Times New Roman" w:hint="eastAsia"/>
          <w:szCs w:val="21"/>
        </w:rPr>
        <w:t>投标人应提交</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中规定的投标保证金</w:t>
      </w:r>
      <w:bookmarkEnd w:id="85"/>
      <w:r w:rsidRPr="001530CF">
        <w:rPr>
          <w:rFonts w:ascii="宋体" w:eastAsia="宋体" w:hAnsi="宋体" w:cs="Times New Roman" w:hint="eastAsia"/>
          <w:szCs w:val="21"/>
        </w:rPr>
        <w:t>，并作为其投标的一部分。投标保证金的提交的时间以到账时间为准，如未在投标文件递交截止时间前到达指定账户，则视为其未按采购文件要求提交保证金，其投标文件</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投标保证金递交单位名称必须与投标人登记的单位名称一致,不得以分公司、办事处或其他机构名义交纳,否则视为</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12.2投标保证金可采用支票、汇票、本票、保函等非现金形式递交。投标人如采用支票、汇票、本票的形式递交时，须自行评估、考虑因异地、跨行、公休日、柜员操作等因素造成的保证金到账延迟风险，并承担相应责任。代理机构</w:t>
      </w:r>
      <w:proofErr w:type="gramStart"/>
      <w:r w:rsidRPr="001530CF">
        <w:rPr>
          <w:rFonts w:ascii="宋体" w:eastAsia="宋体" w:hAnsi="宋体" w:cs="Times New Roman" w:hint="eastAsia"/>
          <w:szCs w:val="21"/>
        </w:rPr>
        <w:t>仅保证</w:t>
      </w:r>
      <w:proofErr w:type="gramEnd"/>
      <w:r w:rsidRPr="001530CF">
        <w:rPr>
          <w:rFonts w:ascii="宋体" w:eastAsia="宋体" w:hAnsi="宋体" w:cs="Times New Roman" w:hint="eastAsia"/>
          <w:szCs w:val="21"/>
        </w:rPr>
        <w:t>在收到支票、汇票、本票后24小时内（如遇节假日、公休日则时间顺延）递交至保证金收款银行办理入账手续，如未在规定时间内递交完成（到达招标文件指定账户），其投标文件</w:t>
      </w:r>
      <w:r w:rsidRPr="001530CF">
        <w:rPr>
          <w:rFonts w:ascii="宋体" w:eastAsia="宋体" w:hAnsi="宋体" w:cs="Times New Roman" w:hint="eastAsia"/>
          <w:b/>
          <w:szCs w:val="21"/>
        </w:rPr>
        <w:t>无效。</w:t>
      </w:r>
      <w:r w:rsidRPr="001530CF">
        <w:rPr>
          <w:rFonts w:ascii="宋体" w:eastAsia="宋体" w:hAnsi="宋体" w:cs="Times New Roman" w:hint="eastAsia"/>
          <w:szCs w:val="21"/>
        </w:rPr>
        <w:t>投标人如采用保</w:t>
      </w:r>
      <w:r w:rsidRPr="001530CF">
        <w:rPr>
          <w:rFonts w:ascii="宋体" w:eastAsia="宋体" w:hAnsi="宋体" w:cs="Times New Roman" w:hint="eastAsia"/>
          <w:szCs w:val="21"/>
        </w:rPr>
        <w:lastRenderedPageBreak/>
        <w:t>函形式递交时，其保函必须符合政</w:t>
      </w:r>
      <w:proofErr w:type="gramStart"/>
      <w:r w:rsidRPr="001530CF">
        <w:rPr>
          <w:rFonts w:ascii="宋体" w:eastAsia="宋体" w:hAnsi="宋体" w:cs="Times New Roman" w:hint="eastAsia"/>
          <w:szCs w:val="21"/>
        </w:rPr>
        <w:t>采云</w:t>
      </w:r>
      <w:proofErr w:type="gramEnd"/>
      <w:r w:rsidRPr="001530CF">
        <w:rPr>
          <w:rFonts w:ascii="宋体" w:eastAsia="宋体" w:hAnsi="宋体" w:cs="Times New Roman" w:hint="eastAsia"/>
          <w:szCs w:val="21"/>
        </w:rPr>
        <w:t>平台要求，否则</w:t>
      </w:r>
      <w:r w:rsidRPr="001530CF">
        <w:rPr>
          <w:rFonts w:ascii="宋体" w:eastAsia="宋体" w:hAnsi="宋体" w:cs="Times New Roman" w:hint="eastAsia"/>
          <w:b/>
          <w:szCs w:val="21"/>
        </w:rPr>
        <w:t>无效</w:t>
      </w:r>
      <w:r w:rsidRPr="001530CF">
        <w:rPr>
          <w:rFonts w:ascii="宋体" w:eastAsia="宋体" w:hAnsi="宋体" w:cs="Times New Roman" w:hint="eastAsia"/>
          <w:szCs w:val="21"/>
        </w:rPr>
        <w:t>。投标人如采用其他非现金形式递交，如转账、电汇，须由投标人的单位</w:t>
      </w:r>
      <w:proofErr w:type="gramStart"/>
      <w:r w:rsidRPr="001530CF">
        <w:rPr>
          <w:rFonts w:ascii="宋体" w:eastAsia="宋体" w:hAnsi="宋体" w:cs="Times New Roman" w:hint="eastAsia"/>
          <w:szCs w:val="21"/>
        </w:rPr>
        <w:t>账</w:t>
      </w:r>
      <w:proofErr w:type="gramEnd"/>
      <w:r w:rsidRPr="001530CF">
        <w:rPr>
          <w:rFonts w:ascii="宋体" w:eastAsia="宋体" w:hAnsi="宋体" w:cs="Times New Roman" w:hint="eastAsia"/>
          <w:szCs w:val="21"/>
        </w:rPr>
        <w:t>进行操作递交，否则</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1</w:t>
      </w:r>
      <w:r w:rsidRPr="001530CF">
        <w:rPr>
          <w:rFonts w:ascii="宋体" w:eastAsia="宋体" w:hAnsi="宋体" w:cs="Times New Roman" w:hint="eastAsia"/>
          <w:szCs w:val="21"/>
        </w:rPr>
        <w:t>2</w:t>
      </w:r>
      <w:r w:rsidRPr="001530CF">
        <w:rPr>
          <w:rFonts w:ascii="宋体" w:eastAsia="宋体" w:hAnsi="宋体" w:cs="Times New Roman"/>
          <w:szCs w:val="21"/>
        </w:rPr>
        <w:t>.</w:t>
      </w:r>
      <w:r w:rsidRPr="001530CF">
        <w:rPr>
          <w:rFonts w:ascii="宋体" w:eastAsia="宋体" w:hAnsi="宋体" w:cs="Times New Roman" w:hint="eastAsia"/>
          <w:szCs w:val="21"/>
        </w:rPr>
        <w:t>3投标人存在下列情形</w:t>
      </w:r>
      <w:r w:rsidRPr="001530CF">
        <w:rPr>
          <w:rFonts w:ascii="宋体" w:eastAsia="宋体" w:hAnsi="宋体" w:cs="Times New Roman"/>
          <w:szCs w:val="21"/>
        </w:rPr>
        <w:t>的</w:t>
      </w:r>
      <w:r w:rsidRPr="001530CF">
        <w:rPr>
          <w:rFonts w:ascii="宋体" w:eastAsia="宋体" w:hAnsi="宋体" w:cs="Times New Roman" w:hint="eastAsia"/>
          <w:szCs w:val="21"/>
        </w:rPr>
        <w:t>，投标保证金不予退还：</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（1）在投标有效期内，撤销投标的；</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（2）中标后不按本须知第30条的规定与采购人签订合同的；</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（3）中标后不按本须知第33条的规定缴纳中标服务费的；</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（4）存在其他违法</w:t>
      </w:r>
      <w:r w:rsidRPr="001530CF">
        <w:rPr>
          <w:rFonts w:ascii="宋体" w:eastAsia="宋体" w:hAnsi="宋体" w:cs="Times New Roman"/>
          <w:szCs w:val="21"/>
        </w:rPr>
        <w:t>违规行为的</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bookmarkStart w:id="86" w:name="_Ref467306336"/>
      <w:r w:rsidRPr="001530CF">
        <w:rPr>
          <w:rFonts w:ascii="宋体" w:eastAsia="宋体" w:hAnsi="宋体" w:cs="Times New Roman" w:hint="eastAsia"/>
          <w:szCs w:val="21"/>
        </w:rPr>
        <w:t>12.</w:t>
      </w:r>
      <w:bookmarkEnd w:id="86"/>
      <w:r w:rsidRPr="001530CF">
        <w:rPr>
          <w:rFonts w:ascii="宋体" w:eastAsia="宋体" w:hAnsi="宋体" w:cs="Times New Roman" w:hint="eastAsia"/>
          <w:szCs w:val="21"/>
        </w:rPr>
        <w:t>4投标人未按本须知第12</w:t>
      </w:r>
      <w:r w:rsidRPr="001530CF">
        <w:rPr>
          <w:rFonts w:ascii="宋体" w:eastAsia="宋体" w:hAnsi="宋体" w:cs="Times New Roman"/>
          <w:szCs w:val="21"/>
        </w:rPr>
        <w:t>.1</w:t>
      </w:r>
      <w:r w:rsidRPr="001530CF">
        <w:rPr>
          <w:rFonts w:ascii="宋体" w:eastAsia="宋体" w:hAnsi="宋体" w:cs="Times New Roman" w:hint="eastAsia"/>
          <w:szCs w:val="21"/>
        </w:rPr>
        <w:t>和</w:t>
      </w:r>
      <w:r w:rsidRPr="001530CF">
        <w:rPr>
          <w:rFonts w:ascii="宋体" w:eastAsia="宋体" w:hAnsi="宋体" w:cs="Times New Roman"/>
          <w:szCs w:val="21"/>
        </w:rPr>
        <w:t>1</w:t>
      </w:r>
      <w:r w:rsidRPr="001530CF">
        <w:rPr>
          <w:rFonts w:ascii="宋体" w:eastAsia="宋体" w:hAnsi="宋体" w:cs="Times New Roman" w:hint="eastAsia"/>
          <w:szCs w:val="21"/>
        </w:rPr>
        <w:t>2</w:t>
      </w:r>
      <w:r w:rsidRPr="001530CF">
        <w:rPr>
          <w:rFonts w:ascii="宋体" w:eastAsia="宋体" w:hAnsi="宋体" w:cs="Times New Roman"/>
          <w:szCs w:val="21"/>
        </w:rPr>
        <w:t>.</w:t>
      </w:r>
      <w:r w:rsidRPr="001530CF">
        <w:rPr>
          <w:rFonts w:ascii="宋体" w:eastAsia="宋体" w:hAnsi="宋体" w:cs="Times New Roman" w:hint="eastAsia"/>
          <w:szCs w:val="21"/>
        </w:rPr>
        <w:t>2条规定提交投标保证金的，其投标将被认定为投标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12.5联合体投标的，可以由联合体中的一方或者共同提交投标保证金。以一方名义提交投标保证金的，对联合体各方均具有约束力。</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12.6投标</w:t>
      </w:r>
      <w:r w:rsidRPr="001530CF">
        <w:rPr>
          <w:rFonts w:ascii="宋体" w:eastAsia="宋体" w:hAnsi="宋体" w:cs="Times New Roman"/>
          <w:szCs w:val="21"/>
        </w:rPr>
        <w:t>保证金的退还</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12.</w:t>
      </w:r>
      <w:r w:rsidRPr="001530CF">
        <w:rPr>
          <w:rFonts w:ascii="宋体" w:eastAsia="宋体" w:hAnsi="宋体" w:cs="Times New Roman" w:hint="eastAsia"/>
          <w:szCs w:val="21"/>
        </w:rPr>
        <w:t>6</w:t>
      </w:r>
      <w:r w:rsidRPr="001530CF">
        <w:rPr>
          <w:rFonts w:ascii="宋体" w:eastAsia="宋体" w:hAnsi="宋体" w:cs="Times New Roman"/>
          <w:szCs w:val="21"/>
        </w:rPr>
        <w:t>.1</w:t>
      </w:r>
      <w:r w:rsidRPr="001530CF">
        <w:rPr>
          <w:rFonts w:ascii="宋体" w:eastAsia="宋体" w:hAnsi="宋体" w:cs="Times New Roman" w:hint="eastAsia"/>
          <w:szCs w:val="21"/>
        </w:rPr>
        <w:t>中标人应在与采购人签订合同之日</w:t>
      </w:r>
      <w:r w:rsidRPr="001530CF">
        <w:rPr>
          <w:rFonts w:ascii="宋体" w:eastAsia="宋体" w:hAnsi="宋体" w:cs="Times New Roman"/>
          <w:szCs w:val="21"/>
        </w:rPr>
        <w:t>起</w:t>
      </w:r>
      <w:r w:rsidRPr="001530CF">
        <w:rPr>
          <w:rFonts w:ascii="宋体" w:eastAsia="宋体" w:hAnsi="宋体" w:cs="Times New Roman" w:hint="eastAsia"/>
          <w:szCs w:val="21"/>
        </w:rPr>
        <w:t>5个工作日内，及时</w:t>
      </w:r>
      <w:r w:rsidRPr="001530CF">
        <w:rPr>
          <w:rFonts w:ascii="宋体" w:eastAsia="宋体" w:hAnsi="宋体" w:cs="Times New Roman"/>
          <w:szCs w:val="21"/>
        </w:rPr>
        <w:t>联系</w:t>
      </w:r>
      <w:r w:rsidRPr="001530CF">
        <w:rPr>
          <w:rFonts w:ascii="宋体" w:eastAsia="宋体" w:hAnsi="宋体" w:cs="Times New Roman" w:hint="eastAsia"/>
          <w:szCs w:val="21"/>
        </w:rPr>
        <w:t>保证金收受</w:t>
      </w:r>
      <w:r w:rsidRPr="001530CF">
        <w:rPr>
          <w:rFonts w:ascii="宋体" w:eastAsia="宋体" w:hAnsi="宋体" w:cs="Times New Roman"/>
          <w:szCs w:val="21"/>
        </w:rPr>
        <w:t>机构</w:t>
      </w:r>
      <w:r w:rsidRPr="001530CF">
        <w:rPr>
          <w:rFonts w:ascii="宋体" w:eastAsia="宋体" w:hAnsi="宋体" w:cs="Times New Roman" w:hint="eastAsia"/>
          <w:szCs w:val="21"/>
        </w:rPr>
        <w:t>办理投标保证金无息退还手续。</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12.</w:t>
      </w:r>
      <w:r w:rsidRPr="001530CF">
        <w:rPr>
          <w:rFonts w:ascii="宋体" w:eastAsia="宋体" w:hAnsi="宋体" w:cs="Times New Roman" w:hint="eastAsia"/>
          <w:szCs w:val="21"/>
        </w:rPr>
        <w:t>6</w:t>
      </w:r>
      <w:r w:rsidRPr="001530CF">
        <w:rPr>
          <w:rFonts w:ascii="宋体" w:eastAsia="宋体" w:hAnsi="宋体" w:cs="Times New Roman"/>
          <w:szCs w:val="21"/>
        </w:rPr>
        <w:t xml:space="preserve">.2 </w:t>
      </w:r>
      <w:r w:rsidRPr="001530CF">
        <w:rPr>
          <w:rFonts w:ascii="宋体" w:eastAsia="宋体" w:hAnsi="宋体" w:cs="Times New Roman" w:hint="eastAsia"/>
          <w:szCs w:val="21"/>
        </w:rPr>
        <w:t>未中标投标人的投标保证金将在中标通知书发出之日暨中标结果公告公布之日起5个工作日内无息退还。投标人</w:t>
      </w:r>
      <w:r w:rsidRPr="001530CF">
        <w:rPr>
          <w:rFonts w:ascii="宋体" w:eastAsia="宋体" w:hAnsi="宋体" w:cs="Times New Roman"/>
          <w:szCs w:val="21"/>
        </w:rPr>
        <w:t>及时联系</w:t>
      </w:r>
      <w:r w:rsidRPr="001530CF">
        <w:rPr>
          <w:rFonts w:ascii="宋体" w:eastAsia="宋体" w:hAnsi="宋体" w:cs="Times New Roman" w:hint="eastAsia"/>
          <w:szCs w:val="21"/>
        </w:rPr>
        <w:t>保证金收受</w:t>
      </w:r>
      <w:r w:rsidRPr="001530CF">
        <w:rPr>
          <w:rFonts w:ascii="宋体" w:eastAsia="宋体" w:hAnsi="宋体" w:cs="Times New Roman"/>
          <w:szCs w:val="21"/>
        </w:rPr>
        <w:t>机构</w:t>
      </w:r>
      <w:r w:rsidRPr="001530CF">
        <w:rPr>
          <w:rFonts w:ascii="宋体" w:eastAsia="宋体" w:hAnsi="宋体" w:cs="Times New Roman" w:hint="eastAsia"/>
          <w:szCs w:val="21"/>
        </w:rPr>
        <w:t>办理退还投标保证金手续。</w:t>
      </w:r>
      <w:bookmarkStart w:id="87" w:name="_Toc518923075"/>
      <w:r w:rsidRPr="001530CF">
        <w:rPr>
          <w:rFonts w:ascii="宋体" w:eastAsia="宋体" w:hAnsi="宋体" w:cs="Times New Roman" w:hint="eastAsia"/>
          <w:szCs w:val="21"/>
        </w:rPr>
        <w:t>采用保函形式缴纳的投标保证金按协议执行，无需办理退款手续。</w:t>
      </w:r>
    </w:p>
    <w:bookmarkEnd w:id="87"/>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12.7</w:t>
      </w:r>
      <w:r w:rsidRPr="001530CF">
        <w:rPr>
          <w:rFonts w:ascii="宋体" w:eastAsia="宋体" w:hAnsi="宋体" w:cs="Times New Roman"/>
          <w:szCs w:val="21"/>
        </w:rPr>
        <w:t>因投标人自身原因导致无法及时退还的</w:t>
      </w:r>
      <w:r w:rsidRPr="001530CF">
        <w:rPr>
          <w:rFonts w:ascii="宋体" w:eastAsia="宋体" w:hAnsi="宋体" w:cs="Times New Roman" w:hint="eastAsia"/>
          <w:szCs w:val="21"/>
        </w:rPr>
        <w:t>，</w:t>
      </w:r>
      <w:r w:rsidRPr="001530CF">
        <w:rPr>
          <w:rFonts w:ascii="宋体" w:eastAsia="宋体" w:hAnsi="宋体" w:cs="Times New Roman"/>
          <w:szCs w:val="21"/>
        </w:rPr>
        <w:t>采购人或采购代理机构</w:t>
      </w:r>
      <w:r w:rsidRPr="001530CF">
        <w:rPr>
          <w:rFonts w:ascii="宋体" w:eastAsia="宋体" w:hAnsi="宋体" w:cs="Times New Roman" w:hint="eastAsia"/>
          <w:szCs w:val="21"/>
        </w:rPr>
        <w:t>将</w:t>
      </w:r>
      <w:r w:rsidRPr="001530CF">
        <w:rPr>
          <w:rFonts w:ascii="宋体" w:eastAsia="宋体" w:hAnsi="宋体" w:cs="Times New Roman"/>
          <w:szCs w:val="21"/>
        </w:rPr>
        <w:t>不承担</w:t>
      </w:r>
      <w:r w:rsidRPr="001530CF">
        <w:rPr>
          <w:rFonts w:ascii="宋体" w:eastAsia="宋体" w:hAnsi="宋体" w:cs="Times New Roman" w:hint="eastAsia"/>
          <w:szCs w:val="21"/>
        </w:rPr>
        <w:t>相应责任</w:t>
      </w:r>
      <w:r w:rsidRPr="001530CF">
        <w:rPr>
          <w:rFonts w:ascii="宋体" w:eastAsia="宋体" w:hAnsi="宋体" w:cs="Times New Roman"/>
          <w:szCs w:val="21"/>
        </w:rPr>
        <w:t>。</w:t>
      </w:r>
    </w:p>
    <w:p w:rsidR="001530CF" w:rsidRPr="001530CF" w:rsidRDefault="001530CF" w:rsidP="001530CF">
      <w:pPr>
        <w:adjustRightInd w:val="0"/>
        <w:snapToGrid w:val="0"/>
        <w:spacing w:line="360" w:lineRule="auto"/>
        <w:rPr>
          <w:rFonts w:ascii="宋体" w:eastAsia="宋体" w:hAnsi="宋体" w:cs="Times New Roman"/>
          <w:b/>
          <w:szCs w:val="21"/>
        </w:rPr>
      </w:pPr>
      <w:bookmarkStart w:id="88" w:name="_Toc520356157"/>
      <w:bookmarkStart w:id="89" w:name="_Toc2591611"/>
      <w:bookmarkStart w:id="90" w:name="_Toc518923076"/>
      <w:bookmarkStart w:id="91" w:name="_Toc98265591"/>
      <w:r w:rsidRPr="001530CF">
        <w:rPr>
          <w:rFonts w:ascii="宋体" w:eastAsia="宋体" w:hAnsi="宋体" w:cs="Times New Roman" w:hint="eastAsia"/>
          <w:b/>
          <w:szCs w:val="21"/>
        </w:rPr>
        <w:t>13、投标有效期</w:t>
      </w:r>
      <w:bookmarkEnd w:id="88"/>
      <w:bookmarkEnd w:id="89"/>
      <w:bookmarkEnd w:id="90"/>
      <w:bookmarkEnd w:id="91"/>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13.1投标应在</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中规定时间内保持有效。投标有效期不满足要求的投标，其投标将被认定为投标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13.2因特殊原因，采购人或采购代理机构可以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13.3投标截止时间至本项目发布中标公告为止撤销投标，应当向采购代理机构或采购人支付本项目预算金额（或最高限价）的2%（暂定）的违约赔偿金。</w:t>
      </w:r>
    </w:p>
    <w:p w:rsidR="001530CF" w:rsidRPr="001530CF" w:rsidRDefault="001530CF" w:rsidP="001530CF">
      <w:pPr>
        <w:adjustRightInd w:val="0"/>
        <w:snapToGrid w:val="0"/>
        <w:spacing w:line="360" w:lineRule="auto"/>
        <w:rPr>
          <w:rFonts w:ascii="宋体" w:eastAsia="宋体" w:hAnsi="宋体" w:cs="Times New Roman"/>
          <w:b/>
          <w:szCs w:val="21"/>
        </w:rPr>
      </w:pPr>
      <w:bookmarkStart w:id="92" w:name="_Toc520356158"/>
      <w:bookmarkStart w:id="93" w:name="_Toc518923077"/>
      <w:bookmarkStart w:id="94" w:name="_Toc2591612"/>
      <w:bookmarkStart w:id="95" w:name="_Toc98265592"/>
      <w:r w:rsidRPr="001530CF">
        <w:rPr>
          <w:rFonts w:ascii="宋体" w:eastAsia="宋体" w:hAnsi="宋体" w:cs="Times New Roman" w:hint="eastAsia"/>
          <w:b/>
          <w:szCs w:val="21"/>
        </w:rPr>
        <w:t>14</w:t>
      </w:r>
      <w:bookmarkEnd w:id="92"/>
      <w:bookmarkEnd w:id="93"/>
      <w:bookmarkEnd w:id="94"/>
      <w:r w:rsidRPr="001530CF">
        <w:rPr>
          <w:rFonts w:ascii="宋体" w:eastAsia="宋体" w:hAnsi="宋体" w:cs="Times New Roman" w:hint="eastAsia"/>
          <w:b/>
          <w:szCs w:val="21"/>
        </w:rPr>
        <w:t>、投标文件的制作</w:t>
      </w:r>
      <w:bookmarkEnd w:id="95"/>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bookmarkStart w:id="96" w:name="_Toc520356159"/>
      <w:bookmarkStart w:id="97" w:name="_Toc216582808"/>
      <w:bookmarkStart w:id="98" w:name="_Toc518923078"/>
      <w:r w:rsidRPr="001530CF">
        <w:rPr>
          <w:rFonts w:ascii="宋体" w:eastAsia="宋体" w:hAnsi="宋体" w:cs="Times New Roman" w:hint="eastAsia"/>
          <w:szCs w:val="21"/>
        </w:rPr>
        <w:t>14.1电子投标文件使用政</w:t>
      </w:r>
      <w:proofErr w:type="gramStart"/>
      <w:r w:rsidRPr="001530CF">
        <w:rPr>
          <w:rFonts w:ascii="宋体" w:eastAsia="宋体" w:hAnsi="宋体" w:cs="Times New Roman" w:hint="eastAsia"/>
          <w:szCs w:val="21"/>
        </w:rPr>
        <w:t>采云</w:t>
      </w:r>
      <w:proofErr w:type="gramEnd"/>
      <w:r w:rsidRPr="001530CF">
        <w:rPr>
          <w:rFonts w:ascii="宋体" w:eastAsia="宋体" w:hAnsi="宋体" w:cs="Times New Roman" w:hint="eastAsia"/>
          <w:szCs w:val="21"/>
        </w:rPr>
        <w:t>平台投标文件制作工具以及招标文件要求进行制作编制。投标文件制作时，不同内容按标签提示制作导入，按照招标文件中明确的投标文件顺序和格式进行编制，保证内容清晰、完整。</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14.2电子投标文件须使用投标人电子公章及法定代表人（或授权委托人）的签名。若</w:t>
      </w:r>
      <w:proofErr w:type="gramStart"/>
      <w:r w:rsidRPr="001530CF">
        <w:rPr>
          <w:rFonts w:ascii="宋体" w:eastAsia="宋体" w:hAnsi="宋体" w:cs="Times New Roman" w:hint="eastAsia"/>
          <w:szCs w:val="21"/>
        </w:rPr>
        <w:t>无电子</w:t>
      </w:r>
      <w:proofErr w:type="gramEnd"/>
      <w:r w:rsidRPr="001530CF">
        <w:rPr>
          <w:rFonts w:ascii="宋体" w:eastAsia="宋体" w:hAnsi="宋体" w:cs="Times New Roman" w:hint="eastAsia"/>
          <w:szCs w:val="21"/>
        </w:rPr>
        <w:t>签章和签名，则视为</w:t>
      </w:r>
      <w:r w:rsidRPr="001530CF">
        <w:rPr>
          <w:rFonts w:ascii="宋体" w:eastAsia="宋体" w:hAnsi="宋体" w:cs="Times New Roman" w:hint="eastAsia"/>
          <w:b/>
          <w:szCs w:val="21"/>
        </w:rPr>
        <w:t>无效</w:t>
      </w:r>
      <w:r w:rsidRPr="001530CF">
        <w:rPr>
          <w:rFonts w:ascii="宋体" w:eastAsia="宋体" w:hAnsi="宋体" w:cs="Times New Roman" w:hint="eastAsia"/>
          <w:szCs w:val="21"/>
        </w:rPr>
        <w:t>响应。投标人在投标文件及相关文件的签订、履行、通知等事项的文件中的单位盖章、印章、公章等处均指与当事人全称相一致的标准公章，不得</w:t>
      </w:r>
      <w:r w:rsidRPr="001530CF">
        <w:rPr>
          <w:rFonts w:ascii="宋体" w:eastAsia="宋体" w:hAnsi="宋体" w:cs="Times New Roman" w:hint="eastAsia"/>
          <w:szCs w:val="21"/>
        </w:rPr>
        <w:lastRenderedPageBreak/>
        <w:t>使用其他形式（如带有“专用章”等字样的印章），不符合本条规定的按</w:t>
      </w:r>
      <w:r w:rsidRPr="001530CF">
        <w:rPr>
          <w:rFonts w:ascii="宋体" w:eastAsia="宋体" w:hAnsi="宋体" w:cs="Times New Roman" w:hint="eastAsia"/>
          <w:b/>
          <w:szCs w:val="21"/>
        </w:rPr>
        <w:t>无效</w:t>
      </w:r>
      <w:r w:rsidRPr="001530CF">
        <w:rPr>
          <w:rFonts w:ascii="宋体" w:eastAsia="宋体" w:hAnsi="宋体" w:cs="Times New Roman" w:hint="eastAsia"/>
          <w:szCs w:val="21"/>
        </w:rPr>
        <w:t>投标处理。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14.3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w:t>
      </w:r>
      <w:r w:rsidRPr="001530CF">
        <w:rPr>
          <w:rFonts w:ascii="宋体" w:eastAsia="宋体" w:hAnsi="宋体" w:cs="Times New Roman" w:hint="eastAsia"/>
          <w:b/>
          <w:szCs w:val="21"/>
        </w:rPr>
        <w:t>无效</w:t>
      </w:r>
      <w:r w:rsidRPr="001530CF">
        <w:rPr>
          <w:rFonts w:ascii="宋体" w:eastAsia="宋体" w:hAnsi="宋体" w:cs="Times New Roman" w:hint="eastAsia"/>
          <w:szCs w:val="21"/>
        </w:rPr>
        <w:t>投标文件，将导致其投标被</w:t>
      </w:r>
      <w:r w:rsidRPr="001530CF">
        <w:rPr>
          <w:rFonts w:ascii="宋体" w:eastAsia="宋体" w:hAnsi="宋体" w:cs="Times New Roman" w:hint="eastAsia"/>
          <w:b/>
          <w:szCs w:val="21"/>
        </w:rPr>
        <w:t>拒绝</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14.4未按招标文件要求签署和盖章的投标文件，其投标将被认定为投标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14.5投标文件因内容、字迹潦草、表达不清或排列错乱不当所引起的后果由投标人负责。</w:t>
      </w:r>
    </w:p>
    <w:p w:rsidR="001530CF" w:rsidRPr="001530CF" w:rsidRDefault="001530CF" w:rsidP="001530CF">
      <w:pPr>
        <w:autoSpaceDE w:val="0"/>
        <w:spacing w:line="360" w:lineRule="auto"/>
        <w:outlineLvl w:val="1"/>
        <w:rPr>
          <w:rFonts w:ascii="宋体" w:eastAsia="宋体" w:hAnsi="宋体" w:cs="宋体"/>
          <w:b/>
          <w:szCs w:val="21"/>
        </w:rPr>
      </w:pPr>
      <w:bookmarkStart w:id="99" w:name="_Toc20713"/>
      <w:bookmarkStart w:id="100" w:name="_Toc98265593"/>
      <w:r w:rsidRPr="001530CF">
        <w:rPr>
          <w:rFonts w:ascii="宋体" w:eastAsia="宋体" w:hAnsi="宋体" w:cs="宋体" w:hint="eastAsia"/>
          <w:b/>
          <w:szCs w:val="21"/>
        </w:rPr>
        <w:t>四、投标文件的递交</w:t>
      </w:r>
      <w:bookmarkEnd w:id="96"/>
      <w:bookmarkEnd w:id="97"/>
      <w:bookmarkEnd w:id="98"/>
      <w:bookmarkEnd w:id="99"/>
      <w:bookmarkEnd w:id="100"/>
    </w:p>
    <w:p w:rsidR="001530CF" w:rsidRPr="001530CF" w:rsidRDefault="001530CF" w:rsidP="001530CF">
      <w:pPr>
        <w:adjustRightInd w:val="0"/>
        <w:snapToGrid w:val="0"/>
        <w:spacing w:line="360" w:lineRule="auto"/>
        <w:rPr>
          <w:rFonts w:ascii="宋体" w:eastAsia="宋体" w:hAnsi="宋体" w:cs="Times New Roman"/>
          <w:b/>
          <w:szCs w:val="21"/>
        </w:rPr>
      </w:pPr>
      <w:bookmarkStart w:id="101" w:name="_Toc98265594"/>
      <w:bookmarkStart w:id="102" w:name="_Toc520356160"/>
      <w:bookmarkStart w:id="103" w:name="_Toc518923079"/>
      <w:bookmarkStart w:id="104" w:name="_Toc2591614"/>
      <w:r w:rsidRPr="001530CF">
        <w:rPr>
          <w:rFonts w:ascii="宋体" w:eastAsia="宋体" w:hAnsi="宋体" w:cs="Times New Roman" w:hint="eastAsia"/>
          <w:b/>
          <w:szCs w:val="21"/>
        </w:rPr>
        <w:t>15、投标文件的密封和标记</w:t>
      </w:r>
      <w:bookmarkEnd w:id="101"/>
      <w:bookmarkEnd w:id="102"/>
      <w:bookmarkEnd w:id="103"/>
      <w:bookmarkEnd w:id="104"/>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bookmarkStart w:id="105" w:name="_Toc518923080"/>
      <w:bookmarkStart w:id="106" w:name="_Toc2591615"/>
      <w:bookmarkStart w:id="107" w:name="_Toc520356161"/>
      <w:r w:rsidRPr="001530CF">
        <w:rPr>
          <w:rFonts w:ascii="宋体" w:eastAsia="宋体" w:hAnsi="宋体" w:cs="Times New Roman" w:hint="eastAsia"/>
          <w:szCs w:val="21"/>
        </w:rPr>
        <w:t>15.1投标人应通过电子投标文件制作工具严格按招标文件要求制作投标文件，在投标截止时间前完成上传经过盖章并加密的投标文件（加密和解密须用同一把数字证书）。投标人在投标截止时间前，可以对其所递交的投标文件进行修改并重新上传，但以投标截止时间前最后一次上传的投标文件为有效投标文件。</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15.2投标截止时间以政</w:t>
      </w:r>
      <w:proofErr w:type="gramStart"/>
      <w:r w:rsidRPr="001530CF">
        <w:rPr>
          <w:rFonts w:ascii="宋体" w:eastAsia="宋体" w:hAnsi="宋体" w:cs="Times New Roman" w:hint="eastAsia"/>
          <w:szCs w:val="21"/>
        </w:rPr>
        <w:t>采云</w:t>
      </w:r>
      <w:proofErr w:type="gramEnd"/>
      <w:r w:rsidRPr="001530CF">
        <w:rPr>
          <w:rFonts w:ascii="宋体" w:eastAsia="宋体" w:hAnsi="宋体" w:cs="Times New Roman" w:hint="eastAsia"/>
          <w:szCs w:val="21"/>
        </w:rPr>
        <w:t>中心交易平台显示的时间为准，逾期系统将自动关闭，未完成上传的投标文件视为逾期送达，将被</w:t>
      </w:r>
      <w:r w:rsidRPr="001530CF">
        <w:rPr>
          <w:rFonts w:ascii="宋体" w:eastAsia="宋体" w:hAnsi="宋体" w:cs="Times New Roman" w:hint="eastAsia"/>
          <w:b/>
          <w:szCs w:val="21"/>
        </w:rPr>
        <w:t>拒绝</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15.3逾期上</w:t>
      </w:r>
      <w:proofErr w:type="gramStart"/>
      <w:r w:rsidRPr="001530CF">
        <w:rPr>
          <w:rFonts w:ascii="宋体" w:eastAsia="宋体" w:hAnsi="宋体" w:cs="Times New Roman" w:hint="eastAsia"/>
          <w:szCs w:val="21"/>
        </w:rPr>
        <w:t>传或者</w:t>
      </w:r>
      <w:proofErr w:type="gramEnd"/>
      <w:r w:rsidRPr="001530CF">
        <w:rPr>
          <w:rFonts w:ascii="宋体" w:eastAsia="宋体" w:hAnsi="宋体" w:cs="Times New Roman" w:hint="eastAsia"/>
          <w:szCs w:val="21"/>
        </w:rPr>
        <w:t>未上传指定地点的投标文件，采购人不予受理。</w:t>
      </w:r>
    </w:p>
    <w:p w:rsidR="001530CF" w:rsidRPr="001530CF" w:rsidRDefault="001530CF" w:rsidP="001530CF">
      <w:pPr>
        <w:adjustRightInd w:val="0"/>
        <w:snapToGrid w:val="0"/>
        <w:spacing w:line="360" w:lineRule="auto"/>
        <w:rPr>
          <w:rFonts w:ascii="宋体" w:eastAsia="宋体" w:hAnsi="宋体" w:cs="Times New Roman"/>
          <w:b/>
          <w:szCs w:val="21"/>
        </w:rPr>
      </w:pPr>
      <w:bookmarkStart w:id="108" w:name="_Toc98265595"/>
      <w:r w:rsidRPr="001530CF">
        <w:rPr>
          <w:rFonts w:ascii="宋体" w:eastAsia="宋体" w:hAnsi="宋体" w:cs="Times New Roman" w:hint="eastAsia"/>
          <w:b/>
          <w:szCs w:val="21"/>
        </w:rPr>
        <w:t>16、投标截止</w:t>
      </w:r>
      <w:bookmarkEnd w:id="105"/>
      <w:bookmarkEnd w:id="106"/>
      <w:bookmarkEnd w:id="107"/>
      <w:bookmarkEnd w:id="108"/>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bookmarkStart w:id="109" w:name="_Toc518923081"/>
      <w:bookmarkStart w:id="110" w:name="_Toc520356162"/>
      <w:bookmarkStart w:id="111" w:name="_Toc2591616"/>
      <w:r w:rsidRPr="001530CF">
        <w:rPr>
          <w:rFonts w:ascii="宋体" w:eastAsia="宋体" w:hAnsi="宋体" w:cs="Times New Roman" w:hint="eastAsia"/>
          <w:szCs w:val="21"/>
        </w:rPr>
        <w:t>16.1投标人应在</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中规定的截止时间前，将投标文件上传到政</w:t>
      </w:r>
      <w:proofErr w:type="gramStart"/>
      <w:r w:rsidRPr="001530CF">
        <w:rPr>
          <w:rFonts w:ascii="宋体" w:eastAsia="宋体" w:hAnsi="宋体" w:cs="Times New Roman" w:hint="eastAsia"/>
          <w:szCs w:val="21"/>
        </w:rPr>
        <w:t>采云</w:t>
      </w:r>
      <w:proofErr w:type="gramEnd"/>
      <w:r w:rsidRPr="001530CF">
        <w:rPr>
          <w:rFonts w:ascii="宋体" w:eastAsia="宋体" w:hAnsi="宋体" w:cs="Times New Roman" w:hint="eastAsia"/>
          <w:szCs w:val="21"/>
        </w:rPr>
        <w:t>平台。</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16.2采购人和采购代理机构将拒绝接收在投标截止时间后上传的投标文件。</w:t>
      </w:r>
    </w:p>
    <w:p w:rsidR="001530CF" w:rsidRPr="001530CF" w:rsidRDefault="001530CF" w:rsidP="001530CF">
      <w:pPr>
        <w:adjustRightInd w:val="0"/>
        <w:snapToGrid w:val="0"/>
        <w:spacing w:line="360" w:lineRule="auto"/>
        <w:rPr>
          <w:rFonts w:ascii="宋体" w:eastAsia="宋体" w:hAnsi="宋体" w:cs="Times New Roman"/>
          <w:b/>
          <w:szCs w:val="21"/>
        </w:rPr>
      </w:pPr>
      <w:bookmarkStart w:id="112" w:name="_Toc98265596"/>
      <w:r w:rsidRPr="001530CF">
        <w:rPr>
          <w:rFonts w:ascii="宋体" w:eastAsia="宋体" w:hAnsi="宋体" w:cs="Times New Roman" w:hint="eastAsia"/>
          <w:b/>
          <w:szCs w:val="21"/>
        </w:rPr>
        <w:t>17、投标文件的接收、修改与撤回</w:t>
      </w:r>
      <w:bookmarkEnd w:id="109"/>
      <w:bookmarkEnd w:id="110"/>
      <w:bookmarkEnd w:id="111"/>
      <w:bookmarkEnd w:id="112"/>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bookmarkStart w:id="113" w:name="_Toc518923082"/>
      <w:bookmarkStart w:id="114" w:name="_Toc216582809"/>
      <w:bookmarkStart w:id="115" w:name="_Toc520356163"/>
      <w:r w:rsidRPr="001530CF">
        <w:rPr>
          <w:rFonts w:ascii="宋体" w:eastAsia="宋体" w:hAnsi="宋体" w:cs="Times New Roman" w:hint="eastAsia"/>
          <w:szCs w:val="21"/>
        </w:rPr>
        <w:t>17.1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rsidR="001530CF" w:rsidRPr="001530CF" w:rsidRDefault="001530CF" w:rsidP="001530CF">
      <w:pPr>
        <w:autoSpaceDE w:val="0"/>
        <w:spacing w:line="360" w:lineRule="auto"/>
        <w:outlineLvl w:val="1"/>
        <w:rPr>
          <w:rFonts w:ascii="宋体" w:eastAsia="宋体" w:hAnsi="宋体" w:cs="Times New Roman"/>
          <w:kern w:val="0"/>
          <w:szCs w:val="21"/>
        </w:rPr>
      </w:pPr>
      <w:bookmarkStart w:id="116" w:name="_Toc11935"/>
      <w:bookmarkStart w:id="117" w:name="_Toc98265597"/>
      <w:r w:rsidRPr="001530CF">
        <w:rPr>
          <w:rFonts w:ascii="宋体" w:eastAsia="宋体" w:hAnsi="宋体" w:cs="宋体" w:hint="eastAsia"/>
          <w:b/>
          <w:szCs w:val="21"/>
        </w:rPr>
        <w:t>五、开标及评标</w:t>
      </w:r>
      <w:bookmarkEnd w:id="113"/>
      <w:bookmarkEnd w:id="114"/>
      <w:bookmarkEnd w:id="115"/>
      <w:bookmarkEnd w:id="116"/>
      <w:bookmarkEnd w:id="117"/>
    </w:p>
    <w:p w:rsidR="001530CF" w:rsidRPr="001530CF" w:rsidRDefault="001530CF" w:rsidP="001530CF">
      <w:pPr>
        <w:adjustRightInd w:val="0"/>
        <w:snapToGrid w:val="0"/>
        <w:spacing w:line="360" w:lineRule="auto"/>
        <w:rPr>
          <w:rFonts w:ascii="宋体" w:eastAsia="宋体" w:hAnsi="宋体" w:cs="Times New Roman"/>
          <w:b/>
          <w:szCs w:val="21"/>
        </w:rPr>
      </w:pPr>
      <w:bookmarkStart w:id="118" w:name="_Toc518923083"/>
      <w:bookmarkStart w:id="119" w:name="_Toc98265598"/>
      <w:bookmarkStart w:id="120" w:name="_Toc520356164"/>
      <w:bookmarkStart w:id="121" w:name="_Toc2591618"/>
      <w:r w:rsidRPr="001530CF">
        <w:rPr>
          <w:rFonts w:ascii="宋体" w:eastAsia="宋体" w:hAnsi="宋体" w:cs="Times New Roman" w:hint="eastAsia"/>
          <w:b/>
          <w:szCs w:val="21"/>
        </w:rPr>
        <w:t>18、开标</w:t>
      </w:r>
      <w:bookmarkEnd w:id="118"/>
      <w:bookmarkEnd w:id="119"/>
      <w:bookmarkEnd w:id="120"/>
      <w:bookmarkEnd w:id="121"/>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18.1采购人和</w:t>
      </w:r>
      <w:r w:rsidRPr="001530CF">
        <w:rPr>
          <w:rFonts w:ascii="宋体" w:eastAsia="宋体" w:hAnsi="宋体" w:cs="Times New Roman"/>
          <w:szCs w:val="21"/>
        </w:rPr>
        <w:t>采购代理机构</w:t>
      </w:r>
      <w:r w:rsidRPr="001530CF">
        <w:rPr>
          <w:rFonts w:ascii="宋体" w:eastAsia="宋体" w:hAnsi="宋体" w:cs="Times New Roman" w:hint="eastAsia"/>
          <w:szCs w:val="21"/>
        </w:rPr>
        <w:t>将按</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中规定的开标时间和地点组织公开开标并邀请所有投标人代表参加。</w:t>
      </w:r>
      <w:r w:rsidRPr="001530CF">
        <w:rPr>
          <w:rFonts w:ascii="宋体" w:eastAsia="宋体" w:hAnsi="宋体" w:cs="Times New Roman"/>
          <w:szCs w:val="21"/>
        </w:rPr>
        <w:t>投标人不足</w:t>
      </w:r>
      <w:r w:rsidRPr="001530CF">
        <w:rPr>
          <w:rFonts w:ascii="宋体" w:eastAsia="宋体" w:hAnsi="宋体" w:cs="Times New Roman" w:hint="eastAsia"/>
          <w:szCs w:val="21"/>
        </w:rPr>
        <w:t>3家的，不予开标。</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投标人的法定代表人或授权委托人无需到达开标现场，仅需在任意地点通过政</w:t>
      </w:r>
      <w:proofErr w:type="gramStart"/>
      <w:r w:rsidRPr="001530CF">
        <w:rPr>
          <w:rFonts w:ascii="宋体" w:eastAsia="宋体" w:hAnsi="宋体" w:cs="Times New Roman" w:hint="eastAsia"/>
          <w:szCs w:val="21"/>
        </w:rPr>
        <w:t>采云</w:t>
      </w:r>
      <w:proofErr w:type="gramEnd"/>
      <w:r w:rsidRPr="001530CF">
        <w:rPr>
          <w:rFonts w:ascii="宋体" w:eastAsia="宋体" w:hAnsi="宋体" w:cs="Times New Roman" w:hint="eastAsia"/>
          <w:szCs w:val="21"/>
        </w:rPr>
        <w:t>不见面开标系统，使用CA密钥完成远程解密、提</w:t>
      </w:r>
      <w:proofErr w:type="gramStart"/>
      <w:r w:rsidRPr="001530CF">
        <w:rPr>
          <w:rFonts w:ascii="宋体" w:eastAsia="宋体" w:hAnsi="宋体" w:cs="Times New Roman" w:hint="eastAsia"/>
          <w:szCs w:val="21"/>
        </w:rPr>
        <w:t>疑</w:t>
      </w:r>
      <w:proofErr w:type="gramEnd"/>
      <w:r w:rsidRPr="001530CF">
        <w:rPr>
          <w:rFonts w:ascii="宋体" w:eastAsia="宋体" w:hAnsi="宋体" w:cs="Times New Roman" w:hint="eastAsia"/>
          <w:szCs w:val="21"/>
        </w:rPr>
        <w:t>澄清、开标唱标、结果公布等交互环节。</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18.2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lastRenderedPageBreak/>
        <w:t>18.3法定代表人或授权委托人参与远程交互，中途不得更换，在废标、澄清、提</w:t>
      </w:r>
      <w:proofErr w:type="gramStart"/>
      <w:r w:rsidRPr="001530CF">
        <w:rPr>
          <w:rFonts w:ascii="宋体" w:eastAsia="宋体" w:hAnsi="宋体" w:cs="Times New Roman" w:hint="eastAsia"/>
          <w:szCs w:val="21"/>
        </w:rPr>
        <w:t>疑</w:t>
      </w:r>
      <w:proofErr w:type="gramEnd"/>
      <w:r w:rsidRPr="001530CF">
        <w:rPr>
          <w:rFonts w:ascii="宋体" w:eastAsia="宋体" w:hAnsi="宋体" w:cs="Times New Roman" w:hint="eastAsia"/>
          <w:szCs w:val="21"/>
        </w:rPr>
        <w:t>、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18.</w:t>
      </w:r>
      <w:bookmarkStart w:id="122" w:name="_Toc520356165"/>
      <w:r w:rsidRPr="001530CF">
        <w:rPr>
          <w:rFonts w:ascii="宋体" w:eastAsia="宋体" w:hAnsi="宋体" w:cs="Times New Roman" w:hint="eastAsia"/>
          <w:szCs w:val="21"/>
        </w:rPr>
        <w:t>4投标人对开标过程和开标记录有疑义，以及认为采购人、采购代理机构相关工作人员有需要回避的情形的，应当场提出询问或者回避申请。</w:t>
      </w:r>
    </w:p>
    <w:p w:rsidR="001530CF" w:rsidRPr="001530CF" w:rsidRDefault="001530CF" w:rsidP="001530CF">
      <w:pPr>
        <w:adjustRightInd w:val="0"/>
        <w:snapToGrid w:val="0"/>
        <w:spacing w:line="360" w:lineRule="auto"/>
        <w:rPr>
          <w:rFonts w:ascii="宋体" w:eastAsia="宋体" w:hAnsi="宋体" w:cs="Times New Roman"/>
          <w:b/>
          <w:szCs w:val="21"/>
        </w:rPr>
      </w:pPr>
      <w:bookmarkStart w:id="123" w:name="_Toc518923084"/>
      <w:bookmarkStart w:id="124" w:name="_Toc2591619"/>
      <w:bookmarkStart w:id="125" w:name="_Toc98265599"/>
      <w:r w:rsidRPr="001530CF">
        <w:rPr>
          <w:rFonts w:ascii="宋体" w:eastAsia="宋体" w:hAnsi="宋体" w:cs="Times New Roman" w:hint="eastAsia"/>
          <w:b/>
          <w:szCs w:val="21"/>
        </w:rPr>
        <w:t>19</w:t>
      </w:r>
      <w:bookmarkEnd w:id="122"/>
      <w:r w:rsidRPr="001530CF">
        <w:rPr>
          <w:rFonts w:ascii="宋体" w:eastAsia="宋体" w:hAnsi="宋体" w:cs="Times New Roman" w:hint="eastAsia"/>
          <w:b/>
          <w:szCs w:val="21"/>
        </w:rPr>
        <w:t>、资格审查及组建评标委员会</w:t>
      </w:r>
      <w:bookmarkEnd w:id="123"/>
      <w:bookmarkEnd w:id="124"/>
      <w:bookmarkEnd w:id="125"/>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19.1采购人依据法律法规和招标文件中规定的内容，对投标人的资格进行审查。未通过资格审查的投标人不进入评标。</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通过资格审查的投标人不足3家的，不得评标。</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19.2</w:t>
      </w:r>
      <w:r w:rsidRPr="001530CF">
        <w:rPr>
          <w:rFonts w:ascii="宋体" w:eastAsia="宋体" w:hAnsi="宋体" w:cs="Times New Roman" w:hint="eastAsia"/>
          <w:szCs w:val="21"/>
        </w:rPr>
        <w:t>采购人或采购代理机构将按</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中规定的时间查询投标人的信用记录。投标人存在不良信用记录的，其投标将被认定为投标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19.2</w:t>
      </w:r>
      <w:r w:rsidRPr="001530CF">
        <w:rPr>
          <w:rFonts w:ascii="宋体" w:eastAsia="宋体" w:hAnsi="宋体" w:cs="Times New Roman" w:hint="eastAsia"/>
          <w:szCs w:val="21"/>
        </w:rPr>
        <w:t>.1采购人及采购代理机构将通过“信用中国”网站（www.creditchina.gov.cn）、</w:t>
      </w:r>
      <w:r w:rsidRPr="001530CF">
        <w:rPr>
          <w:rFonts w:ascii="宋体" w:eastAsia="宋体" w:hAnsi="宋体" w:cs="宋体" w:hint="eastAsia"/>
          <w:szCs w:val="21"/>
        </w:rPr>
        <w:t>“中国执行信息公开网”（http://zxgk.court.gov.cn/）、</w:t>
      </w:r>
      <w:r w:rsidRPr="001530CF">
        <w:rPr>
          <w:rFonts w:ascii="宋体" w:eastAsia="宋体" w:hAnsi="宋体" w:cs="Times New Roman" w:hint="eastAsia"/>
          <w:szCs w:val="21"/>
        </w:rPr>
        <w:t>“中国政府采购网”网站（www.ccgp.gov.cn）等渠道查询投标人的信用信息记录，被列入失信被执行人、重大税收违法案件当事人名单，以及存在《中华人民共和国政府采购法实施条例》第十九条规定的行政处罚记录的主体将</w:t>
      </w:r>
      <w:r w:rsidRPr="001530CF">
        <w:rPr>
          <w:rFonts w:ascii="宋体" w:eastAsia="宋体" w:hAnsi="宋体" w:cs="Times New Roman" w:hint="eastAsia"/>
          <w:b/>
          <w:szCs w:val="21"/>
        </w:rPr>
        <w:t>拒绝</w:t>
      </w:r>
      <w:r w:rsidRPr="001530CF">
        <w:rPr>
          <w:rFonts w:ascii="宋体" w:eastAsia="宋体" w:hAnsi="宋体" w:cs="Times New Roman" w:hint="eastAsia"/>
          <w:szCs w:val="21"/>
        </w:rPr>
        <w:t>其参与政府采购活动。</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采购人及采购代理机构经办人将查询网站打印、签字并存档备查（如投标文件中提供时将直接使用投标文件中提供的查询网站打印）。供应商不良信用记录以采购人及采购代理机构现场查询结果为准。在本招标文件规定的查询时间之外，网站信息发生的任何变更均不作为资格审查依据。</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以联合体形</w:t>
      </w:r>
      <w:proofErr w:type="gramStart"/>
      <w:r w:rsidRPr="001530CF">
        <w:rPr>
          <w:rFonts w:ascii="宋体" w:eastAsia="宋体" w:hAnsi="宋体" w:cs="Times New Roman" w:hint="eastAsia"/>
          <w:szCs w:val="21"/>
        </w:rPr>
        <w:t>式</w:t>
      </w:r>
      <w:r w:rsidRPr="001530CF">
        <w:rPr>
          <w:rFonts w:ascii="宋体" w:eastAsia="宋体" w:hAnsi="宋体" w:cs="Times New Roman"/>
          <w:szCs w:val="21"/>
        </w:rPr>
        <w:t>参加</w:t>
      </w:r>
      <w:proofErr w:type="gramEnd"/>
      <w:r w:rsidRPr="001530CF">
        <w:rPr>
          <w:rFonts w:ascii="宋体" w:eastAsia="宋体" w:hAnsi="宋体" w:cs="Times New Roman" w:hint="eastAsia"/>
          <w:szCs w:val="21"/>
        </w:rPr>
        <w:t>投标的，联合体任何成员存在以上不良信用记录的，联合体投标将被认定为投标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19.2.2如采购人、采购代理机构查询的信用信息和投标人提供的查询信用信息查询结果不一致时，以采购人、采购代理机构查询结果为准，同时采购人、采购代理机构将现场查询的信用信息网页打印、签字并存档备查。投标人自行提供的与网站信息不一致的其他证明材料亦不作为资格审查的依据。</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在本招标文件规定的查询时间之外，网站信息发生的任何变更均不作为资格审查依据。</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 xml:space="preserve">19.3 </w:t>
      </w:r>
      <w:r w:rsidRPr="001530CF">
        <w:rPr>
          <w:rFonts w:ascii="宋体" w:eastAsia="宋体" w:hAnsi="宋体" w:cs="Times New Roman" w:hint="eastAsia"/>
          <w:szCs w:val="21"/>
        </w:rPr>
        <w:t>按照《</w:t>
      </w:r>
      <w:r w:rsidRPr="001530CF">
        <w:rPr>
          <w:rFonts w:ascii="宋体" w:eastAsia="宋体" w:hAnsi="宋体" w:cs="Times New Roman"/>
          <w:szCs w:val="21"/>
        </w:rPr>
        <w:t>中华人民共和国政府采购法》</w:t>
      </w:r>
      <w:r w:rsidRPr="001530CF">
        <w:rPr>
          <w:rFonts w:ascii="宋体" w:eastAsia="宋体" w:hAnsi="宋体" w:cs="Times New Roman" w:hint="eastAsia"/>
          <w:szCs w:val="21"/>
        </w:rPr>
        <w:t>、</w:t>
      </w:r>
      <w:r w:rsidRPr="001530CF">
        <w:rPr>
          <w:rFonts w:ascii="宋体" w:eastAsia="宋体" w:hAnsi="宋体" w:cs="Times New Roman"/>
          <w:szCs w:val="21"/>
        </w:rPr>
        <w:t>《中华人民共和国政府采购</w:t>
      </w:r>
      <w:r w:rsidRPr="001530CF">
        <w:rPr>
          <w:rFonts w:ascii="宋体" w:eastAsia="宋体" w:hAnsi="宋体" w:cs="Times New Roman" w:hint="eastAsia"/>
          <w:szCs w:val="21"/>
        </w:rPr>
        <w:t>法</w:t>
      </w:r>
      <w:r w:rsidRPr="001530CF">
        <w:rPr>
          <w:rFonts w:ascii="宋体" w:eastAsia="宋体" w:hAnsi="宋体" w:cs="Times New Roman"/>
          <w:szCs w:val="21"/>
        </w:rPr>
        <w:t>实施条例》</w:t>
      </w:r>
      <w:r w:rsidRPr="001530CF">
        <w:rPr>
          <w:rFonts w:ascii="宋体" w:eastAsia="宋体" w:hAnsi="宋体" w:cs="Times New Roman" w:hint="eastAsia"/>
          <w:szCs w:val="21"/>
        </w:rPr>
        <w:t>及本项目本级</w:t>
      </w:r>
      <w:r w:rsidRPr="001530CF">
        <w:rPr>
          <w:rFonts w:ascii="宋体" w:eastAsia="宋体" w:hAnsi="宋体" w:cs="Times New Roman"/>
          <w:szCs w:val="21"/>
        </w:rPr>
        <w:t>和上级财政部门</w:t>
      </w:r>
      <w:r w:rsidRPr="001530CF">
        <w:rPr>
          <w:rFonts w:ascii="宋体" w:eastAsia="宋体" w:hAnsi="宋体" w:cs="Times New Roman" w:hint="eastAsia"/>
          <w:szCs w:val="21"/>
        </w:rPr>
        <w:t>的有关规定依法组建的</w:t>
      </w:r>
      <w:r w:rsidRPr="001530CF">
        <w:rPr>
          <w:rFonts w:ascii="宋体" w:eastAsia="宋体" w:hAnsi="宋体" w:cs="Times New Roman"/>
          <w:szCs w:val="21"/>
        </w:rPr>
        <w:t>评标委员会</w:t>
      </w:r>
      <w:r w:rsidRPr="001530CF">
        <w:rPr>
          <w:rFonts w:ascii="宋体" w:eastAsia="宋体" w:hAnsi="宋体" w:cs="Times New Roman" w:hint="eastAsia"/>
          <w:szCs w:val="21"/>
        </w:rPr>
        <w:t>，负责本</w:t>
      </w:r>
      <w:r w:rsidRPr="001530CF">
        <w:rPr>
          <w:rFonts w:ascii="宋体" w:eastAsia="宋体" w:hAnsi="宋体" w:cs="Times New Roman"/>
          <w:szCs w:val="21"/>
        </w:rPr>
        <w:t>项目</w:t>
      </w:r>
      <w:r w:rsidRPr="001530CF">
        <w:rPr>
          <w:rFonts w:ascii="宋体" w:eastAsia="宋体" w:hAnsi="宋体" w:cs="Times New Roman" w:hint="eastAsia"/>
          <w:szCs w:val="21"/>
        </w:rPr>
        <w:t>评标工作。</w:t>
      </w:r>
      <w:bookmarkStart w:id="126" w:name="_Toc520356166"/>
    </w:p>
    <w:p w:rsidR="001530CF" w:rsidRPr="001530CF" w:rsidRDefault="001530CF" w:rsidP="001530CF">
      <w:pPr>
        <w:adjustRightInd w:val="0"/>
        <w:snapToGrid w:val="0"/>
        <w:spacing w:line="360" w:lineRule="auto"/>
        <w:rPr>
          <w:rFonts w:ascii="宋体" w:eastAsia="宋体" w:hAnsi="宋体" w:cs="Times New Roman"/>
          <w:b/>
          <w:szCs w:val="21"/>
        </w:rPr>
      </w:pPr>
      <w:bookmarkStart w:id="127" w:name="_Toc2591620"/>
      <w:bookmarkStart w:id="128" w:name="_Toc518923085"/>
      <w:bookmarkStart w:id="129" w:name="_Toc98265600"/>
      <w:r w:rsidRPr="001530CF">
        <w:rPr>
          <w:rFonts w:ascii="宋体" w:eastAsia="宋体" w:hAnsi="宋体" w:cs="Times New Roman"/>
          <w:b/>
          <w:szCs w:val="21"/>
        </w:rPr>
        <w:t>20</w:t>
      </w:r>
      <w:r w:rsidRPr="001530CF">
        <w:rPr>
          <w:rFonts w:ascii="宋体" w:eastAsia="宋体" w:hAnsi="宋体" w:cs="Times New Roman" w:hint="eastAsia"/>
          <w:b/>
          <w:szCs w:val="21"/>
        </w:rPr>
        <w:t>、投标文件的</w:t>
      </w:r>
      <w:bookmarkEnd w:id="126"/>
      <w:r w:rsidRPr="001530CF">
        <w:rPr>
          <w:rFonts w:ascii="宋体" w:eastAsia="宋体" w:hAnsi="宋体" w:cs="Times New Roman" w:hint="eastAsia"/>
          <w:b/>
          <w:szCs w:val="21"/>
        </w:rPr>
        <w:t>符合性审查与澄清</w:t>
      </w:r>
      <w:bookmarkEnd w:id="127"/>
      <w:bookmarkEnd w:id="128"/>
      <w:bookmarkEnd w:id="129"/>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20</w:t>
      </w:r>
      <w:r w:rsidRPr="001530CF">
        <w:rPr>
          <w:rFonts w:ascii="宋体" w:eastAsia="宋体" w:hAnsi="宋体" w:cs="Times New Roman" w:hint="eastAsia"/>
          <w:szCs w:val="21"/>
        </w:rPr>
        <w:t>.1</w:t>
      </w:r>
      <w:bookmarkStart w:id="130" w:name="_Hlt522424701"/>
      <w:bookmarkStart w:id="131" w:name="_Toc520356167"/>
      <w:bookmarkEnd w:id="130"/>
      <w:r w:rsidRPr="001530CF">
        <w:rPr>
          <w:rFonts w:ascii="宋体" w:eastAsia="宋体" w:hAnsi="宋体" w:cs="Times New Roman" w:hint="eastAsia"/>
          <w:szCs w:val="21"/>
        </w:rPr>
        <w:t>符合性审查是指依据招标文件的规定，从商务和技术的角度对投标文件的有效性和完整性进行审查，以确定是否对招标文件的实质性要求做出响应。</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w:t>
      </w:r>
      <w:r w:rsidRPr="001530CF">
        <w:rPr>
          <w:rFonts w:ascii="宋体" w:eastAsia="宋体" w:hAnsi="宋体" w:cs="Times New Roman"/>
          <w:szCs w:val="21"/>
        </w:rPr>
        <w:t>0</w:t>
      </w:r>
      <w:r w:rsidRPr="001530CF">
        <w:rPr>
          <w:rFonts w:ascii="宋体" w:eastAsia="宋体" w:hAnsi="宋体" w:cs="Times New Roman" w:hint="eastAsia"/>
          <w:szCs w:val="21"/>
        </w:rPr>
        <w:t>.2投标文件的澄清</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w:t>
      </w:r>
      <w:r w:rsidRPr="001530CF">
        <w:rPr>
          <w:rFonts w:ascii="宋体" w:eastAsia="宋体" w:hAnsi="宋体" w:cs="Times New Roman"/>
          <w:szCs w:val="21"/>
        </w:rPr>
        <w:t>0</w:t>
      </w:r>
      <w:r w:rsidRPr="001530CF">
        <w:rPr>
          <w:rFonts w:ascii="宋体" w:eastAsia="宋体" w:hAnsi="宋体" w:cs="Times New Roman" w:hint="eastAsia"/>
          <w:szCs w:val="21"/>
        </w:rPr>
        <w:t>.2.1在评标期间，评标委员会可以要求投标人对其投标文件中含义不明确、对同类</w:t>
      </w:r>
      <w:r w:rsidRPr="001530CF">
        <w:rPr>
          <w:rFonts w:ascii="宋体" w:eastAsia="宋体" w:hAnsi="宋体" w:cs="Times New Roman" w:hint="eastAsia"/>
          <w:szCs w:val="21"/>
        </w:rPr>
        <w:lastRenderedPageBreak/>
        <w:t>问题表述不一致或者有明显文字和计算错误的内容，以及评标委员会认为投标人的报价明显低于其他通过符合性检查投标人的报价,有可能影响履约的</w:t>
      </w:r>
      <w:r w:rsidRPr="001530CF">
        <w:rPr>
          <w:rFonts w:ascii="宋体" w:eastAsia="宋体" w:hAnsi="宋体" w:cs="Times New Roman"/>
          <w:szCs w:val="21"/>
        </w:rPr>
        <w:t>情况</w:t>
      </w:r>
      <w:r w:rsidRPr="001530CF">
        <w:rPr>
          <w:rFonts w:ascii="宋体" w:eastAsia="宋体" w:hAnsi="宋体" w:cs="Times New Roman" w:hint="eastAsia"/>
          <w:szCs w:val="21"/>
        </w:rPr>
        <w:t>作必要的澄清、说明或</w:t>
      </w:r>
      <w:r w:rsidRPr="001530CF">
        <w:rPr>
          <w:rFonts w:ascii="宋体" w:eastAsia="宋体" w:hAnsi="宋体" w:cs="Times New Roman"/>
          <w:szCs w:val="21"/>
        </w:rPr>
        <w:t>补正</w:t>
      </w:r>
      <w:r w:rsidRPr="001530CF">
        <w:rPr>
          <w:rFonts w:ascii="宋体" w:eastAsia="宋体" w:hAnsi="宋体" w:cs="Times New Roman" w:hint="eastAsia"/>
          <w:szCs w:val="21"/>
        </w:rPr>
        <w:t>。投标人澄清、说明或</w:t>
      </w:r>
      <w:r w:rsidRPr="001530CF">
        <w:rPr>
          <w:rFonts w:ascii="宋体" w:eastAsia="宋体" w:hAnsi="宋体" w:cs="Times New Roman"/>
          <w:szCs w:val="21"/>
        </w:rPr>
        <w:t>补正</w:t>
      </w:r>
      <w:r w:rsidRPr="001530CF">
        <w:rPr>
          <w:rFonts w:ascii="宋体" w:eastAsia="宋体" w:hAnsi="宋体" w:cs="Times New Roman" w:hint="eastAsia"/>
          <w:szCs w:val="21"/>
        </w:rPr>
        <w:t>应在评标委员会规定的时间内以评标委员会要求的方式进行，并不得超出投标文件范围或者改变投标文件的实质性内容。</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w:t>
      </w:r>
      <w:r w:rsidRPr="001530CF">
        <w:rPr>
          <w:rFonts w:ascii="宋体" w:eastAsia="宋体" w:hAnsi="宋体" w:cs="Times New Roman"/>
          <w:szCs w:val="21"/>
        </w:rPr>
        <w:t>0</w:t>
      </w:r>
      <w:r w:rsidRPr="001530CF">
        <w:rPr>
          <w:rFonts w:ascii="宋体" w:eastAsia="宋体" w:hAnsi="宋体" w:cs="Times New Roman" w:hint="eastAsia"/>
          <w:szCs w:val="21"/>
        </w:rPr>
        <w:t>.2.2 投标</w:t>
      </w:r>
      <w:r w:rsidRPr="001530CF">
        <w:rPr>
          <w:rFonts w:ascii="宋体" w:eastAsia="宋体" w:hAnsi="宋体" w:cs="Times New Roman"/>
          <w:szCs w:val="21"/>
        </w:rPr>
        <w:t>人的</w:t>
      </w:r>
      <w:r w:rsidRPr="001530CF">
        <w:rPr>
          <w:rFonts w:ascii="宋体" w:eastAsia="宋体" w:hAnsi="宋体" w:cs="Times New Roman" w:hint="eastAsia"/>
          <w:szCs w:val="21"/>
        </w:rPr>
        <w:t>澄清、说明或</w:t>
      </w:r>
      <w:r w:rsidRPr="001530CF">
        <w:rPr>
          <w:rFonts w:ascii="宋体" w:eastAsia="宋体" w:hAnsi="宋体" w:cs="Times New Roman"/>
          <w:szCs w:val="21"/>
        </w:rPr>
        <w:t>补正</w:t>
      </w:r>
      <w:r w:rsidRPr="001530CF">
        <w:rPr>
          <w:rFonts w:ascii="宋体" w:eastAsia="宋体" w:hAnsi="宋体" w:cs="Times New Roman" w:hint="eastAsia"/>
          <w:szCs w:val="21"/>
        </w:rPr>
        <w:t>将作为投标文件的一部分。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w:t>
      </w:r>
      <w:r w:rsidRPr="001530CF">
        <w:rPr>
          <w:rFonts w:ascii="宋体" w:eastAsia="宋体" w:hAnsi="宋体" w:cs="Times New Roman"/>
          <w:szCs w:val="21"/>
        </w:rPr>
        <w:t>0</w:t>
      </w:r>
      <w:r w:rsidRPr="001530CF">
        <w:rPr>
          <w:rFonts w:ascii="宋体" w:eastAsia="宋体" w:hAnsi="宋体" w:cs="Times New Roman" w:hint="eastAsia"/>
          <w:szCs w:val="21"/>
        </w:rPr>
        <w:t>.3投标文件报价出现前后不一致的，按照下列规定修正：</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（一）投标文件中开标一览表（报价表）内容与投标文件中相应内容不一致的，以开标一览表（报价表）为准；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（二）大写金额和小写金额不一致的，以大写金额为准；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（三）单价金额小数点或者百分比有明显错位的，以开标一览表的总价为准，并修改单价；</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（四）总价金额与按单价汇总金额不一致的，以单价金额计算结果为准。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同时出现两种以上不一致的，按照前款规定的顺序修正。修正后的报价按照第2</w:t>
      </w:r>
      <w:r w:rsidRPr="001530CF">
        <w:rPr>
          <w:rFonts w:ascii="宋体" w:eastAsia="宋体" w:hAnsi="宋体" w:cs="Times New Roman"/>
          <w:szCs w:val="21"/>
        </w:rPr>
        <w:t>0.2</w:t>
      </w:r>
      <w:r w:rsidRPr="001530CF">
        <w:rPr>
          <w:rFonts w:ascii="宋体" w:eastAsia="宋体" w:hAnsi="宋体" w:cs="Times New Roman" w:hint="eastAsia"/>
          <w:szCs w:val="21"/>
        </w:rPr>
        <w:t>条的规定经投标人确认后产生约束力，投标人不确认的，将被认定为投标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对不同文字文本投标文件的解释发生异议的，以中文文本为准。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20.4如一个分包内只有一种产品，不同投标人所投产品为同一品牌的，按如下方式处理：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20.4.1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20.4.2如本项目使用综合评分法，提供相同品牌产品且通过资格审查、符合性审查的不同投标人，按一家投标人计算，评审后得分最高的同品牌投标人获得中标供应商推荐资格；评审得分相同的，由采购人或者采购人委托评标委员会按照招标文件中评标办法规定的方式确定一个投标人获得中标供应商推荐资格；未规定的采取随机抽取方式确定，其他同品牌投标人不作为中标候选人。</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20.5如一个分包内包含多种产品的，采购人或采购代理机构可以在</w:t>
      </w:r>
      <w:r w:rsidRPr="001530CF">
        <w:rPr>
          <w:rFonts w:ascii="宋体" w:eastAsia="宋体" w:hAnsi="宋体" w:cs="Times New Roman" w:hint="eastAsia"/>
          <w:szCs w:val="21"/>
          <w:u w:val="single"/>
        </w:rPr>
        <w:t>投标须知前附表</w:t>
      </w:r>
      <w:r w:rsidRPr="001530CF">
        <w:rPr>
          <w:rFonts w:ascii="宋体" w:eastAsia="宋体" w:hAnsi="宋体" w:cs="Times New Roman" w:hint="eastAsia"/>
          <w:szCs w:val="21"/>
        </w:rPr>
        <w:t>中载明核心产品，投标人提供的核心产品中只要有1个核心产品的品牌相同，相关投标人将被认定为属于提供相同品牌产品，按第20.4条规定处理。</w:t>
      </w:r>
    </w:p>
    <w:p w:rsidR="001530CF" w:rsidRPr="001530CF" w:rsidRDefault="001530CF" w:rsidP="001530CF">
      <w:pPr>
        <w:adjustRightInd w:val="0"/>
        <w:snapToGrid w:val="0"/>
        <w:spacing w:line="360" w:lineRule="auto"/>
        <w:rPr>
          <w:rFonts w:ascii="宋体" w:eastAsia="宋体" w:hAnsi="宋体" w:cs="Times New Roman"/>
          <w:b/>
          <w:szCs w:val="21"/>
        </w:rPr>
      </w:pPr>
      <w:bookmarkStart w:id="132" w:name="_Toc98265601"/>
      <w:bookmarkStart w:id="133" w:name="_Toc518923086"/>
      <w:bookmarkStart w:id="134" w:name="_Toc2591621"/>
      <w:r w:rsidRPr="001530CF">
        <w:rPr>
          <w:rFonts w:ascii="宋体" w:eastAsia="宋体" w:hAnsi="宋体" w:cs="Times New Roman" w:hint="eastAsia"/>
          <w:b/>
          <w:szCs w:val="21"/>
        </w:rPr>
        <w:t>21、投标偏离</w:t>
      </w:r>
      <w:bookmarkEnd w:id="132"/>
      <w:bookmarkEnd w:id="133"/>
      <w:bookmarkEnd w:id="134"/>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21.1本条所称偏离为投标文件对招标文件的偏离，即不满足、或不响应招标文件的要求。评标委员会可以接受投标文件中不构成实质性偏离的不正规或不一致。</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21.2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w:t>
      </w:r>
      <w:r w:rsidRPr="001530CF">
        <w:rPr>
          <w:rFonts w:ascii="宋体" w:eastAsia="宋体" w:hAnsi="宋体" w:cs="Times New Roman" w:hint="eastAsia"/>
          <w:szCs w:val="21"/>
        </w:rPr>
        <w:lastRenderedPageBreak/>
        <w:t>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w:t>
      </w:r>
      <w:r w:rsidRPr="001530CF">
        <w:rPr>
          <w:rFonts w:ascii="宋体" w:eastAsia="宋体" w:hAnsi="宋体" w:cs="Times New Roman" w:hint="eastAsia"/>
          <w:b/>
          <w:szCs w:val="21"/>
        </w:rPr>
        <w:t>拒绝</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21.3投标文件必须严格按照招标文件要求的内容及格式编写响应文件，不准有空项；无相应内容可填的项，应填写“无”、“未测试”、“没有相应指标”等明确的回答文字。由于编排混乱导致投标文件被误读或查找不到，其责任由投标人承担。本招标文件中凡是标记“★”的或明确使用“拒绝”、“不接受”、“无效”、“不得”等文字规定的条款均属于实质性要求，投标人必须一一响应并提供相关证明（或承诺），否则视为不响应，其投标文件将被</w:t>
      </w:r>
      <w:r w:rsidRPr="001530CF">
        <w:rPr>
          <w:rFonts w:ascii="宋体" w:eastAsia="宋体" w:hAnsi="宋体" w:cs="Times New Roman" w:hint="eastAsia"/>
          <w:b/>
          <w:szCs w:val="21"/>
        </w:rPr>
        <w:t>拒绝</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rPr>
          <w:rFonts w:ascii="宋体" w:eastAsia="宋体" w:hAnsi="宋体" w:cs="Times New Roman"/>
          <w:b/>
          <w:szCs w:val="21"/>
        </w:rPr>
      </w:pPr>
      <w:bookmarkStart w:id="135" w:name="_Toc518923087"/>
      <w:bookmarkStart w:id="136" w:name="_Toc98265602"/>
      <w:bookmarkStart w:id="137" w:name="_Toc2591622"/>
      <w:r w:rsidRPr="001530CF">
        <w:rPr>
          <w:rFonts w:ascii="宋体" w:eastAsia="宋体" w:hAnsi="宋体" w:cs="Times New Roman" w:hint="eastAsia"/>
          <w:b/>
          <w:szCs w:val="21"/>
        </w:rPr>
        <w:t>22、投标无效</w:t>
      </w:r>
      <w:bookmarkEnd w:id="135"/>
      <w:bookmarkEnd w:id="136"/>
      <w:bookmarkEnd w:id="137"/>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22</w:t>
      </w:r>
      <w:r w:rsidRPr="001530CF">
        <w:rPr>
          <w:rFonts w:ascii="宋体" w:eastAsia="宋体" w:hAnsi="宋体" w:cs="Times New Roman" w:hint="eastAsia"/>
          <w:szCs w:val="21"/>
        </w:rPr>
        <w:t>.</w:t>
      </w:r>
      <w:r w:rsidRPr="001530CF">
        <w:rPr>
          <w:rFonts w:ascii="宋体" w:eastAsia="宋体" w:hAnsi="宋体" w:cs="Times New Roman"/>
          <w:szCs w:val="21"/>
        </w:rPr>
        <w:t>1</w:t>
      </w:r>
      <w:r w:rsidRPr="001530CF">
        <w:rPr>
          <w:rFonts w:ascii="宋体" w:eastAsia="宋体" w:hAnsi="宋体" w:cs="Times New Roman" w:hint="eastAsia"/>
          <w:szCs w:val="21"/>
        </w:rPr>
        <w:t>在比较与评价之前，根据招标文件的规定，评标委员会要审查每份投标文件是否响应了招标文件的要求。投标人不得通过修正或撤销不符合要求的偏离，从而使其投标成为实质上响应的投标。</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22</w:t>
      </w:r>
      <w:r w:rsidRPr="001530CF">
        <w:rPr>
          <w:rFonts w:ascii="宋体" w:eastAsia="宋体" w:hAnsi="宋体" w:cs="Times New Roman" w:hint="eastAsia"/>
          <w:szCs w:val="21"/>
        </w:rPr>
        <w:t>.</w:t>
      </w:r>
      <w:r w:rsidRPr="001530CF">
        <w:rPr>
          <w:rFonts w:ascii="宋体" w:eastAsia="宋体" w:hAnsi="宋体" w:cs="Times New Roman"/>
          <w:szCs w:val="21"/>
        </w:rPr>
        <w:t>2</w:t>
      </w:r>
      <w:r w:rsidRPr="001530CF">
        <w:rPr>
          <w:rFonts w:ascii="宋体" w:eastAsia="宋体" w:hAnsi="宋体" w:cs="Times New Roman" w:hint="eastAsia"/>
          <w:szCs w:val="21"/>
        </w:rPr>
        <w:t>如发现下列情况之一的，其投标将被认定为投标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（1）未按照招标文件规定要求签署、盖章的；</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（2）未满足招标文件中商务条款和技术</w:t>
      </w:r>
      <w:r w:rsidRPr="001530CF">
        <w:rPr>
          <w:rFonts w:ascii="宋体" w:eastAsia="宋体" w:hAnsi="宋体" w:cs="Times New Roman"/>
          <w:szCs w:val="21"/>
        </w:rPr>
        <w:t>条款</w:t>
      </w:r>
      <w:r w:rsidRPr="001530CF">
        <w:rPr>
          <w:rFonts w:ascii="宋体" w:eastAsia="宋体" w:hAnsi="宋体" w:cs="Times New Roman" w:hint="eastAsia"/>
          <w:szCs w:val="21"/>
        </w:rPr>
        <w:t>的实质性要求；</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（3）未满足招标文件中条款（包括用“拒绝”、“不接受”、“无效”、“不得”等文字规定或标注“★”符号的条款，及法律、法规和规章规定的其他内容等）的实质性要求；</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（4）属于串通</w:t>
      </w:r>
      <w:r w:rsidRPr="001530CF">
        <w:rPr>
          <w:rFonts w:ascii="宋体" w:eastAsia="宋体" w:hAnsi="宋体" w:cs="Times New Roman"/>
          <w:szCs w:val="21"/>
        </w:rPr>
        <w:t>投标，或者</w:t>
      </w:r>
      <w:r w:rsidRPr="001530CF">
        <w:rPr>
          <w:rFonts w:ascii="宋体" w:eastAsia="宋体" w:hAnsi="宋体" w:cs="Times New Roman" w:hint="eastAsia"/>
          <w:szCs w:val="21"/>
        </w:rPr>
        <w:t>依法</w:t>
      </w:r>
      <w:r w:rsidRPr="001530CF">
        <w:rPr>
          <w:rFonts w:ascii="宋体" w:eastAsia="宋体" w:hAnsi="宋体" w:cs="Times New Roman"/>
          <w:szCs w:val="21"/>
        </w:rPr>
        <w:t>被视为串通投标</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（5）</w:t>
      </w:r>
      <w:r w:rsidRPr="001530CF">
        <w:rPr>
          <w:rFonts w:ascii="宋体" w:eastAsia="宋体" w:hAnsi="宋体" w:cs="Times New Roman"/>
          <w:szCs w:val="21"/>
        </w:rPr>
        <w:t>评标委员会认为投标人的报价明显低于其他通过符合性</w:t>
      </w:r>
      <w:r w:rsidRPr="001530CF">
        <w:rPr>
          <w:rFonts w:ascii="宋体" w:eastAsia="宋体" w:hAnsi="宋体" w:cs="Times New Roman" w:hint="eastAsia"/>
          <w:szCs w:val="21"/>
        </w:rPr>
        <w:t>审</w:t>
      </w:r>
      <w:r w:rsidRPr="001530CF">
        <w:rPr>
          <w:rFonts w:ascii="宋体" w:eastAsia="宋体" w:hAnsi="宋体" w:cs="Times New Roman"/>
          <w:szCs w:val="21"/>
        </w:rPr>
        <w:t>查投标人的报价</w:t>
      </w:r>
      <w:r w:rsidRPr="001530CF">
        <w:rPr>
          <w:rFonts w:ascii="宋体" w:eastAsia="宋体" w:hAnsi="宋体" w:cs="Times New Roman" w:hint="eastAsia"/>
          <w:szCs w:val="21"/>
        </w:rPr>
        <w:t>，</w:t>
      </w:r>
      <w:r w:rsidRPr="001530CF">
        <w:rPr>
          <w:rFonts w:ascii="宋体" w:eastAsia="宋体" w:hAnsi="宋体" w:cs="Times New Roman"/>
          <w:szCs w:val="21"/>
        </w:rPr>
        <w:t>有可能影响履约的</w:t>
      </w:r>
      <w:r w:rsidRPr="001530CF">
        <w:rPr>
          <w:rFonts w:ascii="宋体" w:eastAsia="宋体" w:hAnsi="宋体" w:cs="Times New Roman" w:hint="eastAsia"/>
          <w:szCs w:val="21"/>
        </w:rPr>
        <w:t>，且</w:t>
      </w:r>
      <w:r w:rsidRPr="001530CF">
        <w:rPr>
          <w:rFonts w:ascii="宋体" w:eastAsia="宋体" w:hAnsi="宋体" w:cs="Times New Roman"/>
          <w:szCs w:val="21"/>
        </w:rPr>
        <w:t>投标人未按照规定证明其报价合理性的</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（6）投标文件含有采购人不能接受的附加条件的；</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（7）不符合法规和招标文件中规定的其他实质性要求的。</w:t>
      </w:r>
    </w:p>
    <w:p w:rsidR="001530CF" w:rsidRPr="001530CF" w:rsidRDefault="001530CF" w:rsidP="001530CF">
      <w:pPr>
        <w:adjustRightInd w:val="0"/>
        <w:snapToGrid w:val="0"/>
        <w:spacing w:line="360" w:lineRule="auto"/>
        <w:rPr>
          <w:rFonts w:ascii="宋体" w:eastAsia="宋体" w:hAnsi="宋体" w:cs="Times New Roman"/>
          <w:b/>
          <w:szCs w:val="21"/>
        </w:rPr>
      </w:pPr>
      <w:bookmarkStart w:id="138" w:name="_Toc518923088"/>
      <w:bookmarkStart w:id="139" w:name="_Toc2591623"/>
      <w:bookmarkStart w:id="140" w:name="_Toc98265603"/>
      <w:r w:rsidRPr="001530CF">
        <w:rPr>
          <w:rFonts w:ascii="宋体" w:eastAsia="宋体" w:hAnsi="宋体" w:cs="Times New Roman"/>
          <w:b/>
          <w:szCs w:val="21"/>
        </w:rPr>
        <w:t>23</w:t>
      </w:r>
      <w:bookmarkEnd w:id="131"/>
      <w:r w:rsidRPr="001530CF">
        <w:rPr>
          <w:rFonts w:ascii="宋体" w:eastAsia="宋体" w:hAnsi="宋体" w:cs="Times New Roman" w:hint="eastAsia"/>
          <w:b/>
          <w:szCs w:val="21"/>
        </w:rPr>
        <w:t>、比较与评价</w:t>
      </w:r>
      <w:bookmarkEnd w:id="138"/>
      <w:bookmarkEnd w:id="139"/>
      <w:bookmarkEnd w:id="140"/>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23</w:t>
      </w:r>
      <w:r w:rsidRPr="001530CF">
        <w:rPr>
          <w:rFonts w:ascii="宋体" w:eastAsia="宋体" w:hAnsi="宋体" w:cs="Times New Roman" w:hint="eastAsia"/>
          <w:szCs w:val="21"/>
        </w:rPr>
        <w:t>.1</w:t>
      </w:r>
      <w:proofErr w:type="gramStart"/>
      <w:r w:rsidRPr="001530CF">
        <w:rPr>
          <w:rFonts w:ascii="宋体" w:eastAsia="宋体" w:hAnsi="宋体" w:cs="Times New Roman" w:hint="eastAsia"/>
          <w:szCs w:val="21"/>
        </w:rPr>
        <w:t>经符合</w:t>
      </w:r>
      <w:proofErr w:type="gramEnd"/>
      <w:r w:rsidRPr="001530CF">
        <w:rPr>
          <w:rFonts w:ascii="宋体" w:eastAsia="宋体" w:hAnsi="宋体" w:cs="Times New Roman" w:hint="eastAsia"/>
          <w:szCs w:val="21"/>
        </w:rPr>
        <w:t>性审查合格的投标文件，评标委员会将根据招标文件确定的评标方法和标准，对其技术部分和商务部分作进一步的比较和评价。</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23</w:t>
      </w:r>
      <w:r w:rsidRPr="001530CF">
        <w:rPr>
          <w:rFonts w:ascii="宋体" w:eastAsia="宋体" w:hAnsi="宋体" w:cs="Times New Roman" w:hint="eastAsia"/>
          <w:szCs w:val="21"/>
        </w:rPr>
        <w:t>.2评标严格按照招标文件的要求和条件进行。根据实际情况，在</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中规定采用下列一种评标方法，详细评标标准见招标文件第四章：</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（1）最低评标价法，是指</w:t>
      </w:r>
      <w:r w:rsidRPr="001530CF">
        <w:rPr>
          <w:rFonts w:ascii="宋体" w:eastAsia="宋体" w:hAnsi="宋体" w:cs="Times New Roman"/>
          <w:szCs w:val="21"/>
        </w:rPr>
        <w:t>投标文件满足招标文件全部实质性要求</w:t>
      </w:r>
      <w:r w:rsidRPr="001530CF">
        <w:rPr>
          <w:rFonts w:ascii="宋体" w:eastAsia="宋体" w:hAnsi="宋体" w:cs="Times New Roman" w:hint="eastAsia"/>
          <w:szCs w:val="21"/>
        </w:rPr>
        <w:t>，</w:t>
      </w:r>
      <w:r w:rsidRPr="001530CF">
        <w:rPr>
          <w:rFonts w:ascii="宋体" w:eastAsia="宋体" w:hAnsi="宋体" w:cs="Times New Roman"/>
          <w:szCs w:val="21"/>
        </w:rPr>
        <w:t>且投标报价最低的</w:t>
      </w:r>
      <w:r w:rsidRPr="001530CF">
        <w:rPr>
          <w:rFonts w:ascii="宋体" w:eastAsia="宋体" w:hAnsi="宋体" w:cs="Times New Roman" w:hint="eastAsia"/>
          <w:szCs w:val="21"/>
        </w:rPr>
        <w:t>投标人</w:t>
      </w:r>
      <w:r w:rsidRPr="001530CF">
        <w:rPr>
          <w:rFonts w:ascii="宋体" w:eastAsia="宋体" w:hAnsi="宋体" w:cs="Times New Roman"/>
          <w:szCs w:val="21"/>
        </w:rPr>
        <w:t>为中标</w:t>
      </w:r>
      <w:r w:rsidRPr="001530CF">
        <w:rPr>
          <w:rFonts w:ascii="宋体" w:eastAsia="宋体" w:hAnsi="宋体" w:cs="Times New Roman" w:hint="eastAsia"/>
          <w:szCs w:val="21"/>
        </w:rPr>
        <w:t>候选</w:t>
      </w:r>
      <w:r w:rsidRPr="001530CF">
        <w:rPr>
          <w:rFonts w:ascii="宋体" w:eastAsia="宋体" w:hAnsi="宋体" w:cs="Times New Roman"/>
          <w:szCs w:val="21"/>
        </w:rPr>
        <w:t>人的评标方法</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（2）综合评分法，是</w:t>
      </w:r>
      <w:r w:rsidRPr="001530CF">
        <w:rPr>
          <w:rFonts w:ascii="宋体" w:eastAsia="宋体" w:hAnsi="宋体" w:cs="Times New Roman"/>
          <w:szCs w:val="21"/>
        </w:rPr>
        <w:t>指投标文件满足招标</w:t>
      </w:r>
      <w:r w:rsidRPr="001530CF">
        <w:rPr>
          <w:rFonts w:ascii="宋体" w:eastAsia="宋体" w:hAnsi="宋体" w:cs="Times New Roman" w:hint="eastAsia"/>
          <w:szCs w:val="21"/>
        </w:rPr>
        <w:t>文件</w:t>
      </w:r>
      <w:r w:rsidRPr="001530CF">
        <w:rPr>
          <w:rFonts w:ascii="宋体" w:eastAsia="宋体" w:hAnsi="宋体" w:cs="Times New Roman"/>
          <w:szCs w:val="21"/>
        </w:rPr>
        <w:t>全部实质性要求</w:t>
      </w:r>
      <w:r w:rsidRPr="001530CF">
        <w:rPr>
          <w:rFonts w:ascii="宋体" w:eastAsia="宋体" w:hAnsi="宋体" w:cs="Times New Roman" w:hint="eastAsia"/>
          <w:szCs w:val="21"/>
        </w:rPr>
        <w:t>，</w:t>
      </w:r>
      <w:proofErr w:type="gramStart"/>
      <w:r w:rsidRPr="001530CF">
        <w:rPr>
          <w:rFonts w:ascii="宋体" w:eastAsia="宋体" w:hAnsi="宋体" w:cs="Times New Roman"/>
          <w:szCs w:val="21"/>
        </w:rPr>
        <w:t>且按照</w:t>
      </w:r>
      <w:proofErr w:type="gramEnd"/>
      <w:r w:rsidRPr="001530CF">
        <w:rPr>
          <w:rFonts w:ascii="宋体" w:eastAsia="宋体" w:hAnsi="宋体" w:cs="Times New Roman"/>
          <w:szCs w:val="21"/>
        </w:rPr>
        <w:t>评审因素的</w:t>
      </w:r>
      <w:r w:rsidRPr="001530CF">
        <w:rPr>
          <w:rFonts w:ascii="宋体" w:eastAsia="宋体" w:hAnsi="宋体" w:cs="Times New Roman" w:hint="eastAsia"/>
          <w:szCs w:val="21"/>
        </w:rPr>
        <w:t>量化</w:t>
      </w:r>
      <w:r w:rsidRPr="001530CF">
        <w:rPr>
          <w:rFonts w:ascii="宋体" w:eastAsia="宋体" w:hAnsi="宋体" w:cs="Times New Roman"/>
          <w:szCs w:val="21"/>
        </w:rPr>
        <w:t>指标评审得分最高的</w:t>
      </w:r>
      <w:r w:rsidRPr="001530CF">
        <w:rPr>
          <w:rFonts w:ascii="宋体" w:eastAsia="宋体" w:hAnsi="宋体" w:cs="Times New Roman" w:hint="eastAsia"/>
          <w:szCs w:val="21"/>
        </w:rPr>
        <w:t>投标人</w:t>
      </w:r>
      <w:r w:rsidRPr="001530CF">
        <w:rPr>
          <w:rFonts w:ascii="宋体" w:eastAsia="宋体" w:hAnsi="宋体" w:cs="Times New Roman"/>
          <w:szCs w:val="21"/>
        </w:rPr>
        <w:t>为中标候选人的评标方法。</w:t>
      </w:r>
    </w:p>
    <w:p w:rsidR="001530CF" w:rsidRPr="001530CF" w:rsidRDefault="001530CF" w:rsidP="001530CF">
      <w:pPr>
        <w:adjustRightInd w:val="0"/>
        <w:snapToGrid w:val="0"/>
        <w:spacing w:line="360" w:lineRule="auto"/>
        <w:rPr>
          <w:rFonts w:ascii="宋体" w:eastAsia="宋体" w:hAnsi="宋体" w:cs="Times New Roman"/>
          <w:b/>
          <w:szCs w:val="21"/>
        </w:rPr>
      </w:pPr>
      <w:bookmarkStart w:id="141" w:name="_Toc520356168"/>
      <w:bookmarkStart w:id="142" w:name="_Toc2591624"/>
      <w:bookmarkStart w:id="143" w:name="_Toc98265604"/>
      <w:bookmarkStart w:id="144" w:name="_Toc518923089"/>
      <w:r w:rsidRPr="001530CF">
        <w:rPr>
          <w:rFonts w:ascii="宋体" w:eastAsia="宋体" w:hAnsi="宋体" w:cs="Times New Roman"/>
          <w:b/>
          <w:szCs w:val="21"/>
        </w:rPr>
        <w:t>24</w:t>
      </w:r>
      <w:bookmarkEnd w:id="141"/>
      <w:r w:rsidRPr="001530CF">
        <w:rPr>
          <w:rFonts w:ascii="宋体" w:eastAsia="宋体" w:hAnsi="宋体" w:cs="Times New Roman" w:hint="eastAsia"/>
          <w:b/>
          <w:szCs w:val="21"/>
        </w:rPr>
        <w:t>、废标</w:t>
      </w:r>
      <w:bookmarkEnd w:id="142"/>
      <w:bookmarkEnd w:id="143"/>
      <w:bookmarkEnd w:id="144"/>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 xml:space="preserve">出现下列情形之一，将导致项目废标： </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lastRenderedPageBreak/>
        <w:t>（1）符合专业条件的投标人或者对招标文件做实质性响应的投标人不足三家；</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（2）出现影响采购公正的违法、违规行为的；</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（3）投标人的报价均超过了采购预算，采购人不能支付的；</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 xml:space="preserve">（4）因重大变故，采购任务取消的。   </w:t>
      </w:r>
    </w:p>
    <w:p w:rsidR="001530CF" w:rsidRPr="001530CF" w:rsidRDefault="001530CF" w:rsidP="001530CF">
      <w:pPr>
        <w:adjustRightInd w:val="0"/>
        <w:snapToGrid w:val="0"/>
        <w:spacing w:line="360" w:lineRule="auto"/>
        <w:rPr>
          <w:rFonts w:ascii="宋体" w:eastAsia="宋体" w:hAnsi="宋体" w:cs="Times New Roman"/>
          <w:b/>
          <w:szCs w:val="21"/>
        </w:rPr>
      </w:pPr>
      <w:bookmarkStart w:id="145" w:name="_Toc98265605"/>
      <w:bookmarkStart w:id="146" w:name="_Toc2591625"/>
      <w:bookmarkStart w:id="147" w:name="_Toc518923090"/>
      <w:bookmarkStart w:id="148" w:name="_Toc520356169"/>
      <w:r w:rsidRPr="001530CF">
        <w:rPr>
          <w:rFonts w:ascii="宋体" w:eastAsia="宋体" w:hAnsi="宋体" w:cs="Times New Roman"/>
          <w:b/>
          <w:szCs w:val="21"/>
        </w:rPr>
        <w:t>25</w:t>
      </w:r>
      <w:r w:rsidRPr="001530CF">
        <w:rPr>
          <w:rFonts w:ascii="宋体" w:eastAsia="宋体" w:hAnsi="宋体" w:cs="Times New Roman" w:hint="eastAsia"/>
          <w:b/>
          <w:szCs w:val="21"/>
        </w:rPr>
        <w:t>、保密原则</w:t>
      </w:r>
      <w:bookmarkEnd w:id="145"/>
      <w:bookmarkEnd w:id="146"/>
      <w:bookmarkEnd w:id="147"/>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25</w:t>
      </w:r>
      <w:r w:rsidRPr="001530CF">
        <w:rPr>
          <w:rFonts w:ascii="宋体" w:eastAsia="宋体" w:hAnsi="宋体" w:cs="Times New Roman" w:hint="eastAsia"/>
          <w:szCs w:val="21"/>
        </w:rPr>
        <w:t>.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25.2采购人、采购代理机构将采取必要措施，保证评标在严格保密的情况下进行。有关人员对评标情况以及在评标过程中获悉的国家秘密、商业秘密负有保密责任。</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25</w:t>
      </w:r>
      <w:r w:rsidRPr="001530CF">
        <w:rPr>
          <w:rFonts w:ascii="宋体" w:eastAsia="宋体" w:hAnsi="宋体" w:cs="Times New Roman" w:hint="eastAsia"/>
          <w:szCs w:val="21"/>
        </w:rPr>
        <w:t>.3政府</w:t>
      </w:r>
      <w:r w:rsidRPr="001530CF">
        <w:rPr>
          <w:rFonts w:ascii="宋体" w:eastAsia="宋体" w:hAnsi="宋体" w:cs="Times New Roman"/>
          <w:szCs w:val="21"/>
        </w:rPr>
        <w:t>采购评审专家应当</w:t>
      </w:r>
      <w:r w:rsidRPr="001530CF">
        <w:rPr>
          <w:rFonts w:ascii="宋体" w:eastAsia="宋体" w:hAnsi="宋体" w:cs="Times New Roman" w:hint="eastAsia"/>
          <w:szCs w:val="21"/>
        </w:rPr>
        <w:t>遵</w:t>
      </w:r>
      <w:r w:rsidRPr="001530CF">
        <w:rPr>
          <w:rFonts w:ascii="宋体" w:eastAsia="宋体" w:hAnsi="宋体" w:cs="Times New Roman"/>
          <w:szCs w:val="21"/>
        </w:rPr>
        <w:t>守评审工作纪律，不得</w:t>
      </w:r>
      <w:r w:rsidRPr="001530CF">
        <w:rPr>
          <w:rFonts w:ascii="宋体" w:eastAsia="宋体" w:hAnsi="宋体" w:cs="Times New Roman" w:hint="eastAsia"/>
          <w:szCs w:val="21"/>
        </w:rPr>
        <w:t>泄露</w:t>
      </w:r>
      <w:r w:rsidRPr="001530CF">
        <w:rPr>
          <w:rFonts w:ascii="宋体" w:eastAsia="宋体" w:hAnsi="宋体" w:cs="Times New Roman"/>
          <w:szCs w:val="21"/>
        </w:rPr>
        <w:t>评审</w:t>
      </w:r>
      <w:r w:rsidRPr="001530CF">
        <w:rPr>
          <w:rFonts w:ascii="宋体" w:eastAsia="宋体" w:hAnsi="宋体" w:cs="Times New Roman" w:hint="eastAsia"/>
          <w:szCs w:val="21"/>
        </w:rPr>
        <w:t>文件</w:t>
      </w:r>
      <w:r w:rsidRPr="001530CF">
        <w:rPr>
          <w:rFonts w:ascii="宋体" w:eastAsia="宋体" w:hAnsi="宋体" w:cs="Times New Roman"/>
          <w:szCs w:val="21"/>
        </w:rPr>
        <w:t>、评审情况和评审中获悉的商业秘密。</w:t>
      </w:r>
    </w:p>
    <w:p w:rsidR="001530CF" w:rsidRPr="001530CF" w:rsidRDefault="001530CF" w:rsidP="001530CF">
      <w:pPr>
        <w:autoSpaceDE w:val="0"/>
        <w:spacing w:line="360" w:lineRule="auto"/>
        <w:outlineLvl w:val="1"/>
        <w:rPr>
          <w:rFonts w:ascii="宋体" w:eastAsia="宋体" w:hAnsi="宋体" w:cs="Times New Roman"/>
          <w:kern w:val="0"/>
          <w:szCs w:val="21"/>
        </w:rPr>
      </w:pPr>
      <w:bookmarkStart w:id="149" w:name="_Toc17881"/>
      <w:bookmarkStart w:id="150" w:name="_Toc98265606"/>
      <w:bookmarkStart w:id="151" w:name="_Toc518923091"/>
      <w:bookmarkStart w:id="152" w:name="_Toc216582810"/>
      <w:r w:rsidRPr="001530CF">
        <w:rPr>
          <w:rFonts w:ascii="宋体" w:eastAsia="宋体" w:hAnsi="宋体" w:cs="宋体" w:hint="eastAsia"/>
          <w:b/>
          <w:szCs w:val="21"/>
        </w:rPr>
        <w:t>六</w:t>
      </w:r>
      <w:bookmarkEnd w:id="148"/>
      <w:r w:rsidRPr="001530CF">
        <w:rPr>
          <w:rFonts w:ascii="宋体" w:eastAsia="宋体" w:hAnsi="宋体" w:cs="宋体" w:hint="eastAsia"/>
          <w:b/>
          <w:szCs w:val="21"/>
        </w:rPr>
        <w:t>、确定中标</w:t>
      </w:r>
      <w:bookmarkEnd w:id="149"/>
      <w:bookmarkEnd w:id="150"/>
      <w:bookmarkEnd w:id="151"/>
      <w:bookmarkEnd w:id="152"/>
    </w:p>
    <w:p w:rsidR="001530CF" w:rsidRPr="001530CF" w:rsidRDefault="001530CF" w:rsidP="001530CF">
      <w:pPr>
        <w:adjustRightInd w:val="0"/>
        <w:snapToGrid w:val="0"/>
        <w:spacing w:line="360" w:lineRule="auto"/>
        <w:rPr>
          <w:rFonts w:ascii="宋体" w:eastAsia="宋体" w:hAnsi="宋体" w:cs="Times New Roman"/>
          <w:b/>
          <w:szCs w:val="21"/>
        </w:rPr>
      </w:pPr>
      <w:bookmarkStart w:id="153" w:name="_Toc98265607"/>
      <w:bookmarkStart w:id="154" w:name="_Toc520356170"/>
      <w:bookmarkStart w:id="155" w:name="_Toc2591627"/>
      <w:bookmarkStart w:id="156" w:name="_Ref467307010"/>
      <w:bookmarkStart w:id="157" w:name="_Toc518923092"/>
      <w:r w:rsidRPr="001530CF">
        <w:rPr>
          <w:rFonts w:ascii="宋体" w:eastAsia="宋体" w:hAnsi="宋体" w:cs="Times New Roman"/>
          <w:b/>
          <w:szCs w:val="21"/>
        </w:rPr>
        <w:t>26</w:t>
      </w:r>
      <w:r w:rsidRPr="001530CF">
        <w:rPr>
          <w:rFonts w:ascii="宋体" w:eastAsia="宋体" w:hAnsi="宋体" w:cs="Times New Roman" w:hint="eastAsia"/>
          <w:b/>
          <w:szCs w:val="21"/>
        </w:rPr>
        <w:t>、中标候选人的确定原则及标准</w:t>
      </w:r>
      <w:bookmarkEnd w:id="153"/>
      <w:bookmarkEnd w:id="154"/>
      <w:bookmarkEnd w:id="155"/>
      <w:bookmarkEnd w:id="156"/>
      <w:bookmarkEnd w:id="157"/>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除评标委员会受采购人委托直接确定中标投标人的情形外，对实质上响应招标文件的投标人按下列方法进行排序，确定中标候选人：</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（1）采用最低评标价法的，除了算术</w:t>
      </w:r>
      <w:r w:rsidRPr="001530CF">
        <w:rPr>
          <w:rFonts w:ascii="宋体" w:eastAsia="宋体" w:hAnsi="宋体" w:cs="Times New Roman"/>
          <w:szCs w:val="21"/>
        </w:rPr>
        <w:t>修正和落实政府采购</w:t>
      </w:r>
      <w:r w:rsidRPr="001530CF">
        <w:rPr>
          <w:rFonts w:ascii="宋体" w:eastAsia="宋体" w:hAnsi="宋体" w:cs="Times New Roman" w:hint="eastAsia"/>
          <w:szCs w:val="21"/>
        </w:rPr>
        <w:t>政策</w:t>
      </w:r>
      <w:r w:rsidRPr="001530CF">
        <w:rPr>
          <w:rFonts w:ascii="宋体" w:eastAsia="宋体" w:hAnsi="宋体" w:cs="Times New Roman"/>
          <w:szCs w:val="21"/>
        </w:rPr>
        <w:t>需</w:t>
      </w:r>
      <w:r w:rsidRPr="001530CF">
        <w:rPr>
          <w:rFonts w:ascii="宋体" w:eastAsia="宋体" w:hAnsi="宋体" w:cs="Times New Roman" w:hint="eastAsia"/>
          <w:szCs w:val="21"/>
        </w:rPr>
        <w:t>进行的</w:t>
      </w:r>
      <w:r w:rsidRPr="001530CF">
        <w:rPr>
          <w:rFonts w:ascii="宋体" w:eastAsia="宋体" w:hAnsi="宋体" w:cs="Times New Roman"/>
          <w:szCs w:val="21"/>
        </w:rPr>
        <w:t>价格扣除外，不</w:t>
      </w:r>
      <w:r w:rsidRPr="001530CF">
        <w:rPr>
          <w:rFonts w:ascii="宋体" w:eastAsia="宋体" w:hAnsi="宋体" w:cs="Times New Roman" w:hint="eastAsia"/>
          <w:szCs w:val="21"/>
        </w:rPr>
        <w:t>对</w:t>
      </w:r>
      <w:r w:rsidRPr="001530CF">
        <w:rPr>
          <w:rFonts w:ascii="宋体" w:eastAsia="宋体" w:hAnsi="宋体" w:cs="Times New Roman"/>
          <w:szCs w:val="21"/>
        </w:rPr>
        <w:t>投标人的投标价格进行任何调整。</w:t>
      </w:r>
      <w:r w:rsidRPr="001530CF">
        <w:rPr>
          <w:rFonts w:ascii="宋体" w:eastAsia="宋体" w:hAnsi="宋体" w:cs="Times New Roman" w:hint="eastAsia"/>
          <w:szCs w:val="21"/>
        </w:rPr>
        <w:t>评标结果</w:t>
      </w:r>
      <w:r w:rsidRPr="001530CF">
        <w:rPr>
          <w:rFonts w:ascii="宋体" w:eastAsia="宋体" w:hAnsi="宋体" w:cs="Times New Roman"/>
          <w:szCs w:val="21"/>
        </w:rPr>
        <w:t>按</w:t>
      </w:r>
      <w:r w:rsidRPr="001530CF">
        <w:rPr>
          <w:rFonts w:ascii="宋体" w:eastAsia="宋体" w:hAnsi="宋体" w:cs="Times New Roman" w:hint="eastAsia"/>
          <w:szCs w:val="21"/>
        </w:rPr>
        <w:t>修正</w:t>
      </w:r>
      <w:r w:rsidRPr="001530CF">
        <w:rPr>
          <w:rFonts w:ascii="宋体" w:eastAsia="宋体" w:hAnsi="宋体" w:cs="Times New Roman"/>
          <w:szCs w:val="21"/>
        </w:rPr>
        <w:t>和扣除后的投标报价</w:t>
      </w:r>
      <w:r w:rsidRPr="001530CF">
        <w:rPr>
          <w:rFonts w:ascii="宋体" w:eastAsia="宋体" w:hAnsi="宋体" w:cs="Times New Roman" w:hint="eastAsia"/>
          <w:szCs w:val="21"/>
        </w:rPr>
        <w:t>由低到高顺序排列。报价相同的处理</w:t>
      </w:r>
      <w:r w:rsidRPr="001530CF">
        <w:rPr>
          <w:rFonts w:ascii="宋体" w:eastAsia="宋体" w:hAnsi="宋体" w:cs="Times New Roman"/>
          <w:szCs w:val="21"/>
        </w:rPr>
        <w:t>方式</w:t>
      </w:r>
      <w:r w:rsidRPr="001530CF">
        <w:rPr>
          <w:rFonts w:ascii="宋体" w:eastAsia="宋体" w:hAnsi="宋体" w:cs="Times New Roman" w:hint="eastAsia"/>
          <w:szCs w:val="21"/>
        </w:rPr>
        <w:t>详见招标</w:t>
      </w:r>
      <w:r w:rsidRPr="001530CF">
        <w:rPr>
          <w:rFonts w:ascii="宋体" w:eastAsia="宋体" w:hAnsi="宋体" w:cs="Times New Roman"/>
          <w:szCs w:val="21"/>
        </w:rPr>
        <w:t>文件</w:t>
      </w:r>
      <w:r w:rsidRPr="001530CF">
        <w:rPr>
          <w:rFonts w:ascii="宋体" w:eastAsia="宋体" w:hAnsi="宋体" w:cs="Times New Roman" w:hint="eastAsia"/>
          <w:szCs w:val="21"/>
        </w:rPr>
        <w:t>第四章、评标方法和标准。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（2）采用综合评分法的，评标</w:t>
      </w:r>
      <w:r w:rsidRPr="001530CF">
        <w:rPr>
          <w:rFonts w:ascii="宋体" w:eastAsia="宋体" w:hAnsi="宋体" w:cs="Times New Roman"/>
          <w:szCs w:val="21"/>
        </w:rPr>
        <w:t>结果</w:t>
      </w:r>
      <w:r w:rsidRPr="001530CF">
        <w:rPr>
          <w:rFonts w:ascii="宋体" w:eastAsia="宋体" w:hAnsi="宋体" w:cs="Times New Roman" w:hint="eastAsia"/>
          <w:szCs w:val="21"/>
        </w:rPr>
        <w:t>按评审后得分由高到低顺序排列。得分相同的，按修正</w:t>
      </w:r>
      <w:r w:rsidRPr="001530CF">
        <w:rPr>
          <w:rFonts w:ascii="宋体" w:eastAsia="宋体" w:hAnsi="宋体" w:cs="Times New Roman"/>
          <w:szCs w:val="21"/>
        </w:rPr>
        <w:t>和扣除后的</w:t>
      </w:r>
      <w:r w:rsidRPr="001530CF">
        <w:rPr>
          <w:rFonts w:ascii="宋体" w:eastAsia="宋体" w:hAnsi="宋体" w:cs="Times New Roman" w:hint="eastAsia"/>
          <w:szCs w:val="21"/>
        </w:rPr>
        <w:t>投标报价由低到高顺序排列。得分与投标报价均相同的处理</w:t>
      </w:r>
      <w:r w:rsidRPr="001530CF">
        <w:rPr>
          <w:rFonts w:ascii="宋体" w:eastAsia="宋体" w:hAnsi="宋体" w:cs="Times New Roman"/>
          <w:szCs w:val="21"/>
        </w:rPr>
        <w:t>方式</w:t>
      </w:r>
      <w:r w:rsidRPr="001530CF">
        <w:rPr>
          <w:rFonts w:ascii="宋体" w:eastAsia="宋体" w:hAnsi="宋体" w:cs="Times New Roman" w:hint="eastAsia"/>
          <w:szCs w:val="21"/>
        </w:rPr>
        <w:t>详见招标</w:t>
      </w:r>
      <w:r w:rsidRPr="001530CF">
        <w:rPr>
          <w:rFonts w:ascii="宋体" w:eastAsia="宋体" w:hAnsi="宋体" w:cs="Times New Roman"/>
          <w:szCs w:val="21"/>
        </w:rPr>
        <w:t>文件</w:t>
      </w:r>
      <w:r w:rsidRPr="001530CF">
        <w:rPr>
          <w:rFonts w:ascii="宋体" w:eastAsia="宋体" w:hAnsi="宋体" w:cs="Times New Roman" w:hint="eastAsia"/>
          <w:szCs w:val="21"/>
        </w:rPr>
        <w:t>第四章、评标方法和标准。</w:t>
      </w:r>
    </w:p>
    <w:p w:rsidR="001530CF" w:rsidRPr="001530CF" w:rsidRDefault="001530CF" w:rsidP="001530CF">
      <w:pPr>
        <w:adjustRightInd w:val="0"/>
        <w:snapToGrid w:val="0"/>
        <w:spacing w:line="360" w:lineRule="auto"/>
        <w:rPr>
          <w:rFonts w:ascii="宋体" w:eastAsia="宋体" w:hAnsi="宋体" w:cs="Times New Roman"/>
          <w:b/>
          <w:szCs w:val="21"/>
        </w:rPr>
      </w:pPr>
      <w:bookmarkStart w:id="158" w:name="_Toc520356171"/>
      <w:bookmarkStart w:id="159" w:name="_Toc2591628"/>
      <w:bookmarkStart w:id="160" w:name="_Toc98265608"/>
      <w:bookmarkStart w:id="161" w:name="_Toc518923093"/>
      <w:r w:rsidRPr="001530CF">
        <w:rPr>
          <w:rFonts w:ascii="宋体" w:eastAsia="宋体" w:hAnsi="宋体" w:cs="Times New Roman"/>
          <w:b/>
          <w:szCs w:val="21"/>
        </w:rPr>
        <w:t>27</w:t>
      </w:r>
      <w:bookmarkEnd w:id="158"/>
      <w:r w:rsidRPr="001530CF">
        <w:rPr>
          <w:rFonts w:ascii="宋体" w:eastAsia="宋体" w:hAnsi="宋体" w:cs="Times New Roman" w:hint="eastAsia"/>
          <w:b/>
          <w:szCs w:val="21"/>
        </w:rPr>
        <w:t>、确定中标候选人和中标人</w:t>
      </w:r>
      <w:bookmarkEnd w:id="159"/>
      <w:bookmarkEnd w:id="160"/>
      <w:bookmarkEnd w:id="161"/>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27.1评标委员会将根据评标标准，按</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中规定</w:t>
      </w:r>
      <w:r w:rsidRPr="001530CF">
        <w:rPr>
          <w:rFonts w:ascii="宋体" w:eastAsia="宋体" w:hAnsi="宋体" w:cs="Times New Roman"/>
          <w:szCs w:val="21"/>
        </w:rPr>
        <w:t>数量</w:t>
      </w:r>
      <w:r w:rsidRPr="001530CF">
        <w:rPr>
          <w:rFonts w:ascii="宋体" w:eastAsia="宋体" w:hAnsi="宋体" w:cs="Times New Roman" w:hint="eastAsia"/>
          <w:szCs w:val="21"/>
        </w:rPr>
        <w:t>推荐中标候选人；或根据采购人的委托，直接确定中标人。</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27.2按</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中规定，由评标委员会直接确定中标投标人。</w:t>
      </w:r>
    </w:p>
    <w:p w:rsidR="001530CF" w:rsidRPr="001530CF" w:rsidRDefault="001530CF" w:rsidP="001530CF">
      <w:pPr>
        <w:adjustRightInd w:val="0"/>
        <w:snapToGrid w:val="0"/>
        <w:spacing w:line="360" w:lineRule="auto"/>
        <w:rPr>
          <w:rFonts w:ascii="宋体" w:eastAsia="宋体" w:hAnsi="宋体" w:cs="Times New Roman"/>
          <w:b/>
          <w:szCs w:val="21"/>
        </w:rPr>
      </w:pPr>
      <w:bookmarkStart w:id="162" w:name="_Toc518923094"/>
      <w:bookmarkStart w:id="163" w:name="_Ref467306874"/>
      <w:bookmarkStart w:id="164" w:name="_Toc520356173"/>
      <w:bookmarkStart w:id="165" w:name="_Toc2591629"/>
      <w:bookmarkStart w:id="166" w:name="_Toc98265609"/>
      <w:r w:rsidRPr="001530CF">
        <w:rPr>
          <w:rFonts w:ascii="宋体" w:eastAsia="宋体" w:hAnsi="宋体" w:cs="Times New Roman"/>
          <w:b/>
          <w:szCs w:val="21"/>
        </w:rPr>
        <w:t>28</w:t>
      </w:r>
      <w:bookmarkEnd w:id="162"/>
      <w:bookmarkEnd w:id="163"/>
      <w:bookmarkEnd w:id="164"/>
      <w:bookmarkEnd w:id="165"/>
      <w:r w:rsidRPr="001530CF">
        <w:rPr>
          <w:rFonts w:ascii="宋体" w:eastAsia="宋体" w:hAnsi="宋体" w:cs="Times New Roman" w:hint="eastAsia"/>
          <w:b/>
          <w:szCs w:val="21"/>
        </w:rPr>
        <w:t>、发出中标通知书</w:t>
      </w:r>
      <w:bookmarkEnd w:id="166"/>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在投标有效期内，中标投标人确定后，采购人或者采购代理机构发布中标公告。在公告中标结果的同时，向中标投标人发出中标通知书，中标通知书是合同的组成部分。</w:t>
      </w:r>
      <w:bookmarkStart w:id="167" w:name="_Toc520356174"/>
    </w:p>
    <w:p w:rsidR="001530CF" w:rsidRPr="001530CF" w:rsidRDefault="001530CF" w:rsidP="001530CF">
      <w:pPr>
        <w:adjustRightInd w:val="0"/>
        <w:snapToGrid w:val="0"/>
        <w:spacing w:line="360" w:lineRule="auto"/>
        <w:rPr>
          <w:rFonts w:ascii="宋体" w:eastAsia="宋体" w:hAnsi="宋体" w:cs="Times New Roman"/>
          <w:b/>
          <w:szCs w:val="21"/>
        </w:rPr>
      </w:pPr>
      <w:bookmarkStart w:id="168" w:name="_Toc98265610"/>
      <w:r w:rsidRPr="001530CF">
        <w:rPr>
          <w:rFonts w:ascii="宋体" w:eastAsia="宋体" w:hAnsi="宋体" w:cs="Times New Roman" w:hint="eastAsia"/>
          <w:b/>
          <w:szCs w:val="21"/>
        </w:rPr>
        <w:t>29、告知招标结果</w:t>
      </w:r>
      <w:bookmarkEnd w:id="168"/>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在公告中标结果的同时，告知未通过资格审查投标人未通过的原因；采用综合评分法评审的，还将告知未中标投标人本人的评审得分和排序。</w:t>
      </w:r>
    </w:p>
    <w:p w:rsidR="001530CF" w:rsidRPr="001530CF" w:rsidRDefault="001530CF" w:rsidP="001530CF">
      <w:pPr>
        <w:autoSpaceDE w:val="0"/>
        <w:spacing w:line="360" w:lineRule="auto"/>
        <w:outlineLvl w:val="1"/>
        <w:rPr>
          <w:rFonts w:ascii="宋体" w:eastAsia="宋体" w:hAnsi="宋体" w:cs="宋体"/>
          <w:b/>
          <w:szCs w:val="21"/>
        </w:rPr>
      </w:pPr>
      <w:bookmarkStart w:id="169" w:name="_Toc32333"/>
      <w:r w:rsidRPr="001530CF">
        <w:rPr>
          <w:rFonts w:ascii="宋体" w:eastAsia="宋体" w:hAnsi="宋体" w:cs="宋体" w:hint="eastAsia"/>
          <w:b/>
          <w:szCs w:val="21"/>
        </w:rPr>
        <w:t>七、签订合同</w:t>
      </w:r>
      <w:bookmarkEnd w:id="169"/>
    </w:p>
    <w:bookmarkEnd w:id="167"/>
    <w:p w:rsidR="001530CF" w:rsidRPr="001530CF" w:rsidRDefault="001530CF" w:rsidP="001530CF">
      <w:pPr>
        <w:adjustRightInd w:val="0"/>
        <w:snapToGrid w:val="0"/>
        <w:spacing w:line="360" w:lineRule="auto"/>
        <w:rPr>
          <w:rFonts w:ascii="宋体" w:eastAsia="宋体" w:hAnsi="宋体" w:cs="Times New Roman"/>
          <w:b/>
          <w:szCs w:val="21"/>
        </w:rPr>
      </w:pPr>
      <w:r w:rsidRPr="001530CF">
        <w:rPr>
          <w:rFonts w:ascii="宋体" w:eastAsia="宋体" w:hAnsi="宋体" w:cs="Times New Roman" w:hint="eastAsia"/>
          <w:b/>
          <w:szCs w:val="21"/>
        </w:rPr>
        <w:lastRenderedPageBreak/>
        <w:t>30、签订合同</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30.1中标投标人应当自发出中标通知书之日起30日内，与采购人签订合同。</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30.2招标文件、中标投标人的投标文件及其澄清文件等，均为签订合同的依据。</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30.3如中标投标人拒绝与采购人签订合同的，中标投标人须按投标保证承诺书内容向采购人和采购代理机构支付赔偿；采购人可以按照评标报告推荐的中标候选人排序，确定下一中标候选人为中标投标人，也可以重新开展采购活动。</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30.4当出现法规规定的中标无效或中标结果无效情形时，采购人可与排名下一位的中标候选人另行签订合同，或依法重新开展采购活动。</w:t>
      </w:r>
    </w:p>
    <w:p w:rsidR="001530CF" w:rsidRPr="001530CF" w:rsidRDefault="001530CF" w:rsidP="001530CF">
      <w:pPr>
        <w:adjustRightInd w:val="0"/>
        <w:snapToGrid w:val="0"/>
        <w:spacing w:line="360" w:lineRule="auto"/>
        <w:rPr>
          <w:rFonts w:ascii="宋体" w:eastAsia="宋体" w:hAnsi="宋体" w:cs="Times New Roman"/>
          <w:b/>
          <w:szCs w:val="21"/>
        </w:rPr>
      </w:pPr>
      <w:bookmarkStart w:id="170" w:name="_Ref467307204"/>
      <w:bookmarkStart w:id="171" w:name="_Ref467306377"/>
      <w:bookmarkStart w:id="172" w:name="_Ref467307062"/>
      <w:bookmarkStart w:id="173" w:name="_Toc520356175"/>
      <w:bookmarkStart w:id="174" w:name="_Toc518923096"/>
      <w:bookmarkStart w:id="175" w:name="_Ref467306978"/>
      <w:bookmarkStart w:id="176" w:name="_Toc2591631"/>
      <w:bookmarkStart w:id="177" w:name="_Toc98265611"/>
      <w:r w:rsidRPr="001530CF">
        <w:rPr>
          <w:rFonts w:ascii="宋体" w:eastAsia="宋体" w:hAnsi="宋体" w:cs="Times New Roman"/>
          <w:b/>
          <w:szCs w:val="21"/>
        </w:rPr>
        <w:t>3</w:t>
      </w:r>
      <w:r w:rsidRPr="001530CF">
        <w:rPr>
          <w:rFonts w:ascii="宋体" w:eastAsia="宋体" w:hAnsi="宋体" w:cs="Times New Roman" w:hint="eastAsia"/>
          <w:b/>
          <w:szCs w:val="21"/>
        </w:rPr>
        <w:t>1</w:t>
      </w:r>
      <w:bookmarkEnd w:id="170"/>
      <w:bookmarkEnd w:id="171"/>
      <w:bookmarkEnd w:id="172"/>
      <w:bookmarkEnd w:id="173"/>
      <w:bookmarkEnd w:id="174"/>
      <w:bookmarkEnd w:id="175"/>
      <w:bookmarkEnd w:id="176"/>
      <w:r w:rsidRPr="001530CF">
        <w:rPr>
          <w:rFonts w:ascii="宋体" w:eastAsia="宋体" w:hAnsi="宋体" w:cs="Times New Roman" w:hint="eastAsia"/>
          <w:b/>
          <w:szCs w:val="21"/>
        </w:rPr>
        <w:t>、履约保证金</w:t>
      </w:r>
      <w:bookmarkEnd w:id="177"/>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3</w:t>
      </w:r>
      <w:r w:rsidRPr="001530CF">
        <w:rPr>
          <w:rFonts w:ascii="宋体" w:eastAsia="宋体" w:hAnsi="宋体" w:cs="Times New Roman" w:hint="eastAsia"/>
          <w:szCs w:val="21"/>
        </w:rPr>
        <w:t>1.1如果需要履约保证金，中标投标人应按照</w:t>
      </w:r>
      <w:r w:rsidRPr="001530CF">
        <w:rPr>
          <w:rFonts w:ascii="宋体" w:eastAsia="宋体" w:hAnsi="宋体" w:cs="Times New Roman" w:hint="eastAsia"/>
          <w:szCs w:val="21"/>
          <w:u w:val="single"/>
        </w:rPr>
        <w:t>投标须知前附表</w:t>
      </w:r>
      <w:r w:rsidRPr="001530CF">
        <w:rPr>
          <w:rFonts w:ascii="宋体" w:eastAsia="宋体" w:hAnsi="宋体" w:cs="Times New Roman" w:hint="eastAsia"/>
          <w:szCs w:val="21"/>
        </w:rPr>
        <w:t>规定向采购人履约保证金。经采购人同意，中标投标人也可以自愿采用其他履约保证金的提供方式。</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3</w:t>
      </w:r>
      <w:r w:rsidRPr="001530CF">
        <w:rPr>
          <w:rFonts w:ascii="宋体" w:eastAsia="宋体" w:hAnsi="宋体" w:cs="Times New Roman" w:hint="eastAsia"/>
          <w:szCs w:val="21"/>
        </w:rPr>
        <w:t>1.2</w:t>
      </w:r>
      <w:bookmarkStart w:id="178" w:name="_Ref467307090"/>
      <w:bookmarkStart w:id="179" w:name="_Ref467306425"/>
      <w:bookmarkStart w:id="180" w:name="_Toc520356176"/>
      <w:r w:rsidRPr="001530CF">
        <w:rPr>
          <w:rFonts w:ascii="宋体" w:eastAsia="宋体" w:hAnsi="宋体" w:cs="Times New Roman" w:hint="eastAsia"/>
          <w:szCs w:val="21"/>
        </w:rPr>
        <w:t>如果中标投标人没有按照上述履约保证金的规定执行，将被视为放弃中标资格，中标投标人须按投标保证承诺书的承诺向采购人和采购代理机构支付赔偿。在此情况下，采购人可确定下一候选人为中标投标人，也可以重新开展采购活动。</w:t>
      </w:r>
    </w:p>
    <w:p w:rsidR="001530CF" w:rsidRPr="001530CF" w:rsidRDefault="001530CF" w:rsidP="001530CF">
      <w:pPr>
        <w:adjustRightInd w:val="0"/>
        <w:snapToGrid w:val="0"/>
        <w:spacing w:line="360" w:lineRule="auto"/>
        <w:rPr>
          <w:rFonts w:ascii="宋体" w:eastAsia="宋体" w:hAnsi="宋体" w:cs="Times New Roman"/>
          <w:b/>
          <w:szCs w:val="21"/>
        </w:rPr>
      </w:pPr>
      <w:bookmarkStart w:id="181" w:name="_Toc518923097"/>
      <w:bookmarkStart w:id="182" w:name="_Toc2591632"/>
      <w:bookmarkStart w:id="183" w:name="_Toc98265612"/>
      <w:r w:rsidRPr="001530CF">
        <w:rPr>
          <w:rFonts w:ascii="宋体" w:eastAsia="宋体" w:hAnsi="宋体" w:cs="Times New Roman"/>
          <w:b/>
          <w:szCs w:val="21"/>
        </w:rPr>
        <w:t>3</w:t>
      </w:r>
      <w:r w:rsidRPr="001530CF">
        <w:rPr>
          <w:rFonts w:ascii="宋体" w:eastAsia="宋体" w:hAnsi="宋体" w:cs="Times New Roman" w:hint="eastAsia"/>
          <w:b/>
          <w:szCs w:val="21"/>
        </w:rPr>
        <w:t>2</w:t>
      </w:r>
      <w:bookmarkEnd w:id="178"/>
      <w:bookmarkEnd w:id="179"/>
      <w:bookmarkEnd w:id="180"/>
      <w:bookmarkEnd w:id="181"/>
      <w:bookmarkEnd w:id="182"/>
      <w:r w:rsidRPr="001530CF">
        <w:rPr>
          <w:rFonts w:ascii="宋体" w:eastAsia="宋体" w:hAnsi="宋体" w:cs="Times New Roman" w:hint="eastAsia"/>
          <w:b/>
          <w:szCs w:val="21"/>
        </w:rPr>
        <w:t>、预付款</w:t>
      </w:r>
      <w:bookmarkEnd w:id="183"/>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bookmarkStart w:id="184" w:name="_Toc518923098"/>
      <w:bookmarkStart w:id="185" w:name="_Toc2591633"/>
      <w:r w:rsidRPr="001530CF">
        <w:rPr>
          <w:rFonts w:ascii="宋体" w:eastAsia="宋体" w:hAnsi="宋体" w:cs="Times New Roman" w:hint="eastAsia"/>
          <w:szCs w:val="21"/>
        </w:rPr>
        <w:t>32.1预付款是在指政府采购合同签订后、履行前，采购人向中标投标人预先支付部分合同款项，预付款比例按照</w:t>
      </w:r>
      <w:r w:rsidRPr="001530CF">
        <w:rPr>
          <w:rFonts w:ascii="宋体" w:eastAsia="宋体" w:hAnsi="宋体" w:cs="Times New Roman" w:hint="eastAsia"/>
          <w:szCs w:val="21"/>
          <w:u w:val="single"/>
        </w:rPr>
        <w:t>投标须知前附表</w:t>
      </w:r>
      <w:r w:rsidRPr="001530CF">
        <w:rPr>
          <w:rFonts w:ascii="宋体" w:eastAsia="宋体" w:hAnsi="宋体" w:cs="Times New Roman" w:hint="eastAsia"/>
          <w:szCs w:val="21"/>
        </w:rPr>
        <w:t>规定执行。</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32.2如采购人要求，中标投标人在收到预付款前，需向采购人提供预付款保函。预付款保函是指中标投标人向银行或者有资质的专业的担保机构申请，由其向采购人出具的确保预付款直接或者间接用于政府采购合同履约或者保障政府采购履约质量的银行保函或者担保保函等。</w:t>
      </w:r>
    </w:p>
    <w:p w:rsidR="001530CF" w:rsidRPr="001530CF" w:rsidRDefault="001530CF" w:rsidP="001530CF">
      <w:pPr>
        <w:autoSpaceDE w:val="0"/>
        <w:spacing w:line="360" w:lineRule="auto"/>
        <w:outlineLvl w:val="1"/>
        <w:rPr>
          <w:rFonts w:ascii="宋体" w:eastAsia="宋体" w:hAnsi="宋体" w:cs="宋体"/>
          <w:b/>
          <w:szCs w:val="21"/>
        </w:rPr>
      </w:pPr>
      <w:bookmarkStart w:id="186" w:name="_Toc27900"/>
      <w:r w:rsidRPr="001530CF">
        <w:rPr>
          <w:rFonts w:ascii="宋体" w:eastAsia="宋体" w:hAnsi="宋体" w:cs="宋体" w:hint="eastAsia"/>
          <w:b/>
          <w:szCs w:val="21"/>
        </w:rPr>
        <w:t>八、其他</w:t>
      </w:r>
      <w:bookmarkEnd w:id="186"/>
    </w:p>
    <w:p w:rsidR="001530CF" w:rsidRPr="001530CF" w:rsidRDefault="001530CF" w:rsidP="001530CF">
      <w:pPr>
        <w:adjustRightInd w:val="0"/>
        <w:snapToGrid w:val="0"/>
        <w:spacing w:line="360" w:lineRule="auto"/>
        <w:rPr>
          <w:rFonts w:ascii="宋体" w:eastAsia="宋体" w:hAnsi="宋体" w:cs="Times New Roman"/>
          <w:b/>
          <w:szCs w:val="21"/>
        </w:rPr>
      </w:pPr>
      <w:bookmarkStart w:id="187" w:name="_Toc98265613"/>
      <w:r w:rsidRPr="001530CF">
        <w:rPr>
          <w:rFonts w:ascii="宋体" w:eastAsia="宋体" w:hAnsi="宋体" w:cs="Times New Roman" w:hint="eastAsia"/>
          <w:b/>
          <w:szCs w:val="21"/>
        </w:rPr>
        <w:t>33</w:t>
      </w:r>
      <w:bookmarkEnd w:id="184"/>
      <w:bookmarkEnd w:id="185"/>
      <w:r w:rsidRPr="001530CF">
        <w:rPr>
          <w:rFonts w:ascii="宋体" w:eastAsia="宋体" w:hAnsi="宋体" w:cs="Times New Roman" w:hint="eastAsia"/>
          <w:b/>
          <w:szCs w:val="21"/>
        </w:rPr>
        <w:t>、招标代理费</w:t>
      </w:r>
      <w:bookmarkEnd w:id="187"/>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本项目是否由中标投标人向采购代理机构支付招标代理费，按照</w:t>
      </w:r>
      <w:r w:rsidRPr="001530CF">
        <w:rPr>
          <w:rFonts w:ascii="宋体" w:eastAsia="宋体" w:hAnsi="宋体" w:cs="Times New Roman" w:hint="eastAsia"/>
          <w:szCs w:val="21"/>
          <w:u w:val="single"/>
        </w:rPr>
        <w:t>投标须知前附表</w:t>
      </w:r>
      <w:r w:rsidRPr="001530CF">
        <w:rPr>
          <w:rFonts w:ascii="宋体" w:eastAsia="宋体" w:hAnsi="宋体" w:cs="Times New Roman" w:hint="eastAsia"/>
          <w:szCs w:val="21"/>
        </w:rPr>
        <w:t>规定执行。</w:t>
      </w:r>
    </w:p>
    <w:p w:rsidR="001530CF" w:rsidRPr="001530CF" w:rsidRDefault="001530CF" w:rsidP="001530CF">
      <w:pPr>
        <w:adjustRightInd w:val="0"/>
        <w:snapToGrid w:val="0"/>
        <w:spacing w:line="360" w:lineRule="auto"/>
        <w:rPr>
          <w:rFonts w:ascii="宋体" w:eastAsia="宋体" w:hAnsi="宋体" w:cs="Times New Roman"/>
          <w:b/>
          <w:szCs w:val="21"/>
        </w:rPr>
      </w:pPr>
      <w:bookmarkStart w:id="188" w:name="_Toc2591634"/>
      <w:bookmarkStart w:id="189" w:name="_Toc518923099"/>
      <w:bookmarkStart w:id="190" w:name="_Toc98265614"/>
      <w:r w:rsidRPr="001530CF">
        <w:rPr>
          <w:rFonts w:ascii="宋体" w:eastAsia="宋体" w:hAnsi="宋体" w:cs="Times New Roman" w:hint="eastAsia"/>
          <w:b/>
          <w:szCs w:val="21"/>
        </w:rPr>
        <w:t>34</w:t>
      </w:r>
      <w:bookmarkStart w:id="191" w:name="_Toc2591635"/>
      <w:bookmarkStart w:id="192" w:name="_Toc518923100"/>
      <w:bookmarkEnd w:id="188"/>
      <w:bookmarkEnd w:id="189"/>
      <w:r w:rsidRPr="001530CF">
        <w:rPr>
          <w:rFonts w:ascii="宋体" w:eastAsia="宋体" w:hAnsi="宋体" w:cs="Times New Roman" w:hint="eastAsia"/>
          <w:b/>
          <w:szCs w:val="21"/>
        </w:rPr>
        <w:t>、</w:t>
      </w:r>
      <w:bookmarkEnd w:id="190"/>
      <w:bookmarkEnd w:id="191"/>
      <w:bookmarkEnd w:id="192"/>
      <w:r w:rsidRPr="001530CF">
        <w:rPr>
          <w:rFonts w:ascii="宋体" w:eastAsia="宋体" w:hAnsi="宋体" w:cs="Times New Roman" w:hint="eastAsia"/>
          <w:b/>
          <w:szCs w:val="21"/>
        </w:rPr>
        <w:t>询问、质疑和投诉</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34.1询问</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34.1.1投标人对政府采购活动事项有疑问的，可以向采购人或采购代理机构提出询问，采购人或采购代理机构将3个工作日内</w:t>
      </w:r>
      <w:proofErr w:type="gramStart"/>
      <w:r w:rsidRPr="001530CF">
        <w:rPr>
          <w:rFonts w:ascii="宋体" w:eastAsia="宋体" w:hAnsi="宋体" w:cs="Times New Roman" w:hint="eastAsia"/>
          <w:szCs w:val="21"/>
        </w:rPr>
        <w:t>作出</w:t>
      </w:r>
      <w:proofErr w:type="gramEnd"/>
      <w:r w:rsidRPr="001530CF">
        <w:rPr>
          <w:rFonts w:ascii="宋体" w:eastAsia="宋体" w:hAnsi="宋体" w:cs="Times New Roman" w:hint="eastAsia"/>
          <w:szCs w:val="21"/>
        </w:rPr>
        <w:t>答复，但答复的内容不得涉及商业秘密。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34.1.1投标人提出的询问超出采购人对采购代理机构委托授权范围的，采购代理机构将告知供应商向采购人提出。必要时，采购人或采购代理机构将组织政府采购评审专家配合询问。</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34.1.1投标人提出询问的形式不做具体要求，但采购人或代理机构</w:t>
      </w:r>
      <w:proofErr w:type="gramStart"/>
      <w:r w:rsidRPr="001530CF">
        <w:rPr>
          <w:rFonts w:ascii="宋体" w:eastAsia="宋体" w:hAnsi="宋体" w:cs="Times New Roman" w:hint="eastAsia"/>
          <w:szCs w:val="21"/>
        </w:rPr>
        <w:t>作出</w:t>
      </w:r>
      <w:proofErr w:type="gramEnd"/>
      <w:r w:rsidRPr="001530CF">
        <w:rPr>
          <w:rFonts w:ascii="宋体" w:eastAsia="宋体" w:hAnsi="宋体" w:cs="Times New Roman" w:hint="eastAsia"/>
          <w:szCs w:val="21"/>
        </w:rPr>
        <w:t>的答复仅通过</w:t>
      </w:r>
      <w:proofErr w:type="gramStart"/>
      <w:r w:rsidRPr="001530CF">
        <w:rPr>
          <w:rFonts w:ascii="宋体" w:eastAsia="宋体" w:hAnsi="宋体" w:cs="Times New Roman" w:hint="eastAsia"/>
          <w:szCs w:val="21"/>
        </w:rPr>
        <w:t>电电话</w:t>
      </w:r>
      <w:proofErr w:type="gramEnd"/>
      <w:r w:rsidRPr="001530CF">
        <w:rPr>
          <w:rFonts w:ascii="宋体" w:eastAsia="宋体" w:hAnsi="宋体" w:cs="Times New Roman" w:hint="eastAsia"/>
          <w:szCs w:val="21"/>
        </w:rPr>
        <w:t>形式进行，并且采购人或代理机构对供应商由此而做出的推论、理解和结论概不负责。</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lastRenderedPageBreak/>
        <w:t>34.2质疑</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34.2</w:t>
      </w:r>
      <w:r w:rsidRPr="001530CF">
        <w:rPr>
          <w:rFonts w:ascii="宋体" w:eastAsia="宋体" w:hAnsi="宋体" w:cs="Times New Roman" w:hint="eastAsia"/>
          <w:szCs w:val="21"/>
        </w:rPr>
        <w:t>.1投标人认为采购文件、采购过程和中标、成交结果使自己的权益受到损害的，可以在知道或者应知其权益受到损害之日起7个工作日内，以书面形式向采购人提出质疑。采购人应当在收到供应商的书面质疑后7个工作日内</w:t>
      </w:r>
      <w:proofErr w:type="gramStart"/>
      <w:r w:rsidRPr="001530CF">
        <w:rPr>
          <w:rFonts w:ascii="宋体" w:eastAsia="宋体" w:hAnsi="宋体" w:cs="Times New Roman" w:hint="eastAsia"/>
          <w:szCs w:val="21"/>
        </w:rPr>
        <w:t>作出</w:t>
      </w:r>
      <w:proofErr w:type="gramEnd"/>
      <w:r w:rsidRPr="001530CF">
        <w:rPr>
          <w:rFonts w:ascii="宋体" w:eastAsia="宋体" w:hAnsi="宋体" w:cs="Times New Roman" w:hint="eastAsia"/>
          <w:szCs w:val="21"/>
        </w:rPr>
        <w:t>答复，并以书面形式通知质疑供应商和其他有关供应商，但答复的内容不得涉及商业秘密。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34.2</w:t>
      </w:r>
      <w:r w:rsidRPr="001530CF">
        <w:rPr>
          <w:rFonts w:ascii="宋体" w:eastAsia="宋体" w:hAnsi="宋体" w:cs="Times New Roman" w:hint="eastAsia"/>
          <w:szCs w:val="21"/>
        </w:rPr>
        <w:t>.2投标人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34.2</w:t>
      </w:r>
      <w:r w:rsidRPr="001530CF">
        <w:rPr>
          <w:rFonts w:ascii="宋体" w:eastAsia="宋体" w:hAnsi="宋体" w:cs="Times New Roman" w:hint="eastAsia"/>
          <w:szCs w:val="21"/>
        </w:rPr>
        <w:t>.3如本采购文件无特殊要求，本项目要求投标人在法定质疑期内一次性提出针对同一采购程序环节的质疑。提出质疑的投标人应当是参与所质疑项目采购活动的投标人。潜在投标人已依法获取其可质疑的采购文件的，可以对该文件提出质疑。对采购文件提出质疑的，应当在获取采购文件或者采购文件公告期限届满之日起7个工作日内提出。</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34.2</w:t>
      </w:r>
      <w:r w:rsidRPr="001530CF">
        <w:rPr>
          <w:rFonts w:ascii="宋体" w:eastAsia="宋体" w:hAnsi="宋体" w:cs="Times New Roman" w:hint="eastAsia"/>
          <w:szCs w:val="21"/>
        </w:rPr>
        <w:t>.4质疑投标人应按照财政部制定的《政府采购质疑函范本》格式（可从财政部官方网站下载）和《政府采购质疑和投诉办法》的要求进行，投标人提出</w:t>
      </w:r>
      <w:proofErr w:type="gramStart"/>
      <w:r w:rsidRPr="001530CF">
        <w:rPr>
          <w:rFonts w:ascii="宋体" w:eastAsia="宋体" w:hAnsi="宋体" w:cs="Times New Roman" w:hint="eastAsia"/>
          <w:szCs w:val="21"/>
        </w:rPr>
        <w:t>质疑书</w:t>
      </w:r>
      <w:proofErr w:type="gramEnd"/>
      <w:r w:rsidRPr="001530CF">
        <w:rPr>
          <w:rFonts w:ascii="宋体" w:eastAsia="宋体" w:hAnsi="宋体" w:cs="Times New Roman" w:hint="eastAsia"/>
          <w:szCs w:val="21"/>
        </w:rPr>
        <w:t>应当包括下列主要内容：</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（1）质疑人的名称、地址、电话等；</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（2）质疑人法人签章和单位公章；</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（3）具体的质疑事项及事实依据；</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（4）明确的请求和必要（合法来源）的证明材料；</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（5）以联合体形</w:t>
      </w:r>
      <w:proofErr w:type="gramStart"/>
      <w:r w:rsidRPr="001530CF">
        <w:rPr>
          <w:rFonts w:ascii="宋体" w:eastAsia="宋体" w:hAnsi="宋体" w:cs="Times New Roman" w:hint="eastAsia"/>
          <w:szCs w:val="21"/>
        </w:rPr>
        <w:t>式参与</w:t>
      </w:r>
      <w:proofErr w:type="gramEnd"/>
      <w:r w:rsidRPr="001530CF">
        <w:rPr>
          <w:rFonts w:ascii="宋体" w:eastAsia="宋体" w:hAnsi="宋体" w:cs="Times New Roman" w:hint="eastAsia"/>
          <w:szCs w:val="21"/>
        </w:rPr>
        <w:t>资格预审的，则必须联合体各方共同签署、盖章；</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（6）提起质疑的日期。</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特注：未按上述程序规定的必备内容进行质疑的，采购人或代理机构将不予以受理。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34.2.</w:t>
      </w:r>
      <w:r w:rsidRPr="001530CF">
        <w:rPr>
          <w:rFonts w:ascii="宋体" w:eastAsia="宋体" w:hAnsi="宋体" w:cs="Times New Roman" w:hint="eastAsia"/>
          <w:szCs w:val="21"/>
        </w:rPr>
        <w:t>5质疑人为自然人的，应当由本人签字并</w:t>
      </w:r>
      <w:proofErr w:type="gramStart"/>
      <w:r w:rsidRPr="001530CF">
        <w:rPr>
          <w:rFonts w:ascii="宋体" w:eastAsia="宋体" w:hAnsi="宋体" w:cs="Times New Roman" w:hint="eastAsia"/>
          <w:szCs w:val="21"/>
        </w:rPr>
        <w:t>附有效</w:t>
      </w:r>
      <w:proofErr w:type="gramEnd"/>
      <w:r w:rsidRPr="001530CF">
        <w:rPr>
          <w:rFonts w:ascii="宋体" w:eastAsia="宋体" w:hAnsi="宋体" w:cs="Times New Roman" w:hint="eastAsia"/>
          <w:szCs w:val="21"/>
        </w:rPr>
        <w:t>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34.2.</w:t>
      </w:r>
      <w:r w:rsidRPr="001530CF">
        <w:rPr>
          <w:rFonts w:ascii="宋体" w:eastAsia="宋体" w:hAnsi="宋体" w:cs="Times New Roman" w:hint="eastAsia"/>
          <w:szCs w:val="21"/>
        </w:rPr>
        <w:t>6质疑人可以委托代理人办理质疑事项，代理人办理质疑事项时，除提交</w:t>
      </w:r>
      <w:proofErr w:type="gramStart"/>
      <w:r w:rsidRPr="001530CF">
        <w:rPr>
          <w:rFonts w:ascii="宋体" w:eastAsia="宋体" w:hAnsi="宋体" w:cs="Times New Roman" w:hint="eastAsia"/>
          <w:szCs w:val="21"/>
        </w:rPr>
        <w:t>质疑书</w:t>
      </w:r>
      <w:proofErr w:type="gramEnd"/>
      <w:r w:rsidRPr="001530CF">
        <w:rPr>
          <w:rFonts w:ascii="宋体" w:eastAsia="宋体" w:hAnsi="宋体" w:cs="Times New Roman" w:hint="eastAsia"/>
          <w:szCs w:val="21"/>
        </w:rPr>
        <w:t>外，还应当提交质疑人的授权委托书及代理人的有效身份证明，授权委托书应当载明委托代理的具体权限和事项。</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34.2.</w:t>
      </w:r>
      <w:r w:rsidRPr="001530CF">
        <w:rPr>
          <w:rFonts w:ascii="宋体" w:eastAsia="宋体" w:hAnsi="宋体" w:cs="Times New Roman" w:hint="eastAsia"/>
          <w:szCs w:val="21"/>
        </w:rPr>
        <w:t>7被质疑人应当在受理质疑后7个工作日内</w:t>
      </w:r>
      <w:proofErr w:type="gramStart"/>
      <w:r w:rsidRPr="001530CF">
        <w:rPr>
          <w:rFonts w:ascii="宋体" w:eastAsia="宋体" w:hAnsi="宋体" w:cs="Times New Roman" w:hint="eastAsia"/>
          <w:szCs w:val="21"/>
        </w:rPr>
        <w:t>作出</w:t>
      </w:r>
      <w:proofErr w:type="gramEnd"/>
      <w:r w:rsidRPr="001530CF">
        <w:rPr>
          <w:rFonts w:ascii="宋体" w:eastAsia="宋体" w:hAnsi="宋体" w:cs="Times New Roman" w:hint="eastAsia"/>
          <w:szCs w:val="21"/>
        </w:rPr>
        <w:t>答复，并以书面形式通知质疑人和其他有关供应商，答复内容仅限于供应商所质疑的内容，不得涉及国家秘密和商业秘密。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34.3投标人询问及质疑可按</w:t>
      </w:r>
      <w:r w:rsidRPr="001530CF">
        <w:rPr>
          <w:rFonts w:ascii="宋体" w:eastAsia="宋体" w:hAnsi="宋体" w:cs="Times New Roman" w:hint="eastAsia"/>
          <w:szCs w:val="21"/>
          <w:u w:val="single"/>
        </w:rPr>
        <w:t>投标人须知前附表</w:t>
      </w:r>
      <w:r w:rsidRPr="001530CF">
        <w:rPr>
          <w:rFonts w:ascii="宋体" w:eastAsia="宋体" w:hAnsi="宋体" w:cs="Times New Roman" w:hint="eastAsia"/>
          <w:szCs w:val="21"/>
        </w:rPr>
        <w:t>中的联系方式进行询问及质疑。</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34.4投诉</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34.4.1质疑人如对答复不满意或在规定时间内未做出回复的，可在答复期满后15个工</w:t>
      </w:r>
      <w:r w:rsidRPr="001530CF">
        <w:rPr>
          <w:rFonts w:ascii="宋体" w:eastAsia="宋体" w:hAnsi="宋体" w:cs="Times New Roman" w:hint="eastAsia"/>
          <w:szCs w:val="21"/>
        </w:rPr>
        <w:lastRenderedPageBreak/>
        <w:t>作日内向本项目管辖内的政府采购监督部门提起投诉。供应</w:t>
      </w:r>
      <w:proofErr w:type="gramStart"/>
      <w:r w:rsidRPr="001530CF">
        <w:rPr>
          <w:rFonts w:ascii="宋体" w:eastAsia="宋体" w:hAnsi="宋体" w:cs="Times New Roman" w:hint="eastAsia"/>
          <w:szCs w:val="21"/>
        </w:rPr>
        <w:t>商投诉</w:t>
      </w:r>
      <w:proofErr w:type="gramEnd"/>
      <w:r w:rsidRPr="001530CF">
        <w:rPr>
          <w:rFonts w:ascii="宋体" w:eastAsia="宋体" w:hAnsi="宋体" w:cs="Times New Roman" w:hint="eastAsia"/>
          <w:szCs w:val="21"/>
        </w:rPr>
        <w:t>应当有明确的请求和必要的证明材料。</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34.4.2投诉人提起投诉应符合以下条件：</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(1)投诉人应是参与项目的供应商；</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(2)投诉前已依法进行质疑；</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(3)投诉书内容符合中华人民共和国财政部94号令《政府采购质疑和投诉办法》的规定；</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(4)在投诉有效期内；</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(5)同一投诉事项未经处理的；</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(6)相关法律、法规和省级以上人民政府财政部门规定的其他条件。</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34.4.3投标人投诉时，应当当面提交投诉书，投诉书应当包括下列主要内容：</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(1)投诉人的姓名或者名称、住所、联系方式及相关证明；</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(2)被投诉人的名称、住所、联系方式；</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(3)具体的投诉事项、事实根据和法律依据；</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(4)质疑和质疑答复情况及相关证明材料；</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(5)提起投诉的日期。</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投诉人为自然人的，应当由本人签字。投诉人为法人的，应当由其法定代表人签字并加盖单位公章。投诉人为其他组织的，应当由其主要负责人签字盖章并加盖单位公章。</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34.4.4投诉人可以授权代理人办理投诉事务。代理人办理投诉事务时，除提交投诉书外，还应当向监督部门提交投诉人的授权委托书，授权委托书应当载明委托代理的具体权限和事项。</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34.4.5投诉人可对本项目管辖内的政府采购监督部门投诉。投诉人不符合上述规定提起的投诉，政府采购监督部门不予受理。</w:t>
      </w:r>
    </w:p>
    <w:p w:rsidR="001530CF" w:rsidRPr="001530CF" w:rsidRDefault="001530CF" w:rsidP="001530CF">
      <w:pPr>
        <w:adjustRightInd w:val="0"/>
        <w:snapToGrid w:val="0"/>
        <w:spacing w:line="360" w:lineRule="auto"/>
        <w:rPr>
          <w:rFonts w:ascii="宋体" w:eastAsia="宋体" w:hAnsi="宋体" w:cs="Times New Roman"/>
          <w:b/>
          <w:szCs w:val="21"/>
        </w:rPr>
      </w:pPr>
      <w:bookmarkStart w:id="193" w:name="_Toc98265615"/>
      <w:bookmarkStart w:id="194" w:name="_Toc2591636"/>
      <w:bookmarkStart w:id="195" w:name="_Toc518923101"/>
      <w:r w:rsidRPr="001530CF">
        <w:rPr>
          <w:rFonts w:ascii="宋体" w:eastAsia="宋体" w:hAnsi="宋体" w:cs="Times New Roman" w:hint="eastAsia"/>
          <w:b/>
          <w:szCs w:val="21"/>
        </w:rPr>
        <w:t>35、人员回避</w:t>
      </w:r>
      <w:bookmarkEnd w:id="193"/>
      <w:bookmarkEnd w:id="194"/>
      <w:bookmarkEnd w:id="195"/>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投标人</w:t>
      </w:r>
      <w:r w:rsidRPr="001530CF">
        <w:rPr>
          <w:rFonts w:ascii="宋体" w:eastAsia="宋体" w:hAnsi="宋体" w:cs="Times New Roman"/>
          <w:szCs w:val="21"/>
        </w:rPr>
        <w:t>认为采购人员</w:t>
      </w:r>
      <w:r w:rsidRPr="001530CF">
        <w:rPr>
          <w:rFonts w:ascii="宋体" w:eastAsia="宋体" w:hAnsi="宋体" w:cs="Times New Roman" w:hint="eastAsia"/>
          <w:szCs w:val="21"/>
        </w:rPr>
        <w:t>及其</w:t>
      </w:r>
      <w:r w:rsidRPr="001530CF">
        <w:rPr>
          <w:rFonts w:ascii="宋体" w:eastAsia="宋体" w:hAnsi="宋体" w:cs="Times New Roman"/>
          <w:szCs w:val="21"/>
        </w:rPr>
        <w:t>相关人员有</w:t>
      </w:r>
      <w:r w:rsidRPr="001530CF">
        <w:rPr>
          <w:rFonts w:ascii="宋体" w:eastAsia="宋体" w:hAnsi="宋体" w:cs="Times New Roman" w:hint="eastAsia"/>
          <w:szCs w:val="21"/>
        </w:rPr>
        <w:t>法律</w:t>
      </w:r>
      <w:r w:rsidRPr="001530CF">
        <w:rPr>
          <w:rFonts w:ascii="宋体" w:eastAsia="宋体" w:hAnsi="宋体" w:cs="Times New Roman"/>
          <w:szCs w:val="21"/>
        </w:rPr>
        <w:t>法规所列与其他</w:t>
      </w:r>
      <w:r w:rsidRPr="001530CF">
        <w:rPr>
          <w:rFonts w:ascii="宋体" w:eastAsia="宋体" w:hAnsi="宋体" w:cs="Times New Roman" w:hint="eastAsia"/>
          <w:szCs w:val="21"/>
        </w:rPr>
        <w:t>投标人有</w:t>
      </w:r>
      <w:r w:rsidRPr="001530CF">
        <w:rPr>
          <w:rFonts w:ascii="宋体" w:eastAsia="宋体" w:hAnsi="宋体" w:cs="Times New Roman"/>
          <w:szCs w:val="21"/>
        </w:rPr>
        <w:t>利害关系的，可以向</w:t>
      </w:r>
      <w:r w:rsidRPr="001530CF">
        <w:rPr>
          <w:rFonts w:ascii="宋体" w:eastAsia="宋体" w:hAnsi="宋体" w:cs="Times New Roman" w:hint="eastAsia"/>
          <w:szCs w:val="21"/>
        </w:rPr>
        <w:t>采购人或</w:t>
      </w:r>
      <w:r w:rsidRPr="001530CF">
        <w:rPr>
          <w:rFonts w:ascii="宋体" w:eastAsia="宋体" w:hAnsi="宋体" w:cs="Times New Roman"/>
          <w:szCs w:val="21"/>
        </w:rPr>
        <w:t>采购代理机构书面提出回避申请，并说明理由。</w:t>
      </w:r>
    </w:p>
    <w:p w:rsidR="001530CF" w:rsidRPr="001530CF" w:rsidRDefault="001530CF" w:rsidP="001530CF">
      <w:pPr>
        <w:adjustRightInd w:val="0"/>
        <w:snapToGrid w:val="0"/>
        <w:spacing w:line="360" w:lineRule="auto"/>
        <w:rPr>
          <w:rFonts w:ascii="宋体" w:eastAsia="宋体" w:hAnsi="宋体" w:cs="Times New Roman"/>
          <w:b/>
          <w:szCs w:val="21"/>
        </w:rPr>
      </w:pPr>
      <w:bookmarkStart w:id="196" w:name="_Toc2591637"/>
      <w:bookmarkStart w:id="197" w:name="_Toc98265616"/>
      <w:bookmarkStart w:id="198" w:name="_Toc518923102"/>
      <w:r w:rsidRPr="001530CF">
        <w:rPr>
          <w:rFonts w:ascii="宋体" w:eastAsia="宋体" w:hAnsi="宋体" w:cs="Times New Roman" w:hint="eastAsia"/>
          <w:b/>
          <w:szCs w:val="21"/>
        </w:rPr>
        <w:t>36、</w:t>
      </w:r>
      <w:bookmarkEnd w:id="196"/>
      <w:bookmarkEnd w:id="197"/>
      <w:bookmarkEnd w:id="198"/>
      <w:r w:rsidRPr="001530CF">
        <w:rPr>
          <w:rFonts w:ascii="宋体" w:eastAsia="宋体" w:hAnsi="宋体" w:cs="Times New Roman" w:hint="eastAsia"/>
          <w:b/>
          <w:szCs w:val="21"/>
        </w:rPr>
        <w:t>其他</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36.1《中华人民共和国政府采购法》第二十二条第一款第五项所</w:t>
      </w:r>
      <w:proofErr w:type="gramStart"/>
      <w:r w:rsidRPr="001530CF">
        <w:rPr>
          <w:rFonts w:ascii="宋体" w:eastAsia="宋体" w:hAnsi="宋体" w:cs="Times New Roman" w:hint="eastAsia"/>
          <w:szCs w:val="21"/>
        </w:rPr>
        <w:t>称重大</w:t>
      </w:r>
      <w:proofErr w:type="gramEnd"/>
      <w:r w:rsidRPr="001530CF">
        <w:rPr>
          <w:rFonts w:ascii="宋体" w:eastAsia="宋体" w:hAnsi="宋体" w:cs="Times New Roman" w:hint="eastAsia"/>
          <w:szCs w:val="21"/>
        </w:rPr>
        <w:t>违法记录，是指供应商因违法经营受到刑事处罚或者责令停产停业、吊销许可证或者执照、较大数额罚款等行政处罚。所称“较大数额罚款”认定为200万元以上的罚款。</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36.2按照财政部《关于规范政府采购行政处罚有关问题的通知》的规定，各级人民政府财政部门依法对参加政府采购活动的供应商</w:t>
      </w:r>
      <w:proofErr w:type="gramStart"/>
      <w:r w:rsidRPr="001530CF">
        <w:rPr>
          <w:rFonts w:ascii="宋体" w:eastAsia="宋体" w:hAnsi="宋体" w:cs="Times New Roman" w:hint="eastAsia"/>
          <w:szCs w:val="21"/>
        </w:rPr>
        <w:t>作出</w:t>
      </w:r>
      <w:proofErr w:type="gramEnd"/>
      <w:r w:rsidRPr="001530CF">
        <w:rPr>
          <w:rFonts w:ascii="宋体" w:eastAsia="宋体" w:hAnsi="宋体" w:cs="Times New Roman" w:hint="eastAsia"/>
          <w:szCs w:val="21"/>
        </w:rPr>
        <w:t>的禁止参加政府采购活动等行政处罚决定在全国范围内生效。</w:t>
      </w:r>
    </w:p>
    <w:p w:rsidR="001530CF" w:rsidRPr="00255765" w:rsidRDefault="001530CF" w:rsidP="00255765">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36.3供应商在参加政府采购活动前3年内因违法经营被禁止在一定期限内参加政府采购活动，期限届满的，可以参加政府采购活动。</w:t>
      </w:r>
    </w:p>
    <w:p w:rsidR="001530CF" w:rsidRDefault="001530CF" w:rsidP="001530CF">
      <w:pPr>
        <w:tabs>
          <w:tab w:val="left" w:pos="0"/>
        </w:tabs>
        <w:spacing w:line="360" w:lineRule="auto"/>
        <w:jc w:val="center"/>
        <w:outlineLvl w:val="0"/>
        <w:rPr>
          <w:rFonts w:ascii="宋体" w:hAnsi="宋体" w:cs="宋体"/>
          <w:kern w:val="0"/>
          <w:szCs w:val="21"/>
          <w:lang w:bidi="ar"/>
        </w:rPr>
      </w:pPr>
      <w:bookmarkStart w:id="199" w:name="_Toc24959"/>
      <w:r>
        <w:rPr>
          <w:rFonts w:ascii="宋体" w:hAnsi="宋体" w:cs="宋体" w:hint="eastAsia"/>
          <w:b/>
          <w:sz w:val="36"/>
        </w:rPr>
        <w:lastRenderedPageBreak/>
        <w:t>第三章、采购需求</w:t>
      </w:r>
      <w:bookmarkEnd w:id="199"/>
    </w:p>
    <w:p w:rsidR="001530CF" w:rsidRDefault="001530CF" w:rsidP="001530CF">
      <w:pPr>
        <w:pStyle w:val="a9"/>
        <w:ind w:left="0"/>
        <w:rPr>
          <w:rFonts w:ascii="宋体" w:eastAsia="宋体" w:hAnsi="宋体" w:cs="宋体"/>
          <w:lang w:bidi="ar"/>
        </w:rPr>
      </w:pPr>
      <w:r>
        <w:rPr>
          <w:rFonts w:ascii="宋体" w:eastAsia="宋体" w:hAnsi="宋体" w:cs="宋体" w:hint="eastAsia"/>
          <w:lang w:bidi="ar"/>
        </w:rPr>
        <w:t>注：1、本采购需求中如出现设备品牌（参考品牌）或指向某个品牌，仅作为参考设备所需达到的具体技术要求，不作为该设备的品牌要求。投标人可以选用替代品牌，但这些替代品牌要实质上满足或超过招标文件的要求。标“★”为实质性参数，其他条款要求为重要参数。</w:t>
      </w:r>
    </w:p>
    <w:p w:rsidR="001530CF" w:rsidRDefault="001530CF" w:rsidP="001530CF">
      <w:pPr>
        <w:pStyle w:val="a9"/>
        <w:ind w:left="0"/>
        <w:rPr>
          <w:rFonts w:ascii="宋体" w:eastAsia="宋体" w:hAnsi="宋体" w:cs="宋体"/>
          <w:lang w:bidi="ar"/>
        </w:rPr>
      </w:pPr>
      <w:r>
        <w:rPr>
          <w:rFonts w:ascii="宋体" w:eastAsia="宋体" w:hAnsi="宋体" w:cs="宋体" w:hint="eastAsia"/>
          <w:lang w:bidi="ar"/>
        </w:rPr>
        <w:t>★2、本项目为交钥匙工程，产品须满足甲方最终正常使用要求，甲方不在支付额外任何费用。项目所需运输费、保险、免税、安装调试费、培训费等一切费用均包含在单台货物或服务（设备）的报价中，不得单列。投标人在填报投标报价明细表（或分项报价表）时上述运输、保险、安装、税费、伴随服务等所有费用须包含在货物（或设备）单价中，不得将运输、保险、安装、税费、伴随服务等相关费用单独填报。</w:t>
      </w:r>
    </w:p>
    <w:p w:rsidR="001530CF" w:rsidRPr="002F02A0" w:rsidRDefault="001530CF" w:rsidP="001530CF">
      <w:pPr>
        <w:pStyle w:val="a9"/>
        <w:rPr>
          <w:lang w:bidi="ar"/>
        </w:rPr>
      </w:pPr>
      <w:r>
        <w:rPr>
          <w:rFonts w:ascii="宋体" w:eastAsia="宋体" w:hAnsi="宋体" w:cs="宋体" w:hint="eastAsia"/>
          <w:lang w:bidi="ar"/>
        </w:rPr>
        <w:t>一、采购标的：需求一览表</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843"/>
        <w:gridCol w:w="851"/>
        <w:gridCol w:w="1134"/>
        <w:gridCol w:w="2693"/>
        <w:gridCol w:w="1701"/>
        <w:gridCol w:w="567"/>
      </w:tblGrid>
      <w:tr w:rsidR="001530CF" w:rsidRPr="001530CF" w:rsidTr="00272AC9">
        <w:tc>
          <w:tcPr>
            <w:tcW w:w="567" w:type="dxa"/>
            <w:shd w:val="clear" w:color="auto" w:fill="auto"/>
            <w:vAlign w:val="center"/>
          </w:tcPr>
          <w:p w:rsidR="001530CF" w:rsidRPr="001530CF" w:rsidRDefault="001530CF" w:rsidP="001530CF">
            <w:pPr>
              <w:autoSpaceDE w:val="0"/>
              <w:autoSpaceDN w:val="0"/>
              <w:adjustRightInd w:val="0"/>
              <w:spacing w:line="500" w:lineRule="exact"/>
              <w:ind w:right="246"/>
              <w:jc w:val="center"/>
              <w:rPr>
                <w:rFonts w:ascii="仿宋_GB2312" w:eastAsia="仿宋_GB2312" w:hAnsi="Calibri" w:cs="Times New Roman"/>
                <w:kern w:val="0"/>
                <w:sz w:val="24"/>
                <w:lang w:bidi="ar"/>
              </w:rPr>
            </w:pPr>
            <w:proofErr w:type="gramStart"/>
            <w:r w:rsidRPr="001530CF">
              <w:rPr>
                <w:rFonts w:ascii="宋体" w:eastAsia="宋体" w:hAnsi="宋体" w:cs="宋体" w:hint="eastAsia"/>
                <w:kern w:val="0"/>
                <w:sz w:val="24"/>
                <w:lang w:bidi="ar"/>
              </w:rPr>
              <w:t>标项</w:t>
            </w:r>
            <w:proofErr w:type="gramEnd"/>
          </w:p>
        </w:tc>
        <w:tc>
          <w:tcPr>
            <w:tcW w:w="993" w:type="dxa"/>
            <w:shd w:val="clear" w:color="auto" w:fill="auto"/>
            <w:vAlign w:val="center"/>
          </w:tcPr>
          <w:p w:rsidR="001530CF" w:rsidRPr="001530CF" w:rsidRDefault="001530CF" w:rsidP="001530CF">
            <w:pPr>
              <w:autoSpaceDE w:val="0"/>
              <w:autoSpaceDN w:val="0"/>
              <w:adjustRightInd w:val="0"/>
              <w:spacing w:line="500" w:lineRule="exact"/>
              <w:ind w:right="246"/>
              <w:jc w:val="center"/>
              <w:rPr>
                <w:rFonts w:ascii="仿宋_GB2312" w:eastAsia="仿宋_GB2312" w:hAnsi="Calibri" w:cs="Times New Roman"/>
                <w:kern w:val="0"/>
                <w:sz w:val="24"/>
                <w:lang w:bidi="ar"/>
              </w:rPr>
            </w:pPr>
            <w:r w:rsidRPr="001530CF">
              <w:rPr>
                <w:rFonts w:ascii="宋体" w:eastAsia="宋体" w:hAnsi="宋体" w:cs="宋体" w:hint="eastAsia"/>
                <w:kern w:val="0"/>
                <w:sz w:val="24"/>
                <w:lang w:bidi="ar"/>
              </w:rPr>
              <w:t>序号</w:t>
            </w:r>
          </w:p>
        </w:tc>
        <w:tc>
          <w:tcPr>
            <w:tcW w:w="1843" w:type="dxa"/>
            <w:shd w:val="clear" w:color="auto" w:fill="auto"/>
            <w:vAlign w:val="center"/>
          </w:tcPr>
          <w:p w:rsidR="001530CF" w:rsidRPr="001530CF" w:rsidRDefault="001530CF" w:rsidP="001530CF">
            <w:pPr>
              <w:autoSpaceDE w:val="0"/>
              <w:autoSpaceDN w:val="0"/>
              <w:adjustRightInd w:val="0"/>
              <w:spacing w:line="500" w:lineRule="exact"/>
              <w:ind w:right="246"/>
              <w:jc w:val="center"/>
              <w:rPr>
                <w:rFonts w:ascii="仿宋_GB2312" w:eastAsia="仿宋_GB2312" w:hAnsi="Calibri" w:cs="Times New Roman"/>
                <w:kern w:val="0"/>
                <w:sz w:val="24"/>
                <w:lang w:bidi="ar"/>
              </w:rPr>
            </w:pPr>
            <w:r w:rsidRPr="001530CF">
              <w:rPr>
                <w:rFonts w:ascii="宋体" w:eastAsia="宋体" w:hAnsi="宋体" w:cs="宋体" w:hint="eastAsia"/>
                <w:kern w:val="0"/>
                <w:sz w:val="24"/>
                <w:lang w:bidi="ar"/>
              </w:rPr>
              <w:t>标的名称</w:t>
            </w:r>
          </w:p>
        </w:tc>
        <w:tc>
          <w:tcPr>
            <w:tcW w:w="851" w:type="dxa"/>
            <w:shd w:val="clear" w:color="auto" w:fill="auto"/>
            <w:vAlign w:val="center"/>
          </w:tcPr>
          <w:p w:rsidR="001530CF" w:rsidRPr="001530CF" w:rsidRDefault="001530CF" w:rsidP="001530CF">
            <w:pPr>
              <w:autoSpaceDE w:val="0"/>
              <w:autoSpaceDN w:val="0"/>
              <w:adjustRightInd w:val="0"/>
              <w:spacing w:line="500" w:lineRule="exact"/>
              <w:ind w:right="246"/>
              <w:jc w:val="center"/>
              <w:rPr>
                <w:rFonts w:ascii="仿宋_GB2312" w:eastAsia="仿宋_GB2312" w:hAnsi="Calibri" w:cs="Times New Roman"/>
                <w:kern w:val="0"/>
                <w:sz w:val="24"/>
                <w:lang w:bidi="ar"/>
              </w:rPr>
            </w:pPr>
            <w:r w:rsidRPr="001530CF">
              <w:rPr>
                <w:rFonts w:ascii="宋体" w:eastAsia="宋体" w:hAnsi="宋体" w:cs="宋体" w:hint="eastAsia"/>
                <w:kern w:val="0"/>
                <w:sz w:val="24"/>
                <w:lang w:bidi="ar"/>
              </w:rPr>
              <w:t>数量</w:t>
            </w:r>
          </w:p>
        </w:tc>
        <w:tc>
          <w:tcPr>
            <w:tcW w:w="1134" w:type="dxa"/>
            <w:shd w:val="clear" w:color="auto" w:fill="auto"/>
            <w:vAlign w:val="center"/>
          </w:tcPr>
          <w:p w:rsidR="001530CF" w:rsidRPr="001530CF" w:rsidRDefault="001530CF" w:rsidP="001530CF">
            <w:pPr>
              <w:autoSpaceDE w:val="0"/>
              <w:autoSpaceDN w:val="0"/>
              <w:adjustRightInd w:val="0"/>
              <w:spacing w:line="500" w:lineRule="exact"/>
              <w:ind w:right="246"/>
              <w:jc w:val="center"/>
              <w:rPr>
                <w:rFonts w:ascii="仿宋_GB2312" w:eastAsia="仿宋_GB2312" w:hAnsi="Calibri" w:cs="Times New Roman"/>
                <w:kern w:val="0"/>
                <w:sz w:val="24"/>
                <w:lang w:bidi="ar"/>
              </w:rPr>
            </w:pPr>
            <w:r w:rsidRPr="001530CF">
              <w:rPr>
                <w:rFonts w:ascii="宋体" w:eastAsia="宋体" w:hAnsi="宋体" w:cs="宋体" w:hint="eastAsia"/>
                <w:kern w:val="0"/>
                <w:sz w:val="24"/>
                <w:lang w:bidi="ar"/>
              </w:rPr>
              <w:t>质保期限</w:t>
            </w:r>
          </w:p>
        </w:tc>
        <w:tc>
          <w:tcPr>
            <w:tcW w:w="2693" w:type="dxa"/>
            <w:shd w:val="clear" w:color="auto" w:fill="auto"/>
            <w:vAlign w:val="center"/>
          </w:tcPr>
          <w:p w:rsidR="001530CF" w:rsidRPr="001530CF" w:rsidRDefault="001530CF" w:rsidP="001530CF">
            <w:pPr>
              <w:autoSpaceDE w:val="0"/>
              <w:autoSpaceDN w:val="0"/>
              <w:adjustRightInd w:val="0"/>
              <w:spacing w:line="500" w:lineRule="exact"/>
              <w:ind w:right="246"/>
              <w:jc w:val="center"/>
              <w:rPr>
                <w:rFonts w:ascii="仿宋_GB2312" w:eastAsia="仿宋_GB2312" w:hAnsi="Calibri" w:cs="Times New Roman"/>
                <w:kern w:val="0"/>
                <w:sz w:val="24"/>
                <w:lang w:bidi="ar"/>
              </w:rPr>
            </w:pPr>
            <w:r w:rsidRPr="001530CF">
              <w:rPr>
                <w:rFonts w:ascii="宋体" w:eastAsia="宋体" w:hAnsi="宋体" w:cs="宋体" w:hint="eastAsia"/>
                <w:kern w:val="0"/>
                <w:sz w:val="24"/>
                <w:lang w:bidi="ar"/>
              </w:rPr>
              <w:t>合同履约期限</w:t>
            </w:r>
          </w:p>
        </w:tc>
        <w:tc>
          <w:tcPr>
            <w:tcW w:w="1701" w:type="dxa"/>
            <w:shd w:val="clear" w:color="auto" w:fill="auto"/>
            <w:vAlign w:val="center"/>
          </w:tcPr>
          <w:p w:rsidR="001530CF" w:rsidRPr="001530CF" w:rsidRDefault="001530CF" w:rsidP="001530CF">
            <w:pPr>
              <w:autoSpaceDE w:val="0"/>
              <w:autoSpaceDN w:val="0"/>
              <w:adjustRightInd w:val="0"/>
              <w:spacing w:line="500" w:lineRule="exact"/>
              <w:ind w:right="246"/>
              <w:jc w:val="center"/>
              <w:rPr>
                <w:rFonts w:ascii="仿宋_GB2312" w:eastAsia="仿宋_GB2312" w:hAnsi="Calibri" w:cs="Times New Roman"/>
                <w:kern w:val="0"/>
                <w:sz w:val="24"/>
                <w:lang w:bidi="ar"/>
              </w:rPr>
            </w:pPr>
            <w:r w:rsidRPr="001530CF">
              <w:rPr>
                <w:rFonts w:ascii="宋体" w:eastAsia="宋体" w:hAnsi="宋体" w:cs="宋体" w:hint="eastAsia"/>
                <w:kern w:val="0"/>
                <w:sz w:val="24"/>
                <w:lang w:bidi="ar"/>
              </w:rPr>
              <w:t>是否允许采购进口产品</w:t>
            </w:r>
          </w:p>
        </w:tc>
        <w:tc>
          <w:tcPr>
            <w:tcW w:w="567" w:type="dxa"/>
            <w:shd w:val="clear" w:color="auto" w:fill="auto"/>
            <w:vAlign w:val="center"/>
          </w:tcPr>
          <w:p w:rsidR="001530CF" w:rsidRPr="001530CF" w:rsidRDefault="001530CF" w:rsidP="001530CF">
            <w:pPr>
              <w:autoSpaceDE w:val="0"/>
              <w:autoSpaceDN w:val="0"/>
              <w:adjustRightInd w:val="0"/>
              <w:spacing w:line="500" w:lineRule="exact"/>
              <w:ind w:right="246"/>
              <w:jc w:val="center"/>
              <w:rPr>
                <w:rFonts w:ascii="仿宋_GB2312" w:eastAsia="仿宋_GB2312" w:hAnsi="Calibri" w:cs="Times New Roman"/>
                <w:kern w:val="0"/>
                <w:sz w:val="24"/>
                <w:lang w:bidi="ar"/>
              </w:rPr>
            </w:pPr>
            <w:r w:rsidRPr="001530CF">
              <w:rPr>
                <w:rFonts w:ascii="宋体" w:eastAsia="宋体" w:hAnsi="宋体" w:cs="宋体" w:hint="eastAsia"/>
                <w:kern w:val="0"/>
                <w:sz w:val="24"/>
                <w:lang w:bidi="ar"/>
              </w:rPr>
              <w:t>备注</w:t>
            </w:r>
          </w:p>
        </w:tc>
      </w:tr>
      <w:tr w:rsidR="00D208D3" w:rsidRPr="001530CF" w:rsidTr="00272AC9">
        <w:tc>
          <w:tcPr>
            <w:tcW w:w="567" w:type="dxa"/>
            <w:vMerge w:val="restart"/>
            <w:shd w:val="clear" w:color="auto" w:fill="auto"/>
            <w:vAlign w:val="center"/>
          </w:tcPr>
          <w:p w:rsidR="00D208D3" w:rsidRPr="001530CF" w:rsidRDefault="00D208D3" w:rsidP="00D208D3">
            <w:pPr>
              <w:autoSpaceDE w:val="0"/>
              <w:autoSpaceDN w:val="0"/>
              <w:adjustRightInd w:val="0"/>
              <w:spacing w:line="500" w:lineRule="exact"/>
              <w:ind w:right="246"/>
              <w:jc w:val="center"/>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1.生产线设备</w:t>
            </w: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宋体" w:eastAsia="宋体" w:hAnsi="宋体" w:cs="宋体"/>
                <w:kern w:val="0"/>
                <w:sz w:val="24"/>
                <w:lang w:bidi="ar"/>
              </w:rPr>
            </w:pPr>
            <w:r w:rsidRPr="001530CF">
              <w:rPr>
                <w:rFonts w:ascii="宋体" w:eastAsia="宋体" w:hAnsi="宋体" w:cs="宋体" w:hint="eastAsia"/>
                <w:kern w:val="0"/>
                <w:sz w:val="24"/>
                <w:lang w:bidi="ar"/>
              </w:rPr>
              <w:t>1-1</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sidRPr="001530CF">
              <w:rPr>
                <w:rFonts w:ascii="宋体" w:eastAsia="宋体" w:hAnsi="宋体" w:cs="宋体" w:hint="eastAsia"/>
                <w:kern w:val="0"/>
                <w:sz w:val="24"/>
                <w:lang w:bidi="ar"/>
              </w:rPr>
              <w:t>筛</w:t>
            </w:r>
            <w:r>
              <w:rPr>
                <w:rFonts w:ascii="宋体" w:eastAsia="宋体" w:hAnsi="宋体" w:cs="宋体" w:hint="eastAsia"/>
                <w:kern w:val="0"/>
                <w:sz w:val="24"/>
                <w:lang w:bidi="ar"/>
              </w:rPr>
              <w:t>料机</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宋体" w:eastAsia="宋体" w:hAnsi="宋体" w:cs="宋体"/>
                <w:kern w:val="0"/>
                <w:sz w:val="24"/>
                <w:lang w:bidi="ar"/>
              </w:rPr>
            </w:pPr>
            <w:r w:rsidRPr="001530CF">
              <w:rPr>
                <w:rFonts w:ascii="宋体" w:eastAsia="宋体" w:hAnsi="宋体" w:cs="宋体" w:hint="eastAsia"/>
                <w:kern w:val="0"/>
                <w:sz w:val="24"/>
                <w:lang w:bidi="ar"/>
              </w:rPr>
              <w:t>1-2</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八立方一次拌料机</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宋体" w:eastAsia="宋体" w:hAnsi="宋体" w:cs="宋体"/>
                <w:kern w:val="0"/>
                <w:sz w:val="24"/>
                <w:lang w:bidi="ar"/>
              </w:rPr>
            </w:pPr>
            <w:r w:rsidRPr="001530CF">
              <w:rPr>
                <w:rFonts w:ascii="宋体" w:eastAsia="宋体" w:hAnsi="宋体" w:cs="宋体" w:hint="eastAsia"/>
                <w:kern w:val="0"/>
                <w:sz w:val="24"/>
                <w:lang w:bidi="ar"/>
              </w:rPr>
              <w:t>1-3</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一次刮板式提升机</w:t>
            </w:r>
          </w:p>
        </w:tc>
        <w:tc>
          <w:tcPr>
            <w:tcW w:w="85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宋体" w:eastAsia="宋体" w:hAnsi="宋体" w:cs="宋体"/>
                <w:kern w:val="0"/>
                <w:sz w:val="24"/>
                <w:lang w:bidi="ar"/>
              </w:rPr>
            </w:pPr>
            <w:r w:rsidRPr="001530CF">
              <w:rPr>
                <w:rFonts w:ascii="宋体" w:eastAsia="宋体" w:hAnsi="宋体" w:cs="宋体" w:hint="eastAsia"/>
                <w:kern w:val="0"/>
                <w:sz w:val="24"/>
                <w:lang w:bidi="ar"/>
              </w:rPr>
              <w:t>1-4</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八立方二次搅拌机</w:t>
            </w:r>
          </w:p>
        </w:tc>
        <w:tc>
          <w:tcPr>
            <w:tcW w:w="85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1-5</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二次刮板式提升机</w:t>
            </w:r>
          </w:p>
        </w:tc>
        <w:tc>
          <w:tcPr>
            <w:tcW w:w="85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1-6</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工位部</w:t>
            </w:r>
            <w:proofErr w:type="gramStart"/>
            <w:r>
              <w:rPr>
                <w:rFonts w:ascii="仿宋_GB2312" w:eastAsia="仿宋_GB2312" w:hAnsi="Calibri" w:cs="Times New Roman" w:hint="eastAsia"/>
                <w:kern w:val="0"/>
                <w:sz w:val="24"/>
                <w:lang w:bidi="ar"/>
              </w:rPr>
              <w:t>四料机</w:t>
            </w:r>
            <w:proofErr w:type="gramEnd"/>
          </w:p>
        </w:tc>
        <w:tc>
          <w:tcPr>
            <w:tcW w:w="85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1-7</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生产线配电柜</w:t>
            </w:r>
          </w:p>
        </w:tc>
        <w:tc>
          <w:tcPr>
            <w:tcW w:w="85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1-8</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伺服静音回</w:t>
            </w:r>
            <w:r>
              <w:rPr>
                <w:rFonts w:ascii="仿宋_GB2312" w:eastAsia="仿宋_GB2312" w:hAnsi="Calibri" w:cs="Times New Roman" w:hint="eastAsia"/>
                <w:kern w:val="0"/>
                <w:sz w:val="24"/>
                <w:lang w:bidi="ar"/>
              </w:rPr>
              <w:lastRenderedPageBreak/>
              <w:t>旋装袋扎口一体机</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lastRenderedPageBreak/>
              <w:t>4</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1-9</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工位传输带</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1-10</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菌棒</w:t>
            </w:r>
            <w:proofErr w:type="gramStart"/>
            <w:r>
              <w:rPr>
                <w:rFonts w:ascii="仿宋_GB2312" w:eastAsia="仿宋_GB2312" w:hAnsi="Calibri" w:cs="Times New Roman" w:hint="eastAsia"/>
                <w:kern w:val="0"/>
                <w:sz w:val="24"/>
                <w:lang w:bidi="ar"/>
              </w:rPr>
              <w:t>爬坡机</w:t>
            </w:r>
            <w:proofErr w:type="gramEnd"/>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4</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1-11</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常压霉菌柜</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1-12</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roofErr w:type="gramStart"/>
            <w:r>
              <w:rPr>
                <w:rFonts w:ascii="仿宋_GB2312" w:eastAsia="仿宋_GB2312" w:hAnsi="Calibri" w:cs="Times New Roman" w:hint="eastAsia"/>
                <w:kern w:val="0"/>
                <w:sz w:val="24"/>
                <w:lang w:bidi="ar"/>
              </w:rPr>
              <w:t>风淋室</w:t>
            </w:r>
            <w:proofErr w:type="gramEnd"/>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1-13</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臭氧发生器</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1-14</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紫外线灭菌灯</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80</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1-15</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灭菌蒸汽锅炉（燃煤颗粒）</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1-16</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螺杆机、储气罐、冷干机</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1-17</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自动灭菌锅</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1-18</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磁力搅拌器</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1-19</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超净工作台</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1-20</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生化培养箱</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1-21</w:t>
            </w:r>
          </w:p>
        </w:tc>
        <w:tc>
          <w:tcPr>
            <w:tcW w:w="1843"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显微镜</w:t>
            </w:r>
          </w:p>
        </w:tc>
        <w:tc>
          <w:tcPr>
            <w:tcW w:w="851"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1-22</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空气过滤</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8</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1-23</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接种输送线</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3</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1-24</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香菇固体自动</w:t>
            </w:r>
            <w:proofErr w:type="gramStart"/>
            <w:r>
              <w:rPr>
                <w:rFonts w:ascii="仿宋_GB2312" w:eastAsia="仿宋_GB2312" w:hAnsi="Calibri" w:cs="Times New Roman" w:hint="eastAsia"/>
                <w:kern w:val="0"/>
                <w:sz w:val="24"/>
                <w:lang w:bidi="ar"/>
              </w:rPr>
              <w:t>接种机</w:t>
            </w:r>
            <w:proofErr w:type="gramEnd"/>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1-25</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装袋机</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1-26</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灭菌车</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100</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1-27</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培养架</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400</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1-28</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转运电叉车</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val="restart"/>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Pr>
                <w:rFonts w:ascii="仿宋_GB2312" w:eastAsia="仿宋_GB2312" w:hAnsi="Calibri" w:cs="Times New Roman" w:hint="eastAsia"/>
                <w:kern w:val="0"/>
                <w:sz w:val="24"/>
                <w:lang w:bidi="ar"/>
              </w:rPr>
              <w:lastRenderedPageBreak/>
              <w:t>.冷却设备</w:t>
            </w: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lastRenderedPageBreak/>
              <w:t>2-1</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食用菌冷却</w:t>
            </w:r>
            <w:r>
              <w:rPr>
                <w:rFonts w:ascii="仿宋_GB2312" w:eastAsia="仿宋_GB2312" w:hAnsi="Calibri" w:cs="Times New Roman" w:hint="eastAsia"/>
                <w:kern w:val="0"/>
                <w:sz w:val="24"/>
                <w:lang w:bidi="ar"/>
              </w:rPr>
              <w:lastRenderedPageBreak/>
              <w:t>室专用空调机组</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lastRenderedPageBreak/>
              <w:t>4</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2-2</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通风设备</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2-3</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电力工程</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2-4</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净化设备</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2-5</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食用菌专用空调机组（恒温恒湿）</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12</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val="restart"/>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3.果框注塑机</w:t>
            </w: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3-1</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果框注塑机</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3-2</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平菇</w:t>
            </w:r>
            <w:proofErr w:type="gramStart"/>
            <w:r>
              <w:rPr>
                <w:rFonts w:ascii="仿宋_GB2312" w:eastAsia="仿宋_GB2312" w:hAnsi="Calibri" w:cs="Times New Roman" w:hint="eastAsia"/>
                <w:kern w:val="0"/>
                <w:sz w:val="24"/>
                <w:lang w:bidi="ar"/>
              </w:rPr>
              <w:t>筐</w:t>
            </w:r>
            <w:proofErr w:type="gramEnd"/>
            <w:r>
              <w:rPr>
                <w:rFonts w:ascii="仿宋_GB2312" w:eastAsia="仿宋_GB2312" w:hAnsi="Calibri" w:cs="Times New Roman" w:hint="eastAsia"/>
                <w:kern w:val="0"/>
                <w:sz w:val="24"/>
                <w:lang w:bidi="ar"/>
              </w:rPr>
              <w:t>模具</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3-3</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香菇</w:t>
            </w:r>
            <w:proofErr w:type="gramStart"/>
            <w:r>
              <w:rPr>
                <w:rFonts w:ascii="仿宋_GB2312" w:eastAsia="仿宋_GB2312" w:hAnsi="Calibri" w:cs="Times New Roman" w:hint="eastAsia"/>
                <w:kern w:val="0"/>
                <w:sz w:val="24"/>
                <w:lang w:bidi="ar"/>
              </w:rPr>
              <w:t>筐</w:t>
            </w:r>
            <w:proofErr w:type="gramEnd"/>
            <w:r>
              <w:rPr>
                <w:rFonts w:ascii="仿宋_GB2312" w:eastAsia="仿宋_GB2312" w:hAnsi="Calibri" w:cs="Times New Roman" w:hint="eastAsia"/>
                <w:kern w:val="0"/>
                <w:sz w:val="24"/>
                <w:lang w:bidi="ar"/>
              </w:rPr>
              <w:t>模具</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3-4</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三轴机械手</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3-5</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螺旋式上料机</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3-6</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破碎机</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3-7</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冷却塔</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r w:rsidR="00D208D3" w:rsidRPr="001530CF" w:rsidTr="00272AC9">
        <w:tc>
          <w:tcPr>
            <w:tcW w:w="567" w:type="dxa"/>
            <w:vMerge/>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c>
          <w:tcPr>
            <w:tcW w:w="99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3-8</w:t>
            </w:r>
          </w:p>
        </w:tc>
        <w:tc>
          <w:tcPr>
            <w:tcW w:w="1843"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干燥剂</w:t>
            </w:r>
          </w:p>
        </w:tc>
        <w:tc>
          <w:tcPr>
            <w:tcW w:w="851" w:type="dxa"/>
            <w:shd w:val="clear" w:color="auto" w:fill="auto"/>
          </w:tcPr>
          <w:p w:rsidR="00D208D3"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1</w:t>
            </w:r>
          </w:p>
        </w:tc>
        <w:tc>
          <w:tcPr>
            <w:tcW w:w="1134" w:type="dxa"/>
            <w:shd w:val="clear" w:color="auto" w:fill="auto"/>
          </w:tcPr>
          <w:p w:rsidR="00D208D3" w:rsidRPr="001530CF" w:rsidRDefault="003B123C"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2</w:t>
            </w:r>
            <w:r w:rsidR="00D208D3">
              <w:rPr>
                <w:rFonts w:ascii="仿宋_GB2312" w:eastAsia="仿宋_GB2312" w:hAnsi="Calibri" w:cs="Times New Roman" w:hint="eastAsia"/>
                <w:kern w:val="0"/>
                <w:sz w:val="24"/>
                <w:lang w:bidi="ar"/>
              </w:rPr>
              <w:t>年</w:t>
            </w:r>
          </w:p>
        </w:tc>
        <w:tc>
          <w:tcPr>
            <w:tcW w:w="2693"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合同签订后30日历日</w:t>
            </w:r>
          </w:p>
        </w:tc>
        <w:tc>
          <w:tcPr>
            <w:tcW w:w="1701" w:type="dxa"/>
            <w:shd w:val="clear" w:color="auto" w:fill="auto"/>
          </w:tcPr>
          <w:p w:rsidR="00D208D3" w:rsidRPr="001530CF" w:rsidRDefault="00D208D3" w:rsidP="00D208D3">
            <w:pPr>
              <w:autoSpaceDE w:val="0"/>
              <w:autoSpaceDN w:val="0"/>
              <w:adjustRightInd w:val="0"/>
              <w:spacing w:line="500" w:lineRule="exact"/>
              <w:ind w:right="246"/>
              <w:rPr>
                <w:rFonts w:ascii="仿宋_GB2312" w:eastAsia="仿宋_GB2312" w:hAnsi="Calibri" w:cs="Times New Roman"/>
                <w:kern w:val="0"/>
                <w:sz w:val="24"/>
                <w:lang w:bidi="ar"/>
              </w:rPr>
            </w:pPr>
            <w:r>
              <w:rPr>
                <w:rFonts w:ascii="仿宋_GB2312" w:eastAsia="仿宋_GB2312" w:hAnsi="Calibri" w:cs="Times New Roman" w:hint="eastAsia"/>
                <w:kern w:val="0"/>
                <w:sz w:val="24"/>
                <w:lang w:bidi="ar"/>
              </w:rPr>
              <w:t>否</w:t>
            </w:r>
          </w:p>
        </w:tc>
        <w:tc>
          <w:tcPr>
            <w:tcW w:w="567" w:type="dxa"/>
            <w:shd w:val="clear" w:color="auto" w:fill="auto"/>
          </w:tcPr>
          <w:p w:rsidR="00D208D3" w:rsidRPr="001530CF" w:rsidRDefault="00D208D3" w:rsidP="001530CF">
            <w:pPr>
              <w:autoSpaceDE w:val="0"/>
              <w:autoSpaceDN w:val="0"/>
              <w:adjustRightInd w:val="0"/>
              <w:spacing w:line="500" w:lineRule="exact"/>
              <w:ind w:right="246"/>
              <w:rPr>
                <w:rFonts w:ascii="仿宋_GB2312" w:eastAsia="仿宋_GB2312" w:hAnsi="Calibri" w:cs="Times New Roman"/>
                <w:kern w:val="0"/>
                <w:sz w:val="24"/>
                <w:lang w:bidi="ar"/>
              </w:rPr>
            </w:pPr>
          </w:p>
        </w:tc>
      </w:tr>
    </w:tbl>
    <w:p w:rsidR="001530CF" w:rsidRPr="001530CF" w:rsidRDefault="001530CF" w:rsidP="001530CF">
      <w:pPr>
        <w:autoSpaceDE w:val="0"/>
        <w:autoSpaceDN w:val="0"/>
        <w:adjustRightInd w:val="0"/>
        <w:spacing w:line="500" w:lineRule="exact"/>
        <w:ind w:right="246"/>
        <w:rPr>
          <w:rFonts w:ascii="宋体" w:eastAsia="宋体" w:hAnsi="宋体" w:cs="宋体"/>
          <w:kern w:val="0"/>
          <w:sz w:val="24"/>
          <w:lang w:bidi="ar"/>
        </w:rPr>
      </w:pPr>
      <w:r w:rsidRPr="001530CF">
        <w:rPr>
          <w:rFonts w:ascii="宋体" w:eastAsia="宋体" w:hAnsi="宋体" w:cs="宋体" w:hint="eastAsia"/>
          <w:kern w:val="0"/>
          <w:sz w:val="24"/>
          <w:lang w:bidi="ar"/>
        </w:rPr>
        <w:t>注：非单一产品采购项目时，将在“采购需求</w:t>
      </w:r>
      <w:r w:rsidRPr="001530CF">
        <w:rPr>
          <w:rFonts w:ascii="仿宋_GB2312" w:eastAsia="仿宋_GB2312" w:hAnsi="Calibri" w:cs="Times New Roman" w:hint="eastAsia"/>
          <w:kern w:val="0"/>
          <w:sz w:val="24"/>
          <w:lang w:bidi="ar"/>
        </w:rPr>
        <w:t xml:space="preserve"> </w:t>
      </w:r>
      <w:r w:rsidRPr="001530CF">
        <w:rPr>
          <w:rFonts w:ascii="宋体" w:eastAsia="宋体" w:hAnsi="宋体" w:cs="宋体" w:hint="eastAsia"/>
          <w:kern w:val="0"/>
          <w:sz w:val="24"/>
          <w:lang w:bidi="ar"/>
        </w:rPr>
        <w:t>”中标明其核心产品，多家投提供的核心产品品牌相同的，评审时将按《中华人民共和国政府采购法》及相关配套法律、法规的规定处理。</w:t>
      </w:r>
    </w:p>
    <w:p w:rsidR="001530CF" w:rsidRPr="001530CF" w:rsidRDefault="001530CF" w:rsidP="001530CF">
      <w:pPr>
        <w:autoSpaceDE w:val="0"/>
        <w:autoSpaceDN w:val="0"/>
        <w:adjustRightInd w:val="0"/>
        <w:spacing w:line="500" w:lineRule="exact"/>
        <w:ind w:left="391" w:right="246"/>
        <w:rPr>
          <w:rFonts w:ascii="宋体" w:eastAsia="宋体" w:hAnsi="宋体" w:cs="宋体"/>
          <w:b/>
          <w:kern w:val="0"/>
          <w:sz w:val="24"/>
          <w:lang w:bidi="ar"/>
        </w:rPr>
      </w:pPr>
      <w:r w:rsidRPr="001530CF">
        <w:rPr>
          <w:rFonts w:ascii="宋体" w:eastAsia="宋体" w:hAnsi="宋体" w:cs="宋体"/>
          <w:b/>
          <w:kern w:val="0"/>
          <w:sz w:val="24"/>
          <w:lang w:bidi="ar"/>
        </w:rPr>
        <w:t>商务要求</w:t>
      </w:r>
    </w:p>
    <w:p w:rsidR="001530CF" w:rsidRPr="001530CF" w:rsidRDefault="001530CF" w:rsidP="001530CF">
      <w:pPr>
        <w:adjustRightInd w:val="0"/>
        <w:snapToGrid w:val="0"/>
        <w:spacing w:line="360" w:lineRule="auto"/>
        <w:ind w:firstLineChars="200" w:firstLine="422"/>
        <w:rPr>
          <w:rFonts w:ascii="宋体" w:eastAsia="宋体" w:hAnsi="宋体" w:cs="宋体"/>
          <w:b/>
          <w:bCs/>
          <w:szCs w:val="21"/>
        </w:rPr>
      </w:pPr>
      <w:bookmarkStart w:id="200" w:name="_Toc143448255"/>
      <w:bookmarkStart w:id="201" w:name="_Toc21950"/>
      <w:bookmarkStart w:id="202" w:name="_Toc10278"/>
      <w:bookmarkStart w:id="203" w:name="_Toc12123"/>
      <w:bookmarkStart w:id="204" w:name="_Toc76373877"/>
      <w:bookmarkStart w:id="205" w:name="_Toc8671"/>
      <w:bookmarkStart w:id="206" w:name="_Toc28613"/>
      <w:r w:rsidRPr="001530CF">
        <w:rPr>
          <w:rFonts w:ascii="宋体" w:eastAsia="宋体" w:hAnsi="宋体" w:cs="宋体" w:hint="eastAsia"/>
          <w:b/>
          <w:bCs/>
          <w:szCs w:val="21"/>
        </w:rPr>
        <w:t>一、交货期、交货地点</w:t>
      </w:r>
      <w:bookmarkEnd w:id="200"/>
      <w:bookmarkEnd w:id="201"/>
      <w:bookmarkEnd w:id="202"/>
      <w:bookmarkEnd w:id="203"/>
      <w:bookmarkEnd w:id="204"/>
      <w:bookmarkEnd w:id="205"/>
      <w:bookmarkEnd w:id="206"/>
      <w:r w:rsidRPr="001530CF">
        <w:rPr>
          <w:rFonts w:ascii="宋体" w:eastAsia="宋体" w:hAnsi="宋体" w:cs="宋体" w:hint="eastAsia"/>
          <w:b/>
          <w:bCs/>
          <w:szCs w:val="21"/>
        </w:rPr>
        <w:t>（以下的商务条件内容为不允许负偏离的实质性要求，偏离按无效投标处理。）</w:t>
      </w:r>
    </w:p>
    <w:p w:rsidR="001530CF" w:rsidRPr="001530CF" w:rsidRDefault="001530CF" w:rsidP="001530CF">
      <w:pPr>
        <w:adjustRightInd w:val="0"/>
        <w:snapToGrid w:val="0"/>
        <w:spacing w:line="360" w:lineRule="auto"/>
        <w:ind w:firstLineChars="200" w:firstLine="420"/>
        <w:rPr>
          <w:rFonts w:ascii="宋体" w:eastAsia="宋体" w:hAnsi="宋体" w:cs="宋体"/>
          <w:szCs w:val="21"/>
        </w:rPr>
      </w:pPr>
      <w:r w:rsidRPr="001530CF">
        <w:rPr>
          <w:rFonts w:ascii="宋体" w:eastAsia="宋体" w:hAnsi="宋体" w:cs="宋体" w:hint="eastAsia"/>
          <w:szCs w:val="21"/>
        </w:rPr>
        <w:t>※（一）交货期</w:t>
      </w:r>
    </w:p>
    <w:p w:rsidR="001530CF" w:rsidRPr="001530CF" w:rsidRDefault="001530CF" w:rsidP="001530CF">
      <w:pPr>
        <w:adjustRightInd w:val="0"/>
        <w:snapToGrid w:val="0"/>
        <w:spacing w:line="360" w:lineRule="auto"/>
        <w:ind w:firstLineChars="200" w:firstLine="420"/>
        <w:rPr>
          <w:rFonts w:ascii="宋体" w:eastAsia="宋体" w:hAnsi="宋体" w:cs="宋体"/>
          <w:szCs w:val="21"/>
        </w:rPr>
      </w:pPr>
      <w:r w:rsidRPr="001530CF">
        <w:rPr>
          <w:rFonts w:ascii="宋体" w:eastAsia="宋体" w:hAnsi="宋体" w:cs="宋体" w:hint="eastAsia"/>
          <w:szCs w:val="21"/>
        </w:rPr>
        <w:t>合同签订后 30 日历日交付验收完成。</w:t>
      </w:r>
    </w:p>
    <w:p w:rsidR="001530CF" w:rsidRPr="001530CF" w:rsidRDefault="001530CF" w:rsidP="001530CF">
      <w:pPr>
        <w:adjustRightInd w:val="0"/>
        <w:snapToGrid w:val="0"/>
        <w:spacing w:line="360" w:lineRule="auto"/>
        <w:ind w:firstLineChars="200" w:firstLine="420"/>
        <w:rPr>
          <w:rFonts w:ascii="宋体" w:eastAsia="宋体" w:hAnsi="宋体" w:cs="宋体"/>
          <w:szCs w:val="21"/>
        </w:rPr>
      </w:pPr>
      <w:r w:rsidRPr="001530CF">
        <w:rPr>
          <w:rFonts w:ascii="宋体" w:eastAsia="宋体" w:hAnsi="宋体" w:cs="宋体" w:hint="eastAsia"/>
          <w:szCs w:val="21"/>
        </w:rPr>
        <w:t>（二）交货地点</w:t>
      </w:r>
    </w:p>
    <w:p w:rsidR="001530CF" w:rsidRPr="001530CF" w:rsidRDefault="001530CF" w:rsidP="001530CF">
      <w:pPr>
        <w:adjustRightInd w:val="0"/>
        <w:snapToGrid w:val="0"/>
        <w:spacing w:line="360" w:lineRule="auto"/>
        <w:ind w:firstLineChars="200" w:firstLine="420"/>
        <w:rPr>
          <w:rFonts w:ascii="宋体" w:eastAsia="宋体" w:hAnsi="宋体" w:cs="宋体"/>
          <w:szCs w:val="21"/>
        </w:rPr>
      </w:pPr>
      <w:r w:rsidRPr="001530CF">
        <w:rPr>
          <w:rFonts w:ascii="宋体" w:eastAsia="宋体" w:hAnsi="宋体" w:cs="宋体" w:hint="eastAsia"/>
          <w:szCs w:val="21"/>
        </w:rPr>
        <w:t>交货地点：最终按甲方指定地点验收、交货。</w:t>
      </w:r>
    </w:p>
    <w:p w:rsidR="001530CF" w:rsidRPr="001530CF" w:rsidRDefault="001530CF" w:rsidP="001530CF">
      <w:pPr>
        <w:adjustRightInd w:val="0"/>
        <w:snapToGrid w:val="0"/>
        <w:spacing w:line="360" w:lineRule="auto"/>
        <w:ind w:firstLineChars="200" w:firstLine="422"/>
        <w:rPr>
          <w:rFonts w:ascii="宋体" w:eastAsia="宋体" w:hAnsi="宋体" w:cs="宋体"/>
          <w:b/>
          <w:bCs/>
          <w:szCs w:val="21"/>
        </w:rPr>
      </w:pPr>
      <w:bookmarkStart w:id="207" w:name="_Toc18214"/>
      <w:r w:rsidRPr="001530CF">
        <w:rPr>
          <w:rFonts w:ascii="宋体" w:eastAsia="宋体" w:hAnsi="宋体" w:cs="宋体" w:hint="eastAsia"/>
          <w:b/>
          <w:bCs/>
          <w:szCs w:val="21"/>
        </w:rPr>
        <w:t>二、付款条件及方式（以下的商务条件内容为不允许负偏离的实质性要求，偏离按无效投标处理。）</w:t>
      </w:r>
    </w:p>
    <w:p w:rsidR="001530CF" w:rsidRPr="001530CF" w:rsidRDefault="001530CF" w:rsidP="001530CF">
      <w:pPr>
        <w:spacing w:line="360" w:lineRule="auto"/>
        <w:ind w:firstLineChars="200" w:firstLine="420"/>
        <w:outlineLvl w:val="1"/>
        <w:rPr>
          <w:rFonts w:ascii="宋体" w:eastAsia="宋体" w:hAnsi="宋体" w:cs="宋体"/>
          <w:szCs w:val="21"/>
        </w:rPr>
      </w:pPr>
      <w:bookmarkStart w:id="208" w:name="_Toc26675"/>
      <w:bookmarkStart w:id="209" w:name="_Toc30176"/>
      <w:bookmarkStart w:id="210" w:name="_Toc2028"/>
      <w:bookmarkEnd w:id="207"/>
      <w:r w:rsidRPr="001530CF">
        <w:rPr>
          <w:rFonts w:ascii="宋体" w:eastAsia="宋体" w:hAnsi="宋体" w:cs="宋体" w:hint="eastAsia"/>
          <w:szCs w:val="21"/>
        </w:rPr>
        <w:t>付款方式：甲乙双方合同签订后， 甲方向乙方支付合同总金额 35%的预付款，乙方在</w:t>
      </w:r>
      <w:r w:rsidRPr="001530CF">
        <w:rPr>
          <w:rFonts w:ascii="宋体" w:eastAsia="宋体" w:hAnsi="宋体" w:cs="宋体" w:hint="eastAsia"/>
          <w:szCs w:val="21"/>
        </w:rPr>
        <w:lastRenderedPageBreak/>
        <w:t>合同约定的时间内将所供合同标的物运至甲方指定地点，乙方在甲方收到合同标的物 5 日内对合同标的物进行安装调试， 经甲方书面验收合格后，甲方向乙方支付合同总金额 60%的货款。剩余的合同总金额 5%的货款，自甲方书面验收合格之日起满壹年，经甲方再次验收，无质量问题后，甲方无息支付给乙方。</w:t>
      </w:r>
    </w:p>
    <w:p w:rsidR="001530CF" w:rsidRPr="001530CF" w:rsidRDefault="001530CF" w:rsidP="001530CF">
      <w:pPr>
        <w:spacing w:line="360" w:lineRule="auto"/>
        <w:ind w:firstLineChars="200" w:firstLine="422"/>
        <w:outlineLvl w:val="1"/>
        <w:rPr>
          <w:rFonts w:ascii="宋体" w:eastAsia="宋体" w:hAnsi="宋体" w:cs="宋体"/>
          <w:b/>
          <w:szCs w:val="21"/>
        </w:rPr>
      </w:pPr>
      <w:r w:rsidRPr="001530CF">
        <w:rPr>
          <w:rFonts w:ascii="宋体" w:eastAsia="宋体" w:hAnsi="宋体" w:cs="宋体" w:hint="eastAsia"/>
          <w:b/>
          <w:bCs/>
          <w:szCs w:val="21"/>
        </w:rPr>
        <w:t>三、质量保修期及售后服务（以下的商务条件内容为不允许负偏离的实质性要求，偏离按无效投标处理。）</w:t>
      </w:r>
      <w:bookmarkEnd w:id="208"/>
      <w:bookmarkEnd w:id="209"/>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bCs/>
          <w:szCs w:val="21"/>
        </w:rPr>
        <w:t>3.1自验收合格之日起，</w:t>
      </w:r>
      <w:r w:rsidR="003B123C">
        <w:rPr>
          <w:rFonts w:ascii="宋体" w:eastAsia="宋体" w:hAnsi="宋体" w:cs="宋体" w:hint="eastAsia"/>
          <w:bCs/>
          <w:szCs w:val="21"/>
        </w:rPr>
        <w:t>2</w:t>
      </w:r>
      <w:r w:rsidRPr="001530CF">
        <w:rPr>
          <w:rFonts w:ascii="宋体" w:eastAsia="宋体" w:hAnsi="宋体" w:cs="宋体" w:hint="eastAsia"/>
          <w:bCs/>
          <w:szCs w:val="21"/>
        </w:rPr>
        <w:t>年。</w:t>
      </w:r>
    </w:p>
    <w:p w:rsidR="001530CF" w:rsidRPr="001530CF" w:rsidRDefault="001530CF" w:rsidP="001530CF">
      <w:pPr>
        <w:spacing w:line="360" w:lineRule="auto"/>
        <w:ind w:firstLineChars="200" w:firstLine="422"/>
        <w:outlineLvl w:val="1"/>
        <w:rPr>
          <w:rFonts w:ascii="宋体" w:eastAsia="宋体" w:hAnsi="宋体" w:cs="宋体"/>
          <w:b/>
          <w:bCs/>
          <w:szCs w:val="21"/>
        </w:rPr>
      </w:pPr>
      <w:bookmarkStart w:id="211" w:name="_Toc15696"/>
      <w:bookmarkStart w:id="212" w:name="_Toc20526"/>
      <w:bookmarkStart w:id="213" w:name="_Toc5834"/>
      <w:bookmarkStart w:id="214" w:name="_Toc8148"/>
      <w:r w:rsidRPr="001530CF">
        <w:rPr>
          <w:rFonts w:ascii="宋体" w:eastAsia="宋体" w:hAnsi="宋体" w:cs="宋体" w:hint="eastAsia"/>
          <w:b/>
          <w:bCs/>
          <w:szCs w:val="21"/>
        </w:rPr>
        <w:t>四、运输及包装</w:t>
      </w:r>
      <w:bookmarkEnd w:id="211"/>
      <w:r w:rsidRPr="001530CF">
        <w:rPr>
          <w:rFonts w:ascii="宋体" w:eastAsia="宋体" w:hAnsi="宋体" w:cs="宋体" w:hint="eastAsia"/>
          <w:b/>
          <w:bCs/>
          <w:szCs w:val="21"/>
        </w:rPr>
        <w:t>（以下的商务条件内容为不允许负偏离的实质性要求，偏离按无效投标处理。）</w:t>
      </w:r>
      <w:bookmarkEnd w:id="212"/>
      <w:bookmarkEnd w:id="213"/>
      <w:bookmarkEnd w:id="214"/>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中标人应负责将设备运到目的地，提供的设备应具有完善的外包装，外观及</w:t>
      </w:r>
      <w:proofErr w:type="gramStart"/>
      <w:r w:rsidRPr="001530CF">
        <w:rPr>
          <w:rFonts w:ascii="宋体" w:eastAsia="宋体" w:hAnsi="宋体" w:cs="宋体" w:hint="eastAsia"/>
          <w:szCs w:val="21"/>
        </w:rPr>
        <w:t>内饰由招标</w:t>
      </w:r>
      <w:proofErr w:type="gramEnd"/>
      <w:r w:rsidRPr="001530CF">
        <w:rPr>
          <w:rFonts w:ascii="宋体" w:eastAsia="宋体" w:hAnsi="宋体" w:cs="宋体" w:hint="eastAsia"/>
          <w:szCs w:val="21"/>
        </w:rPr>
        <w:t>人确定。</w:t>
      </w:r>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4.1、运输期间，设备和部件应包装完好以免损坏或泄漏。包装箱外面应标明净重、内容，装箱及卸载的正常步骤。应该使送至现场、检查损坏程度、卸载和存放的工作尽可能地简单。投标人应迅速更换被损坏和有缺陷的部件。</w:t>
      </w:r>
    </w:p>
    <w:p w:rsidR="001530CF" w:rsidRPr="001530CF" w:rsidRDefault="001530CF" w:rsidP="001530CF">
      <w:pPr>
        <w:spacing w:line="360" w:lineRule="auto"/>
        <w:ind w:firstLineChars="200" w:firstLine="420"/>
        <w:outlineLvl w:val="1"/>
        <w:rPr>
          <w:rFonts w:ascii="宋体" w:eastAsia="宋体" w:hAnsi="宋体" w:cs="宋体"/>
          <w:b/>
          <w:bCs/>
          <w:szCs w:val="21"/>
        </w:rPr>
      </w:pPr>
      <w:bookmarkStart w:id="215" w:name="_Toc22146"/>
      <w:bookmarkStart w:id="216" w:name="_Toc27808"/>
      <w:r w:rsidRPr="001530CF">
        <w:rPr>
          <w:rFonts w:ascii="宋体" w:eastAsia="宋体" w:hAnsi="宋体" w:cs="宋体" w:hint="eastAsia"/>
          <w:szCs w:val="21"/>
        </w:rPr>
        <w:t>4.2、投标人应该负责所有设备的卸货。投标人应该在主要设备到货之前向招标人代表提交完整的卸货步骤及保护措施以供批准。招标人代表的批准并不能免除投标人按照合同规定应负的责任。</w:t>
      </w:r>
      <w:bookmarkEnd w:id="215"/>
      <w:bookmarkEnd w:id="216"/>
    </w:p>
    <w:p w:rsidR="001530CF" w:rsidRPr="001530CF" w:rsidRDefault="001530CF" w:rsidP="001530CF">
      <w:pPr>
        <w:spacing w:line="360" w:lineRule="auto"/>
        <w:ind w:firstLineChars="200" w:firstLine="422"/>
        <w:outlineLvl w:val="1"/>
        <w:rPr>
          <w:rFonts w:ascii="宋体" w:eastAsia="宋体" w:hAnsi="宋体" w:cs="宋体"/>
          <w:b/>
          <w:bCs/>
          <w:szCs w:val="21"/>
        </w:rPr>
      </w:pPr>
      <w:bookmarkStart w:id="217" w:name="_Toc20173"/>
      <w:bookmarkStart w:id="218" w:name="_Toc7118"/>
      <w:r w:rsidRPr="001530CF">
        <w:rPr>
          <w:rFonts w:ascii="宋体" w:eastAsia="宋体" w:hAnsi="宋体" w:cs="宋体" w:hint="eastAsia"/>
          <w:b/>
          <w:bCs/>
          <w:szCs w:val="21"/>
        </w:rPr>
        <w:t>五、验收（以下的商务条件内容为不允许负偏离的实质性要求，偏离按无效投标处理。）</w:t>
      </w:r>
      <w:bookmarkEnd w:id="217"/>
      <w:bookmarkEnd w:id="218"/>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5.1验收标准</w:t>
      </w:r>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投标人提供社保质量验收应达到的标准（符合国家、地方、行业标准），经招标人确认后作为验收的依据。</w:t>
      </w:r>
    </w:p>
    <w:p w:rsidR="001530CF" w:rsidRPr="001530CF" w:rsidRDefault="001530CF" w:rsidP="001530CF">
      <w:pPr>
        <w:spacing w:line="360" w:lineRule="auto"/>
        <w:ind w:firstLineChars="200" w:firstLine="422"/>
        <w:outlineLvl w:val="1"/>
        <w:rPr>
          <w:rFonts w:ascii="宋体" w:eastAsia="宋体" w:hAnsi="宋体" w:cs="宋体"/>
          <w:b/>
          <w:szCs w:val="21"/>
        </w:rPr>
      </w:pPr>
      <w:bookmarkStart w:id="219" w:name="_Toc19590"/>
      <w:bookmarkStart w:id="220" w:name="_Toc4064"/>
      <w:r w:rsidRPr="001530CF">
        <w:rPr>
          <w:rFonts w:ascii="宋体" w:eastAsia="宋体" w:hAnsi="宋体" w:cs="宋体" w:hint="eastAsia"/>
          <w:b/>
          <w:bCs/>
          <w:szCs w:val="21"/>
        </w:rPr>
        <w:t>六、</w:t>
      </w:r>
      <w:r w:rsidRPr="001530CF">
        <w:rPr>
          <w:rFonts w:ascii="宋体" w:eastAsia="宋体" w:hAnsi="宋体" w:cs="宋体" w:hint="eastAsia"/>
          <w:b/>
          <w:szCs w:val="21"/>
        </w:rPr>
        <w:t>违约责任</w:t>
      </w:r>
      <w:r w:rsidRPr="001530CF">
        <w:rPr>
          <w:rFonts w:ascii="宋体" w:eastAsia="宋体" w:hAnsi="宋体" w:cs="宋体" w:hint="eastAsia"/>
          <w:b/>
          <w:bCs/>
          <w:szCs w:val="21"/>
        </w:rPr>
        <w:t>(以下的商务条件</w:t>
      </w:r>
      <w:r w:rsidRPr="001530CF">
        <w:rPr>
          <w:rFonts w:ascii="宋体" w:eastAsia="宋体" w:hAnsi="宋体" w:cs="宋体" w:hint="eastAsia"/>
          <w:b/>
          <w:szCs w:val="21"/>
        </w:rPr>
        <w:t>内容为不允许负偏离的实质性要求，偏离按无效投标处理。）</w:t>
      </w:r>
      <w:bookmarkEnd w:id="210"/>
      <w:bookmarkEnd w:id="219"/>
      <w:bookmarkEnd w:id="220"/>
    </w:p>
    <w:p w:rsidR="001530CF" w:rsidRPr="001530CF" w:rsidRDefault="001530CF" w:rsidP="001530CF">
      <w:pPr>
        <w:spacing w:line="360" w:lineRule="auto"/>
        <w:ind w:firstLineChars="200" w:firstLine="420"/>
        <w:rPr>
          <w:rFonts w:ascii="宋体" w:eastAsia="宋体" w:hAnsi="宋体" w:cs="宋体"/>
          <w:bCs/>
          <w:szCs w:val="21"/>
        </w:rPr>
      </w:pPr>
      <w:r w:rsidRPr="001530CF">
        <w:rPr>
          <w:rFonts w:ascii="宋体" w:eastAsia="宋体" w:hAnsi="宋体" w:cs="宋体" w:hint="eastAsia"/>
          <w:bCs/>
          <w:szCs w:val="21"/>
        </w:rPr>
        <w:t>6.1、因中标</w:t>
      </w:r>
      <w:proofErr w:type="gramStart"/>
      <w:r w:rsidRPr="001530CF">
        <w:rPr>
          <w:rFonts w:ascii="宋体" w:eastAsia="宋体" w:hAnsi="宋体" w:cs="宋体" w:hint="eastAsia"/>
          <w:bCs/>
          <w:szCs w:val="21"/>
        </w:rPr>
        <w:t>人原因</w:t>
      </w:r>
      <w:proofErr w:type="gramEnd"/>
      <w:r w:rsidRPr="001530CF">
        <w:rPr>
          <w:rFonts w:ascii="宋体" w:eastAsia="宋体" w:hAnsi="宋体" w:cs="宋体" w:hint="eastAsia"/>
          <w:bCs/>
          <w:szCs w:val="21"/>
        </w:rPr>
        <w:t>造成采购合同无法按时签订，视为中标人违约，招标人有权没收投标保证金，对招标人造成损失的，中标人需承担全部赔偿责任，包括但不限于重新招标的费用、价差等。</w:t>
      </w:r>
    </w:p>
    <w:p w:rsidR="001530CF" w:rsidRPr="001530CF" w:rsidRDefault="001530CF" w:rsidP="001530CF">
      <w:pPr>
        <w:spacing w:line="360" w:lineRule="auto"/>
        <w:ind w:firstLineChars="200" w:firstLine="420"/>
        <w:rPr>
          <w:rFonts w:ascii="宋体" w:eastAsia="宋体" w:hAnsi="宋体" w:cs="宋体"/>
          <w:bCs/>
          <w:szCs w:val="21"/>
        </w:rPr>
      </w:pPr>
      <w:r w:rsidRPr="001530CF">
        <w:rPr>
          <w:rFonts w:ascii="宋体" w:eastAsia="宋体" w:hAnsi="宋体" w:cs="宋体" w:hint="eastAsia"/>
          <w:bCs/>
          <w:szCs w:val="21"/>
        </w:rPr>
        <w:t>6.2、在</w:t>
      </w:r>
      <w:proofErr w:type="gramStart"/>
      <w:r w:rsidRPr="001530CF">
        <w:rPr>
          <w:rFonts w:ascii="宋体" w:eastAsia="宋体" w:hAnsi="宋体" w:cs="宋体" w:hint="eastAsia"/>
          <w:bCs/>
          <w:szCs w:val="21"/>
        </w:rPr>
        <w:t>签定</w:t>
      </w:r>
      <w:proofErr w:type="gramEnd"/>
      <w:r w:rsidRPr="001530CF">
        <w:rPr>
          <w:rFonts w:ascii="宋体" w:eastAsia="宋体" w:hAnsi="宋体" w:cs="宋体" w:hint="eastAsia"/>
          <w:bCs/>
          <w:szCs w:val="21"/>
        </w:rPr>
        <w:t>采购合同之后，中标人要求解除合同的，视为中标人违约，对招标人造成损失的，中标人需承担全部赔偿责任，包括但不限于重新招标的费用、价差等。</w:t>
      </w:r>
    </w:p>
    <w:p w:rsidR="001530CF" w:rsidRPr="001530CF" w:rsidRDefault="001530CF" w:rsidP="001530CF">
      <w:pPr>
        <w:spacing w:line="360" w:lineRule="auto"/>
        <w:ind w:firstLineChars="200" w:firstLine="420"/>
        <w:rPr>
          <w:rFonts w:ascii="宋体" w:eastAsia="宋体" w:hAnsi="宋体" w:cs="宋体"/>
          <w:bCs/>
          <w:szCs w:val="21"/>
        </w:rPr>
      </w:pPr>
      <w:r w:rsidRPr="001530CF">
        <w:rPr>
          <w:rFonts w:ascii="宋体" w:eastAsia="宋体" w:hAnsi="宋体" w:cs="宋体" w:hint="eastAsia"/>
          <w:bCs/>
          <w:szCs w:val="21"/>
        </w:rPr>
        <w:t>6.3、因中标</w:t>
      </w:r>
      <w:proofErr w:type="gramStart"/>
      <w:r w:rsidRPr="001530CF">
        <w:rPr>
          <w:rFonts w:ascii="宋体" w:eastAsia="宋体" w:hAnsi="宋体" w:cs="宋体" w:hint="eastAsia"/>
          <w:bCs/>
          <w:szCs w:val="21"/>
        </w:rPr>
        <w:t>人原因</w:t>
      </w:r>
      <w:proofErr w:type="gramEnd"/>
      <w:r w:rsidRPr="001530CF">
        <w:rPr>
          <w:rFonts w:ascii="宋体" w:eastAsia="宋体" w:hAnsi="宋体" w:cs="宋体" w:hint="eastAsia"/>
          <w:bCs/>
          <w:szCs w:val="21"/>
        </w:rPr>
        <w:t>发生重大质量事故，除依约承担赔偿责任外，还将按有关质量管理办法规定执行。同时，招标人有权单方解除合同，且要求中标人承担赔偿责任。</w:t>
      </w:r>
    </w:p>
    <w:p w:rsidR="001530CF" w:rsidRPr="001530CF" w:rsidRDefault="001530CF" w:rsidP="001530CF">
      <w:pPr>
        <w:spacing w:line="360" w:lineRule="auto"/>
        <w:ind w:firstLineChars="200" w:firstLine="420"/>
        <w:rPr>
          <w:rFonts w:ascii="宋体" w:eastAsia="宋体" w:hAnsi="宋体" w:cs="宋体"/>
          <w:bCs/>
          <w:szCs w:val="21"/>
        </w:rPr>
      </w:pPr>
      <w:r w:rsidRPr="001530CF">
        <w:rPr>
          <w:rFonts w:ascii="宋体" w:eastAsia="宋体" w:hAnsi="宋体" w:cs="宋体" w:hint="eastAsia"/>
          <w:bCs/>
          <w:szCs w:val="21"/>
        </w:rPr>
        <w:t>6.4、若发生死亡/重大/特大安全事故，除按国家有关安全管理规定及招标人有关安全管理办法执行外，并报相关行政主管部门处罚，同时招标人有权终止合同，给招标人造成的损失，还应承担赔偿责任。</w:t>
      </w:r>
    </w:p>
    <w:p w:rsidR="001530CF" w:rsidRPr="001530CF" w:rsidRDefault="001530CF" w:rsidP="001530CF">
      <w:pPr>
        <w:spacing w:line="360" w:lineRule="auto"/>
        <w:ind w:firstLineChars="200" w:firstLine="420"/>
        <w:rPr>
          <w:rFonts w:ascii="宋体" w:eastAsia="宋体" w:hAnsi="宋体" w:cs="宋体"/>
          <w:bCs/>
          <w:szCs w:val="21"/>
        </w:rPr>
      </w:pPr>
      <w:r w:rsidRPr="001530CF">
        <w:rPr>
          <w:rFonts w:ascii="宋体" w:eastAsia="宋体" w:hAnsi="宋体" w:cs="宋体" w:hint="eastAsia"/>
          <w:bCs/>
          <w:szCs w:val="21"/>
        </w:rPr>
        <w:t>6.5、在明确违约责任后，中标人应在接到通知起七天内支付违约金、赔偿金等。</w:t>
      </w:r>
    </w:p>
    <w:p w:rsidR="001530CF" w:rsidRPr="001530CF" w:rsidRDefault="001530CF" w:rsidP="001530CF">
      <w:pPr>
        <w:spacing w:line="360" w:lineRule="auto"/>
        <w:ind w:firstLineChars="200" w:firstLine="422"/>
        <w:outlineLvl w:val="1"/>
        <w:rPr>
          <w:rFonts w:ascii="宋体" w:eastAsia="宋体" w:hAnsi="宋体" w:cs="宋体"/>
          <w:b/>
          <w:szCs w:val="21"/>
        </w:rPr>
      </w:pPr>
      <w:bookmarkStart w:id="221" w:name="_Toc422921943"/>
      <w:bookmarkStart w:id="222" w:name="_Toc458102739"/>
      <w:bookmarkStart w:id="223" w:name="_Toc459032617"/>
      <w:bookmarkStart w:id="224" w:name="_Toc459098039"/>
      <w:bookmarkStart w:id="225" w:name="_Toc4385"/>
      <w:bookmarkStart w:id="226" w:name="_Toc17982"/>
      <w:bookmarkStart w:id="227" w:name="_Toc13254"/>
      <w:r w:rsidRPr="001530CF">
        <w:rPr>
          <w:rFonts w:ascii="宋体" w:eastAsia="宋体" w:hAnsi="宋体" w:cs="宋体" w:hint="eastAsia"/>
          <w:b/>
          <w:szCs w:val="21"/>
        </w:rPr>
        <w:t>七、其它要求</w:t>
      </w:r>
      <w:bookmarkEnd w:id="221"/>
      <w:bookmarkEnd w:id="222"/>
      <w:bookmarkEnd w:id="223"/>
      <w:bookmarkEnd w:id="224"/>
      <w:r w:rsidRPr="001530CF">
        <w:rPr>
          <w:rFonts w:ascii="宋体" w:eastAsia="宋体" w:hAnsi="宋体" w:cs="宋体" w:hint="eastAsia"/>
          <w:b/>
          <w:bCs/>
          <w:szCs w:val="21"/>
        </w:rPr>
        <w:t>(以下的商务条件</w:t>
      </w:r>
      <w:r w:rsidRPr="001530CF">
        <w:rPr>
          <w:rFonts w:ascii="宋体" w:eastAsia="宋体" w:hAnsi="宋体" w:cs="宋体" w:hint="eastAsia"/>
          <w:b/>
          <w:szCs w:val="21"/>
        </w:rPr>
        <w:t>内容为不允许负偏离的实质性要求，偏离按无效投标处</w:t>
      </w:r>
      <w:r w:rsidRPr="001530CF">
        <w:rPr>
          <w:rFonts w:ascii="宋体" w:eastAsia="宋体" w:hAnsi="宋体" w:cs="宋体" w:hint="eastAsia"/>
          <w:b/>
          <w:szCs w:val="21"/>
        </w:rPr>
        <w:lastRenderedPageBreak/>
        <w:t>理。）</w:t>
      </w:r>
      <w:bookmarkEnd w:id="225"/>
      <w:bookmarkEnd w:id="226"/>
      <w:bookmarkEnd w:id="227"/>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宋体" w:hint="eastAsia"/>
          <w:bCs/>
          <w:szCs w:val="21"/>
        </w:rPr>
        <w:t>7.1、本项目不允许中标人以任何名义和理由进行转包，如有发现，招标人有权单方终止合同，中标人违约对招标人造成的损失的，需另行支付相应的赔偿。</w:t>
      </w:r>
    </w:p>
    <w:p w:rsidR="001530CF" w:rsidRP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272AC9" w:rsidRDefault="00272AC9" w:rsidP="001530CF"/>
    <w:p w:rsidR="001530CF" w:rsidRDefault="001530CF" w:rsidP="001530CF"/>
    <w:p w:rsidR="00272AC9" w:rsidRDefault="00272AC9" w:rsidP="001530CF">
      <w:pPr>
        <w:jc w:val="center"/>
        <w:rPr>
          <w:rFonts w:ascii="Calibri" w:eastAsia="宋体" w:hAnsi="Calibri" w:cs="Times New Roman"/>
          <w:b/>
          <w:sz w:val="36"/>
          <w:szCs w:val="36"/>
        </w:rPr>
      </w:pPr>
    </w:p>
    <w:p w:rsidR="001530CF" w:rsidRPr="001530CF" w:rsidRDefault="001530CF" w:rsidP="001530CF">
      <w:pPr>
        <w:jc w:val="center"/>
        <w:rPr>
          <w:rFonts w:ascii="Calibri" w:eastAsia="宋体" w:hAnsi="Calibri" w:cs="Times New Roman"/>
          <w:b/>
          <w:sz w:val="36"/>
          <w:szCs w:val="36"/>
        </w:rPr>
      </w:pPr>
      <w:r w:rsidRPr="001530CF">
        <w:rPr>
          <w:rFonts w:ascii="Calibri" w:eastAsia="宋体" w:hAnsi="Calibri" w:cs="Times New Roman" w:hint="eastAsia"/>
          <w:b/>
          <w:sz w:val="36"/>
          <w:szCs w:val="36"/>
        </w:rPr>
        <w:t>技术要求</w:t>
      </w:r>
    </w:p>
    <w:p w:rsidR="001530CF" w:rsidRPr="001530CF" w:rsidRDefault="001530CF" w:rsidP="001530CF">
      <w:pPr>
        <w:jc w:val="center"/>
        <w:rPr>
          <w:rFonts w:ascii="Calibri" w:eastAsia="宋体" w:hAnsi="Calibri" w:cs="Times New Roman"/>
          <w:b/>
          <w:sz w:val="36"/>
          <w:szCs w:val="36"/>
        </w:rPr>
      </w:pPr>
    </w:p>
    <w:p w:rsidR="001530CF" w:rsidRPr="001530CF" w:rsidRDefault="004E45A6" w:rsidP="001530CF">
      <w:pPr>
        <w:jc w:val="center"/>
        <w:rPr>
          <w:rFonts w:ascii="Calibri" w:eastAsia="宋体" w:hAnsi="Calibri" w:cs="Times New Roman"/>
          <w:b/>
          <w:sz w:val="36"/>
          <w:szCs w:val="36"/>
        </w:rPr>
      </w:pPr>
      <w:r>
        <w:rPr>
          <w:rFonts w:ascii="Calibri" w:eastAsia="宋体" w:hAnsi="Calibri" w:cs="Times New Roman" w:hint="eastAsia"/>
          <w:b/>
          <w:sz w:val="36"/>
          <w:szCs w:val="36"/>
        </w:rPr>
        <w:t>巴里坤县</w:t>
      </w:r>
      <w:proofErr w:type="gramStart"/>
      <w:r>
        <w:rPr>
          <w:rFonts w:ascii="Calibri" w:eastAsia="宋体" w:hAnsi="Calibri" w:cs="Times New Roman" w:hint="eastAsia"/>
          <w:b/>
          <w:sz w:val="36"/>
          <w:szCs w:val="36"/>
        </w:rPr>
        <w:t>海子沿乡食用菌</w:t>
      </w:r>
      <w:proofErr w:type="gramEnd"/>
      <w:r>
        <w:rPr>
          <w:rFonts w:ascii="Calibri" w:eastAsia="宋体" w:hAnsi="Calibri" w:cs="Times New Roman" w:hint="eastAsia"/>
          <w:b/>
          <w:sz w:val="36"/>
          <w:szCs w:val="36"/>
        </w:rPr>
        <w:t>种植基地提升改造及配套设施项目（设备采购）（二次）</w:t>
      </w:r>
      <w:r w:rsidR="001530CF" w:rsidRPr="001530CF">
        <w:rPr>
          <w:rFonts w:ascii="Calibri" w:eastAsia="宋体" w:hAnsi="Calibri" w:cs="Times New Roman" w:hint="eastAsia"/>
          <w:b/>
          <w:sz w:val="36"/>
          <w:szCs w:val="36"/>
        </w:rPr>
        <w:t>清单</w:t>
      </w:r>
    </w:p>
    <w:p w:rsidR="001530CF" w:rsidRPr="001530CF" w:rsidRDefault="001530CF" w:rsidP="001530CF">
      <w:pPr>
        <w:jc w:val="center"/>
        <w:rPr>
          <w:rFonts w:ascii="Calibri" w:eastAsia="宋体" w:hAnsi="Calibri" w:cs="Times New Roman"/>
          <w:b/>
          <w:sz w:val="36"/>
          <w:szCs w:val="36"/>
        </w:rPr>
      </w:pPr>
    </w:p>
    <w:tbl>
      <w:tblPr>
        <w:tblW w:w="10207" w:type="dxa"/>
        <w:tblInd w:w="-885" w:type="dxa"/>
        <w:tblLayout w:type="fixed"/>
        <w:tblLook w:val="04A0" w:firstRow="1" w:lastRow="0" w:firstColumn="1" w:lastColumn="0" w:noHBand="0" w:noVBand="1"/>
      </w:tblPr>
      <w:tblGrid>
        <w:gridCol w:w="851"/>
        <w:gridCol w:w="709"/>
        <w:gridCol w:w="4395"/>
        <w:gridCol w:w="850"/>
        <w:gridCol w:w="851"/>
        <w:gridCol w:w="850"/>
        <w:gridCol w:w="851"/>
        <w:gridCol w:w="850"/>
      </w:tblGrid>
      <w:tr w:rsidR="009D4906" w:rsidRPr="009D4906" w:rsidTr="009D4906">
        <w:trPr>
          <w:trHeight w:val="6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b/>
                <w:bCs/>
                <w:kern w:val="0"/>
                <w:sz w:val="24"/>
                <w:szCs w:val="24"/>
              </w:rPr>
            </w:pPr>
            <w:r w:rsidRPr="009D4906">
              <w:rPr>
                <w:rFonts w:ascii="宋体" w:eastAsia="宋体" w:hAnsi="宋体" w:cs="宋体" w:hint="eastAsia"/>
                <w:b/>
                <w:bCs/>
                <w:kern w:val="0"/>
                <w:sz w:val="24"/>
                <w:szCs w:val="24"/>
              </w:rPr>
              <w:t>序号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b/>
                <w:bCs/>
                <w:kern w:val="0"/>
                <w:sz w:val="24"/>
                <w:szCs w:val="24"/>
              </w:rPr>
            </w:pPr>
            <w:r w:rsidRPr="009D4906">
              <w:rPr>
                <w:rFonts w:ascii="宋体" w:eastAsia="宋体" w:hAnsi="宋体" w:cs="宋体" w:hint="eastAsia"/>
                <w:b/>
                <w:bCs/>
                <w:kern w:val="0"/>
                <w:sz w:val="24"/>
                <w:szCs w:val="24"/>
              </w:rPr>
              <w:t>产品名称</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b/>
                <w:bCs/>
                <w:kern w:val="0"/>
                <w:sz w:val="24"/>
                <w:szCs w:val="24"/>
              </w:rPr>
            </w:pPr>
            <w:r w:rsidRPr="009D4906">
              <w:rPr>
                <w:rFonts w:ascii="宋体" w:eastAsia="宋体" w:hAnsi="宋体" w:cs="宋体" w:hint="eastAsia"/>
                <w:b/>
                <w:bCs/>
                <w:kern w:val="0"/>
                <w:sz w:val="24"/>
                <w:szCs w:val="24"/>
              </w:rPr>
              <w:t>规格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b/>
                <w:bCs/>
                <w:kern w:val="0"/>
                <w:sz w:val="24"/>
                <w:szCs w:val="24"/>
              </w:rPr>
            </w:pPr>
            <w:r w:rsidRPr="009D4906">
              <w:rPr>
                <w:rFonts w:ascii="宋体" w:eastAsia="宋体" w:hAnsi="宋体" w:cs="宋体" w:hint="eastAsia"/>
                <w:b/>
                <w:bCs/>
                <w:kern w:val="0"/>
                <w:sz w:val="24"/>
                <w:szCs w:val="24"/>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b/>
                <w:bCs/>
                <w:kern w:val="0"/>
                <w:sz w:val="24"/>
                <w:szCs w:val="24"/>
              </w:rPr>
            </w:pPr>
            <w:r w:rsidRPr="009D4906">
              <w:rPr>
                <w:rFonts w:ascii="宋体" w:eastAsia="宋体" w:hAnsi="宋体" w:cs="宋体" w:hint="eastAsia"/>
                <w:b/>
                <w:bCs/>
                <w:kern w:val="0"/>
                <w:sz w:val="24"/>
                <w:szCs w:val="24"/>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b/>
                <w:bCs/>
                <w:kern w:val="0"/>
                <w:sz w:val="24"/>
                <w:szCs w:val="24"/>
              </w:rPr>
            </w:pPr>
            <w:r w:rsidRPr="009D4906">
              <w:rPr>
                <w:rFonts w:ascii="宋体" w:eastAsia="宋体" w:hAnsi="宋体" w:cs="宋体" w:hint="eastAsia"/>
                <w:b/>
                <w:bCs/>
                <w:kern w:val="0"/>
                <w:sz w:val="24"/>
                <w:szCs w:val="24"/>
              </w:rPr>
              <w:t>单价</w:t>
            </w:r>
            <w:r w:rsidRPr="009D4906">
              <w:rPr>
                <w:rFonts w:ascii="宋体" w:eastAsia="宋体" w:hAnsi="宋体" w:cs="宋体" w:hint="eastAsia"/>
                <w:b/>
                <w:bCs/>
                <w:kern w:val="0"/>
                <w:sz w:val="24"/>
                <w:szCs w:val="24"/>
              </w:rPr>
              <w:br/>
              <w:t>（元）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b/>
                <w:bCs/>
                <w:kern w:val="0"/>
                <w:sz w:val="24"/>
                <w:szCs w:val="24"/>
              </w:rPr>
            </w:pPr>
            <w:r w:rsidRPr="009D4906">
              <w:rPr>
                <w:rFonts w:ascii="宋体" w:eastAsia="宋体" w:hAnsi="宋体" w:cs="宋体" w:hint="eastAsia"/>
                <w:b/>
                <w:bCs/>
                <w:kern w:val="0"/>
                <w:sz w:val="24"/>
                <w:szCs w:val="24"/>
              </w:rPr>
              <w:t>总价</w:t>
            </w:r>
            <w:r w:rsidRPr="009D4906">
              <w:rPr>
                <w:rFonts w:ascii="宋体" w:eastAsia="宋体" w:hAnsi="宋体" w:cs="宋体" w:hint="eastAsia"/>
                <w:b/>
                <w:bCs/>
                <w:kern w:val="0"/>
                <w:sz w:val="24"/>
                <w:szCs w:val="24"/>
              </w:rPr>
              <w:br/>
              <w:t>（元）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b/>
                <w:bCs/>
                <w:kern w:val="0"/>
                <w:sz w:val="24"/>
                <w:szCs w:val="24"/>
              </w:rPr>
            </w:pPr>
            <w:r w:rsidRPr="009D4906">
              <w:rPr>
                <w:rFonts w:ascii="宋体" w:eastAsia="宋体" w:hAnsi="宋体" w:cs="宋体" w:hint="eastAsia"/>
                <w:b/>
                <w:bCs/>
                <w:kern w:val="0"/>
                <w:sz w:val="24"/>
                <w:szCs w:val="24"/>
              </w:rPr>
              <w:t>使用位置</w:t>
            </w:r>
          </w:p>
        </w:tc>
      </w:tr>
      <w:tr w:rsidR="009D4906" w:rsidRPr="009D4906" w:rsidTr="009D4906">
        <w:trPr>
          <w:trHeight w:val="381"/>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left"/>
              <w:rPr>
                <w:rFonts w:ascii="宋体" w:eastAsia="宋体" w:hAnsi="宋体" w:cs="宋体"/>
                <w:b/>
                <w:bCs/>
                <w:kern w:val="0"/>
                <w:sz w:val="24"/>
                <w:szCs w:val="24"/>
              </w:rPr>
            </w:pPr>
            <w:r w:rsidRPr="009D4906">
              <w:rPr>
                <w:rFonts w:ascii="宋体" w:eastAsia="宋体" w:hAnsi="宋体" w:cs="宋体" w:hint="eastAsia"/>
                <w:b/>
                <w:bCs/>
                <w:kern w:val="0"/>
                <w:sz w:val="24"/>
                <w:szCs w:val="24"/>
              </w:rPr>
              <w:t>一、生产线设备</w:t>
            </w:r>
          </w:p>
        </w:tc>
      </w:tr>
      <w:tr w:rsidR="009D4906" w:rsidRPr="009D4906" w:rsidTr="009D4906">
        <w:trPr>
          <w:trHeight w:val="38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筛料机</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1.品牌型号：</w:t>
            </w:r>
            <w:r w:rsidRPr="009D4906">
              <w:rPr>
                <w:rFonts w:ascii="宋体" w:eastAsia="宋体" w:hAnsi="宋体" w:cs="宋体" w:hint="eastAsia"/>
                <w:kern w:val="0"/>
                <w:sz w:val="24"/>
                <w:szCs w:val="24"/>
                <w:u w:val="single"/>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菌棒生产线</w:t>
            </w: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八立方一次拌料机</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1.品牌型号：</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2.材质: </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3.侧板厚度≥8mm,罐体≥6mm；</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4.</w:t>
            </w:r>
            <w:proofErr w:type="gramStart"/>
            <w:r w:rsidRPr="009D4906">
              <w:rPr>
                <w:rFonts w:ascii="宋体" w:eastAsia="宋体" w:hAnsi="宋体" w:cs="宋体" w:hint="eastAsia"/>
                <w:kern w:val="0"/>
                <w:sz w:val="24"/>
                <w:szCs w:val="24"/>
              </w:rPr>
              <w:t>料仓尺寸</w:t>
            </w:r>
            <w:proofErr w:type="gramEnd"/>
            <w:r w:rsidRPr="009D4906">
              <w:rPr>
                <w:rFonts w:ascii="宋体" w:eastAsia="宋体" w:hAnsi="宋体" w:cs="宋体" w:hint="eastAsia"/>
                <w:kern w:val="0"/>
                <w:sz w:val="24"/>
                <w:szCs w:val="24"/>
              </w:rPr>
              <w:t xml:space="preserve">: </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5.螺旋直径：</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.运行方式:</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6.气动卸料口、电磁阀控制；</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7.使用功率：≥18.5kw/380v；</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8.电机型号： </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9.减速机型号:</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10.螺旋厚度≥ 20mm方钢；</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11.采用32A单排高强度链条和直径1500mm32A45#钢重型链轮；</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12.搅拌轴直径</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mm；</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一次刮板式提升机</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1.品牌类型：</w:t>
            </w:r>
            <w:r w:rsidRPr="009D4906">
              <w:rPr>
                <w:rFonts w:ascii="宋体" w:eastAsia="宋体" w:hAnsi="宋体" w:cs="宋体" w:hint="eastAsia"/>
                <w:color w:val="000000"/>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2.材质：</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3.功率：≥5.5kw/380v；</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4.电机型号：</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5.输送长度：≥5米；</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6.内宽：</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7.材质：</w:t>
            </w:r>
            <w:r w:rsidRPr="009D4906">
              <w:rPr>
                <w:rFonts w:ascii="宋体" w:eastAsia="宋体" w:hAnsi="宋体" w:cs="宋体" w:hint="eastAsia"/>
                <w:color w:val="000000"/>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8.工作效率≥10吨/小时</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八立方二次拌料机</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1.品牌型号：</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2.材质: </w:t>
            </w:r>
            <w:r w:rsidRPr="009D4906">
              <w:rPr>
                <w:rFonts w:ascii="宋体" w:eastAsia="宋体" w:hAnsi="宋体" w:cs="宋体" w:hint="eastAsia"/>
                <w:color w:val="000000"/>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3.侧板厚度≥8mm,罐体≥6mm；</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4.</w:t>
            </w:r>
            <w:proofErr w:type="gramStart"/>
            <w:r w:rsidRPr="009D4906">
              <w:rPr>
                <w:rFonts w:ascii="宋体" w:eastAsia="宋体" w:hAnsi="宋体" w:cs="宋体" w:hint="eastAsia"/>
                <w:color w:val="000000"/>
                <w:kern w:val="0"/>
                <w:sz w:val="24"/>
                <w:szCs w:val="24"/>
              </w:rPr>
              <w:t>料仓尺寸</w:t>
            </w:r>
            <w:proofErr w:type="gramEnd"/>
            <w:r w:rsidRPr="009D4906">
              <w:rPr>
                <w:rFonts w:ascii="宋体" w:eastAsia="宋体" w:hAnsi="宋体" w:cs="宋体" w:hint="eastAsia"/>
                <w:color w:val="000000"/>
                <w:kern w:val="0"/>
                <w:sz w:val="24"/>
                <w:szCs w:val="24"/>
              </w:rPr>
              <w:t xml:space="preserve">: </w:t>
            </w:r>
            <w:r w:rsidRPr="009D4906">
              <w:rPr>
                <w:rFonts w:ascii="宋体" w:eastAsia="宋体" w:hAnsi="宋体" w:cs="宋体" w:hint="eastAsia"/>
                <w:color w:val="000000"/>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5.螺旋直径：</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.运行方式:</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6.气动卸料口、电磁阀控制；</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7.使用功率：≥18.5kw/380v；</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8.电机型号： </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9.减速机型号:</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10.主轴直径</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11.螺旋厚度≥ 20mm方钢；</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12.采用32A单排高强度链条和直径1500mm32A45#钢重型链轮；</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13.搅拌轴直径</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mm；</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14、配置</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平方米平板震动筛</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二次刮板式提升机</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1.品牌类型：</w:t>
            </w:r>
            <w:r w:rsidRPr="009D4906">
              <w:rPr>
                <w:rFonts w:ascii="宋体" w:eastAsia="宋体" w:hAnsi="宋体" w:cs="宋体" w:hint="eastAsia"/>
                <w:color w:val="000000"/>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2.材质：</w:t>
            </w:r>
            <w:r w:rsidRPr="009D4906">
              <w:rPr>
                <w:rFonts w:ascii="宋体" w:eastAsia="宋体" w:hAnsi="宋体" w:cs="宋体" w:hint="eastAsia"/>
                <w:color w:val="000000"/>
                <w:kern w:val="0"/>
                <w:sz w:val="24"/>
                <w:szCs w:val="24"/>
                <w:u w:val="single"/>
              </w:rPr>
              <w:t xml:space="preserve">    </w:t>
            </w:r>
            <w:r w:rsidR="003B123C">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3.功率：≥4kw/380v；</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4.电机型号：</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5.输送长度：≥5米；</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6.内宽：</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7.材质：</w:t>
            </w:r>
            <w:r w:rsidRPr="009D4906">
              <w:rPr>
                <w:rFonts w:ascii="宋体" w:eastAsia="宋体" w:hAnsi="宋体" w:cs="宋体" w:hint="eastAsia"/>
                <w:color w:val="000000"/>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8.工作效率≥10吨/小时</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工位部</w:t>
            </w:r>
            <w:proofErr w:type="gramStart"/>
            <w:r w:rsidRPr="009D4906">
              <w:rPr>
                <w:rFonts w:ascii="宋体" w:eastAsia="宋体" w:hAnsi="宋体" w:cs="宋体" w:hint="eastAsia"/>
                <w:kern w:val="0"/>
                <w:sz w:val="24"/>
                <w:szCs w:val="24"/>
              </w:rPr>
              <w:t>四料机</w:t>
            </w:r>
            <w:proofErr w:type="gramEnd"/>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1、品牌类型：</w:t>
            </w:r>
            <w:r w:rsidRPr="009D4906">
              <w:rPr>
                <w:rFonts w:ascii="宋体" w:eastAsia="宋体" w:hAnsi="宋体" w:cs="宋体" w:hint="eastAsia"/>
                <w:color w:val="FF0000"/>
                <w:kern w:val="0"/>
                <w:sz w:val="24"/>
                <w:szCs w:val="24"/>
              </w:rPr>
              <w:t xml:space="preserve"> </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套</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2、控料方式：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2、材质：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 xml:space="preserve">，料槽厚度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mm</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3、功率:≥11kw/380v</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4、减速机型号: </w:t>
            </w:r>
            <w:r w:rsidRPr="009D4906">
              <w:rPr>
                <w:rFonts w:ascii="宋体" w:eastAsia="宋体" w:hAnsi="宋体" w:cs="宋体" w:hint="eastAsia"/>
                <w:color w:val="000000"/>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6、附带走道/扶梯</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7、螺旋直径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 xml:space="preserve">mm、厚度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mm</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8、</w:t>
            </w:r>
            <w:proofErr w:type="gramStart"/>
            <w:r w:rsidRPr="009D4906">
              <w:rPr>
                <w:rFonts w:ascii="宋体" w:eastAsia="宋体" w:hAnsi="宋体" w:cs="宋体" w:hint="eastAsia"/>
                <w:color w:val="000000"/>
                <w:kern w:val="0"/>
                <w:sz w:val="24"/>
                <w:szCs w:val="24"/>
              </w:rPr>
              <w:t>料仓尺寸</w:t>
            </w:r>
            <w:proofErr w:type="gramEnd"/>
            <w:r w:rsidRPr="009D4906">
              <w:rPr>
                <w:rFonts w:ascii="宋体" w:eastAsia="宋体" w:hAnsi="宋体" w:cs="宋体" w:hint="eastAsia"/>
                <w:color w:val="000000"/>
                <w:kern w:val="0"/>
                <w:sz w:val="24"/>
                <w:szCs w:val="24"/>
              </w:rPr>
              <w:t xml:space="preserve">：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mm</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75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7</w:t>
            </w:r>
          </w:p>
        </w:tc>
        <w:tc>
          <w:tcPr>
            <w:tcW w:w="709"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生产线配电柜</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分级控制、PLC控制、电机保护、总电源、包含电线电缆、插头安装</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伺服静音回旋装袋扎口一体机</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1.品牌类型：</w:t>
            </w:r>
            <w:r w:rsidRPr="009D4906">
              <w:rPr>
                <w:rFonts w:ascii="宋体" w:eastAsia="宋体" w:hAnsi="宋体" w:cs="宋体" w:hint="eastAsia"/>
                <w:color w:val="000000"/>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套</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2、功率：≥5.5kw/380v/含伺服电机及伺服驱动器</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3、规格：长度可调，</w:t>
            </w:r>
            <w:proofErr w:type="gramStart"/>
            <w:r w:rsidRPr="009D4906">
              <w:rPr>
                <w:rFonts w:ascii="宋体" w:eastAsia="宋体" w:hAnsi="宋体" w:cs="宋体" w:hint="eastAsia"/>
                <w:color w:val="000000"/>
                <w:kern w:val="0"/>
                <w:sz w:val="24"/>
                <w:szCs w:val="24"/>
              </w:rPr>
              <w:t>装折径</w:t>
            </w:r>
            <w:proofErr w:type="gramEnd"/>
            <w:r w:rsidRPr="009D4906">
              <w:rPr>
                <w:rFonts w:ascii="宋体" w:eastAsia="宋体" w:hAnsi="宋体" w:cs="宋体" w:hint="eastAsia"/>
                <w:color w:val="000000"/>
                <w:kern w:val="0"/>
                <w:sz w:val="24"/>
                <w:szCs w:val="24"/>
              </w:rPr>
              <w:t>15-22cm，长度20-60cm</w:t>
            </w:r>
            <w:proofErr w:type="gramStart"/>
            <w:r w:rsidRPr="009D4906">
              <w:rPr>
                <w:rFonts w:ascii="宋体" w:eastAsia="宋体" w:hAnsi="宋体" w:cs="宋体" w:hint="eastAsia"/>
                <w:color w:val="000000"/>
                <w:kern w:val="0"/>
                <w:sz w:val="24"/>
                <w:szCs w:val="24"/>
              </w:rPr>
              <w:t>料袋</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4、工作效率：≥800-1000袋/时</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5、安全配置：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6、操控方式：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7、</w:t>
            </w:r>
            <w:proofErr w:type="gramStart"/>
            <w:r w:rsidRPr="009D4906">
              <w:rPr>
                <w:rFonts w:ascii="宋体" w:eastAsia="宋体" w:hAnsi="宋体" w:cs="宋体" w:hint="eastAsia"/>
                <w:color w:val="000000"/>
                <w:kern w:val="0"/>
                <w:sz w:val="24"/>
                <w:szCs w:val="24"/>
              </w:rPr>
              <w:t>绞龙材质</w:t>
            </w:r>
            <w:proofErr w:type="gramEnd"/>
            <w:r w:rsidRPr="009D4906">
              <w:rPr>
                <w:rFonts w:ascii="宋体" w:eastAsia="宋体" w:hAnsi="宋体" w:cs="宋体" w:hint="eastAsia"/>
                <w:color w:val="000000"/>
                <w:kern w:val="0"/>
                <w:sz w:val="24"/>
                <w:szCs w:val="24"/>
              </w:rPr>
              <w:t xml:space="preserve">：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8、外形尺寸： </w:t>
            </w:r>
            <w:r w:rsidRPr="009D4906">
              <w:rPr>
                <w:rFonts w:ascii="宋体" w:eastAsia="宋体" w:hAnsi="宋体" w:cs="宋体" w:hint="eastAsia"/>
                <w:color w:val="000000"/>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10、控制方式： </w:t>
            </w:r>
            <w:r w:rsidRPr="009D4906">
              <w:rPr>
                <w:rFonts w:ascii="宋体" w:eastAsia="宋体" w:hAnsi="宋体" w:cs="宋体" w:hint="eastAsia"/>
                <w:color w:val="000000"/>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工位传输带</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1、功率:≥1.lkw/220v；</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套</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2、材质: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3、绿色 2.0PCV*500；</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4、高度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；带变频器，可调速</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5、输送长度：≥12米</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菌棒</w:t>
            </w:r>
            <w:proofErr w:type="gramStart"/>
            <w:r w:rsidRPr="009D4906">
              <w:rPr>
                <w:rFonts w:ascii="宋体" w:eastAsia="宋体" w:hAnsi="宋体" w:cs="宋体" w:hint="eastAsia"/>
                <w:kern w:val="0"/>
                <w:sz w:val="24"/>
                <w:szCs w:val="24"/>
              </w:rPr>
              <w:t>爬坡机</w:t>
            </w:r>
            <w:proofErr w:type="gramEnd"/>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1、品牌类型：</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2、功率：≥0.3kw/220v</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3、RV减速机速比 </w:t>
            </w:r>
            <w:r w:rsidRPr="009D4906">
              <w:rPr>
                <w:rFonts w:ascii="宋体" w:eastAsia="宋体" w:hAnsi="宋体" w:cs="宋体" w:hint="eastAsia"/>
                <w:color w:val="000000"/>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4、主机材质: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 xml:space="preserve">、厚度 </w:t>
            </w:r>
            <w:r w:rsidRPr="009D4906">
              <w:rPr>
                <w:rFonts w:ascii="宋体" w:eastAsia="宋体" w:hAnsi="宋体" w:cs="宋体" w:hint="eastAsia"/>
                <w:color w:val="000000"/>
                <w:kern w:val="0"/>
                <w:sz w:val="24"/>
                <w:szCs w:val="24"/>
                <w:u w:val="single"/>
              </w:rPr>
              <w:t xml:space="preserve">    </w:t>
            </w:r>
            <w:r w:rsidRPr="009D4906">
              <w:rPr>
                <w:rFonts w:ascii="宋体" w:eastAsia="宋体" w:hAnsi="宋体" w:cs="宋体" w:hint="eastAsia"/>
                <w:color w:val="000000"/>
                <w:kern w:val="0"/>
                <w:sz w:val="24"/>
                <w:szCs w:val="24"/>
              </w:rPr>
              <w:t>mm</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5、绿色2.OPCV、加装防滑板</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6、电机型号: </w:t>
            </w:r>
            <w:r w:rsidRPr="009D4906">
              <w:rPr>
                <w:rFonts w:ascii="宋体" w:eastAsia="宋体" w:hAnsi="宋体" w:cs="宋体" w:hint="eastAsia"/>
                <w:color w:val="000000"/>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7、输送长度：≥1.5米</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常压灭菌柜</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1.品牌型号：</w:t>
            </w:r>
            <w:r w:rsidRPr="009D4906">
              <w:rPr>
                <w:rFonts w:ascii="宋体" w:eastAsia="宋体" w:hAnsi="宋体" w:cs="宋体" w:hint="eastAsia"/>
                <w:color w:val="000000"/>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套</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灭菌柜</w:t>
            </w: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2.容积：</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立方（双开门）</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3.灭菌柜参数：</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4.柜</w:t>
            </w:r>
            <w:proofErr w:type="gramStart"/>
            <w:r w:rsidRPr="009D4906">
              <w:rPr>
                <w:rFonts w:ascii="宋体" w:eastAsia="宋体" w:hAnsi="宋体" w:cs="宋体" w:hint="eastAsia"/>
                <w:kern w:val="0"/>
                <w:sz w:val="24"/>
                <w:szCs w:val="24"/>
              </w:rPr>
              <w:t>体材</w:t>
            </w:r>
            <w:proofErr w:type="gramEnd"/>
            <w:r w:rsidRPr="009D4906">
              <w:rPr>
                <w:rFonts w:ascii="宋体" w:eastAsia="宋体" w:hAnsi="宋体" w:cs="宋体" w:hint="eastAsia"/>
                <w:kern w:val="0"/>
                <w:sz w:val="24"/>
                <w:szCs w:val="24"/>
              </w:rPr>
              <w:t>质：</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5.主架</w:t>
            </w:r>
            <w:proofErr w:type="gramStart"/>
            <w:r w:rsidRPr="009D4906">
              <w:rPr>
                <w:rFonts w:ascii="宋体" w:eastAsia="宋体" w:hAnsi="宋体" w:cs="宋体" w:hint="eastAsia"/>
                <w:kern w:val="0"/>
                <w:sz w:val="24"/>
                <w:szCs w:val="24"/>
              </w:rPr>
              <w:t>体材</w:t>
            </w:r>
            <w:proofErr w:type="gramEnd"/>
            <w:r w:rsidRPr="009D4906">
              <w:rPr>
                <w:rFonts w:ascii="宋体" w:eastAsia="宋体" w:hAnsi="宋体" w:cs="宋体" w:hint="eastAsia"/>
                <w:kern w:val="0"/>
                <w:sz w:val="24"/>
                <w:szCs w:val="24"/>
              </w:rPr>
              <w:t xml:space="preserve">质： </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6.排水管材质：DN25不锈钢无缝管</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7.额定压力：≥0.07Mpa</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8.控制系统： </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9.温控方式 </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780"/>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10.自动化程度：灭菌</w:t>
            </w:r>
            <w:proofErr w:type="gramStart"/>
            <w:r w:rsidRPr="009D4906">
              <w:rPr>
                <w:rFonts w:ascii="宋体" w:eastAsia="宋体" w:hAnsi="宋体" w:cs="宋体" w:hint="eastAsia"/>
                <w:kern w:val="0"/>
                <w:sz w:val="24"/>
                <w:szCs w:val="24"/>
              </w:rPr>
              <w:t>柜系统</w:t>
            </w:r>
            <w:proofErr w:type="gramEnd"/>
            <w:r w:rsidRPr="009D4906">
              <w:rPr>
                <w:rFonts w:ascii="宋体" w:eastAsia="宋体" w:hAnsi="宋体" w:cs="宋体" w:hint="eastAsia"/>
                <w:kern w:val="0"/>
                <w:sz w:val="24"/>
                <w:szCs w:val="24"/>
              </w:rPr>
              <w:t>可以全自动控制加热、全自动排汽排水，全自动加水。灭菌完成报警后全自动关闭。</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11.四重安全防护：</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12、0～10v电动蝶阀精准控制温度；</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13、气动角阀控制压力；</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14、品牌压力表控制压力区间；</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15、安全认证的泄压阀。</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proofErr w:type="gramStart"/>
            <w:r w:rsidRPr="009D4906">
              <w:rPr>
                <w:rFonts w:ascii="宋体" w:eastAsia="宋体" w:hAnsi="宋体" w:cs="宋体" w:hint="eastAsia"/>
                <w:kern w:val="0"/>
                <w:sz w:val="24"/>
                <w:szCs w:val="24"/>
              </w:rPr>
              <w:t>风淋室</w:t>
            </w:r>
            <w:proofErr w:type="gramEnd"/>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w:t>
            </w:r>
            <w:proofErr w:type="gramStart"/>
            <w:r w:rsidRPr="009D4906">
              <w:rPr>
                <w:rFonts w:ascii="宋体" w:eastAsia="宋体" w:hAnsi="宋体" w:cs="宋体" w:hint="eastAsia"/>
                <w:color w:val="000000"/>
                <w:kern w:val="0"/>
                <w:sz w:val="24"/>
                <w:szCs w:val="24"/>
              </w:rPr>
              <w:t>单人双吹</w:t>
            </w:r>
            <w:proofErr w:type="gramEnd"/>
            <w:r w:rsidRPr="009D4906">
              <w:rPr>
                <w:rFonts w:ascii="宋体" w:eastAsia="宋体" w:hAnsi="宋体" w:cs="宋体" w:hint="eastAsia"/>
                <w:color w:val="000000"/>
                <w:kern w:val="0"/>
                <w:sz w:val="24"/>
                <w:szCs w:val="24"/>
              </w:rPr>
              <w:t xml:space="preserve">  0—99s 可调</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proofErr w:type="gramStart"/>
            <w:r w:rsidRPr="009D4906">
              <w:rPr>
                <w:rFonts w:ascii="宋体" w:eastAsia="宋体" w:hAnsi="宋体" w:cs="宋体" w:hint="eastAsia"/>
                <w:kern w:val="0"/>
                <w:sz w:val="24"/>
                <w:szCs w:val="24"/>
              </w:rPr>
              <w:t>风淋室</w:t>
            </w:r>
            <w:proofErr w:type="gramEnd"/>
          </w:p>
        </w:tc>
      </w:tr>
      <w:tr w:rsidR="009D4906" w:rsidRPr="009D4906" w:rsidTr="009D4906">
        <w:trPr>
          <w:trHeight w:val="74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lastRenderedPageBreak/>
              <w:t>13</w:t>
            </w:r>
          </w:p>
        </w:tc>
        <w:tc>
          <w:tcPr>
            <w:tcW w:w="709"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臭氧发生器</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1.移动式，可匹配管道杀菌率99.99%</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紫外线灭菌灯</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1.品牌型号：</w:t>
            </w:r>
            <w:r w:rsidRPr="009D4906">
              <w:rPr>
                <w:rFonts w:ascii="宋体" w:eastAsia="宋体" w:hAnsi="宋体" w:cs="宋体" w:hint="eastAsia"/>
                <w:color w:val="000000"/>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套</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80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2.功率：≥40W 电压：220V</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3.灯头接口： </w:t>
            </w:r>
            <w:r w:rsidRPr="009D4906">
              <w:rPr>
                <w:rFonts w:ascii="宋体" w:eastAsia="宋体" w:hAnsi="宋体" w:cs="宋体" w:hint="eastAsia"/>
                <w:color w:val="000000"/>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 xml:space="preserve">4.光源类型： </w:t>
            </w:r>
            <w:r w:rsidRPr="009D4906">
              <w:rPr>
                <w:rFonts w:ascii="宋体" w:eastAsia="宋体" w:hAnsi="宋体" w:cs="宋体" w:hint="eastAsia"/>
                <w:color w:val="000000"/>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color w:val="000000"/>
                <w:kern w:val="0"/>
                <w:sz w:val="24"/>
                <w:szCs w:val="24"/>
              </w:rPr>
            </w:pPr>
            <w:r w:rsidRPr="009D4906">
              <w:rPr>
                <w:rFonts w:ascii="宋体" w:eastAsia="宋体" w:hAnsi="宋体" w:cs="宋体" w:hint="eastAsia"/>
                <w:color w:val="000000"/>
                <w:kern w:val="0"/>
                <w:sz w:val="24"/>
                <w:szCs w:val="24"/>
              </w:rPr>
              <w:t>5.工作状态下持续释放臭氧</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灭菌蒸汽锅炉 （燃煤颗粒）</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1.品牌型号：</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套</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实验室</w:t>
            </w:r>
          </w:p>
        </w:tc>
      </w:tr>
      <w:tr w:rsidR="009D4906" w:rsidRPr="009D4906" w:rsidTr="009D4906">
        <w:trPr>
          <w:trHeight w:val="381"/>
        </w:trPr>
        <w:tc>
          <w:tcPr>
            <w:tcW w:w="851" w:type="dxa"/>
            <w:vMerge/>
            <w:tcBorders>
              <w:top w:val="nil"/>
              <w:left w:val="single" w:sz="4" w:space="0" w:color="auto"/>
              <w:bottom w:val="single" w:sz="4" w:space="0" w:color="000000"/>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2.规格：</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000000"/>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000000"/>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3.蒸汽量：≥1.5吨/小时</w:t>
            </w:r>
          </w:p>
        </w:tc>
        <w:tc>
          <w:tcPr>
            <w:tcW w:w="850" w:type="dxa"/>
            <w:vMerge/>
            <w:tcBorders>
              <w:top w:val="nil"/>
              <w:left w:val="single" w:sz="4" w:space="0" w:color="auto"/>
              <w:bottom w:val="single" w:sz="4" w:space="0" w:color="000000"/>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螺杆机、储气罐、冷干机</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1.螺杆机品牌类型：</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套</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2.容积流量：≥23m³/min</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3.电机功率：≥15KW</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4.启动方式：变频</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5.外形尺寸： </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6.储气罐品牌类型：</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7.压力：≥0.84MPa</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8.温度：≥150℃</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9.容积：≥1m³</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10.主体材料： </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11.冷干机品牌类型：</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12.重量：</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13.功率：≥0.75KW</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14.电源：220V50HZ</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自动灭菌锅</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1.品牌型号：</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2.灭菌方式：电加热灭菌≥4千瓦</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3.压力控制：压力表就地指示</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4.控制系数：数显温度，可设定灭菌温度恒温</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磁力搅拌器</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1.品牌型号：</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2、电机转速：</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3、启动-≥2400转/分（无极可调）</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4、电机功率：≥20W</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759"/>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5、加热：在室温20℃时100CC溶液，加热8分钟左右，一般可达90℃</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超净工作台</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1.品牌型号：</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2.工作区尺寸：</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3.外型尺寸：</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4.电源：AC/220v/50Hz</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5.功率：≥0.75KW</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生化培养箱</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1、使用电源：220V 50HZ</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2、制冷功率：≥128W</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3、加热功率：≥300W</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4、带照明</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5、控温范围：5-50℃（数显LED、带观察窗）</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6、控温精度±0.5℃</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7、有效容积：≥150L</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8、工作时间：连续</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21</w:t>
            </w:r>
          </w:p>
        </w:tc>
        <w:tc>
          <w:tcPr>
            <w:tcW w:w="709"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显微镜</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1.品牌型号：</w:t>
            </w:r>
            <w:r w:rsidRPr="009D4906">
              <w:rPr>
                <w:rFonts w:ascii="宋体" w:eastAsia="宋体" w:hAnsi="宋体" w:cs="宋体" w:hint="eastAsia"/>
                <w:kern w:val="0"/>
                <w:sz w:val="24"/>
                <w:szCs w:val="24"/>
                <w:u w:val="single"/>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空气过滤</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1、外型尺寸：</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8</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A94DA0" w:rsidP="009D4906">
            <w:pPr>
              <w:widowControl/>
              <w:jc w:val="left"/>
              <w:rPr>
                <w:rFonts w:ascii="宋体" w:eastAsia="宋体" w:hAnsi="宋体" w:cs="宋体"/>
                <w:kern w:val="0"/>
                <w:sz w:val="24"/>
                <w:szCs w:val="24"/>
              </w:rPr>
            </w:pPr>
            <w:hyperlink r:id="rId13" w:tooltip="mailto:99.99%@0.3um" w:history="1">
              <w:r w:rsidR="009D4906" w:rsidRPr="009D4906">
                <w:rPr>
                  <w:rFonts w:ascii="宋体" w:eastAsia="宋体" w:hAnsi="宋体" w:cs="宋体" w:hint="eastAsia"/>
                  <w:kern w:val="0"/>
                  <w:sz w:val="24"/>
                  <w:szCs w:val="24"/>
                </w:rPr>
                <w:t>2、过滤效率：≥99.99%@0.3um</w:t>
              </w:r>
            </w:hyperlink>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3、气流形式：垂直流</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4、功率：81-163W三挡调速</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接种输送线</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1.功率：≥300瓦</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条</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proofErr w:type="gramStart"/>
            <w:r w:rsidRPr="009D4906">
              <w:rPr>
                <w:rFonts w:ascii="宋体" w:eastAsia="宋体" w:hAnsi="宋体" w:cs="宋体" w:hint="eastAsia"/>
                <w:kern w:val="0"/>
                <w:sz w:val="24"/>
                <w:szCs w:val="24"/>
              </w:rPr>
              <w:t>接种机</w:t>
            </w:r>
            <w:proofErr w:type="gramEnd"/>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2.电压：380V</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75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24</w:t>
            </w:r>
          </w:p>
        </w:tc>
        <w:tc>
          <w:tcPr>
            <w:tcW w:w="709"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香菇固体自动</w:t>
            </w:r>
            <w:proofErr w:type="gramStart"/>
            <w:r w:rsidRPr="009D4906">
              <w:rPr>
                <w:rFonts w:ascii="宋体" w:eastAsia="宋体" w:hAnsi="宋体" w:cs="宋体" w:hint="eastAsia"/>
                <w:kern w:val="0"/>
                <w:sz w:val="24"/>
                <w:szCs w:val="24"/>
              </w:rPr>
              <w:t>接种机</w:t>
            </w:r>
            <w:proofErr w:type="gramEnd"/>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1.品牌型号：</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，电脑数显，自动计数，定量可调</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75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25</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装袋机</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1.品牌型号：</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r>
      <w:tr w:rsidR="009D4906" w:rsidRPr="009D4906" w:rsidTr="009D4906">
        <w:trPr>
          <w:trHeight w:val="38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26</w:t>
            </w:r>
          </w:p>
        </w:tc>
        <w:tc>
          <w:tcPr>
            <w:tcW w:w="709"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灭菌车</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1.全不锈钢</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proofErr w:type="gramStart"/>
            <w:r w:rsidRPr="009D4906">
              <w:rPr>
                <w:rFonts w:ascii="宋体" w:eastAsia="宋体" w:hAnsi="宋体" w:cs="宋体" w:hint="eastAsia"/>
                <w:kern w:val="0"/>
                <w:sz w:val="24"/>
                <w:szCs w:val="24"/>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100</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灭菌柜</w:t>
            </w:r>
          </w:p>
        </w:tc>
      </w:tr>
      <w:tr w:rsidR="009D4906" w:rsidRPr="009D4906" w:rsidTr="009D4906">
        <w:trPr>
          <w:trHeight w:val="38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27</w:t>
            </w:r>
          </w:p>
        </w:tc>
        <w:tc>
          <w:tcPr>
            <w:tcW w:w="709"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培养架</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1.规格型号：</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 xml:space="preserve"> 定制香菇养菌架</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proofErr w:type="gramStart"/>
            <w:r w:rsidRPr="009D4906">
              <w:rPr>
                <w:rFonts w:ascii="宋体" w:eastAsia="宋体" w:hAnsi="宋体" w:cs="宋体" w:hint="eastAsia"/>
                <w:kern w:val="0"/>
                <w:sz w:val="24"/>
                <w:szCs w:val="24"/>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400</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发菌室</w:t>
            </w:r>
          </w:p>
        </w:tc>
      </w:tr>
      <w:tr w:rsidR="009D4906" w:rsidRPr="009D4906" w:rsidTr="009D4906">
        <w:trPr>
          <w:trHeight w:val="75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28</w:t>
            </w:r>
          </w:p>
        </w:tc>
        <w:tc>
          <w:tcPr>
            <w:tcW w:w="709"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转运电叉车</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1.品牌型号：</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r>
      <w:tr w:rsidR="009D4906" w:rsidRPr="009D4906" w:rsidTr="009D4906">
        <w:trPr>
          <w:trHeight w:val="381"/>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906" w:rsidRPr="009D4906" w:rsidRDefault="009D4906" w:rsidP="009D4906">
            <w:pPr>
              <w:widowControl/>
              <w:jc w:val="left"/>
              <w:rPr>
                <w:rFonts w:ascii="宋体" w:eastAsia="宋体" w:hAnsi="宋体" w:cs="宋体"/>
                <w:b/>
                <w:bCs/>
                <w:kern w:val="0"/>
                <w:sz w:val="24"/>
                <w:szCs w:val="24"/>
              </w:rPr>
            </w:pPr>
            <w:r w:rsidRPr="009D4906">
              <w:rPr>
                <w:rFonts w:ascii="宋体" w:eastAsia="宋体" w:hAnsi="宋体" w:cs="宋体" w:hint="eastAsia"/>
                <w:b/>
                <w:bCs/>
                <w:kern w:val="0"/>
                <w:sz w:val="24"/>
                <w:szCs w:val="24"/>
              </w:rPr>
              <w:t>二、冷却设备</w:t>
            </w: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lastRenderedPageBreak/>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食用菌冷却室专用空调机组</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1.品牌型号：</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一冷间</w:t>
            </w: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2.型号： </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3.制冷量： ≥85.8KW（12.5℃）</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4.压缩机功率 ： ≥15匹</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5.电   源： 3HP-380V/50HZ</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6.制冷剂： </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7.压缩机类型 ：</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8.冷凝风机功率 ：≥780w*3</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9.外形尺寸： </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通风设备</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1.品牌型号： </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2.风机功率 ：≥ 520W*5</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3.电加热功率：12.8KW</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4.电   源： </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电力工程</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1.食用菌净化车间培育室电力工程</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项</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待</w:t>
            </w:r>
            <w:proofErr w:type="gramStart"/>
            <w:r w:rsidRPr="009D4906">
              <w:rPr>
                <w:rFonts w:ascii="宋体" w:eastAsia="宋体" w:hAnsi="宋体" w:cs="宋体" w:hint="eastAsia"/>
                <w:kern w:val="0"/>
                <w:sz w:val="24"/>
                <w:szCs w:val="24"/>
              </w:rPr>
              <w:t>接种区</w:t>
            </w:r>
            <w:proofErr w:type="gramEnd"/>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净化设备</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1.品牌型号： </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2.名义制冷量： ≥15匹</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3.风机功率 ： ≥520W*4</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4.电加热功率：10.8KW</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5.电   源：</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6.制冷剂： </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7.外形尺寸： </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食用菌专用空调机组（恒温恒湿）</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1.品牌型号： </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1#2#3#4#恒温发菌室，每间配3台空调机组</w:t>
            </w: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2.制冷、制热量： ≥60KW/58</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3.额定功率 ： ≥14.7KW</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4.电   源：</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5.制冷剂： </w:t>
            </w:r>
            <w:r w:rsidRPr="009D4906">
              <w:rPr>
                <w:rFonts w:ascii="宋体" w:eastAsia="宋体" w:hAnsi="宋体" w:cs="宋体" w:hint="eastAsia"/>
                <w:kern w:val="0"/>
                <w:sz w:val="24"/>
                <w:szCs w:val="24"/>
                <w:u w:val="single"/>
              </w:rPr>
              <w:t xml:space="preserve">           </w:t>
            </w: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6.压缩机类型 ：</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7.冷凝风机功率 ：≥0.75KW*2</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8.外形尺寸： </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1020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D4906" w:rsidRPr="009D4906" w:rsidRDefault="009D4906" w:rsidP="009D4906">
            <w:pPr>
              <w:widowControl/>
              <w:jc w:val="left"/>
              <w:rPr>
                <w:rFonts w:ascii="宋体" w:eastAsia="宋体" w:hAnsi="宋体" w:cs="宋体"/>
                <w:b/>
                <w:bCs/>
                <w:kern w:val="0"/>
                <w:sz w:val="24"/>
                <w:szCs w:val="24"/>
              </w:rPr>
            </w:pPr>
            <w:r w:rsidRPr="009D4906">
              <w:rPr>
                <w:rFonts w:ascii="宋体" w:eastAsia="宋体" w:hAnsi="宋体" w:cs="宋体" w:hint="eastAsia"/>
                <w:b/>
                <w:bCs/>
                <w:kern w:val="0"/>
                <w:sz w:val="24"/>
                <w:szCs w:val="24"/>
              </w:rPr>
              <w:t>三、果框注塑机</w:t>
            </w: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果框注塑机</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34491E">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1.果框注塑机品牌：</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000000"/>
              <w:right w:val="single" w:sz="4" w:space="0" w:color="000000"/>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果框注塑机</w:t>
            </w: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2.果框注塑机型号：</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3.平菇框注射量≥3300g，香菇框注射量≥4033g。</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4.平菇框日产≥2800个/日，香菇框日产≥2600个/日。</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lastRenderedPageBreak/>
              <w:t>2</w:t>
            </w:r>
          </w:p>
        </w:tc>
        <w:tc>
          <w:tcPr>
            <w:tcW w:w="709"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平菇</w:t>
            </w:r>
            <w:proofErr w:type="gramStart"/>
            <w:r w:rsidRPr="009D4906">
              <w:rPr>
                <w:rFonts w:ascii="宋体" w:eastAsia="宋体" w:hAnsi="宋体" w:cs="宋体" w:hint="eastAsia"/>
                <w:kern w:val="0"/>
                <w:sz w:val="24"/>
                <w:szCs w:val="24"/>
              </w:rPr>
              <w:t>筐</w:t>
            </w:r>
            <w:proofErr w:type="gramEnd"/>
            <w:r w:rsidRPr="009D4906">
              <w:rPr>
                <w:rFonts w:ascii="宋体" w:eastAsia="宋体" w:hAnsi="宋体" w:cs="宋体" w:hint="eastAsia"/>
                <w:kern w:val="0"/>
                <w:sz w:val="24"/>
                <w:szCs w:val="24"/>
              </w:rPr>
              <w:t>模具</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1.尺寸≥585mm×390mm×155mm</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副</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香菇</w:t>
            </w:r>
            <w:proofErr w:type="gramStart"/>
            <w:r w:rsidRPr="009D4906">
              <w:rPr>
                <w:rFonts w:ascii="宋体" w:eastAsia="宋体" w:hAnsi="宋体" w:cs="宋体" w:hint="eastAsia"/>
                <w:kern w:val="0"/>
                <w:sz w:val="24"/>
                <w:szCs w:val="24"/>
              </w:rPr>
              <w:t>筐</w:t>
            </w:r>
            <w:proofErr w:type="gramEnd"/>
            <w:r w:rsidRPr="009D4906">
              <w:rPr>
                <w:rFonts w:ascii="宋体" w:eastAsia="宋体" w:hAnsi="宋体" w:cs="宋体" w:hint="eastAsia"/>
                <w:kern w:val="0"/>
                <w:sz w:val="24"/>
                <w:szCs w:val="24"/>
              </w:rPr>
              <w:t>模具</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1.尺寸≥563mm×372mm×295mm</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副</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三轴机械手</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1.品牌型号： </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2.传输带、</w:t>
            </w:r>
            <w:proofErr w:type="gramStart"/>
            <w:r w:rsidRPr="009D4906">
              <w:rPr>
                <w:rFonts w:ascii="宋体" w:eastAsia="宋体" w:hAnsi="宋体" w:cs="宋体" w:hint="eastAsia"/>
                <w:kern w:val="0"/>
                <w:sz w:val="24"/>
                <w:szCs w:val="24"/>
              </w:rPr>
              <w:t>取框治具</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螺旋式</w:t>
            </w:r>
            <w:r w:rsidRPr="009D4906">
              <w:rPr>
                <w:rFonts w:ascii="宋体" w:eastAsia="宋体" w:hAnsi="宋体" w:cs="宋体" w:hint="eastAsia"/>
                <w:kern w:val="0"/>
                <w:sz w:val="24"/>
                <w:szCs w:val="24"/>
              </w:rPr>
              <w:br/>
              <w:t>上料机</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1.品牌型号： </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2.规格：</w:t>
            </w:r>
            <w:r w:rsidRPr="009D4906">
              <w:rPr>
                <w:rFonts w:ascii="宋体" w:eastAsia="宋体" w:hAnsi="宋体" w:cs="宋体" w:hint="eastAsia"/>
                <w:kern w:val="0"/>
                <w:sz w:val="24"/>
                <w:szCs w:val="24"/>
                <w:u w:val="single"/>
              </w:rP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破碎机</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1.品牌型号： </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2.规格：动刀6个，</w:t>
            </w:r>
            <w:proofErr w:type="gramStart"/>
            <w:r w:rsidRPr="009D4906">
              <w:rPr>
                <w:rFonts w:ascii="宋体" w:eastAsia="宋体" w:hAnsi="宋体" w:cs="宋体" w:hint="eastAsia"/>
                <w:kern w:val="0"/>
                <w:sz w:val="24"/>
                <w:szCs w:val="24"/>
              </w:rPr>
              <w:t>定刀2个</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冷却塔</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1.品牌型号： </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2.规格：≥50T</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干燥机</w:t>
            </w: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 xml:space="preserve">1.品牌型号： </w:t>
            </w:r>
            <w:r w:rsidRPr="009D4906">
              <w:rPr>
                <w:rFonts w:ascii="宋体" w:eastAsia="宋体" w:hAnsi="宋体" w:cs="宋体" w:hint="eastAsia"/>
                <w:kern w:val="0"/>
                <w:sz w:val="24"/>
                <w:szCs w:val="24"/>
                <w:u w:val="single"/>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kern w:val="0"/>
                <w:sz w:val="24"/>
                <w:szCs w:val="24"/>
              </w:rPr>
            </w:pPr>
            <w:r w:rsidRPr="009D4906">
              <w:rPr>
                <w:rFonts w:ascii="宋体" w:eastAsia="宋体" w:hAnsi="宋体" w:cs="宋体" w:hint="eastAsia"/>
                <w:kern w:val="0"/>
                <w:sz w:val="24"/>
                <w:szCs w:val="24"/>
              </w:rPr>
              <w:t xml:space="preserve">　</w:t>
            </w: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4395" w:type="dxa"/>
            <w:tcBorders>
              <w:top w:val="nil"/>
              <w:left w:val="nil"/>
              <w:bottom w:val="single" w:sz="4" w:space="0" w:color="auto"/>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kern w:val="0"/>
                <w:sz w:val="24"/>
                <w:szCs w:val="24"/>
              </w:rPr>
            </w:pPr>
            <w:r w:rsidRPr="009D4906">
              <w:rPr>
                <w:rFonts w:ascii="宋体" w:eastAsia="宋体" w:hAnsi="宋体" w:cs="宋体" w:hint="eastAsia"/>
                <w:kern w:val="0"/>
                <w:sz w:val="24"/>
                <w:szCs w:val="24"/>
              </w:rPr>
              <w:t>2.产量：≥300个/小时</w:t>
            </w: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9D4906" w:rsidRPr="009D4906" w:rsidRDefault="009D4906" w:rsidP="009D490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000000"/>
              <w:right w:val="single" w:sz="4" w:space="0" w:color="000000"/>
            </w:tcBorders>
            <w:vAlign w:val="center"/>
            <w:hideMark/>
          </w:tcPr>
          <w:p w:rsidR="009D4906" w:rsidRPr="009D4906" w:rsidRDefault="009D4906" w:rsidP="009D4906">
            <w:pPr>
              <w:widowControl/>
              <w:jc w:val="left"/>
              <w:rPr>
                <w:rFonts w:ascii="宋体" w:eastAsia="宋体" w:hAnsi="宋体" w:cs="宋体"/>
                <w:kern w:val="0"/>
                <w:sz w:val="24"/>
                <w:szCs w:val="24"/>
              </w:rPr>
            </w:pPr>
          </w:p>
        </w:tc>
      </w:tr>
      <w:tr w:rsidR="009D4906" w:rsidRPr="009D4906" w:rsidTr="009D4906">
        <w:trPr>
          <w:trHeight w:val="381"/>
        </w:trPr>
        <w:tc>
          <w:tcPr>
            <w:tcW w:w="156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b/>
                <w:bCs/>
                <w:kern w:val="0"/>
                <w:sz w:val="24"/>
                <w:szCs w:val="24"/>
              </w:rPr>
            </w:pPr>
            <w:r w:rsidRPr="009D4906">
              <w:rPr>
                <w:rFonts w:ascii="宋体" w:eastAsia="宋体" w:hAnsi="宋体" w:cs="宋体" w:hint="eastAsia"/>
                <w:b/>
                <w:bCs/>
                <w:kern w:val="0"/>
                <w:sz w:val="24"/>
                <w:szCs w:val="24"/>
              </w:rPr>
              <w:t>合计总价</w:t>
            </w:r>
          </w:p>
        </w:tc>
        <w:tc>
          <w:tcPr>
            <w:tcW w:w="6096" w:type="dxa"/>
            <w:gridSpan w:val="3"/>
            <w:tcBorders>
              <w:top w:val="single" w:sz="4" w:space="0" w:color="auto"/>
              <w:left w:val="nil"/>
              <w:bottom w:val="single" w:sz="4" w:space="0" w:color="000000"/>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b/>
                <w:bCs/>
                <w:kern w:val="0"/>
                <w:sz w:val="24"/>
                <w:szCs w:val="24"/>
              </w:rPr>
            </w:pPr>
            <w:r w:rsidRPr="009D4906">
              <w:rPr>
                <w:rFonts w:ascii="宋体" w:eastAsia="宋体" w:hAnsi="宋体" w:cs="宋体" w:hint="eastAsia"/>
                <w:b/>
                <w:bCs/>
                <w:kern w:val="0"/>
                <w:sz w:val="24"/>
                <w:szCs w:val="24"/>
              </w:rPr>
              <w:t>大写：</w:t>
            </w:r>
            <w:r w:rsidRPr="009D4906">
              <w:rPr>
                <w:rFonts w:ascii="宋体" w:eastAsia="宋体" w:hAnsi="宋体" w:cs="宋体" w:hint="eastAsia"/>
                <w:b/>
                <w:bCs/>
                <w:kern w:val="0"/>
                <w:sz w:val="24"/>
                <w:szCs w:val="24"/>
                <w:u w:val="single"/>
              </w:rPr>
              <w:t xml:space="preserve">                      （</w:t>
            </w:r>
            <w:r w:rsidRPr="009D4906">
              <w:rPr>
                <w:rFonts w:ascii="宋体" w:eastAsia="宋体" w:hAnsi="宋体" w:cs="宋体" w:hint="eastAsia"/>
                <w:b/>
                <w:bCs/>
                <w:kern w:val="0"/>
                <w:sz w:val="24"/>
                <w:szCs w:val="24"/>
              </w:rPr>
              <w:t>元）</w:t>
            </w:r>
          </w:p>
        </w:tc>
        <w:tc>
          <w:tcPr>
            <w:tcW w:w="850" w:type="dxa"/>
            <w:tcBorders>
              <w:top w:val="nil"/>
              <w:left w:val="nil"/>
              <w:bottom w:val="single" w:sz="4" w:space="0" w:color="000000"/>
              <w:right w:val="single" w:sz="4" w:space="0" w:color="auto"/>
            </w:tcBorders>
            <w:shd w:val="clear" w:color="auto" w:fill="auto"/>
            <w:vAlign w:val="center"/>
            <w:hideMark/>
          </w:tcPr>
          <w:p w:rsidR="009D4906" w:rsidRPr="009D4906" w:rsidRDefault="009D4906" w:rsidP="009D4906">
            <w:pPr>
              <w:widowControl/>
              <w:jc w:val="left"/>
              <w:rPr>
                <w:rFonts w:ascii="宋体" w:eastAsia="宋体" w:hAnsi="宋体" w:cs="宋体"/>
                <w:b/>
                <w:bCs/>
                <w:kern w:val="0"/>
                <w:sz w:val="24"/>
                <w:szCs w:val="24"/>
              </w:rPr>
            </w:pPr>
            <w:r w:rsidRPr="009D4906">
              <w:rPr>
                <w:rFonts w:ascii="宋体" w:eastAsia="宋体" w:hAnsi="宋体" w:cs="宋体" w:hint="eastAsia"/>
                <w:b/>
                <w:bCs/>
                <w:kern w:val="0"/>
                <w:sz w:val="24"/>
                <w:szCs w:val="24"/>
              </w:rPr>
              <w:t>小写：</w:t>
            </w:r>
          </w:p>
        </w:tc>
        <w:tc>
          <w:tcPr>
            <w:tcW w:w="851" w:type="dxa"/>
            <w:tcBorders>
              <w:top w:val="nil"/>
              <w:left w:val="nil"/>
              <w:bottom w:val="single" w:sz="4" w:space="0" w:color="000000"/>
              <w:right w:val="single" w:sz="4" w:space="0" w:color="auto"/>
            </w:tcBorders>
            <w:shd w:val="clear" w:color="auto" w:fill="auto"/>
            <w:vAlign w:val="center"/>
            <w:hideMark/>
          </w:tcPr>
          <w:p w:rsidR="009D4906" w:rsidRPr="009D4906" w:rsidRDefault="009D4906" w:rsidP="009D4906">
            <w:pPr>
              <w:widowControl/>
              <w:jc w:val="center"/>
              <w:rPr>
                <w:rFonts w:ascii="宋体" w:eastAsia="宋体" w:hAnsi="宋体" w:cs="宋体"/>
                <w:b/>
                <w:bCs/>
                <w:kern w:val="0"/>
                <w:sz w:val="24"/>
                <w:szCs w:val="24"/>
              </w:rPr>
            </w:pPr>
            <w:r w:rsidRPr="009D4906">
              <w:rPr>
                <w:rFonts w:ascii="宋体" w:eastAsia="宋体" w:hAnsi="宋体" w:cs="宋体" w:hint="eastAsia"/>
                <w:b/>
                <w:bCs/>
                <w:kern w:val="0"/>
                <w:sz w:val="24"/>
                <w:szCs w:val="24"/>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9D4906" w:rsidRPr="009D4906" w:rsidRDefault="009D4906" w:rsidP="009D4906">
            <w:pPr>
              <w:widowControl/>
              <w:jc w:val="center"/>
              <w:rPr>
                <w:rFonts w:ascii="宋体" w:eastAsia="宋体" w:hAnsi="宋体" w:cs="宋体"/>
                <w:b/>
                <w:bCs/>
                <w:kern w:val="0"/>
                <w:sz w:val="24"/>
                <w:szCs w:val="24"/>
              </w:rPr>
            </w:pPr>
            <w:r w:rsidRPr="009D4906">
              <w:rPr>
                <w:rFonts w:ascii="宋体" w:eastAsia="宋体" w:hAnsi="宋体" w:cs="宋体" w:hint="eastAsia"/>
                <w:b/>
                <w:bCs/>
                <w:kern w:val="0"/>
                <w:sz w:val="24"/>
                <w:szCs w:val="24"/>
              </w:rPr>
              <w:t xml:space="preserve">　</w:t>
            </w:r>
          </w:p>
        </w:tc>
      </w:tr>
    </w:tbl>
    <w:p w:rsidR="009A293A" w:rsidRPr="00F479D7" w:rsidRDefault="009A293A" w:rsidP="009A293A">
      <w:pPr>
        <w:tabs>
          <w:tab w:val="left" w:pos="0"/>
        </w:tabs>
        <w:spacing w:line="360" w:lineRule="auto"/>
        <w:outlineLvl w:val="0"/>
        <w:rPr>
          <w:rFonts w:ascii="Calibri" w:eastAsia="宋体" w:hAnsi="Calibri" w:cs="Times New Roman"/>
          <w:b/>
          <w:sz w:val="24"/>
          <w:szCs w:val="24"/>
        </w:rPr>
      </w:pPr>
      <w:r w:rsidRPr="00F479D7">
        <w:rPr>
          <w:rFonts w:ascii="Calibri" w:eastAsia="宋体" w:hAnsi="Calibri" w:cs="Times New Roman" w:hint="eastAsia"/>
          <w:b/>
          <w:sz w:val="24"/>
          <w:szCs w:val="24"/>
        </w:rPr>
        <w:t>说明</w:t>
      </w:r>
      <w:r w:rsidR="009D4906">
        <w:rPr>
          <w:rFonts w:ascii="Calibri" w:eastAsia="宋体" w:hAnsi="Calibri" w:cs="Times New Roman" w:hint="eastAsia"/>
          <w:b/>
          <w:sz w:val="24"/>
          <w:szCs w:val="24"/>
        </w:rPr>
        <w:t>：单价包含（设备原价、拆包费、运杂费、安装费、系统调试费、税金在</w:t>
      </w:r>
      <w:r w:rsidRPr="00F479D7">
        <w:rPr>
          <w:rFonts w:ascii="Calibri" w:eastAsia="宋体" w:hAnsi="Calibri" w:cs="Times New Roman" w:hint="eastAsia"/>
          <w:b/>
          <w:sz w:val="24"/>
          <w:szCs w:val="24"/>
        </w:rPr>
        <w:t>内的所有费用）</w:t>
      </w:r>
    </w:p>
    <w:p w:rsidR="009A293A" w:rsidRPr="00F479D7" w:rsidRDefault="009A293A" w:rsidP="009A293A">
      <w:pPr>
        <w:tabs>
          <w:tab w:val="left" w:pos="0"/>
        </w:tabs>
        <w:spacing w:line="360" w:lineRule="auto"/>
        <w:outlineLvl w:val="0"/>
        <w:rPr>
          <w:rFonts w:ascii="Calibri" w:eastAsia="宋体" w:hAnsi="Calibri" w:cs="Times New Roman"/>
          <w:b/>
          <w:sz w:val="24"/>
          <w:szCs w:val="24"/>
        </w:rPr>
      </w:pPr>
      <w:r w:rsidRPr="00F479D7">
        <w:rPr>
          <w:rFonts w:ascii="Calibri" w:eastAsia="宋体" w:hAnsi="Calibri" w:cs="Times New Roman" w:hint="eastAsia"/>
          <w:b/>
          <w:sz w:val="24"/>
          <w:szCs w:val="24"/>
        </w:rPr>
        <w:t>注：</w:t>
      </w:r>
      <w:r w:rsidRPr="00F479D7">
        <w:rPr>
          <w:rFonts w:ascii="Calibri" w:eastAsia="宋体" w:hAnsi="Calibri" w:cs="Times New Roman" w:hint="eastAsia"/>
          <w:b/>
          <w:sz w:val="24"/>
          <w:szCs w:val="24"/>
        </w:rPr>
        <w:t>1.</w:t>
      </w:r>
      <w:r w:rsidRPr="00F479D7">
        <w:rPr>
          <w:rFonts w:ascii="Calibri" w:eastAsia="宋体" w:hAnsi="Calibri" w:cs="Times New Roman" w:hint="eastAsia"/>
          <w:b/>
          <w:sz w:val="24"/>
          <w:szCs w:val="24"/>
        </w:rPr>
        <w:t>上述所有产品必须在中小企业声明函（货物）在列明。</w:t>
      </w:r>
    </w:p>
    <w:p w:rsidR="009A293A" w:rsidRPr="00F479D7" w:rsidRDefault="009A293A" w:rsidP="009A293A">
      <w:pPr>
        <w:tabs>
          <w:tab w:val="left" w:pos="0"/>
        </w:tabs>
        <w:spacing w:line="360" w:lineRule="auto"/>
        <w:outlineLvl w:val="0"/>
        <w:rPr>
          <w:rFonts w:ascii="Calibri" w:eastAsia="宋体" w:hAnsi="Calibri" w:cs="Times New Roman"/>
          <w:b/>
          <w:sz w:val="24"/>
          <w:szCs w:val="24"/>
        </w:rPr>
      </w:pPr>
      <w:r w:rsidRPr="00F479D7">
        <w:rPr>
          <w:rFonts w:ascii="Calibri" w:eastAsia="宋体" w:hAnsi="Calibri" w:cs="Times New Roman" w:hint="eastAsia"/>
          <w:b/>
          <w:sz w:val="24"/>
          <w:szCs w:val="24"/>
        </w:rPr>
        <w:t>2.</w:t>
      </w:r>
      <w:r w:rsidRPr="00F479D7">
        <w:rPr>
          <w:rFonts w:ascii="Calibri" w:eastAsia="宋体" w:hAnsi="Calibri" w:cs="Times New Roman" w:hint="eastAsia"/>
          <w:b/>
          <w:sz w:val="24"/>
          <w:szCs w:val="24"/>
        </w:rPr>
        <w:t>供应商为中小企业指所投产品的制造商为中小企业。</w:t>
      </w:r>
    </w:p>
    <w:p w:rsidR="009A293A" w:rsidRPr="00F479D7" w:rsidRDefault="009A293A" w:rsidP="009A293A">
      <w:pPr>
        <w:tabs>
          <w:tab w:val="left" w:pos="0"/>
        </w:tabs>
        <w:spacing w:line="360" w:lineRule="auto"/>
        <w:outlineLvl w:val="0"/>
        <w:rPr>
          <w:rFonts w:ascii="Calibri" w:eastAsia="宋体" w:hAnsi="Calibri" w:cs="Times New Roman"/>
          <w:b/>
          <w:sz w:val="24"/>
          <w:szCs w:val="24"/>
        </w:rPr>
      </w:pPr>
      <w:r w:rsidRPr="00F479D7">
        <w:rPr>
          <w:rFonts w:ascii="Calibri" w:eastAsia="宋体" w:hAnsi="Calibri" w:cs="Times New Roman" w:hint="eastAsia"/>
          <w:b/>
          <w:sz w:val="24"/>
          <w:szCs w:val="24"/>
        </w:rPr>
        <w:t>3.</w:t>
      </w:r>
      <w:r w:rsidRPr="00F479D7">
        <w:rPr>
          <w:rFonts w:ascii="Calibri" w:eastAsia="宋体" w:hAnsi="Calibri" w:cs="Times New Roman" w:hint="eastAsia"/>
          <w:b/>
          <w:sz w:val="24"/>
          <w:szCs w:val="24"/>
        </w:rPr>
        <w:t>投标人应当在投标文件中列出完成项目并通过验收所需的所有各项服务等明细表及全部费用。中标人必须确保整个通过用户方及有关主管部门验收，所发生的验收费用由中标人承担；投标人应踏勘现场（如须提供勘察报告，由中标人提供），如投标人因未及时踏勘现场而导致的报价缺项漏</w:t>
      </w:r>
      <w:proofErr w:type="gramStart"/>
      <w:r w:rsidRPr="00F479D7">
        <w:rPr>
          <w:rFonts w:ascii="Calibri" w:eastAsia="宋体" w:hAnsi="Calibri" w:cs="Times New Roman" w:hint="eastAsia"/>
          <w:b/>
          <w:sz w:val="24"/>
          <w:szCs w:val="24"/>
        </w:rPr>
        <w:t>项废标</w:t>
      </w:r>
      <w:proofErr w:type="gramEnd"/>
      <w:r w:rsidRPr="00F479D7">
        <w:rPr>
          <w:rFonts w:ascii="Calibri" w:eastAsia="宋体" w:hAnsi="Calibri" w:cs="Times New Roman" w:hint="eastAsia"/>
          <w:b/>
          <w:sz w:val="24"/>
          <w:szCs w:val="24"/>
        </w:rPr>
        <w:t>、或中标后无法完工，投标人自行承担一切后果。</w:t>
      </w:r>
    </w:p>
    <w:p w:rsidR="001530CF" w:rsidRPr="001530CF" w:rsidRDefault="009A293A" w:rsidP="004E117D">
      <w:pPr>
        <w:tabs>
          <w:tab w:val="left" w:pos="0"/>
        </w:tabs>
        <w:spacing w:line="360" w:lineRule="auto"/>
        <w:jc w:val="center"/>
        <w:outlineLvl w:val="0"/>
        <w:rPr>
          <w:rFonts w:ascii="Calibri" w:eastAsia="宋体" w:hAnsi="Calibri" w:cs="宋体"/>
        </w:rPr>
      </w:pPr>
      <w:r w:rsidRPr="00F479D7">
        <w:rPr>
          <w:rFonts w:ascii="Calibri" w:eastAsia="宋体" w:hAnsi="Calibri" w:cs="Times New Roman" w:hint="eastAsia"/>
          <w:b/>
          <w:sz w:val="24"/>
          <w:szCs w:val="24"/>
        </w:rPr>
        <w:t>4.</w:t>
      </w:r>
      <w:r w:rsidRPr="00F479D7">
        <w:rPr>
          <w:rFonts w:ascii="Calibri" w:eastAsia="宋体" w:hAnsi="Calibri" w:cs="Times New Roman" w:hint="eastAsia"/>
          <w:b/>
          <w:sz w:val="24"/>
          <w:szCs w:val="24"/>
        </w:rPr>
        <w:t>如对本招标文件有任何疑问或要求澄清，请按本招标文件的规定提出，否则视同理解和</w:t>
      </w:r>
      <w:r w:rsidR="00F479D7" w:rsidRPr="00F479D7">
        <w:rPr>
          <w:rFonts w:ascii="Calibri" w:eastAsia="宋体" w:hAnsi="Calibri" w:cs="Times New Roman" w:hint="eastAsia"/>
          <w:b/>
          <w:sz w:val="24"/>
          <w:szCs w:val="24"/>
        </w:rPr>
        <w:t>接受。</w:t>
      </w:r>
      <w:r w:rsidR="001530CF" w:rsidRPr="009A293A">
        <w:rPr>
          <w:rFonts w:ascii="Calibri" w:eastAsia="宋体" w:hAnsi="Calibri" w:cs="Times New Roman" w:hint="eastAsia"/>
          <w:b/>
          <w:sz w:val="28"/>
          <w:szCs w:val="28"/>
        </w:rPr>
        <w:br w:type="page"/>
      </w:r>
      <w:bookmarkStart w:id="228" w:name="_Toc19549"/>
      <w:r w:rsidR="001530CF" w:rsidRPr="001530CF">
        <w:rPr>
          <w:rFonts w:ascii="宋体" w:eastAsia="宋体" w:hAnsi="宋体" w:cs="宋体" w:hint="eastAsia"/>
          <w:b/>
          <w:sz w:val="36"/>
        </w:rPr>
        <w:lastRenderedPageBreak/>
        <w:t>第四章、评标方法和标准</w:t>
      </w:r>
      <w:bookmarkEnd w:id="228"/>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评标委员会将按照中华人民共和国政府采购法及其相关规范规定、本项目招标文件的规定进行评标工作，采购代理机构负责评标的组织工作。工作程序如下：</w:t>
      </w:r>
    </w:p>
    <w:p w:rsidR="001530CF" w:rsidRPr="001530CF" w:rsidRDefault="001530CF" w:rsidP="001530CF">
      <w:pPr>
        <w:autoSpaceDE w:val="0"/>
        <w:spacing w:line="360" w:lineRule="auto"/>
        <w:outlineLvl w:val="1"/>
        <w:rPr>
          <w:rFonts w:ascii="宋体" w:eastAsia="宋体" w:hAnsi="宋体" w:cs="宋体"/>
          <w:b/>
          <w:szCs w:val="21"/>
        </w:rPr>
      </w:pPr>
      <w:bookmarkStart w:id="229" w:name="_Toc15445"/>
      <w:r w:rsidRPr="001530CF">
        <w:rPr>
          <w:rFonts w:ascii="宋体" w:eastAsia="宋体" w:hAnsi="宋体" w:cs="宋体" w:hint="eastAsia"/>
          <w:b/>
          <w:szCs w:val="21"/>
        </w:rPr>
        <w:t>一、评标准备</w:t>
      </w:r>
      <w:bookmarkEnd w:id="229"/>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评标委员会将按照本项目招标文件的规定进行评标工作，采购代理机构负责评标的组织工作。工作程序如下：</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1.1核对评审专家身份和采购人代表授权函；</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1.2宣布评标纪律，集中保管通讯工具；</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1.3公布投标人名单，告知评审专家应当回避的情形；</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1.4组织评标委员会推选评标组长；</w:t>
      </w:r>
    </w:p>
    <w:p w:rsidR="001530CF" w:rsidRPr="001530CF" w:rsidRDefault="001530CF" w:rsidP="001530CF">
      <w:pPr>
        <w:autoSpaceDE w:val="0"/>
        <w:spacing w:line="360" w:lineRule="auto"/>
        <w:outlineLvl w:val="1"/>
        <w:rPr>
          <w:rFonts w:ascii="宋体" w:eastAsia="宋体" w:hAnsi="宋体" w:cs="宋体"/>
          <w:b/>
          <w:szCs w:val="21"/>
        </w:rPr>
      </w:pPr>
      <w:bookmarkStart w:id="230" w:name="_Toc4322"/>
      <w:r w:rsidRPr="001530CF">
        <w:rPr>
          <w:rFonts w:ascii="宋体" w:eastAsia="宋体" w:hAnsi="宋体" w:cs="宋体" w:hint="eastAsia"/>
          <w:b/>
          <w:szCs w:val="21"/>
        </w:rPr>
        <w:t>二、评标方法</w:t>
      </w:r>
      <w:bookmarkEnd w:id="230"/>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2.1如本项目评标方法为最低评标价法，评标委员会在审查投标文件满足招标文件全部实质性要求后，按投标报价从低到高顺序确定中标候选人。除了算术修正和落实政府采购政策需进行的价格扣除外，不得对投标人的投标价格进行任何调整。</w:t>
      </w:r>
    </w:p>
    <w:p w:rsidR="001530CF" w:rsidRPr="001530CF" w:rsidRDefault="001530CF" w:rsidP="001530CF">
      <w:pPr>
        <w:spacing w:line="360" w:lineRule="auto"/>
        <w:ind w:firstLineChars="300" w:firstLine="630"/>
        <w:rPr>
          <w:rFonts w:ascii="宋体" w:eastAsia="宋体" w:hAnsi="宋体" w:cs="宋体"/>
          <w:szCs w:val="21"/>
        </w:rPr>
      </w:pPr>
      <w:r w:rsidRPr="001530CF">
        <w:rPr>
          <w:rFonts w:ascii="宋体" w:eastAsia="宋体" w:hAnsi="宋体" w:cs="宋体" w:hint="eastAsia"/>
          <w:szCs w:val="21"/>
        </w:rPr>
        <w:t>如本项目评标方法为综合评分法，评标委员会对满足招标文件全部实质性要求的投标文件，按照招标文件规定的评审因素的量化指标进行评审打分，以评审得分从高到低顺序确定中标候选人。</w:t>
      </w:r>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2.2评标委员会每位成员独立对每个有效投标人的投标文件进行评价、打分；然后汇总每个投标人的得分，计算得分平均值，以平均值由高到低进行排序，</w:t>
      </w:r>
      <w:proofErr w:type="gramStart"/>
      <w:r w:rsidRPr="001530CF">
        <w:rPr>
          <w:rFonts w:ascii="宋体" w:eastAsia="宋体" w:hAnsi="宋体" w:cs="宋体" w:hint="eastAsia"/>
          <w:szCs w:val="21"/>
        </w:rPr>
        <w:t>按排</w:t>
      </w:r>
      <w:proofErr w:type="gramEnd"/>
      <w:r w:rsidRPr="001530CF">
        <w:rPr>
          <w:rFonts w:ascii="宋体" w:eastAsia="宋体" w:hAnsi="宋体" w:cs="宋体" w:hint="eastAsia"/>
          <w:szCs w:val="21"/>
        </w:rPr>
        <w:t>序顺序推荐中标候选投标人。分值计算保留小数点后一位，第二位四舍五入。</w:t>
      </w:r>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2.3本招标项目的评标因素包括投标报价、技术或者服务水平、履约能力、售后服务等，但不包括投标人资格条件。</w:t>
      </w:r>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2.4招标人对投标文件的判定，只依据投标内容本身，不依靠开标后的任何外来证明（除招标文件另有约定外）。如投标人提交的资质证明或其他内容不齐全，由此造成的后果由投标人自己负责。</w:t>
      </w:r>
    </w:p>
    <w:p w:rsidR="001530CF" w:rsidRPr="001530CF" w:rsidRDefault="001530CF" w:rsidP="001530CF">
      <w:pPr>
        <w:autoSpaceDE w:val="0"/>
        <w:spacing w:line="360" w:lineRule="auto"/>
        <w:outlineLvl w:val="1"/>
        <w:rPr>
          <w:rFonts w:ascii="宋体" w:eastAsia="宋体" w:hAnsi="宋体" w:cs="宋体"/>
          <w:b/>
          <w:szCs w:val="21"/>
        </w:rPr>
      </w:pPr>
      <w:bookmarkStart w:id="231" w:name="_Toc25486"/>
      <w:r w:rsidRPr="001530CF">
        <w:rPr>
          <w:rFonts w:ascii="宋体" w:eastAsia="宋体" w:hAnsi="宋体" w:cs="宋体" w:hint="eastAsia"/>
          <w:b/>
          <w:szCs w:val="21"/>
        </w:rPr>
        <w:t>三、投标文件的初步评审</w:t>
      </w:r>
      <w:bookmarkEnd w:id="231"/>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3.1初步评审分为资格性检查和符合性检查。</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3.1.1资格性检查；采购人、采购代理机构应当依法对供应商的资格进行审查，以确定供应商是否具备投标资格。</w:t>
      </w:r>
    </w:p>
    <w:p w:rsidR="001530CF" w:rsidRPr="001530CF" w:rsidRDefault="001530CF" w:rsidP="001530CF">
      <w:pPr>
        <w:spacing w:line="360" w:lineRule="auto"/>
        <w:ind w:firstLineChars="200" w:firstLine="420"/>
        <w:rPr>
          <w:rFonts w:ascii="宋体" w:eastAsia="宋体" w:hAnsi="宋体" w:cs="宋体"/>
          <w:szCs w:val="21"/>
        </w:rPr>
        <w:sectPr w:rsidR="001530CF" w:rsidRPr="001530CF">
          <w:footerReference w:type="default" r:id="rId14"/>
          <w:footerReference w:type="first" r:id="rId15"/>
          <w:pgSz w:w="11907" w:h="16840"/>
          <w:pgMar w:top="993" w:right="1814" w:bottom="1474" w:left="1814" w:header="851" w:footer="851" w:gutter="0"/>
          <w:cols w:space="720"/>
          <w:titlePg/>
          <w:docGrid w:linePitch="462"/>
        </w:sectPr>
      </w:pPr>
      <w:r w:rsidRPr="001530CF">
        <w:rPr>
          <w:rFonts w:ascii="宋体" w:eastAsia="宋体" w:hAnsi="宋体" w:cs="宋体" w:hint="eastAsia"/>
          <w:szCs w:val="21"/>
        </w:rPr>
        <w:t>3.1.2符合性检查：评标委员会依据招标文件的规定，从投标文件的有效性、完整性和</w:t>
      </w:r>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lastRenderedPageBreak/>
        <w:t>对招标文件的响应程度进行审查，以确定是否对招标文件的实质性要求</w:t>
      </w:r>
      <w:proofErr w:type="gramStart"/>
      <w:r w:rsidRPr="001530CF">
        <w:rPr>
          <w:rFonts w:ascii="宋体" w:eastAsia="宋体" w:hAnsi="宋体" w:cs="宋体" w:hint="eastAsia"/>
          <w:szCs w:val="21"/>
        </w:rPr>
        <w:t>作出</w:t>
      </w:r>
      <w:proofErr w:type="gramEnd"/>
      <w:r w:rsidRPr="001530CF">
        <w:rPr>
          <w:rFonts w:ascii="宋体" w:eastAsia="宋体" w:hAnsi="宋体" w:cs="宋体" w:hint="eastAsia"/>
          <w:szCs w:val="21"/>
        </w:rPr>
        <w:t>响应。评标委员会决定投标文件的</w:t>
      </w:r>
      <w:proofErr w:type="gramStart"/>
      <w:r w:rsidRPr="001530CF">
        <w:rPr>
          <w:rFonts w:ascii="宋体" w:eastAsia="宋体" w:hAnsi="宋体" w:cs="宋体" w:hint="eastAsia"/>
          <w:szCs w:val="21"/>
        </w:rPr>
        <w:t>响应性只根据</w:t>
      </w:r>
      <w:proofErr w:type="gramEnd"/>
      <w:r w:rsidRPr="001530CF">
        <w:rPr>
          <w:rFonts w:ascii="宋体" w:eastAsia="宋体" w:hAnsi="宋体" w:cs="宋体" w:hint="eastAsia"/>
          <w:szCs w:val="21"/>
        </w:rPr>
        <w:t>投标文件真实无误的内容，而不依据外部的证据，但投标文件有不真实、不正确的内容时除外。</w:t>
      </w:r>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3.1.3供应商不得通过修正或撤销不合要求的偏离从而使其投标成为实质上响应的投标。</w:t>
      </w:r>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3.2有下列情形之一时，评标委员会应予废标，并将理由通知所有投标：</w:t>
      </w:r>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（1）符合专业条件的投标人或者对招标文件作实质性响应的投标人不足三家的；</w:t>
      </w:r>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（2）出现影响招标公正的违法、违规行为的；</w:t>
      </w:r>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（3）投标人的报价均超过了采购预算；</w:t>
      </w:r>
    </w:p>
    <w:p w:rsidR="001530CF" w:rsidRPr="001530CF" w:rsidRDefault="001530CF" w:rsidP="001530CF">
      <w:pPr>
        <w:spacing w:line="360" w:lineRule="auto"/>
        <w:ind w:firstLineChars="200" w:firstLine="420"/>
        <w:rPr>
          <w:rFonts w:ascii="宋体" w:eastAsia="宋体" w:hAnsi="宋体" w:cs="宋体"/>
          <w:szCs w:val="21"/>
        </w:rPr>
      </w:pPr>
      <w:r w:rsidRPr="001530CF">
        <w:rPr>
          <w:rFonts w:ascii="宋体" w:eastAsia="宋体" w:hAnsi="宋体" w:cs="宋体" w:hint="eastAsia"/>
          <w:szCs w:val="21"/>
        </w:rPr>
        <w:t>（4）因重大变故，采购任务取消的。</w:t>
      </w:r>
    </w:p>
    <w:p w:rsidR="001530CF" w:rsidRPr="001530CF" w:rsidRDefault="001530CF" w:rsidP="001530CF">
      <w:pPr>
        <w:autoSpaceDE w:val="0"/>
        <w:spacing w:line="360" w:lineRule="auto"/>
        <w:outlineLvl w:val="1"/>
        <w:rPr>
          <w:rFonts w:ascii="宋体" w:eastAsia="宋体" w:hAnsi="宋体" w:cs="宋体"/>
          <w:b/>
          <w:szCs w:val="21"/>
        </w:rPr>
      </w:pPr>
      <w:bookmarkStart w:id="232" w:name="_Toc380"/>
      <w:r w:rsidRPr="001530CF">
        <w:rPr>
          <w:rFonts w:ascii="宋体" w:eastAsia="宋体" w:hAnsi="宋体" w:cs="宋体" w:hint="eastAsia"/>
          <w:b/>
          <w:szCs w:val="21"/>
        </w:rPr>
        <w:t>四、澄清有关问题</w:t>
      </w:r>
      <w:bookmarkEnd w:id="232"/>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4.1对投标文件中含义不明确、同类问题表述不一致或者有明显文字和计算错误的内容，评标委员会将以书面形式通知供应商</w:t>
      </w:r>
      <w:proofErr w:type="gramStart"/>
      <w:r w:rsidRPr="001530CF">
        <w:rPr>
          <w:rFonts w:ascii="宋体" w:eastAsia="宋体" w:hAnsi="宋体" w:cs="宋体" w:hint="eastAsia"/>
          <w:kern w:val="0"/>
          <w:szCs w:val="21"/>
        </w:rPr>
        <w:t>作出</w:t>
      </w:r>
      <w:proofErr w:type="gramEnd"/>
      <w:r w:rsidRPr="001530CF">
        <w:rPr>
          <w:rFonts w:ascii="宋体" w:eastAsia="宋体" w:hAnsi="宋体" w:cs="宋体" w:hint="eastAsia"/>
          <w:kern w:val="0"/>
          <w:szCs w:val="21"/>
        </w:rPr>
        <w:t>必要的澄清、说明，但不得超出投标文件的范围或对投标文件做实质性的修改（计算错误修正除外）。评标委员会不接受供应商主动提出的澄清、说明。</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4.2投标人不得对下列内容进行澄清或补充：</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（1）开标时未宣读的投标价格、价格折扣，或在投标文件中未标明的价格、折扣等实质性内容。</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（2）对招标文件中标记“★”的或用“拒绝”、“不接受”、“无效”、“不得”等文字规定的条款及法律、法规和规章规定的其他内容等。</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4.3投标文件报价出现前后不一致的，除招标文件另有规定外，按照下列规定修正：</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（一）投标文件中开标一览表（报价表）内容与投标文件中相应内容不一致的，以开标一览表（报价表）为准；</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（二）大写金额和小写金额不一致的，以大写金额为准；</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（三）单价金额小数点或者百分比有明显错位的，以开标一览表的总价为准，并修改单价；</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（四）总价金额与按单价汇总金额不一致的，以单价金额计算结果为准。</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同时出现两种以上不一致的，按照以上规定的顺序修正。修正后的报价</w:t>
      </w:r>
      <w:proofErr w:type="gramStart"/>
      <w:r w:rsidRPr="001530CF">
        <w:rPr>
          <w:rFonts w:ascii="宋体" w:eastAsia="宋体" w:hAnsi="宋体" w:cs="宋体" w:hint="eastAsia"/>
          <w:kern w:val="0"/>
          <w:szCs w:val="21"/>
        </w:rPr>
        <w:t>经供应</w:t>
      </w:r>
      <w:proofErr w:type="gramEnd"/>
      <w:r w:rsidRPr="001530CF">
        <w:rPr>
          <w:rFonts w:ascii="宋体" w:eastAsia="宋体" w:hAnsi="宋体" w:cs="宋体" w:hint="eastAsia"/>
          <w:kern w:val="0"/>
          <w:szCs w:val="21"/>
        </w:rPr>
        <w:t>商确认后产生约束力，供应商不确认的，其投标无效。</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4.4评标委员会认为供应商的报价明显低于其他通过符合性审查供应商的报价，有可能影响产品质量或者不能诚信履约的，该供应商在评标现场合理的时间内提供书面说明，必要时提交相关证明材料；投标人不能证明其报价合理性的，评标委员会将其作为无效投标处理。</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t>4.5供应商的澄清、说明或者补正应该采用书面形式，由法定代表人或其授权的代理人签字，并按评标委员会的通知要求递交。</w:t>
      </w:r>
    </w:p>
    <w:p w:rsidR="001530CF" w:rsidRPr="001530CF" w:rsidRDefault="001530CF" w:rsidP="001530CF">
      <w:pPr>
        <w:spacing w:line="360" w:lineRule="auto"/>
        <w:ind w:firstLineChars="225" w:firstLine="473"/>
        <w:rPr>
          <w:rFonts w:ascii="宋体" w:eastAsia="宋体" w:hAnsi="宋体" w:cs="宋体"/>
          <w:kern w:val="0"/>
          <w:szCs w:val="21"/>
        </w:rPr>
      </w:pPr>
      <w:r w:rsidRPr="001530CF">
        <w:rPr>
          <w:rFonts w:ascii="宋体" w:eastAsia="宋体" w:hAnsi="宋体" w:cs="宋体" w:hint="eastAsia"/>
          <w:kern w:val="0"/>
          <w:szCs w:val="21"/>
        </w:rPr>
        <w:lastRenderedPageBreak/>
        <w:t>4.6有效的书面澄清材料，是投标文件的补充材料，成为投标文件的组成部分。</w:t>
      </w:r>
    </w:p>
    <w:p w:rsidR="001530CF" w:rsidRPr="001530CF" w:rsidRDefault="001530CF" w:rsidP="001530CF">
      <w:pPr>
        <w:autoSpaceDE w:val="0"/>
        <w:spacing w:line="360" w:lineRule="auto"/>
        <w:outlineLvl w:val="1"/>
        <w:rPr>
          <w:rFonts w:ascii="宋体" w:eastAsia="宋体" w:hAnsi="宋体" w:cs="宋体"/>
          <w:b/>
          <w:szCs w:val="21"/>
        </w:rPr>
      </w:pPr>
      <w:bookmarkStart w:id="233" w:name="_Toc4368"/>
      <w:r w:rsidRPr="001530CF">
        <w:rPr>
          <w:rFonts w:ascii="宋体" w:eastAsia="宋体" w:hAnsi="宋体" w:cs="宋体" w:hint="eastAsia"/>
          <w:b/>
          <w:szCs w:val="21"/>
        </w:rPr>
        <w:t>五、投标文件的详细评审</w:t>
      </w:r>
      <w:bookmarkEnd w:id="233"/>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5.1评标委员会应按照招标文件中规定的评标方法、标准和评标因素，对资格性检查和符合性检查合格的投标文件进行详细评审。</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5.2评标时，评标委员会各成员应当独立对每个供应商的投标文件进行评价、评分，然后汇总每个供应商每项评分因素的得分。</w:t>
      </w:r>
    </w:p>
    <w:p w:rsidR="001530CF" w:rsidRPr="001530CF" w:rsidRDefault="001530CF" w:rsidP="001530CF">
      <w:pPr>
        <w:spacing w:line="360" w:lineRule="auto"/>
        <w:ind w:firstLineChars="200" w:firstLine="420"/>
        <w:rPr>
          <w:rFonts w:ascii="宋体" w:eastAsia="宋体" w:hAnsi="宋体" w:cs="宋体"/>
          <w:b/>
          <w:szCs w:val="21"/>
        </w:rPr>
      </w:pPr>
      <w:r w:rsidRPr="001530CF">
        <w:rPr>
          <w:rFonts w:ascii="宋体" w:eastAsia="宋体" w:hAnsi="宋体" w:cs="Times New Roman" w:hint="eastAsia"/>
          <w:szCs w:val="21"/>
        </w:rPr>
        <w:t>5.3中标候选人并列式时的处理方式：采用综合评标法，综合得分相同，按报价由低向高依次排序。</w:t>
      </w:r>
    </w:p>
    <w:p w:rsidR="001530CF" w:rsidRPr="001530CF" w:rsidRDefault="001530CF" w:rsidP="001530CF">
      <w:pPr>
        <w:autoSpaceDE w:val="0"/>
        <w:spacing w:line="360" w:lineRule="auto"/>
        <w:outlineLvl w:val="1"/>
        <w:rPr>
          <w:rFonts w:ascii="宋体" w:eastAsia="宋体" w:hAnsi="宋体" w:cs="宋体"/>
          <w:b/>
          <w:szCs w:val="21"/>
        </w:rPr>
      </w:pPr>
      <w:bookmarkStart w:id="234" w:name="_Toc25773"/>
      <w:r w:rsidRPr="001530CF">
        <w:rPr>
          <w:rFonts w:ascii="宋体" w:eastAsia="宋体" w:hAnsi="宋体" w:cs="宋体" w:hint="eastAsia"/>
          <w:b/>
          <w:szCs w:val="21"/>
        </w:rPr>
        <w:t>六、推荐中标候选人名单</w:t>
      </w:r>
      <w:bookmarkEnd w:id="234"/>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6.1评标委员会依据招标文件及相关澄清答复对每份投标文件进行评分。每个投标的得分是所有评委给其打分的平均值。评标结果按评审后得分由高到低顺序排列，得分相同的，按投标报价由低到高顺序排列。得分且投标报价相同的并列。投标文件满足招标文件全部实质性要求，</w:t>
      </w:r>
      <w:proofErr w:type="gramStart"/>
      <w:r w:rsidRPr="001530CF">
        <w:rPr>
          <w:rFonts w:ascii="宋体" w:eastAsia="宋体" w:hAnsi="宋体" w:cs="Times New Roman" w:hint="eastAsia"/>
          <w:szCs w:val="21"/>
        </w:rPr>
        <w:t>且按照</w:t>
      </w:r>
      <w:proofErr w:type="gramEnd"/>
      <w:r w:rsidRPr="001530CF">
        <w:rPr>
          <w:rFonts w:ascii="宋体" w:eastAsia="宋体" w:hAnsi="宋体" w:cs="Times New Roman" w:hint="eastAsia"/>
          <w:szCs w:val="21"/>
        </w:rPr>
        <w:t>评审因素的量化指标评审得分最高的供应商为排名第一的中标候选人。评标委员会将根据评标标准和评标排序，推荐不超过三名中标候选人，并形成评标报告。</w:t>
      </w:r>
    </w:p>
    <w:p w:rsidR="001530CF" w:rsidRPr="001530CF" w:rsidRDefault="001530CF" w:rsidP="001530CF">
      <w:pPr>
        <w:autoSpaceDE w:val="0"/>
        <w:spacing w:line="360" w:lineRule="auto"/>
        <w:outlineLvl w:val="1"/>
        <w:rPr>
          <w:rFonts w:ascii="宋体" w:eastAsia="宋体" w:hAnsi="宋体" w:cs="宋体"/>
          <w:b/>
          <w:szCs w:val="21"/>
        </w:rPr>
      </w:pPr>
      <w:bookmarkStart w:id="235" w:name="_Toc26489"/>
      <w:r w:rsidRPr="001530CF">
        <w:rPr>
          <w:rFonts w:ascii="宋体" w:eastAsia="宋体" w:hAnsi="宋体" w:cs="宋体" w:hint="eastAsia"/>
          <w:b/>
          <w:szCs w:val="21"/>
        </w:rPr>
        <w:t>七、其他</w:t>
      </w:r>
      <w:bookmarkEnd w:id="235"/>
    </w:p>
    <w:p w:rsidR="001530CF" w:rsidRPr="001530CF" w:rsidRDefault="001530CF" w:rsidP="001530CF">
      <w:pPr>
        <w:spacing w:line="360" w:lineRule="auto"/>
        <w:ind w:leftChars="-86" w:left="-181" w:firstLineChars="275" w:firstLine="578"/>
        <w:rPr>
          <w:rFonts w:ascii="宋体" w:eastAsia="宋体" w:hAnsi="宋体" w:cs="Times New Roman"/>
          <w:kern w:val="0"/>
          <w:szCs w:val="21"/>
        </w:rPr>
      </w:pPr>
      <w:r w:rsidRPr="001530CF">
        <w:rPr>
          <w:rFonts w:ascii="宋体" w:eastAsia="宋体" w:hAnsi="宋体" w:cs="Times New Roman" w:hint="eastAsia"/>
          <w:kern w:val="0"/>
          <w:szCs w:val="21"/>
        </w:rPr>
        <w:t>7.1根据《政府采购促进中小企业发展管理办法》（财库〔2020〕46号）、《关于进一步加大政府采购支持中小企业力度的通知》（财库〔2022〕19号）、《财政部、司法部关于政府采购支持监狱企业发展有关问题的通知》（财库〔2014〕68号）、《财政部 民政部 中国残疾人联合会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报价扣除10%后参与评审。对于同时属于小微企业、监狱企业或残疾人福利性单位的，不重复进行报价扣除。</w:t>
      </w:r>
    </w:p>
    <w:p w:rsidR="001530CF" w:rsidRPr="001530CF" w:rsidRDefault="001530CF" w:rsidP="001530CF">
      <w:pPr>
        <w:spacing w:line="360" w:lineRule="auto"/>
        <w:ind w:leftChars="-86" w:left="-181" w:firstLineChars="275" w:firstLine="578"/>
        <w:rPr>
          <w:rFonts w:ascii="宋体" w:eastAsia="宋体" w:hAnsi="宋体" w:cs="Times New Roman"/>
          <w:kern w:val="0"/>
          <w:szCs w:val="21"/>
        </w:rPr>
      </w:pPr>
      <w:r w:rsidRPr="001530CF">
        <w:rPr>
          <w:rFonts w:ascii="宋体" w:eastAsia="宋体" w:hAnsi="宋体" w:cs="Times New Roman" w:hint="eastAsia"/>
          <w:kern w:val="0"/>
          <w:szCs w:val="21"/>
        </w:rPr>
        <w:t>中小企业是指在中华人民共和国境内依法设立，依据国务院批准的中小企业划分标准确定的中型企业、小型企业和微型企业，但与大企业的负责人为同一人，或者与大企业存在直接控股、管理关系的除外。《中小企业声明函》、《残疾人福利性单位声明函》严格按照招标文件给定格式提供，不允许修改或自拟格式，否则不予认可。供应商应当对《中小企业声明函》、监狱企业证明文件、《残疾人福利性单位声明函》的真实性负责，上述材料与事实不符的，依照《政府采购法》第七十七条第一款的规定，处以采购金额千分之五以上千</w:t>
      </w:r>
      <w:proofErr w:type="gramStart"/>
      <w:r w:rsidRPr="001530CF">
        <w:rPr>
          <w:rFonts w:ascii="宋体" w:eastAsia="宋体" w:hAnsi="宋体" w:cs="Times New Roman" w:hint="eastAsia"/>
          <w:kern w:val="0"/>
          <w:szCs w:val="21"/>
        </w:rPr>
        <w:t>分之十</w:t>
      </w:r>
      <w:proofErr w:type="gramEnd"/>
      <w:r w:rsidRPr="001530CF">
        <w:rPr>
          <w:rFonts w:ascii="宋体" w:eastAsia="宋体" w:hAnsi="宋体" w:cs="Times New Roman" w:hint="eastAsia"/>
          <w:kern w:val="0"/>
          <w:szCs w:val="21"/>
        </w:rPr>
        <w:t>以下的罚款，列入不良行为记录名单，在一至三年内禁止参加政府采购活动，有违法所得的，并处没收违法所得，情节严重的，由工商行政管理机关吊销营业执照；构成犯罪的，依法追究刑事责任。</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7.2根据财政部、发展改革委、生态环境部、市场监管总局《关于调整优化节能产品、环境标志产品政府采购执行机制的通知》（财库〔2019〕9号）、财政部、发展改革委《关于印发节能产品政府采购品目清单的通知》（财库〔2019〕19号）、《关于印发环境标志产品政</w:t>
      </w:r>
      <w:r w:rsidRPr="001530CF">
        <w:rPr>
          <w:rFonts w:ascii="宋体" w:eastAsia="宋体" w:hAnsi="宋体" w:cs="Times New Roman" w:hint="eastAsia"/>
          <w:szCs w:val="21"/>
        </w:rPr>
        <w:lastRenderedPageBreak/>
        <w:t>府采购品目清单的通知》(财库〔2019〕18号)的规定，投标人所投产品如被列入财政部与国家主管部门颁发的节能产品或环境标志产品品目清单或无线局域网产品清单，应提供处于有效期之内认证证书等相关证明，在评标时予以优先采购。</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如采购人所采购产品为政府强制采购的产品，投标人所投产品应属于品目清单的强制采购部分。投标人应提供有效期内的认证证书，否则其投标将被认定为投标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adjustRightInd w:val="0"/>
        <w:snapToGrid w:val="0"/>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如采购人所采购产品属于信息安全产品的，投标人所投产品应为经国家认证的信息安全产品，并提供由中国信息安全认证中心按国家标准认证颁发的有效认证证书，否则其投标将被认定为投标</w:t>
      </w:r>
      <w:r w:rsidRPr="001530CF">
        <w:rPr>
          <w:rFonts w:ascii="宋体" w:eastAsia="宋体" w:hAnsi="宋体" w:cs="Times New Roman" w:hint="eastAsia"/>
          <w:b/>
          <w:szCs w:val="21"/>
        </w:rPr>
        <w:t>无效</w:t>
      </w:r>
      <w:r w:rsidRPr="001530CF">
        <w:rPr>
          <w:rFonts w:ascii="宋体" w:eastAsia="宋体" w:hAnsi="宋体" w:cs="Times New Roman" w:hint="eastAsia"/>
          <w:szCs w:val="21"/>
        </w:rPr>
        <w:t>。</w:t>
      </w:r>
    </w:p>
    <w:p w:rsidR="001530CF" w:rsidRPr="001530CF" w:rsidRDefault="001530CF" w:rsidP="001530CF">
      <w:pPr>
        <w:spacing w:line="360" w:lineRule="auto"/>
        <w:jc w:val="center"/>
        <w:rPr>
          <w:rFonts w:ascii="宋体" w:eastAsia="宋体" w:hAnsi="宋体" w:cs="宋体"/>
          <w:b/>
          <w:bCs/>
          <w:kern w:val="0"/>
          <w:sz w:val="32"/>
          <w:szCs w:val="32"/>
        </w:rPr>
      </w:pPr>
      <w:r w:rsidRPr="001530CF">
        <w:rPr>
          <w:rFonts w:ascii="宋体" w:eastAsia="宋体" w:hAnsi="宋体" w:cs="宋体"/>
          <w:b/>
          <w:bCs/>
          <w:kern w:val="0"/>
          <w:sz w:val="32"/>
          <w:szCs w:val="32"/>
        </w:rPr>
        <w:br w:type="page"/>
      </w:r>
      <w:r w:rsidRPr="001530CF">
        <w:rPr>
          <w:rFonts w:ascii="宋体" w:eastAsia="宋体" w:hAnsi="宋体" w:cs="宋体" w:hint="eastAsia"/>
          <w:b/>
          <w:bCs/>
          <w:kern w:val="0"/>
          <w:sz w:val="32"/>
          <w:szCs w:val="32"/>
        </w:rPr>
        <w:lastRenderedPageBreak/>
        <w:t>一、资格审查</w:t>
      </w:r>
      <w:r w:rsidRPr="001530CF">
        <w:rPr>
          <w:rFonts w:ascii="宋体" w:eastAsia="宋体" w:hAnsi="宋体" w:cs="宋体"/>
          <w:b/>
          <w:bCs/>
          <w:kern w:val="0"/>
          <w:sz w:val="32"/>
          <w:szCs w:val="32"/>
        </w:rPr>
        <w:t>表</w:t>
      </w:r>
    </w:p>
    <w:p w:rsidR="001530CF" w:rsidRPr="001530CF" w:rsidRDefault="001530CF" w:rsidP="001530CF">
      <w:pPr>
        <w:rPr>
          <w:rFonts w:ascii="宋体" w:eastAsia="宋体" w:hAnsi="宋体" w:cs="Times New Roman"/>
        </w:rPr>
      </w:pPr>
    </w:p>
    <w:tbl>
      <w:tblPr>
        <w:tblW w:w="9171" w:type="dxa"/>
        <w:jc w:val="center"/>
        <w:tblLook w:val="0000" w:firstRow="0" w:lastRow="0" w:firstColumn="0" w:lastColumn="0" w:noHBand="0" w:noVBand="0"/>
      </w:tblPr>
      <w:tblGrid>
        <w:gridCol w:w="578"/>
        <w:gridCol w:w="1446"/>
        <w:gridCol w:w="5211"/>
        <w:gridCol w:w="623"/>
        <w:gridCol w:w="669"/>
        <w:gridCol w:w="644"/>
      </w:tblGrid>
      <w:tr w:rsidR="001530CF" w:rsidRPr="001530CF" w:rsidTr="001530CF">
        <w:trPr>
          <w:trHeight w:val="699"/>
          <w:jc w:val="center"/>
        </w:trPr>
        <w:tc>
          <w:tcPr>
            <w:tcW w:w="2024" w:type="dxa"/>
            <w:gridSpan w:val="2"/>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Calibri" w:eastAsia="宋体" w:hAnsi="Calibri" w:cs="Times New Roman"/>
              </w:rPr>
            </w:pPr>
            <w:bookmarkStart w:id="236" w:name="_Toc86839062"/>
            <w:bookmarkStart w:id="237" w:name="_Toc95667870"/>
            <w:bookmarkStart w:id="238" w:name="_Toc78571234"/>
            <w:bookmarkStart w:id="239" w:name="_Toc13504185"/>
            <w:bookmarkStart w:id="240" w:name="_Toc87629997"/>
            <w:bookmarkStart w:id="241" w:name="_Toc95668104"/>
            <w:bookmarkStart w:id="242" w:name="_Toc79146344"/>
            <w:bookmarkStart w:id="243" w:name="_Toc13653235"/>
            <w:bookmarkStart w:id="244" w:name="_Toc78657903"/>
            <w:bookmarkStart w:id="245" w:name="_Toc87629904"/>
            <w:bookmarkStart w:id="246" w:name="_Toc86837982"/>
            <w:bookmarkStart w:id="247" w:name="_Toc2591659"/>
            <w:bookmarkStart w:id="248" w:name="_Toc79139681"/>
            <w:r w:rsidRPr="001530CF">
              <w:rPr>
                <w:rFonts w:ascii="Calibri" w:eastAsia="宋体" w:hAnsi="Calibri" w:cs="Times New Roman" w:hint="eastAsia"/>
              </w:rPr>
              <w:t>审查内容</w:t>
            </w:r>
          </w:p>
        </w:tc>
        <w:tc>
          <w:tcPr>
            <w:tcW w:w="5211"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Calibri" w:eastAsia="宋体" w:hAnsi="Calibri" w:cs="Times New Roman"/>
              </w:rPr>
            </w:pPr>
            <w:r w:rsidRPr="001530CF">
              <w:rPr>
                <w:rFonts w:ascii="Calibri" w:eastAsia="宋体" w:hAnsi="Calibri" w:cs="Times New Roman" w:hint="eastAsia"/>
              </w:rPr>
              <w:t>审查标准</w:t>
            </w:r>
          </w:p>
        </w:tc>
        <w:tc>
          <w:tcPr>
            <w:tcW w:w="1936" w:type="dxa"/>
            <w:gridSpan w:val="3"/>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Calibri" w:eastAsia="宋体" w:hAnsi="Calibri" w:cs="Times New Roman"/>
              </w:rPr>
            </w:pPr>
            <w:r w:rsidRPr="001530CF">
              <w:rPr>
                <w:rFonts w:ascii="Calibri" w:eastAsia="宋体" w:hAnsi="Calibri" w:cs="Times New Roman" w:hint="eastAsia"/>
              </w:rPr>
              <w:t>投标企业名称</w:t>
            </w:r>
          </w:p>
        </w:tc>
      </w:tr>
      <w:tr w:rsidR="001530CF" w:rsidRPr="001530CF" w:rsidTr="001530CF">
        <w:trPr>
          <w:jc w:val="center"/>
        </w:trPr>
        <w:tc>
          <w:tcPr>
            <w:tcW w:w="2024" w:type="dxa"/>
            <w:gridSpan w:val="2"/>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spacing w:line="440" w:lineRule="atLeast"/>
              <w:rPr>
                <w:rFonts w:ascii="宋体" w:eastAsia="宋体" w:hAnsi="宋体" w:cs="宋体"/>
                <w:szCs w:val="21"/>
              </w:rPr>
            </w:pPr>
          </w:p>
        </w:tc>
        <w:tc>
          <w:tcPr>
            <w:tcW w:w="5211"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spacing w:line="440" w:lineRule="atLeast"/>
              <w:rPr>
                <w:rFonts w:ascii="宋体" w:eastAsia="宋体" w:hAnsi="宋体" w:cs="宋体"/>
                <w:szCs w:val="21"/>
              </w:rPr>
            </w:pPr>
          </w:p>
        </w:tc>
        <w:tc>
          <w:tcPr>
            <w:tcW w:w="623"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spacing w:line="440" w:lineRule="atLeast"/>
              <w:jc w:val="center"/>
              <w:rPr>
                <w:rFonts w:ascii="宋体" w:eastAsia="宋体" w:hAnsi="宋体" w:cs="宋体"/>
                <w:szCs w:val="21"/>
              </w:rPr>
            </w:pPr>
            <w:r w:rsidRPr="001530CF">
              <w:rPr>
                <w:rFonts w:ascii="宋体" w:eastAsia="宋体" w:hAnsi="宋体" w:cs="宋体" w:hint="eastAsia"/>
                <w:szCs w:val="21"/>
              </w:rPr>
              <w:t>1</w:t>
            </w:r>
          </w:p>
        </w:tc>
        <w:tc>
          <w:tcPr>
            <w:tcW w:w="669"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spacing w:line="440" w:lineRule="atLeast"/>
              <w:jc w:val="center"/>
              <w:rPr>
                <w:rFonts w:ascii="宋体" w:eastAsia="宋体" w:hAnsi="宋体" w:cs="宋体"/>
                <w:szCs w:val="21"/>
              </w:rPr>
            </w:pPr>
            <w:r w:rsidRPr="001530CF">
              <w:rPr>
                <w:rFonts w:ascii="宋体" w:eastAsia="宋体" w:hAnsi="宋体" w:cs="宋体" w:hint="eastAsia"/>
                <w:szCs w:val="21"/>
              </w:rPr>
              <w:t>2</w:t>
            </w:r>
          </w:p>
        </w:tc>
        <w:tc>
          <w:tcPr>
            <w:tcW w:w="644"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spacing w:line="440" w:lineRule="atLeast"/>
              <w:jc w:val="center"/>
              <w:rPr>
                <w:rFonts w:ascii="宋体" w:eastAsia="宋体" w:hAnsi="宋体" w:cs="宋体"/>
                <w:szCs w:val="21"/>
              </w:rPr>
            </w:pPr>
            <w:r w:rsidRPr="001530CF">
              <w:rPr>
                <w:rFonts w:ascii="宋体" w:eastAsia="宋体" w:hAnsi="宋体" w:cs="宋体" w:hint="eastAsia"/>
                <w:szCs w:val="21"/>
              </w:rPr>
              <w:t>…</w:t>
            </w:r>
          </w:p>
        </w:tc>
      </w:tr>
      <w:tr w:rsidR="001530CF" w:rsidRPr="001530CF" w:rsidTr="001530CF">
        <w:trPr>
          <w:trHeight w:val="1240"/>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Times New Roman"/>
              </w:rPr>
            </w:pPr>
            <w:r w:rsidRPr="001530CF">
              <w:rPr>
                <w:rFonts w:ascii="宋体" w:eastAsia="宋体" w:hAnsi="宋体" w:cs="Times New Roman" w:hint="eastAsia"/>
              </w:rPr>
              <w:t>1</w:t>
            </w:r>
          </w:p>
        </w:tc>
        <w:tc>
          <w:tcPr>
            <w:tcW w:w="1446"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宋体"/>
                <w:szCs w:val="21"/>
              </w:rPr>
            </w:pPr>
            <w:r w:rsidRPr="001530CF">
              <w:rPr>
                <w:rFonts w:ascii="宋体" w:eastAsia="宋体" w:hAnsi="宋体" w:cs="宋体" w:hint="eastAsia"/>
                <w:szCs w:val="21"/>
              </w:rPr>
              <w:t>具有独立承担民事责任的能力</w:t>
            </w:r>
          </w:p>
        </w:tc>
        <w:tc>
          <w:tcPr>
            <w:tcW w:w="5211"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宋体" w:eastAsia="宋体" w:hAnsi="宋体" w:cs="宋体"/>
                <w:szCs w:val="21"/>
              </w:rPr>
            </w:pPr>
            <w:r w:rsidRPr="001530CF">
              <w:rPr>
                <w:rFonts w:ascii="宋体" w:eastAsia="宋体" w:hAnsi="宋体" w:cs="宋体" w:hint="eastAsia"/>
                <w:szCs w:val="21"/>
              </w:rPr>
              <w:t>法人或者其他组织的营业执照等证明文件；自然人需提供身份证明；</w:t>
            </w:r>
          </w:p>
        </w:tc>
        <w:tc>
          <w:tcPr>
            <w:tcW w:w="623"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69"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44"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r>
      <w:tr w:rsidR="001530CF" w:rsidRPr="001530CF" w:rsidTr="001530CF">
        <w:trPr>
          <w:trHeight w:val="1240"/>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Times New Roman"/>
              </w:rPr>
            </w:pPr>
            <w:r w:rsidRPr="001530CF">
              <w:rPr>
                <w:rFonts w:ascii="宋体" w:eastAsia="宋体" w:hAnsi="宋体" w:cs="Times New Roman" w:hint="eastAsia"/>
              </w:rPr>
              <w:t>2</w:t>
            </w:r>
          </w:p>
        </w:tc>
        <w:tc>
          <w:tcPr>
            <w:tcW w:w="1446"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spacing w:line="440" w:lineRule="atLeast"/>
              <w:rPr>
                <w:rFonts w:ascii="宋体" w:eastAsia="宋体" w:hAnsi="宋体" w:cs="宋体"/>
                <w:szCs w:val="21"/>
              </w:rPr>
            </w:pPr>
            <w:r w:rsidRPr="001530CF">
              <w:rPr>
                <w:rFonts w:ascii="宋体" w:eastAsia="宋体" w:hAnsi="宋体" w:cs="宋体" w:hint="eastAsia"/>
                <w:szCs w:val="21"/>
              </w:rPr>
              <w:t>投标人代表身份证明</w:t>
            </w:r>
          </w:p>
        </w:tc>
        <w:tc>
          <w:tcPr>
            <w:tcW w:w="5211"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spacing w:line="440" w:lineRule="atLeast"/>
              <w:rPr>
                <w:rFonts w:ascii="宋体" w:eastAsia="宋体" w:hAnsi="宋体" w:cs="宋体"/>
                <w:szCs w:val="21"/>
              </w:rPr>
            </w:pPr>
            <w:r w:rsidRPr="001530CF">
              <w:rPr>
                <w:rFonts w:ascii="宋体" w:eastAsia="宋体" w:hAnsi="宋体" w:cs="宋体" w:hint="eastAsia"/>
                <w:szCs w:val="21"/>
              </w:rPr>
              <w:t>提供有效的《法定代表人资格证明书》或《法定代表人授权委托书》；</w:t>
            </w:r>
          </w:p>
        </w:tc>
        <w:tc>
          <w:tcPr>
            <w:tcW w:w="623"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69"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44"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r>
      <w:tr w:rsidR="001530CF" w:rsidRPr="001530CF" w:rsidTr="001530CF">
        <w:trPr>
          <w:trHeight w:val="881"/>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Times New Roman"/>
              </w:rPr>
            </w:pPr>
            <w:r w:rsidRPr="001530CF">
              <w:rPr>
                <w:rFonts w:ascii="宋体" w:eastAsia="宋体" w:hAnsi="宋体" w:cs="Times New Roman" w:hint="eastAsia"/>
              </w:rPr>
              <w:t>3</w:t>
            </w:r>
          </w:p>
        </w:tc>
        <w:tc>
          <w:tcPr>
            <w:tcW w:w="1446"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宋体"/>
                <w:szCs w:val="21"/>
              </w:rPr>
            </w:pPr>
            <w:r w:rsidRPr="001530CF">
              <w:rPr>
                <w:rFonts w:ascii="宋体" w:eastAsia="宋体" w:hAnsi="宋体" w:cs="宋体" w:hint="eastAsia"/>
                <w:szCs w:val="21"/>
              </w:rPr>
              <w:t>具有健全的财务会计制度</w:t>
            </w:r>
          </w:p>
        </w:tc>
        <w:tc>
          <w:tcPr>
            <w:tcW w:w="5211"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宋体" w:eastAsia="宋体" w:hAnsi="宋体" w:cs="宋体"/>
                <w:szCs w:val="21"/>
              </w:rPr>
            </w:pPr>
            <w:r w:rsidRPr="001530CF">
              <w:rPr>
                <w:rFonts w:ascii="宋体" w:eastAsia="宋体" w:hAnsi="宋体" w:cs="宋体" w:hint="eastAsia"/>
                <w:szCs w:val="21"/>
              </w:rPr>
              <w:t>提供2022年度或近期的财务状况报告（表）或其基本开户银行出具的资信证明复印件（资信证明出具时间须在本项目采购公告发布之后，响应文件递交截止时间之前）；</w:t>
            </w:r>
          </w:p>
        </w:tc>
        <w:tc>
          <w:tcPr>
            <w:tcW w:w="623"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69"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44"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r>
      <w:tr w:rsidR="001530CF" w:rsidRPr="001530CF" w:rsidTr="001530CF">
        <w:trPr>
          <w:trHeight w:val="881"/>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Times New Roman"/>
              </w:rPr>
            </w:pPr>
            <w:r w:rsidRPr="001530CF">
              <w:rPr>
                <w:rFonts w:ascii="宋体" w:eastAsia="宋体" w:hAnsi="宋体" w:cs="Times New Roman" w:hint="eastAsia"/>
              </w:rPr>
              <w:t>4</w:t>
            </w:r>
          </w:p>
        </w:tc>
        <w:tc>
          <w:tcPr>
            <w:tcW w:w="1446"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宋体"/>
                <w:szCs w:val="21"/>
              </w:rPr>
            </w:pPr>
            <w:r w:rsidRPr="001530CF">
              <w:rPr>
                <w:rFonts w:ascii="宋体" w:eastAsia="宋体" w:hAnsi="宋体" w:cs="宋体" w:hint="eastAsia"/>
                <w:szCs w:val="21"/>
              </w:rPr>
              <w:t>有依法缴纳税收和社会保障资金的良好记录</w:t>
            </w:r>
          </w:p>
        </w:tc>
        <w:tc>
          <w:tcPr>
            <w:tcW w:w="5211"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widowControl/>
              <w:jc w:val="left"/>
              <w:rPr>
                <w:rFonts w:ascii="宋体" w:eastAsia="宋体" w:hAnsi="宋体" w:cs="宋体"/>
                <w:szCs w:val="21"/>
              </w:rPr>
            </w:pPr>
            <w:r w:rsidRPr="001530CF">
              <w:rPr>
                <w:rFonts w:ascii="宋体" w:eastAsia="宋体" w:hAnsi="宋体" w:cs="宋体" w:hint="eastAsia"/>
                <w:szCs w:val="21"/>
              </w:rPr>
              <w:t>（1）提供税务登记证复印件或依法缴纳税收证明；</w:t>
            </w:r>
          </w:p>
          <w:p w:rsidR="001530CF" w:rsidRPr="001530CF" w:rsidRDefault="001530CF" w:rsidP="001530CF">
            <w:pPr>
              <w:widowControl/>
              <w:jc w:val="left"/>
              <w:rPr>
                <w:rFonts w:ascii="宋体" w:eastAsia="宋体" w:hAnsi="宋体" w:cs="宋体"/>
                <w:szCs w:val="21"/>
              </w:rPr>
            </w:pPr>
            <w:r w:rsidRPr="001530CF">
              <w:rPr>
                <w:rFonts w:ascii="宋体" w:eastAsia="宋体" w:hAnsi="宋体" w:cs="宋体" w:hint="eastAsia"/>
                <w:szCs w:val="21"/>
              </w:rPr>
              <w:t>（2）提供社会保险登记证或社保机构出具的近半年内任一月社保缴纳证明或社保缴纳凭证</w:t>
            </w:r>
          </w:p>
          <w:p w:rsidR="001530CF" w:rsidRPr="001530CF" w:rsidRDefault="001530CF" w:rsidP="001530CF">
            <w:pPr>
              <w:widowControl/>
              <w:jc w:val="left"/>
              <w:rPr>
                <w:rFonts w:ascii="宋体" w:eastAsia="宋体" w:hAnsi="宋体" w:cs="宋体"/>
                <w:szCs w:val="21"/>
              </w:rPr>
            </w:pPr>
            <w:r w:rsidRPr="001530CF">
              <w:rPr>
                <w:rFonts w:ascii="宋体" w:eastAsia="宋体" w:hAnsi="宋体" w:cs="宋体" w:hint="eastAsia"/>
                <w:szCs w:val="21"/>
              </w:rPr>
              <w:t>（3）供应商是其他组织和自然人的，需要提供近半年内任意一个月的缴纳税收和社会保险的凭据</w:t>
            </w:r>
          </w:p>
          <w:p w:rsidR="001530CF" w:rsidRPr="001530CF" w:rsidRDefault="001530CF" w:rsidP="001530CF">
            <w:pPr>
              <w:jc w:val="left"/>
              <w:rPr>
                <w:rFonts w:ascii="宋体" w:eastAsia="宋体" w:hAnsi="宋体" w:cs="宋体"/>
                <w:szCs w:val="21"/>
              </w:rPr>
            </w:pPr>
            <w:r w:rsidRPr="001530CF">
              <w:rPr>
                <w:rFonts w:ascii="宋体" w:eastAsia="宋体" w:hAnsi="宋体" w:cs="宋体" w:hint="eastAsia"/>
                <w:szCs w:val="21"/>
              </w:rPr>
              <w:t>（4）依法免税或不需要缴纳社会保障资金的供应商，应提供相应文件证明其依法免税或不需要缴纳社会保障资金。</w:t>
            </w:r>
          </w:p>
        </w:tc>
        <w:tc>
          <w:tcPr>
            <w:tcW w:w="623"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69"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44"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r>
      <w:tr w:rsidR="001530CF" w:rsidRPr="001530CF" w:rsidTr="001530CF">
        <w:trPr>
          <w:trHeight w:val="90"/>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Times New Roman"/>
              </w:rPr>
            </w:pPr>
            <w:r w:rsidRPr="001530CF">
              <w:rPr>
                <w:rFonts w:ascii="宋体" w:eastAsia="宋体" w:hAnsi="宋体" w:cs="Times New Roman" w:hint="eastAsia"/>
              </w:rPr>
              <w:t>5</w:t>
            </w:r>
          </w:p>
        </w:tc>
        <w:tc>
          <w:tcPr>
            <w:tcW w:w="1446"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宋体"/>
                <w:szCs w:val="21"/>
              </w:rPr>
            </w:pPr>
            <w:r w:rsidRPr="001530CF">
              <w:rPr>
                <w:rFonts w:ascii="宋体" w:eastAsia="宋体" w:hAnsi="宋体" w:cs="宋体" w:hint="eastAsia"/>
                <w:szCs w:val="21"/>
              </w:rPr>
              <w:t>具有履行合同所必需的设备和专业技术能力</w:t>
            </w:r>
          </w:p>
        </w:tc>
        <w:tc>
          <w:tcPr>
            <w:tcW w:w="5211"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宋体" w:eastAsia="宋体" w:hAnsi="宋体" w:cs="宋体"/>
                <w:szCs w:val="21"/>
              </w:rPr>
            </w:pPr>
            <w:r w:rsidRPr="001530CF">
              <w:rPr>
                <w:rFonts w:ascii="宋体" w:eastAsia="宋体" w:hAnsi="宋体" w:cs="宋体" w:hint="eastAsia"/>
                <w:szCs w:val="21"/>
              </w:rPr>
              <w:t>供应商提供书面声明或相关证明材料；</w:t>
            </w:r>
          </w:p>
        </w:tc>
        <w:tc>
          <w:tcPr>
            <w:tcW w:w="623"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69"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44"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r>
      <w:tr w:rsidR="001530CF" w:rsidRPr="001530CF" w:rsidTr="001530CF">
        <w:trPr>
          <w:trHeight w:val="1020"/>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Times New Roman"/>
              </w:rPr>
            </w:pPr>
            <w:r w:rsidRPr="001530CF">
              <w:rPr>
                <w:rFonts w:ascii="宋体" w:eastAsia="宋体" w:hAnsi="宋体" w:cs="Times New Roman" w:hint="eastAsia"/>
              </w:rPr>
              <w:t>6</w:t>
            </w:r>
          </w:p>
        </w:tc>
        <w:tc>
          <w:tcPr>
            <w:tcW w:w="1446"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宋体"/>
                <w:szCs w:val="21"/>
              </w:rPr>
            </w:pPr>
            <w:r w:rsidRPr="001530CF">
              <w:rPr>
                <w:rFonts w:ascii="宋体" w:eastAsia="宋体" w:hAnsi="宋体" w:cs="宋体" w:hint="eastAsia"/>
                <w:szCs w:val="21"/>
              </w:rPr>
              <w:t>参加政府采购活动前三年内，在经营活动中没有重大违法记录</w:t>
            </w:r>
          </w:p>
        </w:tc>
        <w:tc>
          <w:tcPr>
            <w:tcW w:w="5211"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宋体" w:eastAsia="宋体" w:hAnsi="宋体" w:cs="宋体"/>
                <w:szCs w:val="21"/>
              </w:rPr>
            </w:pPr>
            <w:r w:rsidRPr="001530CF">
              <w:rPr>
                <w:rFonts w:ascii="宋体" w:eastAsia="宋体" w:hAnsi="宋体" w:cs="宋体" w:hint="eastAsia"/>
                <w:szCs w:val="21"/>
              </w:rPr>
              <w:t>投标</w:t>
            </w:r>
            <w:proofErr w:type="gramStart"/>
            <w:r w:rsidRPr="001530CF">
              <w:rPr>
                <w:rFonts w:ascii="宋体" w:eastAsia="宋体" w:hAnsi="宋体" w:cs="宋体" w:hint="eastAsia"/>
                <w:szCs w:val="21"/>
              </w:rPr>
              <w:t>声明按</w:t>
            </w:r>
            <w:proofErr w:type="gramEnd"/>
            <w:r w:rsidRPr="001530CF">
              <w:rPr>
                <w:rFonts w:ascii="宋体" w:eastAsia="宋体" w:hAnsi="宋体" w:cs="宋体" w:hint="eastAsia"/>
                <w:szCs w:val="21"/>
              </w:rPr>
              <w:t>招标文件规定格式完整提供</w:t>
            </w:r>
          </w:p>
        </w:tc>
        <w:tc>
          <w:tcPr>
            <w:tcW w:w="623"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69"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44"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r>
      <w:tr w:rsidR="001530CF" w:rsidRPr="001530CF" w:rsidTr="001530CF">
        <w:trPr>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Times New Roman"/>
              </w:rPr>
            </w:pPr>
            <w:r w:rsidRPr="001530CF">
              <w:rPr>
                <w:rFonts w:ascii="宋体" w:eastAsia="宋体" w:hAnsi="宋体" w:cs="Times New Roman" w:hint="eastAsia"/>
              </w:rPr>
              <w:t>7</w:t>
            </w:r>
          </w:p>
        </w:tc>
        <w:tc>
          <w:tcPr>
            <w:tcW w:w="1446"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宋体"/>
                <w:szCs w:val="21"/>
              </w:rPr>
            </w:pPr>
            <w:r w:rsidRPr="001530CF">
              <w:rPr>
                <w:rFonts w:ascii="宋体" w:eastAsia="宋体" w:hAnsi="宋体" w:cs="宋体" w:hint="eastAsia"/>
                <w:szCs w:val="21"/>
              </w:rPr>
              <w:t>投标保证金</w:t>
            </w:r>
          </w:p>
        </w:tc>
        <w:tc>
          <w:tcPr>
            <w:tcW w:w="5211"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宋体" w:eastAsia="宋体" w:hAnsi="宋体" w:cs="宋体"/>
                <w:szCs w:val="21"/>
              </w:rPr>
            </w:pPr>
            <w:r w:rsidRPr="001530CF">
              <w:rPr>
                <w:rFonts w:ascii="宋体" w:eastAsia="宋体" w:hAnsi="宋体" w:cs="宋体" w:hint="eastAsia"/>
                <w:szCs w:val="21"/>
              </w:rPr>
              <w:t>投标保证金缴纳凭证复印件：投标人可将本项目投标保证金支付的汇款凭证、支票、汇票或保证金收据（如有）或保函的复印件作为缴纳凭证放在投标文件中，复印件上应加盖本单位章；</w:t>
            </w:r>
          </w:p>
        </w:tc>
        <w:tc>
          <w:tcPr>
            <w:tcW w:w="623"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69"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44"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r>
      <w:tr w:rsidR="001530CF" w:rsidRPr="001530CF" w:rsidTr="001530CF">
        <w:trPr>
          <w:trHeight w:val="1995"/>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Times New Roman"/>
              </w:rPr>
            </w:pPr>
            <w:r w:rsidRPr="001530CF">
              <w:rPr>
                <w:rFonts w:ascii="宋体" w:eastAsia="宋体" w:hAnsi="宋体" w:cs="Times New Roman" w:hint="eastAsia"/>
              </w:rPr>
              <w:t>8</w:t>
            </w:r>
          </w:p>
        </w:tc>
        <w:tc>
          <w:tcPr>
            <w:tcW w:w="1446"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宋体"/>
                <w:szCs w:val="21"/>
              </w:rPr>
            </w:pPr>
            <w:r w:rsidRPr="001530CF">
              <w:rPr>
                <w:rFonts w:ascii="宋体" w:eastAsia="宋体" w:hAnsi="宋体" w:cs="宋体" w:hint="eastAsia"/>
                <w:szCs w:val="21"/>
              </w:rPr>
              <w:t>信用查询结果</w:t>
            </w:r>
          </w:p>
        </w:tc>
        <w:tc>
          <w:tcPr>
            <w:tcW w:w="5211"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宋体" w:eastAsia="宋体" w:hAnsi="宋体" w:cs="宋体"/>
                <w:szCs w:val="21"/>
              </w:rPr>
            </w:pPr>
            <w:r w:rsidRPr="001530CF">
              <w:rPr>
                <w:rFonts w:ascii="宋体" w:eastAsia="宋体" w:hAnsi="宋体" w:cs="宋体" w:hint="eastAsia"/>
                <w:szCs w:val="21"/>
              </w:rPr>
              <w:t>1、“信用中国”（www.creditchina.gov.cn）未被列入重大税收违法失信主体；</w:t>
            </w:r>
          </w:p>
          <w:p w:rsidR="001530CF" w:rsidRPr="001530CF" w:rsidRDefault="001530CF" w:rsidP="001530CF">
            <w:pPr>
              <w:rPr>
                <w:rFonts w:ascii="宋体" w:eastAsia="宋体" w:hAnsi="宋体" w:cs="宋体"/>
                <w:szCs w:val="21"/>
              </w:rPr>
            </w:pPr>
            <w:r w:rsidRPr="001530CF">
              <w:rPr>
                <w:rFonts w:ascii="宋体" w:eastAsia="宋体" w:hAnsi="宋体" w:cs="宋体" w:hint="eastAsia"/>
                <w:szCs w:val="21"/>
              </w:rPr>
              <w:t>2、“中国执行信息公开网”（http://zxgk.court.gov.cn/）未被列入失信被执行人；</w:t>
            </w:r>
          </w:p>
          <w:p w:rsidR="001530CF" w:rsidRPr="001530CF" w:rsidRDefault="001530CF" w:rsidP="001530CF">
            <w:pPr>
              <w:rPr>
                <w:rFonts w:ascii="宋体" w:eastAsia="宋体" w:hAnsi="宋体" w:cs="宋体"/>
                <w:szCs w:val="21"/>
              </w:rPr>
            </w:pPr>
            <w:r w:rsidRPr="001530CF">
              <w:rPr>
                <w:rFonts w:ascii="宋体" w:eastAsia="宋体" w:hAnsi="宋体" w:cs="宋体" w:hint="eastAsia"/>
                <w:szCs w:val="21"/>
              </w:rPr>
              <w:t>3、“中国政府采购网”（www.ccgp.gov.cn）网站上未被列入政府采购严重违法失信行为记录名单；</w:t>
            </w:r>
          </w:p>
          <w:p w:rsidR="001530CF" w:rsidRPr="001530CF" w:rsidRDefault="001530CF" w:rsidP="001530CF">
            <w:pPr>
              <w:rPr>
                <w:rFonts w:ascii="宋体" w:eastAsia="宋体" w:hAnsi="宋体" w:cs="宋体"/>
                <w:szCs w:val="21"/>
              </w:rPr>
            </w:pPr>
            <w:r w:rsidRPr="001530CF">
              <w:rPr>
                <w:rFonts w:ascii="宋体" w:eastAsia="宋体" w:hAnsi="宋体" w:cs="宋体" w:hint="eastAsia"/>
                <w:szCs w:val="21"/>
              </w:rPr>
              <w:t>（以开标现场查询为准）</w:t>
            </w:r>
          </w:p>
        </w:tc>
        <w:tc>
          <w:tcPr>
            <w:tcW w:w="623"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69"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44"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r>
      <w:tr w:rsidR="001530CF" w:rsidRPr="001530CF" w:rsidTr="001530CF">
        <w:trPr>
          <w:trHeight w:val="888"/>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Times New Roman"/>
              </w:rPr>
            </w:pPr>
            <w:r w:rsidRPr="001530CF">
              <w:rPr>
                <w:rFonts w:ascii="宋体" w:eastAsia="宋体" w:hAnsi="宋体" w:cs="Times New Roman" w:hint="eastAsia"/>
              </w:rPr>
              <w:lastRenderedPageBreak/>
              <w:t>9</w:t>
            </w:r>
          </w:p>
        </w:tc>
        <w:tc>
          <w:tcPr>
            <w:tcW w:w="1446"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Calibri" w:eastAsia="宋体" w:hAnsi="Calibri" w:cs="Times New Roman"/>
              </w:rPr>
            </w:pPr>
            <w:r w:rsidRPr="001530CF">
              <w:rPr>
                <w:rFonts w:ascii="Calibri" w:eastAsia="宋体" w:hAnsi="Calibri" w:cs="Times New Roman"/>
              </w:rPr>
              <w:t>不参与围</w:t>
            </w:r>
            <w:proofErr w:type="gramStart"/>
            <w:r w:rsidRPr="001530CF">
              <w:rPr>
                <w:rFonts w:ascii="Calibri" w:eastAsia="宋体" w:hAnsi="Calibri" w:cs="Times New Roman"/>
              </w:rPr>
              <w:t>标串标承诺</w:t>
            </w:r>
            <w:proofErr w:type="gramEnd"/>
            <w:r w:rsidRPr="001530CF">
              <w:rPr>
                <w:rFonts w:ascii="Calibri" w:eastAsia="宋体" w:hAnsi="Calibri" w:cs="Times New Roman"/>
              </w:rPr>
              <w:t>书</w:t>
            </w:r>
          </w:p>
        </w:tc>
        <w:tc>
          <w:tcPr>
            <w:tcW w:w="5211"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r w:rsidRPr="001530CF">
              <w:rPr>
                <w:rFonts w:ascii="Calibri" w:eastAsia="宋体" w:hAnsi="Calibri" w:cs="Times New Roman"/>
              </w:rPr>
              <w:t>提供不参与围</w:t>
            </w:r>
            <w:proofErr w:type="gramStart"/>
            <w:r w:rsidRPr="001530CF">
              <w:rPr>
                <w:rFonts w:ascii="Calibri" w:eastAsia="宋体" w:hAnsi="Calibri" w:cs="Times New Roman"/>
              </w:rPr>
              <w:t>标串标承诺</w:t>
            </w:r>
            <w:proofErr w:type="gramEnd"/>
            <w:r w:rsidRPr="001530CF">
              <w:rPr>
                <w:rFonts w:ascii="Calibri" w:eastAsia="宋体" w:hAnsi="Calibri" w:cs="Times New Roman"/>
              </w:rPr>
              <w:t>书</w:t>
            </w:r>
            <w:r w:rsidRPr="001530CF">
              <w:rPr>
                <w:rFonts w:ascii="Calibri" w:eastAsia="宋体" w:hAnsi="Calibri" w:cs="Times New Roman" w:hint="eastAsia"/>
              </w:rPr>
              <w:t>。</w:t>
            </w:r>
          </w:p>
        </w:tc>
        <w:tc>
          <w:tcPr>
            <w:tcW w:w="623"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69"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44"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r>
      <w:tr w:rsidR="001530CF" w:rsidRPr="001530CF" w:rsidTr="001530CF">
        <w:trPr>
          <w:trHeight w:val="888"/>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宋体" w:eastAsia="宋体" w:hAnsi="宋体" w:cs="Times New Roman"/>
              </w:rPr>
            </w:pPr>
            <w:r w:rsidRPr="001530CF">
              <w:rPr>
                <w:rFonts w:ascii="宋体" w:eastAsia="宋体" w:hAnsi="宋体" w:cs="Times New Roman" w:hint="eastAsia"/>
              </w:rPr>
              <w:t>10</w:t>
            </w:r>
          </w:p>
        </w:tc>
        <w:tc>
          <w:tcPr>
            <w:tcW w:w="1446"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jc w:val="center"/>
              <w:rPr>
                <w:rFonts w:ascii="Calibri" w:eastAsia="宋体" w:hAnsi="Calibri" w:cs="Times New Roman"/>
              </w:rPr>
            </w:pPr>
            <w:r w:rsidRPr="001530CF">
              <w:rPr>
                <w:rFonts w:ascii="Calibri" w:eastAsia="宋体" w:hAnsi="Calibri" w:cs="Times New Roman" w:hint="eastAsia"/>
              </w:rPr>
              <w:t>落实政府采购政策</w:t>
            </w:r>
          </w:p>
        </w:tc>
        <w:tc>
          <w:tcPr>
            <w:tcW w:w="5211"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r w:rsidRPr="001530CF">
              <w:rPr>
                <w:rFonts w:ascii="Calibri" w:eastAsia="宋体" w:hAnsi="Calibri" w:cs="Times New Roman" w:hint="eastAsia"/>
              </w:rPr>
              <w:t>提供投标人为中小</w:t>
            </w:r>
            <w:r w:rsidRPr="001530CF">
              <w:rPr>
                <w:rFonts w:ascii="Calibri" w:eastAsia="宋体" w:hAnsi="Calibri" w:cs="Times New Roman" w:hint="eastAsia"/>
              </w:rPr>
              <w:t xml:space="preserve"> </w:t>
            </w:r>
            <w:r w:rsidRPr="001530CF">
              <w:rPr>
                <w:rFonts w:ascii="Calibri" w:eastAsia="宋体" w:hAnsi="Calibri" w:cs="Times New Roman" w:hint="eastAsia"/>
              </w:rPr>
              <w:t>企业，提供中小企业声明函；</w:t>
            </w:r>
          </w:p>
        </w:tc>
        <w:tc>
          <w:tcPr>
            <w:tcW w:w="623"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69"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44"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r>
      <w:tr w:rsidR="001530CF" w:rsidRPr="001530CF" w:rsidTr="001530CF">
        <w:trPr>
          <w:jc w:val="center"/>
        </w:trPr>
        <w:tc>
          <w:tcPr>
            <w:tcW w:w="7235" w:type="dxa"/>
            <w:gridSpan w:val="3"/>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spacing w:line="440" w:lineRule="atLeast"/>
              <w:rPr>
                <w:rFonts w:ascii="宋体" w:eastAsia="宋体" w:hAnsi="宋体" w:cs="宋体"/>
                <w:szCs w:val="21"/>
              </w:rPr>
            </w:pPr>
            <w:r w:rsidRPr="001530CF">
              <w:rPr>
                <w:rFonts w:ascii="宋体" w:eastAsia="宋体" w:hAnsi="宋体" w:cs="宋体" w:hint="eastAsia"/>
                <w:szCs w:val="21"/>
              </w:rPr>
              <w:t>资格审查结果</w:t>
            </w:r>
          </w:p>
        </w:tc>
        <w:tc>
          <w:tcPr>
            <w:tcW w:w="623"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69"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44"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r>
      <w:tr w:rsidR="001530CF" w:rsidRPr="001530CF" w:rsidTr="001530CF">
        <w:trPr>
          <w:jc w:val="center"/>
        </w:trPr>
        <w:tc>
          <w:tcPr>
            <w:tcW w:w="7235" w:type="dxa"/>
            <w:gridSpan w:val="3"/>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spacing w:line="440" w:lineRule="atLeast"/>
              <w:rPr>
                <w:rFonts w:ascii="宋体" w:eastAsia="宋体" w:hAnsi="宋体" w:cs="宋体"/>
                <w:szCs w:val="21"/>
              </w:rPr>
            </w:pPr>
            <w:r w:rsidRPr="001530CF">
              <w:rPr>
                <w:rFonts w:ascii="宋体" w:eastAsia="宋体" w:hAnsi="宋体" w:cs="宋体" w:hint="eastAsia"/>
                <w:szCs w:val="21"/>
              </w:rPr>
              <w:t>不通过理由说明</w:t>
            </w:r>
          </w:p>
        </w:tc>
        <w:tc>
          <w:tcPr>
            <w:tcW w:w="623"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69"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c>
          <w:tcPr>
            <w:tcW w:w="644" w:type="dxa"/>
            <w:tcBorders>
              <w:top w:val="single" w:sz="4" w:space="0" w:color="auto"/>
              <w:left w:val="single" w:sz="4" w:space="0" w:color="auto"/>
              <w:bottom w:val="single" w:sz="4" w:space="0" w:color="auto"/>
              <w:right w:val="single" w:sz="4" w:space="0" w:color="auto"/>
            </w:tcBorders>
            <w:noWrap/>
            <w:vAlign w:val="center"/>
          </w:tcPr>
          <w:p w:rsidR="001530CF" w:rsidRPr="001530CF" w:rsidRDefault="001530CF" w:rsidP="001530CF">
            <w:pPr>
              <w:rPr>
                <w:rFonts w:ascii="Calibri" w:eastAsia="宋体" w:hAnsi="Calibri" w:cs="Times New Roman"/>
              </w:rPr>
            </w:pPr>
          </w:p>
        </w:tc>
      </w:tr>
    </w:tbl>
    <w:p w:rsidR="001530CF" w:rsidRPr="001530CF" w:rsidRDefault="001530CF" w:rsidP="001530CF">
      <w:pPr>
        <w:spacing w:line="360" w:lineRule="auto"/>
        <w:ind w:firstLineChars="200" w:firstLine="420"/>
        <w:rPr>
          <w:rFonts w:ascii="宋体" w:eastAsia="宋体" w:hAnsi="宋体" w:cs="宋体"/>
        </w:rPr>
      </w:pPr>
    </w:p>
    <w:p w:rsidR="001530CF" w:rsidRPr="001530CF" w:rsidRDefault="001530CF" w:rsidP="001530CF">
      <w:pPr>
        <w:spacing w:line="360" w:lineRule="auto"/>
        <w:rPr>
          <w:rFonts w:ascii="宋体" w:eastAsia="宋体" w:hAnsi="宋体" w:cs="宋体"/>
          <w:szCs w:val="21"/>
        </w:rPr>
      </w:pPr>
      <w:r w:rsidRPr="001530CF">
        <w:rPr>
          <w:rFonts w:ascii="宋体" w:eastAsia="宋体" w:hAnsi="宋体" w:cs="宋体" w:hint="eastAsia"/>
        </w:rPr>
        <w:t>资格审查小组成员签字：__________</w:t>
      </w:r>
    </w:p>
    <w:p w:rsidR="001530CF" w:rsidRPr="001530CF" w:rsidRDefault="001530CF" w:rsidP="001530CF">
      <w:pPr>
        <w:spacing w:line="360" w:lineRule="auto"/>
        <w:ind w:firstLineChars="225" w:firstLine="473"/>
        <w:rPr>
          <w:rFonts w:ascii="宋体" w:eastAsia="宋体" w:hAnsi="宋体" w:cs="宋体"/>
          <w:kern w:val="0"/>
          <w:szCs w:val="21"/>
        </w:rPr>
      </w:pPr>
    </w:p>
    <w:p w:rsidR="001530CF" w:rsidRPr="001530CF" w:rsidRDefault="001530CF" w:rsidP="001530CF">
      <w:pPr>
        <w:spacing w:line="360" w:lineRule="auto"/>
        <w:rPr>
          <w:rFonts w:ascii="宋体" w:eastAsia="宋体" w:hAnsi="宋体" w:cs="宋体"/>
          <w:szCs w:val="21"/>
        </w:rPr>
      </w:pPr>
      <w:r w:rsidRPr="001530CF">
        <w:rPr>
          <w:rFonts w:ascii="宋体" w:eastAsia="宋体" w:hAnsi="宋体" w:cs="宋体" w:hint="eastAsia"/>
          <w:szCs w:val="21"/>
        </w:rPr>
        <w:t>备注：</w:t>
      </w:r>
      <w:bookmarkEnd w:id="236"/>
      <w:bookmarkEnd w:id="237"/>
      <w:bookmarkEnd w:id="238"/>
      <w:bookmarkEnd w:id="239"/>
      <w:bookmarkEnd w:id="240"/>
      <w:bookmarkEnd w:id="241"/>
      <w:bookmarkEnd w:id="242"/>
      <w:bookmarkEnd w:id="243"/>
      <w:bookmarkEnd w:id="244"/>
      <w:bookmarkEnd w:id="245"/>
      <w:bookmarkEnd w:id="246"/>
      <w:bookmarkEnd w:id="247"/>
      <w:bookmarkEnd w:id="248"/>
    </w:p>
    <w:p w:rsidR="001530CF" w:rsidRPr="001530CF" w:rsidRDefault="001530CF" w:rsidP="001530CF">
      <w:pPr>
        <w:spacing w:line="360" w:lineRule="auto"/>
        <w:rPr>
          <w:rFonts w:ascii="宋体" w:eastAsia="宋体" w:hAnsi="宋体" w:cs="宋体"/>
          <w:szCs w:val="21"/>
        </w:rPr>
      </w:pPr>
      <w:r w:rsidRPr="001530CF">
        <w:rPr>
          <w:rFonts w:ascii="宋体" w:eastAsia="宋体" w:hAnsi="宋体" w:cs="宋体" w:hint="eastAsia"/>
          <w:szCs w:val="21"/>
        </w:rPr>
        <w:t>1、本表由采购人、采购代理机构核对并如实填写；</w:t>
      </w:r>
    </w:p>
    <w:p w:rsidR="001530CF" w:rsidRPr="001530CF" w:rsidRDefault="001530CF" w:rsidP="001530CF">
      <w:pPr>
        <w:spacing w:line="360" w:lineRule="auto"/>
        <w:rPr>
          <w:rFonts w:ascii="宋体" w:eastAsia="宋体" w:hAnsi="宋体" w:cs="宋体"/>
          <w:szCs w:val="21"/>
        </w:rPr>
      </w:pPr>
      <w:bookmarkStart w:id="249" w:name="_Toc87629905"/>
      <w:bookmarkStart w:id="250" w:name="_Toc95668105"/>
      <w:bookmarkStart w:id="251" w:name="_Toc79139682"/>
      <w:bookmarkStart w:id="252" w:name="_Toc79146345"/>
      <w:bookmarkStart w:id="253" w:name="_Toc86837983"/>
      <w:bookmarkStart w:id="254" w:name="_Toc78657904"/>
      <w:bookmarkStart w:id="255" w:name="_Toc86839063"/>
      <w:bookmarkStart w:id="256" w:name="_Toc78571235"/>
      <w:bookmarkStart w:id="257" w:name="_Toc95667871"/>
      <w:bookmarkStart w:id="258" w:name="_Toc87629998"/>
      <w:r w:rsidRPr="001530CF">
        <w:rPr>
          <w:rFonts w:ascii="宋体" w:eastAsia="宋体" w:hAnsi="宋体" w:cs="宋体" w:hint="eastAsia"/>
          <w:szCs w:val="21"/>
        </w:rPr>
        <w:t>2、“结论”一栏应写“通过”或“不通过”；</w:t>
      </w:r>
      <w:bookmarkEnd w:id="249"/>
      <w:bookmarkEnd w:id="250"/>
      <w:bookmarkEnd w:id="251"/>
      <w:bookmarkEnd w:id="252"/>
      <w:bookmarkEnd w:id="253"/>
      <w:bookmarkEnd w:id="254"/>
      <w:bookmarkEnd w:id="255"/>
      <w:bookmarkEnd w:id="256"/>
      <w:bookmarkEnd w:id="257"/>
      <w:bookmarkEnd w:id="258"/>
    </w:p>
    <w:p w:rsidR="001530CF" w:rsidRPr="001530CF" w:rsidRDefault="001530CF" w:rsidP="001530CF">
      <w:pPr>
        <w:spacing w:line="360" w:lineRule="auto"/>
        <w:rPr>
          <w:rFonts w:ascii="宋体" w:eastAsia="宋体" w:hAnsi="宋体" w:cs="宋体"/>
          <w:szCs w:val="21"/>
        </w:rPr>
      </w:pPr>
      <w:bookmarkStart w:id="259" w:name="_Toc78657905"/>
      <w:bookmarkStart w:id="260" w:name="_Toc87629906"/>
      <w:bookmarkStart w:id="261" w:name="_Toc95667872"/>
      <w:bookmarkStart w:id="262" w:name="_Toc79139683"/>
      <w:bookmarkStart w:id="263" w:name="_Toc87629999"/>
      <w:bookmarkStart w:id="264" w:name="_Toc78571236"/>
      <w:bookmarkStart w:id="265" w:name="_Toc95668106"/>
      <w:bookmarkStart w:id="266" w:name="_Toc79146346"/>
      <w:bookmarkStart w:id="267" w:name="_Toc86837984"/>
      <w:bookmarkStart w:id="268" w:name="_Toc86839064"/>
      <w:r w:rsidRPr="001530CF">
        <w:rPr>
          <w:rFonts w:ascii="宋体" w:eastAsia="宋体" w:hAnsi="宋体" w:cs="宋体" w:hint="eastAsia"/>
          <w:szCs w:val="21"/>
        </w:rPr>
        <w:t>3、出现一个“×”的结论为“不通过”。表中全部为“√”，同意进入下一阶段评审；</w:t>
      </w:r>
      <w:bookmarkEnd w:id="259"/>
      <w:bookmarkEnd w:id="260"/>
      <w:bookmarkEnd w:id="261"/>
      <w:bookmarkEnd w:id="262"/>
      <w:bookmarkEnd w:id="263"/>
      <w:bookmarkEnd w:id="264"/>
      <w:bookmarkEnd w:id="265"/>
      <w:bookmarkEnd w:id="266"/>
      <w:bookmarkEnd w:id="267"/>
      <w:bookmarkEnd w:id="268"/>
    </w:p>
    <w:p w:rsidR="001530CF" w:rsidRPr="001530CF" w:rsidRDefault="001530CF" w:rsidP="001530CF">
      <w:pPr>
        <w:spacing w:line="360" w:lineRule="auto"/>
        <w:rPr>
          <w:rFonts w:ascii="宋体" w:eastAsia="宋体" w:hAnsi="宋体" w:cs="宋体"/>
          <w:szCs w:val="21"/>
        </w:rPr>
      </w:pPr>
      <w:bookmarkStart w:id="269" w:name="_Toc95667873"/>
      <w:bookmarkStart w:id="270" w:name="_Toc78571237"/>
      <w:bookmarkStart w:id="271" w:name="_Toc95668107"/>
      <w:bookmarkStart w:id="272" w:name="_Toc86837985"/>
      <w:bookmarkStart w:id="273" w:name="_Toc79139684"/>
      <w:bookmarkStart w:id="274" w:name="_Toc87630000"/>
      <w:bookmarkStart w:id="275" w:name="_Toc86839065"/>
      <w:bookmarkStart w:id="276" w:name="_Toc78657906"/>
      <w:bookmarkStart w:id="277" w:name="_Toc87629907"/>
      <w:bookmarkStart w:id="278" w:name="_Toc79146347"/>
      <w:r w:rsidRPr="001530CF">
        <w:rPr>
          <w:rFonts w:ascii="宋体" w:eastAsia="宋体" w:hAnsi="宋体" w:cs="宋体" w:hint="eastAsia"/>
          <w:szCs w:val="21"/>
        </w:rPr>
        <w:t>4、若审查组成员意见不一致时，则按少数服从多数的原则，由全部成员投票决定该供应商是否通过审查，进入下一阶段评审。</w:t>
      </w:r>
      <w:bookmarkEnd w:id="269"/>
      <w:bookmarkEnd w:id="270"/>
      <w:bookmarkEnd w:id="271"/>
      <w:bookmarkEnd w:id="272"/>
      <w:bookmarkEnd w:id="273"/>
      <w:bookmarkEnd w:id="274"/>
      <w:bookmarkEnd w:id="275"/>
      <w:bookmarkEnd w:id="276"/>
      <w:bookmarkEnd w:id="277"/>
      <w:bookmarkEnd w:id="278"/>
    </w:p>
    <w:p w:rsidR="001530CF" w:rsidRPr="001530CF" w:rsidRDefault="001530CF" w:rsidP="001530CF">
      <w:pPr>
        <w:adjustRightInd w:val="0"/>
        <w:snapToGrid w:val="0"/>
        <w:spacing w:line="480" w:lineRule="atLeast"/>
        <w:rPr>
          <w:rFonts w:ascii="Calibri" w:eastAsia="宋体" w:hAnsi="Calibri" w:cs="Times New Roman"/>
          <w:sz w:val="28"/>
          <w:szCs w:val="28"/>
        </w:rPr>
      </w:pPr>
      <w:r w:rsidRPr="001530CF">
        <w:rPr>
          <w:rFonts w:ascii="Calibri" w:eastAsia="宋体" w:hAnsi="Calibri" w:cs="Times New Roman"/>
          <w:sz w:val="28"/>
          <w:szCs w:val="28"/>
        </w:rPr>
        <w:br w:type="page"/>
      </w:r>
    </w:p>
    <w:tbl>
      <w:tblPr>
        <w:tblW w:w="8429" w:type="dxa"/>
        <w:tblInd w:w="108" w:type="dxa"/>
        <w:tblLayout w:type="fixed"/>
        <w:tblLook w:val="0000" w:firstRow="0" w:lastRow="0" w:firstColumn="0" w:lastColumn="0" w:noHBand="0" w:noVBand="0"/>
      </w:tblPr>
      <w:tblGrid>
        <w:gridCol w:w="993"/>
        <w:gridCol w:w="4961"/>
        <w:gridCol w:w="851"/>
        <w:gridCol w:w="708"/>
        <w:gridCol w:w="916"/>
      </w:tblGrid>
      <w:tr w:rsidR="001530CF" w:rsidRPr="001530CF" w:rsidTr="001530CF">
        <w:trPr>
          <w:trHeight w:val="585"/>
        </w:trPr>
        <w:tc>
          <w:tcPr>
            <w:tcW w:w="8429" w:type="dxa"/>
            <w:gridSpan w:val="5"/>
            <w:tcBorders>
              <w:top w:val="nil"/>
              <w:left w:val="nil"/>
              <w:bottom w:val="single" w:sz="4" w:space="0" w:color="auto"/>
              <w:right w:val="nil"/>
            </w:tcBorders>
            <w:vAlign w:val="center"/>
          </w:tcPr>
          <w:p w:rsidR="001530CF" w:rsidRPr="001530CF" w:rsidRDefault="001530CF" w:rsidP="001530CF">
            <w:pPr>
              <w:spacing w:line="360" w:lineRule="auto"/>
              <w:jc w:val="center"/>
              <w:rPr>
                <w:rFonts w:ascii="宋体" w:eastAsia="宋体" w:hAnsi="宋体" w:cs="宋体"/>
                <w:b/>
                <w:bCs/>
                <w:kern w:val="0"/>
                <w:sz w:val="32"/>
                <w:szCs w:val="32"/>
              </w:rPr>
            </w:pPr>
            <w:r w:rsidRPr="001530CF">
              <w:rPr>
                <w:rFonts w:ascii="宋体" w:eastAsia="宋体" w:hAnsi="宋体" w:cs="宋体" w:hint="eastAsia"/>
                <w:b/>
                <w:bCs/>
                <w:kern w:val="0"/>
                <w:sz w:val="32"/>
                <w:szCs w:val="32"/>
              </w:rPr>
              <w:lastRenderedPageBreak/>
              <w:t>二、符合性审查表</w:t>
            </w:r>
          </w:p>
          <w:p w:rsidR="001530CF" w:rsidRPr="001530CF" w:rsidRDefault="001530CF" w:rsidP="001530CF">
            <w:pPr>
              <w:spacing w:line="360" w:lineRule="auto"/>
              <w:jc w:val="center"/>
              <w:rPr>
                <w:rFonts w:ascii="宋体" w:eastAsia="宋体" w:hAnsi="宋体" w:cs="宋体"/>
                <w:b/>
                <w:bCs/>
                <w:kern w:val="0"/>
                <w:sz w:val="32"/>
                <w:szCs w:val="32"/>
              </w:rPr>
            </w:pPr>
            <w:r w:rsidRPr="001530CF">
              <w:rPr>
                <w:rFonts w:ascii="宋体" w:eastAsia="宋体" w:hAnsi="宋体" w:cs="宋体" w:hint="eastAsia"/>
                <w:b/>
                <w:bCs/>
                <w:kern w:val="0"/>
                <w:sz w:val="32"/>
                <w:szCs w:val="32"/>
              </w:rPr>
              <w:t>（实质性响应一览表）</w:t>
            </w:r>
          </w:p>
        </w:tc>
      </w:tr>
      <w:tr w:rsidR="001530CF" w:rsidRPr="001530CF" w:rsidTr="001530CF">
        <w:trPr>
          <w:trHeight w:val="566"/>
        </w:trPr>
        <w:tc>
          <w:tcPr>
            <w:tcW w:w="5954" w:type="dxa"/>
            <w:gridSpan w:val="2"/>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b/>
                <w:kern w:val="0"/>
                <w:sz w:val="22"/>
              </w:rPr>
            </w:pPr>
            <w:r w:rsidRPr="001530CF">
              <w:rPr>
                <w:rFonts w:ascii="宋体" w:eastAsia="宋体" w:hAnsi="宋体" w:cs="宋体" w:hint="eastAsia"/>
                <w:b/>
                <w:kern w:val="0"/>
                <w:sz w:val="22"/>
              </w:rPr>
              <w:t>审查事项</w:t>
            </w:r>
          </w:p>
        </w:tc>
        <w:tc>
          <w:tcPr>
            <w:tcW w:w="2475" w:type="dxa"/>
            <w:gridSpan w:val="3"/>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b/>
                <w:kern w:val="0"/>
                <w:sz w:val="22"/>
              </w:rPr>
            </w:pPr>
            <w:r w:rsidRPr="001530CF">
              <w:rPr>
                <w:rFonts w:ascii="宋体" w:eastAsia="宋体" w:hAnsi="宋体" w:cs="宋体" w:hint="eastAsia"/>
                <w:b/>
                <w:kern w:val="0"/>
                <w:sz w:val="22"/>
              </w:rPr>
              <w:t>投标人名称及审查情况</w:t>
            </w:r>
          </w:p>
        </w:tc>
      </w:tr>
      <w:tr w:rsidR="001530CF" w:rsidRPr="001530CF" w:rsidTr="001530CF">
        <w:trPr>
          <w:trHeight w:val="505"/>
        </w:trPr>
        <w:tc>
          <w:tcPr>
            <w:tcW w:w="993" w:type="dxa"/>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b/>
                <w:kern w:val="0"/>
                <w:sz w:val="22"/>
              </w:rPr>
            </w:pPr>
            <w:r w:rsidRPr="001530CF">
              <w:rPr>
                <w:rFonts w:ascii="宋体" w:eastAsia="宋体" w:hAnsi="宋体" w:cs="宋体" w:hint="eastAsia"/>
                <w:b/>
                <w:kern w:val="0"/>
                <w:sz w:val="22"/>
              </w:rPr>
              <w:t>条款号</w:t>
            </w:r>
          </w:p>
        </w:tc>
        <w:tc>
          <w:tcPr>
            <w:tcW w:w="4961" w:type="dxa"/>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b/>
                <w:kern w:val="0"/>
                <w:sz w:val="22"/>
              </w:rPr>
            </w:pPr>
            <w:r w:rsidRPr="001530CF">
              <w:rPr>
                <w:rFonts w:ascii="宋体" w:eastAsia="宋体" w:hAnsi="宋体" w:cs="宋体" w:hint="eastAsia"/>
                <w:b/>
                <w:kern w:val="0"/>
                <w:sz w:val="22"/>
              </w:rPr>
              <w:t>本项目要求</w:t>
            </w:r>
          </w:p>
        </w:tc>
        <w:tc>
          <w:tcPr>
            <w:tcW w:w="851" w:type="dxa"/>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708"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916"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r>
      <w:tr w:rsidR="001530CF" w:rsidRPr="001530CF" w:rsidTr="001530CF">
        <w:trPr>
          <w:trHeight w:val="90"/>
        </w:trPr>
        <w:tc>
          <w:tcPr>
            <w:tcW w:w="993" w:type="dxa"/>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kern w:val="0"/>
                <w:szCs w:val="21"/>
              </w:rPr>
            </w:pPr>
            <w:r w:rsidRPr="001530CF">
              <w:rPr>
                <w:rFonts w:ascii="宋体" w:eastAsia="宋体" w:hAnsi="宋体" w:cs="宋体" w:hint="eastAsia"/>
                <w:kern w:val="0"/>
                <w:szCs w:val="21"/>
              </w:rPr>
              <w:t>1.5</w:t>
            </w:r>
          </w:p>
        </w:tc>
        <w:tc>
          <w:tcPr>
            <w:tcW w:w="4961" w:type="dxa"/>
            <w:tcBorders>
              <w:top w:val="single" w:sz="4" w:space="0" w:color="auto"/>
              <w:left w:val="nil"/>
              <w:bottom w:val="single" w:sz="4" w:space="0" w:color="auto"/>
              <w:right w:val="single" w:sz="4" w:space="0" w:color="auto"/>
            </w:tcBorders>
            <w:vAlign w:val="center"/>
          </w:tcPr>
          <w:p w:rsidR="001530CF" w:rsidRPr="001530CF" w:rsidRDefault="001530CF" w:rsidP="001530CF">
            <w:pPr>
              <w:widowControl/>
              <w:spacing w:line="400" w:lineRule="exact"/>
              <w:jc w:val="left"/>
              <w:rPr>
                <w:rFonts w:ascii="宋体" w:eastAsia="宋体" w:hAnsi="宋体" w:cs="宋体"/>
                <w:kern w:val="0"/>
                <w:szCs w:val="21"/>
              </w:rPr>
            </w:pPr>
            <w:r w:rsidRPr="001530CF">
              <w:rPr>
                <w:rFonts w:ascii="宋体" w:eastAsia="宋体" w:hAnsi="宋体" w:cs="宋体" w:hint="eastAsia"/>
                <w:kern w:val="0"/>
                <w:szCs w:val="21"/>
              </w:rPr>
              <w:t xml:space="preserve">在同一标包内，单位负责人非同一人或者不存在直接控股、管理关系的不同投标人。 </w:t>
            </w:r>
          </w:p>
        </w:tc>
        <w:tc>
          <w:tcPr>
            <w:tcW w:w="851"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708"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916"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r>
      <w:tr w:rsidR="001530CF" w:rsidRPr="001530CF" w:rsidTr="001530CF">
        <w:trPr>
          <w:trHeight w:val="737"/>
        </w:trPr>
        <w:tc>
          <w:tcPr>
            <w:tcW w:w="993" w:type="dxa"/>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kern w:val="0"/>
                <w:szCs w:val="21"/>
              </w:rPr>
            </w:pPr>
            <w:r w:rsidRPr="001530CF">
              <w:rPr>
                <w:rFonts w:ascii="宋体" w:eastAsia="宋体" w:hAnsi="宋体" w:cs="宋体" w:hint="eastAsia"/>
                <w:szCs w:val="21"/>
              </w:rPr>
              <w:t>2.3</w:t>
            </w:r>
          </w:p>
        </w:tc>
        <w:tc>
          <w:tcPr>
            <w:tcW w:w="4961" w:type="dxa"/>
            <w:tcBorders>
              <w:top w:val="single" w:sz="4" w:space="0" w:color="auto"/>
              <w:left w:val="nil"/>
              <w:bottom w:val="single" w:sz="4" w:space="0" w:color="auto"/>
              <w:right w:val="single" w:sz="4" w:space="0" w:color="auto"/>
            </w:tcBorders>
            <w:vAlign w:val="center"/>
          </w:tcPr>
          <w:p w:rsidR="001530CF" w:rsidRPr="001530CF" w:rsidRDefault="001530CF" w:rsidP="001530CF">
            <w:pPr>
              <w:widowControl/>
              <w:spacing w:line="400" w:lineRule="exact"/>
              <w:jc w:val="left"/>
              <w:rPr>
                <w:rFonts w:ascii="宋体" w:eastAsia="宋体" w:hAnsi="宋体" w:cs="宋体"/>
                <w:szCs w:val="21"/>
              </w:rPr>
            </w:pPr>
            <w:r w:rsidRPr="001530CF">
              <w:rPr>
                <w:rFonts w:ascii="宋体" w:eastAsia="宋体" w:hAnsi="宋体" w:cs="宋体" w:hint="eastAsia"/>
                <w:szCs w:val="21"/>
              </w:rPr>
              <w:t>报价未超过招标文件规定的预算金额及最高限价。</w:t>
            </w:r>
          </w:p>
        </w:tc>
        <w:tc>
          <w:tcPr>
            <w:tcW w:w="851"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708"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916"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r>
      <w:tr w:rsidR="001530CF" w:rsidRPr="001530CF" w:rsidTr="001530CF">
        <w:trPr>
          <w:trHeight w:val="737"/>
        </w:trPr>
        <w:tc>
          <w:tcPr>
            <w:tcW w:w="993" w:type="dxa"/>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kern w:val="0"/>
                <w:szCs w:val="21"/>
              </w:rPr>
            </w:pPr>
            <w:r w:rsidRPr="001530CF">
              <w:rPr>
                <w:rFonts w:ascii="宋体" w:eastAsia="宋体" w:hAnsi="宋体" w:cs="宋体" w:hint="eastAsia"/>
                <w:kern w:val="0"/>
                <w:szCs w:val="21"/>
              </w:rPr>
              <w:t>8.2</w:t>
            </w:r>
          </w:p>
        </w:tc>
        <w:tc>
          <w:tcPr>
            <w:tcW w:w="4961" w:type="dxa"/>
            <w:tcBorders>
              <w:top w:val="single" w:sz="4" w:space="0" w:color="auto"/>
              <w:left w:val="nil"/>
              <w:bottom w:val="single" w:sz="4" w:space="0" w:color="auto"/>
              <w:right w:val="single" w:sz="4" w:space="0" w:color="auto"/>
            </w:tcBorders>
            <w:vAlign w:val="center"/>
          </w:tcPr>
          <w:p w:rsidR="001530CF" w:rsidRPr="001530CF" w:rsidRDefault="001530CF" w:rsidP="00F626D5">
            <w:pPr>
              <w:widowControl/>
              <w:spacing w:line="400" w:lineRule="exact"/>
              <w:jc w:val="left"/>
              <w:rPr>
                <w:rFonts w:ascii="宋体" w:eastAsia="宋体" w:hAnsi="宋体" w:cs="宋体"/>
                <w:kern w:val="0"/>
                <w:szCs w:val="21"/>
              </w:rPr>
            </w:pPr>
            <w:r w:rsidRPr="001530CF">
              <w:rPr>
                <w:rFonts w:ascii="宋体" w:eastAsia="宋体" w:hAnsi="宋体" w:cs="宋体" w:hint="eastAsia"/>
                <w:szCs w:val="21"/>
              </w:rPr>
              <w:t>投标人对所投招标文件中所列的所有</w:t>
            </w:r>
            <w:bookmarkStart w:id="279" w:name="_GoBack"/>
            <w:bookmarkEnd w:id="279"/>
            <w:r w:rsidRPr="001530CF">
              <w:rPr>
                <w:rFonts w:ascii="宋体" w:eastAsia="宋体" w:hAnsi="宋体" w:cs="宋体" w:hint="eastAsia"/>
                <w:szCs w:val="21"/>
              </w:rPr>
              <w:t>设备进行投标。</w:t>
            </w:r>
          </w:p>
        </w:tc>
        <w:tc>
          <w:tcPr>
            <w:tcW w:w="851"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708"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916"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r>
      <w:tr w:rsidR="001530CF" w:rsidRPr="001530CF" w:rsidTr="001530CF">
        <w:trPr>
          <w:trHeight w:val="737"/>
        </w:trPr>
        <w:tc>
          <w:tcPr>
            <w:tcW w:w="993" w:type="dxa"/>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kern w:val="0"/>
                <w:szCs w:val="21"/>
              </w:rPr>
            </w:pPr>
            <w:r w:rsidRPr="001530CF">
              <w:rPr>
                <w:rFonts w:ascii="宋体" w:eastAsia="宋体" w:hAnsi="宋体" w:cs="宋体" w:hint="eastAsia"/>
                <w:kern w:val="0"/>
                <w:szCs w:val="21"/>
              </w:rPr>
              <w:t>9.1</w:t>
            </w:r>
          </w:p>
        </w:tc>
        <w:tc>
          <w:tcPr>
            <w:tcW w:w="4961" w:type="dxa"/>
            <w:tcBorders>
              <w:top w:val="single" w:sz="4" w:space="0" w:color="auto"/>
              <w:left w:val="nil"/>
              <w:bottom w:val="single" w:sz="4" w:space="0" w:color="auto"/>
              <w:right w:val="single" w:sz="4" w:space="0" w:color="auto"/>
            </w:tcBorders>
            <w:vAlign w:val="center"/>
          </w:tcPr>
          <w:p w:rsidR="001530CF" w:rsidRPr="001530CF" w:rsidRDefault="001530CF" w:rsidP="001530CF">
            <w:pPr>
              <w:widowControl/>
              <w:spacing w:line="400" w:lineRule="exact"/>
              <w:jc w:val="left"/>
              <w:rPr>
                <w:rFonts w:ascii="宋体" w:eastAsia="宋体" w:hAnsi="宋体" w:cs="宋体"/>
                <w:szCs w:val="21"/>
              </w:rPr>
            </w:pPr>
            <w:r w:rsidRPr="001530CF">
              <w:rPr>
                <w:rFonts w:ascii="宋体" w:eastAsia="宋体" w:hAnsi="宋体" w:cs="宋体" w:hint="eastAsia"/>
                <w:szCs w:val="21"/>
              </w:rPr>
              <w:t>投标文件完整，格式符合招标文件要求。</w:t>
            </w:r>
          </w:p>
        </w:tc>
        <w:tc>
          <w:tcPr>
            <w:tcW w:w="851"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708"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916"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r>
      <w:tr w:rsidR="001530CF" w:rsidRPr="001530CF" w:rsidTr="001530CF">
        <w:trPr>
          <w:trHeight w:val="737"/>
        </w:trPr>
        <w:tc>
          <w:tcPr>
            <w:tcW w:w="993" w:type="dxa"/>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kern w:val="0"/>
                <w:szCs w:val="21"/>
              </w:rPr>
            </w:pPr>
            <w:r w:rsidRPr="001530CF">
              <w:rPr>
                <w:rFonts w:ascii="宋体" w:eastAsia="宋体" w:hAnsi="宋体" w:cs="宋体" w:hint="eastAsia"/>
                <w:kern w:val="0"/>
                <w:szCs w:val="21"/>
              </w:rPr>
              <w:t>11.4</w:t>
            </w:r>
          </w:p>
        </w:tc>
        <w:tc>
          <w:tcPr>
            <w:tcW w:w="4961" w:type="dxa"/>
            <w:tcBorders>
              <w:top w:val="single" w:sz="4" w:space="0" w:color="auto"/>
              <w:left w:val="nil"/>
              <w:bottom w:val="single" w:sz="4" w:space="0" w:color="auto"/>
              <w:right w:val="single" w:sz="4" w:space="0" w:color="auto"/>
            </w:tcBorders>
            <w:vAlign w:val="center"/>
          </w:tcPr>
          <w:p w:rsidR="001530CF" w:rsidRPr="001530CF" w:rsidRDefault="001530CF" w:rsidP="001530CF">
            <w:pPr>
              <w:widowControl/>
              <w:spacing w:line="400" w:lineRule="exact"/>
              <w:jc w:val="left"/>
              <w:rPr>
                <w:rFonts w:ascii="宋体" w:eastAsia="宋体" w:hAnsi="宋体" w:cs="宋体"/>
                <w:kern w:val="0"/>
                <w:szCs w:val="21"/>
              </w:rPr>
            </w:pPr>
            <w:r w:rsidRPr="001530CF">
              <w:rPr>
                <w:rFonts w:ascii="宋体" w:eastAsia="宋体" w:hAnsi="宋体" w:cs="宋体" w:hint="eastAsia"/>
                <w:szCs w:val="21"/>
              </w:rPr>
              <w:t>投标人所报的各分项投标报价在合同履行过程中是固定不变的，不得以任何理由予以变更。</w:t>
            </w:r>
          </w:p>
        </w:tc>
        <w:tc>
          <w:tcPr>
            <w:tcW w:w="851"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708"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916"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r>
      <w:tr w:rsidR="001530CF" w:rsidRPr="001530CF" w:rsidTr="001530CF">
        <w:trPr>
          <w:trHeight w:val="737"/>
        </w:trPr>
        <w:tc>
          <w:tcPr>
            <w:tcW w:w="993" w:type="dxa"/>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kern w:val="0"/>
                <w:szCs w:val="21"/>
              </w:rPr>
            </w:pPr>
            <w:r w:rsidRPr="001530CF">
              <w:rPr>
                <w:rFonts w:ascii="宋体" w:eastAsia="宋体" w:hAnsi="宋体" w:cs="宋体" w:hint="eastAsia"/>
                <w:szCs w:val="21"/>
              </w:rPr>
              <w:t>13.1</w:t>
            </w:r>
          </w:p>
        </w:tc>
        <w:tc>
          <w:tcPr>
            <w:tcW w:w="4961" w:type="dxa"/>
            <w:tcBorders>
              <w:top w:val="single" w:sz="4" w:space="0" w:color="auto"/>
              <w:left w:val="nil"/>
              <w:bottom w:val="single" w:sz="4" w:space="0" w:color="auto"/>
              <w:right w:val="single" w:sz="4" w:space="0" w:color="auto"/>
            </w:tcBorders>
            <w:vAlign w:val="center"/>
          </w:tcPr>
          <w:p w:rsidR="001530CF" w:rsidRPr="001530CF" w:rsidRDefault="001530CF" w:rsidP="001530CF">
            <w:pPr>
              <w:widowControl/>
              <w:spacing w:line="400" w:lineRule="exact"/>
              <w:jc w:val="left"/>
              <w:rPr>
                <w:rFonts w:ascii="宋体" w:eastAsia="宋体" w:hAnsi="宋体" w:cs="宋体"/>
                <w:kern w:val="0"/>
                <w:szCs w:val="21"/>
              </w:rPr>
            </w:pPr>
            <w:r w:rsidRPr="001530CF">
              <w:rPr>
                <w:rFonts w:ascii="宋体" w:eastAsia="宋体" w:hAnsi="宋体" w:cs="宋体" w:hint="eastAsia"/>
                <w:szCs w:val="21"/>
              </w:rPr>
              <w:t>投标有效期满足招标文件要求。</w:t>
            </w:r>
          </w:p>
        </w:tc>
        <w:tc>
          <w:tcPr>
            <w:tcW w:w="851"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708"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916"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r>
      <w:tr w:rsidR="001530CF" w:rsidRPr="001530CF" w:rsidTr="001530CF">
        <w:trPr>
          <w:trHeight w:val="737"/>
        </w:trPr>
        <w:tc>
          <w:tcPr>
            <w:tcW w:w="993" w:type="dxa"/>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kern w:val="0"/>
                <w:szCs w:val="21"/>
              </w:rPr>
            </w:pPr>
            <w:r w:rsidRPr="001530CF">
              <w:rPr>
                <w:rFonts w:ascii="宋体" w:eastAsia="宋体" w:hAnsi="宋体" w:cs="宋体" w:hint="eastAsia"/>
                <w:szCs w:val="21"/>
              </w:rPr>
              <w:t>14.2</w:t>
            </w:r>
          </w:p>
        </w:tc>
        <w:tc>
          <w:tcPr>
            <w:tcW w:w="4961" w:type="dxa"/>
            <w:tcBorders>
              <w:top w:val="single" w:sz="4" w:space="0" w:color="auto"/>
              <w:left w:val="nil"/>
              <w:bottom w:val="single" w:sz="4" w:space="0" w:color="auto"/>
              <w:right w:val="single" w:sz="4" w:space="0" w:color="auto"/>
            </w:tcBorders>
            <w:vAlign w:val="center"/>
          </w:tcPr>
          <w:p w:rsidR="001530CF" w:rsidRPr="001530CF" w:rsidRDefault="001530CF" w:rsidP="001530CF">
            <w:pPr>
              <w:widowControl/>
              <w:spacing w:line="400" w:lineRule="exact"/>
              <w:jc w:val="left"/>
              <w:rPr>
                <w:rFonts w:ascii="宋体" w:eastAsia="宋体" w:hAnsi="宋体" w:cs="宋体"/>
                <w:szCs w:val="21"/>
              </w:rPr>
            </w:pPr>
            <w:r w:rsidRPr="001530CF">
              <w:rPr>
                <w:rFonts w:ascii="宋体" w:eastAsia="宋体" w:hAnsi="宋体" w:cs="宋体" w:hint="eastAsia"/>
                <w:szCs w:val="21"/>
              </w:rPr>
              <w:t>投标文件的签署和盖章符合要求。</w:t>
            </w:r>
          </w:p>
        </w:tc>
        <w:tc>
          <w:tcPr>
            <w:tcW w:w="851"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708"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916"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r>
      <w:tr w:rsidR="001530CF" w:rsidRPr="001530CF" w:rsidTr="001530CF">
        <w:trPr>
          <w:trHeight w:val="737"/>
        </w:trPr>
        <w:tc>
          <w:tcPr>
            <w:tcW w:w="993" w:type="dxa"/>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kern w:val="0"/>
                <w:szCs w:val="21"/>
              </w:rPr>
            </w:pPr>
            <w:r w:rsidRPr="001530CF">
              <w:rPr>
                <w:rFonts w:ascii="宋体" w:eastAsia="宋体" w:hAnsi="宋体" w:cs="宋体" w:hint="eastAsia"/>
                <w:szCs w:val="21"/>
              </w:rPr>
              <w:t>20.3</w:t>
            </w:r>
          </w:p>
        </w:tc>
        <w:tc>
          <w:tcPr>
            <w:tcW w:w="4961" w:type="dxa"/>
            <w:tcBorders>
              <w:top w:val="single" w:sz="4" w:space="0" w:color="auto"/>
              <w:left w:val="nil"/>
              <w:bottom w:val="single" w:sz="4" w:space="0" w:color="auto"/>
              <w:right w:val="single" w:sz="4" w:space="0" w:color="auto"/>
            </w:tcBorders>
            <w:vAlign w:val="center"/>
          </w:tcPr>
          <w:p w:rsidR="001530CF" w:rsidRPr="001530CF" w:rsidRDefault="001530CF" w:rsidP="001530CF">
            <w:pPr>
              <w:widowControl/>
              <w:spacing w:line="400" w:lineRule="exact"/>
              <w:jc w:val="left"/>
              <w:rPr>
                <w:rFonts w:ascii="宋体" w:eastAsia="宋体" w:hAnsi="宋体" w:cs="宋体"/>
                <w:kern w:val="0"/>
                <w:szCs w:val="21"/>
              </w:rPr>
            </w:pPr>
            <w:r w:rsidRPr="001530CF">
              <w:rPr>
                <w:rFonts w:ascii="宋体" w:eastAsia="宋体" w:hAnsi="宋体" w:cs="宋体" w:hint="eastAsia"/>
                <w:szCs w:val="21"/>
              </w:rPr>
              <w:t>接受价格的算术修正（如有）。</w:t>
            </w:r>
          </w:p>
        </w:tc>
        <w:tc>
          <w:tcPr>
            <w:tcW w:w="851"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708"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916"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r>
      <w:tr w:rsidR="001530CF" w:rsidRPr="001530CF" w:rsidTr="001530CF">
        <w:trPr>
          <w:trHeight w:val="682"/>
        </w:trPr>
        <w:tc>
          <w:tcPr>
            <w:tcW w:w="993" w:type="dxa"/>
            <w:tcBorders>
              <w:top w:val="single" w:sz="4" w:space="0" w:color="auto"/>
              <w:left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kern w:val="0"/>
                <w:szCs w:val="21"/>
              </w:rPr>
            </w:pPr>
            <w:r w:rsidRPr="001530CF">
              <w:rPr>
                <w:rFonts w:ascii="宋体" w:eastAsia="宋体" w:hAnsi="宋体" w:cs="宋体" w:hint="eastAsia"/>
                <w:szCs w:val="21"/>
              </w:rPr>
              <w:t>22.2</w:t>
            </w:r>
          </w:p>
        </w:tc>
        <w:tc>
          <w:tcPr>
            <w:tcW w:w="4961" w:type="dxa"/>
            <w:tcBorders>
              <w:top w:val="single" w:sz="4" w:space="0" w:color="auto"/>
              <w:left w:val="nil"/>
              <w:right w:val="single" w:sz="4" w:space="0" w:color="auto"/>
            </w:tcBorders>
            <w:vAlign w:val="center"/>
          </w:tcPr>
          <w:p w:rsidR="001530CF" w:rsidRPr="001530CF" w:rsidRDefault="001530CF" w:rsidP="001530CF">
            <w:pPr>
              <w:widowControl/>
              <w:spacing w:line="400" w:lineRule="exact"/>
              <w:jc w:val="left"/>
              <w:rPr>
                <w:rFonts w:ascii="宋体" w:eastAsia="宋体" w:hAnsi="宋体" w:cs="宋体"/>
                <w:kern w:val="0"/>
                <w:szCs w:val="21"/>
              </w:rPr>
            </w:pPr>
            <w:r w:rsidRPr="001530CF">
              <w:rPr>
                <w:rFonts w:ascii="宋体" w:eastAsia="宋体" w:hAnsi="宋体" w:cs="宋体" w:hint="eastAsia"/>
                <w:szCs w:val="21"/>
              </w:rPr>
              <w:t>不属于招标文件规定被认定为投标无效的情形。</w:t>
            </w:r>
          </w:p>
        </w:tc>
        <w:tc>
          <w:tcPr>
            <w:tcW w:w="851" w:type="dxa"/>
            <w:tcBorders>
              <w:top w:val="single" w:sz="4" w:space="0" w:color="auto"/>
              <w:left w:val="nil"/>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708" w:type="dxa"/>
            <w:tcBorders>
              <w:top w:val="single" w:sz="4" w:space="0" w:color="auto"/>
              <w:left w:val="nil"/>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916" w:type="dxa"/>
            <w:tcBorders>
              <w:top w:val="single" w:sz="4" w:space="0" w:color="auto"/>
              <w:left w:val="nil"/>
              <w:right w:val="single" w:sz="4" w:space="0" w:color="auto"/>
            </w:tcBorders>
            <w:vAlign w:val="center"/>
          </w:tcPr>
          <w:p w:rsidR="001530CF" w:rsidRPr="001530CF" w:rsidRDefault="001530CF" w:rsidP="001530CF">
            <w:pPr>
              <w:jc w:val="center"/>
              <w:rPr>
                <w:rFonts w:ascii="Calibri" w:eastAsia="宋体" w:hAnsi="Calibri" w:cs="Times New Roman"/>
              </w:rPr>
            </w:pPr>
          </w:p>
        </w:tc>
      </w:tr>
      <w:tr w:rsidR="001530CF" w:rsidRPr="001530CF" w:rsidTr="001530CF">
        <w:trPr>
          <w:trHeight w:val="90"/>
        </w:trPr>
        <w:tc>
          <w:tcPr>
            <w:tcW w:w="5954" w:type="dxa"/>
            <w:gridSpan w:val="2"/>
            <w:tcBorders>
              <w:top w:val="single" w:sz="4" w:space="0" w:color="auto"/>
              <w:left w:val="single" w:sz="4" w:space="0" w:color="auto"/>
              <w:bottom w:val="single" w:sz="4" w:space="0" w:color="auto"/>
              <w:right w:val="single" w:sz="4" w:space="0" w:color="auto"/>
            </w:tcBorders>
            <w:vAlign w:val="center"/>
          </w:tcPr>
          <w:p w:rsidR="001530CF" w:rsidRPr="001530CF" w:rsidRDefault="001530CF" w:rsidP="001530CF">
            <w:pPr>
              <w:widowControl/>
              <w:spacing w:line="400" w:lineRule="exact"/>
              <w:jc w:val="center"/>
              <w:rPr>
                <w:rFonts w:ascii="宋体" w:eastAsia="宋体" w:hAnsi="宋体" w:cs="宋体"/>
                <w:b/>
                <w:szCs w:val="21"/>
              </w:rPr>
            </w:pPr>
            <w:r w:rsidRPr="001530CF">
              <w:rPr>
                <w:rFonts w:ascii="宋体" w:eastAsia="宋体" w:hAnsi="宋体" w:cs="宋体" w:hint="eastAsia"/>
                <w:b/>
                <w:kern w:val="0"/>
                <w:sz w:val="22"/>
              </w:rPr>
              <w:t>结论</w:t>
            </w:r>
          </w:p>
        </w:tc>
        <w:tc>
          <w:tcPr>
            <w:tcW w:w="851"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708"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c>
          <w:tcPr>
            <w:tcW w:w="916" w:type="dxa"/>
            <w:tcBorders>
              <w:top w:val="single" w:sz="4" w:space="0" w:color="auto"/>
              <w:left w:val="nil"/>
              <w:bottom w:val="single" w:sz="4" w:space="0" w:color="auto"/>
              <w:right w:val="single" w:sz="4" w:space="0" w:color="auto"/>
            </w:tcBorders>
            <w:vAlign w:val="center"/>
          </w:tcPr>
          <w:p w:rsidR="001530CF" w:rsidRPr="001530CF" w:rsidRDefault="001530CF" w:rsidP="001530CF">
            <w:pPr>
              <w:jc w:val="center"/>
              <w:rPr>
                <w:rFonts w:ascii="Calibri" w:eastAsia="宋体" w:hAnsi="Calibri" w:cs="Times New Roman"/>
              </w:rPr>
            </w:pPr>
          </w:p>
        </w:tc>
      </w:tr>
    </w:tbl>
    <w:p w:rsidR="001530CF" w:rsidRPr="001530CF" w:rsidRDefault="001530CF" w:rsidP="001530CF">
      <w:pPr>
        <w:spacing w:line="360" w:lineRule="auto"/>
        <w:rPr>
          <w:rFonts w:ascii="宋体" w:eastAsia="宋体" w:hAnsi="宋体" w:cs="宋体"/>
          <w:kern w:val="0"/>
          <w:szCs w:val="21"/>
        </w:rPr>
      </w:pPr>
    </w:p>
    <w:p w:rsidR="001530CF" w:rsidRPr="001530CF" w:rsidRDefault="001530CF" w:rsidP="001530CF">
      <w:pPr>
        <w:spacing w:line="360" w:lineRule="auto"/>
        <w:rPr>
          <w:rFonts w:ascii="宋体" w:eastAsia="宋体" w:hAnsi="宋体" w:cs="宋体"/>
          <w:kern w:val="0"/>
          <w:szCs w:val="21"/>
        </w:rPr>
      </w:pPr>
      <w:r w:rsidRPr="001530CF">
        <w:rPr>
          <w:rFonts w:ascii="宋体" w:eastAsia="宋体" w:hAnsi="宋体" w:cs="宋体" w:hint="eastAsia"/>
          <w:kern w:val="0"/>
          <w:szCs w:val="21"/>
        </w:rPr>
        <w:t>评标委员会成员签字：__________</w:t>
      </w:r>
    </w:p>
    <w:p w:rsidR="001530CF" w:rsidRPr="001530CF" w:rsidRDefault="001530CF" w:rsidP="001530CF">
      <w:pPr>
        <w:spacing w:line="360" w:lineRule="auto"/>
        <w:ind w:leftChars="-86" w:left="-181" w:firstLineChars="2100" w:firstLine="4410"/>
        <w:rPr>
          <w:rFonts w:ascii="宋体" w:eastAsia="宋体" w:hAnsi="宋体" w:cs="宋体"/>
          <w:kern w:val="0"/>
          <w:szCs w:val="21"/>
        </w:rPr>
      </w:pPr>
    </w:p>
    <w:p w:rsidR="001530CF" w:rsidRPr="001530CF" w:rsidRDefault="001530CF" w:rsidP="001530CF">
      <w:pPr>
        <w:widowControl/>
        <w:spacing w:line="360" w:lineRule="auto"/>
        <w:jc w:val="center"/>
        <w:rPr>
          <w:rFonts w:ascii="宋体" w:eastAsia="宋体" w:hAnsi="宋体" w:cs="Times New Roman"/>
          <w:b/>
          <w:sz w:val="32"/>
          <w:szCs w:val="32"/>
        </w:rPr>
      </w:pPr>
      <w:r w:rsidRPr="001530CF">
        <w:rPr>
          <w:rFonts w:ascii="宋体" w:eastAsia="宋体" w:hAnsi="宋体" w:cs="Times New Roman"/>
          <w:b/>
          <w:sz w:val="32"/>
          <w:szCs w:val="32"/>
        </w:rPr>
        <w:br w:type="page"/>
      </w:r>
      <w:r w:rsidRPr="001530CF">
        <w:rPr>
          <w:rFonts w:ascii="宋体" w:eastAsia="宋体" w:hAnsi="宋体" w:cs="Times New Roman" w:hint="eastAsia"/>
          <w:b/>
          <w:sz w:val="32"/>
          <w:szCs w:val="32"/>
        </w:rPr>
        <w:lastRenderedPageBreak/>
        <w:t>三</w:t>
      </w:r>
      <w:r w:rsidRPr="001530CF">
        <w:rPr>
          <w:rFonts w:ascii="宋体" w:eastAsia="宋体" w:hAnsi="宋体" w:cs="Times New Roman"/>
          <w:b/>
          <w:sz w:val="32"/>
          <w:szCs w:val="32"/>
        </w:rPr>
        <w:t>、</w:t>
      </w:r>
      <w:r w:rsidRPr="001530CF">
        <w:rPr>
          <w:rFonts w:ascii="宋体" w:eastAsia="宋体" w:hAnsi="宋体" w:cs="Times New Roman" w:hint="eastAsia"/>
          <w:b/>
          <w:sz w:val="32"/>
          <w:szCs w:val="32"/>
        </w:rPr>
        <w:t>评审因素</w:t>
      </w:r>
      <w:r w:rsidRPr="001530CF">
        <w:rPr>
          <w:rFonts w:ascii="宋体" w:eastAsia="宋体" w:hAnsi="宋体" w:cs="Times New Roman"/>
          <w:b/>
          <w:sz w:val="32"/>
          <w:szCs w:val="32"/>
        </w:rPr>
        <w:t>和指标</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6249"/>
        <w:gridCol w:w="900"/>
      </w:tblGrid>
      <w:tr w:rsidR="001530CF" w:rsidRPr="001530CF" w:rsidTr="001530CF">
        <w:trPr>
          <w:trHeight w:val="489"/>
          <w:tblHeader/>
          <w:jc w:val="center"/>
        </w:trPr>
        <w:tc>
          <w:tcPr>
            <w:tcW w:w="1724" w:type="dxa"/>
            <w:noWrap/>
            <w:vAlign w:val="center"/>
          </w:tcPr>
          <w:p w:rsidR="001530CF" w:rsidRPr="001530CF" w:rsidRDefault="001530CF" w:rsidP="001530CF">
            <w:pPr>
              <w:snapToGrid w:val="0"/>
              <w:spacing w:line="400" w:lineRule="exact"/>
              <w:jc w:val="center"/>
              <w:rPr>
                <w:rFonts w:ascii="宋体" w:eastAsia="宋体" w:hAnsi="宋体" w:cs="Courier New"/>
                <w:b/>
                <w:szCs w:val="21"/>
              </w:rPr>
            </w:pPr>
            <w:r w:rsidRPr="001530CF">
              <w:rPr>
                <w:rFonts w:ascii="宋体" w:eastAsia="宋体" w:hAnsi="宋体" w:cs="Courier New" w:hint="eastAsia"/>
                <w:b/>
                <w:szCs w:val="21"/>
              </w:rPr>
              <w:t>项目</w:t>
            </w:r>
          </w:p>
        </w:tc>
        <w:tc>
          <w:tcPr>
            <w:tcW w:w="6249" w:type="dxa"/>
            <w:noWrap/>
            <w:vAlign w:val="center"/>
          </w:tcPr>
          <w:p w:rsidR="001530CF" w:rsidRPr="001530CF" w:rsidRDefault="001530CF" w:rsidP="001530CF">
            <w:pPr>
              <w:snapToGrid w:val="0"/>
              <w:spacing w:line="400" w:lineRule="exact"/>
              <w:jc w:val="center"/>
              <w:rPr>
                <w:rFonts w:ascii="宋体" w:eastAsia="宋体" w:hAnsi="宋体" w:cs="Courier New"/>
                <w:b/>
                <w:szCs w:val="21"/>
              </w:rPr>
            </w:pPr>
            <w:r w:rsidRPr="001530CF">
              <w:rPr>
                <w:rFonts w:ascii="宋体" w:eastAsia="宋体" w:hAnsi="宋体" w:cs="Courier New" w:hint="eastAsia"/>
                <w:b/>
                <w:szCs w:val="21"/>
              </w:rPr>
              <w:t>评审内容</w:t>
            </w:r>
          </w:p>
        </w:tc>
        <w:tc>
          <w:tcPr>
            <w:tcW w:w="900" w:type="dxa"/>
            <w:noWrap/>
            <w:vAlign w:val="center"/>
          </w:tcPr>
          <w:p w:rsidR="001530CF" w:rsidRPr="001530CF" w:rsidRDefault="001530CF" w:rsidP="001530CF">
            <w:pPr>
              <w:snapToGrid w:val="0"/>
              <w:spacing w:line="400" w:lineRule="exact"/>
              <w:jc w:val="center"/>
              <w:rPr>
                <w:rFonts w:ascii="宋体" w:eastAsia="宋体" w:hAnsi="宋体" w:cs="Courier New"/>
                <w:b/>
                <w:szCs w:val="21"/>
              </w:rPr>
            </w:pPr>
            <w:r w:rsidRPr="001530CF">
              <w:rPr>
                <w:rFonts w:ascii="宋体" w:eastAsia="宋体" w:hAnsi="宋体" w:cs="Courier New" w:hint="eastAsia"/>
                <w:b/>
                <w:szCs w:val="21"/>
              </w:rPr>
              <w:t>分值</w:t>
            </w:r>
          </w:p>
        </w:tc>
      </w:tr>
      <w:tr w:rsidR="001530CF" w:rsidRPr="001530CF" w:rsidTr="001530CF">
        <w:trPr>
          <w:trHeight w:val="469"/>
          <w:jc w:val="center"/>
        </w:trPr>
        <w:tc>
          <w:tcPr>
            <w:tcW w:w="8873" w:type="dxa"/>
            <w:gridSpan w:val="3"/>
            <w:noWrap/>
            <w:vAlign w:val="center"/>
          </w:tcPr>
          <w:p w:rsidR="001530CF" w:rsidRPr="001530CF" w:rsidRDefault="001530CF" w:rsidP="001530CF">
            <w:pPr>
              <w:snapToGrid w:val="0"/>
              <w:spacing w:line="400" w:lineRule="exact"/>
              <w:rPr>
                <w:rFonts w:ascii="宋体" w:eastAsia="宋体" w:hAnsi="宋体" w:cs="Courier New"/>
                <w:b/>
                <w:szCs w:val="21"/>
              </w:rPr>
            </w:pPr>
            <w:r w:rsidRPr="001530CF">
              <w:rPr>
                <w:rFonts w:ascii="宋体" w:eastAsia="宋体" w:hAnsi="宋体" w:cs="Courier New" w:hint="eastAsia"/>
                <w:b/>
                <w:szCs w:val="21"/>
              </w:rPr>
              <w:t>A：投标价格评分30分</w:t>
            </w:r>
          </w:p>
        </w:tc>
      </w:tr>
      <w:tr w:rsidR="001530CF" w:rsidRPr="001530CF" w:rsidTr="001530CF">
        <w:trPr>
          <w:trHeight w:val="2960"/>
          <w:jc w:val="center"/>
        </w:trPr>
        <w:tc>
          <w:tcPr>
            <w:tcW w:w="1724" w:type="dxa"/>
            <w:noWrap/>
            <w:vAlign w:val="center"/>
          </w:tcPr>
          <w:p w:rsidR="001530CF" w:rsidRPr="001530CF" w:rsidRDefault="001530CF" w:rsidP="001530CF">
            <w:pPr>
              <w:snapToGrid w:val="0"/>
              <w:spacing w:line="400" w:lineRule="exact"/>
              <w:jc w:val="center"/>
              <w:rPr>
                <w:rFonts w:ascii="宋体" w:eastAsia="宋体" w:hAnsi="宋体" w:cs="Courier New"/>
                <w:szCs w:val="21"/>
              </w:rPr>
            </w:pPr>
            <w:r w:rsidRPr="001530CF">
              <w:rPr>
                <w:rFonts w:ascii="宋体" w:eastAsia="宋体" w:hAnsi="宋体" w:cs="Courier New" w:hint="eastAsia"/>
                <w:szCs w:val="21"/>
              </w:rPr>
              <w:t>价格</w:t>
            </w:r>
          </w:p>
        </w:tc>
        <w:tc>
          <w:tcPr>
            <w:tcW w:w="6249" w:type="dxa"/>
            <w:noWrap/>
            <w:vAlign w:val="center"/>
          </w:tcPr>
          <w:p w:rsidR="001530CF" w:rsidRPr="001530CF" w:rsidRDefault="001530CF" w:rsidP="001530CF">
            <w:pPr>
              <w:snapToGrid w:val="0"/>
              <w:spacing w:before="120" w:after="120" w:line="400" w:lineRule="exact"/>
              <w:rPr>
                <w:rFonts w:ascii="宋体" w:eastAsia="宋体" w:hAnsi="宋体" w:cs="Courier New"/>
                <w:szCs w:val="21"/>
              </w:rPr>
            </w:pPr>
            <w:r w:rsidRPr="001530CF">
              <w:rPr>
                <w:rFonts w:ascii="宋体" w:eastAsia="宋体" w:hAnsi="宋体" w:cs="Courier New" w:hint="eastAsia"/>
                <w:b/>
                <w:szCs w:val="21"/>
              </w:rPr>
              <w:t>投标报价得分=(评标基准价/</w:t>
            </w:r>
            <w:r w:rsidRPr="001530CF">
              <w:rPr>
                <w:rFonts w:ascii="宋体" w:eastAsia="宋体" w:hAnsi="宋体" w:cs="Courier New" w:hint="eastAsia"/>
                <w:b/>
                <w:kern w:val="0"/>
                <w:szCs w:val="21"/>
              </w:rPr>
              <w:t>修正后</w:t>
            </w:r>
            <w:r w:rsidRPr="001530CF">
              <w:rPr>
                <w:rFonts w:ascii="宋体" w:eastAsia="宋体" w:hAnsi="宋体" w:cs="Courier New" w:hint="eastAsia"/>
                <w:b/>
                <w:szCs w:val="21"/>
              </w:rPr>
              <w:t>投标报价)×</w:t>
            </w:r>
            <w:r w:rsidRPr="001530CF">
              <w:rPr>
                <w:rFonts w:ascii="宋体" w:eastAsia="宋体" w:hAnsi="宋体" w:cs="Courier New" w:hint="eastAsia"/>
                <w:b/>
                <w:szCs w:val="21"/>
                <w:u w:val="single"/>
              </w:rPr>
              <w:t xml:space="preserve"> 30 </w:t>
            </w:r>
            <w:r w:rsidRPr="001530CF">
              <w:rPr>
                <w:rFonts w:ascii="宋体" w:eastAsia="宋体" w:hAnsi="宋体" w:cs="Courier New" w:hint="eastAsia"/>
                <w:b/>
                <w:szCs w:val="21"/>
              </w:rPr>
              <w:t>%×100</w:t>
            </w:r>
          </w:p>
          <w:p w:rsidR="001530CF" w:rsidRPr="001530CF" w:rsidRDefault="001530CF" w:rsidP="001530CF">
            <w:pPr>
              <w:snapToGrid w:val="0"/>
              <w:spacing w:line="400" w:lineRule="exact"/>
              <w:rPr>
                <w:rFonts w:ascii="宋体" w:eastAsia="宋体" w:hAnsi="宋体" w:cs="Courier New"/>
                <w:kern w:val="0"/>
                <w:szCs w:val="21"/>
              </w:rPr>
            </w:pPr>
            <w:r w:rsidRPr="001530CF">
              <w:rPr>
                <w:rFonts w:ascii="宋体" w:eastAsia="宋体" w:hAnsi="宋体" w:cs="Courier New" w:hint="eastAsia"/>
                <w:kern w:val="0"/>
                <w:szCs w:val="21"/>
              </w:rPr>
              <w:t>1.投标价格评分采用低价优先法计算；</w:t>
            </w:r>
          </w:p>
          <w:p w:rsidR="001530CF" w:rsidRPr="001530CF" w:rsidRDefault="001530CF" w:rsidP="001530CF">
            <w:pPr>
              <w:snapToGrid w:val="0"/>
              <w:spacing w:line="400" w:lineRule="exact"/>
              <w:rPr>
                <w:rFonts w:ascii="宋体" w:eastAsia="宋体" w:hAnsi="宋体" w:cs="Courier New"/>
                <w:kern w:val="0"/>
                <w:szCs w:val="21"/>
              </w:rPr>
            </w:pPr>
            <w:r w:rsidRPr="001530CF">
              <w:rPr>
                <w:rFonts w:ascii="宋体" w:eastAsia="宋体" w:hAnsi="宋体" w:cs="Courier New" w:hint="eastAsia"/>
                <w:kern w:val="0"/>
                <w:szCs w:val="21"/>
              </w:rPr>
              <w:t>2.评标基准价：满足招标文件要求且经算术修正，最低报价为评标基准价；</w:t>
            </w:r>
          </w:p>
          <w:p w:rsidR="001530CF" w:rsidRPr="001530CF" w:rsidRDefault="001530CF" w:rsidP="001530CF">
            <w:pPr>
              <w:snapToGrid w:val="0"/>
              <w:spacing w:line="400" w:lineRule="exact"/>
              <w:rPr>
                <w:rFonts w:ascii="宋体" w:eastAsia="宋体" w:hAnsi="宋体" w:cs="Courier New"/>
                <w:b/>
                <w:szCs w:val="21"/>
              </w:rPr>
            </w:pPr>
            <w:r w:rsidRPr="001530CF">
              <w:rPr>
                <w:rFonts w:ascii="宋体" w:eastAsia="宋体" w:hAnsi="宋体" w:cs="Courier New" w:hint="eastAsia"/>
                <w:kern w:val="0"/>
                <w:szCs w:val="21"/>
              </w:rPr>
              <w:t>3.修正后投标报价：评标委员会以开标一览表中投标报价为基础，对其进行算术修正，依据政府采购政策进行价格扣除后，作为投标报价计算的依据。</w:t>
            </w:r>
          </w:p>
        </w:tc>
        <w:tc>
          <w:tcPr>
            <w:tcW w:w="900" w:type="dxa"/>
            <w:noWrap/>
            <w:vAlign w:val="center"/>
          </w:tcPr>
          <w:p w:rsidR="001530CF" w:rsidRPr="001530CF" w:rsidRDefault="001530CF" w:rsidP="001530CF">
            <w:pPr>
              <w:snapToGrid w:val="0"/>
              <w:spacing w:line="400" w:lineRule="exact"/>
              <w:jc w:val="center"/>
              <w:rPr>
                <w:rFonts w:ascii="宋体" w:eastAsia="宋体" w:hAnsi="宋体" w:cs="Courier New"/>
                <w:szCs w:val="21"/>
              </w:rPr>
            </w:pPr>
            <w:r w:rsidRPr="001530CF">
              <w:rPr>
                <w:rFonts w:ascii="宋体" w:eastAsia="宋体" w:hAnsi="宋体" w:cs="Courier New" w:hint="eastAsia"/>
                <w:szCs w:val="21"/>
              </w:rPr>
              <w:t>30分</w:t>
            </w:r>
          </w:p>
        </w:tc>
      </w:tr>
      <w:tr w:rsidR="001530CF" w:rsidRPr="001530CF" w:rsidTr="001530CF">
        <w:trPr>
          <w:trHeight w:val="464"/>
          <w:jc w:val="center"/>
        </w:trPr>
        <w:tc>
          <w:tcPr>
            <w:tcW w:w="8873" w:type="dxa"/>
            <w:gridSpan w:val="3"/>
            <w:noWrap/>
            <w:vAlign w:val="center"/>
          </w:tcPr>
          <w:p w:rsidR="001530CF" w:rsidRPr="001530CF" w:rsidRDefault="001530CF" w:rsidP="00206A2A">
            <w:pPr>
              <w:snapToGrid w:val="0"/>
              <w:spacing w:line="400" w:lineRule="exact"/>
              <w:rPr>
                <w:rFonts w:ascii="宋体" w:eastAsia="宋体" w:hAnsi="宋体" w:cs="Courier New"/>
                <w:b/>
                <w:szCs w:val="21"/>
              </w:rPr>
            </w:pPr>
            <w:r w:rsidRPr="001530CF">
              <w:rPr>
                <w:rFonts w:ascii="宋体" w:eastAsia="宋体" w:hAnsi="宋体" w:cs="Courier New" w:hint="eastAsia"/>
                <w:b/>
                <w:szCs w:val="21"/>
              </w:rPr>
              <w:t>B：技术部分评分6</w:t>
            </w:r>
            <w:r w:rsidR="00206A2A">
              <w:rPr>
                <w:rFonts w:ascii="宋体" w:eastAsia="宋体" w:hAnsi="宋体" w:cs="Courier New" w:hint="eastAsia"/>
                <w:b/>
                <w:szCs w:val="21"/>
              </w:rPr>
              <w:t>0</w:t>
            </w:r>
            <w:r w:rsidRPr="001530CF">
              <w:rPr>
                <w:rFonts w:ascii="宋体" w:eastAsia="宋体" w:hAnsi="宋体" w:cs="Courier New" w:hint="eastAsia"/>
                <w:b/>
                <w:szCs w:val="21"/>
              </w:rPr>
              <w:t>分</w:t>
            </w:r>
          </w:p>
        </w:tc>
      </w:tr>
      <w:tr w:rsidR="001530CF" w:rsidRPr="001530CF" w:rsidTr="001530CF">
        <w:trPr>
          <w:trHeight w:val="1297"/>
          <w:jc w:val="center"/>
        </w:trPr>
        <w:tc>
          <w:tcPr>
            <w:tcW w:w="1724" w:type="dxa"/>
            <w:noWrap/>
            <w:vAlign w:val="center"/>
          </w:tcPr>
          <w:p w:rsidR="001530CF" w:rsidRPr="001530CF" w:rsidRDefault="001530CF" w:rsidP="001530CF">
            <w:pPr>
              <w:jc w:val="center"/>
              <w:rPr>
                <w:rFonts w:ascii="Calibri" w:eastAsia="宋体" w:hAnsi="宋体" w:cs="Courier New"/>
                <w:szCs w:val="21"/>
              </w:rPr>
            </w:pPr>
            <w:r w:rsidRPr="001530CF">
              <w:rPr>
                <w:rFonts w:ascii="宋体" w:eastAsia="宋体" w:hAnsi="宋体" w:cs="Courier New" w:hint="eastAsia"/>
                <w:kern w:val="0"/>
                <w:szCs w:val="21"/>
              </w:rPr>
              <w:t>设备选型</w:t>
            </w:r>
          </w:p>
        </w:tc>
        <w:tc>
          <w:tcPr>
            <w:tcW w:w="6249" w:type="dxa"/>
            <w:noWrap/>
            <w:vAlign w:val="center"/>
          </w:tcPr>
          <w:p w:rsidR="001530CF" w:rsidRPr="001530CF" w:rsidRDefault="001530CF" w:rsidP="001530CF">
            <w:pPr>
              <w:snapToGrid w:val="0"/>
              <w:spacing w:line="400" w:lineRule="exact"/>
              <w:rPr>
                <w:rFonts w:ascii="宋体" w:eastAsia="宋体" w:hAnsi="宋体" w:cs="Courier New"/>
                <w:kern w:val="0"/>
                <w:szCs w:val="21"/>
              </w:rPr>
            </w:pPr>
            <w:r w:rsidRPr="001530CF">
              <w:rPr>
                <w:rFonts w:ascii="宋体" w:eastAsia="宋体" w:hAnsi="宋体" w:cs="Courier New" w:hint="eastAsia"/>
                <w:kern w:val="0"/>
                <w:szCs w:val="21"/>
              </w:rPr>
              <w:t>根据招标文件要求，综合评价投标设备或产品的规格、主要功能、性能特点等方面是否满足用户对设备的要求：</w:t>
            </w:r>
          </w:p>
          <w:p w:rsidR="001530CF" w:rsidRPr="001530CF" w:rsidRDefault="001530CF" w:rsidP="001530CF">
            <w:pPr>
              <w:snapToGrid w:val="0"/>
              <w:spacing w:line="400" w:lineRule="exact"/>
              <w:rPr>
                <w:rFonts w:ascii="宋体" w:eastAsia="宋体" w:hAnsi="宋体" w:cs="宋体"/>
                <w:spacing w:val="18"/>
                <w:kern w:val="0"/>
                <w:sz w:val="20"/>
                <w:szCs w:val="21"/>
              </w:rPr>
            </w:pPr>
            <w:r w:rsidRPr="001530CF">
              <w:rPr>
                <w:rFonts w:ascii="宋体" w:eastAsia="宋体" w:hAnsi="宋体" w:cs="Courier New" w:hint="eastAsia"/>
                <w:kern w:val="0"/>
                <w:szCs w:val="21"/>
              </w:rPr>
              <w:t>完全满足招标文件技术要求的得10分；</w:t>
            </w:r>
          </w:p>
        </w:tc>
        <w:tc>
          <w:tcPr>
            <w:tcW w:w="900" w:type="dxa"/>
            <w:noWrap/>
            <w:vAlign w:val="center"/>
          </w:tcPr>
          <w:p w:rsidR="001530CF" w:rsidRPr="001530CF" w:rsidRDefault="001530CF" w:rsidP="001530CF">
            <w:pPr>
              <w:snapToGrid w:val="0"/>
              <w:spacing w:line="400" w:lineRule="exact"/>
              <w:jc w:val="center"/>
              <w:rPr>
                <w:rFonts w:ascii="宋体" w:eastAsia="宋体" w:hAnsi="宋体" w:cs="Courier New"/>
                <w:szCs w:val="21"/>
              </w:rPr>
            </w:pPr>
            <w:r w:rsidRPr="001530CF">
              <w:rPr>
                <w:rFonts w:ascii="宋体" w:eastAsia="宋体" w:hAnsi="宋体" w:cs="Courier New"/>
                <w:szCs w:val="21"/>
              </w:rPr>
              <w:t>1</w:t>
            </w:r>
            <w:r w:rsidRPr="001530CF">
              <w:rPr>
                <w:rFonts w:ascii="宋体" w:eastAsia="宋体" w:hAnsi="宋体" w:cs="Courier New" w:hint="eastAsia"/>
                <w:szCs w:val="21"/>
              </w:rPr>
              <w:t>0分</w:t>
            </w:r>
          </w:p>
        </w:tc>
      </w:tr>
      <w:tr w:rsidR="001530CF" w:rsidRPr="001530CF" w:rsidTr="001530CF">
        <w:trPr>
          <w:trHeight w:val="1262"/>
          <w:jc w:val="center"/>
        </w:trPr>
        <w:tc>
          <w:tcPr>
            <w:tcW w:w="1724" w:type="dxa"/>
            <w:noWrap/>
            <w:vAlign w:val="center"/>
          </w:tcPr>
          <w:p w:rsidR="001530CF" w:rsidRPr="001530CF" w:rsidRDefault="001530CF" w:rsidP="001530CF">
            <w:pPr>
              <w:jc w:val="center"/>
              <w:rPr>
                <w:rFonts w:ascii="宋体" w:eastAsia="宋体" w:hAnsi="宋体" w:cs="Courier New"/>
                <w:kern w:val="0"/>
                <w:szCs w:val="21"/>
              </w:rPr>
            </w:pPr>
            <w:r w:rsidRPr="001530CF">
              <w:rPr>
                <w:rFonts w:ascii="宋体" w:eastAsia="宋体" w:hAnsi="宋体" w:cs="Courier New" w:hint="eastAsia"/>
                <w:kern w:val="0"/>
                <w:szCs w:val="21"/>
              </w:rPr>
              <w:t>配置及性能指标</w:t>
            </w:r>
          </w:p>
        </w:tc>
        <w:tc>
          <w:tcPr>
            <w:tcW w:w="6249" w:type="dxa"/>
            <w:noWrap/>
            <w:vAlign w:val="center"/>
          </w:tcPr>
          <w:p w:rsidR="001530CF" w:rsidRPr="001530CF" w:rsidRDefault="001530CF" w:rsidP="001530CF">
            <w:pPr>
              <w:snapToGrid w:val="0"/>
              <w:spacing w:line="400" w:lineRule="exact"/>
              <w:rPr>
                <w:rFonts w:ascii="宋体" w:eastAsia="宋体" w:hAnsi="宋体" w:cs="Courier New"/>
                <w:kern w:val="0"/>
                <w:szCs w:val="21"/>
              </w:rPr>
            </w:pPr>
            <w:r w:rsidRPr="001530CF">
              <w:rPr>
                <w:rFonts w:ascii="宋体" w:eastAsia="宋体" w:hAnsi="宋体" w:cs="Courier New" w:hint="eastAsia"/>
                <w:kern w:val="0"/>
                <w:szCs w:val="21"/>
              </w:rPr>
              <w:t>技术指标和配置高于招标要求并体现出产品的质量和性能更优的（参数中的技术指标需提供证明材料，未提供的视为不能满足该项参数要求），每一项得1分，最多得8分；</w:t>
            </w:r>
          </w:p>
        </w:tc>
        <w:tc>
          <w:tcPr>
            <w:tcW w:w="900" w:type="dxa"/>
            <w:noWrap/>
            <w:vAlign w:val="center"/>
          </w:tcPr>
          <w:p w:rsidR="001530CF" w:rsidRPr="001530CF" w:rsidRDefault="001530CF" w:rsidP="001530CF">
            <w:pPr>
              <w:snapToGrid w:val="0"/>
              <w:spacing w:line="400" w:lineRule="exact"/>
              <w:jc w:val="center"/>
              <w:rPr>
                <w:rFonts w:ascii="宋体" w:eastAsia="宋体" w:hAnsi="宋体" w:cs="Courier New"/>
                <w:szCs w:val="21"/>
              </w:rPr>
            </w:pPr>
            <w:r w:rsidRPr="001530CF">
              <w:rPr>
                <w:rFonts w:ascii="宋体" w:eastAsia="宋体" w:hAnsi="宋体" w:cs="Courier New" w:hint="eastAsia"/>
                <w:szCs w:val="21"/>
              </w:rPr>
              <w:t>8分</w:t>
            </w:r>
          </w:p>
        </w:tc>
      </w:tr>
      <w:tr w:rsidR="001530CF" w:rsidRPr="001530CF" w:rsidTr="001530CF">
        <w:trPr>
          <w:trHeight w:val="1263"/>
          <w:jc w:val="center"/>
        </w:trPr>
        <w:tc>
          <w:tcPr>
            <w:tcW w:w="1724" w:type="dxa"/>
            <w:noWrap/>
            <w:vAlign w:val="center"/>
          </w:tcPr>
          <w:p w:rsidR="001530CF" w:rsidRPr="001530CF" w:rsidRDefault="001530CF" w:rsidP="001530CF">
            <w:pPr>
              <w:jc w:val="center"/>
              <w:rPr>
                <w:rFonts w:ascii="宋体" w:eastAsia="宋体" w:hAnsi="宋体" w:cs="Courier New"/>
                <w:kern w:val="0"/>
                <w:szCs w:val="21"/>
              </w:rPr>
            </w:pPr>
            <w:r w:rsidRPr="001530CF">
              <w:rPr>
                <w:rFonts w:ascii="宋体" w:eastAsia="宋体" w:hAnsi="宋体" w:cs="Courier New" w:hint="eastAsia"/>
                <w:kern w:val="0"/>
                <w:szCs w:val="21"/>
              </w:rPr>
              <w:t>安装调试配送方案</w:t>
            </w:r>
          </w:p>
        </w:tc>
        <w:tc>
          <w:tcPr>
            <w:tcW w:w="6249" w:type="dxa"/>
            <w:noWrap/>
            <w:vAlign w:val="center"/>
          </w:tcPr>
          <w:p w:rsidR="001530CF" w:rsidRPr="001530CF" w:rsidRDefault="001530CF" w:rsidP="001530CF">
            <w:pPr>
              <w:snapToGrid w:val="0"/>
              <w:spacing w:line="400" w:lineRule="exact"/>
              <w:rPr>
                <w:rFonts w:ascii="宋体" w:eastAsia="宋体" w:hAnsi="宋体" w:cs="Courier New"/>
                <w:kern w:val="0"/>
                <w:szCs w:val="21"/>
              </w:rPr>
            </w:pPr>
            <w:r w:rsidRPr="001530CF">
              <w:rPr>
                <w:rFonts w:ascii="宋体" w:eastAsia="宋体" w:hAnsi="宋体" w:cs="Courier New" w:hint="eastAsia"/>
                <w:kern w:val="0"/>
                <w:szCs w:val="21"/>
              </w:rPr>
              <w:t>货物的安装、调试、配送方案(包括主要设备的供货、运输、安装、调试、辅材的安装)，得5分；有缺漏项，根据重要程度每处扣1分，扣完为止。</w:t>
            </w:r>
          </w:p>
        </w:tc>
        <w:tc>
          <w:tcPr>
            <w:tcW w:w="900" w:type="dxa"/>
            <w:noWrap/>
            <w:vAlign w:val="center"/>
          </w:tcPr>
          <w:p w:rsidR="001530CF" w:rsidRPr="001530CF" w:rsidRDefault="001530CF" w:rsidP="001530CF">
            <w:pPr>
              <w:snapToGrid w:val="0"/>
              <w:spacing w:line="400" w:lineRule="exact"/>
              <w:jc w:val="center"/>
              <w:rPr>
                <w:rFonts w:ascii="宋体" w:eastAsia="宋体" w:hAnsi="宋体" w:cs="Courier New"/>
                <w:szCs w:val="21"/>
              </w:rPr>
            </w:pPr>
            <w:r w:rsidRPr="001530CF">
              <w:rPr>
                <w:rFonts w:ascii="宋体" w:eastAsia="宋体" w:hAnsi="宋体" w:cs="Courier New" w:hint="eastAsia"/>
                <w:szCs w:val="21"/>
              </w:rPr>
              <w:t>5分</w:t>
            </w:r>
          </w:p>
        </w:tc>
      </w:tr>
      <w:tr w:rsidR="001530CF" w:rsidRPr="001530CF" w:rsidTr="001530CF">
        <w:trPr>
          <w:trHeight w:val="1267"/>
          <w:jc w:val="center"/>
        </w:trPr>
        <w:tc>
          <w:tcPr>
            <w:tcW w:w="1724" w:type="dxa"/>
            <w:noWrap/>
            <w:vAlign w:val="center"/>
          </w:tcPr>
          <w:p w:rsidR="001530CF" w:rsidRPr="001530CF" w:rsidRDefault="001530CF" w:rsidP="001530CF">
            <w:pPr>
              <w:jc w:val="center"/>
              <w:rPr>
                <w:rFonts w:ascii="宋体" w:eastAsia="宋体" w:hAnsi="宋体" w:cs="Courier New"/>
                <w:kern w:val="0"/>
                <w:szCs w:val="21"/>
              </w:rPr>
            </w:pPr>
            <w:r w:rsidRPr="001530CF">
              <w:rPr>
                <w:rFonts w:ascii="宋体" w:eastAsia="宋体" w:hAnsi="宋体" w:cs="Courier New" w:hint="eastAsia"/>
                <w:kern w:val="0"/>
                <w:szCs w:val="21"/>
              </w:rPr>
              <w:t>质量保证措施</w:t>
            </w:r>
          </w:p>
        </w:tc>
        <w:tc>
          <w:tcPr>
            <w:tcW w:w="6249" w:type="dxa"/>
            <w:noWrap/>
            <w:vAlign w:val="center"/>
          </w:tcPr>
          <w:p w:rsidR="001530CF" w:rsidRPr="001530CF" w:rsidRDefault="001530CF" w:rsidP="001530CF">
            <w:pPr>
              <w:snapToGrid w:val="0"/>
              <w:spacing w:line="400" w:lineRule="exact"/>
              <w:rPr>
                <w:rFonts w:ascii="宋体" w:eastAsia="宋体" w:hAnsi="宋体" w:cs="Courier New"/>
                <w:kern w:val="0"/>
                <w:szCs w:val="21"/>
              </w:rPr>
            </w:pPr>
            <w:r w:rsidRPr="001530CF">
              <w:rPr>
                <w:rFonts w:ascii="宋体" w:eastAsia="宋体" w:hAnsi="宋体" w:cs="宋体" w:hint="eastAsia"/>
                <w:kern w:val="0"/>
                <w:sz w:val="20"/>
                <w:szCs w:val="21"/>
              </w:rPr>
              <w:t>质</w:t>
            </w:r>
            <w:r w:rsidRPr="001530CF">
              <w:rPr>
                <w:rFonts w:ascii="宋体" w:eastAsia="宋体" w:hAnsi="宋体" w:cs="Courier New" w:hint="eastAsia"/>
                <w:kern w:val="0"/>
                <w:szCs w:val="21"/>
              </w:rPr>
              <w:t>量保证措施清晰完整（包括1.明确质量目标；2.确定管理体系与组织机构；3.质量管理措施；4.质量控制流程。），得8分。有缺漏项，根据重要程度每处扣2分，扣完为止。</w:t>
            </w:r>
          </w:p>
        </w:tc>
        <w:tc>
          <w:tcPr>
            <w:tcW w:w="900" w:type="dxa"/>
            <w:noWrap/>
            <w:vAlign w:val="center"/>
          </w:tcPr>
          <w:p w:rsidR="001530CF" w:rsidRPr="001530CF" w:rsidRDefault="001530CF" w:rsidP="001530CF">
            <w:pPr>
              <w:snapToGrid w:val="0"/>
              <w:spacing w:line="400" w:lineRule="exact"/>
              <w:jc w:val="center"/>
              <w:rPr>
                <w:rFonts w:ascii="宋体" w:eastAsia="宋体" w:hAnsi="宋体" w:cs="Courier New"/>
                <w:szCs w:val="21"/>
              </w:rPr>
            </w:pPr>
            <w:r w:rsidRPr="001530CF">
              <w:rPr>
                <w:rFonts w:ascii="宋体" w:eastAsia="宋体" w:hAnsi="宋体" w:cs="Courier New" w:hint="eastAsia"/>
                <w:szCs w:val="21"/>
              </w:rPr>
              <w:t>8分</w:t>
            </w:r>
          </w:p>
        </w:tc>
      </w:tr>
      <w:tr w:rsidR="001530CF" w:rsidRPr="001530CF" w:rsidTr="001530CF">
        <w:trPr>
          <w:trHeight w:val="987"/>
          <w:jc w:val="center"/>
        </w:trPr>
        <w:tc>
          <w:tcPr>
            <w:tcW w:w="1724" w:type="dxa"/>
            <w:noWrap/>
            <w:vAlign w:val="center"/>
          </w:tcPr>
          <w:p w:rsidR="001530CF" w:rsidRPr="001530CF" w:rsidRDefault="001530CF" w:rsidP="001530CF">
            <w:pPr>
              <w:jc w:val="center"/>
              <w:rPr>
                <w:rFonts w:ascii="宋体" w:eastAsia="宋体" w:hAnsi="宋体" w:cs="Courier New"/>
                <w:kern w:val="0"/>
                <w:szCs w:val="21"/>
              </w:rPr>
            </w:pPr>
            <w:r w:rsidRPr="001530CF">
              <w:rPr>
                <w:rFonts w:ascii="宋体" w:eastAsia="宋体" w:hAnsi="宋体" w:cs="Courier New" w:hint="eastAsia"/>
                <w:kern w:val="0"/>
                <w:szCs w:val="21"/>
              </w:rPr>
              <w:t>退换</w:t>
            </w:r>
            <w:proofErr w:type="gramStart"/>
            <w:r w:rsidRPr="001530CF">
              <w:rPr>
                <w:rFonts w:ascii="宋体" w:eastAsia="宋体" w:hAnsi="宋体" w:cs="Courier New" w:hint="eastAsia"/>
                <w:kern w:val="0"/>
                <w:szCs w:val="21"/>
              </w:rPr>
              <w:t>货承诺</w:t>
            </w:r>
            <w:proofErr w:type="gramEnd"/>
          </w:p>
        </w:tc>
        <w:tc>
          <w:tcPr>
            <w:tcW w:w="6249" w:type="dxa"/>
            <w:noWrap/>
            <w:vAlign w:val="center"/>
          </w:tcPr>
          <w:p w:rsidR="001530CF" w:rsidRPr="001530CF" w:rsidRDefault="001530CF" w:rsidP="001530CF">
            <w:pPr>
              <w:rPr>
                <w:rFonts w:ascii="宋体" w:eastAsia="宋体" w:hAnsi="宋体" w:cs="Courier New"/>
                <w:kern w:val="0"/>
                <w:szCs w:val="21"/>
              </w:rPr>
            </w:pPr>
            <w:r w:rsidRPr="001530CF">
              <w:rPr>
                <w:rFonts w:ascii="宋体" w:eastAsia="宋体" w:hAnsi="宋体" w:cs="Courier New" w:hint="eastAsia"/>
                <w:kern w:val="0"/>
                <w:szCs w:val="21"/>
              </w:rPr>
              <w:t>承诺对于非客户原因发现存在质量问题全部免费更换的，得5分，未提供承诺不得分。</w:t>
            </w:r>
          </w:p>
        </w:tc>
        <w:tc>
          <w:tcPr>
            <w:tcW w:w="900" w:type="dxa"/>
            <w:noWrap/>
            <w:vAlign w:val="center"/>
          </w:tcPr>
          <w:p w:rsidR="001530CF" w:rsidRPr="001530CF" w:rsidRDefault="001530CF" w:rsidP="001530CF">
            <w:pPr>
              <w:snapToGrid w:val="0"/>
              <w:spacing w:line="400" w:lineRule="exact"/>
              <w:jc w:val="center"/>
              <w:rPr>
                <w:rFonts w:ascii="宋体" w:eastAsia="宋体" w:hAnsi="宋体" w:cs="Courier New"/>
                <w:szCs w:val="21"/>
              </w:rPr>
            </w:pPr>
            <w:r w:rsidRPr="001530CF">
              <w:rPr>
                <w:rFonts w:ascii="宋体" w:eastAsia="宋体" w:hAnsi="宋体" w:cs="Courier New" w:hint="eastAsia"/>
                <w:szCs w:val="21"/>
              </w:rPr>
              <w:t>5分</w:t>
            </w:r>
          </w:p>
        </w:tc>
      </w:tr>
      <w:tr w:rsidR="001530CF" w:rsidRPr="001530CF" w:rsidTr="001530CF">
        <w:trPr>
          <w:trHeight w:val="987"/>
          <w:jc w:val="center"/>
        </w:trPr>
        <w:tc>
          <w:tcPr>
            <w:tcW w:w="1724" w:type="dxa"/>
            <w:noWrap/>
            <w:vAlign w:val="center"/>
          </w:tcPr>
          <w:p w:rsidR="001530CF" w:rsidRPr="001530CF" w:rsidRDefault="001530CF" w:rsidP="001530CF">
            <w:pPr>
              <w:jc w:val="center"/>
              <w:rPr>
                <w:rFonts w:ascii="宋体" w:eastAsia="宋体" w:hAnsi="宋体" w:cs="宋体"/>
                <w:sz w:val="24"/>
              </w:rPr>
            </w:pPr>
            <w:r w:rsidRPr="001530CF">
              <w:rPr>
                <w:rFonts w:ascii="宋体" w:eastAsia="宋体" w:hAnsi="宋体" w:cs="Courier New" w:hint="eastAsia"/>
                <w:kern w:val="0"/>
                <w:szCs w:val="21"/>
              </w:rPr>
              <w:t>售后服务</w:t>
            </w:r>
          </w:p>
        </w:tc>
        <w:tc>
          <w:tcPr>
            <w:tcW w:w="6249" w:type="dxa"/>
            <w:noWrap/>
            <w:vAlign w:val="center"/>
          </w:tcPr>
          <w:p w:rsidR="001530CF" w:rsidRPr="001530CF" w:rsidRDefault="001530CF" w:rsidP="001530CF">
            <w:pPr>
              <w:widowControl/>
              <w:jc w:val="left"/>
              <w:rPr>
                <w:rFonts w:ascii="宋体" w:eastAsia="宋体" w:hAnsi="宋体" w:cs="Courier New"/>
                <w:kern w:val="0"/>
                <w:szCs w:val="21"/>
              </w:rPr>
            </w:pPr>
            <w:r w:rsidRPr="001530CF">
              <w:rPr>
                <w:rFonts w:ascii="宋体" w:eastAsia="宋体" w:hAnsi="宋体" w:cs="Courier New" w:hint="eastAsia"/>
                <w:kern w:val="0"/>
                <w:szCs w:val="21"/>
              </w:rPr>
              <w:t>（1）售后服务响应当设备在质保期内使用出现问题，能48小时内到达</w:t>
            </w:r>
            <w:proofErr w:type="gramStart"/>
            <w:r w:rsidRPr="001530CF">
              <w:rPr>
                <w:rFonts w:ascii="宋体" w:eastAsia="宋体" w:hAnsi="宋体" w:cs="Courier New" w:hint="eastAsia"/>
                <w:kern w:val="0"/>
                <w:szCs w:val="21"/>
              </w:rPr>
              <w:t>现解决场得</w:t>
            </w:r>
            <w:proofErr w:type="gramEnd"/>
            <w:r w:rsidRPr="001530CF">
              <w:rPr>
                <w:rFonts w:ascii="宋体" w:eastAsia="宋体" w:hAnsi="宋体" w:cs="Courier New" w:hint="eastAsia"/>
                <w:kern w:val="0"/>
                <w:szCs w:val="21"/>
              </w:rPr>
              <w:t>5分，能60小时到达现场解决得4分，能72小时内到达现场解决得2分，超72小时不得分（投标人提供承诺书）</w:t>
            </w:r>
          </w:p>
          <w:p w:rsidR="001530CF" w:rsidRPr="00AD3DA9" w:rsidRDefault="001530CF" w:rsidP="001530CF">
            <w:pPr>
              <w:widowControl/>
              <w:jc w:val="left"/>
              <w:rPr>
                <w:rFonts w:ascii="宋体" w:eastAsia="宋体" w:hAnsi="宋体" w:cs="Courier New"/>
                <w:kern w:val="0"/>
                <w:szCs w:val="21"/>
              </w:rPr>
            </w:pPr>
            <w:r w:rsidRPr="001530CF">
              <w:rPr>
                <w:rFonts w:ascii="宋体" w:eastAsia="宋体" w:hAnsi="宋体" w:cs="Courier New" w:hint="eastAsia"/>
                <w:kern w:val="0"/>
                <w:szCs w:val="21"/>
              </w:rPr>
              <w:t>（2）售后服务方案 内容包括：①针对服务中出现产品各项问题的解决方案；②项目售后服务组织措施。每提供一项得2分，最高得4分。</w:t>
            </w:r>
          </w:p>
        </w:tc>
        <w:tc>
          <w:tcPr>
            <w:tcW w:w="900" w:type="dxa"/>
            <w:noWrap/>
            <w:vAlign w:val="center"/>
          </w:tcPr>
          <w:p w:rsidR="001530CF" w:rsidRPr="001530CF" w:rsidRDefault="00AD3DA9" w:rsidP="001530CF">
            <w:pPr>
              <w:snapToGrid w:val="0"/>
              <w:spacing w:line="400" w:lineRule="exact"/>
              <w:jc w:val="center"/>
              <w:rPr>
                <w:rFonts w:ascii="宋体" w:eastAsia="宋体" w:hAnsi="宋体" w:cs="Courier New"/>
                <w:szCs w:val="21"/>
              </w:rPr>
            </w:pPr>
            <w:r>
              <w:rPr>
                <w:rFonts w:ascii="宋体" w:eastAsia="宋体" w:hAnsi="宋体" w:cs="Courier New" w:hint="eastAsia"/>
                <w:szCs w:val="21"/>
              </w:rPr>
              <w:t>9</w:t>
            </w:r>
            <w:r w:rsidR="001530CF" w:rsidRPr="001530CF">
              <w:rPr>
                <w:rFonts w:ascii="宋体" w:eastAsia="宋体" w:hAnsi="宋体" w:cs="Courier New" w:hint="eastAsia"/>
                <w:szCs w:val="21"/>
              </w:rPr>
              <w:t>分</w:t>
            </w:r>
          </w:p>
        </w:tc>
      </w:tr>
      <w:tr w:rsidR="00AD3DA9" w:rsidRPr="001530CF" w:rsidTr="001530CF">
        <w:trPr>
          <w:trHeight w:val="987"/>
          <w:jc w:val="center"/>
        </w:trPr>
        <w:tc>
          <w:tcPr>
            <w:tcW w:w="1724" w:type="dxa"/>
            <w:noWrap/>
            <w:vAlign w:val="center"/>
          </w:tcPr>
          <w:p w:rsidR="00AD3DA9" w:rsidRPr="001530CF" w:rsidRDefault="00363ED7" w:rsidP="00363ED7">
            <w:pPr>
              <w:jc w:val="center"/>
              <w:rPr>
                <w:rFonts w:ascii="宋体" w:eastAsia="宋体" w:hAnsi="宋体" w:cs="Courier New"/>
                <w:kern w:val="0"/>
                <w:szCs w:val="21"/>
              </w:rPr>
            </w:pPr>
            <w:r w:rsidRPr="001530CF">
              <w:rPr>
                <w:rFonts w:ascii="宋体" w:eastAsia="宋体" w:hAnsi="宋体" w:cs="Courier New" w:hint="eastAsia"/>
                <w:kern w:val="0"/>
                <w:szCs w:val="21"/>
              </w:rPr>
              <w:t>售后维修服务</w:t>
            </w:r>
          </w:p>
        </w:tc>
        <w:tc>
          <w:tcPr>
            <w:tcW w:w="6249" w:type="dxa"/>
            <w:noWrap/>
            <w:vAlign w:val="center"/>
          </w:tcPr>
          <w:p w:rsidR="00AD3DA9" w:rsidRPr="001530CF" w:rsidRDefault="00363ED7" w:rsidP="00363ED7">
            <w:pPr>
              <w:widowControl/>
              <w:jc w:val="left"/>
              <w:rPr>
                <w:rFonts w:ascii="宋体" w:eastAsia="宋体" w:hAnsi="宋体" w:cs="Courier New"/>
                <w:kern w:val="0"/>
                <w:szCs w:val="21"/>
              </w:rPr>
            </w:pPr>
            <w:r w:rsidRPr="00363ED7">
              <w:rPr>
                <w:rFonts w:hint="eastAsia"/>
                <w:color w:val="000000"/>
              </w:rPr>
              <w:t>供应商提供货物备品备件，内容包括①备品名称；②备品数量；③备品规格；每提供一项得</w:t>
            </w:r>
            <w:r w:rsidRPr="00363ED7">
              <w:rPr>
                <w:rFonts w:hint="eastAsia"/>
                <w:color w:val="000000"/>
              </w:rPr>
              <w:t>2</w:t>
            </w:r>
            <w:r w:rsidRPr="00363ED7">
              <w:rPr>
                <w:rFonts w:hint="eastAsia"/>
                <w:color w:val="000000"/>
              </w:rPr>
              <w:t>分，最高得</w:t>
            </w:r>
            <w:r w:rsidRPr="00363ED7">
              <w:rPr>
                <w:rFonts w:hint="eastAsia"/>
                <w:color w:val="000000"/>
              </w:rPr>
              <w:t>6</w:t>
            </w:r>
            <w:r w:rsidRPr="00363ED7">
              <w:rPr>
                <w:rFonts w:hint="eastAsia"/>
                <w:color w:val="000000"/>
              </w:rPr>
              <w:t>分。每有一项表述混乱或与本项目内容不符扣</w:t>
            </w:r>
            <w:r w:rsidRPr="00363ED7">
              <w:rPr>
                <w:rFonts w:hint="eastAsia"/>
                <w:color w:val="000000"/>
              </w:rPr>
              <w:t>1</w:t>
            </w:r>
            <w:r w:rsidRPr="00363ED7">
              <w:rPr>
                <w:rFonts w:hint="eastAsia"/>
                <w:color w:val="000000"/>
              </w:rPr>
              <w:t>分，扣完为止。</w:t>
            </w:r>
          </w:p>
        </w:tc>
        <w:tc>
          <w:tcPr>
            <w:tcW w:w="900" w:type="dxa"/>
            <w:noWrap/>
            <w:vAlign w:val="center"/>
          </w:tcPr>
          <w:p w:rsidR="00AD3DA9" w:rsidRPr="001530CF" w:rsidRDefault="00363ED7" w:rsidP="001530CF">
            <w:pPr>
              <w:snapToGrid w:val="0"/>
              <w:spacing w:line="400" w:lineRule="exact"/>
              <w:jc w:val="center"/>
              <w:rPr>
                <w:rFonts w:ascii="宋体" w:eastAsia="宋体" w:hAnsi="宋体" w:cs="Courier New"/>
                <w:szCs w:val="21"/>
              </w:rPr>
            </w:pPr>
            <w:r>
              <w:rPr>
                <w:rFonts w:ascii="宋体" w:eastAsia="宋体" w:hAnsi="宋体" w:cs="Courier New" w:hint="eastAsia"/>
                <w:szCs w:val="21"/>
              </w:rPr>
              <w:t>6</w:t>
            </w:r>
            <w:r w:rsidR="00340D30">
              <w:rPr>
                <w:rFonts w:ascii="宋体" w:eastAsia="宋体" w:hAnsi="宋体" w:cs="Courier New" w:hint="eastAsia"/>
                <w:szCs w:val="21"/>
              </w:rPr>
              <w:t>分</w:t>
            </w:r>
          </w:p>
        </w:tc>
      </w:tr>
      <w:tr w:rsidR="001530CF" w:rsidRPr="001530CF" w:rsidTr="001530CF">
        <w:trPr>
          <w:trHeight w:val="987"/>
          <w:jc w:val="center"/>
        </w:trPr>
        <w:tc>
          <w:tcPr>
            <w:tcW w:w="1724" w:type="dxa"/>
            <w:noWrap/>
            <w:vAlign w:val="center"/>
          </w:tcPr>
          <w:p w:rsidR="001530CF" w:rsidRPr="001530CF" w:rsidRDefault="00392D38" w:rsidP="00206A2A">
            <w:pPr>
              <w:jc w:val="center"/>
              <w:rPr>
                <w:rFonts w:ascii="宋体" w:eastAsia="宋体" w:hAnsi="宋体" w:cs="Courier New"/>
                <w:kern w:val="0"/>
                <w:szCs w:val="21"/>
              </w:rPr>
            </w:pPr>
            <w:r>
              <w:rPr>
                <w:rFonts w:ascii="Calibri" w:eastAsia="宋体" w:hAnsi="宋体" w:cs="Courier New" w:hint="eastAsia"/>
              </w:rPr>
              <w:lastRenderedPageBreak/>
              <w:t>售后服务</w:t>
            </w:r>
            <w:r w:rsidR="00206A2A" w:rsidRPr="001530CF">
              <w:rPr>
                <w:rFonts w:ascii="Calibri" w:eastAsia="宋体" w:hAnsi="宋体" w:cs="Courier New" w:hint="eastAsia"/>
              </w:rPr>
              <w:t>期限</w:t>
            </w:r>
          </w:p>
        </w:tc>
        <w:tc>
          <w:tcPr>
            <w:tcW w:w="6249" w:type="dxa"/>
            <w:noWrap/>
            <w:vAlign w:val="center"/>
          </w:tcPr>
          <w:p w:rsidR="001530CF" w:rsidRPr="001530CF" w:rsidRDefault="006A1706" w:rsidP="006A1706">
            <w:pPr>
              <w:spacing w:line="400" w:lineRule="exact"/>
              <w:rPr>
                <w:rFonts w:ascii="宋体" w:eastAsia="宋体" w:hAnsi="宋体" w:cs="Courier New"/>
                <w:kern w:val="0"/>
                <w:szCs w:val="21"/>
              </w:rPr>
            </w:pPr>
            <w:r>
              <w:rPr>
                <w:rFonts w:ascii="宋体" w:eastAsia="宋体" w:hAnsi="宋体" w:cs="宋体" w:hint="eastAsia"/>
                <w:color w:val="000000"/>
                <w:szCs w:val="21"/>
              </w:rPr>
              <w:t>售后服务期限承诺时间进行横向对比，承诺售后时间最长的单位得3分，每递减一次扣除0.2分，以此类推，最低得分1分，</w:t>
            </w:r>
            <w:r w:rsidR="00206A2A" w:rsidRPr="001530CF">
              <w:rPr>
                <w:rFonts w:ascii="宋体" w:eastAsia="宋体" w:hAnsi="宋体" w:cs="宋体" w:hint="eastAsia"/>
                <w:color w:val="000000"/>
                <w:szCs w:val="21"/>
              </w:rPr>
              <w:t>提供承诺</w:t>
            </w:r>
            <w:r>
              <w:rPr>
                <w:rFonts w:ascii="宋体" w:eastAsia="宋体" w:hAnsi="宋体" w:cs="宋体" w:hint="eastAsia"/>
                <w:color w:val="000000"/>
                <w:szCs w:val="21"/>
              </w:rPr>
              <w:t>书</w:t>
            </w:r>
            <w:r w:rsidR="00206A2A" w:rsidRPr="001530CF">
              <w:rPr>
                <w:rFonts w:ascii="宋体" w:eastAsia="宋体" w:hAnsi="宋体" w:cs="宋体" w:hint="eastAsia"/>
                <w:color w:val="000000"/>
                <w:szCs w:val="21"/>
              </w:rPr>
              <w:t>（</w:t>
            </w:r>
            <w:r>
              <w:rPr>
                <w:rFonts w:ascii="宋体" w:eastAsia="宋体" w:hAnsi="宋体" w:cs="宋体" w:hint="eastAsia"/>
                <w:color w:val="000000"/>
                <w:szCs w:val="21"/>
              </w:rPr>
              <w:t>格式自定）加盖投标人公章；</w:t>
            </w:r>
            <w:proofErr w:type="gramStart"/>
            <w:r>
              <w:rPr>
                <w:rFonts w:ascii="宋体" w:eastAsia="宋体" w:hAnsi="宋体" w:cs="宋体" w:hint="eastAsia"/>
                <w:color w:val="000000"/>
                <w:szCs w:val="21"/>
              </w:rPr>
              <w:t>无提供</w:t>
            </w:r>
            <w:proofErr w:type="gramEnd"/>
            <w:r>
              <w:rPr>
                <w:rFonts w:ascii="宋体" w:eastAsia="宋体" w:hAnsi="宋体" w:cs="宋体" w:hint="eastAsia"/>
                <w:color w:val="000000"/>
                <w:szCs w:val="21"/>
              </w:rPr>
              <w:t>承诺书不得分。</w:t>
            </w:r>
          </w:p>
        </w:tc>
        <w:tc>
          <w:tcPr>
            <w:tcW w:w="900" w:type="dxa"/>
            <w:noWrap/>
            <w:vAlign w:val="center"/>
          </w:tcPr>
          <w:p w:rsidR="001530CF" w:rsidRPr="001530CF" w:rsidRDefault="00206A2A" w:rsidP="001530CF">
            <w:pPr>
              <w:snapToGrid w:val="0"/>
              <w:spacing w:line="400" w:lineRule="exact"/>
              <w:jc w:val="center"/>
              <w:rPr>
                <w:rFonts w:ascii="宋体" w:eastAsia="宋体" w:hAnsi="宋体" w:cs="Courier New"/>
                <w:szCs w:val="21"/>
              </w:rPr>
            </w:pPr>
            <w:r>
              <w:rPr>
                <w:rFonts w:ascii="宋体" w:eastAsia="宋体" w:hAnsi="宋体" w:cs="Courier New" w:hint="eastAsia"/>
                <w:szCs w:val="21"/>
              </w:rPr>
              <w:t>3</w:t>
            </w:r>
            <w:r w:rsidR="001530CF" w:rsidRPr="001530CF">
              <w:rPr>
                <w:rFonts w:ascii="宋体" w:eastAsia="宋体" w:hAnsi="宋体" w:cs="Courier New" w:hint="eastAsia"/>
                <w:szCs w:val="21"/>
              </w:rPr>
              <w:t>分</w:t>
            </w:r>
          </w:p>
        </w:tc>
      </w:tr>
      <w:tr w:rsidR="001530CF" w:rsidRPr="001530CF" w:rsidTr="001530CF">
        <w:trPr>
          <w:trHeight w:val="2224"/>
          <w:jc w:val="center"/>
        </w:trPr>
        <w:tc>
          <w:tcPr>
            <w:tcW w:w="1724" w:type="dxa"/>
            <w:noWrap/>
            <w:vAlign w:val="center"/>
          </w:tcPr>
          <w:p w:rsidR="001530CF" w:rsidRPr="001530CF" w:rsidRDefault="001530CF" w:rsidP="001530CF">
            <w:pPr>
              <w:snapToGrid w:val="0"/>
              <w:spacing w:line="400" w:lineRule="exact"/>
              <w:jc w:val="center"/>
              <w:rPr>
                <w:rFonts w:ascii="宋体" w:eastAsia="宋体" w:hAnsi="宋体" w:cs="Courier New"/>
                <w:kern w:val="0"/>
                <w:szCs w:val="21"/>
              </w:rPr>
            </w:pPr>
            <w:r w:rsidRPr="001530CF">
              <w:rPr>
                <w:rFonts w:ascii="宋体" w:eastAsia="宋体" w:hAnsi="宋体" w:cs="宋体" w:hint="eastAsia"/>
                <w:kern w:val="0"/>
                <w:sz w:val="24"/>
                <w:szCs w:val="24"/>
              </w:rPr>
              <w:t>技术操作培训</w:t>
            </w:r>
          </w:p>
        </w:tc>
        <w:tc>
          <w:tcPr>
            <w:tcW w:w="6249" w:type="dxa"/>
            <w:noWrap/>
            <w:vAlign w:val="center"/>
          </w:tcPr>
          <w:p w:rsidR="001530CF" w:rsidRPr="001530CF" w:rsidRDefault="001530CF" w:rsidP="001530CF">
            <w:pPr>
              <w:snapToGrid w:val="0"/>
              <w:spacing w:line="400" w:lineRule="exact"/>
              <w:rPr>
                <w:rFonts w:ascii="宋体" w:eastAsia="宋体" w:hAnsi="宋体" w:cs="Courier New"/>
                <w:kern w:val="0"/>
                <w:szCs w:val="21"/>
              </w:rPr>
            </w:pPr>
            <w:r w:rsidRPr="001530CF">
              <w:rPr>
                <w:rFonts w:ascii="宋体" w:eastAsia="宋体" w:hAnsi="宋体" w:cs="Courier New" w:hint="eastAsia"/>
                <w:kern w:val="0"/>
                <w:szCs w:val="21"/>
              </w:rPr>
              <w:t>提供技术培训方案，得6分。无培训方案不得分。注：内容如存在凭空编造、没有具体说明、内容与项目无关、内容前后不一致、前后逻辑错误、逻辑漏洞、涉及的规范及标准错误、地点区域错误、内容缺失、套用其他项目方案、科学原理错误以及不可能实现的夸大情形等情况，每一项扣一分，扣完为止。</w:t>
            </w:r>
          </w:p>
        </w:tc>
        <w:tc>
          <w:tcPr>
            <w:tcW w:w="900" w:type="dxa"/>
            <w:noWrap/>
            <w:vAlign w:val="center"/>
          </w:tcPr>
          <w:p w:rsidR="001530CF" w:rsidRPr="001530CF" w:rsidRDefault="001530CF" w:rsidP="001530CF">
            <w:pPr>
              <w:snapToGrid w:val="0"/>
              <w:spacing w:line="400" w:lineRule="exact"/>
              <w:jc w:val="center"/>
              <w:rPr>
                <w:rFonts w:ascii="宋体" w:eastAsia="宋体" w:hAnsi="宋体" w:cs="Courier New"/>
                <w:szCs w:val="21"/>
              </w:rPr>
            </w:pPr>
            <w:r w:rsidRPr="001530CF">
              <w:rPr>
                <w:rFonts w:ascii="宋体" w:eastAsia="宋体" w:hAnsi="宋体" w:cs="Courier New" w:hint="eastAsia"/>
                <w:szCs w:val="21"/>
              </w:rPr>
              <w:t>6分</w:t>
            </w:r>
          </w:p>
        </w:tc>
      </w:tr>
      <w:tr w:rsidR="001530CF" w:rsidRPr="001530CF" w:rsidTr="001530CF">
        <w:trPr>
          <w:trHeight w:val="467"/>
          <w:jc w:val="center"/>
        </w:trPr>
        <w:tc>
          <w:tcPr>
            <w:tcW w:w="8873" w:type="dxa"/>
            <w:gridSpan w:val="3"/>
            <w:noWrap/>
            <w:vAlign w:val="center"/>
          </w:tcPr>
          <w:p w:rsidR="001530CF" w:rsidRPr="001530CF" w:rsidRDefault="001530CF" w:rsidP="00206A2A">
            <w:pPr>
              <w:snapToGrid w:val="0"/>
              <w:spacing w:line="400" w:lineRule="exact"/>
              <w:rPr>
                <w:rFonts w:ascii="宋体" w:eastAsia="宋体" w:hAnsi="宋体" w:cs="Courier New"/>
                <w:b/>
                <w:szCs w:val="21"/>
              </w:rPr>
            </w:pPr>
            <w:r w:rsidRPr="001530CF">
              <w:rPr>
                <w:rFonts w:ascii="宋体" w:eastAsia="宋体" w:hAnsi="宋体" w:cs="Courier New" w:hint="eastAsia"/>
                <w:b/>
                <w:szCs w:val="21"/>
              </w:rPr>
              <w:t>C：商务部分评分</w:t>
            </w:r>
            <w:r w:rsidR="00206A2A">
              <w:rPr>
                <w:rFonts w:ascii="宋体" w:eastAsia="宋体" w:hAnsi="宋体" w:cs="Courier New" w:hint="eastAsia"/>
                <w:b/>
                <w:szCs w:val="21"/>
              </w:rPr>
              <w:t>10</w:t>
            </w:r>
            <w:r w:rsidRPr="001530CF">
              <w:rPr>
                <w:rFonts w:ascii="宋体" w:eastAsia="宋体" w:hAnsi="宋体" w:cs="Courier New" w:hint="eastAsia"/>
                <w:b/>
                <w:szCs w:val="21"/>
              </w:rPr>
              <w:t>分</w:t>
            </w:r>
          </w:p>
        </w:tc>
      </w:tr>
      <w:tr w:rsidR="001530CF" w:rsidRPr="001530CF" w:rsidTr="001530CF">
        <w:trPr>
          <w:trHeight w:val="1265"/>
          <w:jc w:val="center"/>
        </w:trPr>
        <w:tc>
          <w:tcPr>
            <w:tcW w:w="1724" w:type="dxa"/>
            <w:noWrap/>
            <w:vAlign w:val="center"/>
          </w:tcPr>
          <w:p w:rsidR="001530CF" w:rsidRPr="001530CF" w:rsidRDefault="001530CF" w:rsidP="001530CF">
            <w:pPr>
              <w:spacing w:line="400" w:lineRule="exact"/>
              <w:jc w:val="center"/>
              <w:rPr>
                <w:rFonts w:ascii="Calibri" w:eastAsia="宋体" w:hAnsi="宋体" w:cs="Courier New"/>
              </w:rPr>
            </w:pPr>
            <w:r w:rsidRPr="001530CF">
              <w:rPr>
                <w:rFonts w:ascii="宋体" w:eastAsia="宋体" w:hAnsi="宋体" w:cs="Courier New" w:hint="eastAsia"/>
                <w:kern w:val="0"/>
                <w:szCs w:val="21"/>
              </w:rPr>
              <w:t>经营业绩</w:t>
            </w:r>
          </w:p>
        </w:tc>
        <w:tc>
          <w:tcPr>
            <w:tcW w:w="6249" w:type="dxa"/>
            <w:noWrap/>
            <w:vAlign w:val="center"/>
          </w:tcPr>
          <w:p w:rsidR="001530CF" w:rsidRPr="001530CF" w:rsidRDefault="001530CF" w:rsidP="00A56131">
            <w:pPr>
              <w:spacing w:line="400" w:lineRule="exact"/>
              <w:rPr>
                <w:rFonts w:ascii="Calibri" w:eastAsia="宋体" w:hAnsi="宋体" w:cs="仿宋"/>
                <w:bCs/>
              </w:rPr>
            </w:pPr>
            <w:r w:rsidRPr="001530CF">
              <w:rPr>
                <w:rFonts w:ascii="宋体" w:eastAsia="宋体" w:hAnsi="宋体" w:cs="Courier New" w:hint="eastAsia"/>
                <w:kern w:val="0"/>
                <w:szCs w:val="21"/>
              </w:rPr>
              <w:t>根据投标文件所提供2021年10月1日至投</w:t>
            </w:r>
            <w:r w:rsidRPr="003B123C">
              <w:rPr>
                <w:rFonts w:ascii="宋体" w:eastAsia="宋体" w:hAnsi="宋体" w:cs="Courier New" w:hint="eastAsia"/>
                <w:kern w:val="0"/>
                <w:szCs w:val="21"/>
              </w:rPr>
              <w:t>标截止日所投</w:t>
            </w:r>
            <w:r w:rsidR="00A56131">
              <w:rPr>
                <w:rFonts w:ascii="宋体" w:eastAsia="宋体" w:hAnsi="宋体" w:cs="Courier New" w:hint="eastAsia"/>
                <w:kern w:val="0"/>
                <w:szCs w:val="21"/>
              </w:rPr>
              <w:t>农业机械设备</w:t>
            </w:r>
            <w:r w:rsidRPr="003B123C">
              <w:rPr>
                <w:rFonts w:ascii="宋体" w:eastAsia="宋体" w:hAnsi="宋体" w:cs="Courier New" w:hint="eastAsia"/>
                <w:kern w:val="0"/>
                <w:szCs w:val="21"/>
              </w:rPr>
              <w:t>产品项目经营业绩进行评价：每提供一份有效业绩得1分，最多得</w:t>
            </w:r>
            <w:r w:rsidR="00340D30">
              <w:rPr>
                <w:rFonts w:ascii="宋体" w:eastAsia="宋体" w:hAnsi="宋体" w:cs="Courier New" w:hint="eastAsia"/>
                <w:kern w:val="0"/>
                <w:szCs w:val="21"/>
              </w:rPr>
              <w:t>3</w:t>
            </w:r>
            <w:r w:rsidRPr="001530CF">
              <w:rPr>
                <w:rFonts w:ascii="宋体" w:eastAsia="宋体" w:hAnsi="宋体" w:cs="Courier New" w:hint="eastAsia"/>
                <w:kern w:val="0"/>
                <w:szCs w:val="21"/>
              </w:rPr>
              <w:t>分。证明材料须包含中标/成交通知书或合同主页、合同内容页、合同盖章页，未提供相关证明材料的不得分。</w:t>
            </w:r>
          </w:p>
        </w:tc>
        <w:tc>
          <w:tcPr>
            <w:tcW w:w="900" w:type="dxa"/>
            <w:noWrap/>
            <w:vAlign w:val="center"/>
          </w:tcPr>
          <w:p w:rsidR="001530CF" w:rsidRPr="001530CF" w:rsidRDefault="00340D30" w:rsidP="001530CF">
            <w:pPr>
              <w:spacing w:line="400" w:lineRule="exact"/>
              <w:jc w:val="center"/>
              <w:rPr>
                <w:rFonts w:ascii="Calibri" w:eastAsia="宋体" w:hAnsi="宋体" w:cs="Courier New"/>
              </w:rPr>
            </w:pPr>
            <w:r>
              <w:rPr>
                <w:rFonts w:ascii="宋体" w:eastAsia="宋体" w:hAnsi="宋体" w:cs="Courier New" w:hint="eastAsia"/>
                <w:kern w:val="0"/>
                <w:szCs w:val="21"/>
              </w:rPr>
              <w:t>3</w:t>
            </w:r>
            <w:r w:rsidR="001530CF" w:rsidRPr="001530CF">
              <w:rPr>
                <w:rFonts w:ascii="宋体" w:eastAsia="宋体" w:hAnsi="宋体" w:cs="Courier New" w:hint="eastAsia"/>
                <w:kern w:val="0"/>
                <w:szCs w:val="21"/>
              </w:rPr>
              <w:t>分</w:t>
            </w:r>
          </w:p>
        </w:tc>
      </w:tr>
      <w:tr w:rsidR="001530CF" w:rsidRPr="001530CF" w:rsidTr="001530CF">
        <w:trPr>
          <w:trHeight w:val="1693"/>
          <w:jc w:val="center"/>
        </w:trPr>
        <w:tc>
          <w:tcPr>
            <w:tcW w:w="1724" w:type="dxa"/>
            <w:noWrap/>
            <w:vAlign w:val="center"/>
          </w:tcPr>
          <w:p w:rsidR="001530CF" w:rsidRPr="001530CF" w:rsidRDefault="00206A2A" w:rsidP="001530CF">
            <w:pPr>
              <w:spacing w:line="400" w:lineRule="exact"/>
              <w:jc w:val="center"/>
              <w:rPr>
                <w:rFonts w:ascii="仿宋_GB2312" w:eastAsia="仿宋_GB2312" w:hAnsi="宋体" w:cs="Times New Roman"/>
                <w:sz w:val="24"/>
              </w:rPr>
            </w:pPr>
            <w:r>
              <w:rPr>
                <w:rFonts w:hint="eastAsia"/>
                <w:color w:val="000000"/>
              </w:rPr>
              <w:t>拟投入本项目人员配备</w:t>
            </w:r>
          </w:p>
        </w:tc>
        <w:tc>
          <w:tcPr>
            <w:tcW w:w="6249" w:type="dxa"/>
            <w:noWrap/>
            <w:vAlign w:val="center"/>
          </w:tcPr>
          <w:p w:rsidR="001530CF" w:rsidRPr="001530CF" w:rsidRDefault="00206A2A" w:rsidP="001530CF">
            <w:pPr>
              <w:spacing w:line="400" w:lineRule="exact"/>
              <w:rPr>
                <w:rFonts w:ascii="宋体" w:eastAsia="宋体" w:hAnsi="宋体" w:cs="Courier New"/>
                <w:kern w:val="0"/>
                <w:szCs w:val="21"/>
              </w:rPr>
            </w:pPr>
            <w:r>
              <w:rPr>
                <w:rFonts w:hint="eastAsia"/>
                <w:color w:val="000000"/>
              </w:rPr>
              <w:t>拟派项目负责人、技术负责人、质量员、安全员、资料员，</w:t>
            </w:r>
            <w:r>
              <w:rPr>
                <w:rFonts w:hint="eastAsia"/>
                <w:color w:val="000000"/>
              </w:rPr>
              <w:t xml:space="preserve"> </w:t>
            </w:r>
            <w:r>
              <w:rPr>
                <w:rFonts w:hint="eastAsia"/>
                <w:color w:val="000000"/>
              </w:rPr>
              <w:t>需附相关证件，每个得</w:t>
            </w:r>
            <w:r>
              <w:rPr>
                <w:rFonts w:hint="eastAsia"/>
                <w:color w:val="000000"/>
              </w:rPr>
              <w:t xml:space="preserve"> 1 </w:t>
            </w:r>
            <w:r>
              <w:rPr>
                <w:rFonts w:hint="eastAsia"/>
                <w:color w:val="000000"/>
              </w:rPr>
              <w:t>分，最高得</w:t>
            </w:r>
            <w:r>
              <w:rPr>
                <w:rFonts w:hint="eastAsia"/>
                <w:color w:val="000000"/>
              </w:rPr>
              <w:t xml:space="preserve"> 5 </w:t>
            </w:r>
            <w:r>
              <w:rPr>
                <w:rFonts w:hint="eastAsia"/>
                <w:color w:val="000000"/>
              </w:rPr>
              <w:t>分。</w:t>
            </w:r>
          </w:p>
        </w:tc>
        <w:tc>
          <w:tcPr>
            <w:tcW w:w="900" w:type="dxa"/>
            <w:noWrap/>
            <w:vAlign w:val="center"/>
          </w:tcPr>
          <w:p w:rsidR="001530CF" w:rsidRPr="001530CF" w:rsidRDefault="00206A2A" w:rsidP="001530CF">
            <w:pPr>
              <w:spacing w:line="400" w:lineRule="exact"/>
              <w:jc w:val="center"/>
              <w:rPr>
                <w:rFonts w:ascii="Calibri" w:eastAsia="宋体" w:hAnsi="宋体" w:cs="Courier New"/>
              </w:rPr>
            </w:pPr>
            <w:r>
              <w:rPr>
                <w:rFonts w:ascii="宋体" w:eastAsia="宋体" w:hAnsi="宋体" w:cs="Courier New" w:hint="eastAsia"/>
                <w:kern w:val="0"/>
                <w:szCs w:val="21"/>
              </w:rPr>
              <w:t>5</w:t>
            </w:r>
            <w:r w:rsidR="001530CF" w:rsidRPr="001530CF">
              <w:rPr>
                <w:rFonts w:ascii="宋体" w:eastAsia="宋体" w:hAnsi="宋体" w:cs="Courier New" w:hint="eastAsia"/>
                <w:kern w:val="0"/>
                <w:szCs w:val="21"/>
              </w:rPr>
              <w:t>分</w:t>
            </w:r>
          </w:p>
        </w:tc>
      </w:tr>
      <w:tr w:rsidR="001530CF" w:rsidRPr="001530CF" w:rsidTr="001530CF">
        <w:trPr>
          <w:trHeight w:val="972"/>
          <w:jc w:val="center"/>
        </w:trPr>
        <w:tc>
          <w:tcPr>
            <w:tcW w:w="1724" w:type="dxa"/>
            <w:noWrap/>
            <w:vAlign w:val="center"/>
          </w:tcPr>
          <w:p w:rsidR="001530CF" w:rsidRPr="001530CF" w:rsidRDefault="001530CF" w:rsidP="001530CF">
            <w:pPr>
              <w:spacing w:line="400" w:lineRule="exact"/>
              <w:jc w:val="center"/>
              <w:rPr>
                <w:rFonts w:ascii="宋体" w:eastAsia="宋体" w:hAnsi="宋体" w:cs="Courier New"/>
                <w:kern w:val="0"/>
                <w:szCs w:val="21"/>
              </w:rPr>
            </w:pPr>
            <w:r w:rsidRPr="001530CF">
              <w:rPr>
                <w:rFonts w:ascii="宋体" w:eastAsia="宋体" w:hAnsi="宋体" w:cs="Times New Roman" w:hint="eastAsia"/>
                <w:szCs w:val="21"/>
              </w:rPr>
              <w:t>节能、环境标志产品</w:t>
            </w:r>
          </w:p>
        </w:tc>
        <w:tc>
          <w:tcPr>
            <w:tcW w:w="6249" w:type="dxa"/>
            <w:noWrap/>
            <w:vAlign w:val="center"/>
          </w:tcPr>
          <w:p w:rsidR="001530CF" w:rsidRPr="001530CF" w:rsidRDefault="001530CF" w:rsidP="001530CF">
            <w:pPr>
              <w:spacing w:line="400" w:lineRule="exact"/>
              <w:rPr>
                <w:rFonts w:ascii="宋体" w:eastAsia="宋体" w:hAnsi="宋体" w:cs="Courier New"/>
                <w:kern w:val="0"/>
                <w:szCs w:val="21"/>
              </w:rPr>
            </w:pPr>
            <w:r w:rsidRPr="001530CF">
              <w:rPr>
                <w:rFonts w:ascii="宋体" w:eastAsia="宋体" w:hAnsi="宋体" w:cs="Times New Roman" w:hint="eastAsia"/>
                <w:szCs w:val="21"/>
              </w:rPr>
              <w:t>每有一项产品为政府采购节能产品（不包括强制节能产品）或环境标志产品得1分（如果两者皆是得2分），最多得2分（投标人须提供经国家确定的认证机构出具的、处于有效期之内的认证证书，否则不予认可）。</w:t>
            </w:r>
          </w:p>
        </w:tc>
        <w:tc>
          <w:tcPr>
            <w:tcW w:w="900" w:type="dxa"/>
            <w:noWrap/>
            <w:vAlign w:val="center"/>
          </w:tcPr>
          <w:p w:rsidR="001530CF" w:rsidRPr="001530CF" w:rsidRDefault="001530CF" w:rsidP="001530CF">
            <w:pPr>
              <w:spacing w:line="400" w:lineRule="exact"/>
              <w:jc w:val="center"/>
              <w:rPr>
                <w:rFonts w:ascii="宋体" w:eastAsia="宋体" w:hAnsi="宋体" w:cs="Courier New"/>
                <w:kern w:val="0"/>
                <w:szCs w:val="21"/>
              </w:rPr>
            </w:pPr>
            <w:r w:rsidRPr="001530CF">
              <w:rPr>
                <w:rFonts w:ascii="宋体" w:eastAsia="宋体" w:hAnsi="宋体" w:cs="Courier New" w:hint="eastAsia"/>
                <w:kern w:val="0"/>
                <w:szCs w:val="21"/>
              </w:rPr>
              <w:t>2分</w:t>
            </w:r>
          </w:p>
        </w:tc>
      </w:tr>
    </w:tbl>
    <w:p w:rsidR="001530CF" w:rsidRPr="001530CF" w:rsidRDefault="001530CF" w:rsidP="001530CF">
      <w:pPr>
        <w:rPr>
          <w:rFonts w:ascii="Calibri" w:eastAsia="宋体" w:hAnsi="Calibri" w:cs="Times New Roman"/>
        </w:rPr>
      </w:pPr>
    </w:p>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Pr="001530CF" w:rsidRDefault="001530CF" w:rsidP="001530CF">
      <w:pPr>
        <w:tabs>
          <w:tab w:val="left" w:pos="0"/>
        </w:tabs>
        <w:spacing w:line="360" w:lineRule="auto"/>
        <w:jc w:val="center"/>
        <w:outlineLvl w:val="0"/>
        <w:rPr>
          <w:rFonts w:ascii="宋体" w:eastAsia="宋体" w:hAnsi="宋体" w:cs="宋体"/>
          <w:b/>
          <w:sz w:val="36"/>
        </w:rPr>
      </w:pPr>
      <w:bookmarkStart w:id="280" w:name="_Toc6170"/>
      <w:r w:rsidRPr="001530CF">
        <w:rPr>
          <w:rFonts w:ascii="宋体" w:eastAsia="宋体" w:hAnsi="宋体" w:cs="宋体" w:hint="eastAsia"/>
          <w:b/>
          <w:sz w:val="36"/>
        </w:rPr>
        <w:t>第五章、政府采购合同</w:t>
      </w:r>
      <w:bookmarkStart w:id="281" w:name="_Hlt487972895"/>
      <w:bookmarkStart w:id="282" w:name="_Toc487900382"/>
      <w:bookmarkStart w:id="283" w:name="_Toc216513788"/>
      <w:bookmarkEnd w:id="280"/>
      <w:bookmarkEnd w:id="281"/>
    </w:p>
    <w:bookmarkEnd w:id="282"/>
    <w:bookmarkEnd w:id="283"/>
    <w:p w:rsidR="001530CF" w:rsidRPr="001530CF" w:rsidRDefault="001530CF" w:rsidP="001530CF">
      <w:pPr>
        <w:spacing w:line="480" w:lineRule="auto"/>
        <w:jc w:val="center"/>
        <w:rPr>
          <w:rFonts w:ascii="宋体" w:eastAsia="宋体" w:hAnsi="宋体" w:cs="Times New Roman"/>
          <w:b/>
          <w:sz w:val="28"/>
          <w:szCs w:val="28"/>
        </w:rPr>
      </w:pPr>
    </w:p>
    <w:p w:rsidR="001530CF" w:rsidRPr="001530CF" w:rsidRDefault="001530CF" w:rsidP="001530CF">
      <w:pPr>
        <w:spacing w:line="480" w:lineRule="auto"/>
        <w:jc w:val="center"/>
        <w:rPr>
          <w:rFonts w:ascii="宋体" w:eastAsia="宋体" w:hAnsi="宋体" w:cs="Times New Roman"/>
          <w:b/>
          <w:sz w:val="44"/>
          <w:szCs w:val="44"/>
        </w:rPr>
      </w:pPr>
      <w:r w:rsidRPr="001530CF">
        <w:rPr>
          <w:rFonts w:ascii="宋体" w:eastAsia="宋体" w:hAnsi="宋体" w:cs="Times New Roman"/>
          <w:b/>
          <w:sz w:val="44"/>
          <w:szCs w:val="44"/>
        </w:rPr>
        <w:t>政府采购合同</w:t>
      </w:r>
    </w:p>
    <w:p w:rsidR="001530CF" w:rsidRPr="001530CF" w:rsidRDefault="001530CF" w:rsidP="001530CF">
      <w:pPr>
        <w:spacing w:line="480" w:lineRule="auto"/>
        <w:jc w:val="center"/>
        <w:rPr>
          <w:rFonts w:ascii="宋体" w:eastAsia="宋体" w:hAnsi="宋体" w:cs="Times New Roman"/>
          <w:b/>
          <w:sz w:val="24"/>
        </w:rPr>
      </w:pPr>
      <w:r w:rsidRPr="001530CF">
        <w:rPr>
          <w:rFonts w:ascii="宋体" w:eastAsia="宋体" w:hAnsi="宋体" w:cs="Times New Roman" w:hint="eastAsia"/>
          <w:b/>
          <w:sz w:val="24"/>
        </w:rPr>
        <w:t>（货物类）</w:t>
      </w:r>
    </w:p>
    <w:p w:rsidR="001530CF" w:rsidRPr="001530CF" w:rsidRDefault="001530CF" w:rsidP="001530CF">
      <w:pPr>
        <w:autoSpaceDE w:val="0"/>
        <w:autoSpaceDN w:val="0"/>
        <w:adjustRightInd w:val="0"/>
        <w:jc w:val="left"/>
        <w:rPr>
          <w:rFonts w:ascii="宋体" w:eastAsia="宋体" w:hAnsi="宋体" w:cs="Times New Roman"/>
          <w:sz w:val="24"/>
          <w:szCs w:val="24"/>
        </w:rPr>
      </w:pPr>
    </w:p>
    <w:p w:rsidR="001530CF" w:rsidRPr="001530CF" w:rsidRDefault="001530CF" w:rsidP="001530CF">
      <w:pPr>
        <w:autoSpaceDE w:val="0"/>
        <w:autoSpaceDN w:val="0"/>
        <w:adjustRightInd w:val="0"/>
        <w:jc w:val="left"/>
        <w:rPr>
          <w:rFonts w:ascii="宋体" w:eastAsia="宋体" w:hAnsi="宋体" w:cs="Times New Roman"/>
          <w:sz w:val="24"/>
          <w:szCs w:val="24"/>
        </w:rPr>
      </w:pPr>
    </w:p>
    <w:p w:rsidR="001530CF" w:rsidRPr="001530CF" w:rsidRDefault="001530CF" w:rsidP="001530CF">
      <w:pPr>
        <w:autoSpaceDE w:val="0"/>
        <w:autoSpaceDN w:val="0"/>
        <w:adjustRightInd w:val="0"/>
        <w:jc w:val="left"/>
        <w:rPr>
          <w:rFonts w:ascii="宋体" w:eastAsia="宋体" w:hAnsi="宋体" w:cs="Times New Roman"/>
          <w:sz w:val="24"/>
          <w:szCs w:val="24"/>
        </w:rPr>
      </w:pPr>
    </w:p>
    <w:p w:rsidR="001530CF" w:rsidRPr="001530CF" w:rsidRDefault="001530CF" w:rsidP="001530CF">
      <w:pPr>
        <w:autoSpaceDE w:val="0"/>
        <w:autoSpaceDN w:val="0"/>
        <w:adjustRightInd w:val="0"/>
        <w:jc w:val="center"/>
        <w:rPr>
          <w:rFonts w:ascii="宋体" w:eastAsia="宋体" w:hAnsi="宋体" w:cs="Times New Roman"/>
          <w:b/>
          <w:sz w:val="24"/>
          <w:szCs w:val="24"/>
        </w:rPr>
      </w:pPr>
      <w:r w:rsidRPr="001530CF">
        <w:rPr>
          <w:rFonts w:ascii="宋体" w:eastAsia="宋体" w:hAnsi="宋体" w:cs="Times New Roman" w:hint="eastAsia"/>
          <w:b/>
          <w:sz w:val="24"/>
          <w:szCs w:val="24"/>
        </w:rPr>
        <w:t>第一部分 合同书</w:t>
      </w:r>
    </w:p>
    <w:p w:rsidR="001530CF" w:rsidRPr="001530CF" w:rsidRDefault="001530CF" w:rsidP="001530CF">
      <w:pPr>
        <w:autoSpaceDE w:val="0"/>
        <w:autoSpaceDN w:val="0"/>
        <w:adjustRightInd w:val="0"/>
        <w:jc w:val="left"/>
        <w:rPr>
          <w:rFonts w:ascii="宋体" w:eastAsia="宋体" w:hAnsi="宋体" w:cs="Times New Roman"/>
          <w:sz w:val="24"/>
          <w:szCs w:val="24"/>
        </w:rPr>
      </w:pPr>
    </w:p>
    <w:p w:rsidR="001530CF" w:rsidRPr="001530CF" w:rsidRDefault="001530CF" w:rsidP="001530CF">
      <w:pPr>
        <w:autoSpaceDE w:val="0"/>
        <w:autoSpaceDN w:val="0"/>
        <w:adjustRightInd w:val="0"/>
        <w:jc w:val="left"/>
        <w:rPr>
          <w:rFonts w:ascii="宋体" w:eastAsia="宋体" w:hAnsi="宋体" w:cs="Times New Roman"/>
          <w:sz w:val="24"/>
          <w:szCs w:val="24"/>
        </w:rPr>
      </w:pPr>
    </w:p>
    <w:p w:rsidR="001530CF" w:rsidRPr="001530CF" w:rsidRDefault="001530CF" w:rsidP="001530CF">
      <w:pPr>
        <w:spacing w:before="120" w:line="22" w:lineRule="atLeast"/>
        <w:rPr>
          <w:rFonts w:ascii="宋体" w:eastAsia="宋体" w:hAnsi="宋体" w:cs="Times New Roman"/>
          <w:sz w:val="24"/>
        </w:rPr>
      </w:pPr>
    </w:p>
    <w:p w:rsidR="001530CF" w:rsidRPr="001530CF" w:rsidRDefault="001530CF" w:rsidP="001530CF">
      <w:pPr>
        <w:spacing w:before="120" w:line="22" w:lineRule="atLeast"/>
        <w:ind w:left="960"/>
        <w:rPr>
          <w:rFonts w:ascii="宋体" w:eastAsia="宋体" w:hAnsi="宋体" w:cs="Times New Roman"/>
          <w:sz w:val="24"/>
        </w:rPr>
      </w:pPr>
      <w:r w:rsidRPr="001530CF">
        <w:rPr>
          <w:rFonts w:ascii="宋体" w:eastAsia="宋体" w:hAnsi="宋体" w:cs="Times New Roman" w:hint="eastAsia"/>
          <w:sz w:val="24"/>
        </w:rPr>
        <w:t>项目名称：</w:t>
      </w:r>
    </w:p>
    <w:p w:rsidR="001530CF" w:rsidRPr="001530CF" w:rsidRDefault="001530CF" w:rsidP="001530CF">
      <w:pPr>
        <w:spacing w:before="120" w:line="22" w:lineRule="atLeast"/>
        <w:rPr>
          <w:rFonts w:ascii="宋体" w:eastAsia="宋体" w:hAnsi="宋体" w:cs="Times New Roman"/>
          <w:sz w:val="24"/>
          <w:szCs w:val="24"/>
        </w:rPr>
      </w:pPr>
    </w:p>
    <w:p w:rsidR="001530CF" w:rsidRPr="001530CF" w:rsidRDefault="001530CF" w:rsidP="001530CF">
      <w:pPr>
        <w:spacing w:before="120" w:line="22" w:lineRule="atLeast"/>
        <w:rPr>
          <w:rFonts w:ascii="宋体" w:eastAsia="宋体" w:hAnsi="宋体" w:cs="Times New Roman"/>
          <w:sz w:val="24"/>
          <w:szCs w:val="24"/>
        </w:rPr>
      </w:pPr>
    </w:p>
    <w:p w:rsidR="001530CF" w:rsidRPr="001530CF" w:rsidRDefault="001530CF" w:rsidP="001530CF">
      <w:pPr>
        <w:rPr>
          <w:rFonts w:ascii="宋体" w:eastAsia="宋体" w:hAnsi="宋体" w:cs="Times New Roman"/>
        </w:rPr>
      </w:pPr>
    </w:p>
    <w:p w:rsidR="001530CF" w:rsidRPr="001530CF" w:rsidRDefault="001530CF" w:rsidP="001530CF">
      <w:pPr>
        <w:spacing w:before="120" w:line="22" w:lineRule="atLeast"/>
        <w:ind w:left="960"/>
        <w:rPr>
          <w:rFonts w:ascii="宋体" w:eastAsia="宋体" w:hAnsi="宋体" w:cs="Times New Roman"/>
          <w:sz w:val="24"/>
          <w:u w:val="single"/>
        </w:rPr>
      </w:pPr>
      <w:r w:rsidRPr="001530CF">
        <w:rPr>
          <w:rFonts w:ascii="宋体" w:eastAsia="宋体" w:hAnsi="宋体" w:cs="Times New Roman" w:hint="eastAsia"/>
          <w:sz w:val="24"/>
        </w:rPr>
        <w:t>甲方：</w:t>
      </w:r>
    </w:p>
    <w:p w:rsidR="001530CF" w:rsidRPr="001530CF" w:rsidRDefault="001530CF" w:rsidP="001530CF">
      <w:pPr>
        <w:spacing w:before="120" w:line="22" w:lineRule="atLeast"/>
        <w:rPr>
          <w:rFonts w:ascii="宋体" w:eastAsia="宋体" w:hAnsi="宋体" w:cs="Times New Roman"/>
          <w:sz w:val="24"/>
        </w:rPr>
      </w:pPr>
    </w:p>
    <w:p w:rsidR="001530CF" w:rsidRPr="001530CF" w:rsidRDefault="001530CF" w:rsidP="001530CF">
      <w:pPr>
        <w:spacing w:before="120" w:line="22" w:lineRule="atLeast"/>
        <w:ind w:left="960"/>
        <w:rPr>
          <w:rFonts w:ascii="宋体" w:eastAsia="宋体" w:hAnsi="宋体" w:cs="Times New Roman"/>
          <w:sz w:val="24"/>
          <w:u w:val="single"/>
        </w:rPr>
      </w:pPr>
      <w:r w:rsidRPr="001530CF">
        <w:rPr>
          <w:rFonts w:ascii="宋体" w:eastAsia="宋体" w:hAnsi="宋体" w:cs="Times New Roman" w:hint="eastAsia"/>
          <w:sz w:val="24"/>
        </w:rPr>
        <w:t>乙方：</w:t>
      </w:r>
    </w:p>
    <w:p w:rsidR="001530CF" w:rsidRPr="001530CF" w:rsidRDefault="001530CF" w:rsidP="001530CF">
      <w:pPr>
        <w:spacing w:before="120" w:line="22" w:lineRule="atLeast"/>
        <w:rPr>
          <w:rFonts w:ascii="宋体" w:eastAsia="宋体" w:hAnsi="宋体" w:cs="Times New Roman"/>
          <w:sz w:val="24"/>
        </w:rPr>
      </w:pPr>
    </w:p>
    <w:p w:rsidR="001530CF" w:rsidRPr="001530CF" w:rsidRDefault="001530CF" w:rsidP="001530CF">
      <w:pPr>
        <w:spacing w:before="120" w:line="22" w:lineRule="atLeast"/>
        <w:ind w:firstLineChars="400" w:firstLine="960"/>
        <w:rPr>
          <w:rFonts w:ascii="宋体" w:eastAsia="宋体" w:hAnsi="宋体" w:cs="Times New Roman"/>
          <w:sz w:val="24"/>
          <w:u w:val="single"/>
        </w:rPr>
      </w:pPr>
      <w:r w:rsidRPr="001530CF">
        <w:rPr>
          <w:rFonts w:ascii="宋体" w:eastAsia="宋体" w:hAnsi="宋体" w:cs="Times New Roman" w:hint="eastAsia"/>
          <w:sz w:val="24"/>
        </w:rPr>
        <w:t>签订地：</w:t>
      </w:r>
    </w:p>
    <w:p w:rsidR="001530CF" w:rsidRPr="001530CF" w:rsidRDefault="001530CF" w:rsidP="001530CF">
      <w:pPr>
        <w:spacing w:before="120" w:line="22" w:lineRule="atLeast"/>
        <w:rPr>
          <w:rFonts w:ascii="宋体" w:eastAsia="宋体" w:hAnsi="宋体" w:cs="Times New Roman"/>
          <w:sz w:val="24"/>
        </w:rPr>
      </w:pPr>
    </w:p>
    <w:p w:rsidR="001530CF" w:rsidRPr="001530CF" w:rsidRDefault="001530CF" w:rsidP="001530CF">
      <w:pPr>
        <w:spacing w:before="120" w:line="22" w:lineRule="atLeast"/>
        <w:ind w:firstLineChars="400" w:firstLine="960"/>
        <w:rPr>
          <w:rFonts w:ascii="宋体" w:eastAsia="宋体" w:hAnsi="宋体" w:cs="Times New Roman"/>
          <w:sz w:val="24"/>
          <w:u w:val="single"/>
        </w:rPr>
      </w:pPr>
      <w:r w:rsidRPr="001530CF">
        <w:rPr>
          <w:rFonts w:ascii="宋体" w:eastAsia="宋体" w:hAnsi="宋体" w:cs="Times New Roman" w:hint="eastAsia"/>
          <w:sz w:val="24"/>
        </w:rPr>
        <w:t>签订日期：年月日</w:t>
      </w:r>
    </w:p>
    <w:p w:rsidR="001530CF" w:rsidRPr="001530CF" w:rsidRDefault="001530CF" w:rsidP="001530CF">
      <w:pPr>
        <w:autoSpaceDE w:val="0"/>
        <w:autoSpaceDN w:val="0"/>
        <w:adjustRightInd w:val="0"/>
        <w:spacing w:line="600" w:lineRule="exact"/>
        <w:ind w:firstLine="640"/>
        <w:jc w:val="center"/>
        <w:rPr>
          <w:rFonts w:ascii="宋体" w:eastAsia="宋体" w:hAnsi="宋体" w:cs="Times New Roman"/>
          <w:sz w:val="24"/>
        </w:rPr>
        <w:sectPr w:rsidR="001530CF" w:rsidRPr="001530CF">
          <w:footerReference w:type="default" r:id="rId16"/>
          <w:footerReference w:type="first" r:id="rId17"/>
          <w:pgSz w:w="11907" w:h="16840"/>
          <w:pgMar w:top="993" w:right="1814" w:bottom="1474" w:left="1814" w:header="851" w:footer="851" w:gutter="0"/>
          <w:cols w:space="720"/>
          <w:docGrid w:linePitch="462"/>
        </w:sectPr>
      </w:pPr>
    </w:p>
    <w:p w:rsidR="001530CF" w:rsidRPr="001530CF" w:rsidRDefault="001530CF" w:rsidP="001530CF">
      <w:pPr>
        <w:spacing w:line="560" w:lineRule="exact"/>
        <w:ind w:firstLineChars="200" w:firstLine="420"/>
        <w:rPr>
          <w:rFonts w:ascii="宋体" w:eastAsia="宋体" w:hAnsi="宋体" w:cs="Times New Roman"/>
          <w:szCs w:val="21"/>
        </w:rPr>
      </w:pPr>
      <w:r w:rsidRPr="001530CF">
        <w:rPr>
          <w:rFonts w:ascii="宋体" w:eastAsia="宋体" w:hAnsi="宋体" w:cs="Times New Roman" w:hint="eastAsia"/>
          <w:szCs w:val="21"/>
          <w:lang w:val="zh-CN"/>
        </w:rPr>
        <w:lastRenderedPageBreak/>
        <w:t>年月日</w:t>
      </w:r>
      <w:r w:rsidRPr="001530CF">
        <w:rPr>
          <w:rFonts w:ascii="宋体" w:eastAsia="宋体" w:hAnsi="宋体" w:cs="Times New Roman" w:hint="eastAsia"/>
          <w:szCs w:val="21"/>
        </w:rPr>
        <w:t>，</w:t>
      </w:r>
      <w:r w:rsidRPr="001530CF">
        <w:rPr>
          <w:rFonts w:ascii="宋体" w:eastAsia="宋体" w:hAnsi="宋体" w:cs="Times New Roman" w:hint="eastAsia"/>
          <w:szCs w:val="21"/>
          <w:u w:val="single"/>
        </w:rPr>
        <w:t xml:space="preserve">   （采购人名称）   </w:t>
      </w:r>
      <w:r w:rsidRPr="001530CF">
        <w:rPr>
          <w:rFonts w:ascii="宋体" w:eastAsia="宋体" w:hAnsi="宋体" w:cs="Times New Roman" w:hint="eastAsia"/>
          <w:szCs w:val="21"/>
        </w:rPr>
        <w:t>以</w:t>
      </w:r>
      <w:r w:rsidRPr="001530CF">
        <w:rPr>
          <w:rFonts w:ascii="宋体" w:eastAsia="宋体" w:hAnsi="宋体" w:cs="Times New Roman" w:hint="eastAsia"/>
          <w:szCs w:val="21"/>
          <w:u w:val="single"/>
        </w:rPr>
        <w:t xml:space="preserve">   （政府采购方式）  </w:t>
      </w:r>
      <w:r w:rsidRPr="001530CF">
        <w:rPr>
          <w:rFonts w:ascii="宋体" w:eastAsia="宋体" w:hAnsi="宋体" w:cs="Times New Roman" w:hint="eastAsia"/>
          <w:szCs w:val="21"/>
        </w:rPr>
        <w:t>对</w:t>
      </w:r>
      <w:r w:rsidRPr="001530CF">
        <w:rPr>
          <w:rFonts w:ascii="宋体" w:eastAsia="宋体" w:hAnsi="宋体" w:cs="Times New Roman" w:hint="eastAsia"/>
          <w:szCs w:val="21"/>
          <w:u w:val="single"/>
        </w:rPr>
        <w:t xml:space="preserve">   （同前</w:t>
      </w:r>
      <w:proofErr w:type="gramStart"/>
      <w:r w:rsidRPr="001530CF">
        <w:rPr>
          <w:rFonts w:ascii="宋体" w:eastAsia="宋体" w:hAnsi="宋体" w:cs="Times New Roman" w:hint="eastAsia"/>
          <w:szCs w:val="21"/>
          <w:u w:val="single"/>
        </w:rPr>
        <w:t>页项目</w:t>
      </w:r>
      <w:proofErr w:type="gramEnd"/>
      <w:r w:rsidRPr="001530CF">
        <w:rPr>
          <w:rFonts w:ascii="宋体" w:eastAsia="宋体" w:hAnsi="宋体" w:cs="Times New Roman" w:hint="eastAsia"/>
          <w:szCs w:val="21"/>
          <w:u w:val="single"/>
        </w:rPr>
        <w:t xml:space="preserve">名称）   </w:t>
      </w:r>
      <w:r w:rsidRPr="001530CF">
        <w:rPr>
          <w:rFonts w:ascii="宋体" w:eastAsia="宋体" w:hAnsi="宋体" w:cs="Times New Roman" w:hint="eastAsia"/>
          <w:szCs w:val="21"/>
        </w:rPr>
        <w:t>项目进行了采购。经</w:t>
      </w:r>
      <w:r w:rsidRPr="001530CF">
        <w:rPr>
          <w:rFonts w:ascii="宋体" w:eastAsia="宋体" w:hAnsi="宋体" w:cs="Times New Roman" w:hint="eastAsia"/>
          <w:szCs w:val="21"/>
          <w:u w:val="single"/>
        </w:rPr>
        <w:t xml:space="preserve">   （相关评定主体名称）   </w:t>
      </w:r>
      <w:r w:rsidRPr="001530CF">
        <w:rPr>
          <w:rFonts w:ascii="宋体" w:eastAsia="宋体" w:hAnsi="宋体" w:cs="Times New Roman" w:hint="eastAsia"/>
          <w:szCs w:val="21"/>
        </w:rPr>
        <w:t>评定，</w:t>
      </w:r>
      <w:r w:rsidRPr="001530CF">
        <w:rPr>
          <w:rFonts w:ascii="宋体" w:eastAsia="宋体" w:hAnsi="宋体" w:cs="Times New Roman" w:hint="eastAsia"/>
          <w:szCs w:val="21"/>
          <w:u w:val="single"/>
        </w:rPr>
        <w:t xml:space="preserve">   （中标供应商名称）</w:t>
      </w:r>
      <w:r w:rsidRPr="001530CF">
        <w:rPr>
          <w:rFonts w:ascii="宋体" w:eastAsia="宋体" w:hAnsi="宋体" w:cs="Times New Roman" w:hint="eastAsia"/>
          <w:szCs w:val="21"/>
        </w:rPr>
        <w:t>为该项目中标供应商。现于中标通知书发出之日起三十日内，按照采购文件确定的事项签订本合同。</w:t>
      </w:r>
    </w:p>
    <w:p w:rsidR="001530CF" w:rsidRPr="001530CF" w:rsidRDefault="001530CF" w:rsidP="001530CF">
      <w:pPr>
        <w:spacing w:line="560" w:lineRule="exact"/>
        <w:ind w:firstLineChars="200" w:firstLine="420"/>
        <w:rPr>
          <w:rFonts w:ascii="宋体" w:eastAsia="宋体" w:hAnsi="宋体" w:cs="Times New Roman"/>
          <w:szCs w:val="21"/>
        </w:rPr>
      </w:pPr>
      <w:r w:rsidRPr="001530CF">
        <w:rPr>
          <w:rFonts w:ascii="宋体" w:eastAsia="宋体" w:hAnsi="宋体" w:cs="Times New Roman" w:hint="eastAsia"/>
          <w:szCs w:val="21"/>
          <w:lang w:val="zh-CN"/>
        </w:rPr>
        <w:t>根据《中华人民共和国</w:t>
      </w:r>
      <w:r w:rsidRPr="001530CF">
        <w:rPr>
          <w:rFonts w:ascii="宋体" w:eastAsia="宋体" w:hAnsi="宋体" w:cs="Times New Roman" w:hint="eastAsia"/>
          <w:szCs w:val="21"/>
        </w:rPr>
        <w:t>民法典</w:t>
      </w:r>
      <w:r w:rsidRPr="001530CF">
        <w:rPr>
          <w:rFonts w:ascii="宋体" w:eastAsia="宋体" w:hAnsi="宋体" w:cs="Times New Roman" w:hint="eastAsia"/>
          <w:szCs w:val="21"/>
          <w:lang w:val="zh-CN"/>
        </w:rPr>
        <w:t>》、《中华人民共和国政府采购法》等相关法律法规之规定，按照平等、自愿、公平和诚实信用的原则，经</w:t>
      </w:r>
      <w:r w:rsidRPr="001530CF">
        <w:rPr>
          <w:rFonts w:ascii="宋体" w:eastAsia="宋体" w:hAnsi="宋体" w:cs="Times New Roman" w:hint="eastAsia"/>
          <w:szCs w:val="21"/>
          <w:u w:val="single"/>
        </w:rPr>
        <w:t xml:space="preserve">   （采购人名称）   </w:t>
      </w:r>
      <w:r w:rsidRPr="001530CF">
        <w:rPr>
          <w:rFonts w:ascii="宋体" w:eastAsia="宋体" w:hAnsi="宋体" w:cs="Times New Roman" w:hint="eastAsia"/>
          <w:szCs w:val="21"/>
          <w:lang w:val="zh-CN"/>
        </w:rPr>
        <w:t>(以下简称：甲方)和</w:t>
      </w:r>
      <w:r w:rsidRPr="001530CF">
        <w:rPr>
          <w:rFonts w:ascii="宋体" w:eastAsia="宋体" w:hAnsi="宋体" w:cs="Times New Roman" w:hint="eastAsia"/>
          <w:szCs w:val="21"/>
          <w:u w:val="single"/>
        </w:rPr>
        <w:t xml:space="preserve">   （中标供应商名称）   </w:t>
      </w:r>
      <w:r w:rsidRPr="001530CF">
        <w:rPr>
          <w:rFonts w:ascii="宋体" w:eastAsia="宋体" w:hAnsi="宋体" w:cs="Times New Roman" w:hint="eastAsia"/>
          <w:szCs w:val="21"/>
          <w:lang w:val="zh-CN"/>
        </w:rPr>
        <w:t>(以下简称：乙方)协商一致，约定以下合同</w:t>
      </w:r>
      <w:r w:rsidRPr="001530CF">
        <w:rPr>
          <w:rFonts w:ascii="宋体" w:eastAsia="宋体" w:hAnsi="宋体" w:cs="Times New Roman" w:hint="eastAsia"/>
          <w:szCs w:val="21"/>
        </w:rPr>
        <w:t>条款，以</w:t>
      </w:r>
      <w:proofErr w:type="gramStart"/>
      <w:r w:rsidRPr="001530CF">
        <w:rPr>
          <w:rFonts w:ascii="宋体" w:eastAsia="宋体" w:hAnsi="宋体" w:cs="Times New Roman" w:hint="eastAsia"/>
          <w:szCs w:val="21"/>
        </w:rPr>
        <w:t>兹共同</w:t>
      </w:r>
      <w:proofErr w:type="gramEnd"/>
      <w:r w:rsidRPr="001530CF">
        <w:rPr>
          <w:rFonts w:ascii="宋体" w:eastAsia="宋体" w:hAnsi="宋体" w:cs="Times New Roman" w:hint="eastAsia"/>
          <w:szCs w:val="21"/>
        </w:rPr>
        <w:t>遵守、全面履行。</w:t>
      </w:r>
    </w:p>
    <w:p w:rsidR="001530CF" w:rsidRPr="001530CF" w:rsidRDefault="001530CF" w:rsidP="001530CF">
      <w:pPr>
        <w:spacing w:line="560" w:lineRule="exact"/>
        <w:ind w:firstLineChars="200" w:firstLine="422"/>
        <w:rPr>
          <w:rFonts w:ascii="宋体" w:eastAsia="宋体" w:hAnsi="宋体" w:cs="Times New Roman"/>
          <w:b/>
          <w:szCs w:val="21"/>
        </w:rPr>
      </w:pPr>
      <w:bookmarkStart w:id="284" w:name="_Toc3607"/>
      <w:bookmarkStart w:id="285" w:name="_Toc2232"/>
      <w:bookmarkStart w:id="286" w:name="_Toc24059"/>
      <w:bookmarkStart w:id="287" w:name="_Toc6348"/>
      <w:bookmarkStart w:id="288" w:name="_Toc3029"/>
      <w:r w:rsidRPr="001530CF">
        <w:rPr>
          <w:rFonts w:ascii="宋体" w:eastAsia="宋体" w:hAnsi="宋体" w:cs="Times New Roman" w:hint="eastAsia"/>
          <w:b/>
          <w:szCs w:val="21"/>
        </w:rPr>
        <w:t>1.1 合同组成部分</w:t>
      </w:r>
      <w:bookmarkEnd w:id="284"/>
      <w:bookmarkEnd w:id="285"/>
      <w:bookmarkEnd w:id="286"/>
      <w:bookmarkEnd w:id="287"/>
      <w:bookmarkEnd w:id="288"/>
    </w:p>
    <w:p w:rsidR="001530CF" w:rsidRPr="001530CF" w:rsidRDefault="001530CF" w:rsidP="001530CF">
      <w:pPr>
        <w:spacing w:line="560" w:lineRule="exact"/>
        <w:ind w:firstLineChars="200" w:firstLine="420"/>
        <w:rPr>
          <w:rFonts w:ascii="宋体" w:eastAsia="宋体" w:hAnsi="宋体" w:cs="Times New Roman"/>
          <w:szCs w:val="21"/>
        </w:rPr>
      </w:pPr>
      <w:r w:rsidRPr="001530CF">
        <w:rPr>
          <w:rFonts w:ascii="宋体" w:eastAsia="宋体" w:hAnsi="宋体" w:cs="Times New Roman" w:hint="eastAsia"/>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530CF" w:rsidRPr="001530CF" w:rsidRDefault="001530CF" w:rsidP="001530CF">
      <w:pPr>
        <w:spacing w:line="560" w:lineRule="exact"/>
        <w:ind w:firstLineChars="200" w:firstLine="420"/>
        <w:rPr>
          <w:rFonts w:ascii="宋体" w:eastAsia="宋体" w:hAnsi="宋体" w:cs="Times New Roman"/>
          <w:szCs w:val="21"/>
        </w:rPr>
      </w:pPr>
      <w:r w:rsidRPr="001530CF">
        <w:rPr>
          <w:rFonts w:ascii="宋体" w:eastAsia="宋体" w:hAnsi="宋体" w:cs="Times New Roman" w:hint="eastAsia"/>
          <w:szCs w:val="21"/>
        </w:rPr>
        <w:t>1.1.1 本合同及其补充合同、变更协议；</w:t>
      </w:r>
    </w:p>
    <w:p w:rsidR="001530CF" w:rsidRPr="001530CF" w:rsidRDefault="001530CF" w:rsidP="001530CF">
      <w:pPr>
        <w:spacing w:line="560" w:lineRule="exact"/>
        <w:ind w:firstLineChars="200" w:firstLine="420"/>
        <w:rPr>
          <w:rFonts w:ascii="宋体" w:eastAsia="宋体" w:hAnsi="宋体" w:cs="Times New Roman"/>
          <w:szCs w:val="21"/>
        </w:rPr>
      </w:pPr>
      <w:r w:rsidRPr="001530CF">
        <w:rPr>
          <w:rFonts w:ascii="宋体" w:eastAsia="宋体" w:hAnsi="宋体" w:cs="Times New Roman" w:hint="eastAsia"/>
          <w:szCs w:val="21"/>
        </w:rPr>
        <w:t>1.1.2 中标通知书；</w:t>
      </w:r>
    </w:p>
    <w:p w:rsidR="001530CF" w:rsidRPr="001530CF" w:rsidRDefault="001530CF" w:rsidP="001530CF">
      <w:pPr>
        <w:spacing w:line="560" w:lineRule="exact"/>
        <w:ind w:firstLineChars="200" w:firstLine="420"/>
        <w:rPr>
          <w:rFonts w:ascii="宋体" w:eastAsia="宋体" w:hAnsi="宋体" w:cs="Times New Roman"/>
          <w:szCs w:val="21"/>
        </w:rPr>
      </w:pPr>
      <w:r w:rsidRPr="001530CF">
        <w:rPr>
          <w:rFonts w:ascii="宋体" w:eastAsia="宋体" w:hAnsi="宋体" w:cs="Times New Roman" w:hint="eastAsia"/>
          <w:szCs w:val="21"/>
        </w:rPr>
        <w:t>1.1.3 投标文件（含澄清或者说明文件）；</w:t>
      </w:r>
    </w:p>
    <w:p w:rsidR="001530CF" w:rsidRPr="001530CF" w:rsidRDefault="001530CF" w:rsidP="001530CF">
      <w:pPr>
        <w:spacing w:line="560" w:lineRule="exact"/>
        <w:ind w:firstLineChars="200" w:firstLine="420"/>
        <w:rPr>
          <w:rFonts w:ascii="宋体" w:eastAsia="宋体" w:hAnsi="宋体" w:cs="Times New Roman"/>
          <w:szCs w:val="21"/>
        </w:rPr>
      </w:pPr>
      <w:r w:rsidRPr="001530CF">
        <w:rPr>
          <w:rFonts w:ascii="宋体" w:eastAsia="宋体" w:hAnsi="宋体" w:cs="Times New Roman" w:hint="eastAsia"/>
          <w:szCs w:val="21"/>
        </w:rPr>
        <w:t>1.1.4 招标文件（含澄清或者修改文件）；</w:t>
      </w:r>
    </w:p>
    <w:p w:rsidR="001530CF" w:rsidRPr="001530CF" w:rsidRDefault="001530CF" w:rsidP="001530CF">
      <w:pPr>
        <w:spacing w:line="560" w:lineRule="exact"/>
        <w:ind w:firstLineChars="200" w:firstLine="420"/>
        <w:rPr>
          <w:rFonts w:ascii="宋体" w:eastAsia="宋体" w:hAnsi="宋体" w:cs="Times New Roman"/>
          <w:szCs w:val="21"/>
        </w:rPr>
      </w:pPr>
      <w:r w:rsidRPr="001530CF">
        <w:rPr>
          <w:rFonts w:ascii="宋体" w:eastAsia="宋体" w:hAnsi="宋体" w:cs="Times New Roman" w:hint="eastAsia"/>
          <w:szCs w:val="21"/>
        </w:rPr>
        <w:t>1.1.5 其他相关采购文件。</w:t>
      </w:r>
    </w:p>
    <w:p w:rsidR="001530CF" w:rsidRPr="001530CF" w:rsidRDefault="001530CF" w:rsidP="001530CF">
      <w:pPr>
        <w:spacing w:line="560" w:lineRule="exact"/>
        <w:ind w:firstLineChars="200" w:firstLine="422"/>
        <w:rPr>
          <w:rFonts w:ascii="宋体" w:eastAsia="宋体" w:hAnsi="宋体" w:cs="Times New Roman"/>
          <w:b/>
          <w:szCs w:val="21"/>
        </w:rPr>
      </w:pPr>
      <w:bookmarkStart w:id="289" w:name="_Toc27311"/>
      <w:bookmarkStart w:id="290" w:name="_Toc27126"/>
      <w:bookmarkStart w:id="291" w:name="_Toc24300"/>
      <w:bookmarkStart w:id="292" w:name="_Toc27175"/>
      <w:bookmarkStart w:id="293" w:name="_Toc21295"/>
      <w:r w:rsidRPr="001530CF">
        <w:rPr>
          <w:rFonts w:ascii="宋体" w:eastAsia="宋体" w:hAnsi="宋体" w:cs="Times New Roman" w:hint="eastAsia"/>
          <w:b/>
          <w:szCs w:val="21"/>
        </w:rPr>
        <w:t>1.2 货物</w:t>
      </w:r>
      <w:bookmarkEnd w:id="289"/>
      <w:bookmarkEnd w:id="290"/>
      <w:bookmarkEnd w:id="291"/>
      <w:bookmarkEnd w:id="292"/>
      <w:bookmarkEnd w:id="293"/>
    </w:p>
    <w:p w:rsidR="001530CF" w:rsidRPr="001530CF" w:rsidRDefault="001530CF" w:rsidP="001530CF">
      <w:pPr>
        <w:spacing w:line="560" w:lineRule="exact"/>
        <w:ind w:firstLineChars="200" w:firstLine="420"/>
        <w:rPr>
          <w:rFonts w:ascii="宋体" w:eastAsia="宋体" w:hAnsi="宋体" w:cs="Times New Roman"/>
          <w:szCs w:val="21"/>
          <w:u w:val="single"/>
        </w:rPr>
      </w:pPr>
      <w:r w:rsidRPr="001530CF">
        <w:rPr>
          <w:rFonts w:ascii="宋体" w:eastAsia="宋体" w:hAnsi="宋体" w:cs="Times New Roman" w:hint="eastAsia"/>
          <w:szCs w:val="21"/>
        </w:rPr>
        <w:t>1.2.1 货物</w:t>
      </w:r>
      <w:r w:rsidRPr="001530CF">
        <w:rPr>
          <w:rFonts w:ascii="宋体" w:eastAsia="宋体" w:hAnsi="宋体" w:cs="Times New Roman"/>
          <w:szCs w:val="21"/>
        </w:rPr>
        <w:t>名称：</w:t>
      </w:r>
      <w:r w:rsidRPr="001530CF">
        <w:rPr>
          <w:rFonts w:ascii="宋体" w:eastAsia="宋体" w:hAnsi="宋体" w:cs="Times New Roman" w:hint="eastAsia"/>
          <w:szCs w:val="21"/>
        </w:rPr>
        <w:t>；</w:t>
      </w:r>
    </w:p>
    <w:p w:rsidR="001530CF" w:rsidRPr="001530CF" w:rsidRDefault="001530CF" w:rsidP="001530CF">
      <w:pPr>
        <w:spacing w:line="560" w:lineRule="exact"/>
        <w:ind w:firstLineChars="200" w:firstLine="420"/>
        <w:rPr>
          <w:rFonts w:ascii="宋体" w:eastAsia="宋体" w:hAnsi="宋体" w:cs="Times New Roman"/>
          <w:szCs w:val="21"/>
          <w:u w:val="single"/>
        </w:rPr>
      </w:pPr>
      <w:r w:rsidRPr="001530CF">
        <w:rPr>
          <w:rFonts w:ascii="宋体" w:eastAsia="宋体" w:hAnsi="宋体" w:cs="Times New Roman" w:hint="eastAsia"/>
          <w:szCs w:val="21"/>
        </w:rPr>
        <w:t>1.2.2 货物</w:t>
      </w:r>
      <w:r w:rsidRPr="001530CF">
        <w:rPr>
          <w:rFonts w:ascii="宋体" w:eastAsia="宋体" w:hAnsi="宋体" w:cs="Times New Roman"/>
          <w:szCs w:val="21"/>
        </w:rPr>
        <w:t>数量：</w:t>
      </w:r>
      <w:r w:rsidRPr="001530CF">
        <w:rPr>
          <w:rFonts w:ascii="宋体" w:eastAsia="宋体" w:hAnsi="宋体" w:cs="Times New Roman" w:hint="eastAsia"/>
          <w:szCs w:val="21"/>
        </w:rPr>
        <w:t>；</w:t>
      </w:r>
    </w:p>
    <w:p w:rsidR="001530CF" w:rsidRPr="001530CF" w:rsidRDefault="001530CF" w:rsidP="001530CF">
      <w:pPr>
        <w:spacing w:line="560" w:lineRule="exact"/>
        <w:ind w:firstLineChars="200" w:firstLine="420"/>
        <w:rPr>
          <w:rFonts w:ascii="宋体" w:eastAsia="宋体" w:hAnsi="宋体" w:cs="Times New Roman"/>
          <w:szCs w:val="21"/>
        </w:rPr>
      </w:pPr>
      <w:r w:rsidRPr="001530CF">
        <w:rPr>
          <w:rFonts w:ascii="宋体" w:eastAsia="宋体" w:hAnsi="宋体" w:cs="Times New Roman" w:hint="eastAsia"/>
          <w:szCs w:val="21"/>
        </w:rPr>
        <w:t>1.2.3 货物质量：</w:t>
      </w:r>
      <w:r w:rsidRPr="001530CF">
        <w:rPr>
          <w:rFonts w:ascii="宋体" w:eastAsia="宋体" w:hAnsi="宋体" w:cs="Times New Roman"/>
          <w:szCs w:val="21"/>
          <w:u w:val="single"/>
        </w:rPr>
        <w:t xml:space="preserve">　　　　　　　　　　      </w:t>
      </w:r>
      <w:r w:rsidRPr="001530CF">
        <w:rPr>
          <w:rFonts w:ascii="宋体" w:eastAsia="宋体" w:hAnsi="宋体" w:cs="Times New Roman" w:hint="eastAsia"/>
          <w:szCs w:val="21"/>
        </w:rPr>
        <w:t>。</w:t>
      </w:r>
    </w:p>
    <w:p w:rsidR="001530CF" w:rsidRPr="001530CF" w:rsidRDefault="001530CF" w:rsidP="001530CF">
      <w:pPr>
        <w:spacing w:line="560" w:lineRule="exact"/>
        <w:ind w:firstLineChars="200" w:firstLine="422"/>
        <w:rPr>
          <w:rFonts w:ascii="宋体" w:eastAsia="宋体" w:hAnsi="宋体" w:cs="Times New Roman"/>
          <w:b/>
          <w:szCs w:val="21"/>
        </w:rPr>
      </w:pPr>
      <w:bookmarkStart w:id="294" w:name="_Toc11240"/>
      <w:bookmarkStart w:id="295" w:name="_Toc21631"/>
      <w:bookmarkStart w:id="296" w:name="_Toc21551"/>
      <w:bookmarkStart w:id="297" w:name="_Toc23292"/>
      <w:bookmarkStart w:id="298" w:name="_Toc2496"/>
      <w:r w:rsidRPr="001530CF">
        <w:rPr>
          <w:rFonts w:ascii="宋体" w:eastAsia="宋体" w:hAnsi="宋体" w:cs="Times New Roman" w:hint="eastAsia"/>
          <w:b/>
          <w:szCs w:val="21"/>
        </w:rPr>
        <w:t>1.</w:t>
      </w:r>
      <w:r w:rsidRPr="001530CF">
        <w:rPr>
          <w:rFonts w:ascii="宋体" w:eastAsia="宋体" w:hAnsi="宋体" w:cs="Times New Roman"/>
          <w:b/>
          <w:szCs w:val="21"/>
        </w:rPr>
        <w:t>3</w:t>
      </w:r>
      <w:r w:rsidRPr="001530CF">
        <w:rPr>
          <w:rFonts w:ascii="宋体" w:eastAsia="宋体" w:hAnsi="宋体" w:cs="Times New Roman" w:hint="eastAsia"/>
          <w:b/>
          <w:szCs w:val="21"/>
        </w:rPr>
        <w:t xml:space="preserve"> 价款</w:t>
      </w:r>
      <w:bookmarkEnd w:id="294"/>
      <w:bookmarkEnd w:id="295"/>
      <w:bookmarkEnd w:id="296"/>
      <w:bookmarkEnd w:id="297"/>
      <w:bookmarkEnd w:id="298"/>
    </w:p>
    <w:p w:rsidR="001530CF" w:rsidRPr="001530CF" w:rsidRDefault="001530CF" w:rsidP="001530CF">
      <w:pPr>
        <w:spacing w:line="560" w:lineRule="exact"/>
        <w:ind w:firstLineChars="200" w:firstLine="420"/>
        <w:rPr>
          <w:rFonts w:ascii="宋体" w:eastAsia="宋体" w:hAnsi="宋体" w:cs="Times New Roman"/>
          <w:szCs w:val="21"/>
        </w:rPr>
      </w:pPr>
      <w:r w:rsidRPr="001530CF">
        <w:rPr>
          <w:rFonts w:ascii="宋体" w:eastAsia="宋体" w:hAnsi="宋体" w:cs="Times New Roman"/>
          <w:szCs w:val="21"/>
        </w:rPr>
        <w:t>本合同总价为</w:t>
      </w:r>
      <w:r w:rsidRPr="001530CF">
        <w:rPr>
          <w:rFonts w:ascii="宋体" w:eastAsia="宋体" w:hAnsi="宋体" w:cs="Times New Roman" w:hint="eastAsia"/>
          <w:szCs w:val="21"/>
        </w:rPr>
        <w:t>：￥</w:t>
      </w:r>
      <w:r w:rsidRPr="001530CF">
        <w:rPr>
          <w:rFonts w:ascii="宋体" w:eastAsia="宋体" w:hAnsi="宋体" w:cs="Times New Roman"/>
          <w:szCs w:val="21"/>
        </w:rPr>
        <w:t>元</w:t>
      </w:r>
      <w:r w:rsidRPr="001530CF">
        <w:rPr>
          <w:rFonts w:ascii="宋体" w:eastAsia="宋体" w:hAnsi="宋体" w:cs="Times New Roman" w:hint="eastAsia"/>
          <w:szCs w:val="21"/>
        </w:rPr>
        <w:t>（大写：元人民币）</w:t>
      </w:r>
      <w:r w:rsidRPr="001530CF">
        <w:rPr>
          <w:rFonts w:ascii="宋体" w:eastAsia="宋体" w:hAnsi="宋体" w:cs="Times New Roman"/>
          <w:szCs w:val="21"/>
        </w:rPr>
        <w:t>。</w:t>
      </w:r>
    </w:p>
    <w:p w:rsidR="001530CF" w:rsidRPr="001530CF" w:rsidRDefault="001530CF" w:rsidP="001530CF">
      <w:pPr>
        <w:spacing w:line="560" w:lineRule="exact"/>
        <w:ind w:firstLineChars="200" w:firstLine="420"/>
        <w:rPr>
          <w:rFonts w:ascii="宋体" w:eastAsia="宋体" w:hAnsi="宋体" w:cs="Times New Roman"/>
          <w:szCs w:val="21"/>
          <w:u w:val="single"/>
        </w:rPr>
      </w:pPr>
      <w:r w:rsidRPr="001530CF">
        <w:rPr>
          <w:rFonts w:ascii="宋体" w:eastAsia="宋体" w:hAnsi="宋体" w:cs="Times New Roman"/>
          <w:szCs w:val="21"/>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402"/>
        <w:gridCol w:w="2552"/>
      </w:tblGrid>
      <w:tr w:rsidR="001530CF" w:rsidRPr="001530CF" w:rsidTr="001530CF">
        <w:trPr>
          <w:trHeight w:val="369"/>
          <w:jc w:val="center"/>
        </w:trPr>
        <w:tc>
          <w:tcPr>
            <w:tcW w:w="1201" w:type="dxa"/>
            <w:vAlign w:val="center"/>
          </w:tcPr>
          <w:p w:rsidR="001530CF" w:rsidRPr="001530CF" w:rsidRDefault="001530CF" w:rsidP="001530CF">
            <w:pPr>
              <w:spacing w:line="560" w:lineRule="exact"/>
              <w:jc w:val="center"/>
              <w:rPr>
                <w:rFonts w:ascii="宋体" w:eastAsia="宋体" w:hAnsi="宋体" w:cs="Times New Roman"/>
                <w:sz w:val="24"/>
                <w:szCs w:val="24"/>
              </w:rPr>
            </w:pPr>
            <w:r w:rsidRPr="001530CF">
              <w:rPr>
                <w:rFonts w:ascii="宋体" w:eastAsia="宋体" w:hAnsi="宋体" w:cs="Times New Roman"/>
                <w:sz w:val="24"/>
                <w:szCs w:val="24"/>
              </w:rPr>
              <w:t>序号</w:t>
            </w:r>
          </w:p>
        </w:tc>
        <w:tc>
          <w:tcPr>
            <w:tcW w:w="3402"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r w:rsidRPr="001530CF">
              <w:rPr>
                <w:rFonts w:ascii="宋体" w:eastAsia="宋体" w:hAnsi="宋体" w:cs="Times New Roman" w:hint="eastAsia"/>
                <w:sz w:val="24"/>
                <w:szCs w:val="24"/>
              </w:rPr>
              <w:t>分项名称</w:t>
            </w:r>
          </w:p>
        </w:tc>
        <w:tc>
          <w:tcPr>
            <w:tcW w:w="2552" w:type="dxa"/>
            <w:vAlign w:val="center"/>
          </w:tcPr>
          <w:p w:rsidR="001530CF" w:rsidRPr="001530CF" w:rsidRDefault="001530CF" w:rsidP="001530CF">
            <w:pPr>
              <w:spacing w:line="560" w:lineRule="exact"/>
              <w:jc w:val="center"/>
              <w:rPr>
                <w:rFonts w:ascii="宋体" w:eastAsia="宋体" w:hAnsi="宋体" w:cs="Times New Roman"/>
                <w:sz w:val="24"/>
                <w:szCs w:val="24"/>
              </w:rPr>
            </w:pPr>
            <w:r w:rsidRPr="001530CF">
              <w:rPr>
                <w:rFonts w:ascii="宋体" w:eastAsia="宋体" w:hAnsi="宋体" w:cs="Times New Roman"/>
                <w:sz w:val="24"/>
                <w:szCs w:val="24"/>
              </w:rPr>
              <w:t>分项价格</w:t>
            </w:r>
          </w:p>
        </w:tc>
      </w:tr>
      <w:tr w:rsidR="001530CF" w:rsidRPr="001530CF" w:rsidTr="001530CF">
        <w:trPr>
          <w:trHeight w:val="369"/>
          <w:jc w:val="center"/>
        </w:trPr>
        <w:tc>
          <w:tcPr>
            <w:tcW w:w="1201"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p>
        </w:tc>
        <w:tc>
          <w:tcPr>
            <w:tcW w:w="3402"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p>
        </w:tc>
        <w:tc>
          <w:tcPr>
            <w:tcW w:w="2552"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p>
        </w:tc>
      </w:tr>
      <w:tr w:rsidR="001530CF" w:rsidRPr="001530CF" w:rsidTr="001530CF">
        <w:trPr>
          <w:trHeight w:val="369"/>
          <w:jc w:val="center"/>
        </w:trPr>
        <w:tc>
          <w:tcPr>
            <w:tcW w:w="1201"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p>
        </w:tc>
        <w:tc>
          <w:tcPr>
            <w:tcW w:w="3402"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p>
        </w:tc>
        <w:tc>
          <w:tcPr>
            <w:tcW w:w="2552"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p>
        </w:tc>
      </w:tr>
      <w:tr w:rsidR="001530CF" w:rsidRPr="001530CF" w:rsidTr="001530CF">
        <w:trPr>
          <w:trHeight w:val="369"/>
          <w:jc w:val="center"/>
        </w:trPr>
        <w:tc>
          <w:tcPr>
            <w:tcW w:w="1201"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p>
        </w:tc>
        <w:tc>
          <w:tcPr>
            <w:tcW w:w="3402"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p>
        </w:tc>
        <w:tc>
          <w:tcPr>
            <w:tcW w:w="2552"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p>
        </w:tc>
      </w:tr>
      <w:tr w:rsidR="001530CF" w:rsidRPr="001530CF" w:rsidTr="001530CF">
        <w:trPr>
          <w:trHeight w:val="369"/>
          <w:jc w:val="center"/>
        </w:trPr>
        <w:tc>
          <w:tcPr>
            <w:tcW w:w="1201"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p>
        </w:tc>
        <w:tc>
          <w:tcPr>
            <w:tcW w:w="3402"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p>
        </w:tc>
        <w:tc>
          <w:tcPr>
            <w:tcW w:w="2552"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p>
        </w:tc>
      </w:tr>
      <w:tr w:rsidR="001530CF" w:rsidRPr="001530CF" w:rsidTr="001530CF">
        <w:trPr>
          <w:trHeight w:val="369"/>
          <w:jc w:val="center"/>
        </w:trPr>
        <w:tc>
          <w:tcPr>
            <w:tcW w:w="4603" w:type="dxa"/>
            <w:gridSpan w:val="2"/>
            <w:vAlign w:val="center"/>
          </w:tcPr>
          <w:p w:rsidR="001530CF" w:rsidRPr="001530CF" w:rsidRDefault="001530CF" w:rsidP="001530CF">
            <w:pPr>
              <w:spacing w:line="560" w:lineRule="exact"/>
              <w:ind w:firstLine="200"/>
              <w:jc w:val="center"/>
              <w:rPr>
                <w:rFonts w:ascii="宋体" w:eastAsia="宋体" w:hAnsi="宋体" w:cs="Times New Roman"/>
                <w:sz w:val="24"/>
                <w:szCs w:val="24"/>
              </w:rPr>
            </w:pPr>
            <w:r w:rsidRPr="001530CF">
              <w:rPr>
                <w:rFonts w:ascii="宋体" w:eastAsia="宋体" w:hAnsi="宋体" w:cs="Times New Roman" w:hint="eastAsia"/>
                <w:sz w:val="24"/>
                <w:szCs w:val="24"/>
              </w:rPr>
              <w:t>总价</w:t>
            </w:r>
          </w:p>
        </w:tc>
        <w:tc>
          <w:tcPr>
            <w:tcW w:w="2552" w:type="dxa"/>
            <w:vAlign w:val="center"/>
          </w:tcPr>
          <w:p w:rsidR="001530CF" w:rsidRPr="001530CF" w:rsidRDefault="001530CF" w:rsidP="001530CF">
            <w:pPr>
              <w:spacing w:line="560" w:lineRule="exact"/>
              <w:ind w:firstLine="200"/>
              <w:jc w:val="center"/>
              <w:rPr>
                <w:rFonts w:ascii="宋体" w:eastAsia="宋体" w:hAnsi="宋体" w:cs="Times New Roman"/>
                <w:sz w:val="24"/>
                <w:szCs w:val="24"/>
              </w:rPr>
            </w:pPr>
          </w:p>
        </w:tc>
      </w:tr>
    </w:tbl>
    <w:p w:rsidR="001530CF" w:rsidRPr="001530CF" w:rsidRDefault="001530CF" w:rsidP="001530CF">
      <w:pPr>
        <w:spacing w:line="360" w:lineRule="auto"/>
        <w:ind w:firstLineChars="200" w:firstLine="422"/>
        <w:rPr>
          <w:rFonts w:ascii="宋体" w:eastAsia="宋体" w:hAnsi="宋体" w:cs="Times New Roman"/>
          <w:b/>
          <w:szCs w:val="21"/>
        </w:rPr>
      </w:pPr>
      <w:bookmarkStart w:id="299" w:name="_Toc10340"/>
      <w:bookmarkStart w:id="300" w:name="_Toc1814"/>
      <w:bookmarkStart w:id="301" w:name="_Toc32068"/>
      <w:bookmarkStart w:id="302" w:name="_Toc8202"/>
      <w:bookmarkStart w:id="303" w:name="_Toc22618"/>
      <w:r w:rsidRPr="001530CF">
        <w:rPr>
          <w:rFonts w:ascii="宋体" w:eastAsia="宋体" w:hAnsi="宋体" w:cs="Times New Roman" w:hint="eastAsia"/>
          <w:b/>
          <w:szCs w:val="21"/>
        </w:rPr>
        <w:t>1.</w:t>
      </w:r>
      <w:r w:rsidRPr="001530CF">
        <w:rPr>
          <w:rFonts w:ascii="宋体" w:eastAsia="宋体" w:hAnsi="宋体" w:cs="Times New Roman"/>
          <w:b/>
          <w:szCs w:val="21"/>
        </w:rPr>
        <w:t>4付款方式和发票开具方式</w:t>
      </w:r>
      <w:bookmarkEnd w:id="299"/>
      <w:bookmarkEnd w:id="300"/>
      <w:bookmarkEnd w:id="301"/>
      <w:bookmarkEnd w:id="302"/>
      <w:bookmarkEnd w:id="303"/>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 xml:space="preserve">1.4.1 </w:t>
      </w:r>
      <w:r w:rsidRPr="001530CF">
        <w:rPr>
          <w:rFonts w:ascii="宋体" w:eastAsia="宋体" w:hAnsi="宋体" w:cs="Times New Roman"/>
          <w:szCs w:val="21"/>
        </w:rPr>
        <w:t>付款方式：</w:t>
      </w:r>
      <w:r w:rsidRPr="001530CF">
        <w:rPr>
          <w:rFonts w:ascii="宋体" w:eastAsia="宋体" w:hAnsi="宋体" w:cs="Times New Roman" w:hint="eastAsia"/>
          <w:szCs w:val="21"/>
        </w:rPr>
        <w:t>；</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1.4.2 发票开具方式：。</w:t>
      </w:r>
    </w:p>
    <w:p w:rsidR="001530CF" w:rsidRPr="001530CF" w:rsidRDefault="001530CF" w:rsidP="001530CF">
      <w:pPr>
        <w:spacing w:line="360" w:lineRule="auto"/>
        <w:ind w:firstLineChars="200" w:firstLine="422"/>
        <w:rPr>
          <w:rFonts w:ascii="宋体" w:eastAsia="宋体" w:hAnsi="宋体" w:cs="Times New Roman"/>
          <w:b/>
          <w:szCs w:val="21"/>
        </w:rPr>
      </w:pPr>
      <w:bookmarkStart w:id="304" w:name="_Toc32071"/>
      <w:bookmarkStart w:id="305" w:name="_Toc3231"/>
      <w:bookmarkStart w:id="306" w:name="_Toc19304"/>
      <w:bookmarkStart w:id="307" w:name="_Toc2846"/>
      <w:bookmarkStart w:id="308" w:name="_Toc23816"/>
      <w:r w:rsidRPr="001530CF">
        <w:rPr>
          <w:rFonts w:ascii="宋体" w:eastAsia="宋体" w:hAnsi="宋体" w:cs="Times New Roman" w:hint="eastAsia"/>
          <w:b/>
          <w:szCs w:val="21"/>
        </w:rPr>
        <w:t>1.</w:t>
      </w:r>
      <w:r w:rsidRPr="001530CF">
        <w:rPr>
          <w:rFonts w:ascii="宋体" w:eastAsia="宋体" w:hAnsi="宋体" w:cs="Times New Roman"/>
          <w:b/>
          <w:szCs w:val="21"/>
        </w:rPr>
        <w:t>5货物交付期限</w:t>
      </w:r>
      <w:r w:rsidRPr="001530CF">
        <w:rPr>
          <w:rFonts w:ascii="宋体" w:eastAsia="宋体" w:hAnsi="宋体" w:cs="Times New Roman" w:hint="eastAsia"/>
          <w:b/>
          <w:szCs w:val="21"/>
        </w:rPr>
        <w:t>、地点和方式</w:t>
      </w:r>
      <w:bookmarkEnd w:id="304"/>
      <w:bookmarkEnd w:id="305"/>
      <w:bookmarkEnd w:id="306"/>
      <w:bookmarkEnd w:id="307"/>
      <w:bookmarkEnd w:id="308"/>
    </w:p>
    <w:p w:rsidR="001530CF" w:rsidRPr="001530CF" w:rsidRDefault="001530CF" w:rsidP="001530CF">
      <w:pPr>
        <w:spacing w:line="360" w:lineRule="auto"/>
        <w:ind w:firstLineChars="200" w:firstLine="420"/>
        <w:rPr>
          <w:rFonts w:ascii="宋体" w:eastAsia="宋体" w:hAnsi="宋体" w:cs="Times New Roman"/>
          <w:szCs w:val="21"/>
          <w:u w:val="single"/>
        </w:rPr>
      </w:pPr>
      <w:r w:rsidRPr="001530CF">
        <w:rPr>
          <w:rFonts w:ascii="宋体" w:eastAsia="宋体" w:hAnsi="宋体" w:cs="Times New Roman" w:hint="eastAsia"/>
          <w:szCs w:val="21"/>
        </w:rPr>
        <w:t>1.5.1 交付期限</w:t>
      </w:r>
      <w:r w:rsidRPr="001530CF">
        <w:rPr>
          <w:rFonts w:ascii="宋体" w:eastAsia="宋体" w:hAnsi="宋体" w:cs="Times New Roman"/>
          <w:szCs w:val="21"/>
        </w:rPr>
        <w:t>：</w:t>
      </w:r>
      <w:r w:rsidRPr="001530CF">
        <w:rPr>
          <w:rFonts w:ascii="宋体" w:eastAsia="宋体" w:hAnsi="宋体" w:cs="Times New Roman" w:hint="eastAsia"/>
          <w:szCs w:val="21"/>
        </w:rPr>
        <w:t>；</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1.5.2 交付地点</w:t>
      </w:r>
      <w:r w:rsidRPr="001530CF">
        <w:rPr>
          <w:rFonts w:ascii="宋体" w:eastAsia="宋体" w:hAnsi="宋体" w:cs="Times New Roman"/>
          <w:szCs w:val="21"/>
        </w:rPr>
        <w:t>：</w:t>
      </w:r>
      <w:r w:rsidRPr="001530CF">
        <w:rPr>
          <w:rFonts w:ascii="宋体" w:eastAsia="宋体" w:hAnsi="宋体" w:cs="Times New Roman" w:hint="eastAsia"/>
          <w:szCs w:val="21"/>
        </w:rPr>
        <w:t>；</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1.5.3 交付方式：</w:t>
      </w:r>
      <w:r w:rsidRPr="001530CF">
        <w:rPr>
          <w:rFonts w:ascii="宋体" w:eastAsia="宋体" w:hAnsi="宋体" w:cs="Times New Roman"/>
          <w:szCs w:val="21"/>
          <w:u w:val="single"/>
        </w:rPr>
        <w:t xml:space="preserve">　　　　　　　　　　      </w:t>
      </w:r>
      <w:r w:rsidRPr="001530CF">
        <w:rPr>
          <w:rFonts w:ascii="宋体" w:eastAsia="宋体" w:hAnsi="宋体" w:cs="Times New Roman" w:hint="eastAsia"/>
          <w:szCs w:val="21"/>
        </w:rPr>
        <w:t>。</w:t>
      </w:r>
    </w:p>
    <w:p w:rsidR="001530CF" w:rsidRPr="001530CF" w:rsidRDefault="001530CF" w:rsidP="001530CF">
      <w:pPr>
        <w:spacing w:line="360" w:lineRule="auto"/>
        <w:ind w:firstLineChars="200" w:firstLine="422"/>
        <w:rPr>
          <w:rFonts w:ascii="宋体" w:eastAsia="宋体" w:hAnsi="宋体" w:cs="Times New Roman"/>
          <w:b/>
          <w:szCs w:val="21"/>
        </w:rPr>
      </w:pPr>
      <w:bookmarkStart w:id="309" w:name="_Toc19572"/>
      <w:bookmarkStart w:id="310" w:name="_Toc21423"/>
      <w:bookmarkStart w:id="311" w:name="_Toc27250"/>
      <w:bookmarkStart w:id="312" w:name="_Toc19554"/>
      <w:bookmarkStart w:id="313" w:name="_Toc18789"/>
      <w:r w:rsidRPr="001530CF">
        <w:rPr>
          <w:rFonts w:ascii="宋体" w:eastAsia="宋体" w:hAnsi="宋体" w:cs="Times New Roman" w:hint="eastAsia"/>
          <w:b/>
          <w:szCs w:val="21"/>
        </w:rPr>
        <w:t>1.6 违约责任</w:t>
      </w:r>
      <w:bookmarkEnd w:id="309"/>
      <w:bookmarkEnd w:id="310"/>
      <w:bookmarkEnd w:id="311"/>
      <w:bookmarkEnd w:id="312"/>
      <w:bookmarkEnd w:id="313"/>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 xml:space="preserve">1.6.1 </w:t>
      </w:r>
      <w:r w:rsidRPr="001530CF">
        <w:rPr>
          <w:rFonts w:ascii="宋体" w:eastAsia="宋体" w:hAnsi="宋体" w:cs="Times New Roman"/>
          <w:szCs w:val="21"/>
        </w:rPr>
        <w:t>除不可抗力外，如果乙方没有按照本合同约定的期限</w:t>
      </w:r>
      <w:r w:rsidRPr="001530CF">
        <w:rPr>
          <w:rFonts w:ascii="宋体" w:eastAsia="宋体" w:hAnsi="宋体" w:cs="Times New Roman" w:hint="eastAsia"/>
          <w:szCs w:val="21"/>
        </w:rPr>
        <w:t>、</w:t>
      </w:r>
      <w:r w:rsidRPr="001530CF">
        <w:rPr>
          <w:rFonts w:ascii="宋体" w:eastAsia="宋体" w:hAnsi="宋体" w:cs="Times New Roman"/>
          <w:szCs w:val="21"/>
        </w:rPr>
        <w:t>地点和方式交付货物，那么甲方可要求乙方支付违约金</w:t>
      </w:r>
      <w:r w:rsidRPr="001530CF">
        <w:rPr>
          <w:rFonts w:ascii="宋体" w:eastAsia="宋体" w:hAnsi="宋体" w:cs="Times New Roman" w:hint="eastAsia"/>
          <w:szCs w:val="21"/>
        </w:rPr>
        <w:t>，</w:t>
      </w:r>
      <w:r w:rsidRPr="001530CF">
        <w:rPr>
          <w:rFonts w:ascii="宋体" w:eastAsia="宋体" w:hAnsi="宋体" w:cs="Times New Roman"/>
          <w:szCs w:val="21"/>
        </w:rPr>
        <w:t>违约金按每迟延交付货物一日的应交付而未交付货物价格的%计算</w:t>
      </w:r>
      <w:r w:rsidRPr="001530CF">
        <w:rPr>
          <w:rFonts w:ascii="宋体" w:eastAsia="宋体" w:hAnsi="宋体" w:cs="Times New Roman" w:hint="eastAsia"/>
          <w:szCs w:val="21"/>
        </w:rPr>
        <w:t>，</w:t>
      </w:r>
      <w:r w:rsidRPr="001530CF">
        <w:rPr>
          <w:rFonts w:ascii="宋体" w:eastAsia="宋体" w:hAnsi="宋体" w:cs="Times New Roman"/>
          <w:szCs w:val="21"/>
        </w:rPr>
        <w:t>最高限额为</w:t>
      </w:r>
      <w:r w:rsidRPr="001530CF">
        <w:rPr>
          <w:rFonts w:ascii="宋体" w:eastAsia="宋体" w:hAnsi="宋体" w:cs="Times New Roman" w:hint="eastAsia"/>
          <w:szCs w:val="21"/>
        </w:rPr>
        <w:t>本</w:t>
      </w:r>
      <w:r w:rsidRPr="001530CF">
        <w:rPr>
          <w:rFonts w:ascii="宋体" w:eastAsia="宋体" w:hAnsi="宋体" w:cs="Times New Roman"/>
          <w:szCs w:val="21"/>
        </w:rPr>
        <w:t>合同总价的%</w:t>
      </w:r>
      <w:r w:rsidRPr="001530CF">
        <w:rPr>
          <w:rFonts w:ascii="宋体" w:eastAsia="宋体" w:hAnsi="宋体" w:cs="Times New Roman" w:hint="eastAsia"/>
          <w:szCs w:val="21"/>
        </w:rPr>
        <w:t>；</w:t>
      </w:r>
      <w:r w:rsidRPr="001530CF">
        <w:rPr>
          <w:rFonts w:ascii="宋体" w:eastAsia="宋体" w:hAnsi="宋体" w:cs="Times New Roman"/>
          <w:szCs w:val="21"/>
        </w:rPr>
        <w:t>迟延交付货物的违约金计算数额达到前述最高限额之日起</w:t>
      </w:r>
      <w:r w:rsidRPr="001530CF">
        <w:rPr>
          <w:rFonts w:ascii="宋体" w:eastAsia="宋体" w:hAnsi="宋体" w:cs="Times New Roman" w:hint="eastAsia"/>
          <w:szCs w:val="21"/>
        </w:rPr>
        <w:t>，</w:t>
      </w:r>
      <w:r w:rsidRPr="001530CF">
        <w:rPr>
          <w:rFonts w:ascii="宋体" w:eastAsia="宋体" w:hAnsi="宋体" w:cs="Times New Roman"/>
          <w:szCs w:val="21"/>
        </w:rPr>
        <w:t>甲方有权在要求乙方支付违约金的同时</w:t>
      </w:r>
      <w:r w:rsidRPr="001530CF">
        <w:rPr>
          <w:rFonts w:ascii="宋体" w:eastAsia="宋体" w:hAnsi="宋体" w:cs="Times New Roman" w:hint="eastAsia"/>
          <w:szCs w:val="21"/>
        </w:rPr>
        <w:t>，书面通知乙方</w:t>
      </w:r>
      <w:r w:rsidRPr="001530CF">
        <w:rPr>
          <w:rFonts w:ascii="宋体" w:eastAsia="宋体" w:hAnsi="宋体" w:cs="Times New Roman"/>
          <w:szCs w:val="21"/>
        </w:rPr>
        <w:t>解除本合同</w:t>
      </w:r>
      <w:r w:rsidRPr="001530CF">
        <w:rPr>
          <w:rFonts w:ascii="宋体" w:eastAsia="宋体" w:hAnsi="宋体" w:cs="Times New Roman" w:hint="eastAsia"/>
          <w:szCs w:val="21"/>
        </w:rPr>
        <w:t>；</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 xml:space="preserve">1.6.2 </w:t>
      </w:r>
      <w:r w:rsidRPr="001530CF">
        <w:rPr>
          <w:rFonts w:ascii="宋体" w:eastAsia="宋体" w:hAnsi="宋体" w:cs="Times New Roman"/>
          <w:szCs w:val="21"/>
        </w:rPr>
        <w:t>除不可抗力外，如果甲方没有按照本合同约定的付款方式付款，那么乙方可要求甲方支付违约金</w:t>
      </w:r>
      <w:r w:rsidRPr="001530CF">
        <w:rPr>
          <w:rFonts w:ascii="宋体" w:eastAsia="宋体" w:hAnsi="宋体" w:cs="Times New Roman" w:hint="eastAsia"/>
          <w:szCs w:val="21"/>
        </w:rPr>
        <w:t>，</w:t>
      </w:r>
      <w:r w:rsidRPr="001530CF">
        <w:rPr>
          <w:rFonts w:ascii="宋体" w:eastAsia="宋体" w:hAnsi="宋体" w:cs="Times New Roman"/>
          <w:szCs w:val="21"/>
        </w:rPr>
        <w:t>违约金按每迟延</w:t>
      </w:r>
      <w:r w:rsidRPr="001530CF">
        <w:rPr>
          <w:rFonts w:ascii="宋体" w:eastAsia="宋体" w:hAnsi="宋体" w:cs="Times New Roman" w:hint="eastAsia"/>
          <w:szCs w:val="21"/>
        </w:rPr>
        <w:t>付款</w:t>
      </w:r>
      <w:r w:rsidRPr="001530CF">
        <w:rPr>
          <w:rFonts w:ascii="宋体" w:eastAsia="宋体" w:hAnsi="宋体" w:cs="Times New Roman"/>
          <w:szCs w:val="21"/>
        </w:rPr>
        <w:t>一日的应付而未付款的%计算</w:t>
      </w:r>
      <w:r w:rsidRPr="001530CF">
        <w:rPr>
          <w:rFonts w:ascii="宋体" w:eastAsia="宋体" w:hAnsi="宋体" w:cs="Times New Roman" w:hint="eastAsia"/>
          <w:szCs w:val="21"/>
        </w:rPr>
        <w:t>，</w:t>
      </w:r>
      <w:r w:rsidRPr="001530CF">
        <w:rPr>
          <w:rFonts w:ascii="宋体" w:eastAsia="宋体" w:hAnsi="宋体" w:cs="Times New Roman"/>
          <w:szCs w:val="21"/>
        </w:rPr>
        <w:t>最高限额为</w:t>
      </w:r>
      <w:r w:rsidRPr="001530CF">
        <w:rPr>
          <w:rFonts w:ascii="宋体" w:eastAsia="宋体" w:hAnsi="宋体" w:cs="Times New Roman" w:hint="eastAsia"/>
          <w:szCs w:val="21"/>
        </w:rPr>
        <w:t>本</w:t>
      </w:r>
      <w:r w:rsidRPr="001530CF">
        <w:rPr>
          <w:rFonts w:ascii="宋体" w:eastAsia="宋体" w:hAnsi="宋体" w:cs="Times New Roman"/>
          <w:szCs w:val="21"/>
        </w:rPr>
        <w:t>合同总价的%</w:t>
      </w:r>
      <w:r w:rsidRPr="001530CF">
        <w:rPr>
          <w:rFonts w:ascii="宋体" w:eastAsia="宋体" w:hAnsi="宋体" w:cs="Times New Roman" w:hint="eastAsia"/>
          <w:szCs w:val="21"/>
        </w:rPr>
        <w:t>；</w:t>
      </w:r>
      <w:r w:rsidRPr="001530CF">
        <w:rPr>
          <w:rFonts w:ascii="宋体" w:eastAsia="宋体" w:hAnsi="宋体" w:cs="Times New Roman"/>
          <w:szCs w:val="21"/>
        </w:rPr>
        <w:t>迟延</w:t>
      </w:r>
      <w:r w:rsidRPr="001530CF">
        <w:rPr>
          <w:rFonts w:ascii="宋体" w:eastAsia="宋体" w:hAnsi="宋体" w:cs="Times New Roman" w:hint="eastAsia"/>
          <w:szCs w:val="21"/>
        </w:rPr>
        <w:t>付款</w:t>
      </w:r>
      <w:r w:rsidRPr="001530CF">
        <w:rPr>
          <w:rFonts w:ascii="宋体" w:eastAsia="宋体" w:hAnsi="宋体" w:cs="Times New Roman"/>
          <w:szCs w:val="21"/>
        </w:rPr>
        <w:t>的违约金计算数额达到前述最高限额之日起</w:t>
      </w:r>
      <w:r w:rsidRPr="001530CF">
        <w:rPr>
          <w:rFonts w:ascii="宋体" w:eastAsia="宋体" w:hAnsi="宋体" w:cs="Times New Roman" w:hint="eastAsia"/>
          <w:szCs w:val="21"/>
        </w:rPr>
        <w:t>，乙</w:t>
      </w:r>
      <w:r w:rsidRPr="001530CF">
        <w:rPr>
          <w:rFonts w:ascii="宋体" w:eastAsia="宋体" w:hAnsi="宋体" w:cs="Times New Roman"/>
          <w:szCs w:val="21"/>
        </w:rPr>
        <w:t>方有权在要求甲方支付违约金的同时</w:t>
      </w:r>
      <w:r w:rsidRPr="001530CF">
        <w:rPr>
          <w:rFonts w:ascii="宋体" w:eastAsia="宋体" w:hAnsi="宋体" w:cs="Times New Roman" w:hint="eastAsia"/>
          <w:szCs w:val="21"/>
        </w:rPr>
        <w:t>，书面通知甲方</w:t>
      </w:r>
      <w:r w:rsidRPr="001530CF">
        <w:rPr>
          <w:rFonts w:ascii="宋体" w:eastAsia="宋体" w:hAnsi="宋体" w:cs="Times New Roman"/>
          <w:szCs w:val="21"/>
        </w:rPr>
        <w:t>解除本合同</w:t>
      </w:r>
      <w:r w:rsidRPr="001530CF">
        <w:rPr>
          <w:rFonts w:ascii="宋体" w:eastAsia="宋体" w:hAnsi="宋体" w:cs="Times New Roman" w:hint="eastAsia"/>
          <w:szCs w:val="21"/>
        </w:rPr>
        <w:t>；</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w:t>
      </w:r>
      <w:r w:rsidRPr="001530CF">
        <w:rPr>
          <w:rFonts w:ascii="宋体" w:eastAsia="宋体" w:hAnsi="宋体" w:cs="Times New Roman" w:hint="eastAsia"/>
          <w:szCs w:val="21"/>
        </w:rPr>
        <w:lastRenderedPageBreak/>
        <w:t>求违约方赔偿损失；且守约方行使的任何权利救济方式均不视为其放弃了其他法定或者约定的权利救济方式；</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1.6.6 如果出现政府采购监督管理部门在处理投诉事项期间，书面通知甲方暂停采购活动的情形，或者询问或质疑事项可能影响中标结果的，导致甲方中止履行合同的情形，均不视为甲方违约。</w:t>
      </w:r>
    </w:p>
    <w:p w:rsidR="001530CF" w:rsidRPr="001530CF" w:rsidRDefault="001530CF" w:rsidP="001530CF">
      <w:pPr>
        <w:spacing w:line="360" w:lineRule="auto"/>
        <w:ind w:firstLineChars="200" w:firstLine="422"/>
        <w:rPr>
          <w:rFonts w:ascii="宋体" w:eastAsia="宋体" w:hAnsi="宋体" w:cs="Times New Roman"/>
          <w:b/>
          <w:szCs w:val="21"/>
        </w:rPr>
      </w:pPr>
      <w:bookmarkStart w:id="314" w:name="_Toc107"/>
      <w:bookmarkStart w:id="315" w:name="_Toc15583"/>
      <w:bookmarkStart w:id="316" w:name="_Toc16021"/>
      <w:bookmarkStart w:id="317" w:name="_Toc3015"/>
      <w:bookmarkStart w:id="318" w:name="_Toc28375"/>
      <w:r w:rsidRPr="001530CF">
        <w:rPr>
          <w:rFonts w:ascii="宋体" w:eastAsia="宋体" w:hAnsi="宋体" w:cs="Times New Roman" w:hint="eastAsia"/>
          <w:b/>
          <w:szCs w:val="21"/>
        </w:rPr>
        <w:t>1.7 合同</w:t>
      </w:r>
      <w:r w:rsidRPr="001530CF">
        <w:rPr>
          <w:rFonts w:ascii="宋体" w:eastAsia="宋体" w:hAnsi="宋体" w:cs="Times New Roman"/>
          <w:b/>
          <w:szCs w:val="21"/>
        </w:rPr>
        <w:t>争议的解决</w:t>
      </w:r>
      <w:bookmarkEnd w:id="314"/>
      <w:bookmarkEnd w:id="315"/>
      <w:bookmarkEnd w:id="316"/>
      <w:bookmarkEnd w:id="317"/>
      <w:bookmarkEnd w:id="318"/>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本合</w:t>
      </w:r>
      <w:r w:rsidRPr="001530CF">
        <w:rPr>
          <w:rFonts w:ascii="宋体" w:eastAsia="宋体" w:hAnsi="宋体" w:cs="Times New Roman"/>
          <w:szCs w:val="21"/>
        </w:rPr>
        <w:t>同履行过程中发生的任何争议，双方当事人均可</w:t>
      </w:r>
      <w:r w:rsidRPr="001530CF">
        <w:rPr>
          <w:rFonts w:ascii="宋体" w:eastAsia="宋体" w:hAnsi="宋体" w:cs="Times New Roman" w:hint="eastAsia"/>
          <w:szCs w:val="21"/>
        </w:rPr>
        <w:t>通过和解或者调解解决；不愿和解、调解或者和解、调解不成的，可以选择下列第种方式解决：</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1.7.1 将争议提交仲裁委员会依申请仲裁时其现行有效的仲裁规则裁决；</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1.7.2 向人民法院起诉。</w:t>
      </w:r>
    </w:p>
    <w:p w:rsidR="001530CF" w:rsidRPr="001530CF" w:rsidRDefault="001530CF" w:rsidP="001530CF">
      <w:pPr>
        <w:spacing w:line="360" w:lineRule="auto"/>
        <w:ind w:firstLineChars="200" w:firstLine="422"/>
        <w:rPr>
          <w:rFonts w:ascii="宋体" w:eastAsia="宋体" w:hAnsi="宋体" w:cs="Times New Roman"/>
          <w:b/>
          <w:szCs w:val="21"/>
        </w:rPr>
      </w:pPr>
      <w:bookmarkStart w:id="319" w:name="_Toc11173"/>
      <w:bookmarkStart w:id="320" w:name="_Toc28391"/>
      <w:bookmarkStart w:id="321" w:name="_Toc15762"/>
      <w:bookmarkStart w:id="322" w:name="_Toc7245"/>
      <w:bookmarkStart w:id="323" w:name="_Toc15322"/>
      <w:r w:rsidRPr="001530CF">
        <w:rPr>
          <w:rFonts w:ascii="宋体" w:eastAsia="宋体" w:hAnsi="宋体" w:cs="Times New Roman" w:hint="eastAsia"/>
          <w:b/>
          <w:szCs w:val="21"/>
        </w:rPr>
        <w:t xml:space="preserve">1.8 </w:t>
      </w:r>
      <w:r w:rsidRPr="001530CF">
        <w:rPr>
          <w:rFonts w:ascii="宋体" w:eastAsia="宋体" w:hAnsi="宋体" w:cs="Times New Roman"/>
          <w:b/>
          <w:szCs w:val="21"/>
        </w:rPr>
        <w:t>合同生效</w:t>
      </w:r>
      <w:bookmarkEnd w:id="319"/>
      <w:bookmarkEnd w:id="320"/>
      <w:bookmarkEnd w:id="321"/>
      <w:bookmarkEnd w:id="322"/>
      <w:bookmarkEnd w:id="323"/>
    </w:p>
    <w:p w:rsidR="001530CF" w:rsidRPr="001530CF" w:rsidRDefault="001530CF" w:rsidP="001530CF">
      <w:pPr>
        <w:spacing w:line="360" w:lineRule="auto"/>
        <w:ind w:firstLineChars="200" w:firstLine="420"/>
        <w:rPr>
          <w:rFonts w:ascii="宋体" w:eastAsia="宋体" w:hAnsi="宋体" w:cs="Times New Roman"/>
          <w:szCs w:val="21"/>
          <w:lang w:val="zh-CN"/>
        </w:rPr>
      </w:pPr>
      <w:r w:rsidRPr="001530CF">
        <w:rPr>
          <w:rFonts w:ascii="宋体" w:eastAsia="宋体" w:hAnsi="宋体" w:cs="Times New Roman"/>
          <w:szCs w:val="21"/>
        </w:rPr>
        <w:t>本合同自</w:t>
      </w:r>
      <w:r w:rsidRPr="001530CF">
        <w:rPr>
          <w:rFonts w:ascii="宋体" w:eastAsia="宋体" w:hAnsi="宋体" w:cs="Times New Roman" w:hint="eastAsia"/>
          <w:szCs w:val="21"/>
        </w:rPr>
        <w:t>双方当事人盖章或者签字时</w:t>
      </w:r>
      <w:r w:rsidRPr="001530CF">
        <w:rPr>
          <w:rFonts w:ascii="宋体" w:eastAsia="宋体" w:hAnsi="宋体" w:cs="Times New Roman"/>
          <w:szCs w:val="21"/>
        </w:rPr>
        <w:t>生效。</w:t>
      </w:r>
    </w:p>
    <w:p w:rsidR="001530CF" w:rsidRPr="001530CF" w:rsidRDefault="001530CF" w:rsidP="001530CF">
      <w:pPr>
        <w:autoSpaceDE w:val="0"/>
        <w:autoSpaceDN w:val="0"/>
        <w:adjustRightInd w:val="0"/>
        <w:spacing w:line="360" w:lineRule="auto"/>
        <w:rPr>
          <w:rFonts w:ascii="宋体" w:eastAsia="宋体" w:hAnsi="宋体" w:cs="Times New Roman"/>
          <w:szCs w:val="21"/>
          <w:lang w:val="zh-CN"/>
        </w:rPr>
      </w:pPr>
      <w:r w:rsidRPr="001530CF">
        <w:rPr>
          <w:rFonts w:ascii="宋体" w:eastAsia="宋体" w:hAnsi="宋体" w:cs="Times New Roman" w:hint="eastAsia"/>
          <w:b/>
          <w:szCs w:val="21"/>
          <w:lang w:val="zh-CN"/>
        </w:rPr>
        <w:t>甲方</w:t>
      </w:r>
      <w:r w:rsidRPr="001530CF">
        <w:rPr>
          <w:rFonts w:ascii="宋体" w:eastAsia="宋体" w:hAnsi="宋体" w:cs="Times New Roman" w:hint="eastAsia"/>
          <w:szCs w:val="21"/>
          <w:lang w:val="zh-CN"/>
        </w:rPr>
        <w:t xml:space="preserve">：                             </w:t>
      </w:r>
      <w:r w:rsidRPr="001530CF">
        <w:rPr>
          <w:rFonts w:ascii="宋体" w:eastAsia="宋体" w:hAnsi="宋体" w:cs="Times New Roman" w:hint="eastAsia"/>
          <w:b/>
          <w:szCs w:val="21"/>
          <w:lang w:val="zh-CN"/>
        </w:rPr>
        <w:t xml:space="preserve">      乙方</w:t>
      </w:r>
      <w:r w:rsidRPr="001530CF">
        <w:rPr>
          <w:rFonts w:ascii="宋体" w:eastAsia="宋体" w:hAnsi="宋体" w:cs="Times New Roman" w:hint="eastAsia"/>
          <w:szCs w:val="21"/>
          <w:lang w:val="zh-CN"/>
        </w:rPr>
        <w:t>：</w:t>
      </w:r>
    </w:p>
    <w:p w:rsidR="001530CF" w:rsidRPr="001530CF" w:rsidRDefault="001530CF" w:rsidP="001530CF">
      <w:pPr>
        <w:autoSpaceDE w:val="0"/>
        <w:autoSpaceDN w:val="0"/>
        <w:adjustRightInd w:val="0"/>
        <w:spacing w:line="360" w:lineRule="auto"/>
        <w:rPr>
          <w:rFonts w:ascii="宋体" w:eastAsia="宋体" w:hAnsi="宋体" w:cs="Times New Roman"/>
          <w:szCs w:val="21"/>
          <w:lang w:val="zh-CN"/>
        </w:rPr>
      </w:pPr>
      <w:r w:rsidRPr="001530CF">
        <w:rPr>
          <w:rFonts w:ascii="宋体" w:eastAsia="宋体" w:hAnsi="宋体" w:cs="Times New Roman" w:hint="eastAsia"/>
          <w:szCs w:val="21"/>
          <w:lang w:val="zh-CN"/>
        </w:rPr>
        <w:t>统一社会信用代码：                        统一社会信用代码或身份证号码：</w:t>
      </w:r>
    </w:p>
    <w:p w:rsidR="001530CF" w:rsidRPr="001530CF" w:rsidRDefault="001530CF" w:rsidP="001530CF">
      <w:pPr>
        <w:autoSpaceDE w:val="0"/>
        <w:autoSpaceDN w:val="0"/>
        <w:adjustRightInd w:val="0"/>
        <w:spacing w:line="360" w:lineRule="auto"/>
        <w:rPr>
          <w:rFonts w:ascii="宋体" w:eastAsia="宋体" w:hAnsi="宋体" w:cs="Times New Roman"/>
          <w:szCs w:val="21"/>
          <w:lang w:val="zh-CN"/>
        </w:rPr>
      </w:pPr>
    </w:p>
    <w:p w:rsidR="001530CF" w:rsidRPr="001530CF" w:rsidRDefault="001530CF" w:rsidP="001530CF">
      <w:pPr>
        <w:autoSpaceDE w:val="0"/>
        <w:autoSpaceDN w:val="0"/>
        <w:adjustRightInd w:val="0"/>
        <w:spacing w:line="360" w:lineRule="auto"/>
        <w:rPr>
          <w:rFonts w:ascii="宋体" w:eastAsia="宋体" w:hAnsi="宋体" w:cs="Times New Roman"/>
          <w:szCs w:val="21"/>
          <w:lang w:val="zh-CN"/>
        </w:rPr>
      </w:pPr>
      <w:r w:rsidRPr="001530CF">
        <w:rPr>
          <w:rFonts w:ascii="宋体" w:eastAsia="宋体" w:hAnsi="宋体" w:cs="Times New Roman" w:hint="eastAsia"/>
          <w:szCs w:val="21"/>
          <w:lang w:val="zh-CN"/>
        </w:rPr>
        <w:t>住所：                                   住所：</w:t>
      </w:r>
    </w:p>
    <w:p w:rsidR="001530CF" w:rsidRPr="001530CF" w:rsidRDefault="001530CF" w:rsidP="001530CF">
      <w:pPr>
        <w:autoSpaceDE w:val="0"/>
        <w:autoSpaceDN w:val="0"/>
        <w:adjustRightInd w:val="0"/>
        <w:spacing w:line="360" w:lineRule="auto"/>
        <w:rPr>
          <w:rFonts w:ascii="宋体" w:eastAsia="宋体" w:hAnsi="宋体" w:cs="Times New Roman"/>
          <w:szCs w:val="21"/>
          <w:lang w:val="zh-CN"/>
        </w:rPr>
      </w:pPr>
      <w:r w:rsidRPr="001530CF">
        <w:rPr>
          <w:rFonts w:ascii="宋体" w:eastAsia="宋体" w:hAnsi="宋体" w:cs="Times New Roman" w:hint="eastAsia"/>
          <w:szCs w:val="21"/>
          <w:lang w:val="zh-CN"/>
        </w:rPr>
        <w:t>法定代表人或                             法定代表人</w:t>
      </w:r>
    </w:p>
    <w:p w:rsidR="001530CF" w:rsidRPr="001530CF" w:rsidRDefault="001530CF" w:rsidP="001530CF">
      <w:pPr>
        <w:autoSpaceDE w:val="0"/>
        <w:autoSpaceDN w:val="0"/>
        <w:adjustRightInd w:val="0"/>
        <w:spacing w:line="360" w:lineRule="auto"/>
        <w:rPr>
          <w:rFonts w:ascii="宋体" w:eastAsia="宋体" w:hAnsi="宋体" w:cs="Times New Roman"/>
          <w:szCs w:val="21"/>
          <w:lang w:val="zh-CN"/>
        </w:rPr>
      </w:pPr>
      <w:r w:rsidRPr="001530CF">
        <w:rPr>
          <w:rFonts w:ascii="宋体" w:eastAsia="宋体" w:hAnsi="宋体" w:cs="Times New Roman" w:hint="eastAsia"/>
          <w:szCs w:val="21"/>
          <w:lang w:val="zh-CN"/>
        </w:rPr>
        <w:t xml:space="preserve">授权代表（签字）：                        或授权代表（签字）: </w:t>
      </w:r>
    </w:p>
    <w:p w:rsidR="001530CF" w:rsidRPr="001530CF" w:rsidRDefault="001530CF" w:rsidP="001530CF">
      <w:pPr>
        <w:autoSpaceDE w:val="0"/>
        <w:autoSpaceDN w:val="0"/>
        <w:adjustRightInd w:val="0"/>
        <w:spacing w:line="360" w:lineRule="auto"/>
        <w:rPr>
          <w:rFonts w:ascii="宋体" w:eastAsia="宋体" w:hAnsi="宋体" w:cs="Times New Roman"/>
          <w:szCs w:val="21"/>
          <w:lang w:val="zh-CN"/>
        </w:rPr>
      </w:pPr>
      <w:r w:rsidRPr="001530CF">
        <w:rPr>
          <w:rFonts w:ascii="宋体" w:eastAsia="宋体" w:hAnsi="宋体" w:cs="Times New Roman" w:hint="eastAsia"/>
          <w:szCs w:val="21"/>
          <w:lang w:val="zh-CN"/>
        </w:rPr>
        <w:t>联系人：                                 联系人：</w:t>
      </w:r>
    </w:p>
    <w:p w:rsidR="001530CF" w:rsidRPr="001530CF" w:rsidRDefault="001530CF" w:rsidP="001530CF">
      <w:pPr>
        <w:autoSpaceDE w:val="0"/>
        <w:autoSpaceDN w:val="0"/>
        <w:adjustRightInd w:val="0"/>
        <w:spacing w:line="360" w:lineRule="auto"/>
        <w:rPr>
          <w:rFonts w:ascii="宋体" w:eastAsia="宋体" w:hAnsi="宋体" w:cs="Times New Roman"/>
          <w:szCs w:val="21"/>
          <w:lang w:val="zh-CN"/>
        </w:rPr>
      </w:pPr>
      <w:r w:rsidRPr="001530CF">
        <w:rPr>
          <w:rFonts w:ascii="宋体" w:eastAsia="宋体" w:hAnsi="宋体" w:cs="Times New Roman" w:hint="eastAsia"/>
          <w:szCs w:val="21"/>
          <w:lang w:val="zh-CN"/>
        </w:rPr>
        <w:t>约定送达地址：                           约定送达地址：</w:t>
      </w:r>
    </w:p>
    <w:p w:rsidR="001530CF" w:rsidRPr="001530CF" w:rsidRDefault="001530CF" w:rsidP="001530CF">
      <w:pPr>
        <w:autoSpaceDE w:val="0"/>
        <w:autoSpaceDN w:val="0"/>
        <w:adjustRightInd w:val="0"/>
        <w:spacing w:line="360" w:lineRule="auto"/>
        <w:rPr>
          <w:rFonts w:ascii="宋体" w:eastAsia="宋体" w:hAnsi="宋体" w:cs="Times New Roman"/>
          <w:szCs w:val="21"/>
          <w:lang w:val="zh-CN"/>
        </w:rPr>
      </w:pPr>
      <w:r w:rsidRPr="001530CF">
        <w:rPr>
          <w:rFonts w:ascii="宋体" w:eastAsia="宋体" w:hAnsi="宋体" w:cs="Times New Roman" w:hint="eastAsia"/>
          <w:szCs w:val="21"/>
          <w:lang w:val="zh-CN"/>
        </w:rPr>
        <w:t>邮政编码：                               邮政编码：</w:t>
      </w:r>
    </w:p>
    <w:p w:rsidR="001530CF" w:rsidRPr="001530CF" w:rsidRDefault="001530CF" w:rsidP="001530CF">
      <w:pPr>
        <w:autoSpaceDE w:val="0"/>
        <w:autoSpaceDN w:val="0"/>
        <w:adjustRightInd w:val="0"/>
        <w:spacing w:line="360" w:lineRule="auto"/>
        <w:rPr>
          <w:rFonts w:ascii="宋体" w:eastAsia="宋体" w:hAnsi="宋体" w:cs="Times New Roman"/>
          <w:szCs w:val="21"/>
          <w:lang w:val="zh-CN"/>
        </w:rPr>
      </w:pPr>
      <w:r w:rsidRPr="001530CF">
        <w:rPr>
          <w:rFonts w:ascii="宋体" w:eastAsia="宋体" w:hAnsi="宋体" w:cs="Times New Roman" w:hint="eastAsia"/>
          <w:szCs w:val="21"/>
          <w:lang w:val="zh-CN"/>
        </w:rPr>
        <w:t xml:space="preserve">电话:                                    电话: </w:t>
      </w:r>
    </w:p>
    <w:p w:rsidR="001530CF" w:rsidRPr="001530CF" w:rsidRDefault="001530CF" w:rsidP="001530CF">
      <w:pPr>
        <w:autoSpaceDE w:val="0"/>
        <w:autoSpaceDN w:val="0"/>
        <w:adjustRightInd w:val="0"/>
        <w:spacing w:line="360" w:lineRule="auto"/>
        <w:rPr>
          <w:rFonts w:ascii="宋体" w:eastAsia="宋体" w:hAnsi="宋体" w:cs="Times New Roman"/>
          <w:szCs w:val="21"/>
          <w:lang w:val="zh-CN"/>
        </w:rPr>
      </w:pPr>
      <w:r w:rsidRPr="001530CF">
        <w:rPr>
          <w:rFonts w:ascii="宋体" w:eastAsia="宋体" w:hAnsi="宋体" w:cs="Times New Roman" w:hint="eastAsia"/>
          <w:szCs w:val="21"/>
          <w:lang w:val="zh-CN"/>
        </w:rPr>
        <w:t>传真:                                    传真:</w:t>
      </w:r>
    </w:p>
    <w:p w:rsidR="001530CF" w:rsidRPr="001530CF" w:rsidRDefault="001530CF" w:rsidP="001530CF">
      <w:pPr>
        <w:autoSpaceDE w:val="0"/>
        <w:autoSpaceDN w:val="0"/>
        <w:adjustRightInd w:val="0"/>
        <w:spacing w:line="360" w:lineRule="auto"/>
        <w:rPr>
          <w:rFonts w:ascii="宋体" w:eastAsia="宋体" w:hAnsi="宋体" w:cs="Times New Roman"/>
          <w:szCs w:val="21"/>
        </w:rPr>
      </w:pPr>
      <w:r w:rsidRPr="001530CF">
        <w:rPr>
          <w:rFonts w:ascii="宋体" w:eastAsia="宋体" w:hAnsi="宋体" w:cs="Times New Roman" w:hint="eastAsia"/>
          <w:szCs w:val="21"/>
          <w:lang w:val="zh-CN"/>
        </w:rPr>
        <w:t>电子邮箱：                               电子邮箱：</w:t>
      </w:r>
    </w:p>
    <w:p w:rsidR="001530CF" w:rsidRPr="001530CF" w:rsidRDefault="001530CF" w:rsidP="001530CF">
      <w:pPr>
        <w:autoSpaceDE w:val="0"/>
        <w:autoSpaceDN w:val="0"/>
        <w:adjustRightInd w:val="0"/>
        <w:spacing w:line="360" w:lineRule="auto"/>
        <w:rPr>
          <w:rFonts w:ascii="宋体" w:eastAsia="宋体" w:hAnsi="宋体" w:cs="Times New Roman"/>
          <w:szCs w:val="21"/>
        </w:rPr>
      </w:pPr>
      <w:r w:rsidRPr="001530CF">
        <w:rPr>
          <w:rFonts w:ascii="宋体" w:eastAsia="宋体" w:hAnsi="宋体" w:cs="Times New Roman" w:hint="eastAsia"/>
          <w:szCs w:val="21"/>
        </w:rPr>
        <w:t xml:space="preserve">开户银行：                               开户银行： </w:t>
      </w:r>
    </w:p>
    <w:p w:rsidR="001530CF" w:rsidRPr="001530CF" w:rsidRDefault="001530CF" w:rsidP="001530CF">
      <w:pPr>
        <w:autoSpaceDE w:val="0"/>
        <w:autoSpaceDN w:val="0"/>
        <w:adjustRightInd w:val="0"/>
        <w:spacing w:line="360" w:lineRule="auto"/>
        <w:rPr>
          <w:rFonts w:ascii="宋体" w:eastAsia="宋体" w:hAnsi="宋体" w:cs="Times New Roman"/>
          <w:szCs w:val="21"/>
        </w:rPr>
      </w:pPr>
      <w:r w:rsidRPr="001530CF">
        <w:rPr>
          <w:rFonts w:ascii="宋体" w:eastAsia="宋体" w:hAnsi="宋体" w:cs="Times New Roman" w:hint="eastAsia"/>
          <w:szCs w:val="21"/>
        </w:rPr>
        <w:t xml:space="preserve">开户名称：                               开户名称： </w:t>
      </w:r>
    </w:p>
    <w:p w:rsidR="001530CF" w:rsidRPr="001530CF" w:rsidRDefault="001530CF" w:rsidP="001530CF">
      <w:pPr>
        <w:autoSpaceDE w:val="0"/>
        <w:autoSpaceDN w:val="0"/>
        <w:adjustRightInd w:val="0"/>
        <w:spacing w:line="360" w:lineRule="auto"/>
        <w:rPr>
          <w:rFonts w:ascii="宋体" w:eastAsia="宋体" w:hAnsi="宋体" w:cs="Times New Roman"/>
          <w:b/>
          <w:kern w:val="0"/>
          <w:sz w:val="24"/>
        </w:rPr>
      </w:pPr>
      <w:r w:rsidRPr="001530CF">
        <w:rPr>
          <w:rFonts w:ascii="宋体" w:eastAsia="宋体" w:hAnsi="宋体" w:cs="Times New Roman" w:hint="eastAsia"/>
          <w:szCs w:val="21"/>
        </w:rPr>
        <w:t>开户账号：                               开户账号：</w:t>
      </w:r>
      <w:bookmarkStart w:id="324" w:name="_Toc331685783"/>
    </w:p>
    <w:p w:rsidR="001530CF" w:rsidRPr="001530CF" w:rsidRDefault="001530CF" w:rsidP="001530CF">
      <w:pPr>
        <w:autoSpaceDE w:val="0"/>
        <w:autoSpaceDN w:val="0"/>
        <w:adjustRightInd w:val="0"/>
        <w:spacing w:line="560" w:lineRule="exact"/>
        <w:ind w:firstLine="200"/>
        <w:jc w:val="center"/>
        <w:rPr>
          <w:rFonts w:ascii="宋体" w:eastAsia="宋体" w:hAnsi="宋体" w:cs="Times New Roman"/>
          <w:b/>
          <w:sz w:val="24"/>
          <w:szCs w:val="24"/>
        </w:rPr>
      </w:pPr>
      <w:r w:rsidRPr="001530CF">
        <w:rPr>
          <w:rFonts w:ascii="宋体" w:eastAsia="宋体" w:hAnsi="宋体" w:cs="Times New Roman" w:hint="eastAsia"/>
          <w:b/>
          <w:sz w:val="24"/>
          <w:szCs w:val="24"/>
        </w:rPr>
        <w:lastRenderedPageBreak/>
        <w:t>第二部分 合同一般条款</w:t>
      </w:r>
      <w:bookmarkEnd w:id="324"/>
    </w:p>
    <w:p w:rsidR="001530CF" w:rsidRPr="001530CF" w:rsidRDefault="001530CF" w:rsidP="001530CF">
      <w:pPr>
        <w:spacing w:line="360" w:lineRule="auto"/>
        <w:ind w:firstLineChars="200" w:firstLine="422"/>
        <w:rPr>
          <w:rFonts w:ascii="宋体" w:eastAsia="宋体" w:hAnsi="宋体" w:cs="Times New Roman"/>
          <w:b/>
          <w:szCs w:val="21"/>
        </w:rPr>
      </w:pPr>
      <w:bookmarkStart w:id="325" w:name="_Toc8357"/>
      <w:bookmarkStart w:id="326" w:name="_Toc259093669"/>
      <w:bookmarkStart w:id="327" w:name="_Toc279701240"/>
      <w:bookmarkStart w:id="328" w:name="_Ref467379225"/>
      <w:bookmarkStart w:id="329" w:name="_Toc16917"/>
      <w:bookmarkStart w:id="330" w:name="_Toc17569"/>
      <w:bookmarkStart w:id="331" w:name="_Ref467379101"/>
      <w:bookmarkStart w:id="332" w:name="_Ref467378499"/>
      <w:bookmarkStart w:id="333" w:name="_Ref467379195"/>
      <w:bookmarkStart w:id="334" w:name="_Toc28763"/>
      <w:bookmarkStart w:id="335" w:name="_Toc19614"/>
      <w:bookmarkStart w:id="336" w:name="_Toc487900349"/>
      <w:bookmarkStart w:id="337" w:name="_Ref467379109"/>
      <w:bookmarkStart w:id="338" w:name="_Ref467379094"/>
      <w:bookmarkStart w:id="339" w:name="_Ref467378463"/>
      <w:bookmarkStart w:id="340" w:name="_Ref467379205"/>
      <w:bookmarkStart w:id="341" w:name="_Ref467378404"/>
      <w:bookmarkStart w:id="342" w:name="_Ref467379214"/>
      <w:r w:rsidRPr="001530CF">
        <w:rPr>
          <w:rFonts w:ascii="宋体" w:eastAsia="宋体" w:hAnsi="宋体" w:cs="Times New Roman" w:hint="eastAsia"/>
          <w:b/>
          <w:szCs w:val="21"/>
        </w:rPr>
        <w:t xml:space="preserve">2.1 </w:t>
      </w:r>
      <w:r w:rsidRPr="001530CF">
        <w:rPr>
          <w:rFonts w:ascii="宋体" w:eastAsia="宋体" w:hAnsi="宋体" w:cs="Times New Roman"/>
          <w:b/>
          <w:szCs w:val="21"/>
        </w:rPr>
        <w:t>定义</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本合同中的下列</w:t>
      </w:r>
      <w:r w:rsidRPr="001530CF">
        <w:rPr>
          <w:rFonts w:ascii="宋体" w:eastAsia="宋体" w:hAnsi="宋体" w:cs="Times New Roman" w:hint="eastAsia"/>
          <w:szCs w:val="21"/>
        </w:rPr>
        <w:t>词</w:t>
      </w:r>
      <w:r w:rsidRPr="001530CF">
        <w:rPr>
          <w:rFonts w:ascii="宋体" w:eastAsia="宋体" w:hAnsi="宋体" w:cs="Times New Roman"/>
          <w:szCs w:val="21"/>
        </w:rPr>
        <w:t>语应</w:t>
      </w:r>
      <w:r w:rsidRPr="001530CF">
        <w:rPr>
          <w:rFonts w:ascii="宋体" w:eastAsia="宋体" w:hAnsi="宋体" w:cs="Times New Roman" w:hint="eastAsia"/>
          <w:szCs w:val="21"/>
        </w:rPr>
        <w:t>按以下内容进行</w:t>
      </w:r>
      <w:r w:rsidRPr="001530CF">
        <w:rPr>
          <w:rFonts w:ascii="宋体" w:eastAsia="宋体" w:hAnsi="宋体" w:cs="Times New Roman"/>
          <w:szCs w:val="21"/>
        </w:rPr>
        <w:t>解释：</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w:t>
      </w:r>
      <w:r w:rsidRPr="001530CF">
        <w:rPr>
          <w:rFonts w:ascii="宋体" w:eastAsia="宋体" w:hAnsi="宋体" w:cs="Times New Roman"/>
          <w:szCs w:val="21"/>
        </w:rPr>
        <w:t>.1</w:t>
      </w:r>
      <w:r w:rsidRPr="001530CF">
        <w:rPr>
          <w:rFonts w:ascii="宋体" w:eastAsia="宋体" w:hAnsi="宋体" w:cs="Times New Roman" w:hint="eastAsia"/>
          <w:szCs w:val="21"/>
        </w:rPr>
        <w:t>.1</w:t>
      </w:r>
      <w:r w:rsidRPr="001530CF">
        <w:rPr>
          <w:rFonts w:ascii="宋体" w:eastAsia="宋体" w:hAnsi="宋体" w:cs="Times New Roman"/>
          <w:szCs w:val="21"/>
        </w:rPr>
        <w:t xml:space="preserve"> “合同”系指采购人和中标供应商签订的载明双方当事人所达成的协议，并包括所有的附件、附录和构成合同的其他文件。</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w:t>
      </w:r>
      <w:r w:rsidRPr="001530CF">
        <w:rPr>
          <w:rFonts w:ascii="宋体" w:eastAsia="宋体" w:hAnsi="宋体" w:cs="Times New Roman"/>
          <w:szCs w:val="21"/>
        </w:rPr>
        <w:t>1.2 “合同价”系指根据合同约定，中标供应商在完全履行合同义务后</w:t>
      </w:r>
      <w:r w:rsidRPr="001530CF">
        <w:rPr>
          <w:rFonts w:ascii="宋体" w:eastAsia="宋体" w:hAnsi="宋体" w:cs="Times New Roman" w:hint="eastAsia"/>
          <w:szCs w:val="21"/>
        </w:rPr>
        <w:t>，</w:t>
      </w:r>
      <w:r w:rsidRPr="001530CF">
        <w:rPr>
          <w:rFonts w:ascii="宋体" w:eastAsia="宋体" w:hAnsi="宋体" w:cs="Times New Roman"/>
          <w:szCs w:val="21"/>
        </w:rPr>
        <w:t>采购人应支付给中标供应商的价格。</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w:t>
      </w:r>
      <w:r w:rsidRPr="001530CF">
        <w:rPr>
          <w:rFonts w:ascii="宋体" w:eastAsia="宋体" w:hAnsi="宋体" w:cs="Times New Roman"/>
          <w:szCs w:val="21"/>
        </w:rPr>
        <w:t>1.3 “货物”系指</w:t>
      </w:r>
      <w:r w:rsidRPr="001530CF">
        <w:rPr>
          <w:rFonts w:ascii="宋体" w:eastAsia="宋体" w:hAnsi="宋体" w:cs="Times New Roman" w:hint="eastAsia"/>
          <w:szCs w:val="21"/>
        </w:rPr>
        <w:t>中标供应商</w:t>
      </w:r>
      <w:r w:rsidRPr="001530CF">
        <w:rPr>
          <w:rFonts w:ascii="宋体" w:eastAsia="宋体" w:hAnsi="宋体" w:cs="Times New Roman"/>
          <w:szCs w:val="21"/>
        </w:rPr>
        <w:t>根据合同约定应向采购人交付的一切</w:t>
      </w:r>
      <w:r w:rsidRPr="001530CF">
        <w:rPr>
          <w:rFonts w:ascii="宋体" w:eastAsia="宋体" w:hAnsi="宋体" w:cs="Times New Roman" w:hint="eastAsia"/>
          <w:szCs w:val="21"/>
        </w:rPr>
        <w:t>各种形态和种类的物品，包括原材料、燃料、设备、</w:t>
      </w:r>
      <w:r w:rsidRPr="001530CF">
        <w:rPr>
          <w:rFonts w:ascii="宋体" w:eastAsia="宋体" w:hAnsi="宋体" w:cs="Times New Roman"/>
          <w:szCs w:val="21"/>
        </w:rPr>
        <w:t>机械、仪表、备件</w:t>
      </w:r>
      <w:r w:rsidRPr="001530CF">
        <w:rPr>
          <w:rFonts w:ascii="宋体" w:eastAsia="宋体" w:hAnsi="宋体" w:cs="Times New Roman" w:hint="eastAsia"/>
          <w:szCs w:val="21"/>
        </w:rPr>
        <w:t>、计算机软件、产品等</w:t>
      </w:r>
      <w:r w:rsidRPr="001530CF">
        <w:rPr>
          <w:rFonts w:ascii="宋体" w:eastAsia="宋体" w:hAnsi="宋体" w:cs="Times New Roman"/>
          <w:szCs w:val="21"/>
        </w:rPr>
        <w:t>，并包括工具、手册等其他相关资料。</w:t>
      </w:r>
    </w:p>
    <w:p w:rsidR="001530CF" w:rsidRPr="001530CF" w:rsidRDefault="001530CF" w:rsidP="001530CF">
      <w:pPr>
        <w:spacing w:line="360" w:lineRule="auto"/>
        <w:ind w:firstLineChars="200" w:firstLine="420"/>
        <w:rPr>
          <w:rFonts w:ascii="宋体" w:eastAsia="宋体" w:hAnsi="宋体" w:cs="Times New Roman"/>
          <w:szCs w:val="21"/>
        </w:rPr>
      </w:pPr>
      <w:bookmarkStart w:id="343" w:name="_Ref467378840"/>
      <w:r w:rsidRPr="001530CF">
        <w:rPr>
          <w:rFonts w:ascii="宋体" w:eastAsia="宋体" w:hAnsi="宋体" w:cs="Times New Roman" w:hint="eastAsia"/>
          <w:szCs w:val="21"/>
        </w:rPr>
        <w:t>2.</w:t>
      </w:r>
      <w:r w:rsidRPr="001530CF">
        <w:rPr>
          <w:rFonts w:ascii="宋体" w:eastAsia="宋体" w:hAnsi="宋体" w:cs="Times New Roman"/>
          <w:szCs w:val="21"/>
        </w:rPr>
        <w:t>1.</w:t>
      </w:r>
      <w:r w:rsidRPr="001530CF">
        <w:rPr>
          <w:rFonts w:ascii="宋体" w:eastAsia="宋体" w:hAnsi="宋体" w:cs="Times New Roman" w:hint="eastAsia"/>
          <w:szCs w:val="21"/>
        </w:rPr>
        <w:t>4</w:t>
      </w:r>
      <w:r w:rsidRPr="001530CF">
        <w:rPr>
          <w:rFonts w:ascii="宋体" w:eastAsia="宋体" w:hAnsi="宋体" w:cs="Times New Roman"/>
          <w:szCs w:val="21"/>
        </w:rPr>
        <w:t xml:space="preserve"> “</w:t>
      </w:r>
      <w:r w:rsidRPr="001530CF">
        <w:rPr>
          <w:rFonts w:ascii="宋体" w:eastAsia="宋体" w:hAnsi="宋体" w:cs="Times New Roman" w:hint="eastAsia"/>
          <w:szCs w:val="21"/>
        </w:rPr>
        <w:t>甲方</w:t>
      </w:r>
      <w:r w:rsidRPr="001530CF">
        <w:rPr>
          <w:rFonts w:ascii="宋体" w:eastAsia="宋体" w:hAnsi="宋体" w:cs="Times New Roman"/>
          <w:szCs w:val="21"/>
        </w:rPr>
        <w:t>”系指与</w:t>
      </w:r>
      <w:r w:rsidRPr="001530CF">
        <w:rPr>
          <w:rFonts w:ascii="宋体" w:eastAsia="宋体" w:hAnsi="宋体" w:cs="Times New Roman" w:hint="eastAsia"/>
          <w:szCs w:val="21"/>
        </w:rPr>
        <w:t>中标供应商</w:t>
      </w:r>
      <w:r w:rsidRPr="001530CF">
        <w:rPr>
          <w:rFonts w:ascii="宋体" w:eastAsia="宋体" w:hAnsi="宋体" w:cs="Times New Roman"/>
          <w:szCs w:val="21"/>
        </w:rPr>
        <w:t>签署合同的采购人</w:t>
      </w:r>
      <w:bookmarkEnd w:id="343"/>
      <w:r w:rsidRPr="001530CF">
        <w:rPr>
          <w:rFonts w:ascii="宋体" w:eastAsia="宋体" w:hAnsi="宋体" w:cs="Times New Roman" w:hint="eastAsia"/>
          <w:szCs w:val="21"/>
        </w:rPr>
        <w:t>；采购人委托采购代理机构代表其与乙方签订合同的，采购人的授权委托书作为合同附件。</w:t>
      </w:r>
    </w:p>
    <w:p w:rsidR="001530CF" w:rsidRPr="001530CF" w:rsidRDefault="001530CF" w:rsidP="001530CF">
      <w:pPr>
        <w:spacing w:line="360" w:lineRule="auto"/>
        <w:ind w:firstLineChars="200" w:firstLine="420"/>
        <w:rPr>
          <w:rFonts w:ascii="宋体" w:eastAsia="宋体" w:hAnsi="宋体" w:cs="Times New Roman"/>
          <w:szCs w:val="21"/>
        </w:rPr>
      </w:pPr>
      <w:bookmarkStart w:id="344" w:name="_Ref467379400"/>
      <w:r w:rsidRPr="001530CF">
        <w:rPr>
          <w:rFonts w:ascii="宋体" w:eastAsia="宋体" w:hAnsi="宋体" w:cs="Times New Roman" w:hint="eastAsia"/>
          <w:szCs w:val="21"/>
        </w:rPr>
        <w:t>2.</w:t>
      </w:r>
      <w:r w:rsidRPr="001530CF">
        <w:rPr>
          <w:rFonts w:ascii="宋体" w:eastAsia="宋体" w:hAnsi="宋体" w:cs="Times New Roman"/>
          <w:szCs w:val="21"/>
        </w:rPr>
        <w:t>1.</w:t>
      </w:r>
      <w:r w:rsidRPr="001530CF">
        <w:rPr>
          <w:rFonts w:ascii="宋体" w:eastAsia="宋体" w:hAnsi="宋体" w:cs="Times New Roman" w:hint="eastAsia"/>
          <w:szCs w:val="21"/>
        </w:rPr>
        <w:t>5</w:t>
      </w:r>
      <w:r w:rsidRPr="001530CF">
        <w:rPr>
          <w:rFonts w:ascii="宋体" w:eastAsia="宋体" w:hAnsi="宋体" w:cs="Times New Roman"/>
          <w:szCs w:val="21"/>
        </w:rPr>
        <w:t xml:space="preserve"> “乙方”系指根据合同约定交付货物的中标供应商</w:t>
      </w:r>
      <w:bookmarkEnd w:id="344"/>
      <w:r w:rsidRPr="001530CF">
        <w:rPr>
          <w:rFonts w:ascii="宋体" w:eastAsia="宋体" w:hAnsi="宋体" w:cs="Times New Roman" w:hint="eastAsia"/>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530CF" w:rsidRPr="001530CF" w:rsidRDefault="001530CF" w:rsidP="001530CF">
      <w:pPr>
        <w:spacing w:line="360" w:lineRule="auto"/>
        <w:ind w:firstLineChars="200" w:firstLine="420"/>
        <w:rPr>
          <w:rFonts w:ascii="宋体" w:eastAsia="宋体" w:hAnsi="宋体" w:cs="Times New Roman"/>
          <w:szCs w:val="21"/>
        </w:rPr>
      </w:pPr>
      <w:bookmarkStart w:id="345" w:name="_Ref467379436"/>
      <w:r w:rsidRPr="001530CF">
        <w:rPr>
          <w:rFonts w:ascii="宋体" w:eastAsia="宋体" w:hAnsi="宋体" w:cs="Times New Roman" w:hint="eastAsia"/>
          <w:szCs w:val="21"/>
        </w:rPr>
        <w:t>2.</w:t>
      </w:r>
      <w:r w:rsidRPr="001530CF">
        <w:rPr>
          <w:rFonts w:ascii="宋体" w:eastAsia="宋体" w:hAnsi="宋体" w:cs="Times New Roman"/>
          <w:szCs w:val="21"/>
        </w:rPr>
        <w:t>1.</w:t>
      </w:r>
      <w:r w:rsidRPr="001530CF">
        <w:rPr>
          <w:rFonts w:ascii="宋体" w:eastAsia="宋体" w:hAnsi="宋体" w:cs="Times New Roman" w:hint="eastAsia"/>
          <w:szCs w:val="21"/>
        </w:rPr>
        <w:t>6</w:t>
      </w:r>
      <w:r w:rsidRPr="001530CF">
        <w:rPr>
          <w:rFonts w:ascii="宋体" w:eastAsia="宋体" w:hAnsi="宋体" w:cs="Times New Roman"/>
          <w:szCs w:val="21"/>
        </w:rPr>
        <w:t xml:space="preserve"> “现场”系指合同约定货物将要运至</w:t>
      </w:r>
      <w:r w:rsidRPr="001530CF">
        <w:rPr>
          <w:rFonts w:ascii="宋体" w:eastAsia="宋体" w:hAnsi="宋体" w:cs="Times New Roman" w:hint="eastAsia"/>
          <w:szCs w:val="21"/>
        </w:rPr>
        <w:t>或者</w:t>
      </w:r>
      <w:r w:rsidRPr="001530CF">
        <w:rPr>
          <w:rFonts w:ascii="宋体" w:eastAsia="宋体" w:hAnsi="宋体" w:cs="Times New Roman"/>
          <w:szCs w:val="21"/>
        </w:rPr>
        <w:t>安装的地点。</w:t>
      </w:r>
      <w:bookmarkEnd w:id="345"/>
    </w:p>
    <w:p w:rsidR="001530CF" w:rsidRPr="001530CF" w:rsidRDefault="001530CF" w:rsidP="001530CF">
      <w:pPr>
        <w:spacing w:line="360" w:lineRule="auto"/>
        <w:ind w:firstLineChars="200" w:firstLine="422"/>
        <w:rPr>
          <w:rFonts w:ascii="宋体" w:eastAsia="宋体" w:hAnsi="宋体" w:cs="Times New Roman"/>
          <w:b/>
          <w:szCs w:val="21"/>
        </w:rPr>
      </w:pPr>
      <w:bookmarkStart w:id="346" w:name="_Toc13336"/>
      <w:bookmarkStart w:id="347" w:name="_Toc30407"/>
      <w:bookmarkStart w:id="348" w:name="_Toc259093670"/>
      <w:bookmarkStart w:id="349" w:name="_Toc3152"/>
      <w:bookmarkStart w:id="350" w:name="_Toc279701241"/>
      <w:bookmarkStart w:id="351" w:name="_Toc32504"/>
      <w:bookmarkStart w:id="352" w:name="_Toc487900350"/>
      <w:bookmarkStart w:id="353" w:name="_Toc27635"/>
      <w:r w:rsidRPr="001530CF">
        <w:rPr>
          <w:rFonts w:ascii="宋体" w:eastAsia="宋体" w:hAnsi="宋体" w:cs="Times New Roman" w:hint="eastAsia"/>
          <w:b/>
          <w:szCs w:val="21"/>
        </w:rPr>
        <w:t>2.</w:t>
      </w:r>
      <w:r w:rsidRPr="001530CF">
        <w:rPr>
          <w:rFonts w:ascii="宋体" w:eastAsia="宋体" w:hAnsi="宋体" w:cs="Times New Roman"/>
          <w:b/>
          <w:szCs w:val="21"/>
        </w:rPr>
        <w:t>2技术规范</w:t>
      </w:r>
      <w:bookmarkEnd w:id="346"/>
      <w:bookmarkEnd w:id="347"/>
      <w:bookmarkEnd w:id="348"/>
      <w:bookmarkEnd w:id="349"/>
      <w:bookmarkEnd w:id="350"/>
      <w:bookmarkEnd w:id="351"/>
      <w:bookmarkEnd w:id="352"/>
      <w:bookmarkEnd w:id="353"/>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货物所应遵守的技术规范应与采购文件规定的技术规范和技术规范附件(如果有的话)及其技术规范偏差表(如果被甲方接受的话)相一致</w:t>
      </w:r>
      <w:r w:rsidRPr="001530CF">
        <w:rPr>
          <w:rFonts w:ascii="宋体" w:eastAsia="宋体" w:hAnsi="宋体" w:cs="Times New Roman" w:hint="eastAsia"/>
          <w:szCs w:val="21"/>
        </w:rPr>
        <w:t>；</w:t>
      </w:r>
      <w:r w:rsidRPr="001530CF">
        <w:rPr>
          <w:rFonts w:ascii="宋体" w:eastAsia="宋体" w:hAnsi="宋体" w:cs="Times New Roman"/>
          <w:szCs w:val="21"/>
        </w:rPr>
        <w:t>如果采购文件中没有技术规范的相应说明，那么应以国家有关部门最新颁布的相应标准</w:t>
      </w:r>
      <w:r w:rsidRPr="001530CF">
        <w:rPr>
          <w:rFonts w:ascii="宋体" w:eastAsia="宋体" w:hAnsi="宋体" w:cs="Times New Roman" w:hint="eastAsia"/>
          <w:szCs w:val="21"/>
        </w:rPr>
        <w:t>和</w:t>
      </w:r>
      <w:r w:rsidRPr="001530CF">
        <w:rPr>
          <w:rFonts w:ascii="宋体" w:eastAsia="宋体" w:hAnsi="宋体" w:cs="Times New Roman"/>
          <w:szCs w:val="21"/>
        </w:rPr>
        <w:t>规范为准。</w:t>
      </w:r>
    </w:p>
    <w:p w:rsidR="001530CF" w:rsidRPr="001530CF" w:rsidRDefault="001530CF" w:rsidP="001530CF">
      <w:pPr>
        <w:spacing w:line="360" w:lineRule="auto"/>
        <w:ind w:firstLineChars="200" w:firstLine="422"/>
        <w:rPr>
          <w:rFonts w:ascii="宋体" w:eastAsia="宋体" w:hAnsi="宋体" w:cs="Times New Roman"/>
          <w:b/>
          <w:szCs w:val="21"/>
        </w:rPr>
      </w:pPr>
      <w:bookmarkStart w:id="354" w:name="_Toc18462"/>
      <w:bookmarkStart w:id="355" w:name="_Toc18817"/>
      <w:bookmarkStart w:id="356" w:name="_Toc9829"/>
      <w:bookmarkStart w:id="357" w:name="_Toc279701242"/>
      <w:bookmarkStart w:id="358" w:name="_Toc27853"/>
      <w:bookmarkStart w:id="359" w:name="_Toc31634"/>
      <w:bookmarkStart w:id="360" w:name="_Toc487900351"/>
      <w:bookmarkStart w:id="361" w:name="_Toc259093671"/>
      <w:r w:rsidRPr="001530CF">
        <w:rPr>
          <w:rFonts w:ascii="宋体" w:eastAsia="宋体" w:hAnsi="宋体" w:cs="Times New Roman" w:hint="eastAsia"/>
          <w:b/>
          <w:szCs w:val="21"/>
        </w:rPr>
        <w:t>2.</w:t>
      </w:r>
      <w:r w:rsidRPr="001530CF">
        <w:rPr>
          <w:rFonts w:ascii="宋体" w:eastAsia="宋体" w:hAnsi="宋体" w:cs="Times New Roman"/>
          <w:b/>
          <w:szCs w:val="21"/>
        </w:rPr>
        <w:t>3知识产权</w:t>
      </w:r>
      <w:bookmarkEnd w:id="354"/>
      <w:bookmarkEnd w:id="355"/>
      <w:bookmarkEnd w:id="356"/>
      <w:bookmarkEnd w:id="357"/>
      <w:bookmarkEnd w:id="358"/>
      <w:bookmarkEnd w:id="359"/>
      <w:bookmarkEnd w:id="360"/>
      <w:bookmarkEnd w:id="361"/>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2.3.1 乙</w:t>
      </w:r>
      <w:r w:rsidRPr="001530CF">
        <w:rPr>
          <w:rFonts w:ascii="宋体" w:eastAsia="宋体" w:hAnsi="宋体" w:cs="Times New Roman"/>
          <w:szCs w:val="21"/>
        </w:rPr>
        <w:t>方应保证甲方在使用该货物或其任何一部分时不受任何第三方提出的侵犯其著作权、商标权、专利权等知识产权方面的起诉</w:t>
      </w:r>
      <w:r w:rsidRPr="001530CF">
        <w:rPr>
          <w:rFonts w:ascii="宋体" w:eastAsia="宋体" w:hAnsi="宋体" w:cs="Times New Roman" w:hint="eastAsia"/>
          <w:szCs w:val="21"/>
        </w:rPr>
        <w:t>；</w:t>
      </w:r>
      <w:r w:rsidRPr="001530CF">
        <w:rPr>
          <w:rFonts w:ascii="宋体" w:eastAsia="宋体" w:hAnsi="宋体" w:cs="Times New Roman"/>
          <w:szCs w:val="21"/>
        </w:rPr>
        <w:t>如果任何第三方提出侵权</w:t>
      </w:r>
      <w:r w:rsidRPr="001530CF">
        <w:rPr>
          <w:rFonts w:ascii="宋体" w:eastAsia="宋体" w:hAnsi="宋体" w:cs="Times New Roman" w:hint="eastAsia"/>
          <w:szCs w:val="21"/>
        </w:rPr>
        <w:t>指控</w:t>
      </w:r>
      <w:r w:rsidRPr="001530CF">
        <w:rPr>
          <w:rFonts w:ascii="宋体" w:eastAsia="宋体" w:hAnsi="宋体" w:cs="Times New Roman"/>
          <w:szCs w:val="21"/>
        </w:rPr>
        <w:t>，那么乙方须与该第三方交涉并承担由此发生的一切责任、费用和赔偿</w:t>
      </w:r>
      <w:r w:rsidRPr="001530CF">
        <w:rPr>
          <w:rFonts w:ascii="宋体" w:eastAsia="宋体" w:hAnsi="宋体" w:cs="Times New Roman" w:hint="eastAsia"/>
          <w:szCs w:val="21"/>
        </w:rPr>
        <w:t>；</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2.3.2具有知识产权的计算机软件等货物的知识产权归属，</w:t>
      </w:r>
      <w:r w:rsidRPr="001530CF">
        <w:rPr>
          <w:rFonts w:ascii="宋体" w:eastAsia="宋体" w:hAnsi="宋体" w:cs="Times New Roman"/>
          <w:szCs w:val="21"/>
        </w:rPr>
        <w:t>详见</w:t>
      </w:r>
      <w:r w:rsidRPr="001530CF">
        <w:rPr>
          <w:rFonts w:ascii="宋体" w:eastAsia="宋体" w:hAnsi="宋体" w:cs="Times New Roman"/>
          <w:b/>
          <w:i/>
          <w:szCs w:val="21"/>
          <w:u w:val="single"/>
        </w:rPr>
        <w:t>合同专用条款</w:t>
      </w:r>
      <w:r w:rsidRPr="001530CF">
        <w:rPr>
          <w:rFonts w:ascii="宋体" w:eastAsia="宋体" w:hAnsi="宋体" w:cs="Times New Roman"/>
          <w:szCs w:val="21"/>
        </w:rPr>
        <w:t>。</w:t>
      </w:r>
    </w:p>
    <w:p w:rsidR="001530CF" w:rsidRPr="001530CF" w:rsidRDefault="001530CF" w:rsidP="001530CF">
      <w:pPr>
        <w:spacing w:line="360" w:lineRule="auto"/>
        <w:ind w:firstLineChars="200" w:firstLine="422"/>
        <w:rPr>
          <w:rFonts w:ascii="宋体" w:eastAsia="宋体" w:hAnsi="宋体" w:cs="Times New Roman"/>
          <w:b/>
          <w:szCs w:val="21"/>
        </w:rPr>
      </w:pPr>
      <w:bookmarkStart w:id="362" w:name="_Toc21461"/>
      <w:bookmarkStart w:id="363" w:name="_Toc11932"/>
      <w:bookmarkStart w:id="364" w:name="_Toc6246"/>
      <w:bookmarkStart w:id="365" w:name="_Toc29149"/>
      <w:bookmarkStart w:id="366" w:name="_Toc4194"/>
      <w:r w:rsidRPr="001530CF">
        <w:rPr>
          <w:rFonts w:ascii="宋体" w:eastAsia="宋体" w:hAnsi="宋体" w:cs="Times New Roman" w:hint="eastAsia"/>
          <w:b/>
          <w:szCs w:val="21"/>
        </w:rPr>
        <w:t>2.4 包装和装运</w:t>
      </w:r>
      <w:bookmarkEnd w:id="362"/>
      <w:bookmarkEnd w:id="363"/>
      <w:bookmarkEnd w:id="364"/>
      <w:bookmarkEnd w:id="365"/>
      <w:bookmarkEnd w:id="366"/>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2.4.1除</w:t>
      </w:r>
      <w:r w:rsidRPr="001530CF">
        <w:rPr>
          <w:rFonts w:ascii="宋体" w:eastAsia="宋体" w:hAnsi="宋体" w:cs="Times New Roman"/>
          <w:b/>
          <w:i/>
          <w:szCs w:val="21"/>
          <w:u w:val="single"/>
        </w:rPr>
        <w:t>合同专用条款</w:t>
      </w:r>
      <w:r w:rsidRPr="001530CF">
        <w:rPr>
          <w:rFonts w:ascii="宋体" w:eastAsia="宋体" w:hAnsi="宋体" w:cs="Times New Roman" w:hint="eastAsia"/>
          <w:szCs w:val="21"/>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w:t>
      </w:r>
      <w:r w:rsidRPr="001530CF">
        <w:rPr>
          <w:rFonts w:ascii="宋体" w:eastAsia="宋体" w:hAnsi="宋体" w:cs="Times New Roman" w:hint="eastAsia"/>
          <w:szCs w:val="21"/>
        </w:rPr>
        <w:lastRenderedPageBreak/>
        <w:t>切风险均由乙方承担。</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2.4.2 装运货物的要求和通知，详见</w:t>
      </w:r>
      <w:r w:rsidRPr="001530CF">
        <w:rPr>
          <w:rFonts w:ascii="宋体" w:eastAsia="宋体" w:hAnsi="宋体" w:cs="Times New Roman"/>
          <w:b/>
          <w:i/>
          <w:szCs w:val="21"/>
          <w:u w:val="single"/>
        </w:rPr>
        <w:t>合同专用条款</w:t>
      </w:r>
      <w:r w:rsidRPr="001530CF">
        <w:rPr>
          <w:rFonts w:ascii="宋体" w:eastAsia="宋体" w:hAnsi="宋体" w:cs="Times New Roman" w:hint="eastAsia"/>
          <w:szCs w:val="21"/>
        </w:rPr>
        <w:t>。</w:t>
      </w:r>
    </w:p>
    <w:p w:rsidR="001530CF" w:rsidRPr="001530CF" w:rsidRDefault="001530CF" w:rsidP="001530CF">
      <w:pPr>
        <w:spacing w:line="360" w:lineRule="auto"/>
        <w:ind w:firstLineChars="200" w:firstLine="422"/>
        <w:rPr>
          <w:rFonts w:ascii="宋体" w:eastAsia="宋体" w:hAnsi="宋体" w:cs="Times New Roman"/>
          <w:b/>
          <w:szCs w:val="21"/>
        </w:rPr>
      </w:pPr>
      <w:bookmarkStart w:id="367" w:name="_Toc259093674"/>
      <w:bookmarkStart w:id="368" w:name="_Ref467379527"/>
      <w:bookmarkStart w:id="369" w:name="_Ref467378541"/>
      <w:bookmarkStart w:id="370" w:name="_Toc279701245"/>
      <w:bookmarkStart w:id="371" w:name="_Ref467378591"/>
      <w:bookmarkStart w:id="372" w:name="_Ref467379542"/>
      <w:bookmarkStart w:id="373" w:name="_Toc487900354"/>
      <w:bookmarkStart w:id="374" w:name="_Ref467379536"/>
      <w:bookmarkStart w:id="375" w:name="_Toc19514"/>
      <w:bookmarkStart w:id="376" w:name="_Toc26182"/>
      <w:bookmarkStart w:id="377" w:name="_Toc17195"/>
      <w:bookmarkStart w:id="378" w:name="_Toc30272"/>
      <w:bookmarkStart w:id="379" w:name="_Toc19074"/>
      <w:r w:rsidRPr="001530CF">
        <w:rPr>
          <w:rFonts w:ascii="宋体" w:eastAsia="宋体" w:hAnsi="宋体" w:cs="Times New Roman" w:hint="eastAsia"/>
          <w:b/>
          <w:szCs w:val="21"/>
        </w:rPr>
        <w:t>2.</w:t>
      </w:r>
      <w:bookmarkEnd w:id="367"/>
      <w:bookmarkEnd w:id="368"/>
      <w:bookmarkEnd w:id="369"/>
      <w:bookmarkEnd w:id="370"/>
      <w:bookmarkEnd w:id="371"/>
      <w:bookmarkEnd w:id="372"/>
      <w:bookmarkEnd w:id="373"/>
      <w:bookmarkEnd w:id="374"/>
      <w:r w:rsidRPr="001530CF">
        <w:rPr>
          <w:rFonts w:ascii="宋体" w:eastAsia="宋体" w:hAnsi="宋体" w:cs="Times New Roman" w:hint="eastAsia"/>
          <w:b/>
          <w:szCs w:val="21"/>
        </w:rPr>
        <w:t>5 履约检查和问题反馈</w:t>
      </w:r>
      <w:bookmarkEnd w:id="375"/>
      <w:bookmarkEnd w:id="376"/>
      <w:bookmarkEnd w:id="377"/>
      <w:bookmarkEnd w:id="378"/>
      <w:bookmarkEnd w:id="379"/>
    </w:p>
    <w:p w:rsidR="001530CF" w:rsidRPr="001530CF" w:rsidRDefault="001530CF" w:rsidP="001530CF">
      <w:pPr>
        <w:spacing w:line="360" w:lineRule="auto"/>
        <w:ind w:firstLineChars="200" w:firstLine="420"/>
        <w:rPr>
          <w:rFonts w:ascii="宋体" w:eastAsia="宋体" w:hAnsi="宋体" w:cs="Times New Roman"/>
          <w:szCs w:val="21"/>
        </w:rPr>
      </w:pPr>
      <w:bookmarkStart w:id="380" w:name="_Ref467379657"/>
      <w:r w:rsidRPr="001530CF">
        <w:rPr>
          <w:rFonts w:ascii="宋体" w:eastAsia="宋体" w:hAnsi="宋体" w:cs="Times New Roman" w:hint="eastAsia"/>
          <w:szCs w:val="21"/>
        </w:rPr>
        <w:t>2.5</w:t>
      </w:r>
      <w:r w:rsidRPr="001530CF">
        <w:rPr>
          <w:rFonts w:ascii="宋体" w:eastAsia="宋体" w:hAnsi="宋体" w:cs="Times New Roman"/>
          <w:szCs w:val="21"/>
        </w:rPr>
        <w:t>.1</w:t>
      </w:r>
      <w:bookmarkStart w:id="381" w:name="_Toc186431854"/>
      <w:bookmarkStart w:id="382" w:name="_Toc279701247"/>
      <w:bookmarkStart w:id="383" w:name="_Toc487900357"/>
      <w:bookmarkStart w:id="384" w:name="_Ref467379793"/>
      <w:bookmarkStart w:id="385" w:name="_Toc259093676"/>
      <w:bookmarkStart w:id="386" w:name="_Ref467379807"/>
      <w:bookmarkEnd w:id="380"/>
      <w:r w:rsidRPr="001530CF">
        <w:rPr>
          <w:rFonts w:ascii="宋体" w:eastAsia="宋体" w:hAnsi="宋体" w:cs="Times New Roman"/>
          <w:szCs w:val="21"/>
        </w:rPr>
        <w:t>甲方</w:t>
      </w:r>
      <w:r w:rsidRPr="001530CF">
        <w:rPr>
          <w:rFonts w:ascii="宋体" w:eastAsia="宋体" w:hAnsi="宋体" w:cs="Times New Roman" w:hint="eastAsia"/>
          <w:szCs w:val="21"/>
        </w:rPr>
        <w:t>有权</w:t>
      </w:r>
      <w:r w:rsidRPr="001530CF">
        <w:rPr>
          <w:rFonts w:ascii="宋体" w:eastAsia="宋体" w:hAnsi="宋体" w:cs="Times New Roman"/>
          <w:szCs w:val="21"/>
        </w:rPr>
        <w:t>在其认为必要时</w:t>
      </w:r>
      <w:r w:rsidRPr="001530CF">
        <w:rPr>
          <w:rFonts w:ascii="宋体" w:eastAsia="宋体" w:hAnsi="宋体" w:cs="Times New Roman" w:hint="eastAsia"/>
          <w:szCs w:val="21"/>
        </w:rPr>
        <w:t>，对乙方是否能够按照合同约定交付货物进行履约检查，以确保乙方所交付的货物能够依约满足甲方之项目需求，但不得因履约检查妨碍乙方的正常工作，乙方应予积极配合；</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2.5.2 合同履行期间，甲方有权将履行过程中出现的问题反馈给乙方，双方当事人应以书面形式约定需要完善和改进的内容</w:t>
      </w:r>
      <w:bookmarkStart w:id="387" w:name="_Toc186431855"/>
      <w:bookmarkEnd w:id="381"/>
      <w:r w:rsidRPr="001530CF">
        <w:rPr>
          <w:rFonts w:ascii="宋体" w:eastAsia="宋体" w:hAnsi="宋体" w:cs="Times New Roman" w:hint="eastAsia"/>
          <w:szCs w:val="21"/>
        </w:rPr>
        <w:t>。</w:t>
      </w:r>
    </w:p>
    <w:p w:rsidR="001530CF" w:rsidRPr="001530CF" w:rsidRDefault="001530CF" w:rsidP="001530CF">
      <w:pPr>
        <w:spacing w:line="360" w:lineRule="auto"/>
        <w:ind w:firstLineChars="200" w:firstLine="422"/>
        <w:rPr>
          <w:rFonts w:ascii="宋体" w:eastAsia="宋体" w:hAnsi="宋体" w:cs="Times New Roman"/>
          <w:b/>
          <w:szCs w:val="21"/>
        </w:rPr>
      </w:pPr>
      <w:bookmarkStart w:id="388" w:name="_Toc30315"/>
      <w:bookmarkStart w:id="389" w:name="_Toc7836"/>
      <w:bookmarkStart w:id="390" w:name="_Toc19219"/>
      <w:bookmarkStart w:id="391" w:name="_Toc17816"/>
      <w:bookmarkStart w:id="392" w:name="_Toc28451"/>
      <w:bookmarkEnd w:id="387"/>
      <w:r w:rsidRPr="001530CF">
        <w:rPr>
          <w:rFonts w:ascii="宋体" w:eastAsia="宋体" w:hAnsi="宋体" w:cs="Times New Roman" w:hint="eastAsia"/>
          <w:b/>
          <w:szCs w:val="21"/>
        </w:rPr>
        <w:t xml:space="preserve">2.6 </w:t>
      </w:r>
      <w:r w:rsidRPr="001530CF">
        <w:rPr>
          <w:rFonts w:ascii="宋体" w:eastAsia="宋体" w:hAnsi="宋体" w:cs="Times New Roman"/>
          <w:b/>
          <w:szCs w:val="21"/>
        </w:rPr>
        <w:t>结算方式和付款条件</w:t>
      </w:r>
      <w:bookmarkEnd w:id="382"/>
      <w:bookmarkEnd w:id="383"/>
      <w:bookmarkEnd w:id="384"/>
      <w:bookmarkEnd w:id="385"/>
      <w:bookmarkEnd w:id="386"/>
      <w:bookmarkEnd w:id="388"/>
      <w:bookmarkEnd w:id="389"/>
      <w:bookmarkEnd w:id="390"/>
      <w:bookmarkEnd w:id="391"/>
      <w:bookmarkEnd w:id="392"/>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详见</w:t>
      </w:r>
      <w:r w:rsidRPr="001530CF">
        <w:rPr>
          <w:rFonts w:ascii="宋体" w:eastAsia="宋体" w:hAnsi="宋体" w:cs="Times New Roman"/>
          <w:b/>
          <w:i/>
          <w:szCs w:val="21"/>
          <w:u w:val="single"/>
        </w:rPr>
        <w:t>合同专用条款</w:t>
      </w:r>
      <w:r w:rsidRPr="001530CF">
        <w:rPr>
          <w:rFonts w:ascii="宋体" w:eastAsia="宋体" w:hAnsi="宋体" w:cs="Times New Roman"/>
          <w:szCs w:val="21"/>
        </w:rPr>
        <w:t>。</w:t>
      </w:r>
    </w:p>
    <w:p w:rsidR="001530CF" w:rsidRPr="001530CF" w:rsidRDefault="001530CF" w:rsidP="001530CF">
      <w:pPr>
        <w:spacing w:line="360" w:lineRule="auto"/>
        <w:ind w:firstLineChars="200" w:firstLine="422"/>
        <w:rPr>
          <w:rFonts w:ascii="宋体" w:eastAsia="宋体" w:hAnsi="宋体" w:cs="Times New Roman"/>
          <w:b/>
          <w:szCs w:val="21"/>
        </w:rPr>
      </w:pPr>
      <w:bookmarkStart w:id="393" w:name="_Toc259093677"/>
      <w:bookmarkStart w:id="394" w:name="_Toc487900358"/>
      <w:bookmarkStart w:id="395" w:name="_Ref467379863"/>
      <w:bookmarkStart w:id="396" w:name="_Ref467379923"/>
      <w:bookmarkStart w:id="397" w:name="_Toc279701248"/>
      <w:bookmarkStart w:id="398" w:name="_Ref467379852"/>
      <w:bookmarkStart w:id="399" w:name="_Toc774"/>
      <w:bookmarkStart w:id="400" w:name="_Toc3225"/>
      <w:bookmarkStart w:id="401" w:name="_Toc21063"/>
      <w:bookmarkStart w:id="402" w:name="_Toc16110"/>
      <w:bookmarkStart w:id="403" w:name="_Toc5168"/>
      <w:r w:rsidRPr="001530CF">
        <w:rPr>
          <w:rFonts w:ascii="宋体" w:eastAsia="宋体" w:hAnsi="宋体" w:cs="Times New Roman" w:hint="eastAsia"/>
          <w:b/>
          <w:szCs w:val="21"/>
        </w:rPr>
        <w:t xml:space="preserve">2.7 </w:t>
      </w:r>
      <w:r w:rsidRPr="001530CF">
        <w:rPr>
          <w:rFonts w:ascii="宋体" w:eastAsia="宋体" w:hAnsi="宋体" w:cs="Times New Roman"/>
          <w:b/>
          <w:szCs w:val="21"/>
        </w:rPr>
        <w:t>技术资料</w:t>
      </w:r>
      <w:bookmarkEnd w:id="393"/>
      <w:bookmarkEnd w:id="394"/>
      <w:bookmarkEnd w:id="395"/>
      <w:bookmarkEnd w:id="396"/>
      <w:bookmarkEnd w:id="397"/>
      <w:bookmarkEnd w:id="398"/>
      <w:r w:rsidRPr="001530CF">
        <w:rPr>
          <w:rFonts w:ascii="宋体" w:eastAsia="宋体" w:hAnsi="宋体" w:cs="Times New Roman"/>
          <w:b/>
          <w:szCs w:val="21"/>
        </w:rPr>
        <w:t>和保密义务</w:t>
      </w:r>
      <w:bookmarkEnd w:id="399"/>
      <w:bookmarkEnd w:id="400"/>
      <w:bookmarkEnd w:id="401"/>
      <w:bookmarkEnd w:id="402"/>
      <w:bookmarkEnd w:id="403"/>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2.7</w:t>
      </w:r>
      <w:r w:rsidRPr="001530CF">
        <w:rPr>
          <w:rFonts w:ascii="宋体" w:eastAsia="宋体" w:hAnsi="宋体" w:cs="Times New Roman"/>
          <w:szCs w:val="21"/>
        </w:rPr>
        <w:t>.1</w:t>
      </w:r>
      <w:r w:rsidRPr="001530CF">
        <w:rPr>
          <w:rFonts w:ascii="宋体" w:eastAsia="宋体" w:hAnsi="宋体" w:cs="Times New Roman" w:hint="eastAsia"/>
          <w:szCs w:val="21"/>
        </w:rPr>
        <w:t xml:space="preserve"> 乙方有权依据合同约定和项目需要，向甲方了解有关情况，调阅有关资料等，甲方应予积极配合；</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2.7.2 乙方有义务妥善保管和保护由甲方提供的前款信息和资料等；</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2.7</w:t>
      </w:r>
      <w:r w:rsidRPr="001530CF">
        <w:rPr>
          <w:rFonts w:ascii="宋体" w:eastAsia="宋体" w:hAnsi="宋体" w:cs="Times New Roman"/>
          <w:szCs w:val="21"/>
        </w:rPr>
        <w:t>.</w:t>
      </w:r>
      <w:r w:rsidRPr="001530CF">
        <w:rPr>
          <w:rFonts w:ascii="宋体" w:eastAsia="宋体" w:hAnsi="宋体" w:cs="Times New Roman" w:hint="eastAsia"/>
          <w:szCs w:val="21"/>
        </w:rPr>
        <w:t>3 除非依照法律规定或者对方当事人的书面同意，任何一方均应保证不向任何第三方提供或披露有关合同的或者履行合同过程中知悉的对方当事人任何未公开的信息和资料，包括但不限于</w:t>
      </w:r>
      <w:r w:rsidRPr="001530CF">
        <w:rPr>
          <w:rFonts w:ascii="宋体" w:eastAsia="宋体" w:hAnsi="宋体" w:cs="Times New Roman"/>
          <w:szCs w:val="21"/>
        </w:rPr>
        <w:t>技术情报</w:t>
      </w:r>
      <w:r w:rsidRPr="001530CF">
        <w:rPr>
          <w:rFonts w:ascii="宋体" w:eastAsia="宋体" w:hAnsi="宋体" w:cs="Times New Roman" w:hint="eastAsia"/>
          <w:szCs w:val="21"/>
        </w:rPr>
        <w:t>、</w:t>
      </w:r>
      <w:r w:rsidRPr="001530CF">
        <w:rPr>
          <w:rFonts w:ascii="宋体" w:eastAsia="宋体" w:hAnsi="宋体" w:cs="Times New Roman"/>
          <w:szCs w:val="21"/>
        </w:rPr>
        <w:t>技术资料</w:t>
      </w:r>
      <w:r w:rsidRPr="001530CF">
        <w:rPr>
          <w:rFonts w:ascii="宋体" w:eastAsia="宋体" w:hAnsi="宋体" w:cs="Times New Roman" w:hint="eastAsia"/>
          <w:szCs w:val="21"/>
        </w:rPr>
        <w:t>、商业秘密和商业信息等，并采取一切合理和必要措施和方式防止任何第三</w:t>
      </w:r>
      <w:proofErr w:type="gramStart"/>
      <w:r w:rsidRPr="001530CF">
        <w:rPr>
          <w:rFonts w:ascii="宋体" w:eastAsia="宋体" w:hAnsi="宋体" w:cs="Times New Roman" w:hint="eastAsia"/>
          <w:szCs w:val="21"/>
        </w:rPr>
        <w:t>方接触</w:t>
      </w:r>
      <w:proofErr w:type="gramEnd"/>
      <w:r w:rsidRPr="001530CF">
        <w:rPr>
          <w:rFonts w:ascii="宋体" w:eastAsia="宋体" w:hAnsi="宋体" w:cs="Times New Roman" w:hint="eastAsia"/>
          <w:szCs w:val="21"/>
        </w:rPr>
        <w:t>到对方当事人的上述保密信息和资料。</w:t>
      </w:r>
    </w:p>
    <w:p w:rsidR="001530CF" w:rsidRPr="001530CF" w:rsidRDefault="001530CF" w:rsidP="001530CF">
      <w:pPr>
        <w:spacing w:line="360" w:lineRule="auto"/>
        <w:ind w:firstLineChars="200" w:firstLine="422"/>
        <w:rPr>
          <w:rFonts w:ascii="宋体" w:eastAsia="宋体" w:hAnsi="宋体" w:cs="Times New Roman"/>
          <w:b/>
          <w:szCs w:val="21"/>
        </w:rPr>
      </w:pPr>
      <w:bookmarkStart w:id="404" w:name="_Toc8340"/>
      <w:bookmarkStart w:id="405" w:name="_Toc24005"/>
      <w:bookmarkStart w:id="406" w:name="_Toc7860"/>
      <w:r w:rsidRPr="001530CF">
        <w:rPr>
          <w:rFonts w:ascii="宋体" w:eastAsia="宋体" w:hAnsi="宋体" w:cs="Times New Roman"/>
          <w:b/>
          <w:szCs w:val="21"/>
        </w:rPr>
        <w:t>2.8 质量保证</w:t>
      </w:r>
      <w:bookmarkEnd w:id="404"/>
      <w:bookmarkEnd w:id="405"/>
      <w:bookmarkEnd w:id="406"/>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2.8.1 乙方应建立和完善履行合同的内部质量保证体系，并提供相关内部规章制度给甲方，以便甲方进行监督检查；</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2.8.2 乙方应保证履行合同的人员数量和素质、软件和硬件设备的配置、场地、环境和设施等满足全面履行合同的要求，并应接受甲方的监督检查。</w:t>
      </w:r>
    </w:p>
    <w:p w:rsidR="001530CF" w:rsidRPr="001530CF" w:rsidRDefault="001530CF" w:rsidP="001530CF">
      <w:pPr>
        <w:spacing w:line="360" w:lineRule="auto"/>
        <w:ind w:firstLineChars="200" w:firstLine="422"/>
        <w:rPr>
          <w:rFonts w:ascii="宋体" w:eastAsia="宋体" w:hAnsi="宋体" w:cs="Times New Roman"/>
          <w:b/>
          <w:szCs w:val="21"/>
        </w:rPr>
      </w:pPr>
      <w:bookmarkStart w:id="407" w:name="_Toc17244"/>
      <w:bookmarkStart w:id="408" w:name="_Toc31892"/>
      <w:bookmarkStart w:id="409" w:name="_Toc31750"/>
      <w:bookmarkStart w:id="410" w:name="_Toc259093681"/>
      <w:bookmarkStart w:id="411" w:name="_Toc487900362"/>
      <w:bookmarkStart w:id="412" w:name="_Toc279701252"/>
      <w:r w:rsidRPr="001530CF">
        <w:rPr>
          <w:rFonts w:ascii="宋体" w:eastAsia="宋体" w:hAnsi="宋体" w:cs="Times New Roman"/>
          <w:b/>
          <w:szCs w:val="21"/>
        </w:rPr>
        <w:t>2.9 货物的风险负担</w:t>
      </w:r>
      <w:bookmarkEnd w:id="407"/>
      <w:bookmarkEnd w:id="408"/>
      <w:bookmarkEnd w:id="409"/>
    </w:p>
    <w:p w:rsidR="001530CF" w:rsidRPr="001530CF" w:rsidRDefault="001530CF" w:rsidP="001530CF">
      <w:pPr>
        <w:spacing w:line="360" w:lineRule="auto"/>
        <w:ind w:firstLineChars="200" w:firstLine="420"/>
        <w:rPr>
          <w:rFonts w:ascii="宋体" w:eastAsia="宋体" w:hAnsi="宋体" w:cs="Times New Roman"/>
          <w:b/>
          <w:szCs w:val="21"/>
        </w:rPr>
      </w:pPr>
      <w:r w:rsidRPr="001530CF">
        <w:rPr>
          <w:rFonts w:ascii="宋体" w:eastAsia="宋体" w:hAnsi="宋体" w:cs="Times New Roman" w:hint="eastAsia"/>
          <w:szCs w:val="21"/>
        </w:rPr>
        <w:t>货物或者在途货物或者交付给第一承运人后的货物毁损、灭失的风险负担</w:t>
      </w:r>
      <w:r w:rsidRPr="001530CF">
        <w:rPr>
          <w:rFonts w:ascii="宋体" w:eastAsia="宋体" w:hAnsi="宋体" w:cs="Times New Roman"/>
          <w:szCs w:val="21"/>
        </w:rPr>
        <w:t>详见</w:t>
      </w:r>
      <w:r w:rsidRPr="001530CF">
        <w:rPr>
          <w:rFonts w:ascii="宋体" w:eastAsia="宋体" w:hAnsi="宋体" w:cs="Times New Roman"/>
          <w:b/>
          <w:i/>
          <w:szCs w:val="21"/>
          <w:u w:val="single"/>
        </w:rPr>
        <w:t>合同专用条款</w:t>
      </w:r>
      <w:r w:rsidRPr="001530CF">
        <w:rPr>
          <w:rFonts w:ascii="宋体" w:eastAsia="宋体" w:hAnsi="宋体" w:cs="Times New Roman"/>
          <w:szCs w:val="21"/>
        </w:rPr>
        <w:t>。</w:t>
      </w:r>
    </w:p>
    <w:p w:rsidR="001530CF" w:rsidRPr="001530CF" w:rsidRDefault="001530CF" w:rsidP="001530CF">
      <w:pPr>
        <w:spacing w:line="360" w:lineRule="auto"/>
        <w:ind w:firstLineChars="200" w:firstLine="422"/>
        <w:rPr>
          <w:rFonts w:ascii="宋体" w:eastAsia="宋体" w:hAnsi="宋体" w:cs="Times New Roman"/>
          <w:b/>
          <w:szCs w:val="21"/>
        </w:rPr>
      </w:pPr>
      <w:bookmarkStart w:id="413" w:name="_Toc26638"/>
      <w:bookmarkStart w:id="414" w:name="_Toc14055"/>
      <w:bookmarkStart w:id="415" w:name="_Toc17716"/>
      <w:r w:rsidRPr="001530CF">
        <w:rPr>
          <w:rFonts w:ascii="宋体" w:eastAsia="宋体" w:hAnsi="宋体" w:cs="Times New Roman"/>
          <w:b/>
          <w:szCs w:val="21"/>
        </w:rPr>
        <w:t>2.10 延迟交货</w:t>
      </w:r>
      <w:bookmarkEnd w:id="410"/>
      <w:bookmarkEnd w:id="411"/>
      <w:bookmarkEnd w:id="412"/>
      <w:bookmarkEnd w:id="413"/>
      <w:bookmarkEnd w:id="414"/>
      <w:bookmarkEnd w:id="415"/>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在合同履行过程中，如果乙方遇到不能按时交付货物的情况，应及时以书面形式将不能按时</w:t>
      </w:r>
      <w:r w:rsidRPr="001530CF">
        <w:rPr>
          <w:rFonts w:ascii="宋体" w:eastAsia="宋体" w:hAnsi="宋体" w:cs="Times New Roman" w:hint="eastAsia"/>
          <w:szCs w:val="21"/>
        </w:rPr>
        <w:t>交付货物</w:t>
      </w:r>
      <w:r w:rsidRPr="001530CF">
        <w:rPr>
          <w:rFonts w:ascii="宋体" w:eastAsia="宋体" w:hAnsi="宋体" w:cs="Times New Roman"/>
          <w:szCs w:val="21"/>
        </w:rPr>
        <w:t>的理由、预期延误时间通知甲方</w:t>
      </w:r>
      <w:r w:rsidRPr="001530CF">
        <w:rPr>
          <w:rFonts w:ascii="宋体" w:eastAsia="宋体" w:hAnsi="宋体" w:cs="Times New Roman" w:hint="eastAsia"/>
          <w:szCs w:val="21"/>
        </w:rPr>
        <w:t>；甲</w:t>
      </w:r>
      <w:r w:rsidRPr="001530CF">
        <w:rPr>
          <w:rFonts w:ascii="宋体" w:eastAsia="宋体" w:hAnsi="宋体" w:cs="Times New Roman"/>
          <w:szCs w:val="21"/>
        </w:rPr>
        <w:t>方收到乙方通知后，认为其理由正当的，可以书面形式酌情同意乙方可以延长交货的具体时间。</w:t>
      </w:r>
    </w:p>
    <w:p w:rsidR="001530CF" w:rsidRPr="001530CF" w:rsidRDefault="001530CF" w:rsidP="001530CF">
      <w:pPr>
        <w:spacing w:line="360" w:lineRule="auto"/>
        <w:ind w:firstLineChars="200" w:firstLine="422"/>
        <w:rPr>
          <w:rFonts w:ascii="宋体" w:eastAsia="宋体" w:hAnsi="宋体" w:cs="Times New Roman"/>
          <w:b/>
          <w:szCs w:val="21"/>
        </w:rPr>
      </w:pPr>
      <w:bookmarkStart w:id="416" w:name="_Toc32526"/>
      <w:bookmarkStart w:id="417" w:name="_Toc7502"/>
      <w:bookmarkStart w:id="418" w:name="_Toc27297"/>
      <w:bookmarkStart w:id="419" w:name="_Ref467378121"/>
      <w:bookmarkStart w:id="420" w:name="_Toc487900364"/>
      <w:bookmarkStart w:id="421" w:name="_Toc259093683"/>
      <w:bookmarkStart w:id="422" w:name="_Toc279701254"/>
      <w:r w:rsidRPr="001530CF">
        <w:rPr>
          <w:rFonts w:ascii="宋体" w:eastAsia="宋体" w:hAnsi="宋体" w:cs="Times New Roman"/>
          <w:b/>
          <w:szCs w:val="21"/>
        </w:rPr>
        <w:lastRenderedPageBreak/>
        <w:t>2.11 合同变更</w:t>
      </w:r>
      <w:bookmarkEnd w:id="416"/>
      <w:bookmarkEnd w:id="417"/>
      <w:bookmarkEnd w:id="418"/>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2.11.1双方当事人协商一致，可以签订书面补充合同的形式变更合同，但不得违背采购文件确定的事项，且如果系追加与合同标的相同的货物的，那么所有补充合同的采购金额不得超过原合同价的10%；</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2.11.2 合同继续履行将损害国家利益和社会公共利益的，双方当事人应当以书面形式变更合同。有过错的一方应当承担赔偿责任，双方当事人都有过错的，各自承担相应的责任。</w:t>
      </w:r>
      <w:bookmarkStart w:id="423" w:name="_Toc279701259"/>
      <w:bookmarkStart w:id="424" w:name="_Toc487900369"/>
      <w:bookmarkStart w:id="425" w:name="_Toc259093688"/>
    </w:p>
    <w:p w:rsidR="001530CF" w:rsidRPr="001530CF" w:rsidRDefault="001530CF" w:rsidP="001530CF">
      <w:pPr>
        <w:spacing w:line="360" w:lineRule="auto"/>
        <w:ind w:firstLineChars="200" w:firstLine="422"/>
        <w:rPr>
          <w:rFonts w:ascii="宋体" w:eastAsia="宋体" w:hAnsi="宋体" w:cs="Times New Roman"/>
          <w:b/>
          <w:szCs w:val="21"/>
        </w:rPr>
      </w:pPr>
      <w:bookmarkStart w:id="426" w:name="_Toc22955"/>
      <w:bookmarkStart w:id="427" w:name="_Toc19906"/>
      <w:bookmarkStart w:id="428" w:name="_Toc2450"/>
      <w:bookmarkStart w:id="429" w:name="_Toc15237"/>
      <w:bookmarkStart w:id="430" w:name="_Toc10366"/>
      <w:r w:rsidRPr="001530CF">
        <w:rPr>
          <w:rFonts w:ascii="宋体" w:eastAsia="宋体" w:hAnsi="宋体" w:cs="Times New Roman" w:hint="eastAsia"/>
          <w:b/>
          <w:szCs w:val="21"/>
        </w:rPr>
        <w:t xml:space="preserve">2.12 </w:t>
      </w:r>
      <w:r w:rsidRPr="001530CF">
        <w:rPr>
          <w:rFonts w:ascii="宋体" w:eastAsia="宋体" w:hAnsi="宋体" w:cs="Times New Roman"/>
          <w:b/>
          <w:szCs w:val="21"/>
        </w:rPr>
        <w:t>合同转让</w:t>
      </w:r>
      <w:bookmarkEnd w:id="423"/>
      <w:bookmarkEnd w:id="424"/>
      <w:bookmarkEnd w:id="425"/>
      <w:r w:rsidRPr="001530CF">
        <w:rPr>
          <w:rFonts w:ascii="宋体" w:eastAsia="宋体" w:hAnsi="宋体" w:cs="Times New Roman"/>
          <w:b/>
          <w:szCs w:val="21"/>
        </w:rPr>
        <w:t>和分包</w:t>
      </w:r>
      <w:bookmarkEnd w:id="426"/>
      <w:bookmarkEnd w:id="427"/>
      <w:bookmarkEnd w:id="428"/>
      <w:bookmarkEnd w:id="429"/>
      <w:bookmarkEnd w:id="430"/>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合同的权利义务依法不</w:t>
      </w:r>
      <w:r w:rsidRPr="001530CF">
        <w:rPr>
          <w:rFonts w:ascii="宋体" w:eastAsia="宋体" w:hAnsi="宋体" w:cs="Times New Roman" w:hint="eastAsia"/>
          <w:szCs w:val="21"/>
        </w:rPr>
        <w:t>得</w:t>
      </w:r>
      <w:r w:rsidRPr="001530CF">
        <w:rPr>
          <w:rFonts w:ascii="宋体" w:eastAsia="宋体" w:hAnsi="宋体" w:cs="Times New Roman"/>
          <w:szCs w:val="21"/>
        </w:rPr>
        <w:t>转让</w:t>
      </w:r>
      <w:r w:rsidRPr="001530CF">
        <w:rPr>
          <w:rFonts w:ascii="宋体" w:eastAsia="宋体" w:hAnsi="宋体" w:cs="Times New Roman" w:hint="eastAsia"/>
          <w:szCs w:val="21"/>
        </w:rPr>
        <w:t>，</w:t>
      </w:r>
      <w:r w:rsidRPr="001530CF">
        <w:rPr>
          <w:rFonts w:ascii="宋体" w:eastAsia="宋体" w:hAnsi="宋体" w:cs="Times New Roman"/>
          <w:szCs w:val="21"/>
        </w:rPr>
        <w:t>但经甲方</w:t>
      </w:r>
      <w:r w:rsidRPr="001530CF">
        <w:rPr>
          <w:rFonts w:ascii="宋体" w:eastAsia="宋体" w:hAnsi="宋体" w:cs="Times New Roman" w:hint="eastAsia"/>
          <w:szCs w:val="21"/>
        </w:rPr>
        <w:t>同意，乙方可以依法采取分包方式履行合同，即：依法可以</w:t>
      </w:r>
      <w:r w:rsidRPr="001530CF">
        <w:rPr>
          <w:rFonts w:ascii="宋体" w:eastAsia="宋体" w:hAnsi="宋体" w:cs="Times New Roman"/>
          <w:szCs w:val="21"/>
        </w:rPr>
        <w:t>将合同项下的部分非主体、非关键性工作分包给他人完成</w:t>
      </w:r>
      <w:r w:rsidRPr="001530CF">
        <w:rPr>
          <w:rFonts w:ascii="宋体" w:eastAsia="宋体" w:hAnsi="宋体" w:cs="Times New Roman" w:hint="eastAsia"/>
          <w:szCs w:val="21"/>
        </w:rPr>
        <w:t>，</w:t>
      </w:r>
      <w:r w:rsidRPr="001530CF">
        <w:rPr>
          <w:rFonts w:ascii="宋体" w:eastAsia="宋体" w:hAnsi="宋体" w:cs="Times New Roman"/>
          <w:szCs w:val="21"/>
        </w:rPr>
        <w:t>接受分包的人应当具备相应的资格条件，并不得再次分包</w:t>
      </w:r>
      <w:r w:rsidRPr="001530CF">
        <w:rPr>
          <w:rFonts w:ascii="宋体" w:eastAsia="宋体" w:hAnsi="宋体" w:cs="Times New Roman" w:hint="eastAsia"/>
          <w:szCs w:val="21"/>
        </w:rPr>
        <w:t>，</w:t>
      </w:r>
      <w:r w:rsidRPr="001530CF">
        <w:rPr>
          <w:rFonts w:ascii="宋体" w:eastAsia="宋体" w:hAnsi="宋体" w:cs="Times New Roman"/>
          <w:szCs w:val="21"/>
        </w:rPr>
        <w:t>且乙方应就分包项目向甲方负责</w:t>
      </w:r>
      <w:r w:rsidRPr="001530CF">
        <w:rPr>
          <w:rFonts w:ascii="宋体" w:eastAsia="宋体" w:hAnsi="宋体" w:cs="Times New Roman" w:hint="eastAsia"/>
          <w:szCs w:val="21"/>
        </w:rPr>
        <w:t>，</w:t>
      </w:r>
      <w:r w:rsidRPr="001530CF">
        <w:rPr>
          <w:rFonts w:ascii="宋体" w:eastAsia="宋体" w:hAnsi="宋体" w:cs="Times New Roman"/>
          <w:szCs w:val="21"/>
        </w:rPr>
        <w:t>并</w:t>
      </w:r>
      <w:r w:rsidRPr="001530CF">
        <w:rPr>
          <w:rFonts w:ascii="宋体" w:eastAsia="宋体" w:hAnsi="宋体" w:cs="Times New Roman" w:hint="eastAsia"/>
          <w:szCs w:val="21"/>
        </w:rPr>
        <w:t>与分包供应商就分包项目向甲方承担连带责任。</w:t>
      </w:r>
    </w:p>
    <w:p w:rsidR="001530CF" w:rsidRPr="001530CF" w:rsidRDefault="001530CF" w:rsidP="001530CF">
      <w:pPr>
        <w:spacing w:line="360" w:lineRule="auto"/>
        <w:ind w:firstLineChars="200" w:firstLine="422"/>
        <w:rPr>
          <w:rFonts w:ascii="宋体" w:eastAsia="宋体" w:hAnsi="宋体" w:cs="Times New Roman"/>
          <w:b/>
          <w:szCs w:val="21"/>
        </w:rPr>
      </w:pPr>
      <w:bookmarkStart w:id="431" w:name="_Toc13566"/>
      <w:bookmarkStart w:id="432" w:name="_Toc6062"/>
      <w:bookmarkStart w:id="433" w:name="_Toc14066"/>
      <w:bookmarkStart w:id="434" w:name="_Toc16508"/>
      <w:bookmarkStart w:id="435" w:name="_Toc30606"/>
      <w:r w:rsidRPr="001530CF">
        <w:rPr>
          <w:rFonts w:ascii="宋体" w:eastAsia="宋体" w:hAnsi="宋体" w:cs="Times New Roman" w:hint="eastAsia"/>
          <w:b/>
          <w:szCs w:val="21"/>
        </w:rPr>
        <w:t>2.13</w:t>
      </w:r>
      <w:r w:rsidRPr="001530CF">
        <w:rPr>
          <w:rFonts w:ascii="宋体" w:eastAsia="宋体" w:hAnsi="宋体" w:cs="Times New Roman"/>
          <w:b/>
          <w:szCs w:val="21"/>
        </w:rPr>
        <w:t xml:space="preserve"> 不可抗力</w:t>
      </w:r>
      <w:bookmarkEnd w:id="431"/>
      <w:bookmarkEnd w:id="432"/>
      <w:bookmarkEnd w:id="433"/>
      <w:bookmarkEnd w:id="434"/>
      <w:bookmarkEnd w:id="435"/>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2.13</w:t>
      </w:r>
      <w:r w:rsidRPr="001530CF">
        <w:rPr>
          <w:rFonts w:ascii="宋体" w:eastAsia="宋体" w:hAnsi="宋体" w:cs="Times New Roman"/>
          <w:szCs w:val="21"/>
        </w:rPr>
        <w:t>.1如果任何一方遭遇法律规定的不可抗力，致使合同履行受阻时，履行合同的期限应予延长，延长的期限应相当于不可抗力所影响的时间</w:t>
      </w:r>
      <w:r w:rsidRPr="001530CF">
        <w:rPr>
          <w:rFonts w:ascii="宋体" w:eastAsia="宋体" w:hAnsi="宋体" w:cs="Times New Roman" w:hint="eastAsia"/>
          <w:szCs w:val="21"/>
        </w:rPr>
        <w:t>；</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2.13.2 因不可抗力致使不能实现合同目的的，当事人可以解除合同；</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2.13.3 因</w:t>
      </w:r>
      <w:r w:rsidRPr="001530CF">
        <w:rPr>
          <w:rFonts w:ascii="宋体" w:eastAsia="宋体" w:hAnsi="宋体" w:cs="Times New Roman"/>
          <w:szCs w:val="21"/>
        </w:rPr>
        <w:t>不可抗力致使合同有变更必要的，双方当事人应在</w:t>
      </w:r>
      <w:r w:rsidRPr="001530CF">
        <w:rPr>
          <w:rFonts w:ascii="宋体" w:eastAsia="宋体" w:hAnsi="宋体" w:cs="Times New Roman"/>
          <w:b/>
          <w:i/>
          <w:szCs w:val="21"/>
          <w:u w:val="single"/>
        </w:rPr>
        <w:t>合同专用条款</w:t>
      </w:r>
      <w:r w:rsidRPr="001530CF">
        <w:rPr>
          <w:rFonts w:ascii="宋体" w:eastAsia="宋体" w:hAnsi="宋体" w:cs="Times New Roman"/>
          <w:szCs w:val="21"/>
        </w:rPr>
        <w:t>约定时间内以书面形式变更合同</w:t>
      </w:r>
      <w:r w:rsidRPr="001530CF">
        <w:rPr>
          <w:rFonts w:ascii="宋体" w:eastAsia="宋体" w:hAnsi="宋体" w:cs="Times New Roman" w:hint="eastAsia"/>
          <w:szCs w:val="21"/>
        </w:rPr>
        <w:t>；</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2.13</w:t>
      </w:r>
      <w:r w:rsidRPr="001530CF">
        <w:rPr>
          <w:rFonts w:ascii="宋体" w:eastAsia="宋体" w:hAnsi="宋体" w:cs="Times New Roman"/>
          <w:szCs w:val="21"/>
        </w:rPr>
        <w:t>.</w:t>
      </w:r>
      <w:r w:rsidRPr="001530CF">
        <w:rPr>
          <w:rFonts w:ascii="宋体" w:eastAsia="宋体" w:hAnsi="宋体" w:cs="Times New Roman" w:hint="eastAsia"/>
          <w:szCs w:val="21"/>
        </w:rPr>
        <w:t>4</w:t>
      </w:r>
      <w:r w:rsidRPr="001530CF">
        <w:rPr>
          <w:rFonts w:ascii="宋体" w:eastAsia="宋体" w:hAnsi="宋体" w:cs="Times New Roman"/>
          <w:szCs w:val="21"/>
        </w:rPr>
        <w:t>受</w:t>
      </w:r>
      <w:r w:rsidRPr="001530CF">
        <w:rPr>
          <w:rFonts w:ascii="宋体" w:eastAsia="宋体" w:hAnsi="宋体" w:cs="Times New Roman" w:hint="eastAsia"/>
          <w:szCs w:val="21"/>
        </w:rPr>
        <w:t>不可抗力</w:t>
      </w:r>
      <w:r w:rsidRPr="001530CF">
        <w:rPr>
          <w:rFonts w:ascii="宋体" w:eastAsia="宋体" w:hAnsi="宋体" w:cs="Times New Roman"/>
          <w:szCs w:val="21"/>
        </w:rPr>
        <w:t>影响的一方在不可抗力发生后</w:t>
      </w:r>
      <w:r w:rsidRPr="001530CF">
        <w:rPr>
          <w:rFonts w:ascii="宋体" w:eastAsia="宋体" w:hAnsi="宋体" w:cs="Times New Roman" w:hint="eastAsia"/>
          <w:szCs w:val="21"/>
        </w:rPr>
        <w:t>，</w:t>
      </w:r>
      <w:r w:rsidRPr="001530CF">
        <w:rPr>
          <w:rFonts w:ascii="宋体" w:eastAsia="宋体" w:hAnsi="宋体" w:cs="Times New Roman"/>
          <w:szCs w:val="21"/>
        </w:rPr>
        <w:t>应在</w:t>
      </w:r>
      <w:r w:rsidRPr="001530CF">
        <w:rPr>
          <w:rFonts w:ascii="宋体" w:eastAsia="宋体" w:hAnsi="宋体" w:cs="Times New Roman"/>
          <w:b/>
          <w:i/>
          <w:szCs w:val="21"/>
          <w:u w:val="single"/>
        </w:rPr>
        <w:t>合同专用条款</w:t>
      </w:r>
      <w:r w:rsidRPr="001530CF">
        <w:rPr>
          <w:rFonts w:ascii="宋体" w:eastAsia="宋体" w:hAnsi="宋体" w:cs="Times New Roman"/>
          <w:szCs w:val="21"/>
        </w:rPr>
        <w:t>约定时间内以书面形式通知</w:t>
      </w:r>
      <w:r w:rsidRPr="001530CF">
        <w:rPr>
          <w:rFonts w:ascii="宋体" w:eastAsia="宋体" w:hAnsi="宋体" w:cs="Times New Roman" w:hint="eastAsia"/>
          <w:szCs w:val="21"/>
        </w:rPr>
        <w:t>对</w:t>
      </w:r>
      <w:r w:rsidRPr="001530CF">
        <w:rPr>
          <w:rFonts w:ascii="宋体" w:eastAsia="宋体" w:hAnsi="宋体" w:cs="Times New Roman"/>
          <w:szCs w:val="21"/>
        </w:rPr>
        <w:t>方当事人，并在</w:t>
      </w:r>
      <w:r w:rsidRPr="001530CF">
        <w:rPr>
          <w:rFonts w:ascii="宋体" w:eastAsia="宋体" w:hAnsi="宋体" w:cs="Times New Roman"/>
          <w:b/>
          <w:i/>
          <w:szCs w:val="21"/>
          <w:u w:val="single"/>
        </w:rPr>
        <w:t>合同专用条款</w:t>
      </w:r>
      <w:r w:rsidRPr="001530CF">
        <w:rPr>
          <w:rFonts w:ascii="宋体" w:eastAsia="宋体" w:hAnsi="宋体" w:cs="Times New Roman"/>
          <w:szCs w:val="21"/>
        </w:rPr>
        <w:t>约定时间内，将有关部门出具的证明文件送达</w:t>
      </w:r>
      <w:r w:rsidRPr="001530CF">
        <w:rPr>
          <w:rFonts w:ascii="宋体" w:eastAsia="宋体" w:hAnsi="宋体" w:cs="Times New Roman" w:hint="eastAsia"/>
          <w:szCs w:val="21"/>
        </w:rPr>
        <w:t>对方当事人</w:t>
      </w:r>
      <w:r w:rsidRPr="001530CF">
        <w:rPr>
          <w:rFonts w:ascii="宋体" w:eastAsia="宋体" w:hAnsi="宋体" w:cs="Times New Roman"/>
          <w:szCs w:val="21"/>
        </w:rPr>
        <w:t>。</w:t>
      </w:r>
    </w:p>
    <w:p w:rsidR="001530CF" w:rsidRPr="001530CF" w:rsidRDefault="001530CF" w:rsidP="001530CF">
      <w:pPr>
        <w:spacing w:line="360" w:lineRule="auto"/>
        <w:ind w:firstLineChars="200" w:firstLine="422"/>
        <w:rPr>
          <w:rFonts w:ascii="宋体" w:eastAsia="宋体" w:hAnsi="宋体" w:cs="Times New Roman"/>
          <w:b/>
          <w:szCs w:val="21"/>
        </w:rPr>
      </w:pPr>
      <w:bookmarkStart w:id="436" w:name="_Toc259093684"/>
      <w:bookmarkStart w:id="437" w:name="_Toc20413"/>
      <w:bookmarkStart w:id="438" w:name="_Toc30676"/>
      <w:bookmarkStart w:id="439" w:name="_Toc6969"/>
      <w:bookmarkStart w:id="440" w:name="_Toc689"/>
      <w:bookmarkStart w:id="441" w:name="_Toc279701255"/>
      <w:bookmarkStart w:id="442" w:name="_Toc487900365"/>
      <w:bookmarkStart w:id="443" w:name="_Toc22626"/>
      <w:r w:rsidRPr="001530CF">
        <w:rPr>
          <w:rFonts w:ascii="宋体" w:eastAsia="宋体" w:hAnsi="宋体" w:cs="Times New Roman" w:hint="eastAsia"/>
          <w:b/>
          <w:szCs w:val="21"/>
        </w:rPr>
        <w:t>2.</w:t>
      </w:r>
      <w:r w:rsidRPr="001530CF">
        <w:rPr>
          <w:rFonts w:ascii="宋体" w:eastAsia="宋体" w:hAnsi="宋体" w:cs="Times New Roman"/>
          <w:b/>
          <w:szCs w:val="21"/>
        </w:rPr>
        <w:t>1</w:t>
      </w:r>
      <w:r w:rsidRPr="001530CF">
        <w:rPr>
          <w:rFonts w:ascii="宋体" w:eastAsia="宋体" w:hAnsi="宋体" w:cs="Times New Roman" w:hint="eastAsia"/>
          <w:b/>
          <w:szCs w:val="21"/>
        </w:rPr>
        <w:t xml:space="preserve">4 </w:t>
      </w:r>
      <w:r w:rsidRPr="001530CF">
        <w:rPr>
          <w:rFonts w:ascii="宋体" w:eastAsia="宋体" w:hAnsi="宋体" w:cs="Times New Roman"/>
          <w:b/>
          <w:szCs w:val="21"/>
        </w:rPr>
        <w:t>税费</w:t>
      </w:r>
      <w:bookmarkEnd w:id="436"/>
      <w:bookmarkEnd w:id="437"/>
      <w:bookmarkEnd w:id="438"/>
      <w:bookmarkEnd w:id="439"/>
      <w:bookmarkEnd w:id="440"/>
      <w:bookmarkEnd w:id="441"/>
      <w:bookmarkEnd w:id="442"/>
      <w:bookmarkEnd w:id="443"/>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与合同有关的一切税费</w:t>
      </w:r>
      <w:r w:rsidRPr="001530CF">
        <w:rPr>
          <w:rFonts w:ascii="宋体" w:eastAsia="宋体" w:hAnsi="宋体" w:cs="Times New Roman" w:hint="eastAsia"/>
          <w:szCs w:val="21"/>
        </w:rPr>
        <w:t>，</w:t>
      </w:r>
      <w:r w:rsidRPr="001530CF">
        <w:rPr>
          <w:rFonts w:ascii="宋体" w:eastAsia="宋体" w:hAnsi="宋体" w:cs="Times New Roman"/>
          <w:szCs w:val="21"/>
        </w:rPr>
        <w:t>均按照中华人民共和国法律的相关规定。</w:t>
      </w:r>
    </w:p>
    <w:p w:rsidR="001530CF" w:rsidRPr="001530CF" w:rsidRDefault="001530CF" w:rsidP="001530CF">
      <w:pPr>
        <w:spacing w:line="360" w:lineRule="auto"/>
        <w:ind w:firstLineChars="200" w:firstLine="422"/>
        <w:rPr>
          <w:rFonts w:ascii="宋体" w:eastAsia="宋体" w:hAnsi="宋体" w:cs="Times New Roman"/>
          <w:b/>
          <w:szCs w:val="21"/>
        </w:rPr>
      </w:pPr>
      <w:bookmarkStart w:id="444" w:name="_Toc7102"/>
      <w:bookmarkStart w:id="445" w:name="_Toc259093687"/>
      <w:bookmarkStart w:id="446" w:name="_Toc31592"/>
      <w:bookmarkStart w:id="447" w:name="_Toc279701258"/>
      <w:bookmarkStart w:id="448" w:name="_Toc487900368"/>
      <w:bookmarkStart w:id="449" w:name="_Toc16959"/>
      <w:bookmarkStart w:id="450" w:name="_Toc22233"/>
      <w:bookmarkStart w:id="451" w:name="_Toc8298"/>
      <w:r w:rsidRPr="001530CF">
        <w:rPr>
          <w:rFonts w:ascii="宋体" w:eastAsia="宋体" w:hAnsi="宋体" w:cs="Times New Roman" w:hint="eastAsia"/>
          <w:b/>
          <w:szCs w:val="21"/>
        </w:rPr>
        <w:t>2.</w:t>
      </w:r>
      <w:r w:rsidRPr="001530CF">
        <w:rPr>
          <w:rFonts w:ascii="宋体" w:eastAsia="宋体" w:hAnsi="宋体" w:cs="Times New Roman"/>
          <w:b/>
          <w:szCs w:val="21"/>
        </w:rPr>
        <w:t>1</w:t>
      </w:r>
      <w:r w:rsidRPr="001530CF">
        <w:rPr>
          <w:rFonts w:ascii="宋体" w:eastAsia="宋体" w:hAnsi="宋体" w:cs="Times New Roman" w:hint="eastAsia"/>
          <w:b/>
          <w:szCs w:val="21"/>
        </w:rPr>
        <w:t xml:space="preserve">5 </w:t>
      </w:r>
      <w:r w:rsidRPr="001530CF">
        <w:rPr>
          <w:rFonts w:ascii="宋体" w:eastAsia="宋体" w:hAnsi="宋体" w:cs="Times New Roman"/>
          <w:b/>
          <w:szCs w:val="21"/>
        </w:rPr>
        <w:t>乙方破产</w:t>
      </w:r>
      <w:bookmarkEnd w:id="444"/>
      <w:bookmarkEnd w:id="445"/>
      <w:bookmarkEnd w:id="446"/>
      <w:bookmarkEnd w:id="447"/>
      <w:bookmarkEnd w:id="448"/>
      <w:bookmarkEnd w:id="449"/>
      <w:bookmarkEnd w:id="450"/>
      <w:bookmarkEnd w:id="451"/>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如果乙方破产导致合同无法履行时，甲方可以书面形式通知乙方终止合同且不给予乙方任何补偿和赔偿</w:t>
      </w:r>
      <w:r w:rsidRPr="001530CF">
        <w:rPr>
          <w:rFonts w:ascii="宋体" w:eastAsia="宋体" w:hAnsi="宋体" w:cs="Times New Roman" w:hint="eastAsia"/>
          <w:szCs w:val="21"/>
        </w:rPr>
        <w:t>，但合同的</w:t>
      </w:r>
      <w:r w:rsidRPr="001530CF">
        <w:rPr>
          <w:rFonts w:ascii="宋体" w:eastAsia="宋体" w:hAnsi="宋体" w:cs="Times New Roman"/>
          <w:szCs w:val="21"/>
        </w:rPr>
        <w:t>终止不损害或不影响甲方已经采取或将要采取的任何要求乙方支付违约金</w:t>
      </w:r>
      <w:r w:rsidRPr="001530CF">
        <w:rPr>
          <w:rFonts w:ascii="宋体" w:eastAsia="宋体" w:hAnsi="宋体" w:cs="Times New Roman" w:hint="eastAsia"/>
          <w:szCs w:val="21"/>
        </w:rPr>
        <w:t>、</w:t>
      </w:r>
      <w:r w:rsidRPr="001530CF">
        <w:rPr>
          <w:rFonts w:ascii="宋体" w:eastAsia="宋体" w:hAnsi="宋体" w:cs="Times New Roman"/>
          <w:szCs w:val="21"/>
        </w:rPr>
        <w:t>赔偿损失等的行动或补救措施的权利</w:t>
      </w:r>
      <w:r w:rsidRPr="001530CF">
        <w:rPr>
          <w:rFonts w:ascii="宋体" w:eastAsia="宋体" w:hAnsi="宋体" w:cs="Times New Roman" w:hint="eastAsia"/>
          <w:szCs w:val="21"/>
        </w:rPr>
        <w:t>。</w:t>
      </w:r>
    </w:p>
    <w:p w:rsidR="001530CF" w:rsidRPr="001530CF" w:rsidRDefault="001530CF" w:rsidP="001530CF">
      <w:pPr>
        <w:spacing w:line="360" w:lineRule="auto"/>
        <w:ind w:firstLineChars="200" w:firstLine="422"/>
        <w:rPr>
          <w:rFonts w:ascii="宋体" w:eastAsia="宋体" w:hAnsi="宋体" w:cs="Times New Roman"/>
          <w:b/>
          <w:szCs w:val="21"/>
        </w:rPr>
      </w:pPr>
      <w:bookmarkStart w:id="452" w:name="_Toc24900"/>
      <w:bookmarkStart w:id="453" w:name="_Toc29333"/>
      <w:bookmarkStart w:id="454" w:name="_Toc15387"/>
      <w:bookmarkStart w:id="455" w:name="_Toc28766"/>
      <w:bookmarkStart w:id="456" w:name="_Toc6134"/>
      <w:r w:rsidRPr="001530CF">
        <w:rPr>
          <w:rFonts w:ascii="宋体" w:eastAsia="宋体" w:hAnsi="宋体" w:cs="Times New Roman" w:hint="eastAsia"/>
          <w:b/>
          <w:szCs w:val="21"/>
        </w:rPr>
        <w:t>2.16 合同中止、终止</w:t>
      </w:r>
      <w:bookmarkEnd w:id="452"/>
      <w:bookmarkEnd w:id="453"/>
      <w:bookmarkEnd w:id="454"/>
      <w:bookmarkEnd w:id="455"/>
      <w:bookmarkEnd w:id="456"/>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2.16.1 双方当事人不得擅自中止或者终止合同；</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2.16.2合同继续履行将损害国家利益和社会公共利益的，双方当事人应当中止或者终止合同。有过错的一方应当承担赔偿责任，双方当事人都有过错的，各自承担相应的责任。</w:t>
      </w:r>
    </w:p>
    <w:p w:rsidR="001530CF" w:rsidRPr="001530CF" w:rsidRDefault="001530CF" w:rsidP="001530CF">
      <w:pPr>
        <w:spacing w:line="360" w:lineRule="auto"/>
        <w:ind w:firstLineChars="200" w:firstLine="422"/>
        <w:rPr>
          <w:rFonts w:ascii="宋体" w:eastAsia="宋体" w:hAnsi="宋体" w:cs="Times New Roman"/>
          <w:b/>
          <w:szCs w:val="21"/>
        </w:rPr>
      </w:pPr>
      <w:bookmarkStart w:id="457" w:name="_Toc14563"/>
      <w:bookmarkStart w:id="458" w:name="_Toc1125"/>
      <w:bookmarkStart w:id="459" w:name="_Toc6596"/>
      <w:bookmarkStart w:id="460" w:name="_Toc8497"/>
      <w:bookmarkStart w:id="461" w:name="_Toc9370"/>
      <w:r w:rsidRPr="001530CF">
        <w:rPr>
          <w:rFonts w:ascii="宋体" w:eastAsia="宋体" w:hAnsi="宋体" w:cs="Times New Roman" w:hint="eastAsia"/>
          <w:b/>
          <w:szCs w:val="21"/>
        </w:rPr>
        <w:lastRenderedPageBreak/>
        <w:t>2.17 检验和验收</w:t>
      </w:r>
      <w:bookmarkEnd w:id="457"/>
      <w:bookmarkEnd w:id="458"/>
      <w:bookmarkEnd w:id="459"/>
      <w:bookmarkEnd w:id="460"/>
      <w:bookmarkEnd w:id="461"/>
    </w:p>
    <w:p w:rsidR="001530CF" w:rsidRPr="001530CF" w:rsidRDefault="001530CF" w:rsidP="001530CF">
      <w:pPr>
        <w:tabs>
          <w:tab w:val="left" w:pos="360"/>
          <w:tab w:val="left" w:pos="540"/>
          <w:tab w:val="left" w:pos="1080"/>
        </w:tabs>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w:t>
      </w:r>
      <w:r w:rsidRPr="001530CF">
        <w:rPr>
          <w:rFonts w:ascii="宋体" w:eastAsia="宋体" w:hAnsi="宋体" w:cs="Times New Roman"/>
          <w:szCs w:val="21"/>
        </w:rPr>
        <w:t>1</w:t>
      </w:r>
      <w:r w:rsidRPr="001530CF">
        <w:rPr>
          <w:rFonts w:ascii="宋体" w:eastAsia="宋体" w:hAnsi="宋体" w:cs="Times New Roman" w:hint="eastAsia"/>
          <w:szCs w:val="21"/>
        </w:rPr>
        <w:t>7</w:t>
      </w:r>
      <w:r w:rsidRPr="001530CF">
        <w:rPr>
          <w:rFonts w:ascii="宋体" w:eastAsia="宋体" w:hAnsi="宋体" w:cs="Times New Roman"/>
          <w:szCs w:val="21"/>
        </w:rPr>
        <w:t>.</w:t>
      </w:r>
      <w:r w:rsidRPr="001530CF">
        <w:rPr>
          <w:rFonts w:ascii="宋体" w:eastAsia="宋体" w:hAnsi="宋体" w:cs="Times New Roman" w:hint="eastAsia"/>
          <w:szCs w:val="21"/>
        </w:rPr>
        <w:t>1货物交付前，乙方应对货物的质量、数量等方面进行详细、全面的检验，并向甲方出具证明货物符合合同约定的文件；货物交付时，乙方在</w:t>
      </w:r>
      <w:r w:rsidRPr="001530CF">
        <w:rPr>
          <w:rFonts w:ascii="宋体" w:eastAsia="宋体" w:hAnsi="宋体" w:cs="Times New Roman" w:hint="eastAsia"/>
          <w:b/>
          <w:i/>
          <w:szCs w:val="21"/>
          <w:u w:val="single"/>
        </w:rPr>
        <w:t>合同专用条款</w:t>
      </w:r>
      <w:r w:rsidRPr="001530CF">
        <w:rPr>
          <w:rFonts w:ascii="宋体" w:eastAsia="宋体" w:hAnsi="宋体" w:cs="Times New Roman" w:hint="eastAsia"/>
          <w:szCs w:val="21"/>
        </w:rPr>
        <w:t>约定时间内组织验收，并可依法邀请相关方参加，验收应出具验收书。</w:t>
      </w:r>
    </w:p>
    <w:p w:rsidR="001530CF" w:rsidRPr="001530CF" w:rsidRDefault="001530CF" w:rsidP="001530CF">
      <w:pPr>
        <w:tabs>
          <w:tab w:val="left" w:pos="360"/>
          <w:tab w:val="left" w:pos="540"/>
          <w:tab w:val="left" w:pos="1080"/>
        </w:tabs>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1530CF" w:rsidRPr="001530CF" w:rsidRDefault="001530CF" w:rsidP="001530CF">
      <w:pPr>
        <w:tabs>
          <w:tab w:val="left" w:pos="360"/>
          <w:tab w:val="left" w:pos="540"/>
          <w:tab w:val="left" w:pos="1080"/>
        </w:tabs>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2.17.3 检验和验收标准、程序等具体内容以及前述</w:t>
      </w:r>
      <w:proofErr w:type="gramStart"/>
      <w:r w:rsidRPr="001530CF">
        <w:rPr>
          <w:rFonts w:ascii="宋体" w:eastAsia="宋体" w:hAnsi="宋体" w:cs="Times New Roman" w:hint="eastAsia"/>
          <w:szCs w:val="21"/>
        </w:rPr>
        <w:t>验收书</w:t>
      </w:r>
      <w:proofErr w:type="gramEnd"/>
      <w:r w:rsidRPr="001530CF">
        <w:rPr>
          <w:rFonts w:ascii="宋体" w:eastAsia="宋体" w:hAnsi="宋体" w:cs="Times New Roman" w:hint="eastAsia"/>
          <w:szCs w:val="21"/>
        </w:rPr>
        <w:t>的效力详见</w:t>
      </w:r>
      <w:r w:rsidRPr="001530CF">
        <w:rPr>
          <w:rFonts w:ascii="宋体" w:eastAsia="宋体" w:hAnsi="宋体" w:cs="Times New Roman"/>
          <w:b/>
          <w:i/>
          <w:szCs w:val="21"/>
          <w:u w:val="single"/>
        </w:rPr>
        <w:t>合同专用条款</w:t>
      </w:r>
      <w:r w:rsidRPr="001530CF">
        <w:rPr>
          <w:rFonts w:ascii="宋体" w:eastAsia="宋体" w:hAnsi="宋体" w:cs="Times New Roman" w:hint="eastAsia"/>
          <w:i/>
          <w:szCs w:val="21"/>
        </w:rPr>
        <w:t>。</w:t>
      </w:r>
    </w:p>
    <w:p w:rsidR="001530CF" w:rsidRPr="001530CF" w:rsidRDefault="001530CF" w:rsidP="001530CF">
      <w:pPr>
        <w:spacing w:line="360" w:lineRule="auto"/>
        <w:ind w:firstLineChars="200" w:firstLine="422"/>
        <w:rPr>
          <w:rFonts w:ascii="宋体" w:eastAsia="宋体" w:hAnsi="宋体" w:cs="Times New Roman"/>
          <w:b/>
          <w:szCs w:val="21"/>
        </w:rPr>
      </w:pPr>
      <w:bookmarkStart w:id="462" w:name="_Toc487900371"/>
      <w:bookmarkStart w:id="463" w:name="_Toc279701261"/>
      <w:bookmarkStart w:id="464" w:name="_Toc259093690"/>
      <w:bookmarkStart w:id="465" w:name="_Toc14529"/>
      <w:bookmarkStart w:id="466" w:name="_Toc25182"/>
      <w:bookmarkStart w:id="467" w:name="_Toc5833"/>
      <w:bookmarkStart w:id="468" w:name="_Toc11284"/>
      <w:bookmarkStart w:id="469" w:name="_Toc19604"/>
      <w:bookmarkEnd w:id="419"/>
      <w:bookmarkEnd w:id="420"/>
      <w:bookmarkEnd w:id="421"/>
      <w:bookmarkEnd w:id="422"/>
      <w:r w:rsidRPr="001530CF">
        <w:rPr>
          <w:rFonts w:ascii="宋体" w:eastAsia="宋体" w:hAnsi="宋体" w:cs="Times New Roman" w:hint="eastAsia"/>
          <w:b/>
          <w:szCs w:val="21"/>
        </w:rPr>
        <w:t xml:space="preserve">2.18 </w:t>
      </w:r>
      <w:r w:rsidRPr="001530CF">
        <w:rPr>
          <w:rFonts w:ascii="宋体" w:eastAsia="宋体" w:hAnsi="宋体" w:cs="Times New Roman"/>
          <w:b/>
          <w:szCs w:val="21"/>
        </w:rPr>
        <w:t>通知</w:t>
      </w:r>
      <w:bookmarkEnd w:id="462"/>
      <w:bookmarkEnd w:id="463"/>
      <w:bookmarkEnd w:id="464"/>
      <w:r w:rsidRPr="001530CF">
        <w:rPr>
          <w:rFonts w:ascii="宋体" w:eastAsia="宋体" w:hAnsi="宋体" w:cs="Times New Roman"/>
          <w:b/>
          <w:szCs w:val="21"/>
        </w:rPr>
        <w:t>和送达</w:t>
      </w:r>
      <w:bookmarkEnd w:id="465"/>
      <w:bookmarkEnd w:id="466"/>
      <w:bookmarkEnd w:id="467"/>
      <w:bookmarkEnd w:id="468"/>
      <w:bookmarkEnd w:id="469"/>
    </w:p>
    <w:p w:rsidR="001530CF" w:rsidRPr="001530CF" w:rsidRDefault="001530CF" w:rsidP="001530CF">
      <w:pPr>
        <w:spacing w:line="360" w:lineRule="auto"/>
        <w:ind w:firstLineChars="200" w:firstLine="420"/>
        <w:rPr>
          <w:rFonts w:ascii="宋体" w:eastAsia="宋体" w:hAnsi="宋体" w:cs="Times New Roman"/>
          <w:szCs w:val="21"/>
        </w:rPr>
      </w:pPr>
      <w:bookmarkStart w:id="470" w:name="_Toc3135"/>
      <w:bookmarkStart w:id="471" w:name="_Toc6698"/>
      <w:bookmarkStart w:id="472" w:name="_Toc279701262"/>
      <w:bookmarkStart w:id="473" w:name="_Toc259093691"/>
      <w:bookmarkStart w:id="474" w:name="_Toc487900372"/>
      <w:r w:rsidRPr="001530CF">
        <w:rPr>
          <w:rFonts w:ascii="宋体" w:eastAsia="宋体" w:hAnsi="宋体" w:cs="Times New Roman" w:hint="eastAsia"/>
          <w:szCs w:val="21"/>
        </w:rPr>
        <w:t>2.18.1 任何一方因履行合同而以合同第一部分尾部所列明的发出的所有通知、文件、材料，均视为已向对方当事人送达；任何一方变更上述送达方式或者地址的，应于</w:t>
      </w:r>
      <w:proofErr w:type="gramStart"/>
      <w:r w:rsidRPr="001530CF">
        <w:rPr>
          <w:rFonts w:ascii="宋体" w:eastAsia="宋体" w:hAnsi="宋体" w:cs="Times New Roman" w:hint="eastAsia"/>
          <w:szCs w:val="21"/>
        </w:rPr>
        <w:t>个</w:t>
      </w:r>
      <w:proofErr w:type="gramEnd"/>
      <w:r w:rsidRPr="001530CF">
        <w:rPr>
          <w:rFonts w:ascii="宋体" w:eastAsia="宋体" w:hAnsi="宋体" w:cs="Times New Roman" w:hint="eastAsia"/>
          <w:szCs w:val="21"/>
        </w:rPr>
        <w:t>工作日内书面通知对方当事人，在对方当事人收到有关变更通知之前，变更前的约定送达方式或者地址仍视为有效。</w:t>
      </w:r>
      <w:bookmarkEnd w:id="470"/>
      <w:bookmarkEnd w:id="471"/>
    </w:p>
    <w:p w:rsidR="001530CF" w:rsidRPr="001530CF" w:rsidRDefault="001530CF" w:rsidP="001530CF">
      <w:pPr>
        <w:spacing w:line="360" w:lineRule="auto"/>
        <w:ind w:firstLineChars="200" w:firstLine="420"/>
        <w:rPr>
          <w:rFonts w:ascii="宋体" w:eastAsia="宋体" w:hAnsi="宋体" w:cs="Times New Roman"/>
          <w:szCs w:val="21"/>
        </w:rPr>
      </w:pPr>
      <w:bookmarkStart w:id="475" w:name="_Toc23294"/>
      <w:bookmarkStart w:id="476" w:name="_Toc23128"/>
      <w:r w:rsidRPr="001530CF">
        <w:rPr>
          <w:rFonts w:ascii="宋体" w:eastAsia="宋体" w:hAnsi="宋体" w:cs="Times New Roman" w:hint="eastAsia"/>
          <w:szCs w:val="21"/>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5"/>
      <w:bookmarkEnd w:id="476"/>
    </w:p>
    <w:p w:rsidR="001530CF" w:rsidRPr="001530CF" w:rsidRDefault="001530CF" w:rsidP="001530CF">
      <w:pPr>
        <w:spacing w:line="360" w:lineRule="auto"/>
        <w:ind w:firstLineChars="200" w:firstLine="422"/>
        <w:rPr>
          <w:rFonts w:ascii="宋体" w:eastAsia="宋体" w:hAnsi="宋体" w:cs="Times New Roman"/>
          <w:b/>
          <w:szCs w:val="21"/>
        </w:rPr>
      </w:pPr>
      <w:bookmarkStart w:id="477" w:name="_Toc4355"/>
      <w:bookmarkStart w:id="478" w:name="_Toc30599"/>
      <w:bookmarkStart w:id="479" w:name="_Toc18540"/>
      <w:bookmarkStart w:id="480" w:name="_Toc19816"/>
      <w:bookmarkStart w:id="481" w:name="_Toc31446"/>
      <w:r w:rsidRPr="001530CF">
        <w:rPr>
          <w:rFonts w:ascii="宋体" w:eastAsia="宋体" w:hAnsi="宋体" w:cs="Times New Roman" w:hint="eastAsia"/>
          <w:b/>
          <w:szCs w:val="21"/>
        </w:rPr>
        <w:t xml:space="preserve">2.19 </w:t>
      </w:r>
      <w:r w:rsidRPr="001530CF">
        <w:rPr>
          <w:rFonts w:ascii="宋体" w:eastAsia="宋体" w:hAnsi="宋体" w:cs="Times New Roman"/>
          <w:b/>
          <w:szCs w:val="21"/>
        </w:rPr>
        <w:t>计量单位</w:t>
      </w:r>
      <w:bookmarkEnd w:id="472"/>
      <w:bookmarkEnd w:id="473"/>
      <w:bookmarkEnd w:id="474"/>
      <w:bookmarkEnd w:id="477"/>
      <w:bookmarkEnd w:id="478"/>
      <w:bookmarkEnd w:id="479"/>
      <w:bookmarkEnd w:id="480"/>
      <w:bookmarkEnd w:id="481"/>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除技术规范中另有规定外,合同的计量单位均使用国家法定计量单位。</w:t>
      </w:r>
    </w:p>
    <w:p w:rsidR="001530CF" w:rsidRPr="001530CF" w:rsidRDefault="001530CF" w:rsidP="001530CF">
      <w:pPr>
        <w:spacing w:line="360" w:lineRule="auto"/>
        <w:ind w:firstLineChars="200" w:firstLine="422"/>
        <w:rPr>
          <w:rFonts w:ascii="宋体" w:eastAsia="宋体" w:hAnsi="宋体" w:cs="Times New Roman"/>
          <w:b/>
          <w:szCs w:val="21"/>
        </w:rPr>
      </w:pPr>
      <w:bookmarkStart w:id="482" w:name="_Toc4432"/>
      <w:bookmarkStart w:id="483" w:name="_Toc279701263"/>
      <w:bookmarkStart w:id="484" w:name="_Toc18567"/>
      <w:bookmarkStart w:id="485" w:name="_Toc487900373"/>
      <w:bookmarkStart w:id="486" w:name="_Toc259093692"/>
      <w:bookmarkStart w:id="487" w:name="_Toc12773"/>
      <w:bookmarkStart w:id="488" w:name="_Toc12568"/>
      <w:bookmarkStart w:id="489" w:name="_Toc10330"/>
      <w:r w:rsidRPr="001530CF">
        <w:rPr>
          <w:rFonts w:ascii="宋体" w:eastAsia="宋体" w:hAnsi="宋体" w:cs="Times New Roman" w:hint="eastAsia"/>
          <w:b/>
          <w:szCs w:val="21"/>
        </w:rPr>
        <w:t>2.20 合同使用的文字和</w:t>
      </w:r>
      <w:r w:rsidRPr="001530CF">
        <w:rPr>
          <w:rFonts w:ascii="宋体" w:eastAsia="宋体" w:hAnsi="宋体" w:cs="Times New Roman"/>
          <w:b/>
          <w:szCs w:val="21"/>
        </w:rPr>
        <w:t>适用的法律</w:t>
      </w:r>
      <w:bookmarkEnd w:id="482"/>
      <w:bookmarkEnd w:id="483"/>
      <w:bookmarkEnd w:id="484"/>
      <w:bookmarkEnd w:id="485"/>
      <w:bookmarkEnd w:id="486"/>
      <w:bookmarkEnd w:id="487"/>
      <w:bookmarkEnd w:id="488"/>
      <w:bookmarkEnd w:id="489"/>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2.20</w:t>
      </w:r>
      <w:r w:rsidRPr="001530CF">
        <w:rPr>
          <w:rFonts w:ascii="宋体" w:eastAsia="宋体" w:hAnsi="宋体" w:cs="Times New Roman"/>
          <w:szCs w:val="21"/>
        </w:rPr>
        <w:t>.1合同使用汉语书就</w:t>
      </w:r>
      <w:r w:rsidRPr="001530CF">
        <w:rPr>
          <w:rFonts w:ascii="宋体" w:eastAsia="宋体" w:hAnsi="宋体" w:cs="Times New Roman" w:hint="eastAsia"/>
          <w:szCs w:val="21"/>
        </w:rPr>
        <w:t>、</w:t>
      </w:r>
      <w:r w:rsidRPr="001530CF">
        <w:rPr>
          <w:rFonts w:ascii="宋体" w:eastAsia="宋体" w:hAnsi="宋体" w:cs="Times New Roman"/>
          <w:szCs w:val="21"/>
        </w:rPr>
        <w:t>变更和解释</w:t>
      </w:r>
      <w:r w:rsidRPr="001530CF">
        <w:rPr>
          <w:rFonts w:ascii="宋体" w:eastAsia="宋体" w:hAnsi="宋体" w:cs="Times New Roman" w:hint="eastAsia"/>
          <w:szCs w:val="21"/>
        </w:rPr>
        <w:t>；</w:t>
      </w:r>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2.20.2 合同适用</w:t>
      </w:r>
      <w:r w:rsidRPr="001530CF">
        <w:rPr>
          <w:rFonts w:ascii="宋体" w:eastAsia="宋体" w:hAnsi="宋体" w:cs="Times New Roman"/>
          <w:szCs w:val="21"/>
        </w:rPr>
        <w:t>中华人民共和国法律。</w:t>
      </w:r>
    </w:p>
    <w:p w:rsidR="001530CF" w:rsidRPr="001530CF" w:rsidRDefault="001530CF" w:rsidP="001530CF">
      <w:pPr>
        <w:spacing w:line="360" w:lineRule="auto"/>
        <w:ind w:firstLineChars="200" w:firstLine="422"/>
        <w:rPr>
          <w:rFonts w:ascii="宋体" w:eastAsia="宋体" w:hAnsi="宋体" w:cs="Times New Roman"/>
          <w:b/>
          <w:szCs w:val="21"/>
        </w:rPr>
      </w:pPr>
      <w:bookmarkStart w:id="490" w:name="_Toc14001"/>
      <w:bookmarkStart w:id="491" w:name="_Toc19890"/>
      <w:bookmarkStart w:id="492" w:name="_Toc6237"/>
      <w:bookmarkStart w:id="493" w:name="_Toc6885"/>
      <w:bookmarkStart w:id="494" w:name="_Toc31279"/>
      <w:r w:rsidRPr="001530CF">
        <w:rPr>
          <w:rFonts w:ascii="宋体" w:eastAsia="宋体" w:hAnsi="宋体" w:cs="Times New Roman" w:hint="eastAsia"/>
          <w:b/>
          <w:szCs w:val="21"/>
        </w:rPr>
        <w:t>2.21 合同份数</w:t>
      </w:r>
      <w:bookmarkEnd w:id="490"/>
      <w:bookmarkEnd w:id="491"/>
      <w:bookmarkEnd w:id="492"/>
      <w:bookmarkEnd w:id="493"/>
      <w:bookmarkEnd w:id="494"/>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szCs w:val="21"/>
        </w:rPr>
        <w:t>合同份数按</w:t>
      </w:r>
      <w:r w:rsidRPr="001530CF">
        <w:rPr>
          <w:rFonts w:ascii="宋体" w:eastAsia="宋体" w:hAnsi="宋体" w:cs="Times New Roman"/>
          <w:b/>
          <w:i/>
          <w:szCs w:val="21"/>
          <w:u w:val="single"/>
        </w:rPr>
        <w:t>合同专用条款</w:t>
      </w:r>
      <w:r w:rsidRPr="001530CF">
        <w:rPr>
          <w:rFonts w:ascii="宋体" w:eastAsia="宋体" w:hAnsi="宋体" w:cs="Times New Roman"/>
          <w:szCs w:val="21"/>
        </w:rPr>
        <w:t>规定</w:t>
      </w:r>
      <w:r w:rsidRPr="001530CF">
        <w:rPr>
          <w:rFonts w:ascii="宋体" w:eastAsia="宋体" w:hAnsi="宋体" w:cs="Times New Roman" w:hint="eastAsia"/>
          <w:szCs w:val="21"/>
        </w:rPr>
        <w:t>，</w:t>
      </w:r>
      <w:r w:rsidRPr="001530CF">
        <w:rPr>
          <w:rFonts w:ascii="宋体" w:eastAsia="宋体" w:hAnsi="宋体" w:cs="Times New Roman"/>
          <w:szCs w:val="21"/>
        </w:rPr>
        <w:t>每份均具有同等法律效力</w:t>
      </w:r>
      <w:r w:rsidRPr="001530CF">
        <w:rPr>
          <w:rFonts w:ascii="宋体" w:eastAsia="宋体" w:hAnsi="宋体" w:cs="Times New Roman" w:hint="eastAsia"/>
          <w:szCs w:val="21"/>
        </w:rPr>
        <w:t>。</w:t>
      </w:r>
      <w:r w:rsidRPr="001530CF">
        <w:rPr>
          <w:rFonts w:ascii="宋体" w:eastAsia="宋体" w:hAnsi="宋体" w:cs="Times New Roman"/>
          <w:sz w:val="24"/>
          <w:szCs w:val="24"/>
        </w:rPr>
        <w:br w:type="page"/>
      </w:r>
      <w:bookmarkStart w:id="495" w:name="_Toc331685784"/>
    </w:p>
    <w:p w:rsidR="001530CF" w:rsidRPr="001530CF" w:rsidRDefault="001530CF" w:rsidP="001530CF">
      <w:pPr>
        <w:autoSpaceDE w:val="0"/>
        <w:autoSpaceDN w:val="0"/>
        <w:adjustRightInd w:val="0"/>
        <w:spacing w:line="560" w:lineRule="exact"/>
        <w:jc w:val="center"/>
        <w:rPr>
          <w:rFonts w:ascii="宋体" w:eastAsia="宋体" w:hAnsi="宋体" w:cs="Times New Roman"/>
          <w:b/>
          <w:sz w:val="24"/>
          <w:szCs w:val="24"/>
        </w:rPr>
      </w:pPr>
      <w:r w:rsidRPr="001530CF">
        <w:rPr>
          <w:rFonts w:ascii="宋体" w:eastAsia="宋体" w:hAnsi="宋体" w:cs="Times New Roman" w:hint="eastAsia"/>
          <w:b/>
          <w:sz w:val="24"/>
          <w:szCs w:val="24"/>
        </w:rPr>
        <w:lastRenderedPageBreak/>
        <w:t>第三部分  合同专用条款</w:t>
      </w:r>
      <w:bookmarkEnd w:id="495"/>
    </w:p>
    <w:p w:rsidR="001530CF" w:rsidRPr="001530CF" w:rsidRDefault="001530CF" w:rsidP="001530CF">
      <w:pPr>
        <w:spacing w:line="360" w:lineRule="auto"/>
        <w:ind w:firstLineChars="200" w:firstLine="420"/>
        <w:rPr>
          <w:rFonts w:ascii="宋体" w:eastAsia="宋体" w:hAnsi="宋体" w:cs="Times New Roman"/>
          <w:szCs w:val="21"/>
        </w:rPr>
      </w:pPr>
      <w:r w:rsidRPr="001530CF">
        <w:rPr>
          <w:rFonts w:ascii="宋体" w:eastAsia="宋体" w:hAnsi="宋体" w:cs="Times New Roman" w:hint="eastAsia"/>
          <w:szCs w:val="21"/>
        </w:rPr>
        <w:t>本部分</w:t>
      </w:r>
      <w:r w:rsidRPr="001530CF">
        <w:rPr>
          <w:rFonts w:ascii="宋体" w:eastAsia="宋体" w:hAnsi="宋体" w:cs="Times New Roman"/>
          <w:szCs w:val="21"/>
        </w:rPr>
        <w:t>是对</w:t>
      </w:r>
      <w:r w:rsidRPr="001530CF">
        <w:rPr>
          <w:rFonts w:ascii="宋体" w:eastAsia="宋体" w:hAnsi="宋体" w:cs="Times New Roman" w:hint="eastAsia"/>
          <w:szCs w:val="21"/>
        </w:rPr>
        <w:t>前两</w:t>
      </w:r>
      <w:r w:rsidRPr="001530CF">
        <w:rPr>
          <w:rFonts w:ascii="宋体" w:eastAsia="宋体" w:hAnsi="宋体" w:cs="Times New Roman"/>
          <w:szCs w:val="21"/>
        </w:rPr>
        <w:t>部分的补充和修改</w:t>
      </w:r>
      <w:r w:rsidRPr="001530CF">
        <w:rPr>
          <w:rFonts w:ascii="宋体" w:eastAsia="宋体" w:hAnsi="宋体" w:cs="Times New Roman" w:hint="eastAsia"/>
          <w:szCs w:val="21"/>
        </w:rPr>
        <w:t>，</w:t>
      </w:r>
      <w:r w:rsidRPr="001530CF">
        <w:rPr>
          <w:rFonts w:ascii="宋体" w:eastAsia="宋体" w:hAnsi="宋体" w:cs="Times New Roman"/>
          <w:szCs w:val="21"/>
        </w:rPr>
        <w:t>如果</w:t>
      </w:r>
      <w:r w:rsidRPr="001530CF">
        <w:rPr>
          <w:rFonts w:ascii="宋体" w:eastAsia="宋体" w:hAnsi="宋体" w:cs="Times New Roman" w:hint="eastAsia"/>
          <w:szCs w:val="21"/>
        </w:rPr>
        <w:t>前两</w:t>
      </w:r>
      <w:r w:rsidRPr="001530CF">
        <w:rPr>
          <w:rFonts w:ascii="宋体" w:eastAsia="宋体" w:hAnsi="宋体" w:cs="Times New Roman"/>
          <w:szCs w:val="21"/>
        </w:rPr>
        <w:t>部分和本部分的约定不一致</w:t>
      </w:r>
      <w:r w:rsidRPr="001530CF">
        <w:rPr>
          <w:rFonts w:ascii="宋体" w:eastAsia="宋体" w:hAnsi="宋体" w:cs="Times New Roman" w:hint="eastAsia"/>
          <w:szCs w:val="21"/>
        </w:rPr>
        <w:t>，</w:t>
      </w:r>
      <w:r w:rsidRPr="001530CF">
        <w:rPr>
          <w:rFonts w:ascii="宋体" w:eastAsia="宋体" w:hAnsi="宋体" w:cs="Times New Roman"/>
          <w:szCs w:val="21"/>
        </w:rPr>
        <w:t>应以本部分的约定为准</w:t>
      </w:r>
      <w:r w:rsidRPr="001530CF">
        <w:rPr>
          <w:rFonts w:ascii="宋体" w:eastAsia="宋体" w:hAnsi="宋体" w:cs="Times New Roman" w:hint="eastAsia"/>
          <w:szCs w:val="21"/>
        </w:rPr>
        <w:t>。</w:t>
      </w:r>
      <w:r w:rsidRPr="001530CF">
        <w:rPr>
          <w:rFonts w:ascii="宋体" w:eastAsia="宋体" w:hAnsi="宋体" w:cs="Times New Roman"/>
          <w:szCs w:val="21"/>
        </w:rPr>
        <w:t>本部分的条款号应与</w:t>
      </w:r>
      <w:r w:rsidRPr="001530CF">
        <w:rPr>
          <w:rFonts w:ascii="宋体" w:eastAsia="宋体" w:hAnsi="宋体" w:cs="Times New Roman" w:hint="eastAsia"/>
          <w:szCs w:val="21"/>
        </w:rPr>
        <w:t>前两部分</w:t>
      </w:r>
      <w:r w:rsidRPr="001530CF">
        <w:rPr>
          <w:rFonts w:ascii="宋体" w:eastAsia="宋体" w:hAnsi="宋体" w:cs="Times New Roman"/>
          <w:szCs w:val="21"/>
        </w:rPr>
        <w:t>的条款号保持对应</w:t>
      </w:r>
      <w:r w:rsidRPr="001530CF">
        <w:rPr>
          <w:rFonts w:ascii="宋体" w:eastAsia="宋体" w:hAnsi="宋体" w:cs="Times New Roman" w:hint="eastAsia"/>
          <w:szCs w:val="21"/>
        </w:rPr>
        <w:t>；与前两部分</w:t>
      </w:r>
      <w:r w:rsidRPr="001530CF">
        <w:rPr>
          <w:rFonts w:ascii="宋体" w:eastAsia="宋体" w:hAnsi="宋体" w:cs="Times New Roman"/>
          <w:szCs w:val="21"/>
        </w:rPr>
        <w:t>无对应关系的内容可另行编制条款号</w:t>
      </w:r>
      <w:r w:rsidRPr="001530CF">
        <w:rPr>
          <w:rFonts w:ascii="宋体" w:eastAsia="宋体" w:hAnsi="宋体" w:cs="Times New Roman" w:hint="eastAsia"/>
          <w:szCs w:val="21"/>
        </w:rPr>
        <w:t>。</w:t>
      </w:r>
    </w:p>
    <w:tbl>
      <w:tblPr>
        <w:tblW w:w="8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1"/>
        <w:gridCol w:w="7633"/>
      </w:tblGrid>
      <w:tr w:rsidR="001530CF" w:rsidRPr="001530CF" w:rsidTr="001530CF">
        <w:trPr>
          <w:trHeight w:val="391"/>
        </w:trPr>
        <w:tc>
          <w:tcPr>
            <w:tcW w:w="801" w:type="dxa"/>
            <w:tcBorders>
              <w:left w:val="single" w:sz="4" w:space="0" w:color="auto"/>
            </w:tcBorders>
            <w:vAlign w:val="center"/>
          </w:tcPr>
          <w:p w:rsidR="001530CF" w:rsidRPr="001530CF" w:rsidRDefault="001530CF" w:rsidP="001530CF">
            <w:pPr>
              <w:spacing w:line="560" w:lineRule="exact"/>
              <w:jc w:val="center"/>
              <w:rPr>
                <w:rFonts w:ascii="宋体" w:eastAsia="宋体" w:hAnsi="宋体" w:cs="Times New Roman"/>
                <w:b/>
                <w:sz w:val="24"/>
              </w:rPr>
            </w:pPr>
            <w:r w:rsidRPr="001530CF">
              <w:rPr>
                <w:rFonts w:ascii="宋体" w:eastAsia="宋体" w:hAnsi="宋体" w:cs="Times New Roman"/>
                <w:b/>
                <w:sz w:val="24"/>
              </w:rPr>
              <w:t>条款号</w:t>
            </w:r>
          </w:p>
        </w:tc>
        <w:tc>
          <w:tcPr>
            <w:tcW w:w="7633" w:type="dxa"/>
            <w:vAlign w:val="center"/>
          </w:tcPr>
          <w:p w:rsidR="001530CF" w:rsidRPr="001530CF" w:rsidRDefault="001530CF" w:rsidP="001530CF">
            <w:pPr>
              <w:spacing w:line="560" w:lineRule="exact"/>
              <w:jc w:val="center"/>
              <w:rPr>
                <w:rFonts w:ascii="宋体" w:eastAsia="宋体" w:hAnsi="宋体" w:cs="Times New Roman"/>
                <w:b/>
                <w:sz w:val="24"/>
              </w:rPr>
            </w:pPr>
            <w:r w:rsidRPr="001530CF">
              <w:rPr>
                <w:rFonts w:ascii="宋体" w:eastAsia="宋体" w:hAnsi="宋体" w:cs="Times New Roman"/>
                <w:b/>
                <w:sz w:val="24"/>
              </w:rPr>
              <w:t>约定内容</w:t>
            </w:r>
          </w:p>
        </w:tc>
      </w:tr>
      <w:tr w:rsidR="001530CF" w:rsidRPr="001530CF" w:rsidTr="001530CF">
        <w:trPr>
          <w:trHeight w:val="1371"/>
        </w:trPr>
        <w:tc>
          <w:tcPr>
            <w:tcW w:w="801" w:type="dxa"/>
            <w:tcBorders>
              <w:left w:val="single" w:sz="4" w:space="0" w:color="auto"/>
            </w:tcBorders>
            <w:vAlign w:val="center"/>
          </w:tcPr>
          <w:p w:rsidR="001530CF" w:rsidRPr="001530CF" w:rsidRDefault="001530CF" w:rsidP="001530CF">
            <w:pPr>
              <w:spacing w:line="400" w:lineRule="exact"/>
              <w:jc w:val="center"/>
              <w:rPr>
                <w:rFonts w:ascii="宋体" w:eastAsia="宋体" w:hAnsi="宋体" w:cs="Times New Roman"/>
                <w:sz w:val="24"/>
              </w:rPr>
            </w:pPr>
            <w:r w:rsidRPr="001530CF">
              <w:rPr>
                <w:rFonts w:ascii="宋体" w:eastAsia="宋体" w:hAnsi="宋体" w:cs="Times New Roman" w:hint="eastAsia"/>
                <w:szCs w:val="21"/>
              </w:rPr>
              <w:t>1</w:t>
            </w:r>
          </w:p>
        </w:tc>
        <w:tc>
          <w:tcPr>
            <w:tcW w:w="7633" w:type="dxa"/>
            <w:vAlign w:val="center"/>
          </w:tcPr>
          <w:p w:rsidR="001530CF" w:rsidRPr="001530CF" w:rsidRDefault="001530CF" w:rsidP="001530CF">
            <w:pPr>
              <w:spacing w:line="400" w:lineRule="exact"/>
              <w:rPr>
                <w:rFonts w:ascii="宋体" w:eastAsia="宋体" w:hAnsi="宋体" w:cs="Times New Roman"/>
                <w:szCs w:val="21"/>
              </w:rPr>
            </w:pPr>
            <w:r w:rsidRPr="001530CF">
              <w:rPr>
                <w:rFonts w:ascii="宋体" w:eastAsia="宋体" w:hAnsi="宋体" w:cs="Times New Roman" w:hint="eastAsia"/>
                <w:szCs w:val="21"/>
              </w:rPr>
              <w:t>付款方式：</w:t>
            </w:r>
          </w:p>
          <w:p w:rsidR="001530CF" w:rsidRPr="001530CF" w:rsidRDefault="001530CF" w:rsidP="001530CF">
            <w:pPr>
              <w:spacing w:line="400" w:lineRule="exact"/>
              <w:rPr>
                <w:rFonts w:ascii="宋体" w:eastAsia="宋体" w:hAnsi="宋体" w:cs="Times New Roman"/>
                <w:szCs w:val="21"/>
              </w:rPr>
            </w:pPr>
            <w:r w:rsidRPr="001530CF">
              <w:rPr>
                <w:rFonts w:ascii="宋体" w:eastAsia="宋体" w:hAnsi="宋体" w:cs="Times New Roman" w:hint="eastAsia"/>
                <w:szCs w:val="21"/>
              </w:rPr>
              <w:t>1、付款币种：本次招标所述的项目资金均以人民币支付；</w:t>
            </w:r>
          </w:p>
          <w:p w:rsidR="001530CF" w:rsidRPr="001530CF" w:rsidRDefault="001530CF" w:rsidP="001530CF">
            <w:pPr>
              <w:spacing w:line="400" w:lineRule="exact"/>
              <w:rPr>
                <w:rFonts w:ascii="宋体" w:eastAsia="宋体" w:hAnsi="宋体" w:cs="Times New Roman"/>
                <w:szCs w:val="21"/>
              </w:rPr>
            </w:pPr>
            <w:r w:rsidRPr="001530CF">
              <w:rPr>
                <w:rFonts w:ascii="宋体" w:eastAsia="宋体" w:hAnsi="宋体" w:cs="Times New Roman" w:hint="eastAsia"/>
                <w:szCs w:val="21"/>
              </w:rPr>
              <w:t>2、付款方式：甲乙双方合同签订后， 甲方向乙方支付合同总金额 35%的预付款，乙方在合同约定的时间内将所供合同标的物运至甲方指定地点，乙方在甲方收到合同标的物 5 日内对合同标的物进行安装调试， 经甲方书面验收合格后，甲方向乙方支付合同总金额 60%的货款。剩余的合同总金额 5%的货款，自甲方书面验收合格之日起满壹年，经甲方再次验收，无质量问题后，甲方无息支付给乙方。</w:t>
            </w:r>
          </w:p>
        </w:tc>
      </w:tr>
      <w:tr w:rsidR="001530CF" w:rsidRPr="001530CF" w:rsidTr="001530CF">
        <w:trPr>
          <w:trHeight w:val="651"/>
        </w:trPr>
        <w:tc>
          <w:tcPr>
            <w:tcW w:w="801" w:type="dxa"/>
            <w:tcBorders>
              <w:left w:val="single" w:sz="4" w:space="0" w:color="auto"/>
            </w:tcBorders>
            <w:vAlign w:val="center"/>
          </w:tcPr>
          <w:p w:rsidR="001530CF" w:rsidRPr="001530CF" w:rsidRDefault="001530CF" w:rsidP="001530CF">
            <w:pPr>
              <w:spacing w:line="400" w:lineRule="exact"/>
              <w:jc w:val="center"/>
              <w:rPr>
                <w:rFonts w:ascii="宋体" w:eastAsia="宋体" w:hAnsi="宋体" w:cs="Times New Roman"/>
                <w:sz w:val="24"/>
              </w:rPr>
            </w:pPr>
            <w:r w:rsidRPr="001530CF">
              <w:rPr>
                <w:rFonts w:ascii="宋体" w:eastAsia="宋体" w:hAnsi="宋体" w:cs="Times New Roman" w:hint="eastAsia"/>
                <w:szCs w:val="21"/>
              </w:rPr>
              <w:t>2</w:t>
            </w:r>
          </w:p>
        </w:tc>
        <w:tc>
          <w:tcPr>
            <w:tcW w:w="7633" w:type="dxa"/>
            <w:vAlign w:val="center"/>
          </w:tcPr>
          <w:p w:rsidR="001530CF" w:rsidRPr="001530CF" w:rsidRDefault="001530CF" w:rsidP="001530CF">
            <w:pPr>
              <w:spacing w:line="400" w:lineRule="exact"/>
              <w:rPr>
                <w:rFonts w:ascii="宋体" w:eastAsia="宋体" w:hAnsi="宋体" w:cs="Times New Roman"/>
                <w:sz w:val="24"/>
              </w:rPr>
            </w:pPr>
            <w:r w:rsidRPr="001530CF">
              <w:rPr>
                <w:rFonts w:ascii="Calibri" w:eastAsia="宋体" w:hAnsi="Calibri" w:cs="Times New Roman" w:hint="eastAsia"/>
              </w:rPr>
              <w:t>合同履行期限：合同签订后</w:t>
            </w:r>
            <w:r w:rsidRPr="001530CF">
              <w:rPr>
                <w:rFonts w:ascii="Calibri" w:eastAsia="宋体" w:hAnsi="Calibri" w:cs="Times New Roman" w:hint="eastAsia"/>
              </w:rPr>
              <w:t xml:space="preserve"> 30 </w:t>
            </w:r>
            <w:r w:rsidRPr="001530CF">
              <w:rPr>
                <w:rFonts w:ascii="Calibri" w:eastAsia="宋体" w:hAnsi="Calibri" w:cs="Times New Roman" w:hint="eastAsia"/>
              </w:rPr>
              <w:t>日历日交付验收完成</w:t>
            </w:r>
          </w:p>
        </w:tc>
      </w:tr>
      <w:tr w:rsidR="001530CF" w:rsidRPr="001530CF" w:rsidTr="001530CF">
        <w:trPr>
          <w:trHeight w:val="722"/>
        </w:trPr>
        <w:tc>
          <w:tcPr>
            <w:tcW w:w="801" w:type="dxa"/>
            <w:tcBorders>
              <w:left w:val="single" w:sz="4" w:space="0" w:color="auto"/>
            </w:tcBorders>
            <w:vAlign w:val="center"/>
          </w:tcPr>
          <w:p w:rsidR="001530CF" w:rsidRPr="001530CF" w:rsidRDefault="001530CF" w:rsidP="001530CF">
            <w:pPr>
              <w:spacing w:line="400" w:lineRule="exact"/>
              <w:jc w:val="center"/>
              <w:rPr>
                <w:rFonts w:ascii="宋体" w:eastAsia="宋体" w:hAnsi="宋体" w:cs="Times New Roman"/>
                <w:sz w:val="24"/>
              </w:rPr>
            </w:pPr>
            <w:r w:rsidRPr="001530CF">
              <w:rPr>
                <w:rFonts w:ascii="宋体" w:eastAsia="宋体" w:hAnsi="宋体" w:cs="Times New Roman" w:hint="eastAsia"/>
                <w:szCs w:val="21"/>
              </w:rPr>
              <w:t>3</w:t>
            </w:r>
          </w:p>
        </w:tc>
        <w:tc>
          <w:tcPr>
            <w:tcW w:w="7633" w:type="dxa"/>
            <w:vAlign w:val="center"/>
          </w:tcPr>
          <w:p w:rsidR="001530CF" w:rsidRPr="001530CF" w:rsidRDefault="001530CF" w:rsidP="001530CF">
            <w:pPr>
              <w:spacing w:line="400" w:lineRule="exact"/>
              <w:rPr>
                <w:rFonts w:ascii="宋体" w:eastAsia="宋体" w:hAnsi="宋体" w:cs="Times New Roman"/>
                <w:sz w:val="24"/>
              </w:rPr>
            </w:pPr>
            <w:r w:rsidRPr="001530CF">
              <w:rPr>
                <w:rFonts w:ascii="宋体" w:eastAsia="宋体" w:hAnsi="宋体" w:cs="Times New Roman" w:hint="eastAsia"/>
                <w:szCs w:val="21"/>
              </w:rPr>
              <w:t>交货地点：最终按甲方指定地点验收、交货。</w:t>
            </w:r>
          </w:p>
        </w:tc>
      </w:tr>
      <w:tr w:rsidR="001530CF" w:rsidRPr="001530CF" w:rsidTr="001530CF">
        <w:trPr>
          <w:trHeight w:val="1286"/>
        </w:trPr>
        <w:tc>
          <w:tcPr>
            <w:tcW w:w="801" w:type="dxa"/>
            <w:tcBorders>
              <w:left w:val="single" w:sz="4" w:space="0" w:color="auto"/>
            </w:tcBorders>
            <w:vAlign w:val="center"/>
          </w:tcPr>
          <w:p w:rsidR="001530CF" w:rsidRPr="001530CF" w:rsidRDefault="001530CF" w:rsidP="001530CF">
            <w:pPr>
              <w:spacing w:line="400" w:lineRule="exact"/>
              <w:jc w:val="center"/>
              <w:rPr>
                <w:rFonts w:ascii="宋体" w:eastAsia="宋体" w:hAnsi="宋体" w:cs="Times New Roman"/>
                <w:sz w:val="24"/>
              </w:rPr>
            </w:pPr>
            <w:r w:rsidRPr="001530CF">
              <w:rPr>
                <w:rFonts w:ascii="宋体" w:eastAsia="宋体" w:hAnsi="宋体" w:cs="Times New Roman" w:hint="eastAsia"/>
                <w:szCs w:val="21"/>
              </w:rPr>
              <w:t>4</w:t>
            </w:r>
          </w:p>
        </w:tc>
        <w:tc>
          <w:tcPr>
            <w:tcW w:w="7633" w:type="dxa"/>
            <w:vAlign w:val="center"/>
          </w:tcPr>
          <w:p w:rsidR="001530CF" w:rsidRPr="001530CF" w:rsidRDefault="001530CF" w:rsidP="001530CF">
            <w:pPr>
              <w:spacing w:line="320" w:lineRule="exact"/>
              <w:rPr>
                <w:rFonts w:ascii="宋体" w:eastAsia="宋体" w:hAnsi="宋体" w:cs="Times New Roman"/>
                <w:szCs w:val="21"/>
              </w:rPr>
            </w:pPr>
            <w:r w:rsidRPr="001530CF">
              <w:rPr>
                <w:rFonts w:ascii="宋体" w:eastAsia="宋体" w:hAnsi="宋体" w:cs="宋体" w:hint="eastAsia"/>
                <w:szCs w:val="21"/>
              </w:rPr>
              <w:t>竣工验收：符合国家、地方、行业标准，经招标人确认后作为验收的依据。</w:t>
            </w:r>
          </w:p>
        </w:tc>
      </w:tr>
      <w:tr w:rsidR="001530CF" w:rsidRPr="001530CF" w:rsidTr="001530CF">
        <w:trPr>
          <w:trHeight w:val="668"/>
        </w:trPr>
        <w:tc>
          <w:tcPr>
            <w:tcW w:w="801" w:type="dxa"/>
            <w:vAlign w:val="center"/>
          </w:tcPr>
          <w:p w:rsidR="001530CF" w:rsidRPr="001530CF" w:rsidRDefault="001530CF" w:rsidP="001530CF">
            <w:pPr>
              <w:spacing w:line="400" w:lineRule="exact"/>
              <w:jc w:val="center"/>
              <w:rPr>
                <w:rFonts w:ascii="宋体" w:eastAsia="宋体" w:hAnsi="宋体" w:cs="Times New Roman"/>
                <w:sz w:val="24"/>
              </w:rPr>
            </w:pPr>
            <w:r w:rsidRPr="001530CF">
              <w:rPr>
                <w:rFonts w:ascii="宋体" w:eastAsia="宋体" w:hAnsi="宋体" w:cs="Times New Roman" w:hint="eastAsia"/>
                <w:szCs w:val="21"/>
              </w:rPr>
              <w:t>5</w:t>
            </w:r>
          </w:p>
        </w:tc>
        <w:tc>
          <w:tcPr>
            <w:tcW w:w="7633" w:type="dxa"/>
            <w:vAlign w:val="center"/>
          </w:tcPr>
          <w:p w:rsidR="001530CF" w:rsidRPr="001530CF" w:rsidRDefault="001530CF" w:rsidP="00523A89">
            <w:pPr>
              <w:spacing w:line="320" w:lineRule="exact"/>
              <w:rPr>
                <w:rFonts w:ascii="宋体" w:eastAsia="宋体" w:hAnsi="宋体" w:cs="宋体"/>
                <w:szCs w:val="21"/>
              </w:rPr>
            </w:pPr>
            <w:r w:rsidRPr="001530CF">
              <w:rPr>
                <w:rFonts w:ascii="宋体" w:eastAsia="宋体" w:hAnsi="宋体" w:cs="宋体" w:hint="eastAsia"/>
                <w:szCs w:val="21"/>
              </w:rPr>
              <w:t>质保期：自验收合格之日起，</w:t>
            </w:r>
            <w:r w:rsidR="00523A89">
              <w:rPr>
                <w:rFonts w:ascii="宋体" w:eastAsia="宋体" w:hAnsi="宋体" w:cs="宋体" w:hint="eastAsia"/>
                <w:szCs w:val="21"/>
              </w:rPr>
              <w:t>2</w:t>
            </w:r>
            <w:r w:rsidRPr="001530CF">
              <w:rPr>
                <w:rFonts w:ascii="宋体" w:eastAsia="宋体" w:hAnsi="宋体" w:cs="宋体" w:hint="eastAsia"/>
                <w:szCs w:val="21"/>
              </w:rPr>
              <w:t>年。</w:t>
            </w:r>
          </w:p>
        </w:tc>
      </w:tr>
    </w:tbl>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Pr>
        <w:tabs>
          <w:tab w:val="left" w:pos="0"/>
        </w:tabs>
        <w:spacing w:line="360" w:lineRule="auto"/>
        <w:jc w:val="center"/>
        <w:outlineLvl w:val="0"/>
        <w:rPr>
          <w:rFonts w:ascii="宋体" w:eastAsia="宋体" w:hAnsi="宋体" w:cs="宋体"/>
          <w:b/>
          <w:sz w:val="36"/>
        </w:rPr>
      </w:pPr>
      <w:bookmarkStart w:id="496" w:name="_Toc1369"/>
    </w:p>
    <w:p w:rsidR="001530CF" w:rsidRDefault="001530CF" w:rsidP="001530CF">
      <w:pPr>
        <w:tabs>
          <w:tab w:val="left" w:pos="0"/>
        </w:tabs>
        <w:spacing w:line="360" w:lineRule="auto"/>
        <w:jc w:val="center"/>
        <w:outlineLvl w:val="0"/>
        <w:rPr>
          <w:rFonts w:ascii="宋体" w:eastAsia="宋体" w:hAnsi="宋体" w:cs="宋体"/>
          <w:b/>
          <w:sz w:val="36"/>
        </w:rPr>
      </w:pPr>
    </w:p>
    <w:p w:rsidR="001530CF" w:rsidRPr="001530CF" w:rsidRDefault="001530CF" w:rsidP="001530CF">
      <w:pPr>
        <w:tabs>
          <w:tab w:val="left" w:pos="0"/>
        </w:tabs>
        <w:spacing w:line="360" w:lineRule="auto"/>
        <w:jc w:val="center"/>
        <w:outlineLvl w:val="0"/>
        <w:rPr>
          <w:rFonts w:ascii="宋体" w:eastAsia="宋体" w:hAnsi="宋体" w:cs="宋体"/>
          <w:b/>
          <w:sz w:val="36"/>
        </w:rPr>
      </w:pPr>
      <w:r w:rsidRPr="001530CF">
        <w:rPr>
          <w:rFonts w:ascii="宋体" w:eastAsia="宋体" w:hAnsi="宋体" w:cs="宋体" w:hint="eastAsia"/>
          <w:b/>
          <w:sz w:val="36"/>
        </w:rPr>
        <w:t>第六章、投标文件格式</w:t>
      </w:r>
      <w:bookmarkEnd w:id="496"/>
    </w:p>
    <w:p w:rsidR="001530CF" w:rsidRPr="001530CF" w:rsidRDefault="001530CF" w:rsidP="001530CF">
      <w:pPr>
        <w:jc w:val="center"/>
        <w:rPr>
          <w:rFonts w:ascii="宋体" w:eastAsia="宋体" w:hAnsi="宋体" w:cs="Times New Roman"/>
          <w:sz w:val="28"/>
          <w:szCs w:val="28"/>
          <w:u w:val="single"/>
        </w:rPr>
      </w:pPr>
    </w:p>
    <w:p w:rsidR="001530CF" w:rsidRPr="001530CF" w:rsidRDefault="001530CF" w:rsidP="001530CF">
      <w:pPr>
        <w:jc w:val="center"/>
        <w:rPr>
          <w:rFonts w:ascii="宋体" w:eastAsia="宋体" w:hAnsi="宋体" w:cs="Times New Roman"/>
          <w:sz w:val="28"/>
          <w:szCs w:val="28"/>
          <w:u w:val="single"/>
        </w:rPr>
      </w:pPr>
    </w:p>
    <w:p w:rsidR="001530CF" w:rsidRPr="001530CF" w:rsidRDefault="001530CF" w:rsidP="001530CF">
      <w:pPr>
        <w:jc w:val="center"/>
        <w:rPr>
          <w:rFonts w:ascii="宋体" w:eastAsia="宋体" w:hAnsi="宋体" w:cs="Times New Roman"/>
          <w:sz w:val="28"/>
          <w:szCs w:val="28"/>
          <w:u w:val="single"/>
        </w:rPr>
      </w:pPr>
    </w:p>
    <w:p w:rsidR="001530CF" w:rsidRPr="001530CF" w:rsidRDefault="001530CF" w:rsidP="001530CF">
      <w:pPr>
        <w:jc w:val="center"/>
        <w:rPr>
          <w:rFonts w:ascii="宋体" w:eastAsia="宋体" w:hAnsi="宋体" w:cs="Times New Roman"/>
          <w:sz w:val="28"/>
          <w:szCs w:val="28"/>
        </w:rPr>
      </w:pPr>
      <w:r w:rsidRPr="001530CF">
        <w:rPr>
          <w:rFonts w:ascii="宋体" w:eastAsia="宋体" w:hAnsi="宋体" w:cs="Times New Roman" w:hint="eastAsia"/>
          <w:sz w:val="28"/>
          <w:szCs w:val="28"/>
          <w:u w:val="single"/>
        </w:rPr>
        <w:t xml:space="preserve">        </w:t>
      </w:r>
      <w:r w:rsidRPr="001530CF">
        <w:rPr>
          <w:rFonts w:ascii="宋体" w:eastAsia="宋体" w:hAnsi="宋体" w:cs="Times New Roman"/>
          <w:sz w:val="28"/>
          <w:szCs w:val="28"/>
        </w:rPr>
        <w:t>（项目名称）</w:t>
      </w:r>
    </w:p>
    <w:p w:rsidR="001530CF" w:rsidRPr="001530CF" w:rsidRDefault="001530CF" w:rsidP="001530CF">
      <w:pPr>
        <w:rPr>
          <w:rFonts w:ascii="宋体" w:eastAsia="宋体" w:hAnsi="宋体" w:cs="Times New Roman"/>
          <w:sz w:val="28"/>
          <w:szCs w:val="28"/>
        </w:rPr>
      </w:pPr>
    </w:p>
    <w:p w:rsidR="001530CF" w:rsidRPr="001530CF" w:rsidRDefault="001530CF" w:rsidP="001530CF">
      <w:pPr>
        <w:jc w:val="center"/>
        <w:rPr>
          <w:rFonts w:ascii="宋体" w:eastAsia="宋体" w:hAnsi="宋体" w:cs="Times New Roman"/>
          <w:sz w:val="28"/>
          <w:szCs w:val="28"/>
        </w:rPr>
      </w:pPr>
    </w:p>
    <w:p w:rsidR="001530CF" w:rsidRPr="001530CF" w:rsidRDefault="001530CF" w:rsidP="001530CF">
      <w:pPr>
        <w:jc w:val="center"/>
        <w:rPr>
          <w:rFonts w:ascii="宋体" w:eastAsia="宋体" w:hAnsi="宋体" w:cs="Times New Roman"/>
          <w:sz w:val="28"/>
          <w:szCs w:val="28"/>
        </w:rPr>
      </w:pPr>
    </w:p>
    <w:p w:rsidR="001530CF" w:rsidRPr="001530CF" w:rsidRDefault="001530CF" w:rsidP="001530CF">
      <w:pPr>
        <w:jc w:val="center"/>
        <w:rPr>
          <w:rFonts w:ascii="宋体" w:eastAsia="宋体" w:hAnsi="宋体" w:cs="Times New Roman"/>
          <w:sz w:val="28"/>
          <w:szCs w:val="28"/>
        </w:rPr>
      </w:pPr>
    </w:p>
    <w:p w:rsidR="001530CF" w:rsidRPr="001530CF" w:rsidRDefault="001530CF" w:rsidP="001530CF">
      <w:pPr>
        <w:jc w:val="center"/>
        <w:rPr>
          <w:rFonts w:ascii="宋体" w:eastAsia="宋体" w:hAnsi="宋体" w:cs="Times New Roman"/>
          <w:sz w:val="32"/>
          <w:szCs w:val="32"/>
        </w:rPr>
      </w:pPr>
      <w:r w:rsidRPr="001530CF">
        <w:rPr>
          <w:rFonts w:ascii="宋体" w:eastAsia="宋体" w:hAnsi="宋体" w:cs="Times New Roman"/>
          <w:sz w:val="32"/>
          <w:szCs w:val="32"/>
        </w:rPr>
        <w:t>投  标  文  件</w:t>
      </w:r>
    </w:p>
    <w:p w:rsidR="001530CF" w:rsidRPr="001530CF" w:rsidRDefault="001530CF" w:rsidP="001530CF">
      <w:pPr>
        <w:rPr>
          <w:rFonts w:ascii="宋体" w:eastAsia="宋体" w:hAnsi="宋体" w:cs="Times New Roman"/>
          <w:sz w:val="28"/>
          <w:szCs w:val="28"/>
        </w:rPr>
      </w:pPr>
    </w:p>
    <w:p w:rsidR="001530CF" w:rsidRPr="001530CF" w:rsidRDefault="001530CF" w:rsidP="001530CF">
      <w:pPr>
        <w:rPr>
          <w:rFonts w:ascii="宋体" w:eastAsia="宋体" w:hAnsi="宋体" w:cs="Times New Roman"/>
          <w:sz w:val="28"/>
          <w:szCs w:val="28"/>
        </w:rPr>
      </w:pPr>
    </w:p>
    <w:p w:rsidR="001530CF" w:rsidRPr="001530CF" w:rsidRDefault="001530CF" w:rsidP="001530CF">
      <w:pPr>
        <w:rPr>
          <w:rFonts w:ascii="宋体" w:eastAsia="宋体" w:hAnsi="宋体" w:cs="Times New Roman"/>
          <w:sz w:val="28"/>
          <w:szCs w:val="28"/>
        </w:rPr>
      </w:pPr>
    </w:p>
    <w:p w:rsidR="001530CF" w:rsidRPr="001530CF" w:rsidRDefault="001530CF" w:rsidP="001530CF">
      <w:pPr>
        <w:rPr>
          <w:rFonts w:ascii="宋体" w:eastAsia="宋体" w:hAnsi="宋体" w:cs="Times New Roman"/>
          <w:sz w:val="28"/>
          <w:szCs w:val="28"/>
        </w:rPr>
      </w:pPr>
    </w:p>
    <w:p w:rsidR="001530CF" w:rsidRPr="001530CF" w:rsidRDefault="001530CF" w:rsidP="001530CF">
      <w:pPr>
        <w:rPr>
          <w:rFonts w:ascii="宋体" w:eastAsia="宋体" w:hAnsi="宋体" w:cs="Times New Roman"/>
          <w:sz w:val="28"/>
          <w:szCs w:val="28"/>
        </w:rPr>
      </w:pPr>
    </w:p>
    <w:p w:rsidR="001530CF" w:rsidRPr="001530CF" w:rsidRDefault="001530CF" w:rsidP="001530CF">
      <w:pPr>
        <w:spacing w:line="360" w:lineRule="auto"/>
        <w:jc w:val="center"/>
        <w:rPr>
          <w:rFonts w:ascii="宋体" w:eastAsia="宋体" w:hAnsi="宋体" w:cs="Times New Roman"/>
          <w:sz w:val="28"/>
          <w:szCs w:val="28"/>
          <w:u w:val="single"/>
        </w:rPr>
      </w:pPr>
      <w:r w:rsidRPr="001530CF">
        <w:rPr>
          <w:rFonts w:ascii="宋体" w:eastAsia="宋体" w:hAnsi="宋体" w:cs="Times New Roman"/>
          <w:sz w:val="28"/>
          <w:szCs w:val="28"/>
        </w:rPr>
        <w:t>投标人：</w:t>
      </w:r>
      <w:r w:rsidRPr="001530CF">
        <w:rPr>
          <w:rFonts w:ascii="宋体" w:eastAsia="宋体" w:hAnsi="宋体" w:cs="Times New Roman"/>
          <w:sz w:val="28"/>
          <w:szCs w:val="28"/>
          <w:u w:val="single"/>
        </w:rPr>
        <w:t xml:space="preserve">                     </w:t>
      </w:r>
      <w:r w:rsidRPr="001530CF">
        <w:rPr>
          <w:rFonts w:ascii="宋体" w:eastAsia="宋体" w:hAnsi="宋体" w:cs="Times New Roman" w:hint="eastAsia"/>
          <w:sz w:val="28"/>
          <w:szCs w:val="28"/>
          <w:u w:val="single"/>
        </w:rPr>
        <w:t xml:space="preserve"> </w:t>
      </w:r>
      <w:r w:rsidRPr="001530CF">
        <w:rPr>
          <w:rFonts w:ascii="宋体" w:eastAsia="宋体" w:hAnsi="宋体" w:cs="Times New Roman"/>
          <w:sz w:val="28"/>
          <w:szCs w:val="28"/>
          <w:u w:val="single"/>
        </w:rPr>
        <w:t xml:space="preserve">      </w:t>
      </w:r>
      <w:r w:rsidRPr="001530CF">
        <w:rPr>
          <w:rFonts w:ascii="宋体" w:eastAsia="宋体" w:hAnsi="宋体" w:cs="Times New Roman"/>
          <w:sz w:val="28"/>
          <w:szCs w:val="28"/>
        </w:rPr>
        <w:t>（</w:t>
      </w:r>
      <w:r w:rsidRPr="001530CF">
        <w:rPr>
          <w:rFonts w:ascii="宋体" w:eastAsia="宋体" w:hAnsi="宋体" w:cs="Times New Roman" w:hint="eastAsia"/>
          <w:sz w:val="28"/>
          <w:szCs w:val="28"/>
        </w:rPr>
        <w:t>单位电子签章</w:t>
      </w:r>
      <w:r w:rsidRPr="001530CF">
        <w:rPr>
          <w:rFonts w:ascii="宋体" w:eastAsia="宋体" w:hAnsi="宋体" w:cs="Times New Roman"/>
          <w:sz w:val="28"/>
          <w:szCs w:val="28"/>
        </w:rPr>
        <w:t>）</w:t>
      </w:r>
    </w:p>
    <w:p w:rsidR="001530CF" w:rsidRPr="001530CF" w:rsidRDefault="001530CF" w:rsidP="001530CF">
      <w:pPr>
        <w:spacing w:line="360" w:lineRule="auto"/>
        <w:jc w:val="center"/>
        <w:rPr>
          <w:rFonts w:ascii="宋体" w:eastAsia="宋体" w:hAnsi="宋体" w:cs="Times New Roman"/>
          <w:sz w:val="28"/>
          <w:szCs w:val="28"/>
        </w:rPr>
      </w:pPr>
      <w:r w:rsidRPr="001530CF">
        <w:rPr>
          <w:rFonts w:ascii="宋体" w:eastAsia="宋体" w:hAnsi="宋体" w:cs="Times New Roman"/>
          <w:sz w:val="28"/>
          <w:szCs w:val="28"/>
        </w:rPr>
        <w:t>法定代表人：</w:t>
      </w:r>
      <w:r w:rsidRPr="001530CF">
        <w:rPr>
          <w:rFonts w:ascii="宋体" w:eastAsia="宋体" w:hAnsi="宋体" w:cs="Times New Roman"/>
          <w:sz w:val="28"/>
          <w:szCs w:val="28"/>
          <w:u w:val="single"/>
        </w:rPr>
        <w:t xml:space="preserve">       </w:t>
      </w:r>
      <w:r w:rsidRPr="001530CF">
        <w:rPr>
          <w:rFonts w:ascii="宋体" w:eastAsia="宋体" w:hAnsi="宋体" w:cs="Times New Roman" w:hint="eastAsia"/>
          <w:sz w:val="28"/>
          <w:szCs w:val="28"/>
          <w:u w:val="single"/>
        </w:rPr>
        <w:t xml:space="preserve">              </w:t>
      </w:r>
      <w:r w:rsidRPr="001530CF">
        <w:rPr>
          <w:rFonts w:ascii="宋体" w:eastAsia="宋体" w:hAnsi="宋体" w:cs="Times New Roman"/>
          <w:sz w:val="28"/>
          <w:szCs w:val="28"/>
          <w:u w:val="single"/>
        </w:rPr>
        <w:t xml:space="preserve">       </w:t>
      </w:r>
      <w:r w:rsidRPr="001530CF">
        <w:rPr>
          <w:rFonts w:ascii="宋体" w:eastAsia="宋体" w:hAnsi="宋体" w:cs="Times New Roman"/>
          <w:sz w:val="28"/>
          <w:szCs w:val="28"/>
        </w:rPr>
        <w:t>（</w:t>
      </w:r>
      <w:r w:rsidRPr="001530CF">
        <w:rPr>
          <w:rFonts w:ascii="宋体" w:eastAsia="宋体" w:hAnsi="宋体" w:cs="Times New Roman" w:hint="eastAsia"/>
          <w:sz w:val="28"/>
          <w:szCs w:val="28"/>
        </w:rPr>
        <w:t>电子签名</w:t>
      </w:r>
      <w:r w:rsidRPr="001530CF">
        <w:rPr>
          <w:rFonts w:ascii="宋体" w:eastAsia="宋体" w:hAnsi="宋体" w:cs="Times New Roman"/>
          <w:sz w:val="28"/>
          <w:szCs w:val="28"/>
        </w:rPr>
        <w:t>）</w:t>
      </w:r>
    </w:p>
    <w:p w:rsidR="001530CF" w:rsidRDefault="001530CF" w:rsidP="001530CF">
      <w:pPr>
        <w:ind w:firstLineChars="500" w:firstLine="1400"/>
      </w:pPr>
      <w:r w:rsidRPr="001530CF">
        <w:rPr>
          <w:rFonts w:ascii="Calibri" w:eastAsia="宋体" w:hAnsi="宋体" w:cs="Times New Roman"/>
          <w:sz w:val="28"/>
          <w:szCs w:val="28"/>
          <w:u w:val="single"/>
        </w:rPr>
        <w:t xml:space="preserve">       </w:t>
      </w:r>
      <w:r w:rsidRPr="001530CF">
        <w:rPr>
          <w:rFonts w:ascii="Calibri" w:eastAsia="宋体" w:hAnsi="宋体" w:cs="Times New Roman"/>
          <w:sz w:val="28"/>
          <w:szCs w:val="28"/>
        </w:rPr>
        <w:t>年</w:t>
      </w:r>
      <w:r w:rsidRPr="001530CF">
        <w:rPr>
          <w:rFonts w:ascii="Calibri" w:eastAsia="宋体" w:hAnsi="宋体" w:cs="Times New Roman"/>
          <w:sz w:val="28"/>
          <w:szCs w:val="28"/>
          <w:u w:val="single"/>
        </w:rPr>
        <w:t xml:space="preserve">       </w:t>
      </w:r>
      <w:r w:rsidRPr="001530CF">
        <w:rPr>
          <w:rFonts w:ascii="Calibri" w:eastAsia="宋体" w:hAnsi="宋体" w:cs="Times New Roman"/>
          <w:sz w:val="28"/>
          <w:szCs w:val="28"/>
        </w:rPr>
        <w:t>月</w:t>
      </w:r>
      <w:r w:rsidRPr="001530CF">
        <w:rPr>
          <w:rFonts w:ascii="Calibri" w:eastAsia="宋体" w:hAnsi="宋体" w:cs="Times New Roman"/>
          <w:sz w:val="28"/>
          <w:szCs w:val="28"/>
          <w:u w:val="single"/>
        </w:rPr>
        <w:t xml:space="preserve">       </w:t>
      </w:r>
      <w:r w:rsidRPr="001530CF">
        <w:rPr>
          <w:rFonts w:ascii="Calibri" w:eastAsia="宋体" w:hAnsi="宋体" w:cs="Times New Roman"/>
          <w:sz w:val="28"/>
          <w:szCs w:val="28"/>
        </w:rPr>
        <w:t>日</w:t>
      </w:r>
    </w:p>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 w:rsidR="001530CF" w:rsidRDefault="001530CF" w:rsidP="001530CF">
      <w:pPr>
        <w:jc w:val="center"/>
        <w:rPr>
          <w:rFonts w:ascii="宋体" w:hAnsi="宋体"/>
          <w:sz w:val="28"/>
          <w:szCs w:val="28"/>
        </w:rPr>
      </w:pPr>
      <w:r>
        <w:rPr>
          <w:rFonts w:ascii="宋体" w:hAnsi="宋体" w:hint="eastAsia"/>
          <w:sz w:val="28"/>
          <w:szCs w:val="28"/>
        </w:rPr>
        <w:t>目录</w:t>
      </w:r>
    </w:p>
    <w:p w:rsidR="001530CF" w:rsidRDefault="001530CF" w:rsidP="001530CF">
      <w:pPr>
        <w:spacing w:line="480" w:lineRule="exact"/>
        <w:rPr>
          <w:rFonts w:ascii="宋体" w:hAnsi="宋体"/>
          <w:szCs w:val="21"/>
        </w:rPr>
      </w:pPr>
      <w:r>
        <w:rPr>
          <w:rFonts w:ascii="宋体" w:hAnsi="宋体" w:hint="eastAsia"/>
          <w:szCs w:val="21"/>
        </w:rPr>
        <w:t>1、投标书</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2、开标一览表</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3、投标</w:t>
      </w:r>
      <w:r w:rsidRPr="00A601BE">
        <w:rPr>
          <w:rFonts w:ascii="宋体" w:hAnsi="宋体" w:hint="eastAsia"/>
          <w:szCs w:val="21"/>
        </w:rPr>
        <w:t>分项</w:t>
      </w:r>
      <w:r>
        <w:rPr>
          <w:rFonts w:ascii="宋体" w:hAnsi="宋体" w:hint="eastAsia"/>
          <w:szCs w:val="21"/>
        </w:rPr>
        <w:t>报价表</w:t>
      </w:r>
    </w:p>
    <w:p w:rsidR="001530CF" w:rsidRDefault="001530CF" w:rsidP="001530CF">
      <w:pPr>
        <w:spacing w:line="480" w:lineRule="exact"/>
        <w:rPr>
          <w:rFonts w:ascii="宋体" w:hAnsi="宋体"/>
          <w:szCs w:val="21"/>
        </w:rPr>
      </w:pPr>
      <w:r>
        <w:rPr>
          <w:rFonts w:ascii="宋体" w:hAnsi="宋体" w:hint="eastAsia"/>
          <w:szCs w:val="21"/>
        </w:rPr>
        <w:t>4、法人或者非法人组织的营业执照等证明文件或自然人的身份证明</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5、法定代表人身份证明书</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6、法定代表人授权委托书</w:t>
      </w:r>
    </w:p>
    <w:p w:rsidR="001530CF" w:rsidRDefault="001530CF" w:rsidP="001530CF">
      <w:pPr>
        <w:spacing w:line="480" w:lineRule="exact"/>
        <w:rPr>
          <w:rFonts w:ascii="宋体" w:hAnsi="宋体"/>
          <w:szCs w:val="21"/>
        </w:rPr>
      </w:pPr>
      <w:r>
        <w:rPr>
          <w:rFonts w:ascii="宋体" w:hAnsi="宋体" w:hint="eastAsia"/>
          <w:szCs w:val="21"/>
        </w:rPr>
        <w:t>7、投标保证承诺书</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8、具有良好的商业信誉和健全的财务会计制度</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9、具有履行合同所必需的设备和专业技术能力</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10、依法缴纳社会保障资金和税收的记录</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11、无重大违法记录的承诺书</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12、不参与围</w:t>
      </w:r>
      <w:proofErr w:type="gramStart"/>
      <w:r>
        <w:rPr>
          <w:rFonts w:ascii="宋体" w:hAnsi="宋体" w:hint="eastAsia"/>
          <w:szCs w:val="21"/>
        </w:rPr>
        <w:t>标串标承诺</w:t>
      </w:r>
      <w:proofErr w:type="gramEnd"/>
      <w:r>
        <w:rPr>
          <w:rFonts w:ascii="宋体" w:hAnsi="宋体" w:hint="eastAsia"/>
          <w:szCs w:val="21"/>
        </w:rPr>
        <w:t>书</w:t>
      </w:r>
    </w:p>
    <w:p w:rsidR="001530CF" w:rsidRDefault="001530CF" w:rsidP="001530CF">
      <w:pPr>
        <w:spacing w:line="480" w:lineRule="exact"/>
        <w:rPr>
          <w:rFonts w:ascii="宋体" w:hAnsi="宋体"/>
          <w:szCs w:val="21"/>
        </w:rPr>
      </w:pPr>
      <w:r>
        <w:rPr>
          <w:rFonts w:ascii="宋体" w:hAnsi="宋体" w:hint="eastAsia"/>
          <w:szCs w:val="21"/>
        </w:rPr>
        <w:t>13、投标保证金递交证明</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14、信用查询结果</w:t>
      </w:r>
    </w:p>
    <w:p w:rsidR="001530CF" w:rsidRDefault="001530CF" w:rsidP="001530CF">
      <w:pPr>
        <w:spacing w:line="480" w:lineRule="exact"/>
        <w:rPr>
          <w:rFonts w:ascii="宋体" w:hAnsi="宋体"/>
          <w:szCs w:val="21"/>
        </w:rPr>
      </w:pPr>
      <w:r>
        <w:rPr>
          <w:rFonts w:ascii="宋体" w:hAnsi="宋体" w:hint="eastAsia"/>
          <w:szCs w:val="21"/>
        </w:rPr>
        <w:t>15、特定资格要求</w:t>
      </w:r>
    </w:p>
    <w:p w:rsidR="001530CF" w:rsidRDefault="001530CF" w:rsidP="001530CF">
      <w:pPr>
        <w:spacing w:line="480" w:lineRule="exact"/>
        <w:rPr>
          <w:rFonts w:ascii="宋体" w:hAnsi="宋体"/>
          <w:szCs w:val="21"/>
        </w:rPr>
      </w:pPr>
      <w:r>
        <w:rPr>
          <w:rFonts w:ascii="宋体" w:hAnsi="宋体" w:hint="eastAsia"/>
          <w:szCs w:val="21"/>
        </w:rPr>
        <w:t>16、货物说明一览表</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17、商务偏离说明表</w:t>
      </w:r>
    </w:p>
    <w:p w:rsidR="001530CF" w:rsidRDefault="001530CF" w:rsidP="001530CF">
      <w:pPr>
        <w:spacing w:line="480" w:lineRule="exact"/>
        <w:rPr>
          <w:rFonts w:ascii="宋体" w:hAnsi="宋体"/>
          <w:szCs w:val="21"/>
        </w:rPr>
      </w:pPr>
      <w:r>
        <w:rPr>
          <w:rFonts w:ascii="宋体" w:hAnsi="宋体" w:hint="eastAsia"/>
          <w:szCs w:val="21"/>
        </w:rPr>
        <w:t>18、规格、技术参数偏离表</w:t>
      </w:r>
    </w:p>
    <w:p w:rsidR="001530CF" w:rsidRDefault="001530CF" w:rsidP="001530CF">
      <w:pPr>
        <w:spacing w:line="480" w:lineRule="exact"/>
        <w:rPr>
          <w:rFonts w:ascii="宋体" w:hAnsi="宋体"/>
          <w:szCs w:val="21"/>
        </w:rPr>
      </w:pPr>
      <w:r>
        <w:rPr>
          <w:rFonts w:ascii="宋体" w:hAnsi="宋体" w:hint="eastAsia"/>
          <w:szCs w:val="21"/>
        </w:rPr>
        <w:t>19、政府采购政策文件</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20、技术文件</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21、商务能力</w:t>
      </w:r>
      <w:r>
        <w:rPr>
          <w:rFonts w:ascii="宋体" w:hAnsi="宋体" w:hint="eastAsia"/>
          <w:szCs w:val="21"/>
        </w:rPr>
        <w:tab/>
      </w:r>
    </w:p>
    <w:p w:rsidR="001530CF" w:rsidRDefault="001530CF" w:rsidP="001530CF">
      <w:pPr>
        <w:spacing w:line="480" w:lineRule="exact"/>
        <w:rPr>
          <w:rFonts w:ascii="宋体" w:hAnsi="宋体"/>
          <w:szCs w:val="21"/>
        </w:rPr>
      </w:pPr>
      <w:r>
        <w:rPr>
          <w:rFonts w:ascii="宋体" w:hAnsi="宋体" w:hint="eastAsia"/>
          <w:szCs w:val="21"/>
        </w:rPr>
        <w:t>22、其他</w:t>
      </w:r>
      <w:r>
        <w:rPr>
          <w:rFonts w:ascii="宋体" w:hAnsi="宋体" w:hint="eastAsia"/>
          <w:szCs w:val="21"/>
        </w:rPr>
        <w:tab/>
      </w:r>
    </w:p>
    <w:p w:rsidR="001530CF" w:rsidRPr="000379CE" w:rsidRDefault="001530CF" w:rsidP="001530CF">
      <w:pPr>
        <w:pStyle w:val="2"/>
        <w:spacing w:before="0"/>
        <w:rPr>
          <w:rFonts w:ascii="宋体" w:eastAsia="宋体" w:hAnsi="宋体"/>
          <w:b w:val="0"/>
          <w:kern w:val="2"/>
          <w:sz w:val="21"/>
          <w:szCs w:val="21"/>
        </w:rPr>
      </w:pPr>
    </w:p>
    <w:p w:rsidR="001530CF" w:rsidRDefault="001530CF" w:rsidP="001530CF">
      <w:pPr>
        <w:rPr>
          <w:rFonts w:ascii="宋体" w:eastAsia="宋体" w:hAnsi="宋体"/>
          <w:b/>
          <w:szCs w:val="21"/>
        </w:rPr>
      </w:pPr>
      <w:r w:rsidRPr="000379CE">
        <w:rPr>
          <w:rFonts w:ascii="宋体" w:eastAsia="宋体" w:hAnsi="宋体" w:hint="eastAsia"/>
          <w:b/>
          <w:szCs w:val="21"/>
        </w:rPr>
        <w:t>注：文件有格式根据格式编制，无格式请自拟格式编制</w:t>
      </w:r>
    </w:p>
    <w:p w:rsidR="001530CF" w:rsidRDefault="001530CF" w:rsidP="001530CF">
      <w:pPr>
        <w:rPr>
          <w:rFonts w:ascii="宋体" w:eastAsia="宋体" w:hAnsi="宋体"/>
          <w:b/>
          <w:szCs w:val="21"/>
        </w:rPr>
      </w:pPr>
    </w:p>
    <w:p w:rsidR="001530CF" w:rsidRDefault="001530CF" w:rsidP="001530CF">
      <w:pPr>
        <w:rPr>
          <w:rFonts w:ascii="宋体" w:eastAsia="宋体" w:hAnsi="宋体"/>
          <w:b/>
          <w:szCs w:val="21"/>
        </w:rPr>
      </w:pPr>
    </w:p>
    <w:p w:rsidR="001530CF" w:rsidRDefault="001530CF" w:rsidP="001530CF">
      <w:pPr>
        <w:rPr>
          <w:rFonts w:ascii="宋体" w:eastAsia="宋体" w:hAnsi="宋体"/>
          <w:b/>
          <w:szCs w:val="21"/>
        </w:rPr>
      </w:pPr>
    </w:p>
    <w:p w:rsidR="001530CF" w:rsidRDefault="001530CF" w:rsidP="001530CF">
      <w:pPr>
        <w:rPr>
          <w:rFonts w:ascii="宋体" w:eastAsia="宋体" w:hAnsi="宋体"/>
          <w:b/>
          <w:szCs w:val="21"/>
        </w:rPr>
      </w:pPr>
    </w:p>
    <w:p w:rsidR="001530CF" w:rsidRDefault="001530CF" w:rsidP="001530CF">
      <w:pPr>
        <w:rPr>
          <w:rFonts w:ascii="宋体" w:eastAsia="宋体" w:hAnsi="宋体"/>
          <w:b/>
          <w:szCs w:val="21"/>
        </w:rPr>
      </w:pPr>
    </w:p>
    <w:p w:rsidR="00265A5F" w:rsidRDefault="00265A5F" w:rsidP="001530CF">
      <w:pPr>
        <w:rPr>
          <w:rFonts w:ascii="宋体" w:eastAsia="宋体" w:hAnsi="宋体"/>
          <w:b/>
          <w:szCs w:val="21"/>
        </w:rPr>
      </w:pPr>
    </w:p>
    <w:p w:rsidR="00265A5F" w:rsidRPr="00265A5F" w:rsidRDefault="00265A5F" w:rsidP="00265A5F">
      <w:pPr>
        <w:keepNext/>
        <w:keepLines/>
        <w:autoSpaceDE w:val="0"/>
        <w:autoSpaceDN w:val="0"/>
        <w:adjustRightInd w:val="0"/>
        <w:spacing w:line="360" w:lineRule="auto"/>
        <w:outlineLvl w:val="1"/>
        <w:rPr>
          <w:rFonts w:ascii="宋体" w:eastAsia="宋体" w:hAnsi="宋体" w:cs="宋体"/>
          <w:b/>
          <w:kern w:val="0"/>
          <w:sz w:val="24"/>
          <w:szCs w:val="20"/>
        </w:rPr>
      </w:pPr>
      <w:bookmarkStart w:id="497" w:name="_Toc422"/>
      <w:r w:rsidRPr="00265A5F">
        <w:rPr>
          <w:rFonts w:ascii="宋体" w:eastAsia="宋体" w:hAnsi="宋体" w:cs="宋体" w:hint="eastAsia"/>
          <w:b/>
          <w:kern w:val="0"/>
          <w:sz w:val="24"/>
          <w:szCs w:val="20"/>
        </w:rPr>
        <w:t>1、投标书</w:t>
      </w:r>
      <w:bookmarkEnd w:id="497"/>
    </w:p>
    <w:p w:rsidR="00265A5F" w:rsidRPr="00265A5F" w:rsidRDefault="00265A5F" w:rsidP="00265A5F">
      <w:pPr>
        <w:tabs>
          <w:tab w:val="left" w:pos="5580"/>
        </w:tabs>
        <w:spacing w:line="360" w:lineRule="auto"/>
        <w:ind w:left="1080" w:hanging="1080"/>
        <w:rPr>
          <w:rFonts w:ascii="宋体" w:eastAsia="宋体" w:hAnsi="宋体" w:cs="宋体"/>
          <w:szCs w:val="21"/>
        </w:rPr>
      </w:pPr>
      <w:r w:rsidRPr="00265A5F">
        <w:rPr>
          <w:rFonts w:ascii="宋体" w:eastAsia="宋体" w:hAnsi="宋体" w:cs="宋体" w:hint="eastAsia"/>
          <w:szCs w:val="21"/>
        </w:rPr>
        <w:t>致：（招标人名称）</w:t>
      </w:r>
    </w:p>
    <w:p w:rsidR="00265A5F" w:rsidRPr="00265A5F" w:rsidRDefault="00265A5F" w:rsidP="00265A5F">
      <w:pPr>
        <w:tabs>
          <w:tab w:val="left" w:pos="5580"/>
        </w:tabs>
        <w:spacing w:line="360" w:lineRule="auto"/>
        <w:ind w:leftChars="1" w:left="2" w:firstLineChars="200" w:firstLine="400"/>
        <w:rPr>
          <w:rFonts w:ascii="宋体" w:eastAsia="宋体" w:hAnsi="宋体" w:cs="宋体"/>
          <w:kern w:val="0"/>
          <w:sz w:val="20"/>
          <w:szCs w:val="21"/>
        </w:rPr>
      </w:pPr>
      <w:r w:rsidRPr="00265A5F">
        <w:rPr>
          <w:rFonts w:ascii="宋体" w:eastAsia="宋体" w:hAnsi="宋体" w:cs="宋体" w:hint="eastAsia"/>
          <w:kern w:val="0"/>
          <w:sz w:val="20"/>
          <w:szCs w:val="21"/>
        </w:rPr>
        <w:t>根据贵方</w:t>
      </w:r>
      <w:r w:rsidRPr="00265A5F">
        <w:rPr>
          <w:rFonts w:ascii="宋体" w:eastAsia="宋体" w:hAnsi="宋体" w:cs="宋体" w:hint="eastAsia"/>
          <w:kern w:val="0"/>
          <w:sz w:val="20"/>
          <w:szCs w:val="21"/>
          <w:u w:val="single"/>
        </w:rPr>
        <w:t xml:space="preserve">  (项目名称、项目编号)  </w:t>
      </w:r>
      <w:r w:rsidRPr="00265A5F">
        <w:rPr>
          <w:rFonts w:ascii="宋体" w:eastAsia="宋体" w:hAnsi="宋体" w:cs="宋体" w:hint="eastAsia"/>
          <w:kern w:val="0"/>
          <w:sz w:val="20"/>
          <w:szCs w:val="21"/>
        </w:rPr>
        <w:t>项目的招标公告,签字代表</w:t>
      </w:r>
      <w:r w:rsidRPr="00265A5F">
        <w:rPr>
          <w:rFonts w:ascii="宋体" w:eastAsia="宋体" w:hAnsi="宋体" w:cs="宋体" w:hint="eastAsia"/>
          <w:kern w:val="0"/>
          <w:sz w:val="20"/>
          <w:szCs w:val="21"/>
          <w:u w:val="single"/>
        </w:rPr>
        <w:t xml:space="preserve">  (姓名、职务)  </w:t>
      </w:r>
      <w:r w:rsidRPr="00265A5F">
        <w:rPr>
          <w:rFonts w:ascii="宋体" w:eastAsia="宋体" w:hAnsi="宋体" w:cs="宋体" w:hint="eastAsia"/>
          <w:kern w:val="0"/>
          <w:sz w:val="20"/>
          <w:szCs w:val="21"/>
        </w:rPr>
        <w:t>经正式授权并代表投标人</w:t>
      </w:r>
      <w:r w:rsidRPr="00265A5F">
        <w:rPr>
          <w:rFonts w:ascii="宋体" w:eastAsia="宋体" w:hAnsi="宋体" w:cs="宋体" w:hint="eastAsia"/>
          <w:kern w:val="0"/>
          <w:sz w:val="20"/>
          <w:szCs w:val="21"/>
          <w:u w:val="single"/>
        </w:rPr>
        <w:t xml:space="preserve">  （名称、地址）  </w:t>
      </w:r>
      <w:r w:rsidRPr="00265A5F">
        <w:rPr>
          <w:rFonts w:ascii="宋体" w:eastAsia="宋体" w:hAnsi="宋体" w:cs="宋体" w:hint="eastAsia"/>
          <w:kern w:val="0"/>
          <w:sz w:val="20"/>
          <w:szCs w:val="21"/>
        </w:rPr>
        <w:t>在政</w:t>
      </w:r>
      <w:proofErr w:type="gramStart"/>
      <w:r w:rsidRPr="00265A5F">
        <w:rPr>
          <w:rFonts w:ascii="宋体" w:eastAsia="宋体" w:hAnsi="宋体" w:cs="宋体" w:hint="eastAsia"/>
          <w:kern w:val="0"/>
          <w:sz w:val="20"/>
          <w:szCs w:val="21"/>
        </w:rPr>
        <w:t>采云</w:t>
      </w:r>
      <w:proofErr w:type="gramEnd"/>
      <w:r w:rsidRPr="00265A5F">
        <w:rPr>
          <w:rFonts w:ascii="宋体" w:eastAsia="宋体" w:hAnsi="宋体" w:cs="宋体" w:hint="eastAsia"/>
          <w:kern w:val="0"/>
          <w:sz w:val="20"/>
          <w:szCs w:val="21"/>
        </w:rPr>
        <w:t>平台提交加密</w:t>
      </w:r>
      <w:proofErr w:type="gramStart"/>
      <w:r w:rsidRPr="00265A5F">
        <w:rPr>
          <w:rFonts w:ascii="宋体" w:eastAsia="宋体" w:hAnsi="宋体" w:cs="宋体" w:hint="eastAsia"/>
          <w:kern w:val="0"/>
          <w:sz w:val="20"/>
          <w:szCs w:val="21"/>
        </w:rPr>
        <w:t>版电子</w:t>
      </w:r>
      <w:proofErr w:type="gramEnd"/>
      <w:r w:rsidRPr="00265A5F">
        <w:rPr>
          <w:rFonts w:ascii="宋体" w:eastAsia="宋体" w:hAnsi="宋体" w:cs="宋体" w:hint="eastAsia"/>
          <w:kern w:val="0"/>
          <w:sz w:val="20"/>
          <w:szCs w:val="21"/>
        </w:rPr>
        <w:t>投标文件。</w:t>
      </w:r>
    </w:p>
    <w:p w:rsidR="00265A5F" w:rsidRPr="00265A5F" w:rsidRDefault="00265A5F" w:rsidP="00265A5F">
      <w:pPr>
        <w:tabs>
          <w:tab w:val="left" w:pos="5580"/>
        </w:tabs>
        <w:spacing w:line="360" w:lineRule="auto"/>
        <w:ind w:leftChars="1" w:left="2" w:firstLineChars="200" w:firstLine="400"/>
        <w:rPr>
          <w:rFonts w:ascii="宋体" w:eastAsia="宋体" w:hAnsi="宋体" w:cs="宋体"/>
          <w:kern w:val="0"/>
          <w:sz w:val="20"/>
          <w:szCs w:val="21"/>
        </w:rPr>
      </w:pPr>
      <w:r w:rsidRPr="00265A5F">
        <w:rPr>
          <w:rFonts w:ascii="宋体" w:eastAsia="宋体" w:hAnsi="宋体" w:cs="宋体" w:hint="eastAsia"/>
          <w:kern w:val="0"/>
          <w:sz w:val="20"/>
          <w:szCs w:val="21"/>
        </w:rPr>
        <w:t>据此，签字代表宣布同意如下：</w:t>
      </w:r>
    </w:p>
    <w:p w:rsidR="00265A5F" w:rsidRPr="00265A5F" w:rsidRDefault="00265A5F" w:rsidP="00265A5F">
      <w:pPr>
        <w:tabs>
          <w:tab w:val="left" w:pos="5580"/>
        </w:tabs>
        <w:spacing w:line="360" w:lineRule="auto"/>
        <w:ind w:leftChars="1" w:left="2" w:firstLineChars="200" w:firstLine="400"/>
        <w:rPr>
          <w:rFonts w:ascii="宋体" w:eastAsia="宋体" w:hAnsi="宋体" w:cs="宋体"/>
          <w:kern w:val="0"/>
          <w:sz w:val="20"/>
          <w:szCs w:val="21"/>
        </w:rPr>
      </w:pPr>
      <w:r w:rsidRPr="00265A5F">
        <w:rPr>
          <w:rFonts w:ascii="宋体" w:eastAsia="宋体" w:hAnsi="宋体" w:cs="宋体" w:hint="eastAsia"/>
          <w:kern w:val="0"/>
          <w:sz w:val="20"/>
          <w:szCs w:val="21"/>
        </w:rPr>
        <w:t>1、附投标分项报价表中规定的应提供服务或货物的投标总价与开标一览表相一致。</w:t>
      </w:r>
    </w:p>
    <w:p w:rsidR="00265A5F" w:rsidRPr="00265A5F" w:rsidRDefault="00265A5F" w:rsidP="00265A5F">
      <w:pPr>
        <w:tabs>
          <w:tab w:val="left" w:pos="5580"/>
        </w:tabs>
        <w:spacing w:line="360" w:lineRule="auto"/>
        <w:ind w:leftChars="1" w:left="2" w:firstLineChars="200" w:firstLine="400"/>
        <w:rPr>
          <w:rFonts w:ascii="宋体" w:eastAsia="宋体" w:hAnsi="宋体" w:cs="宋体"/>
          <w:kern w:val="0"/>
          <w:sz w:val="20"/>
          <w:szCs w:val="21"/>
        </w:rPr>
      </w:pPr>
      <w:r w:rsidRPr="00265A5F">
        <w:rPr>
          <w:rFonts w:ascii="宋体" w:eastAsia="宋体" w:hAnsi="宋体" w:cs="宋体" w:hint="eastAsia"/>
          <w:kern w:val="0"/>
          <w:sz w:val="20"/>
          <w:szCs w:val="21"/>
        </w:rPr>
        <w:t>2、联合体中的大中型企业和其他自然人、法人或者非法人组织，与联合体中的小型、微型企业之间（存在、不存在）投资关系（如果联合体的话）。</w:t>
      </w:r>
    </w:p>
    <w:p w:rsidR="00265A5F" w:rsidRPr="00265A5F" w:rsidRDefault="00265A5F" w:rsidP="00265A5F">
      <w:pPr>
        <w:tabs>
          <w:tab w:val="left" w:pos="5580"/>
        </w:tabs>
        <w:spacing w:line="360" w:lineRule="auto"/>
        <w:ind w:leftChars="1" w:left="2" w:firstLineChars="200" w:firstLine="400"/>
        <w:rPr>
          <w:rFonts w:ascii="宋体" w:eastAsia="宋体" w:hAnsi="宋体" w:cs="宋体"/>
          <w:kern w:val="0"/>
          <w:sz w:val="20"/>
          <w:szCs w:val="21"/>
        </w:rPr>
      </w:pPr>
      <w:r w:rsidRPr="00265A5F">
        <w:rPr>
          <w:rFonts w:ascii="宋体" w:eastAsia="宋体" w:hAnsi="宋体" w:cs="宋体" w:hint="eastAsia"/>
          <w:kern w:val="0"/>
          <w:sz w:val="20"/>
          <w:szCs w:val="21"/>
        </w:rPr>
        <w:t>3、已详细审查全部招标文件，包括所有更正公告、澄清（修改）公告及中止（暂停）公告（如果有的话），完全理解并同意放弃对这方面有不明、误解的权利。</w:t>
      </w:r>
    </w:p>
    <w:p w:rsidR="00265A5F" w:rsidRPr="00265A5F" w:rsidRDefault="00265A5F" w:rsidP="00265A5F">
      <w:pPr>
        <w:tabs>
          <w:tab w:val="left" w:pos="5580"/>
        </w:tabs>
        <w:spacing w:line="360" w:lineRule="auto"/>
        <w:ind w:leftChars="1" w:left="2" w:firstLineChars="200" w:firstLine="400"/>
        <w:rPr>
          <w:rFonts w:ascii="宋体" w:eastAsia="宋体" w:hAnsi="宋体" w:cs="宋体"/>
          <w:kern w:val="0"/>
          <w:sz w:val="20"/>
          <w:szCs w:val="21"/>
        </w:rPr>
      </w:pPr>
      <w:r w:rsidRPr="00265A5F">
        <w:rPr>
          <w:rFonts w:ascii="宋体" w:eastAsia="宋体" w:hAnsi="宋体" w:cs="宋体" w:hint="eastAsia"/>
          <w:kern w:val="0"/>
          <w:sz w:val="20"/>
          <w:szCs w:val="21"/>
        </w:rPr>
        <w:t>4、我方不是为本项目提供整体设计、规范编制或者项目管理、监理、检测等服务的投标人，我方不是采购代理机构的附属机构。</w:t>
      </w:r>
    </w:p>
    <w:p w:rsidR="00265A5F" w:rsidRPr="00265A5F" w:rsidRDefault="00265A5F" w:rsidP="00265A5F">
      <w:pPr>
        <w:tabs>
          <w:tab w:val="left" w:pos="5580"/>
        </w:tabs>
        <w:spacing w:line="360" w:lineRule="auto"/>
        <w:ind w:leftChars="1" w:left="2" w:firstLineChars="200" w:firstLine="400"/>
        <w:rPr>
          <w:rFonts w:ascii="宋体" w:eastAsia="宋体" w:hAnsi="宋体" w:cs="宋体"/>
          <w:kern w:val="0"/>
          <w:sz w:val="20"/>
          <w:szCs w:val="21"/>
        </w:rPr>
      </w:pPr>
      <w:r w:rsidRPr="00265A5F">
        <w:rPr>
          <w:rFonts w:ascii="宋体" w:eastAsia="宋体" w:hAnsi="宋体" w:cs="宋体" w:hint="eastAsia"/>
          <w:kern w:val="0"/>
          <w:sz w:val="20"/>
          <w:szCs w:val="21"/>
        </w:rPr>
        <w:t>5、按照招标文件的规定，在中标后向贵方一次性支付招标代理费。</w:t>
      </w:r>
    </w:p>
    <w:p w:rsidR="00265A5F" w:rsidRPr="00265A5F" w:rsidRDefault="00265A5F" w:rsidP="00265A5F">
      <w:pPr>
        <w:tabs>
          <w:tab w:val="left" w:pos="5580"/>
        </w:tabs>
        <w:spacing w:line="360" w:lineRule="auto"/>
        <w:ind w:leftChars="1" w:left="2" w:firstLineChars="200" w:firstLine="400"/>
        <w:rPr>
          <w:rFonts w:ascii="宋体" w:eastAsia="宋体" w:hAnsi="宋体" w:cs="宋体"/>
          <w:kern w:val="0"/>
          <w:sz w:val="20"/>
          <w:szCs w:val="21"/>
        </w:rPr>
      </w:pPr>
      <w:r w:rsidRPr="00265A5F">
        <w:rPr>
          <w:rFonts w:ascii="宋体" w:eastAsia="宋体" w:hAnsi="宋体" w:cs="宋体" w:hint="eastAsia"/>
          <w:kern w:val="0"/>
          <w:sz w:val="20"/>
          <w:szCs w:val="21"/>
        </w:rPr>
        <w:t>6、按照贵方可能的要求，提供与投标有关的一切数据或资料，完全理解贵方不一定接受最低价的投标或收到的任何投标。</w:t>
      </w:r>
    </w:p>
    <w:p w:rsidR="00265A5F" w:rsidRPr="00265A5F" w:rsidRDefault="00265A5F" w:rsidP="00265A5F">
      <w:pPr>
        <w:tabs>
          <w:tab w:val="left" w:pos="5580"/>
        </w:tabs>
        <w:spacing w:line="360" w:lineRule="auto"/>
        <w:ind w:leftChars="1" w:left="2" w:firstLineChars="200" w:firstLine="400"/>
        <w:rPr>
          <w:rFonts w:ascii="宋体" w:eastAsia="宋体" w:hAnsi="宋体" w:cs="宋体"/>
          <w:kern w:val="0"/>
          <w:sz w:val="20"/>
          <w:szCs w:val="21"/>
        </w:rPr>
      </w:pPr>
      <w:r w:rsidRPr="00265A5F">
        <w:rPr>
          <w:rFonts w:ascii="宋体" w:eastAsia="宋体" w:hAnsi="宋体" w:cs="宋体" w:hint="eastAsia"/>
          <w:kern w:val="0"/>
          <w:sz w:val="20"/>
          <w:szCs w:val="21"/>
        </w:rPr>
        <w:t>7、在投标有效期内不修改、撤销投标文件。按照招标文件的规定履行合同责任和义务。</w:t>
      </w:r>
    </w:p>
    <w:p w:rsidR="00265A5F" w:rsidRPr="00265A5F" w:rsidRDefault="00265A5F" w:rsidP="00265A5F">
      <w:pPr>
        <w:tabs>
          <w:tab w:val="left" w:pos="5580"/>
        </w:tabs>
        <w:spacing w:line="360" w:lineRule="auto"/>
        <w:ind w:leftChars="1" w:left="2" w:firstLineChars="200" w:firstLine="400"/>
        <w:rPr>
          <w:rFonts w:ascii="宋体" w:eastAsia="宋体" w:hAnsi="宋体" w:cs="宋体"/>
          <w:kern w:val="0"/>
          <w:sz w:val="20"/>
          <w:szCs w:val="21"/>
        </w:rPr>
      </w:pPr>
      <w:r w:rsidRPr="00265A5F">
        <w:rPr>
          <w:rFonts w:ascii="宋体" w:eastAsia="宋体" w:hAnsi="宋体" w:cs="宋体" w:hint="eastAsia"/>
          <w:kern w:val="0"/>
          <w:sz w:val="20"/>
          <w:szCs w:val="21"/>
        </w:rPr>
        <w:t>8、完全理解并无条件承担中标后不依法与采购人签订合同的法律后果。</w:t>
      </w:r>
    </w:p>
    <w:p w:rsidR="00265A5F" w:rsidRPr="00265A5F" w:rsidRDefault="00265A5F" w:rsidP="00265A5F">
      <w:pPr>
        <w:tabs>
          <w:tab w:val="left" w:pos="5580"/>
        </w:tabs>
        <w:spacing w:line="360" w:lineRule="auto"/>
        <w:ind w:leftChars="1" w:left="2" w:firstLineChars="200" w:firstLine="400"/>
        <w:rPr>
          <w:rFonts w:ascii="宋体" w:eastAsia="宋体" w:hAnsi="宋体" w:cs="宋体"/>
          <w:kern w:val="0"/>
          <w:sz w:val="20"/>
          <w:szCs w:val="21"/>
        </w:rPr>
      </w:pPr>
      <w:r w:rsidRPr="00265A5F">
        <w:rPr>
          <w:rFonts w:ascii="宋体" w:eastAsia="宋体" w:hAnsi="宋体" w:cs="宋体" w:hint="eastAsia"/>
          <w:kern w:val="0"/>
          <w:sz w:val="20"/>
          <w:szCs w:val="21"/>
        </w:rPr>
        <w:t>9、我方响应招标文件，投标有效期为：</w:t>
      </w:r>
      <w:r w:rsidRPr="00265A5F">
        <w:rPr>
          <w:rFonts w:ascii="宋体" w:eastAsia="宋体" w:hAnsi="宋体" w:cs="宋体" w:hint="eastAsia"/>
          <w:kern w:val="0"/>
          <w:sz w:val="20"/>
          <w:szCs w:val="21"/>
          <w:u w:val="single"/>
        </w:rPr>
        <w:t xml:space="preserve">      </w:t>
      </w:r>
      <w:r w:rsidRPr="00265A5F">
        <w:rPr>
          <w:rFonts w:ascii="宋体" w:eastAsia="宋体" w:hAnsi="宋体" w:cs="宋体" w:hint="eastAsia"/>
          <w:kern w:val="0"/>
          <w:sz w:val="20"/>
          <w:szCs w:val="21"/>
        </w:rPr>
        <w:t>日历日。</w:t>
      </w:r>
    </w:p>
    <w:p w:rsidR="00265A5F" w:rsidRPr="00265A5F" w:rsidRDefault="00265A5F" w:rsidP="00265A5F">
      <w:pPr>
        <w:tabs>
          <w:tab w:val="left" w:pos="5580"/>
        </w:tabs>
        <w:spacing w:line="360" w:lineRule="auto"/>
        <w:ind w:leftChars="68" w:left="323" w:hangingChars="90" w:hanging="180"/>
        <w:rPr>
          <w:rFonts w:ascii="宋体" w:eastAsia="宋体" w:hAnsi="宋体" w:cs="宋体"/>
          <w:kern w:val="0"/>
          <w:sz w:val="20"/>
          <w:szCs w:val="21"/>
        </w:rPr>
      </w:pPr>
    </w:p>
    <w:p w:rsidR="00265A5F" w:rsidRPr="00265A5F" w:rsidRDefault="00265A5F" w:rsidP="00265A5F">
      <w:pPr>
        <w:tabs>
          <w:tab w:val="left" w:pos="5580"/>
        </w:tabs>
        <w:spacing w:line="360" w:lineRule="auto"/>
        <w:ind w:leftChars="68" w:left="323" w:hangingChars="90" w:hanging="180"/>
        <w:rPr>
          <w:rFonts w:ascii="宋体" w:eastAsia="宋体" w:hAnsi="宋体" w:cs="宋体"/>
          <w:kern w:val="0"/>
          <w:sz w:val="20"/>
          <w:szCs w:val="21"/>
        </w:rPr>
      </w:pPr>
      <w:r w:rsidRPr="00265A5F">
        <w:rPr>
          <w:rFonts w:ascii="宋体" w:eastAsia="宋体" w:hAnsi="宋体" w:cs="宋体" w:hint="eastAsia"/>
          <w:kern w:val="0"/>
          <w:sz w:val="20"/>
          <w:szCs w:val="21"/>
        </w:rPr>
        <w:t>与本投标有关的一切正式往来信函请寄：</w:t>
      </w:r>
    </w:p>
    <w:p w:rsidR="00265A5F" w:rsidRPr="00265A5F" w:rsidRDefault="00265A5F" w:rsidP="00265A5F">
      <w:pPr>
        <w:tabs>
          <w:tab w:val="left" w:pos="5580"/>
        </w:tabs>
        <w:spacing w:line="360" w:lineRule="auto"/>
        <w:ind w:leftChars="67" w:left="141"/>
        <w:rPr>
          <w:rFonts w:ascii="宋体" w:eastAsia="宋体" w:hAnsi="宋体" w:cs="宋体"/>
          <w:kern w:val="0"/>
          <w:sz w:val="20"/>
          <w:szCs w:val="21"/>
        </w:rPr>
      </w:pPr>
      <w:r w:rsidRPr="00265A5F">
        <w:rPr>
          <w:rFonts w:ascii="宋体" w:eastAsia="宋体" w:hAnsi="宋体" w:cs="宋体" w:hint="eastAsia"/>
          <w:kern w:val="0"/>
          <w:sz w:val="20"/>
          <w:szCs w:val="21"/>
        </w:rPr>
        <w:t>地址：     传真：</w:t>
      </w:r>
    </w:p>
    <w:p w:rsidR="00265A5F" w:rsidRPr="00265A5F" w:rsidRDefault="00265A5F" w:rsidP="00265A5F">
      <w:pPr>
        <w:tabs>
          <w:tab w:val="left" w:pos="5580"/>
        </w:tabs>
        <w:spacing w:line="360" w:lineRule="auto"/>
        <w:ind w:leftChars="67" w:left="141"/>
        <w:rPr>
          <w:rFonts w:ascii="宋体" w:eastAsia="宋体" w:hAnsi="宋体" w:cs="宋体"/>
          <w:kern w:val="0"/>
          <w:sz w:val="20"/>
          <w:szCs w:val="21"/>
        </w:rPr>
      </w:pPr>
      <w:r w:rsidRPr="00265A5F">
        <w:rPr>
          <w:rFonts w:ascii="宋体" w:eastAsia="宋体" w:hAnsi="宋体" w:cs="宋体" w:hint="eastAsia"/>
          <w:kern w:val="0"/>
          <w:sz w:val="20"/>
          <w:szCs w:val="21"/>
        </w:rPr>
        <w:t>联系电话（座机）：      联系电话（手机）：</w:t>
      </w:r>
    </w:p>
    <w:p w:rsidR="00265A5F" w:rsidRPr="00265A5F" w:rsidRDefault="00265A5F" w:rsidP="00265A5F">
      <w:pPr>
        <w:tabs>
          <w:tab w:val="left" w:pos="5580"/>
        </w:tabs>
        <w:spacing w:line="360" w:lineRule="auto"/>
        <w:ind w:leftChars="67" w:left="141"/>
        <w:rPr>
          <w:rFonts w:ascii="宋体" w:eastAsia="宋体" w:hAnsi="宋体" w:cs="宋体"/>
          <w:b/>
          <w:kern w:val="0"/>
          <w:sz w:val="20"/>
          <w:szCs w:val="21"/>
        </w:rPr>
      </w:pPr>
      <w:r w:rsidRPr="00265A5F">
        <w:rPr>
          <w:rFonts w:ascii="宋体" w:eastAsia="宋体" w:hAnsi="宋体" w:cs="宋体" w:hint="eastAsia"/>
          <w:kern w:val="0"/>
          <w:sz w:val="20"/>
          <w:szCs w:val="21"/>
        </w:rPr>
        <w:t>电子函件：</w:t>
      </w:r>
    </w:p>
    <w:p w:rsidR="00265A5F" w:rsidRPr="00265A5F" w:rsidRDefault="00265A5F" w:rsidP="00265A5F">
      <w:pPr>
        <w:tabs>
          <w:tab w:val="left" w:pos="5580"/>
        </w:tabs>
        <w:spacing w:line="360" w:lineRule="auto"/>
        <w:ind w:leftChars="67" w:left="141"/>
        <w:rPr>
          <w:rFonts w:ascii="宋体" w:eastAsia="宋体" w:hAnsi="宋体" w:cs="宋体"/>
          <w:kern w:val="0"/>
          <w:sz w:val="20"/>
          <w:szCs w:val="21"/>
        </w:rPr>
      </w:pPr>
      <w:r w:rsidRPr="00265A5F">
        <w:rPr>
          <w:rFonts w:ascii="宋体" w:eastAsia="宋体" w:hAnsi="宋体" w:cs="宋体" w:hint="eastAsia"/>
          <w:kern w:val="0"/>
          <w:sz w:val="20"/>
          <w:szCs w:val="21"/>
        </w:rPr>
        <w:t>法定代表人或委托代理人（签字或签章）：</w:t>
      </w:r>
    </w:p>
    <w:p w:rsidR="00265A5F" w:rsidRPr="00265A5F" w:rsidRDefault="00265A5F" w:rsidP="00265A5F">
      <w:pPr>
        <w:tabs>
          <w:tab w:val="left" w:pos="5580"/>
        </w:tabs>
        <w:spacing w:line="360" w:lineRule="auto"/>
        <w:ind w:leftChars="67" w:left="141"/>
        <w:rPr>
          <w:rFonts w:ascii="宋体" w:eastAsia="宋体" w:hAnsi="宋体" w:cs="宋体"/>
          <w:kern w:val="0"/>
          <w:sz w:val="20"/>
          <w:szCs w:val="21"/>
        </w:rPr>
      </w:pPr>
      <w:r w:rsidRPr="00265A5F">
        <w:rPr>
          <w:rFonts w:ascii="宋体" w:eastAsia="宋体" w:hAnsi="宋体" w:cs="宋体" w:hint="eastAsia"/>
          <w:kern w:val="0"/>
          <w:sz w:val="20"/>
          <w:szCs w:val="21"/>
        </w:rPr>
        <w:t>投标人（盖公章）：</w:t>
      </w:r>
    </w:p>
    <w:p w:rsidR="00265A5F" w:rsidRPr="00265A5F" w:rsidRDefault="00265A5F" w:rsidP="00265A5F">
      <w:pPr>
        <w:tabs>
          <w:tab w:val="left" w:pos="5580"/>
        </w:tabs>
        <w:spacing w:line="360" w:lineRule="auto"/>
        <w:ind w:leftChars="67" w:left="141"/>
        <w:rPr>
          <w:rFonts w:ascii="宋体" w:eastAsia="宋体" w:hAnsi="宋体" w:cs="Times New Roman"/>
          <w:kern w:val="0"/>
          <w:sz w:val="20"/>
          <w:szCs w:val="21"/>
        </w:rPr>
      </w:pPr>
      <w:r w:rsidRPr="00265A5F">
        <w:rPr>
          <w:rFonts w:ascii="宋体" w:eastAsia="宋体" w:hAnsi="宋体" w:cs="宋体" w:hint="eastAsia"/>
          <w:kern w:val="0"/>
          <w:sz w:val="20"/>
          <w:szCs w:val="21"/>
        </w:rPr>
        <w:t>日期：</w:t>
      </w:r>
    </w:p>
    <w:p w:rsidR="00265A5F" w:rsidRDefault="00265A5F" w:rsidP="00265A5F">
      <w:pPr>
        <w:spacing w:line="360" w:lineRule="auto"/>
        <w:rPr>
          <w:rFonts w:ascii="宋体" w:eastAsia="宋体" w:hAnsi="宋体" w:cs="Times New Roman"/>
          <w:szCs w:val="21"/>
        </w:rPr>
      </w:pPr>
    </w:p>
    <w:p w:rsidR="00265A5F" w:rsidRDefault="00265A5F" w:rsidP="00265A5F">
      <w:pPr>
        <w:spacing w:line="360" w:lineRule="auto"/>
        <w:rPr>
          <w:rFonts w:ascii="宋体" w:eastAsia="宋体" w:hAnsi="宋体" w:cs="Times New Roman"/>
          <w:szCs w:val="21"/>
        </w:rPr>
      </w:pPr>
    </w:p>
    <w:p w:rsidR="00265A5F" w:rsidRDefault="00265A5F" w:rsidP="00265A5F">
      <w:pPr>
        <w:spacing w:line="360" w:lineRule="auto"/>
        <w:rPr>
          <w:rFonts w:ascii="宋体" w:eastAsia="宋体" w:hAnsi="宋体" w:cs="Times New Roman"/>
          <w:szCs w:val="21"/>
        </w:rPr>
      </w:pPr>
    </w:p>
    <w:p w:rsidR="00265A5F" w:rsidRDefault="00265A5F" w:rsidP="00265A5F">
      <w:pPr>
        <w:spacing w:line="360" w:lineRule="auto"/>
        <w:rPr>
          <w:rFonts w:ascii="宋体" w:eastAsia="宋体" w:hAnsi="宋体" w:cs="Times New Roman"/>
          <w:szCs w:val="21"/>
        </w:rPr>
      </w:pPr>
    </w:p>
    <w:p w:rsidR="00265A5F" w:rsidRDefault="00265A5F" w:rsidP="00265A5F">
      <w:pPr>
        <w:rPr>
          <w:rFonts w:ascii="Calibri" w:eastAsia="宋体" w:hAnsi="Calibri" w:cs="Times New Roman"/>
        </w:rPr>
      </w:pPr>
      <w:bookmarkStart w:id="498" w:name="_Toc797117497"/>
      <w:bookmarkStart w:id="499" w:name="_Toc518923108"/>
    </w:p>
    <w:p w:rsidR="00265A5F" w:rsidRPr="00265A5F" w:rsidRDefault="00265A5F" w:rsidP="00265A5F">
      <w:pPr>
        <w:rPr>
          <w:rFonts w:ascii="Calibri" w:eastAsia="宋体" w:hAnsi="Calibri" w:cs="Times New Roman"/>
        </w:rPr>
      </w:pPr>
    </w:p>
    <w:p w:rsidR="00265A5F" w:rsidRPr="00265A5F" w:rsidRDefault="00265A5F" w:rsidP="00265A5F">
      <w:pPr>
        <w:keepNext/>
        <w:keepLines/>
        <w:autoSpaceDE w:val="0"/>
        <w:autoSpaceDN w:val="0"/>
        <w:adjustRightInd w:val="0"/>
        <w:spacing w:line="360" w:lineRule="auto"/>
        <w:jc w:val="center"/>
        <w:outlineLvl w:val="1"/>
        <w:rPr>
          <w:rFonts w:ascii="宋体" w:eastAsia="宋体" w:hAnsi="宋体" w:cs="宋体"/>
          <w:b/>
          <w:kern w:val="0"/>
          <w:sz w:val="24"/>
          <w:szCs w:val="20"/>
        </w:rPr>
      </w:pPr>
      <w:bookmarkStart w:id="500" w:name="_Toc15437"/>
      <w:r w:rsidRPr="00265A5F">
        <w:rPr>
          <w:rFonts w:ascii="宋体" w:eastAsia="宋体" w:hAnsi="宋体" w:cs="宋体" w:hint="eastAsia"/>
          <w:b/>
          <w:kern w:val="0"/>
          <w:sz w:val="24"/>
          <w:szCs w:val="20"/>
        </w:rPr>
        <w:t>2、开标一览表</w:t>
      </w:r>
      <w:bookmarkEnd w:id="498"/>
      <w:bookmarkEnd w:id="500"/>
    </w:p>
    <w:bookmarkEnd w:id="499"/>
    <w:p w:rsidR="00265A5F" w:rsidRPr="00265A5F" w:rsidRDefault="00265A5F" w:rsidP="00265A5F">
      <w:pPr>
        <w:tabs>
          <w:tab w:val="left" w:pos="5580"/>
        </w:tabs>
        <w:spacing w:line="360" w:lineRule="auto"/>
        <w:rPr>
          <w:rFonts w:ascii="宋体" w:eastAsia="宋体" w:hAnsi="宋体" w:cs="宋体"/>
          <w:kern w:val="0"/>
          <w:sz w:val="24"/>
          <w:szCs w:val="21"/>
        </w:rPr>
      </w:pPr>
    </w:p>
    <w:p w:rsidR="00265A5F" w:rsidRPr="00265A5F" w:rsidRDefault="00265A5F" w:rsidP="00265A5F">
      <w:pPr>
        <w:spacing w:line="360" w:lineRule="auto"/>
        <w:rPr>
          <w:rFonts w:ascii="宋体" w:eastAsia="宋体" w:hAnsi="宋体" w:cs="宋体"/>
          <w:sz w:val="24"/>
          <w:szCs w:val="24"/>
        </w:rPr>
      </w:pPr>
      <w:bookmarkStart w:id="501" w:name="_Hlt520356241"/>
      <w:bookmarkEnd w:id="501"/>
      <w:r w:rsidRPr="00265A5F">
        <w:rPr>
          <w:rFonts w:ascii="宋体" w:eastAsia="宋体" w:hAnsi="宋体" w:cs="宋体" w:hint="eastAsia"/>
          <w:sz w:val="24"/>
          <w:szCs w:val="24"/>
        </w:rPr>
        <w:t>项目编号：</w:t>
      </w:r>
    </w:p>
    <w:p w:rsidR="00265A5F" w:rsidRPr="00265A5F" w:rsidRDefault="00265A5F" w:rsidP="00265A5F">
      <w:pPr>
        <w:spacing w:line="360" w:lineRule="auto"/>
        <w:rPr>
          <w:rFonts w:ascii="宋体" w:eastAsia="宋体" w:hAnsi="宋体" w:cs="宋体"/>
          <w:sz w:val="24"/>
          <w:szCs w:val="24"/>
        </w:rPr>
      </w:pPr>
      <w:r w:rsidRPr="00265A5F">
        <w:rPr>
          <w:rFonts w:ascii="宋体" w:eastAsia="宋体" w:hAnsi="宋体" w:cs="宋体" w:hint="eastAsia"/>
          <w:sz w:val="24"/>
          <w:szCs w:val="24"/>
        </w:rPr>
        <w:t>项目名称：                                                单位：元</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7"/>
        <w:gridCol w:w="3957"/>
      </w:tblGrid>
      <w:tr w:rsidR="00265A5F" w:rsidRPr="00265A5F" w:rsidTr="00D208D3">
        <w:trPr>
          <w:cantSplit/>
          <w:trHeight w:val="680"/>
          <w:jc w:val="center"/>
        </w:trPr>
        <w:tc>
          <w:tcPr>
            <w:tcW w:w="4407" w:type="dxa"/>
            <w:tcBorders>
              <w:bottom w:val="single" w:sz="4" w:space="0" w:color="auto"/>
            </w:tcBorders>
            <w:vAlign w:val="center"/>
          </w:tcPr>
          <w:p w:rsidR="00265A5F" w:rsidRPr="00265A5F" w:rsidRDefault="00265A5F" w:rsidP="00265A5F">
            <w:pPr>
              <w:tabs>
                <w:tab w:val="left" w:pos="1337"/>
              </w:tabs>
              <w:spacing w:line="400" w:lineRule="exact"/>
              <w:jc w:val="center"/>
              <w:rPr>
                <w:rFonts w:ascii="宋体" w:eastAsia="宋体" w:hAnsi="宋体" w:cs="宋体"/>
                <w:sz w:val="24"/>
                <w:szCs w:val="24"/>
              </w:rPr>
            </w:pPr>
            <w:r w:rsidRPr="00265A5F">
              <w:rPr>
                <w:rFonts w:ascii="宋体" w:eastAsia="宋体" w:hAnsi="宋体" w:cs="宋体" w:hint="eastAsia"/>
                <w:sz w:val="24"/>
                <w:szCs w:val="24"/>
              </w:rPr>
              <w:t>项目名称</w:t>
            </w:r>
          </w:p>
        </w:tc>
        <w:tc>
          <w:tcPr>
            <w:tcW w:w="3957" w:type="dxa"/>
            <w:tcBorders>
              <w:bottom w:val="single" w:sz="4" w:space="0" w:color="auto"/>
            </w:tcBorders>
            <w:vAlign w:val="center"/>
          </w:tcPr>
          <w:p w:rsidR="00265A5F" w:rsidRPr="00265A5F" w:rsidRDefault="00265A5F" w:rsidP="00265A5F">
            <w:pPr>
              <w:tabs>
                <w:tab w:val="left" w:pos="1337"/>
              </w:tabs>
              <w:spacing w:line="400" w:lineRule="exact"/>
              <w:rPr>
                <w:rFonts w:ascii="宋体" w:eastAsia="宋体" w:hAnsi="宋体" w:cs="宋体"/>
                <w:sz w:val="24"/>
                <w:szCs w:val="24"/>
              </w:rPr>
            </w:pPr>
          </w:p>
        </w:tc>
      </w:tr>
      <w:tr w:rsidR="00265A5F" w:rsidRPr="00265A5F" w:rsidTr="00D208D3">
        <w:trPr>
          <w:cantSplit/>
          <w:trHeight w:val="680"/>
          <w:jc w:val="center"/>
        </w:trPr>
        <w:tc>
          <w:tcPr>
            <w:tcW w:w="4407" w:type="dxa"/>
            <w:vAlign w:val="center"/>
          </w:tcPr>
          <w:p w:rsidR="00265A5F" w:rsidRPr="00265A5F" w:rsidRDefault="00265A5F" w:rsidP="00265A5F">
            <w:pPr>
              <w:tabs>
                <w:tab w:val="left" w:pos="1337"/>
              </w:tabs>
              <w:spacing w:line="400" w:lineRule="exact"/>
              <w:jc w:val="center"/>
              <w:rPr>
                <w:rFonts w:ascii="宋体" w:eastAsia="宋体" w:hAnsi="宋体" w:cs="宋体"/>
                <w:sz w:val="24"/>
                <w:szCs w:val="24"/>
              </w:rPr>
            </w:pPr>
            <w:r w:rsidRPr="00265A5F">
              <w:rPr>
                <w:rFonts w:ascii="宋体" w:eastAsia="宋体" w:hAnsi="宋体" w:cs="宋体" w:hint="eastAsia"/>
                <w:sz w:val="24"/>
                <w:szCs w:val="24"/>
              </w:rPr>
              <w:t>投标报价</w:t>
            </w:r>
          </w:p>
        </w:tc>
        <w:tc>
          <w:tcPr>
            <w:tcW w:w="3957" w:type="dxa"/>
            <w:vAlign w:val="center"/>
          </w:tcPr>
          <w:p w:rsidR="00265A5F" w:rsidRPr="00265A5F" w:rsidRDefault="00265A5F" w:rsidP="00265A5F">
            <w:pPr>
              <w:tabs>
                <w:tab w:val="left" w:pos="1337"/>
              </w:tabs>
              <w:spacing w:line="400" w:lineRule="exact"/>
              <w:rPr>
                <w:rFonts w:ascii="宋体" w:eastAsia="宋体" w:hAnsi="宋体" w:cs="宋体"/>
                <w:sz w:val="24"/>
                <w:szCs w:val="24"/>
              </w:rPr>
            </w:pPr>
            <w:r w:rsidRPr="00265A5F">
              <w:rPr>
                <w:rFonts w:ascii="宋体" w:eastAsia="宋体" w:hAnsi="宋体" w:cs="宋体" w:hint="eastAsia"/>
                <w:sz w:val="24"/>
                <w:szCs w:val="24"/>
              </w:rPr>
              <w:t>小写：                  元</w:t>
            </w:r>
          </w:p>
          <w:p w:rsidR="00265A5F" w:rsidRPr="00265A5F" w:rsidRDefault="00265A5F" w:rsidP="00265A5F">
            <w:pPr>
              <w:tabs>
                <w:tab w:val="left" w:pos="1337"/>
              </w:tabs>
              <w:spacing w:line="400" w:lineRule="exact"/>
              <w:rPr>
                <w:rFonts w:ascii="宋体" w:eastAsia="宋体" w:hAnsi="宋体" w:cs="宋体"/>
                <w:sz w:val="24"/>
                <w:szCs w:val="24"/>
              </w:rPr>
            </w:pPr>
            <w:r w:rsidRPr="00265A5F">
              <w:rPr>
                <w:rFonts w:ascii="宋体" w:eastAsia="宋体" w:hAnsi="宋体" w:cs="宋体" w:hint="eastAsia"/>
                <w:sz w:val="24"/>
                <w:szCs w:val="24"/>
              </w:rPr>
              <w:t>大写：                  元</w:t>
            </w:r>
          </w:p>
        </w:tc>
      </w:tr>
      <w:tr w:rsidR="00265A5F" w:rsidRPr="00265A5F" w:rsidTr="00D208D3">
        <w:trPr>
          <w:cantSplit/>
          <w:trHeight w:val="680"/>
          <w:jc w:val="center"/>
        </w:trPr>
        <w:tc>
          <w:tcPr>
            <w:tcW w:w="4407" w:type="dxa"/>
            <w:vAlign w:val="center"/>
          </w:tcPr>
          <w:p w:rsidR="00265A5F" w:rsidRPr="00265A5F" w:rsidRDefault="00265A5F" w:rsidP="00265A5F">
            <w:pPr>
              <w:tabs>
                <w:tab w:val="left" w:pos="1337"/>
              </w:tabs>
              <w:spacing w:line="400" w:lineRule="exact"/>
              <w:jc w:val="center"/>
              <w:rPr>
                <w:rFonts w:ascii="宋体" w:eastAsia="宋体" w:hAnsi="宋体" w:cs="宋体"/>
                <w:sz w:val="24"/>
                <w:szCs w:val="24"/>
              </w:rPr>
            </w:pPr>
            <w:r w:rsidRPr="00265A5F">
              <w:rPr>
                <w:rFonts w:ascii="宋体" w:eastAsia="宋体" w:hAnsi="宋体" w:cs="宋体" w:hint="eastAsia"/>
                <w:sz w:val="24"/>
                <w:szCs w:val="24"/>
              </w:rPr>
              <w:t>合同履行期限</w:t>
            </w:r>
          </w:p>
        </w:tc>
        <w:tc>
          <w:tcPr>
            <w:tcW w:w="3957" w:type="dxa"/>
            <w:vAlign w:val="center"/>
          </w:tcPr>
          <w:p w:rsidR="00265A5F" w:rsidRPr="00265A5F" w:rsidRDefault="00265A5F" w:rsidP="00265A5F">
            <w:pPr>
              <w:tabs>
                <w:tab w:val="left" w:pos="1337"/>
              </w:tabs>
              <w:spacing w:line="400" w:lineRule="exact"/>
              <w:rPr>
                <w:rFonts w:ascii="宋体" w:eastAsia="宋体" w:hAnsi="宋体" w:cs="宋体"/>
                <w:sz w:val="24"/>
                <w:szCs w:val="24"/>
              </w:rPr>
            </w:pPr>
          </w:p>
        </w:tc>
      </w:tr>
      <w:tr w:rsidR="00265A5F" w:rsidRPr="00265A5F" w:rsidTr="00D208D3">
        <w:trPr>
          <w:cantSplit/>
          <w:trHeight w:val="680"/>
          <w:jc w:val="center"/>
        </w:trPr>
        <w:tc>
          <w:tcPr>
            <w:tcW w:w="8364" w:type="dxa"/>
            <w:gridSpan w:val="2"/>
            <w:vAlign w:val="center"/>
          </w:tcPr>
          <w:p w:rsidR="00265A5F" w:rsidRPr="00265A5F" w:rsidRDefault="00265A5F" w:rsidP="00265A5F">
            <w:pPr>
              <w:tabs>
                <w:tab w:val="left" w:pos="1337"/>
              </w:tabs>
              <w:spacing w:line="400" w:lineRule="exact"/>
              <w:rPr>
                <w:rFonts w:ascii="宋体" w:eastAsia="宋体" w:hAnsi="宋体" w:cs="宋体"/>
                <w:sz w:val="24"/>
                <w:szCs w:val="24"/>
              </w:rPr>
            </w:pPr>
            <w:r w:rsidRPr="00265A5F">
              <w:rPr>
                <w:rFonts w:ascii="宋体" w:eastAsia="宋体" w:hAnsi="宋体" w:cs="宋体" w:hint="eastAsia"/>
                <w:sz w:val="24"/>
                <w:szCs w:val="24"/>
              </w:rPr>
              <w:t>备注：</w:t>
            </w:r>
          </w:p>
        </w:tc>
      </w:tr>
    </w:tbl>
    <w:p w:rsidR="00265A5F" w:rsidRPr="00265A5F" w:rsidRDefault="00265A5F" w:rsidP="00265A5F">
      <w:pPr>
        <w:tabs>
          <w:tab w:val="left" w:pos="5580"/>
        </w:tabs>
        <w:spacing w:line="360" w:lineRule="auto"/>
        <w:ind w:leftChars="257" w:left="1080" w:hanging="540"/>
        <w:rPr>
          <w:rFonts w:ascii="宋体" w:eastAsia="宋体" w:hAnsi="宋体" w:cs="宋体"/>
          <w:kern w:val="0"/>
          <w:sz w:val="24"/>
          <w:szCs w:val="21"/>
        </w:rPr>
      </w:pPr>
    </w:p>
    <w:p w:rsidR="00265A5F" w:rsidRPr="00265A5F" w:rsidRDefault="00265A5F" w:rsidP="00265A5F">
      <w:pPr>
        <w:tabs>
          <w:tab w:val="left" w:pos="5580"/>
        </w:tabs>
        <w:spacing w:line="360" w:lineRule="auto"/>
        <w:ind w:leftChars="257" w:left="1080" w:hanging="540"/>
        <w:rPr>
          <w:rFonts w:ascii="宋体" w:eastAsia="宋体" w:hAnsi="宋体" w:cs="宋体"/>
          <w:kern w:val="0"/>
          <w:sz w:val="24"/>
          <w:szCs w:val="21"/>
        </w:rPr>
      </w:pPr>
      <w:r w:rsidRPr="00265A5F">
        <w:rPr>
          <w:rFonts w:ascii="宋体" w:eastAsia="宋体" w:hAnsi="宋体" w:cs="宋体" w:hint="eastAsia"/>
          <w:kern w:val="0"/>
          <w:sz w:val="24"/>
          <w:szCs w:val="21"/>
        </w:rPr>
        <w:t>投标人（盖公章）：</w:t>
      </w:r>
    </w:p>
    <w:p w:rsidR="00265A5F" w:rsidRPr="00265A5F" w:rsidRDefault="00265A5F" w:rsidP="00265A5F">
      <w:pPr>
        <w:tabs>
          <w:tab w:val="left" w:pos="6180"/>
        </w:tabs>
        <w:spacing w:line="360" w:lineRule="auto"/>
        <w:ind w:leftChars="257" w:left="1080" w:hanging="540"/>
        <w:rPr>
          <w:rFonts w:ascii="宋体" w:eastAsia="宋体" w:hAnsi="宋体" w:cs="宋体"/>
          <w:kern w:val="0"/>
          <w:sz w:val="24"/>
          <w:szCs w:val="21"/>
          <w:u w:val="single"/>
        </w:rPr>
      </w:pPr>
      <w:r w:rsidRPr="00265A5F">
        <w:rPr>
          <w:rFonts w:ascii="宋体" w:eastAsia="宋体" w:hAnsi="宋体" w:cs="宋体" w:hint="eastAsia"/>
          <w:kern w:val="0"/>
          <w:sz w:val="24"/>
          <w:szCs w:val="21"/>
        </w:rPr>
        <w:t>法定代表人或委托代理人(签字或签章):</w:t>
      </w:r>
      <w:r w:rsidRPr="00265A5F">
        <w:rPr>
          <w:rFonts w:ascii="宋体" w:eastAsia="宋体" w:hAnsi="宋体" w:cs="宋体" w:hint="eastAsia"/>
          <w:kern w:val="0"/>
          <w:sz w:val="24"/>
          <w:szCs w:val="21"/>
          <w:u w:val="single"/>
        </w:rPr>
        <w:tab/>
      </w:r>
    </w:p>
    <w:p w:rsidR="00265A5F" w:rsidRPr="00265A5F" w:rsidRDefault="00265A5F" w:rsidP="00265A5F">
      <w:pPr>
        <w:tabs>
          <w:tab w:val="left" w:pos="5580"/>
        </w:tabs>
        <w:spacing w:line="360" w:lineRule="auto"/>
        <w:ind w:leftChars="257" w:left="1080" w:hanging="540"/>
        <w:rPr>
          <w:rFonts w:ascii="宋体" w:eastAsia="宋体" w:hAnsi="宋体" w:cs="宋体"/>
          <w:kern w:val="0"/>
          <w:sz w:val="24"/>
          <w:szCs w:val="21"/>
        </w:rPr>
      </w:pPr>
      <w:r w:rsidRPr="00265A5F">
        <w:rPr>
          <w:rFonts w:ascii="宋体" w:eastAsia="宋体" w:hAnsi="宋体" w:cs="宋体" w:hint="eastAsia"/>
          <w:kern w:val="0"/>
          <w:sz w:val="24"/>
          <w:szCs w:val="21"/>
        </w:rPr>
        <w:t>年 月 日</w:t>
      </w:r>
    </w:p>
    <w:p w:rsidR="00265A5F" w:rsidRDefault="00265A5F" w:rsidP="00265A5F">
      <w:pPr>
        <w:tabs>
          <w:tab w:val="left" w:pos="5580"/>
        </w:tabs>
        <w:spacing w:line="360" w:lineRule="auto"/>
        <w:ind w:leftChars="257" w:left="1080" w:hanging="540"/>
        <w:rPr>
          <w:rFonts w:ascii="宋体" w:eastAsia="宋体" w:hAnsi="宋体" w:cs="宋体"/>
          <w:kern w:val="0"/>
          <w:sz w:val="24"/>
          <w:szCs w:val="21"/>
        </w:rPr>
      </w:pPr>
    </w:p>
    <w:p w:rsidR="00265A5F" w:rsidRPr="00265A5F" w:rsidRDefault="00265A5F" w:rsidP="00265A5F">
      <w:pPr>
        <w:tabs>
          <w:tab w:val="left" w:pos="5580"/>
        </w:tabs>
        <w:spacing w:line="360" w:lineRule="auto"/>
        <w:ind w:leftChars="257" w:left="1080" w:hanging="540"/>
        <w:rPr>
          <w:rFonts w:ascii="宋体" w:eastAsia="宋体" w:hAnsi="宋体" w:cs="宋体"/>
          <w:kern w:val="0"/>
          <w:sz w:val="24"/>
          <w:szCs w:val="21"/>
        </w:rPr>
      </w:pPr>
    </w:p>
    <w:p w:rsidR="00265A5F" w:rsidRPr="00265A5F" w:rsidRDefault="00265A5F" w:rsidP="00265A5F">
      <w:pPr>
        <w:tabs>
          <w:tab w:val="left" w:pos="5580"/>
        </w:tabs>
        <w:spacing w:line="360" w:lineRule="auto"/>
        <w:rPr>
          <w:rFonts w:ascii="宋体" w:eastAsia="宋体" w:hAnsi="宋体" w:cs="宋体"/>
          <w:kern w:val="0"/>
          <w:sz w:val="24"/>
          <w:szCs w:val="21"/>
        </w:rPr>
      </w:pPr>
      <w:r w:rsidRPr="00265A5F">
        <w:rPr>
          <w:rFonts w:ascii="宋体" w:eastAsia="宋体" w:hAnsi="宋体" w:cs="宋体" w:hint="eastAsia"/>
          <w:kern w:val="0"/>
          <w:sz w:val="24"/>
          <w:szCs w:val="21"/>
        </w:rPr>
        <w:t>注:</w:t>
      </w:r>
    </w:p>
    <w:p w:rsidR="00265A5F" w:rsidRPr="00265A5F" w:rsidRDefault="00265A5F" w:rsidP="00265A5F">
      <w:pPr>
        <w:tabs>
          <w:tab w:val="left" w:pos="5580"/>
        </w:tabs>
        <w:spacing w:line="360" w:lineRule="auto"/>
        <w:rPr>
          <w:rFonts w:ascii="宋体" w:eastAsia="宋体" w:hAnsi="宋体" w:cs="宋体"/>
          <w:kern w:val="0"/>
          <w:sz w:val="24"/>
          <w:szCs w:val="21"/>
        </w:rPr>
      </w:pPr>
      <w:r w:rsidRPr="00265A5F">
        <w:rPr>
          <w:rFonts w:ascii="宋体" w:eastAsia="宋体" w:hAnsi="宋体" w:cs="宋体" w:hint="eastAsia"/>
          <w:kern w:val="0"/>
          <w:sz w:val="24"/>
          <w:szCs w:val="21"/>
        </w:rPr>
        <w:t>1、此表中，投标总价应和投标分项报价表的总价相一致。</w:t>
      </w:r>
    </w:p>
    <w:p w:rsidR="001530CF" w:rsidRDefault="00265A5F" w:rsidP="00265A5F">
      <w:pPr>
        <w:rPr>
          <w:rFonts w:ascii="Calibri" w:eastAsia="宋体" w:hAnsi="宋体" w:cs="宋体"/>
          <w:b/>
          <w:bCs/>
          <w:sz w:val="24"/>
        </w:rPr>
      </w:pPr>
      <w:r w:rsidRPr="00265A5F">
        <w:rPr>
          <w:rFonts w:ascii="Calibri" w:eastAsia="宋体" w:hAnsi="宋体" w:cs="宋体" w:hint="eastAsia"/>
          <w:b/>
          <w:bCs/>
          <w:sz w:val="24"/>
        </w:rPr>
        <w:t>2</w:t>
      </w:r>
      <w:r w:rsidRPr="00265A5F">
        <w:rPr>
          <w:rFonts w:ascii="Calibri" w:eastAsia="宋体" w:hAnsi="宋体" w:cs="宋体" w:hint="eastAsia"/>
          <w:b/>
          <w:bCs/>
          <w:sz w:val="24"/>
        </w:rPr>
        <w:t>、投标人投标报价不得超过预算金额及最高限价，否则其投标文件将</w:t>
      </w:r>
      <w:r>
        <w:rPr>
          <w:rFonts w:ascii="Calibri" w:eastAsia="宋体" w:hAnsi="宋体" w:cs="宋体" w:hint="eastAsia"/>
          <w:b/>
          <w:bCs/>
          <w:sz w:val="24"/>
        </w:rPr>
        <w:t>被拒绝。</w:t>
      </w:r>
    </w:p>
    <w:p w:rsidR="00265A5F" w:rsidRDefault="00265A5F" w:rsidP="00265A5F">
      <w:pPr>
        <w:rPr>
          <w:rFonts w:ascii="Calibri" w:eastAsia="宋体" w:hAnsi="宋体" w:cs="宋体"/>
          <w:b/>
          <w:bCs/>
          <w:sz w:val="24"/>
        </w:rPr>
      </w:pPr>
    </w:p>
    <w:p w:rsidR="00265A5F" w:rsidRDefault="00265A5F" w:rsidP="00265A5F">
      <w:pPr>
        <w:rPr>
          <w:rFonts w:ascii="Calibri" w:eastAsia="宋体" w:hAnsi="宋体" w:cs="宋体"/>
          <w:b/>
          <w:bCs/>
          <w:sz w:val="24"/>
        </w:rPr>
      </w:pPr>
    </w:p>
    <w:p w:rsidR="00265A5F" w:rsidRDefault="00265A5F" w:rsidP="00265A5F">
      <w:pPr>
        <w:rPr>
          <w:rFonts w:ascii="Calibri" w:eastAsia="宋体" w:hAnsi="宋体" w:cs="宋体"/>
          <w:b/>
          <w:bCs/>
          <w:sz w:val="24"/>
        </w:rPr>
      </w:pPr>
    </w:p>
    <w:p w:rsidR="00265A5F" w:rsidRDefault="00265A5F" w:rsidP="00265A5F">
      <w:pPr>
        <w:rPr>
          <w:rFonts w:ascii="Calibri" w:eastAsia="宋体" w:hAnsi="宋体" w:cs="宋体"/>
          <w:b/>
          <w:bCs/>
          <w:sz w:val="24"/>
        </w:rPr>
      </w:pPr>
    </w:p>
    <w:p w:rsidR="00265A5F" w:rsidRDefault="00265A5F" w:rsidP="00265A5F">
      <w:pPr>
        <w:rPr>
          <w:rFonts w:ascii="Calibri" w:eastAsia="宋体" w:hAnsi="宋体" w:cs="宋体"/>
          <w:b/>
          <w:bCs/>
          <w:sz w:val="24"/>
        </w:rPr>
      </w:pPr>
    </w:p>
    <w:p w:rsidR="00265A5F" w:rsidRDefault="00265A5F" w:rsidP="00265A5F">
      <w:pPr>
        <w:rPr>
          <w:rFonts w:ascii="Calibri" w:eastAsia="宋体" w:hAnsi="宋体" w:cs="宋体"/>
          <w:b/>
          <w:bCs/>
          <w:sz w:val="24"/>
        </w:rPr>
      </w:pPr>
    </w:p>
    <w:p w:rsidR="00265A5F" w:rsidRDefault="00265A5F" w:rsidP="00265A5F">
      <w:pPr>
        <w:rPr>
          <w:rFonts w:ascii="Calibri" w:eastAsia="宋体" w:hAnsi="宋体" w:cs="宋体"/>
          <w:b/>
          <w:bCs/>
          <w:sz w:val="24"/>
        </w:rPr>
      </w:pPr>
    </w:p>
    <w:p w:rsidR="00265A5F" w:rsidRDefault="00265A5F" w:rsidP="00265A5F">
      <w:pPr>
        <w:rPr>
          <w:rFonts w:ascii="Calibri" w:eastAsia="宋体" w:hAnsi="宋体" w:cs="宋体"/>
          <w:b/>
          <w:bCs/>
          <w:sz w:val="24"/>
        </w:rPr>
      </w:pPr>
    </w:p>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Pr="00265A5F" w:rsidRDefault="00265A5F" w:rsidP="00265A5F">
      <w:pPr>
        <w:keepNext/>
        <w:keepLines/>
        <w:autoSpaceDE w:val="0"/>
        <w:autoSpaceDN w:val="0"/>
        <w:adjustRightInd w:val="0"/>
        <w:spacing w:line="360" w:lineRule="auto"/>
        <w:jc w:val="center"/>
        <w:outlineLvl w:val="1"/>
        <w:rPr>
          <w:rFonts w:ascii="Arial" w:eastAsia="黑体" w:hAnsi="Arial" w:cs="Times New Roman"/>
          <w:b/>
          <w:kern w:val="0"/>
          <w:sz w:val="30"/>
          <w:szCs w:val="20"/>
        </w:rPr>
      </w:pPr>
      <w:bookmarkStart w:id="502" w:name="_Toc19101"/>
      <w:r w:rsidRPr="00265A5F">
        <w:rPr>
          <w:rFonts w:ascii="宋体" w:eastAsia="宋体" w:hAnsi="宋体" w:cs="宋体" w:hint="eastAsia"/>
          <w:b/>
          <w:kern w:val="0"/>
          <w:sz w:val="24"/>
          <w:szCs w:val="20"/>
        </w:rPr>
        <w:t>3、投标分项报价表</w:t>
      </w:r>
      <w:bookmarkEnd w:id="502"/>
    </w:p>
    <w:p w:rsidR="00265A5F" w:rsidRPr="00265A5F" w:rsidRDefault="00265A5F" w:rsidP="00265A5F">
      <w:pPr>
        <w:rPr>
          <w:rFonts w:ascii="Calibri" w:eastAsia="宋体" w:hAnsi="Calibri" w:cs="Times New Roman"/>
        </w:rPr>
      </w:pPr>
      <w:r w:rsidRPr="00265A5F">
        <w:rPr>
          <w:rFonts w:ascii="Calibri" w:eastAsia="宋体" w:hAnsi="Calibri" w:cs="Times New Roman" w:hint="eastAsia"/>
        </w:rPr>
        <w:t>项目编号：</w:t>
      </w:r>
    </w:p>
    <w:p w:rsidR="00265A5F" w:rsidRPr="00265A5F" w:rsidRDefault="00265A5F" w:rsidP="00265A5F">
      <w:pPr>
        <w:rPr>
          <w:rFonts w:ascii="宋体" w:eastAsia="宋体" w:hAnsi="宋体" w:cs="宋体"/>
          <w:b/>
          <w:bCs/>
          <w:sz w:val="24"/>
        </w:rPr>
      </w:pPr>
      <w:r w:rsidRPr="00265A5F">
        <w:rPr>
          <w:rFonts w:ascii="Calibri" w:eastAsia="宋体" w:hAnsi="Calibri" w:cs="Times New Roman" w:hint="eastAsia"/>
        </w:rPr>
        <w:t>项目名称：</w:t>
      </w:r>
      <w:r w:rsidRPr="00265A5F">
        <w:rPr>
          <w:rFonts w:ascii="Calibri" w:eastAsia="宋体" w:hAnsi="Calibri" w:cs="Times New Roman" w:hint="eastAsia"/>
        </w:rPr>
        <w:t xml:space="preserve">                                                </w:t>
      </w:r>
      <w:r w:rsidRPr="00265A5F">
        <w:rPr>
          <w:rFonts w:ascii="Calibri" w:eastAsia="宋体" w:hAnsi="Calibri" w:cs="Times New Roman" w:hint="eastAsia"/>
        </w:rPr>
        <w:t>单位：元</w:t>
      </w:r>
    </w:p>
    <w:tbl>
      <w:tblPr>
        <w:tblW w:w="8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322"/>
        <w:gridCol w:w="1158"/>
        <w:gridCol w:w="1095"/>
        <w:gridCol w:w="643"/>
        <w:gridCol w:w="782"/>
        <w:gridCol w:w="853"/>
        <w:gridCol w:w="853"/>
        <w:gridCol w:w="853"/>
      </w:tblGrid>
      <w:tr w:rsidR="00265A5F" w:rsidRPr="00265A5F" w:rsidTr="00D208D3">
        <w:tc>
          <w:tcPr>
            <w:tcW w:w="852" w:type="dxa"/>
            <w:vAlign w:val="center"/>
          </w:tcPr>
          <w:p w:rsidR="00265A5F" w:rsidRPr="00265A5F" w:rsidRDefault="00265A5F" w:rsidP="00265A5F">
            <w:pPr>
              <w:spacing w:line="330" w:lineRule="exact"/>
              <w:jc w:val="center"/>
              <w:rPr>
                <w:rFonts w:ascii="宋体" w:eastAsia="宋体" w:hAnsi="宋体" w:cs="宋体"/>
                <w:szCs w:val="21"/>
              </w:rPr>
            </w:pPr>
            <w:r w:rsidRPr="00265A5F">
              <w:rPr>
                <w:rFonts w:ascii="宋体" w:eastAsia="宋体" w:hAnsi="宋体" w:cs="宋体" w:hint="eastAsia"/>
                <w:szCs w:val="21"/>
              </w:rPr>
              <w:t>序号</w:t>
            </w:r>
          </w:p>
        </w:tc>
        <w:tc>
          <w:tcPr>
            <w:tcW w:w="1322" w:type="dxa"/>
            <w:vAlign w:val="center"/>
          </w:tcPr>
          <w:p w:rsidR="00265A5F" w:rsidRPr="00265A5F" w:rsidRDefault="00265A5F" w:rsidP="00265A5F">
            <w:pPr>
              <w:spacing w:line="330" w:lineRule="exact"/>
              <w:jc w:val="center"/>
              <w:rPr>
                <w:rFonts w:ascii="宋体" w:eastAsia="宋体" w:hAnsi="宋体" w:cs="宋体"/>
                <w:szCs w:val="21"/>
              </w:rPr>
            </w:pPr>
            <w:r w:rsidRPr="00265A5F">
              <w:rPr>
                <w:rFonts w:ascii="宋体" w:eastAsia="宋体" w:hAnsi="宋体" w:cs="宋体" w:hint="eastAsia"/>
                <w:szCs w:val="21"/>
              </w:rPr>
              <w:t>货物名称</w:t>
            </w:r>
          </w:p>
        </w:tc>
        <w:tc>
          <w:tcPr>
            <w:tcW w:w="1158" w:type="dxa"/>
            <w:vAlign w:val="center"/>
          </w:tcPr>
          <w:p w:rsidR="00265A5F" w:rsidRPr="00265A5F" w:rsidRDefault="00265A5F" w:rsidP="00265A5F">
            <w:pPr>
              <w:spacing w:line="330" w:lineRule="exact"/>
              <w:jc w:val="center"/>
              <w:rPr>
                <w:rFonts w:ascii="宋体" w:eastAsia="宋体" w:hAnsi="宋体" w:cs="宋体"/>
                <w:szCs w:val="21"/>
              </w:rPr>
            </w:pPr>
            <w:r w:rsidRPr="00265A5F">
              <w:rPr>
                <w:rFonts w:ascii="宋体" w:eastAsia="宋体" w:hAnsi="宋体" w:cs="宋体" w:hint="eastAsia"/>
                <w:szCs w:val="21"/>
              </w:rPr>
              <w:t>品牌、规格型号</w:t>
            </w:r>
          </w:p>
        </w:tc>
        <w:tc>
          <w:tcPr>
            <w:tcW w:w="1095" w:type="dxa"/>
            <w:vAlign w:val="center"/>
          </w:tcPr>
          <w:p w:rsidR="00265A5F" w:rsidRPr="00265A5F" w:rsidRDefault="00265A5F" w:rsidP="00265A5F">
            <w:pPr>
              <w:spacing w:line="330" w:lineRule="exact"/>
              <w:jc w:val="center"/>
              <w:rPr>
                <w:rFonts w:ascii="宋体" w:eastAsia="宋体" w:hAnsi="宋体" w:cs="宋体"/>
                <w:szCs w:val="21"/>
              </w:rPr>
            </w:pPr>
            <w:r w:rsidRPr="00265A5F">
              <w:rPr>
                <w:rFonts w:ascii="宋体" w:eastAsia="宋体" w:hAnsi="宋体" w:cs="宋体" w:hint="eastAsia"/>
                <w:szCs w:val="21"/>
              </w:rPr>
              <w:t>生产厂家及产地</w:t>
            </w:r>
          </w:p>
        </w:tc>
        <w:tc>
          <w:tcPr>
            <w:tcW w:w="643" w:type="dxa"/>
            <w:vAlign w:val="center"/>
          </w:tcPr>
          <w:p w:rsidR="00265A5F" w:rsidRPr="00265A5F" w:rsidRDefault="00265A5F" w:rsidP="00265A5F">
            <w:pPr>
              <w:spacing w:line="330" w:lineRule="exact"/>
              <w:jc w:val="center"/>
              <w:rPr>
                <w:rFonts w:ascii="宋体" w:eastAsia="宋体" w:hAnsi="宋体" w:cs="宋体"/>
                <w:szCs w:val="21"/>
              </w:rPr>
            </w:pPr>
            <w:r w:rsidRPr="00265A5F">
              <w:rPr>
                <w:rFonts w:ascii="宋体" w:eastAsia="宋体" w:hAnsi="宋体" w:cs="宋体" w:hint="eastAsia"/>
                <w:szCs w:val="21"/>
              </w:rPr>
              <w:t>单位</w:t>
            </w:r>
          </w:p>
        </w:tc>
        <w:tc>
          <w:tcPr>
            <w:tcW w:w="782" w:type="dxa"/>
            <w:vAlign w:val="center"/>
          </w:tcPr>
          <w:p w:rsidR="00265A5F" w:rsidRPr="00265A5F" w:rsidRDefault="00265A5F" w:rsidP="00265A5F">
            <w:pPr>
              <w:spacing w:line="330" w:lineRule="exact"/>
              <w:jc w:val="center"/>
              <w:rPr>
                <w:rFonts w:ascii="宋体" w:eastAsia="宋体" w:hAnsi="宋体" w:cs="宋体"/>
                <w:szCs w:val="21"/>
              </w:rPr>
            </w:pPr>
            <w:r w:rsidRPr="00265A5F">
              <w:rPr>
                <w:rFonts w:ascii="宋体" w:eastAsia="宋体" w:hAnsi="宋体" w:cs="宋体" w:hint="eastAsia"/>
                <w:szCs w:val="21"/>
              </w:rPr>
              <w:t>数量</w:t>
            </w:r>
          </w:p>
        </w:tc>
        <w:tc>
          <w:tcPr>
            <w:tcW w:w="853" w:type="dxa"/>
            <w:vAlign w:val="center"/>
          </w:tcPr>
          <w:p w:rsidR="00265A5F" w:rsidRPr="00265A5F" w:rsidRDefault="00265A5F" w:rsidP="00265A5F">
            <w:pPr>
              <w:spacing w:line="330" w:lineRule="exact"/>
              <w:jc w:val="center"/>
              <w:rPr>
                <w:rFonts w:ascii="宋体" w:eastAsia="宋体" w:hAnsi="宋体" w:cs="宋体"/>
                <w:szCs w:val="21"/>
              </w:rPr>
            </w:pPr>
            <w:r w:rsidRPr="00265A5F">
              <w:rPr>
                <w:rFonts w:ascii="宋体" w:eastAsia="宋体" w:hAnsi="宋体" w:cs="宋体" w:hint="eastAsia"/>
                <w:szCs w:val="21"/>
              </w:rPr>
              <w:t>单价（元）</w:t>
            </w:r>
          </w:p>
        </w:tc>
        <w:tc>
          <w:tcPr>
            <w:tcW w:w="853" w:type="dxa"/>
            <w:vAlign w:val="center"/>
          </w:tcPr>
          <w:p w:rsidR="00265A5F" w:rsidRPr="00265A5F" w:rsidRDefault="00265A5F" w:rsidP="00265A5F">
            <w:pPr>
              <w:spacing w:line="330" w:lineRule="exact"/>
              <w:jc w:val="center"/>
              <w:rPr>
                <w:rFonts w:ascii="宋体" w:eastAsia="宋体" w:hAnsi="宋体" w:cs="宋体"/>
                <w:szCs w:val="21"/>
              </w:rPr>
            </w:pPr>
            <w:r w:rsidRPr="00265A5F">
              <w:rPr>
                <w:rFonts w:ascii="宋体" w:eastAsia="宋体" w:hAnsi="宋体" w:cs="宋体" w:hint="eastAsia"/>
                <w:szCs w:val="21"/>
              </w:rPr>
              <w:t>合计（元）</w:t>
            </w:r>
          </w:p>
        </w:tc>
        <w:tc>
          <w:tcPr>
            <w:tcW w:w="853" w:type="dxa"/>
            <w:vAlign w:val="center"/>
          </w:tcPr>
          <w:p w:rsidR="00265A5F" w:rsidRPr="00265A5F" w:rsidRDefault="00265A5F" w:rsidP="00265A5F">
            <w:pPr>
              <w:spacing w:line="330" w:lineRule="exact"/>
              <w:jc w:val="center"/>
              <w:rPr>
                <w:rFonts w:ascii="宋体" w:eastAsia="宋体" w:hAnsi="宋体" w:cs="宋体"/>
                <w:szCs w:val="21"/>
              </w:rPr>
            </w:pPr>
            <w:r w:rsidRPr="00265A5F">
              <w:rPr>
                <w:rFonts w:ascii="宋体" w:eastAsia="宋体" w:hAnsi="宋体" w:cs="宋体" w:hint="eastAsia"/>
                <w:szCs w:val="21"/>
              </w:rPr>
              <w:t>备注</w:t>
            </w:r>
          </w:p>
        </w:tc>
      </w:tr>
      <w:tr w:rsidR="00265A5F" w:rsidRPr="00265A5F" w:rsidTr="00D208D3">
        <w:tc>
          <w:tcPr>
            <w:tcW w:w="85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32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158"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095"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64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78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r>
      <w:tr w:rsidR="00265A5F" w:rsidRPr="00265A5F" w:rsidTr="00D208D3">
        <w:tc>
          <w:tcPr>
            <w:tcW w:w="85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32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158"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095"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64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78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r>
      <w:tr w:rsidR="00265A5F" w:rsidRPr="00265A5F" w:rsidTr="00D208D3">
        <w:tc>
          <w:tcPr>
            <w:tcW w:w="85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32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158"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095"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64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78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r>
      <w:tr w:rsidR="00265A5F" w:rsidRPr="00265A5F" w:rsidTr="00D208D3">
        <w:tc>
          <w:tcPr>
            <w:tcW w:w="85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32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158"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095"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64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78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r>
      <w:tr w:rsidR="00265A5F" w:rsidRPr="00265A5F" w:rsidTr="00D208D3">
        <w:tc>
          <w:tcPr>
            <w:tcW w:w="85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32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158"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095"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64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78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r>
      <w:tr w:rsidR="00265A5F" w:rsidRPr="00265A5F" w:rsidTr="00D208D3">
        <w:tc>
          <w:tcPr>
            <w:tcW w:w="85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32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158"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095"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64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78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r>
      <w:tr w:rsidR="00265A5F" w:rsidRPr="00265A5F" w:rsidTr="00D208D3">
        <w:tc>
          <w:tcPr>
            <w:tcW w:w="85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322" w:type="dxa"/>
            <w:vAlign w:val="center"/>
          </w:tcPr>
          <w:p w:rsidR="00265A5F" w:rsidRPr="00265A5F" w:rsidRDefault="00265A5F" w:rsidP="00265A5F">
            <w:pPr>
              <w:adjustRightInd w:val="0"/>
              <w:snapToGrid w:val="0"/>
              <w:spacing w:beforeLines="50" w:before="156" w:afterLines="50" w:after="156" w:line="400" w:lineRule="exact"/>
              <w:rPr>
                <w:rFonts w:ascii="宋体" w:eastAsia="宋体" w:hAnsi="宋体" w:cs="宋体"/>
                <w:szCs w:val="21"/>
              </w:rPr>
            </w:pPr>
          </w:p>
        </w:tc>
        <w:tc>
          <w:tcPr>
            <w:tcW w:w="1158"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095"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64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78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r>
      <w:tr w:rsidR="00265A5F" w:rsidRPr="00265A5F" w:rsidTr="00D208D3">
        <w:tc>
          <w:tcPr>
            <w:tcW w:w="85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32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r w:rsidRPr="00265A5F">
              <w:rPr>
                <w:rFonts w:ascii="宋体" w:eastAsia="宋体" w:hAnsi="宋体" w:cs="宋体" w:hint="eastAsia"/>
                <w:szCs w:val="21"/>
              </w:rPr>
              <w:t>......</w:t>
            </w:r>
          </w:p>
        </w:tc>
        <w:tc>
          <w:tcPr>
            <w:tcW w:w="1158"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1095"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64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782"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r>
      <w:tr w:rsidR="00265A5F" w:rsidRPr="00265A5F" w:rsidTr="00D208D3">
        <w:tc>
          <w:tcPr>
            <w:tcW w:w="2174" w:type="dxa"/>
            <w:gridSpan w:val="2"/>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r w:rsidRPr="00265A5F">
              <w:rPr>
                <w:rFonts w:ascii="宋体" w:eastAsia="宋体" w:hAnsi="宋体" w:cs="宋体" w:hint="eastAsia"/>
                <w:szCs w:val="21"/>
              </w:rPr>
              <w:t>总计</w:t>
            </w:r>
          </w:p>
        </w:tc>
        <w:tc>
          <w:tcPr>
            <w:tcW w:w="2896" w:type="dxa"/>
            <w:gridSpan w:val="3"/>
            <w:vAlign w:val="center"/>
          </w:tcPr>
          <w:p w:rsidR="00265A5F" w:rsidRPr="00265A5F" w:rsidRDefault="00265A5F" w:rsidP="00265A5F">
            <w:pPr>
              <w:adjustRightInd w:val="0"/>
              <w:snapToGrid w:val="0"/>
              <w:spacing w:beforeLines="50" w:before="156" w:afterLines="50" w:after="156" w:line="400" w:lineRule="exact"/>
              <w:jc w:val="left"/>
              <w:rPr>
                <w:rFonts w:ascii="宋体" w:eastAsia="宋体" w:hAnsi="宋体" w:cs="宋体"/>
                <w:szCs w:val="21"/>
              </w:rPr>
            </w:pPr>
            <w:r w:rsidRPr="00265A5F">
              <w:rPr>
                <w:rFonts w:ascii="宋体" w:eastAsia="宋体" w:hAnsi="宋体" w:cs="宋体" w:hint="eastAsia"/>
                <w:szCs w:val="21"/>
              </w:rPr>
              <w:t>大写：</w:t>
            </w:r>
          </w:p>
        </w:tc>
        <w:tc>
          <w:tcPr>
            <w:tcW w:w="2488" w:type="dxa"/>
            <w:gridSpan w:val="3"/>
            <w:vAlign w:val="center"/>
          </w:tcPr>
          <w:p w:rsidR="00265A5F" w:rsidRPr="00265A5F" w:rsidRDefault="00265A5F" w:rsidP="00265A5F">
            <w:pPr>
              <w:adjustRightInd w:val="0"/>
              <w:snapToGrid w:val="0"/>
              <w:spacing w:beforeLines="50" w:before="156" w:afterLines="50" w:after="156" w:line="400" w:lineRule="exact"/>
              <w:jc w:val="left"/>
              <w:rPr>
                <w:rFonts w:ascii="宋体" w:eastAsia="宋体" w:hAnsi="宋体" w:cs="宋体"/>
                <w:szCs w:val="21"/>
              </w:rPr>
            </w:pPr>
            <w:r w:rsidRPr="00265A5F">
              <w:rPr>
                <w:rFonts w:ascii="宋体" w:eastAsia="宋体" w:hAnsi="宋体" w:cs="宋体" w:hint="eastAsia"/>
                <w:szCs w:val="21"/>
              </w:rPr>
              <w:t>小写：</w:t>
            </w:r>
          </w:p>
        </w:tc>
        <w:tc>
          <w:tcPr>
            <w:tcW w:w="853" w:type="dxa"/>
            <w:vAlign w:val="center"/>
          </w:tcPr>
          <w:p w:rsidR="00265A5F" w:rsidRPr="00265A5F" w:rsidRDefault="00265A5F" w:rsidP="00265A5F">
            <w:pPr>
              <w:adjustRightInd w:val="0"/>
              <w:snapToGrid w:val="0"/>
              <w:spacing w:beforeLines="50" w:before="156" w:afterLines="50" w:after="156" w:line="400" w:lineRule="exact"/>
              <w:jc w:val="center"/>
              <w:rPr>
                <w:rFonts w:ascii="宋体" w:eastAsia="宋体" w:hAnsi="宋体" w:cs="宋体"/>
                <w:szCs w:val="21"/>
              </w:rPr>
            </w:pPr>
          </w:p>
        </w:tc>
      </w:tr>
    </w:tbl>
    <w:p w:rsidR="00265A5F" w:rsidRPr="00265A5F" w:rsidRDefault="00265A5F" w:rsidP="00265A5F">
      <w:pPr>
        <w:tabs>
          <w:tab w:val="left" w:pos="5580"/>
        </w:tabs>
        <w:spacing w:line="360" w:lineRule="auto"/>
        <w:rPr>
          <w:rFonts w:ascii="宋体" w:eastAsia="宋体" w:hAnsi="宋体" w:cs="宋体"/>
          <w:kern w:val="0"/>
          <w:sz w:val="24"/>
          <w:szCs w:val="21"/>
        </w:rPr>
      </w:pPr>
      <w:r w:rsidRPr="00265A5F">
        <w:rPr>
          <w:rFonts w:ascii="宋体" w:eastAsia="宋体" w:hAnsi="宋体" w:cs="宋体" w:hint="eastAsia"/>
          <w:kern w:val="0"/>
          <w:sz w:val="24"/>
          <w:szCs w:val="21"/>
        </w:rPr>
        <w:t>1、只要投报了一个确定数额的总价，无论详细价格是否全部填报了相应的金额，其报价应被视为已经包含了为完成本项工作所发生的全部费用和所需缴纳的所有价格、税、费等。</w:t>
      </w:r>
    </w:p>
    <w:p w:rsidR="00265A5F" w:rsidRPr="00265A5F" w:rsidRDefault="00265A5F" w:rsidP="00265A5F">
      <w:pPr>
        <w:tabs>
          <w:tab w:val="left" w:pos="5580"/>
        </w:tabs>
        <w:spacing w:line="360" w:lineRule="auto"/>
        <w:rPr>
          <w:rFonts w:ascii="宋体" w:eastAsia="宋体" w:hAnsi="宋体" w:cs="宋体"/>
          <w:kern w:val="0"/>
          <w:sz w:val="24"/>
          <w:szCs w:val="21"/>
        </w:rPr>
      </w:pPr>
      <w:r w:rsidRPr="00265A5F">
        <w:rPr>
          <w:rFonts w:ascii="宋体" w:eastAsia="宋体" w:hAnsi="宋体" w:cs="宋体" w:hint="eastAsia"/>
          <w:kern w:val="0"/>
          <w:sz w:val="24"/>
          <w:szCs w:val="21"/>
        </w:rPr>
        <w:t>2、投标人所报的各项投标报价在合同履行过程中是固定不变的，不得以任何理由予以变更。任何包含价格调整要求的投标，将被认定为投标无效。</w:t>
      </w:r>
    </w:p>
    <w:p w:rsidR="00265A5F" w:rsidRPr="00265A5F" w:rsidRDefault="00265A5F" w:rsidP="00265A5F">
      <w:pPr>
        <w:tabs>
          <w:tab w:val="left" w:pos="5580"/>
        </w:tabs>
        <w:spacing w:line="360" w:lineRule="auto"/>
        <w:rPr>
          <w:rFonts w:ascii="宋体" w:eastAsia="宋体" w:hAnsi="宋体" w:cs="宋体"/>
          <w:kern w:val="0"/>
          <w:sz w:val="24"/>
          <w:szCs w:val="21"/>
        </w:rPr>
      </w:pPr>
    </w:p>
    <w:p w:rsidR="00265A5F" w:rsidRPr="00265A5F" w:rsidRDefault="00265A5F" w:rsidP="00265A5F">
      <w:pPr>
        <w:tabs>
          <w:tab w:val="left" w:pos="5370"/>
        </w:tabs>
        <w:spacing w:line="360" w:lineRule="auto"/>
        <w:jc w:val="left"/>
        <w:rPr>
          <w:rFonts w:ascii="宋体" w:eastAsia="宋体" w:hAnsi="宋体" w:cs="宋体"/>
          <w:kern w:val="0"/>
          <w:sz w:val="24"/>
          <w:szCs w:val="21"/>
          <w:u w:val="single"/>
        </w:rPr>
      </w:pPr>
      <w:r w:rsidRPr="00265A5F">
        <w:rPr>
          <w:rFonts w:ascii="宋体" w:eastAsia="宋体" w:hAnsi="宋体" w:cs="宋体" w:hint="eastAsia"/>
          <w:kern w:val="0"/>
          <w:sz w:val="24"/>
          <w:szCs w:val="21"/>
        </w:rPr>
        <w:t>投标人(盖公章):</w:t>
      </w:r>
    </w:p>
    <w:p w:rsidR="00265A5F" w:rsidRPr="00265A5F" w:rsidRDefault="00265A5F" w:rsidP="00265A5F">
      <w:pPr>
        <w:spacing w:line="360" w:lineRule="auto"/>
        <w:jc w:val="left"/>
        <w:rPr>
          <w:rFonts w:ascii="宋体" w:eastAsia="宋体" w:hAnsi="宋体" w:cs="宋体"/>
          <w:kern w:val="0"/>
          <w:sz w:val="24"/>
          <w:szCs w:val="21"/>
        </w:rPr>
      </w:pPr>
      <w:r w:rsidRPr="00265A5F">
        <w:rPr>
          <w:rFonts w:ascii="宋体" w:eastAsia="宋体" w:hAnsi="宋体" w:cs="宋体" w:hint="eastAsia"/>
          <w:kern w:val="0"/>
          <w:sz w:val="24"/>
          <w:szCs w:val="21"/>
        </w:rPr>
        <w:t>法定代表人或委托代理人（签字或签章）:</w:t>
      </w:r>
    </w:p>
    <w:p w:rsidR="00265A5F" w:rsidRPr="00265A5F" w:rsidRDefault="00265A5F" w:rsidP="00265A5F">
      <w:pPr>
        <w:tabs>
          <w:tab w:val="left" w:pos="5580"/>
        </w:tabs>
        <w:spacing w:line="360" w:lineRule="auto"/>
        <w:rPr>
          <w:rFonts w:ascii="宋体" w:eastAsia="宋体" w:hAnsi="宋体" w:cs="宋体"/>
          <w:kern w:val="0"/>
          <w:sz w:val="24"/>
          <w:szCs w:val="21"/>
        </w:rPr>
        <w:sectPr w:rsidR="00265A5F" w:rsidRPr="00265A5F">
          <w:pgSz w:w="11906" w:h="16838"/>
          <w:pgMar w:top="1276" w:right="1800" w:bottom="1440" w:left="1800" w:header="851" w:footer="992" w:gutter="0"/>
          <w:cols w:space="720"/>
          <w:titlePg/>
          <w:docGrid w:type="lines" w:linePitch="312"/>
        </w:sectPr>
      </w:pPr>
      <w:r w:rsidRPr="00265A5F">
        <w:rPr>
          <w:rFonts w:ascii="宋体" w:eastAsia="宋体" w:hAnsi="宋体" w:cs="宋体" w:hint="eastAsia"/>
          <w:kern w:val="0"/>
          <w:sz w:val="24"/>
          <w:szCs w:val="21"/>
        </w:rPr>
        <w:t xml:space="preserve">年 月 </w:t>
      </w:r>
      <w:r w:rsidR="008551D0">
        <w:rPr>
          <w:rFonts w:ascii="宋体" w:eastAsia="宋体" w:hAnsi="宋体" w:cs="宋体" w:hint="eastAsia"/>
          <w:kern w:val="0"/>
          <w:sz w:val="24"/>
          <w:szCs w:val="21"/>
        </w:rPr>
        <w:t>日</w:t>
      </w:r>
    </w:p>
    <w:p w:rsidR="00265A5F" w:rsidRDefault="00265A5F" w:rsidP="00265A5F">
      <w:pPr>
        <w:rPr>
          <w:rFonts w:ascii="Calibri" w:eastAsia="宋体" w:hAnsi="Calibri" w:cs="Times New Roman"/>
        </w:rPr>
      </w:pPr>
      <w:bookmarkStart w:id="503" w:name="_Toc518923109"/>
      <w:bookmarkStart w:id="504" w:name="_Toc1150782093"/>
    </w:p>
    <w:p w:rsidR="00265A5F" w:rsidRDefault="00265A5F" w:rsidP="00265A5F">
      <w:pPr>
        <w:rPr>
          <w:rFonts w:ascii="Calibri" w:eastAsia="宋体" w:hAnsi="Calibri" w:cs="Times New Roman"/>
        </w:rPr>
      </w:pPr>
    </w:p>
    <w:p w:rsidR="00265A5F" w:rsidRPr="00265A5F" w:rsidRDefault="00265A5F" w:rsidP="00265A5F">
      <w:pPr>
        <w:rPr>
          <w:rFonts w:ascii="Calibri" w:eastAsia="宋体" w:hAnsi="Calibri" w:cs="Times New Roman"/>
        </w:rPr>
      </w:pPr>
    </w:p>
    <w:p w:rsidR="00265A5F" w:rsidRPr="00265A5F" w:rsidRDefault="00265A5F" w:rsidP="00265A5F">
      <w:pPr>
        <w:keepNext/>
        <w:keepLines/>
        <w:autoSpaceDE w:val="0"/>
        <w:autoSpaceDN w:val="0"/>
        <w:adjustRightInd w:val="0"/>
        <w:spacing w:line="360" w:lineRule="auto"/>
        <w:jc w:val="center"/>
        <w:outlineLvl w:val="1"/>
        <w:rPr>
          <w:rFonts w:ascii="宋体" w:eastAsia="宋体" w:hAnsi="宋体" w:cs="宋体"/>
          <w:b/>
          <w:kern w:val="0"/>
          <w:sz w:val="24"/>
          <w:szCs w:val="20"/>
        </w:rPr>
      </w:pPr>
      <w:bookmarkStart w:id="505" w:name="_Toc15887"/>
      <w:r w:rsidRPr="00265A5F">
        <w:rPr>
          <w:rFonts w:ascii="宋体" w:eastAsia="宋体" w:hAnsi="宋体" w:cs="宋体" w:hint="eastAsia"/>
          <w:b/>
          <w:kern w:val="0"/>
          <w:sz w:val="24"/>
          <w:szCs w:val="20"/>
        </w:rPr>
        <w:t>4、法人或者非法人组织的营业执照等证明文件或自然人的身份证明</w:t>
      </w:r>
      <w:bookmarkEnd w:id="503"/>
      <w:bookmarkEnd w:id="504"/>
      <w:bookmarkEnd w:id="505"/>
    </w:p>
    <w:p w:rsidR="00265A5F" w:rsidRPr="00265A5F" w:rsidRDefault="00265A5F" w:rsidP="00265A5F">
      <w:pPr>
        <w:tabs>
          <w:tab w:val="left" w:pos="5580"/>
        </w:tabs>
        <w:spacing w:line="360" w:lineRule="auto"/>
        <w:rPr>
          <w:rFonts w:ascii="宋体" w:eastAsia="宋体" w:hAnsi="宋体" w:cs="宋体"/>
          <w:sz w:val="24"/>
        </w:rPr>
      </w:pPr>
    </w:p>
    <w:p w:rsidR="00265A5F" w:rsidRPr="00265A5F" w:rsidRDefault="00265A5F" w:rsidP="00265A5F">
      <w:pPr>
        <w:tabs>
          <w:tab w:val="left" w:pos="5580"/>
        </w:tabs>
        <w:spacing w:line="360" w:lineRule="auto"/>
        <w:ind w:left="1" w:firstLineChars="150" w:firstLine="315"/>
        <w:rPr>
          <w:rFonts w:ascii="宋体" w:eastAsia="宋体" w:hAnsi="宋体" w:cs="宋体"/>
          <w:szCs w:val="21"/>
        </w:rPr>
      </w:pPr>
      <w:r w:rsidRPr="00265A5F">
        <w:rPr>
          <w:rFonts w:ascii="宋体" w:eastAsia="宋体" w:hAnsi="宋体" w:cs="宋体" w:hint="eastAsia"/>
          <w:szCs w:val="21"/>
        </w:rPr>
        <w:t>供应商是企业（包括合伙企业）的，应提供其在工商部门注册的有效“企业法人营业执照”或“营业执照”的原件扫描件；</w:t>
      </w:r>
    </w:p>
    <w:p w:rsidR="00265A5F" w:rsidRPr="00265A5F" w:rsidRDefault="00265A5F" w:rsidP="00265A5F">
      <w:pPr>
        <w:tabs>
          <w:tab w:val="left" w:pos="5580"/>
        </w:tabs>
        <w:spacing w:line="360" w:lineRule="auto"/>
        <w:ind w:left="1" w:firstLineChars="150" w:firstLine="315"/>
        <w:rPr>
          <w:rFonts w:ascii="宋体" w:eastAsia="宋体" w:hAnsi="宋体" w:cs="宋体"/>
          <w:szCs w:val="21"/>
        </w:rPr>
      </w:pPr>
      <w:r w:rsidRPr="00265A5F">
        <w:rPr>
          <w:rFonts w:ascii="宋体" w:eastAsia="宋体" w:hAnsi="宋体" w:cs="宋体" w:hint="eastAsia"/>
          <w:szCs w:val="21"/>
        </w:rPr>
        <w:t>供应商是事业单位的，应提供其有效的“事业单位法人证书”原件扫描件；</w:t>
      </w:r>
    </w:p>
    <w:p w:rsidR="00265A5F" w:rsidRPr="00265A5F" w:rsidRDefault="00265A5F" w:rsidP="00265A5F">
      <w:pPr>
        <w:tabs>
          <w:tab w:val="left" w:pos="5580"/>
        </w:tabs>
        <w:spacing w:line="360" w:lineRule="auto"/>
        <w:ind w:left="1" w:firstLineChars="150" w:firstLine="315"/>
        <w:rPr>
          <w:rFonts w:ascii="宋体" w:eastAsia="宋体" w:hAnsi="宋体" w:cs="宋体"/>
          <w:szCs w:val="21"/>
        </w:rPr>
      </w:pPr>
      <w:r w:rsidRPr="00265A5F">
        <w:rPr>
          <w:rFonts w:ascii="宋体" w:eastAsia="宋体" w:hAnsi="宋体" w:cs="宋体" w:hint="eastAsia"/>
          <w:szCs w:val="21"/>
        </w:rPr>
        <w:t>供应商是非企业专业服务机构的，应提供其有效的执业许可证原件扫描件；</w:t>
      </w:r>
    </w:p>
    <w:p w:rsidR="00265A5F" w:rsidRPr="00265A5F" w:rsidRDefault="00265A5F" w:rsidP="00265A5F">
      <w:pPr>
        <w:tabs>
          <w:tab w:val="left" w:pos="5580"/>
        </w:tabs>
        <w:spacing w:line="360" w:lineRule="auto"/>
        <w:ind w:left="1" w:firstLineChars="150" w:firstLine="315"/>
        <w:rPr>
          <w:rFonts w:ascii="宋体" w:eastAsia="宋体" w:hAnsi="宋体" w:cs="宋体"/>
          <w:szCs w:val="21"/>
        </w:rPr>
      </w:pPr>
      <w:r w:rsidRPr="00265A5F">
        <w:rPr>
          <w:rFonts w:ascii="宋体" w:eastAsia="宋体" w:hAnsi="宋体" w:cs="宋体" w:hint="eastAsia"/>
          <w:szCs w:val="21"/>
        </w:rPr>
        <w:t>供应商是个体工商户的，应提供其有效的“个体工商户营业执照”原件扫描件；</w:t>
      </w:r>
    </w:p>
    <w:p w:rsidR="00265A5F" w:rsidRPr="00265A5F" w:rsidRDefault="00265A5F" w:rsidP="00265A5F">
      <w:pPr>
        <w:tabs>
          <w:tab w:val="left" w:pos="5580"/>
        </w:tabs>
        <w:spacing w:line="360" w:lineRule="auto"/>
        <w:ind w:left="1" w:firstLineChars="150" w:firstLine="315"/>
        <w:rPr>
          <w:rFonts w:ascii="宋体" w:eastAsia="宋体" w:hAnsi="宋体" w:cs="宋体"/>
          <w:szCs w:val="21"/>
        </w:rPr>
      </w:pPr>
      <w:r w:rsidRPr="00265A5F">
        <w:rPr>
          <w:rFonts w:ascii="宋体" w:eastAsia="宋体" w:hAnsi="宋体" w:cs="宋体" w:hint="eastAsia"/>
          <w:szCs w:val="21"/>
        </w:rPr>
        <w:t>供应商是自然人的，应提供其有效的自然人身份证明原件扫描件</w:t>
      </w:r>
    </w:p>
    <w:p w:rsidR="00265A5F" w:rsidRPr="00265A5F" w:rsidRDefault="00265A5F" w:rsidP="00265A5F">
      <w:pPr>
        <w:tabs>
          <w:tab w:val="left" w:pos="5580"/>
        </w:tabs>
        <w:spacing w:line="360" w:lineRule="auto"/>
        <w:ind w:leftChars="257" w:left="1080" w:hanging="540"/>
        <w:rPr>
          <w:rFonts w:ascii="宋体" w:eastAsia="宋体" w:hAnsi="宋体" w:cs="宋体"/>
          <w:b/>
          <w:kern w:val="0"/>
          <w:sz w:val="20"/>
          <w:szCs w:val="21"/>
        </w:rPr>
      </w:pPr>
    </w:p>
    <w:p w:rsidR="00265A5F" w:rsidRPr="00265A5F" w:rsidRDefault="00265A5F" w:rsidP="00265A5F">
      <w:pPr>
        <w:tabs>
          <w:tab w:val="left" w:pos="5580"/>
        </w:tabs>
        <w:spacing w:line="360" w:lineRule="auto"/>
        <w:ind w:leftChars="257" w:left="1080" w:hanging="540"/>
        <w:rPr>
          <w:rFonts w:ascii="宋体" w:eastAsia="宋体" w:hAnsi="宋体" w:cs="宋体"/>
          <w:kern w:val="0"/>
          <w:sz w:val="20"/>
          <w:szCs w:val="21"/>
        </w:rPr>
      </w:pPr>
    </w:p>
    <w:p w:rsidR="00265A5F" w:rsidRPr="00265A5F" w:rsidRDefault="00265A5F" w:rsidP="00265A5F">
      <w:pPr>
        <w:tabs>
          <w:tab w:val="left" w:pos="5580"/>
        </w:tabs>
        <w:spacing w:line="360" w:lineRule="auto"/>
        <w:ind w:leftChars="257" w:left="1080" w:hanging="540"/>
        <w:rPr>
          <w:rFonts w:ascii="宋体" w:eastAsia="宋体" w:hAnsi="宋体" w:cs="宋体"/>
          <w:kern w:val="0"/>
          <w:sz w:val="20"/>
          <w:szCs w:val="21"/>
        </w:rPr>
      </w:pPr>
    </w:p>
    <w:p w:rsidR="00265A5F" w:rsidRPr="00265A5F" w:rsidRDefault="00265A5F" w:rsidP="00265A5F">
      <w:pPr>
        <w:tabs>
          <w:tab w:val="left" w:pos="5580"/>
        </w:tabs>
        <w:spacing w:line="360" w:lineRule="auto"/>
        <w:ind w:leftChars="257" w:left="1080" w:hanging="540"/>
        <w:rPr>
          <w:rFonts w:ascii="宋体" w:eastAsia="宋体" w:hAnsi="宋体" w:cs="宋体"/>
          <w:kern w:val="0"/>
          <w:sz w:val="20"/>
          <w:szCs w:val="21"/>
        </w:rPr>
      </w:pPr>
      <w:r w:rsidRPr="00265A5F">
        <w:rPr>
          <w:rFonts w:ascii="宋体" w:eastAsia="宋体" w:hAnsi="宋体" w:cs="宋体" w:hint="eastAsia"/>
          <w:kern w:val="0"/>
          <w:sz w:val="20"/>
          <w:szCs w:val="21"/>
        </w:rPr>
        <w:t>说明：联合体投标应提供联合体各方满足以上要求的证明文件。</w:t>
      </w:r>
    </w:p>
    <w:p w:rsidR="00265A5F" w:rsidRPr="00265A5F" w:rsidRDefault="00265A5F" w:rsidP="00265A5F">
      <w:pPr>
        <w:tabs>
          <w:tab w:val="left" w:pos="5580"/>
        </w:tabs>
        <w:spacing w:line="360" w:lineRule="auto"/>
        <w:ind w:leftChars="257" w:left="1080" w:hanging="540"/>
        <w:rPr>
          <w:rFonts w:ascii="宋体" w:eastAsia="宋体" w:hAnsi="宋体" w:cs="宋体"/>
          <w:kern w:val="0"/>
          <w:sz w:val="24"/>
          <w:szCs w:val="21"/>
        </w:rPr>
      </w:pPr>
    </w:p>
    <w:p w:rsidR="00265A5F" w:rsidRPr="00265A5F" w:rsidRDefault="00265A5F" w:rsidP="00265A5F">
      <w:pPr>
        <w:tabs>
          <w:tab w:val="left" w:pos="5580"/>
        </w:tabs>
        <w:spacing w:line="360" w:lineRule="auto"/>
        <w:ind w:leftChars="257" w:left="1080" w:hanging="540"/>
        <w:jc w:val="center"/>
        <w:rPr>
          <w:rFonts w:ascii="宋体" w:eastAsia="宋体" w:hAnsi="宋体" w:cs="宋体"/>
          <w:kern w:val="0"/>
          <w:sz w:val="24"/>
          <w:szCs w:val="21"/>
        </w:rPr>
      </w:pPr>
      <w:r w:rsidRPr="00265A5F">
        <w:rPr>
          <w:rFonts w:ascii="宋体" w:eastAsia="宋体" w:hAnsi="宋体" w:cs="宋体" w:hint="eastAsia"/>
          <w:kern w:val="0"/>
          <w:sz w:val="24"/>
          <w:szCs w:val="21"/>
        </w:rPr>
        <w:br w:type="page"/>
      </w:r>
    </w:p>
    <w:p w:rsidR="00265A5F" w:rsidRDefault="00265A5F" w:rsidP="00265A5F">
      <w:pPr>
        <w:keepNext/>
        <w:keepLines/>
        <w:autoSpaceDE w:val="0"/>
        <w:autoSpaceDN w:val="0"/>
        <w:adjustRightInd w:val="0"/>
        <w:spacing w:line="360" w:lineRule="auto"/>
        <w:jc w:val="center"/>
        <w:outlineLvl w:val="1"/>
        <w:rPr>
          <w:rFonts w:ascii="宋体" w:eastAsia="宋体" w:hAnsi="宋体" w:cs="宋体"/>
          <w:b/>
          <w:kern w:val="0"/>
          <w:sz w:val="24"/>
          <w:szCs w:val="20"/>
        </w:rPr>
      </w:pPr>
      <w:bookmarkStart w:id="506" w:name="_Toc15618"/>
      <w:bookmarkStart w:id="507" w:name="_Toc956912169"/>
      <w:bookmarkStart w:id="508" w:name="_Toc518923110"/>
    </w:p>
    <w:p w:rsidR="00265A5F" w:rsidRDefault="00265A5F" w:rsidP="00265A5F">
      <w:pPr>
        <w:keepNext/>
        <w:keepLines/>
        <w:autoSpaceDE w:val="0"/>
        <w:autoSpaceDN w:val="0"/>
        <w:adjustRightInd w:val="0"/>
        <w:spacing w:line="360" w:lineRule="auto"/>
        <w:jc w:val="center"/>
        <w:outlineLvl w:val="1"/>
        <w:rPr>
          <w:rFonts w:ascii="宋体" w:eastAsia="宋体" w:hAnsi="宋体" w:cs="宋体"/>
          <w:b/>
          <w:kern w:val="0"/>
          <w:sz w:val="24"/>
          <w:szCs w:val="20"/>
        </w:rPr>
      </w:pPr>
    </w:p>
    <w:p w:rsidR="00265A5F" w:rsidRDefault="00265A5F" w:rsidP="008551D0">
      <w:pPr>
        <w:keepNext/>
        <w:keepLines/>
        <w:autoSpaceDE w:val="0"/>
        <w:autoSpaceDN w:val="0"/>
        <w:adjustRightInd w:val="0"/>
        <w:spacing w:line="360" w:lineRule="auto"/>
        <w:outlineLvl w:val="1"/>
        <w:rPr>
          <w:rFonts w:ascii="宋体" w:eastAsia="宋体" w:hAnsi="宋体" w:cs="宋体"/>
          <w:b/>
          <w:kern w:val="0"/>
          <w:sz w:val="24"/>
          <w:szCs w:val="20"/>
        </w:rPr>
      </w:pPr>
    </w:p>
    <w:p w:rsidR="00265A5F" w:rsidRPr="00265A5F" w:rsidRDefault="00265A5F" w:rsidP="00265A5F">
      <w:pPr>
        <w:keepNext/>
        <w:keepLines/>
        <w:autoSpaceDE w:val="0"/>
        <w:autoSpaceDN w:val="0"/>
        <w:adjustRightInd w:val="0"/>
        <w:spacing w:line="360" w:lineRule="auto"/>
        <w:jc w:val="center"/>
        <w:outlineLvl w:val="1"/>
        <w:rPr>
          <w:rFonts w:ascii="宋体" w:eastAsia="宋体" w:hAnsi="宋体" w:cs="宋体"/>
          <w:b/>
          <w:kern w:val="0"/>
          <w:sz w:val="24"/>
          <w:szCs w:val="20"/>
        </w:rPr>
      </w:pPr>
      <w:r w:rsidRPr="00265A5F">
        <w:rPr>
          <w:rFonts w:ascii="宋体" w:eastAsia="宋体" w:hAnsi="宋体" w:cs="宋体" w:hint="eastAsia"/>
          <w:b/>
          <w:kern w:val="0"/>
          <w:sz w:val="24"/>
          <w:szCs w:val="20"/>
        </w:rPr>
        <w:t>5、法定代表人身份证明书</w:t>
      </w:r>
      <w:bookmarkEnd w:id="506"/>
      <w:bookmarkEnd w:id="507"/>
    </w:p>
    <w:p w:rsidR="00265A5F" w:rsidRPr="00265A5F" w:rsidRDefault="00265A5F" w:rsidP="00265A5F">
      <w:pPr>
        <w:autoSpaceDE w:val="0"/>
        <w:autoSpaceDN w:val="0"/>
        <w:adjustRightInd w:val="0"/>
        <w:spacing w:line="360" w:lineRule="auto"/>
        <w:ind w:firstLine="420"/>
        <w:jc w:val="left"/>
        <w:rPr>
          <w:rFonts w:ascii="宋体" w:eastAsia="宋体" w:hAnsi="宋体" w:cs="宋体"/>
          <w:kern w:val="0"/>
          <w:sz w:val="24"/>
          <w:szCs w:val="20"/>
        </w:rPr>
      </w:pPr>
    </w:p>
    <w:p w:rsidR="00265A5F" w:rsidRPr="00265A5F" w:rsidRDefault="00265A5F" w:rsidP="00265A5F">
      <w:pPr>
        <w:tabs>
          <w:tab w:val="left" w:pos="5580"/>
        </w:tabs>
        <w:spacing w:line="360" w:lineRule="auto"/>
        <w:ind w:leftChars="257" w:left="1080" w:hanging="540"/>
        <w:rPr>
          <w:rFonts w:ascii="宋体" w:eastAsia="宋体" w:hAnsi="宋体" w:cs="宋体"/>
          <w:kern w:val="0"/>
          <w:sz w:val="24"/>
          <w:szCs w:val="21"/>
        </w:rPr>
      </w:pPr>
    </w:p>
    <w:p w:rsidR="00265A5F" w:rsidRPr="00265A5F" w:rsidRDefault="00265A5F" w:rsidP="00265A5F">
      <w:pPr>
        <w:tabs>
          <w:tab w:val="left" w:pos="5580"/>
        </w:tabs>
        <w:spacing w:line="360" w:lineRule="auto"/>
        <w:ind w:leftChars="-29" w:left="1100" w:hanging="1161"/>
        <w:rPr>
          <w:rFonts w:ascii="宋体" w:eastAsia="宋体" w:hAnsi="宋体" w:cs="宋体"/>
          <w:kern w:val="0"/>
          <w:sz w:val="24"/>
          <w:szCs w:val="21"/>
        </w:rPr>
      </w:pPr>
      <w:r w:rsidRPr="00265A5F">
        <w:rPr>
          <w:rFonts w:ascii="宋体" w:eastAsia="宋体" w:hAnsi="宋体" w:cs="宋体" w:hint="eastAsia"/>
          <w:kern w:val="0"/>
          <w:sz w:val="24"/>
          <w:szCs w:val="21"/>
          <w:u w:val="single"/>
        </w:rPr>
        <w:t>致（采购代理机构名称）</w:t>
      </w:r>
      <w:r w:rsidRPr="00265A5F">
        <w:rPr>
          <w:rFonts w:ascii="宋体" w:eastAsia="宋体" w:hAnsi="宋体" w:cs="宋体" w:hint="eastAsia"/>
          <w:kern w:val="0"/>
          <w:sz w:val="24"/>
          <w:szCs w:val="21"/>
        </w:rPr>
        <w:t>：</w:t>
      </w:r>
    </w:p>
    <w:p w:rsidR="00265A5F" w:rsidRPr="00265A5F" w:rsidRDefault="00265A5F" w:rsidP="00265A5F">
      <w:pPr>
        <w:tabs>
          <w:tab w:val="left" w:pos="5580"/>
        </w:tabs>
        <w:spacing w:line="360" w:lineRule="auto"/>
        <w:ind w:leftChars="-29" w:left="1100" w:hanging="1161"/>
        <w:rPr>
          <w:rFonts w:ascii="宋体" w:eastAsia="宋体" w:hAnsi="宋体" w:cs="宋体"/>
          <w:kern w:val="0"/>
          <w:sz w:val="24"/>
          <w:szCs w:val="21"/>
        </w:rPr>
      </w:pPr>
    </w:p>
    <w:p w:rsidR="00265A5F" w:rsidRPr="00265A5F" w:rsidRDefault="00265A5F" w:rsidP="00265A5F">
      <w:pPr>
        <w:tabs>
          <w:tab w:val="left" w:pos="5580"/>
        </w:tabs>
        <w:spacing w:line="360" w:lineRule="auto"/>
        <w:ind w:leftChars="-54" w:left="-113" w:firstLineChars="200" w:firstLine="480"/>
        <w:rPr>
          <w:rFonts w:ascii="宋体" w:eastAsia="宋体" w:hAnsi="宋体" w:cs="宋体"/>
          <w:kern w:val="0"/>
          <w:sz w:val="24"/>
          <w:szCs w:val="21"/>
        </w:rPr>
      </w:pPr>
      <w:r w:rsidRPr="00265A5F">
        <w:rPr>
          <w:rFonts w:ascii="宋体" w:eastAsia="宋体" w:hAnsi="宋体" w:cs="宋体" w:hint="eastAsia"/>
          <w:kern w:val="0"/>
          <w:sz w:val="24"/>
          <w:szCs w:val="21"/>
          <w:u w:val="single"/>
        </w:rPr>
        <w:t xml:space="preserve">       （姓名、性别、年龄、身份证号码）  </w:t>
      </w:r>
      <w:r w:rsidRPr="00265A5F">
        <w:rPr>
          <w:rFonts w:ascii="宋体" w:eastAsia="宋体" w:hAnsi="宋体" w:cs="宋体" w:hint="eastAsia"/>
          <w:kern w:val="0"/>
          <w:sz w:val="24"/>
          <w:szCs w:val="21"/>
        </w:rPr>
        <w:t>在我单位任</w:t>
      </w:r>
      <w:r w:rsidRPr="00265A5F">
        <w:rPr>
          <w:rFonts w:ascii="宋体" w:eastAsia="宋体" w:hAnsi="宋体" w:cs="宋体" w:hint="eastAsia"/>
          <w:kern w:val="0"/>
          <w:sz w:val="24"/>
          <w:szCs w:val="21"/>
          <w:u w:val="single"/>
        </w:rPr>
        <w:t xml:space="preserve">   （董事长、总经理等） </w:t>
      </w:r>
      <w:r w:rsidRPr="00265A5F">
        <w:rPr>
          <w:rFonts w:ascii="宋体" w:eastAsia="宋体" w:hAnsi="宋体" w:cs="宋体" w:hint="eastAsia"/>
          <w:kern w:val="0"/>
          <w:sz w:val="24"/>
          <w:szCs w:val="21"/>
        </w:rPr>
        <w:t>职务，是我单位的法定代表人。</w:t>
      </w:r>
    </w:p>
    <w:p w:rsidR="00265A5F" w:rsidRPr="00265A5F" w:rsidRDefault="00265A5F" w:rsidP="00265A5F">
      <w:pPr>
        <w:tabs>
          <w:tab w:val="left" w:pos="5580"/>
        </w:tabs>
        <w:spacing w:line="360" w:lineRule="auto"/>
        <w:ind w:leftChars="257" w:left="1080" w:hanging="540"/>
        <w:rPr>
          <w:rFonts w:ascii="宋体" w:eastAsia="宋体" w:hAnsi="宋体" w:cs="宋体"/>
          <w:kern w:val="0"/>
          <w:sz w:val="24"/>
          <w:szCs w:val="21"/>
        </w:rPr>
      </w:pPr>
    </w:p>
    <w:p w:rsidR="00265A5F" w:rsidRPr="00265A5F" w:rsidRDefault="00265A5F" w:rsidP="00265A5F">
      <w:pPr>
        <w:tabs>
          <w:tab w:val="left" w:pos="5580"/>
        </w:tabs>
        <w:spacing w:line="360" w:lineRule="auto"/>
        <w:ind w:leftChars="257" w:left="1080" w:hanging="540"/>
        <w:rPr>
          <w:rFonts w:ascii="宋体" w:eastAsia="宋体" w:hAnsi="宋体" w:cs="宋体"/>
          <w:kern w:val="0"/>
          <w:sz w:val="24"/>
          <w:szCs w:val="21"/>
        </w:rPr>
      </w:pPr>
    </w:p>
    <w:p w:rsidR="00265A5F" w:rsidRPr="00265A5F" w:rsidRDefault="00265A5F" w:rsidP="00265A5F">
      <w:pPr>
        <w:tabs>
          <w:tab w:val="left" w:pos="5580"/>
        </w:tabs>
        <w:spacing w:line="360" w:lineRule="auto"/>
        <w:ind w:leftChars="257" w:left="1080" w:hanging="540"/>
        <w:rPr>
          <w:rFonts w:ascii="宋体" w:eastAsia="宋体" w:hAnsi="宋体" w:cs="宋体"/>
          <w:kern w:val="0"/>
          <w:sz w:val="24"/>
          <w:szCs w:val="21"/>
        </w:rPr>
      </w:pPr>
      <w:r w:rsidRPr="00265A5F">
        <w:rPr>
          <w:rFonts w:ascii="宋体" w:eastAsia="宋体" w:hAnsi="宋体" w:cs="宋体" w:hint="eastAsia"/>
          <w:kern w:val="0"/>
          <w:sz w:val="24"/>
          <w:szCs w:val="21"/>
        </w:rPr>
        <w:t>特此证明。</w:t>
      </w:r>
    </w:p>
    <w:p w:rsidR="00265A5F" w:rsidRPr="00265A5F" w:rsidRDefault="00265A5F" w:rsidP="00265A5F">
      <w:pPr>
        <w:tabs>
          <w:tab w:val="left" w:pos="5580"/>
        </w:tabs>
        <w:spacing w:line="360" w:lineRule="auto"/>
        <w:jc w:val="center"/>
        <w:rPr>
          <w:rFonts w:ascii="宋体" w:eastAsia="宋体" w:hAnsi="宋体" w:cs="Times New Roman"/>
          <w:kern w:val="0"/>
          <w:sz w:val="24"/>
          <w:szCs w:val="21"/>
        </w:rPr>
      </w:pPr>
      <w:r w:rsidRPr="00265A5F">
        <w:rPr>
          <w:rFonts w:ascii="宋体" w:eastAsia="宋体" w:hAnsi="宋体" w:cs="Times New Roman" w:hint="eastAsia"/>
          <w:kern w:val="0"/>
          <w:sz w:val="24"/>
          <w:szCs w:val="21"/>
        </w:rPr>
        <w:t>（附法定代表人身份证正反面扫描件）</w:t>
      </w:r>
    </w:p>
    <w:p w:rsidR="00265A5F" w:rsidRPr="00265A5F" w:rsidRDefault="00265A5F" w:rsidP="00265A5F">
      <w:pPr>
        <w:tabs>
          <w:tab w:val="left" w:pos="5580"/>
        </w:tabs>
        <w:spacing w:line="360" w:lineRule="auto"/>
        <w:ind w:leftChars="257" w:left="1080" w:hanging="540"/>
        <w:rPr>
          <w:rFonts w:ascii="宋体" w:eastAsia="宋体" w:hAnsi="宋体" w:cs="宋体"/>
          <w:kern w:val="0"/>
          <w:sz w:val="24"/>
          <w:szCs w:val="21"/>
        </w:rPr>
      </w:pPr>
    </w:p>
    <w:p w:rsidR="00265A5F" w:rsidRPr="00265A5F" w:rsidRDefault="00265A5F" w:rsidP="00265A5F">
      <w:pPr>
        <w:spacing w:line="360" w:lineRule="auto"/>
        <w:ind w:firstLine="480"/>
        <w:rPr>
          <w:rFonts w:ascii="宋体" w:eastAsia="宋体" w:hAnsi="宋体" w:cs="宋体"/>
          <w:sz w:val="24"/>
        </w:rPr>
      </w:pPr>
    </w:p>
    <w:p w:rsidR="00265A5F" w:rsidRPr="00265A5F" w:rsidRDefault="00265A5F" w:rsidP="00265A5F">
      <w:pPr>
        <w:tabs>
          <w:tab w:val="left" w:pos="5580"/>
        </w:tabs>
        <w:spacing w:line="360" w:lineRule="auto"/>
        <w:ind w:leftChars="-257" w:left="-540" w:firstLineChars="375" w:firstLine="900"/>
        <w:rPr>
          <w:rFonts w:ascii="宋体" w:eastAsia="宋体" w:hAnsi="宋体" w:cs="宋体"/>
          <w:kern w:val="0"/>
          <w:sz w:val="24"/>
          <w:szCs w:val="21"/>
        </w:rPr>
      </w:pPr>
      <w:r w:rsidRPr="00265A5F">
        <w:rPr>
          <w:rFonts w:ascii="宋体" w:eastAsia="宋体" w:hAnsi="宋体" w:cs="宋体" w:hint="eastAsia"/>
          <w:kern w:val="0"/>
          <w:sz w:val="24"/>
          <w:szCs w:val="21"/>
        </w:rPr>
        <w:t>投标人（盖公章）：</w:t>
      </w:r>
    </w:p>
    <w:p w:rsidR="00265A5F" w:rsidRPr="00265A5F" w:rsidRDefault="00265A5F" w:rsidP="00265A5F">
      <w:pPr>
        <w:tabs>
          <w:tab w:val="left" w:pos="5580"/>
        </w:tabs>
        <w:spacing w:line="360" w:lineRule="auto"/>
        <w:ind w:leftChars="128" w:left="269" w:firstLineChars="50" w:firstLine="120"/>
        <w:rPr>
          <w:rFonts w:ascii="宋体" w:eastAsia="宋体" w:hAnsi="宋体" w:cs="宋体"/>
          <w:kern w:val="0"/>
          <w:sz w:val="24"/>
          <w:szCs w:val="21"/>
        </w:rPr>
      </w:pPr>
      <w:r w:rsidRPr="00265A5F">
        <w:rPr>
          <w:rFonts w:ascii="宋体" w:eastAsia="宋体" w:hAnsi="宋体" w:cs="宋体" w:hint="eastAsia"/>
          <w:kern w:val="0"/>
          <w:sz w:val="24"/>
          <w:szCs w:val="21"/>
        </w:rPr>
        <w:t>详细通讯地址：</w:t>
      </w:r>
    </w:p>
    <w:p w:rsidR="00265A5F" w:rsidRPr="00265A5F" w:rsidRDefault="00265A5F" w:rsidP="00265A5F">
      <w:pPr>
        <w:tabs>
          <w:tab w:val="left" w:pos="5580"/>
        </w:tabs>
        <w:spacing w:line="360" w:lineRule="auto"/>
        <w:ind w:firstLineChars="150" w:firstLine="360"/>
        <w:rPr>
          <w:rFonts w:ascii="宋体" w:eastAsia="宋体" w:hAnsi="宋体" w:cs="宋体"/>
          <w:kern w:val="0"/>
          <w:sz w:val="24"/>
          <w:szCs w:val="21"/>
        </w:rPr>
      </w:pPr>
      <w:r w:rsidRPr="00265A5F">
        <w:rPr>
          <w:rFonts w:ascii="宋体" w:eastAsia="宋体" w:hAnsi="宋体" w:cs="宋体" w:hint="eastAsia"/>
          <w:kern w:val="0"/>
          <w:sz w:val="24"/>
          <w:szCs w:val="21"/>
        </w:rPr>
        <w:t>邮 政 编 码 ：</w:t>
      </w:r>
    </w:p>
    <w:p w:rsidR="00265A5F" w:rsidRPr="00265A5F" w:rsidRDefault="00265A5F" w:rsidP="00265A5F">
      <w:pPr>
        <w:tabs>
          <w:tab w:val="left" w:pos="5580"/>
        </w:tabs>
        <w:spacing w:line="360" w:lineRule="auto"/>
        <w:ind w:firstLineChars="150" w:firstLine="360"/>
        <w:rPr>
          <w:rFonts w:ascii="宋体" w:eastAsia="宋体" w:hAnsi="宋体" w:cs="宋体"/>
          <w:kern w:val="0"/>
          <w:sz w:val="24"/>
          <w:szCs w:val="21"/>
        </w:rPr>
      </w:pPr>
      <w:r w:rsidRPr="00265A5F">
        <w:rPr>
          <w:rFonts w:ascii="宋体" w:eastAsia="宋体" w:hAnsi="宋体" w:cs="宋体" w:hint="eastAsia"/>
          <w:kern w:val="0"/>
          <w:sz w:val="24"/>
          <w:szCs w:val="21"/>
        </w:rPr>
        <w:t>传</w:t>
      </w:r>
      <w:proofErr w:type="gramStart"/>
      <w:r w:rsidRPr="00265A5F">
        <w:rPr>
          <w:rFonts w:ascii="宋体" w:eastAsia="宋体" w:hAnsi="宋体" w:cs="宋体" w:hint="eastAsia"/>
          <w:kern w:val="0"/>
          <w:sz w:val="24"/>
          <w:szCs w:val="21"/>
        </w:rPr>
        <w:t xml:space="preserve">　　　　</w:t>
      </w:r>
      <w:proofErr w:type="gramEnd"/>
      <w:r w:rsidRPr="00265A5F">
        <w:rPr>
          <w:rFonts w:ascii="宋体" w:eastAsia="宋体" w:hAnsi="宋体" w:cs="宋体" w:hint="eastAsia"/>
          <w:kern w:val="0"/>
          <w:sz w:val="24"/>
          <w:szCs w:val="21"/>
        </w:rPr>
        <w:t>真：</w:t>
      </w:r>
    </w:p>
    <w:p w:rsidR="00265A5F" w:rsidRPr="00265A5F" w:rsidRDefault="00265A5F" w:rsidP="00265A5F">
      <w:pPr>
        <w:tabs>
          <w:tab w:val="left" w:pos="5580"/>
        </w:tabs>
        <w:spacing w:line="360" w:lineRule="auto"/>
        <w:ind w:firstLineChars="150" w:firstLine="360"/>
        <w:rPr>
          <w:rFonts w:ascii="宋体" w:eastAsia="宋体" w:hAnsi="宋体" w:cs="宋体"/>
          <w:kern w:val="0"/>
          <w:sz w:val="24"/>
          <w:szCs w:val="21"/>
        </w:rPr>
      </w:pPr>
      <w:r w:rsidRPr="00265A5F">
        <w:rPr>
          <w:rFonts w:ascii="宋体" w:eastAsia="宋体" w:hAnsi="宋体" w:cs="宋体" w:hint="eastAsia"/>
          <w:kern w:val="0"/>
          <w:sz w:val="24"/>
          <w:szCs w:val="21"/>
        </w:rPr>
        <w:t>电</w:t>
      </w:r>
      <w:proofErr w:type="gramStart"/>
      <w:r w:rsidRPr="00265A5F">
        <w:rPr>
          <w:rFonts w:ascii="宋体" w:eastAsia="宋体" w:hAnsi="宋体" w:cs="宋体" w:hint="eastAsia"/>
          <w:kern w:val="0"/>
          <w:sz w:val="24"/>
          <w:szCs w:val="21"/>
        </w:rPr>
        <w:t xml:space="preserve">　　　　</w:t>
      </w:r>
      <w:proofErr w:type="gramEnd"/>
      <w:r w:rsidRPr="00265A5F">
        <w:rPr>
          <w:rFonts w:ascii="宋体" w:eastAsia="宋体" w:hAnsi="宋体" w:cs="宋体" w:hint="eastAsia"/>
          <w:kern w:val="0"/>
          <w:sz w:val="24"/>
          <w:szCs w:val="21"/>
        </w:rPr>
        <w:t>话：</w:t>
      </w:r>
    </w:p>
    <w:p w:rsidR="00265A5F" w:rsidRPr="00265A5F" w:rsidRDefault="00265A5F" w:rsidP="00265A5F">
      <w:pPr>
        <w:tabs>
          <w:tab w:val="left" w:pos="5580"/>
        </w:tabs>
        <w:spacing w:line="360" w:lineRule="auto"/>
        <w:ind w:firstLineChars="150" w:firstLine="360"/>
        <w:rPr>
          <w:rFonts w:ascii="宋体" w:eastAsia="宋体" w:hAnsi="宋体" w:cs="宋体"/>
          <w:kern w:val="0"/>
          <w:sz w:val="24"/>
          <w:szCs w:val="21"/>
        </w:rPr>
      </w:pPr>
      <w:r w:rsidRPr="00265A5F">
        <w:rPr>
          <w:rFonts w:ascii="宋体" w:eastAsia="宋体" w:hAnsi="宋体" w:cs="宋体" w:hint="eastAsia"/>
          <w:kern w:val="0"/>
          <w:sz w:val="24"/>
          <w:szCs w:val="21"/>
        </w:rPr>
        <w:t>日        期：</w:t>
      </w:r>
    </w:p>
    <w:p w:rsidR="00265A5F" w:rsidRPr="00265A5F" w:rsidRDefault="00265A5F" w:rsidP="00265A5F">
      <w:pPr>
        <w:tabs>
          <w:tab w:val="left" w:pos="5580"/>
        </w:tabs>
        <w:spacing w:line="360" w:lineRule="auto"/>
        <w:ind w:firstLineChars="150" w:firstLine="360"/>
        <w:rPr>
          <w:rFonts w:ascii="宋体" w:eastAsia="宋体" w:hAnsi="宋体" w:cs="宋体"/>
          <w:kern w:val="0"/>
          <w:sz w:val="24"/>
          <w:szCs w:val="21"/>
        </w:rPr>
      </w:pPr>
    </w:p>
    <w:bookmarkEnd w:id="508"/>
    <w:p w:rsidR="00265A5F" w:rsidRDefault="00265A5F" w:rsidP="00265A5F">
      <w:pPr>
        <w:rPr>
          <w:rFonts w:ascii="Calibri" w:eastAsia="宋体" w:hAnsi="宋体" w:cs="宋体"/>
          <w:sz w:val="24"/>
        </w:rPr>
      </w:pPr>
      <w:r w:rsidRPr="00265A5F">
        <w:rPr>
          <w:rFonts w:ascii="Calibri" w:eastAsia="宋体" w:hAnsi="宋体" w:cs="宋体" w:hint="eastAsia"/>
          <w:sz w:val="24"/>
        </w:rPr>
        <w:t>注：自然人投标的无需提供</w:t>
      </w:r>
      <w:r>
        <w:rPr>
          <w:rFonts w:ascii="Calibri" w:eastAsia="宋体" w:hAnsi="宋体" w:cs="宋体" w:hint="eastAsia"/>
          <w:sz w:val="24"/>
        </w:rPr>
        <w:t>。</w:t>
      </w:r>
    </w:p>
    <w:p w:rsidR="00265A5F" w:rsidRDefault="00265A5F" w:rsidP="00265A5F">
      <w:pPr>
        <w:rPr>
          <w:rFonts w:ascii="Calibri" w:eastAsia="宋体" w:hAnsi="宋体" w:cs="宋体"/>
          <w:sz w:val="24"/>
        </w:rPr>
      </w:pPr>
    </w:p>
    <w:p w:rsidR="00265A5F" w:rsidRDefault="00265A5F" w:rsidP="00265A5F">
      <w:pPr>
        <w:rPr>
          <w:rFonts w:ascii="Calibri" w:eastAsia="宋体" w:hAnsi="宋体" w:cs="宋体"/>
          <w:sz w:val="24"/>
        </w:rPr>
      </w:pPr>
    </w:p>
    <w:p w:rsidR="00265A5F" w:rsidRDefault="00265A5F" w:rsidP="00265A5F">
      <w:pPr>
        <w:rPr>
          <w:rFonts w:ascii="Calibri" w:eastAsia="宋体" w:hAnsi="宋体" w:cs="宋体"/>
          <w:sz w:val="24"/>
        </w:rPr>
      </w:pPr>
    </w:p>
    <w:p w:rsidR="00265A5F" w:rsidRDefault="00265A5F" w:rsidP="00265A5F">
      <w:pPr>
        <w:rPr>
          <w:rFonts w:ascii="Calibri" w:eastAsia="宋体" w:hAnsi="宋体" w:cs="宋体"/>
          <w:sz w:val="24"/>
        </w:rPr>
      </w:pPr>
    </w:p>
    <w:p w:rsidR="00265A5F" w:rsidRDefault="00265A5F" w:rsidP="00265A5F">
      <w:pPr>
        <w:rPr>
          <w:rFonts w:ascii="Calibri" w:eastAsia="宋体" w:hAnsi="宋体" w:cs="宋体"/>
          <w:sz w:val="24"/>
        </w:rPr>
      </w:pPr>
    </w:p>
    <w:p w:rsidR="00265A5F" w:rsidRDefault="00265A5F" w:rsidP="00265A5F">
      <w:pPr>
        <w:rPr>
          <w:rFonts w:ascii="Calibri" w:eastAsia="宋体" w:hAnsi="宋体" w:cs="宋体"/>
          <w:sz w:val="24"/>
        </w:rPr>
      </w:pPr>
    </w:p>
    <w:p w:rsidR="00265A5F" w:rsidRDefault="00265A5F" w:rsidP="00265A5F">
      <w:pPr>
        <w:rPr>
          <w:rFonts w:ascii="Calibri" w:eastAsia="宋体" w:hAnsi="宋体" w:cs="宋体"/>
          <w:sz w:val="24"/>
        </w:rPr>
      </w:pPr>
    </w:p>
    <w:p w:rsidR="00265A5F" w:rsidRDefault="00265A5F" w:rsidP="00265A5F">
      <w:pPr>
        <w:rPr>
          <w:rFonts w:ascii="Calibri" w:eastAsia="宋体" w:hAnsi="宋体" w:cs="宋体"/>
          <w:sz w:val="24"/>
        </w:rPr>
      </w:pPr>
    </w:p>
    <w:p w:rsidR="00265A5F" w:rsidRDefault="00265A5F" w:rsidP="00265A5F">
      <w:pPr>
        <w:rPr>
          <w:rFonts w:ascii="Calibri" w:eastAsia="宋体" w:hAnsi="宋体" w:cs="宋体"/>
          <w:sz w:val="24"/>
        </w:rPr>
      </w:pPr>
    </w:p>
    <w:p w:rsidR="00265A5F" w:rsidRDefault="00265A5F" w:rsidP="00265A5F">
      <w:pPr>
        <w:rPr>
          <w:rFonts w:ascii="Calibri" w:eastAsia="宋体" w:hAnsi="宋体" w:cs="宋体"/>
          <w:sz w:val="24"/>
        </w:rPr>
      </w:pPr>
    </w:p>
    <w:p w:rsidR="00265A5F" w:rsidRDefault="00265A5F" w:rsidP="00265A5F">
      <w:pPr>
        <w:rPr>
          <w:rFonts w:ascii="Calibri" w:eastAsia="宋体" w:hAnsi="宋体" w:cs="宋体"/>
          <w:sz w:val="24"/>
        </w:rPr>
      </w:pPr>
    </w:p>
    <w:p w:rsidR="00265A5F" w:rsidRDefault="00265A5F" w:rsidP="00265A5F">
      <w:pPr>
        <w:rPr>
          <w:rFonts w:ascii="Calibri" w:eastAsia="宋体" w:hAnsi="宋体" w:cs="宋体"/>
          <w:sz w:val="24"/>
        </w:rPr>
      </w:pPr>
    </w:p>
    <w:p w:rsidR="00265A5F" w:rsidRDefault="00265A5F" w:rsidP="00265A5F">
      <w:pPr>
        <w:pStyle w:val="2"/>
        <w:rPr>
          <w:rFonts w:hAnsi="宋体" w:cs="宋体"/>
          <w:sz w:val="24"/>
        </w:rPr>
      </w:pPr>
      <w:bookmarkStart w:id="509" w:name="_Toc22271"/>
      <w:bookmarkStart w:id="510" w:name="_Toc317792000"/>
      <w:r>
        <w:rPr>
          <w:rFonts w:ascii="宋体" w:eastAsia="宋体" w:hAnsi="宋体" w:cs="宋体" w:hint="eastAsia"/>
          <w:sz w:val="24"/>
        </w:rPr>
        <w:t>6、法定代表人授权委托书</w:t>
      </w:r>
      <w:bookmarkEnd w:id="509"/>
      <w:bookmarkEnd w:id="510"/>
    </w:p>
    <w:p w:rsidR="00265A5F" w:rsidRDefault="00265A5F" w:rsidP="00265A5F">
      <w:pPr>
        <w:pStyle w:val="a5"/>
        <w:tabs>
          <w:tab w:val="left" w:pos="5580"/>
        </w:tabs>
        <w:spacing w:line="360" w:lineRule="auto"/>
        <w:rPr>
          <w:rFonts w:hAnsi="宋体" w:cs="宋体"/>
        </w:rPr>
      </w:pPr>
      <w:r>
        <w:rPr>
          <w:rFonts w:hAnsi="宋体" w:cs="宋体" w:hint="eastAsia"/>
        </w:rPr>
        <w:t xml:space="preserve">  本授权书声明：注册于</w:t>
      </w:r>
      <w:r>
        <w:rPr>
          <w:rFonts w:hAnsi="宋体" w:cs="宋体" w:hint="eastAsia"/>
          <w:u w:val="single"/>
        </w:rPr>
        <w:t xml:space="preserve">  （国家或地区的名称）  </w:t>
      </w:r>
      <w:r>
        <w:rPr>
          <w:rFonts w:hAnsi="宋体" w:cs="宋体" w:hint="eastAsia"/>
        </w:rPr>
        <w:t>的</w:t>
      </w:r>
      <w:r>
        <w:rPr>
          <w:rFonts w:hAnsi="宋体" w:cs="宋体" w:hint="eastAsia"/>
          <w:u w:val="single"/>
        </w:rPr>
        <w:t xml:space="preserve">  （投标人）  </w:t>
      </w:r>
      <w:r>
        <w:rPr>
          <w:rFonts w:hAnsi="宋体" w:cs="宋体" w:hint="eastAsia"/>
        </w:rPr>
        <w:t>的在下面签字的</w:t>
      </w:r>
      <w:r>
        <w:rPr>
          <w:rFonts w:hAnsi="宋体" w:cs="宋体" w:hint="eastAsia"/>
          <w:u w:val="single"/>
        </w:rPr>
        <w:t xml:space="preserve">  （法人代表姓名、职务）  </w:t>
      </w:r>
      <w:r>
        <w:rPr>
          <w:rFonts w:hAnsi="宋体" w:cs="宋体" w:hint="eastAsia"/>
        </w:rPr>
        <w:t>代表我单位授权在下面签字的</w:t>
      </w:r>
      <w:r>
        <w:rPr>
          <w:rFonts w:hAnsi="宋体" w:cs="宋体" w:hint="eastAsia"/>
          <w:u w:val="single"/>
        </w:rPr>
        <w:t xml:space="preserve">  （被授权人的姓名）  </w:t>
      </w:r>
      <w:r>
        <w:rPr>
          <w:rFonts w:hAnsi="宋体" w:cs="宋体" w:hint="eastAsia"/>
        </w:rPr>
        <w:t>为我单位的合法代理人，就</w:t>
      </w:r>
      <w:r>
        <w:rPr>
          <w:rFonts w:hAnsi="宋体" w:cs="宋体" w:hint="eastAsia"/>
          <w:u w:val="single"/>
        </w:rPr>
        <w:t xml:space="preserve">  （项目名称）  </w:t>
      </w:r>
      <w:r>
        <w:rPr>
          <w:rFonts w:hAnsi="宋体" w:cs="宋体" w:hint="eastAsia"/>
        </w:rPr>
        <w:t>投标，以我单位名义处理一切与之有关的事务。</w:t>
      </w:r>
      <w:r>
        <w:rPr>
          <w:rFonts w:hAnsi="宋体" w:cs="宋体" w:hint="eastAsia"/>
        </w:rPr>
        <w:cr/>
        <w:t xml:space="preserve">　　</w:t>
      </w:r>
    </w:p>
    <w:p w:rsidR="00265A5F" w:rsidRDefault="00265A5F" w:rsidP="00265A5F">
      <w:pPr>
        <w:pStyle w:val="a5"/>
        <w:tabs>
          <w:tab w:val="left" w:pos="5580"/>
        </w:tabs>
        <w:spacing w:line="360" w:lineRule="auto"/>
        <w:rPr>
          <w:rFonts w:hAnsi="宋体" w:cs="宋体"/>
          <w:sz w:val="24"/>
        </w:rPr>
      </w:pPr>
      <w:r>
        <w:rPr>
          <w:rFonts w:hAnsi="宋体" w:cs="宋体" w:hint="eastAsia"/>
          <w:sz w:val="24"/>
        </w:rPr>
        <w:t>本授权书于年月日签字生效,特此声明。</w:t>
      </w:r>
      <w:r>
        <w:rPr>
          <w:rFonts w:hAnsi="宋体" w:cs="宋体" w:hint="eastAsia"/>
          <w:sz w:val="24"/>
        </w:rPr>
        <w:cr/>
      </w:r>
    </w:p>
    <w:p w:rsidR="00265A5F" w:rsidRDefault="00265A5F" w:rsidP="00265A5F">
      <w:pPr>
        <w:pStyle w:val="a5"/>
        <w:tabs>
          <w:tab w:val="left" w:pos="5580"/>
        </w:tabs>
        <w:spacing w:line="360" w:lineRule="auto"/>
        <w:rPr>
          <w:rFonts w:hAnsi="宋体"/>
          <w:sz w:val="24"/>
        </w:rPr>
      </w:pPr>
      <w:r>
        <w:rPr>
          <w:rFonts w:hAnsi="宋体" w:hint="eastAsia"/>
          <w:sz w:val="24"/>
        </w:rPr>
        <w:t>（附法定代表人身份证正反面扫描件）   （</w:t>
      </w:r>
      <w:proofErr w:type="gramStart"/>
      <w:r>
        <w:rPr>
          <w:rFonts w:hAnsi="宋体" w:hint="eastAsia"/>
          <w:sz w:val="24"/>
        </w:rPr>
        <w:t>附被授权</w:t>
      </w:r>
      <w:proofErr w:type="gramEnd"/>
      <w:r>
        <w:rPr>
          <w:rFonts w:hAnsi="宋体" w:hint="eastAsia"/>
          <w:sz w:val="24"/>
        </w:rPr>
        <w:t>人身份证正反面扫描件）</w:t>
      </w:r>
    </w:p>
    <w:tbl>
      <w:tblPr>
        <w:tblpPr w:leftFromText="180" w:rightFromText="180" w:vertAnchor="text" w:horzAnchor="page" w:tblpX="1954"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8"/>
      </w:tblGrid>
      <w:tr w:rsidR="00265A5F" w:rsidTr="00D208D3">
        <w:trPr>
          <w:trHeight w:val="2188"/>
        </w:trPr>
        <w:tc>
          <w:tcPr>
            <w:tcW w:w="3768" w:type="dxa"/>
          </w:tcPr>
          <w:p w:rsidR="00265A5F" w:rsidRDefault="00265A5F" w:rsidP="00D208D3">
            <w:pPr>
              <w:pStyle w:val="a5"/>
              <w:tabs>
                <w:tab w:val="left" w:pos="5580"/>
              </w:tabs>
              <w:spacing w:line="360" w:lineRule="auto"/>
              <w:rPr>
                <w:rFonts w:hAnsi="宋体" w:cs="宋体"/>
                <w:kern w:val="2"/>
                <w:sz w:val="21"/>
              </w:rPr>
            </w:pPr>
          </w:p>
        </w:tc>
      </w:tr>
    </w:tbl>
    <w:p w:rsidR="00265A5F" w:rsidRDefault="00265A5F" w:rsidP="00265A5F">
      <w:pPr>
        <w:rPr>
          <w:vanish/>
        </w:rPr>
      </w:pPr>
    </w:p>
    <w:tbl>
      <w:tblPr>
        <w:tblpPr w:leftFromText="180" w:rightFromText="180" w:vertAnchor="text" w:horzAnchor="page" w:tblpX="6373" w:tblpY="3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3"/>
      </w:tblGrid>
      <w:tr w:rsidR="00265A5F" w:rsidTr="00D208D3">
        <w:trPr>
          <w:trHeight w:val="2188"/>
        </w:trPr>
        <w:tc>
          <w:tcPr>
            <w:tcW w:w="3803" w:type="dxa"/>
          </w:tcPr>
          <w:p w:rsidR="00265A5F" w:rsidRDefault="00265A5F" w:rsidP="00D208D3">
            <w:pPr>
              <w:pStyle w:val="a5"/>
              <w:tabs>
                <w:tab w:val="left" w:pos="5580"/>
              </w:tabs>
              <w:spacing w:line="360" w:lineRule="auto"/>
              <w:rPr>
                <w:rFonts w:hAnsi="宋体" w:cs="宋体"/>
                <w:kern w:val="2"/>
                <w:sz w:val="21"/>
              </w:rPr>
            </w:pPr>
          </w:p>
        </w:tc>
      </w:tr>
    </w:tbl>
    <w:p w:rsidR="00265A5F" w:rsidRDefault="00265A5F" w:rsidP="00265A5F">
      <w:pPr>
        <w:pStyle w:val="a5"/>
        <w:tabs>
          <w:tab w:val="left" w:pos="5580"/>
        </w:tabs>
        <w:spacing w:line="360" w:lineRule="auto"/>
        <w:ind w:leftChars="-257" w:left="-540" w:firstLineChars="375" w:firstLine="750"/>
        <w:rPr>
          <w:rFonts w:hAnsi="宋体" w:cs="宋体"/>
        </w:rPr>
      </w:pP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投标人（盖公章）；</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法定代表人（签字或签章）：</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身份证号码：</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委托代理人（签字或签章）：</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身份证号码：</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详细通讯地址：</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邮 政 编 码 ：</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传</w:t>
      </w:r>
      <w:proofErr w:type="gramStart"/>
      <w:r>
        <w:rPr>
          <w:rFonts w:hAnsi="宋体" w:cs="宋体" w:hint="eastAsia"/>
        </w:rPr>
        <w:t xml:space="preserve">　　　　</w:t>
      </w:r>
      <w:proofErr w:type="gramEnd"/>
      <w:r>
        <w:rPr>
          <w:rFonts w:hAnsi="宋体" w:cs="宋体" w:hint="eastAsia"/>
        </w:rPr>
        <w:t>真：</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电</w:t>
      </w:r>
      <w:proofErr w:type="gramStart"/>
      <w:r>
        <w:rPr>
          <w:rFonts w:hAnsi="宋体" w:cs="宋体" w:hint="eastAsia"/>
        </w:rPr>
        <w:t xml:space="preserve">　　　　</w:t>
      </w:r>
      <w:proofErr w:type="gramEnd"/>
      <w:r>
        <w:rPr>
          <w:rFonts w:hAnsi="宋体" w:cs="宋体" w:hint="eastAsia"/>
        </w:rPr>
        <w:t>话：</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日        期：</w:t>
      </w:r>
    </w:p>
    <w:p w:rsidR="00265A5F" w:rsidRDefault="00265A5F" w:rsidP="00265A5F">
      <w:pPr>
        <w:pStyle w:val="a5"/>
        <w:tabs>
          <w:tab w:val="left" w:pos="5580"/>
        </w:tabs>
        <w:spacing w:line="360" w:lineRule="auto"/>
        <w:rPr>
          <w:rFonts w:hAnsi="宋体" w:cs="宋体"/>
        </w:rPr>
      </w:pPr>
    </w:p>
    <w:p w:rsidR="00265A5F" w:rsidRDefault="00265A5F" w:rsidP="00265A5F">
      <w:pPr>
        <w:pStyle w:val="a5"/>
        <w:tabs>
          <w:tab w:val="left" w:pos="5580"/>
        </w:tabs>
        <w:spacing w:line="360" w:lineRule="auto"/>
        <w:ind w:firstLineChars="200" w:firstLine="400"/>
        <w:rPr>
          <w:rFonts w:hAnsi="宋体" w:cs="宋体"/>
        </w:rPr>
      </w:pPr>
      <w:bookmarkStart w:id="511" w:name="_Toc64907042"/>
      <w:bookmarkStart w:id="512" w:name="_Toc37868801"/>
      <w:bookmarkStart w:id="513" w:name="_Toc338313911"/>
      <w:r>
        <w:rPr>
          <w:rFonts w:hAnsi="宋体" w:cs="宋体" w:hint="eastAsia"/>
        </w:rPr>
        <w:t>注：自然人投标的或法定代表人投标的无需提供</w:t>
      </w:r>
      <w:bookmarkEnd w:id="511"/>
      <w:bookmarkEnd w:id="512"/>
      <w:r>
        <w:rPr>
          <w:rFonts w:hAnsi="宋体" w:cs="宋体" w:hint="eastAsia"/>
        </w:rPr>
        <w:t>。</w:t>
      </w:r>
      <w:bookmarkEnd w:id="513"/>
      <w:r>
        <w:rPr>
          <w:rFonts w:hAnsi="宋体" w:cs="宋体" w:hint="eastAsia"/>
        </w:rPr>
        <w:t>投标人法定代表人参加投标的，可以不提供法定代表人授权委托书，但必须提供上述法定代表人身份证明书，否则将按无效投标处理。</w:t>
      </w:r>
    </w:p>
    <w:p w:rsidR="00265A5F" w:rsidRDefault="00265A5F" w:rsidP="00265A5F">
      <w:pPr>
        <w:pStyle w:val="2"/>
        <w:rPr>
          <w:rFonts w:ascii="宋体" w:eastAsia="宋体" w:hAnsi="宋体" w:cs="宋体"/>
          <w:sz w:val="24"/>
        </w:rPr>
      </w:pPr>
      <w:r>
        <w:rPr>
          <w:rFonts w:ascii="宋体" w:eastAsia="宋体" w:hAnsi="宋体" w:cs="宋体" w:hint="eastAsia"/>
          <w:sz w:val="24"/>
        </w:rPr>
        <w:br w:type="page"/>
      </w:r>
      <w:bookmarkStart w:id="514" w:name="_Toc7289"/>
      <w:bookmarkStart w:id="515" w:name="_Toc1652688568"/>
    </w:p>
    <w:p w:rsidR="00265A5F" w:rsidRDefault="00265A5F" w:rsidP="00265A5F">
      <w:pPr>
        <w:pStyle w:val="2"/>
        <w:rPr>
          <w:rFonts w:ascii="宋体" w:eastAsia="宋体" w:hAnsi="宋体" w:cs="宋体"/>
          <w:sz w:val="24"/>
        </w:rPr>
      </w:pPr>
    </w:p>
    <w:p w:rsidR="00265A5F" w:rsidRDefault="00265A5F" w:rsidP="008551D0">
      <w:pPr>
        <w:pStyle w:val="2"/>
        <w:jc w:val="both"/>
        <w:rPr>
          <w:rFonts w:ascii="宋体" w:eastAsia="宋体" w:hAnsi="宋体" w:cs="宋体"/>
          <w:sz w:val="24"/>
        </w:rPr>
      </w:pPr>
    </w:p>
    <w:p w:rsidR="00265A5F" w:rsidRDefault="00265A5F" w:rsidP="00265A5F">
      <w:pPr>
        <w:pStyle w:val="2"/>
        <w:rPr>
          <w:rFonts w:ascii="宋体" w:eastAsia="宋体" w:hAnsi="宋体" w:cs="宋体"/>
          <w:sz w:val="28"/>
          <w:szCs w:val="28"/>
        </w:rPr>
      </w:pPr>
      <w:r>
        <w:rPr>
          <w:rFonts w:ascii="宋体" w:eastAsia="宋体" w:hAnsi="宋体" w:cs="宋体" w:hint="eastAsia"/>
          <w:sz w:val="24"/>
        </w:rPr>
        <w:t>7、投标保证承诺书</w:t>
      </w:r>
      <w:bookmarkEnd w:id="514"/>
      <w:bookmarkEnd w:id="515"/>
    </w:p>
    <w:p w:rsidR="00265A5F" w:rsidRDefault="00265A5F" w:rsidP="00265A5F">
      <w:pPr>
        <w:spacing w:line="360" w:lineRule="auto"/>
        <w:rPr>
          <w:rFonts w:ascii="宋体" w:hAnsi="宋体" w:cs="宋体"/>
          <w:sz w:val="24"/>
        </w:rPr>
      </w:pPr>
    </w:p>
    <w:p w:rsidR="00265A5F" w:rsidRDefault="00265A5F" w:rsidP="00265A5F">
      <w:pPr>
        <w:spacing w:line="360" w:lineRule="auto"/>
        <w:rPr>
          <w:rFonts w:ascii="宋体" w:hAnsi="宋体" w:cs="宋体"/>
          <w:szCs w:val="21"/>
        </w:rPr>
      </w:pPr>
      <w:r>
        <w:rPr>
          <w:rFonts w:ascii="宋体" w:hAnsi="宋体" w:cs="宋体" w:hint="eastAsia"/>
          <w:szCs w:val="21"/>
        </w:rPr>
        <w:t>致：（采购人名称）</w:t>
      </w:r>
    </w:p>
    <w:p w:rsidR="00265A5F" w:rsidRDefault="00265A5F" w:rsidP="00265A5F">
      <w:pPr>
        <w:spacing w:line="360" w:lineRule="auto"/>
        <w:ind w:firstLine="600"/>
        <w:rPr>
          <w:rFonts w:ascii="宋体" w:hAnsi="宋体" w:cs="宋体"/>
          <w:szCs w:val="21"/>
        </w:rPr>
      </w:pPr>
      <w:r>
        <w:rPr>
          <w:rFonts w:ascii="宋体" w:hAnsi="宋体" w:cs="宋体" w:hint="eastAsia"/>
          <w:szCs w:val="21"/>
        </w:rPr>
        <w:t>我</w:t>
      </w:r>
      <w:r>
        <w:rPr>
          <w:rFonts w:ascii="宋体" w:hAnsi="宋体" w:cs="宋体" w:hint="eastAsia"/>
          <w:szCs w:val="21"/>
          <w:u w:val="single"/>
        </w:rPr>
        <w:t xml:space="preserve">  （单位/本人，以下统称我单位）  </w:t>
      </w:r>
      <w:r>
        <w:rPr>
          <w:rFonts w:ascii="宋体" w:hAnsi="宋体" w:cs="宋体" w:hint="eastAsia"/>
          <w:szCs w:val="21"/>
        </w:rPr>
        <w:t>自愿参加</w:t>
      </w:r>
      <w:r>
        <w:rPr>
          <w:rFonts w:ascii="宋体" w:hAnsi="宋体" w:cs="宋体" w:hint="eastAsia"/>
          <w:szCs w:val="21"/>
          <w:u w:val="single"/>
        </w:rPr>
        <w:t xml:space="preserve">  （项目名称和项目编号）  </w:t>
      </w:r>
      <w:r>
        <w:rPr>
          <w:rFonts w:ascii="宋体" w:hAnsi="宋体" w:cs="宋体" w:hint="eastAsia"/>
          <w:szCs w:val="21"/>
        </w:rPr>
        <w:t>的投标,并做出如下承诺：</w:t>
      </w:r>
    </w:p>
    <w:p w:rsidR="00265A5F" w:rsidRDefault="00265A5F" w:rsidP="00265A5F">
      <w:pPr>
        <w:spacing w:line="360" w:lineRule="auto"/>
        <w:ind w:firstLine="600"/>
        <w:rPr>
          <w:rFonts w:ascii="宋体" w:hAnsi="宋体" w:cs="宋体"/>
          <w:szCs w:val="21"/>
        </w:rPr>
      </w:pPr>
      <w:r>
        <w:rPr>
          <w:rFonts w:ascii="宋体" w:hAnsi="宋体" w:cs="宋体" w:hint="eastAsia"/>
          <w:szCs w:val="21"/>
        </w:rPr>
        <w:t>一、除不可抗力外，我单位如果发生以下行为，将在行为发生的10个工作日内，向贵方（采购人）支付本招标文件公布的预算金额（或最高限价）的2%作为违约赔偿金。</w:t>
      </w:r>
    </w:p>
    <w:p w:rsidR="00265A5F" w:rsidRDefault="00265A5F" w:rsidP="00265A5F">
      <w:pPr>
        <w:spacing w:line="360" w:lineRule="auto"/>
        <w:ind w:firstLine="600"/>
        <w:rPr>
          <w:rFonts w:ascii="宋体" w:hAnsi="宋体" w:cs="宋体"/>
          <w:szCs w:val="21"/>
        </w:rPr>
      </w:pPr>
      <w:r>
        <w:rPr>
          <w:rFonts w:ascii="宋体" w:hAnsi="宋体" w:cs="宋体" w:hint="eastAsia"/>
          <w:szCs w:val="21"/>
        </w:rPr>
        <w:t>1、自投标截止时间至本项目发布中标公告为止，撤销投标；</w:t>
      </w:r>
    </w:p>
    <w:p w:rsidR="00265A5F" w:rsidRDefault="00265A5F" w:rsidP="00265A5F">
      <w:pPr>
        <w:spacing w:line="360" w:lineRule="auto"/>
        <w:ind w:firstLine="600"/>
        <w:rPr>
          <w:rFonts w:ascii="宋体" w:hAnsi="宋体" w:cs="宋体"/>
          <w:szCs w:val="21"/>
        </w:rPr>
      </w:pPr>
      <w:r>
        <w:rPr>
          <w:rFonts w:ascii="宋体" w:hAnsi="宋体" w:cs="宋体" w:hint="eastAsia"/>
          <w:szCs w:val="21"/>
        </w:rPr>
        <w:t>2、中标后不依法与采购人签订合同；</w:t>
      </w:r>
    </w:p>
    <w:p w:rsidR="00265A5F" w:rsidRDefault="00265A5F" w:rsidP="00265A5F">
      <w:pPr>
        <w:spacing w:line="360" w:lineRule="auto"/>
        <w:ind w:firstLine="600"/>
        <w:rPr>
          <w:rFonts w:ascii="宋体" w:hAnsi="宋体" w:cs="宋体"/>
          <w:szCs w:val="21"/>
        </w:rPr>
      </w:pPr>
      <w:r>
        <w:rPr>
          <w:rFonts w:ascii="宋体" w:hAnsi="宋体" w:cs="宋体" w:hint="eastAsia"/>
          <w:szCs w:val="21"/>
        </w:rPr>
        <w:t>3、中标后不按照本招标文件规定向贵方缴纳招标代理费。</w:t>
      </w:r>
    </w:p>
    <w:p w:rsidR="00265A5F" w:rsidRDefault="00265A5F" w:rsidP="00265A5F">
      <w:pPr>
        <w:spacing w:line="360" w:lineRule="auto"/>
        <w:ind w:firstLine="600"/>
        <w:rPr>
          <w:rFonts w:ascii="宋体" w:hAnsi="宋体" w:cs="宋体"/>
          <w:szCs w:val="21"/>
        </w:rPr>
      </w:pPr>
      <w:r>
        <w:rPr>
          <w:rFonts w:ascii="宋体" w:hAnsi="宋体" w:cs="宋体" w:hint="eastAsia"/>
          <w:szCs w:val="21"/>
        </w:rPr>
        <w:t>二、我单位知晓上述行为的法律后果，承认</w:t>
      </w:r>
      <w:proofErr w:type="gramStart"/>
      <w:r>
        <w:rPr>
          <w:rFonts w:ascii="宋体" w:hAnsi="宋体" w:cs="宋体" w:hint="eastAsia"/>
          <w:szCs w:val="21"/>
        </w:rPr>
        <w:t>本承诺</w:t>
      </w:r>
      <w:proofErr w:type="gramEnd"/>
      <w:r>
        <w:rPr>
          <w:rFonts w:ascii="宋体" w:hAnsi="宋体" w:cs="宋体" w:hint="eastAsia"/>
          <w:szCs w:val="21"/>
        </w:rPr>
        <w:t>书作为贵方（或采购人）要求我单位履行违约赔偿义务的依据作用。</w:t>
      </w:r>
    </w:p>
    <w:p w:rsidR="00265A5F" w:rsidRDefault="00265A5F" w:rsidP="00265A5F">
      <w:pPr>
        <w:spacing w:line="360" w:lineRule="auto"/>
        <w:rPr>
          <w:rFonts w:ascii="宋体" w:hAnsi="宋体" w:cs="宋体"/>
          <w:szCs w:val="21"/>
        </w:rPr>
      </w:pPr>
    </w:p>
    <w:p w:rsidR="00265A5F" w:rsidRDefault="00265A5F" w:rsidP="00265A5F">
      <w:pPr>
        <w:spacing w:line="360" w:lineRule="auto"/>
        <w:jc w:val="left"/>
        <w:rPr>
          <w:rFonts w:ascii="宋体" w:hAnsi="宋体" w:cs="宋体"/>
          <w:szCs w:val="21"/>
        </w:rPr>
      </w:pPr>
    </w:p>
    <w:p w:rsidR="00265A5F" w:rsidRDefault="00265A5F" w:rsidP="00265A5F">
      <w:pPr>
        <w:spacing w:line="360" w:lineRule="auto"/>
        <w:jc w:val="left"/>
        <w:rPr>
          <w:rFonts w:ascii="宋体" w:hAnsi="宋体" w:cs="宋体"/>
          <w:szCs w:val="21"/>
        </w:rPr>
      </w:pPr>
    </w:p>
    <w:p w:rsidR="00265A5F" w:rsidRDefault="00265A5F" w:rsidP="00265A5F">
      <w:pPr>
        <w:spacing w:line="360" w:lineRule="auto"/>
        <w:jc w:val="left"/>
        <w:rPr>
          <w:rFonts w:ascii="宋体" w:hAnsi="宋体" w:cs="宋体"/>
          <w:szCs w:val="21"/>
        </w:rPr>
      </w:pPr>
    </w:p>
    <w:p w:rsidR="00265A5F" w:rsidRDefault="00265A5F" w:rsidP="00265A5F">
      <w:pPr>
        <w:spacing w:line="360" w:lineRule="auto"/>
        <w:ind w:leftChars="273" w:left="1308" w:hangingChars="350" w:hanging="735"/>
        <w:rPr>
          <w:rFonts w:ascii="宋体" w:hAnsi="宋体" w:cs="宋体"/>
          <w:szCs w:val="21"/>
        </w:rPr>
      </w:pPr>
      <w:r>
        <w:rPr>
          <w:rFonts w:ascii="宋体" w:hAnsi="宋体" w:cs="宋体" w:hint="eastAsia"/>
          <w:szCs w:val="21"/>
        </w:rPr>
        <w:t>投标人：</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（盖公章）</w:t>
      </w:r>
    </w:p>
    <w:p w:rsidR="00265A5F" w:rsidRDefault="00265A5F" w:rsidP="00265A5F">
      <w:pPr>
        <w:spacing w:line="360" w:lineRule="auto"/>
        <w:ind w:leftChars="257" w:left="1620" w:hanging="1080"/>
        <w:rPr>
          <w:rFonts w:ascii="宋体" w:hAnsi="宋体" w:cs="宋体"/>
          <w:szCs w:val="21"/>
        </w:rPr>
      </w:pPr>
      <w:r>
        <w:rPr>
          <w:rFonts w:ascii="宋体" w:hAnsi="宋体" w:cs="宋体" w:hint="eastAsia"/>
          <w:szCs w:val="21"/>
        </w:rPr>
        <w:t>地址：</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265A5F" w:rsidRDefault="00265A5F" w:rsidP="00265A5F">
      <w:pPr>
        <w:spacing w:line="360" w:lineRule="auto"/>
        <w:ind w:leftChars="257" w:left="1620" w:hanging="1080"/>
        <w:rPr>
          <w:rFonts w:ascii="宋体" w:hAnsi="宋体" w:cs="宋体"/>
          <w:szCs w:val="21"/>
        </w:rPr>
      </w:pPr>
      <w:r>
        <w:rPr>
          <w:rFonts w:ascii="宋体" w:hAnsi="宋体" w:cs="宋体" w:hint="eastAsia"/>
          <w:szCs w:val="21"/>
        </w:rPr>
        <w:t>电话：</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ab/>
      </w:r>
      <w:r>
        <w:rPr>
          <w:rFonts w:ascii="宋体" w:hAnsi="宋体" w:cs="宋体" w:hint="eastAsia"/>
          <w:szCs w:val="21"/>
        </w:rPr>
        <w:tab/>
        <w:t>传真：</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265A5F" w:rsidRDefault="00265A5F" w:rsidP="00265A5F">
      <w:pPr>
        <w:spacing w:line="360" w:lineRule="auto"/>
        <w:ind w:leftChars="257" w:left="1620" w:hanging="1080"/>
        <w:rPr>
          <w:rFonts w:ascii="宋体" w:hAnsi="宋体" w:cs="宋体"/>
          <w:szCs w:val="21"/>
        </w:rPr>
      </w:pPr>
      <w:r>
        <w:rPr>
          <w:rFonts w:ascii="宋体" w:hAnsi="宋体" w:cs="宋体" w:hint="eastAsia"/>
          <w:szCs w:val="21"/>
        </w:rPr>
        <w:t>电子邮件：</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ab/>
      </w:r>
      <w:r>
        <w:rPr>
          <w:rFonts w:ascii="宋体" w:hAnsi="宋体" w:cs="宋体" w:hint="eastAsia"/>
          <w:szCs w:val="21"/>
        </w:rPr>
        <w:tab/>
        <w:t>邮编：</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265A5F" w:rsidRDefault="00265A5F" w:rsidP="00265A5F">
      <w:pPr>
        <w:spacing w:line="360" w:lineRule="auto"/>
        <w:ind w:leftChars="257" w:left="1620" w:hanging="1080"/>
        <w:rPr>
          <w:rFonts w:ascii="宋体" w:hAnsi="宋体" w:cs="宋体"/>
          <w:szCs w:val="21"/>
        </w:rPr>
      </w:pPr>
      <w:r>
        <w:rPr>
          <w:rFonts w:ascii="宋体" w:hAnsi="宋体" w:cs="宋体" w:hint="eastAsia"/>
          <w:szCs w:val="21"/>
        </w:rPr>
        <w:t>法定代表人或委托代理人(签字或签章)：</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265A5F" w:rsidRDefault="00265A5F" w:rsidP="00265A5F">
      <w:pPr>
        <w:spacing w:line="360" w:lineRule="auto"/>
        <w:ind w:leftChars="257" w:left="1620" w:hanging="1080"/>
        <w:rPr>
          <w:rFonts w:ascii="宋体" w:hAnsi="宋体" w:cs="宋体"/>
          <w:szCs w:val="21"/>
          <w:u w:val="single"/>
        </w:rPr>
      </w:pPr>
      <w:r>
        <w:rPr>
          <w:rFonts w:ascii="宋体" w:hAnsi="宋体" w:cs="宋体" w:hint="eastAsia"/>
          <w:szCs w:val="21"/>
        </w:rPr>
        <w:t>日期：</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265A5F" w:rsidRDefault="00265A5F" w:rsidP="00265A5F">
      <w:pPr>
        <w:pStyle w:val="2"/>
        <w:rPr>
          <w:rFonts w:hAnsi="宋体" w:cs="宋体"/>
          <w:b w:val="0"/>
          <w:sz w:val="24"/>
        </w:rPr>
      </w:pPr>
      <w:r>
        <w:rPr>
          <w:rFonts w:hAnsi="宋体" w:cs="宋体" w:hint="eastAsia"/>
          <w:b w:val="0"/>
          <w:sz w:val="24"/>
        </w:rPr>
        <w:br w:type="page"/>
      </w:r>
      <w:bookmarkStart w:id="516" w:name="_Toc1183272078"/>
      <w:bookmarkStart w:id="517" w:name="_Toc18921"/>
    </w:p>
    <w:p w:rsidR="00265A5F" w:rsidRDefault="00265A5F" w:rsidP="00265A5F">
      <w:pPr>
        <w:pStyle w:val="2"/>
        <w:rPr>
          <w:rFonts w:hAnsi="宋体" w:cs="宋体"/>
          <w:b w:val="0"/>
          <w:sz w:val="24"/>
        </w:rPr>
      </w:pPr>
    </w:p>
    <w:p w:rsidR="00265A5F" w:rsidRDefault="00265A5F" w:rsidP="00265A5F">
      <w:pPr>
        <w:pStyle w:val="2"/>
        <w:rPr>
          <w:rFonts w:hAnsi="宋体" w:cs="宋体"/>
          <w:b w:val="0"/>
          <w:sz w:val="24"/>
        </w:rPr>
      </w:pPr>
    </w:p>
    <w:p w:rsidR="00265A5F" w:rsidRDefault="00265A5F" w:rsidP="00265A5F">
      <w:pPr>
        <w:pStyle w:val="2"/>
        <w:rPr>
          <w:rFonts w:hAnsi="宋体" w:cs="宋体"/>
          <w:b w:val="0"/>
          <w:sz w:val="24"/>
        </w:rPr>
      </w:pPr>
    </w:p>
    <w:p w:rsidR="00265A5F" w:rsidRDefault="00265A5F" w:rsidP="00265A5F">
      <w:pPr>
        <w:pStyle w:val="2"/>
        <w:rPr>
          <w:rFonts w:ascii="宋体" w:eastAsia="宋体" w:hAnsi="宋体" w:cs="宋体"/>
          <w:sz w:val="24"/>
        </w:rPr>
      </w:pPr>
      <w:r>
        <w:rPr>
          <w:rFonts w:ascii="宋体" w:eastAsia="宋体" w:hAnsi="宋体" w:cs="宋体" w:hint="eastAsia"/>
          <w:sz w:val="24"/>
        </w:rPr>
        <w:t>8、具有良好的商业信誉和健全的财务会计制度</w:t>
      </w:r>
      <w:bookmarkEnd w:id="516"/>
      <w:bookmarkEnd w:id="517"/>
    </w:p>
    <w:p w:rsidR="00265A5F" w:rsidRDefault="00265A5F" w:rsidP="00265A5F">
      <w:pPr>
        <w:tabs>
          <w:tab w:val="left" w:pos="5580"/>
        </w:tabs>
        <w:spacing w:line="360" w:lineRule="auto"/>
        <w:ind w:leftChars="257" w:left="1080" w:hanging="540"/>
        <w:jc w:val="center"/>
        <w:rPr>
          <w:rFonts w:ascii="宋体" w:hAnsi="宋体" w:cs="宋体"/>
          <w:b/>
          <w:sz w:val="24"/>
        </w:rPr>
      </w:pPr>
    </w:p>
    <w:p w:rsidR="00265A5F" w:rsidRDefault="00265A5F" w:rsidP="00265A5F">
      <w:pPr>
        <w:tabs>
          <w:tab w:val="left" w:pos="5580"/>
        </w:tabs>
        <w:spacing w:line="360" w:lineRule="auto"/>
        <w:ind w:leftChars="257" w:left="1080" w:hanging="540"/>
        <w:jc w:val="center"/>
        <w:rPr>
          <w:rFonts w:ascii="宋体" w:hAnsi="宋体" w:cs="宋体"/>
          <w:b/>
          <w:sz w:val="24"/>
        </w:rPr>
      </w:pPr>
    </w:p>
    <w:p w:rsidR="00265A5F" w:rsidRDefault="00265A5F" w:rsidP="00265A5F">
      <w:pPr>
        <w:spacing w:line="360" w:lineRule="auto"/>
        <w:ind w:firstLineChars="200" w:firstLine="420"/>
        <w:rPr>
          <w:rFonts w:ascii="宋体" w:hAnsi="宋体" w:cs="宋体"/>
          <w:szCs w:val="21"/>
        </w:rPr>
      </w:pPr>
      <w:r>
        <w:rPr>
          <w:rFonts w:ascii="宋体" w:hAnsi="宋体" w:cs="宋体" w:hint="eastAsia"/>
          <w:szCs w:val="21"/>
        </w:rPr>
        <w:t>供应商是法人的，应提供本单位2022年度或近期的财务报告（表）复印件，或银行出具的有效的资信证明（资信证明出具时间须在本项目采购公告发布之后，响应文件递交截止时间之前）。</w:t>
      </w:r>
    </w:p>
    <w:p w:rsidR="00265A5F" w:rsidRDefault="00265A5F" w:rsidP="00265A5F">
      <w:pPr>
        <w:spacing w:line="360" w:lineRule="auto"/>
        <w:ind w:firstLineChars="200" w:firstLine="420"/>
        <w:rPr>
          <w:rFonts w:ascii="宋体" w:hAnsi="宋体" w:cs="宋体"/>
          <w:szCs w:val="21"/>
        </w:rPr>
      </w:pPr>
      <w:r>
        <w:rPr>
          <w:rFonts w:ascii="宋体" w:hAnsi="宋体" w:cs="宋体" w:hint="eastAsia"/>
          <w:szCs w:val="21"/>
        </w:rPr>
        <w:t>银行资信证明可提供原件，也可提供银行开具有效期内资信证明的复印件，对于资信证明文件中写明“复印无效”的应提供原件。银行资信证明的抬头可以与采购人或采购代理机构名称不同。</w:t>
      </w:r>
    </w:p>
    <w:p w:rsidR="00265A5F" w:rsidRDefault="00265A5F" w:rsidP="00265A5F">
      <w:pPr>
        <w:spacing w:line="360" w:lineRule="auto"/>
        <w:ind w:firstLineChars="200" w:firstLine="420"/>
        <w:rPr>
          <w:rFonts w:ascii="宋体" w:hAnsi="宋体" w:cs="宋体"/>
          <w:szCs w:val="21"/>
        </w:rPr>
      </w:pPr>
      <w:r>
        <w:rPr>
          <w:rFonts w:ascii="宋体" w:hAnsi="宋体" w:cs="宋体" w:hint="eastAsia"/>
          <w:szCs w:val="21"/>
        </w:rPr>
        <w:t>供应商是其他组织或自然人的，应提供银行出具的资信证明。</w:t>
      </w:r>
    </w:p>
    <w:p w:rsidR="00265A5F" w:rsidRDefault="00265A5F" w:rsidP="00265A5F">
      <w:pPr>
        <w:rPr>
          <w:rFonts w:ascii="Calibri" w:eastAsia="宋体" w:hAnsi="宋体" w:cs="宋体"/>
          <w:sz w:val="24"/>
        </w:rPr>
      </w:pPr>
      <w:r>
        <w:rPr>
          <w:rFonts w:ascii="宋体" w:hAnsi="宋体" w:cs="宋体" w:hint="eastAsia"/>
          <w:szCs w:val="21"/>
        </w:rPr>
        <w:t>银行资信证明应能说明该供应商与银行之间业务往来正常，无不良记录，企业信誉良好等。银行出具的存款证明不能作为银行资信证明。</w:t>
      </w:r>
    </w:p>
    <w:p w:rsidR="00265A5F" w:rsidRDefault="00265A5F" w:rsidP="00265A5F">
      <w:pPr>
        <w:rPr>
          <w:rFonts w:ascii="Calibri" w:eastAsia="宋体" w:hAnsi="宋体" w:cs="宋体"/>
          <w:sz w:val="24"/>
        </w:rPr>
      </w:pPr>
    </w:p>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Pr>
        <w:pStyle w:val="2"/>
        <w:rPr>
          <w:rFonts w:ascii="宋体" w:eastAsia="宋体" w:hAnsi="宋体" w:cs="宋体"/>
          <w:kern w:val="2"/>
        </w:rPr>
      </w:pPr>
      <w:bookmarkStart w:id="518" w:name="_Toc121844816"/>
      <w:bookmarkStart w:id="519" w:name="_Toc24428"/>
      <w:bookmarkStart w:id="520" w:name="_Toc1555243726"/>
      <w:r>
        <w:rPr>
          <w:rFonts w:ascii="宋体" w:eastAsia="宋体" w:hAnsi="宋体" w:cs="宋体" w:hint="eastAsia"/>
          <w:sz w:val="24"/>
        </w:rPr>
        <w:t>9、具有履行合同所必需的设备和专业技术能力</w:t>
      </w:r>
      <w:bookmarkEnd w:id="518"/>
      <w:bookmarkEnd w:id="519"/>
    </w:p>
    <w:p w:rsidR="00265A5F" w:rsidRDefault="00265A5F" w:rsidP="00265A5F"/>
    <w:p w:rsidR="00265A5F" w:rsidRDefault="00265A5F" w:rsidP="00265A5F">
      <w:pPr>
        <w:pStyle w:val="Normal24"/>
        <w:spacing w:line="360" w:lineRule="auto"/>
        <w:rPr>
          <w:rFonts w:ascii="宋体" w:eastAsia="宋体" w:hAnsi="宋体" w:cs="宋体"/>
          <w:b w:val="0"/>
          <w:sz w:val="24"/>
        </w:rPr>
      </w:pPr>
      <w:r>
        <w:rPr>
          <w:rFonts w:ascii="宋体" w:eastAsia="宋体" w:hAnsi="宋体" w:cs="宋体" w:hint="eastAsia"/>
          <w:sz w:val="24"/>
        </w:rPr>
        <w:t>提供承诺书：</w:t>
      </w:r>
    </w:p>
    <w:p w:rsidR="00265A5F" w:rsidRDefault="00265A5F" w:rsidP="00265A5F">
      <w:pPr>
        <w:adjustRightInd w:val="0"/>
        <w:snapToGrid w:val="0"/>
        <w:spacing w:line="360" w:lineRule="auto"/>
        <w:jc w:val="center"/>
        <w:rPr>
          <w:rFonts w:ascii="宋体" w:hAnsi="宋体" w:cs="宋体"/>
          <w:b/>
          <w:sz w:val="24"/>
          <w:szCs w:val="24"/>
        </w:rPr>
      </w:pPr>
    </w:p>
    <w:p w:rsidR="00265A5F" w:rsidRDefault="00265A5F" w:rsidP="00265A5F">
      <w:pPr>
        <w:adjustRightInd w:val="0"/>
        <w:snapToGrid w:val="0"/>
        <w:spacing w:line="360" w:lineRule="auto"/>
        <w:jc w:val="center"/>
        <w:rPr>
          <w:rFonts w:ascii="宋体" w:hAnsi="宋体" w:cs="宋体"/>
          <w:b/>
          <w:sz w:val="24"/>
          <w:szCs w:val="24"/>
        </w:rPr>
      </w:pPr>
      <w:r>
        <w:rPr>
          <w:rFonts w:ascii="宋体" w:hAnsi="宋体" w:cs="宋体" w:hint="eastAsia"/>
          <w:b/>
          <w:sz w:val="24"/>
          <w:szCs w:val="24"/>
        </w:rPr>
        <w:t>具备履行合同所必需的设备和专业技术能力的承诺</w:t>
      </w:r>
    </w:p>
    <w:p w:rsidR="00265A5F" w:rsidRDefault="00265A5F" w:rsidP="00265A5F">
      <w:pPr>
        <w:tabs>
          <w:tab w:val="left" w:pos="3060"/>
          <w:tab w:val="left" w:pos="5580"/>
        </w:tabs>
        <w:spacing w:line="360" w:lineRule="auto"/>
        <w:rPr>
          <w:rFonts w:ascii="宋体" w:hAnsi="宋体" w:cs="宋体"/>
          <w:sz w:val="24"/>
          <w:szCs w:val="24"/>
        </w:rPr>
      </w:pPr>
    </w:p>
    <w:p w:rsidR="00265A5F" w:rsidRDefault="00265A5F" w:rsidP="00265A5F">
      <w:pPr>
        <w:tabs>
          <w:tab w:val="left" w:pos="3060"/>
          <w:tab w:val="left" w:pos="5580"/>
        </w:tabs>
        <w:spacing w:line="360" w:lineRule="auto"/>
        <w:rPr>
          <w:rFonts w:ascii="宋体" w:hAnsi="宋体" w:cs="宋体"/>
          <w:szCs w:val="21"/>
        </w:rPr>
      </w:pPr>
      <w:r>
        <w:rPr>
          <w:rFonts w:ascii="宋体" w:hAnsi="宋体" w:cs="宋体" w:hint="eastAsia"/>
          <w:szCs w:val="21"/>
        </w:rPr>
        <w:t>本投标人郑重声明：</w:t>
      </w:r>
    </w:p>
    <w:p w:rsidR="00265A5F" w:rsidRDefault="00265A5F" w:rsidP="00265A5F">
      <w:pPr>
        <w:tabs>
          <w:tab w:val="left" w:pos="3060"/>
          <w:tab w:val="left" w:pos="5580"/>
        </w:tabs>
        <w:spacing w:line="360" w:lineRule="auto"/>
        <w:ind w:firstLineChars="200" w:firstLine="420"/>
        <w:rPr>
          <w:rFonts w:ascii="宋体" w:hAnsi="宋体" w:cs="宋体"/>
          <w:szCs w:val="21"/>
        </w:rPr>
      </w:pPr>
    </w:p>
    <w:p w:rsidR="00265A5F" w:rsidRDefault="00265A5F" w:rsidP="00265A5F">
      <w:pPr>
        <w:tabs>
          <w:tab w:val="left" w:pos="3060"/>
          <w:tab w:val="left" w:pos="5580"/>
        </w:tabs>
        <w:spacing w:line="360" w:lineRule="auto"/>
        <w:ind w:firstLineChars="200" w:firstLine="420"/>
        <w:rPr>
          <w:rFonts w:ascii="宋体" w:hAnsi="宋体" w:cs="宋体"/>
          <w:szCs w:val="21"/>
        </w:rPr>
      </w:pPr>
      <w:r>
        <w:rPr>
          <w:rFonts w:ascii="宋体" w:hAnsi="宋体" w:cs="宋体" w:hint="eastAsia"/>
          <w:szCs w:val="21"/>
        </w:rPr>
        <w:t>本公司（或单位）完全具有履行本项目合同所必须的设备和专业技术能力，若因本公司（或单位）在本项目所投入的设备和专业技术能力原因，致使本项目合同履行造成的采购人损失或按国家采购法律法规或合同条款规定的一切违约责任，本公司（或单位）自愿全部承担。</w:t>
      </w:r>
    </w:p>
    <w:p w:rsidR="00265A5F" w:rsidRDefault="00265A5F" w:rsidP="00265A5F">
      <w:pPr>
        <w:tabs>
          <w:tab w:val="left" w:pos="3060"/>
          <w:tab w:val="left" w:pos="5580"/>
        </w:tabs>
        <w:spacing w:line="360" w:lineRule="auto"/>
        <w:ind w:firstLineChars="200" w:firstLine="420"/>
        <w:rPr>
          <w:rFonts w:ascii="宋体" w:hAnsi="宋体" w:cs="宋体"/>
          <w:szCs w:val="21"/>
        </w:rPr>
      </w:pPr>
      <w:r>
        <w:rPr>
          <w:rFonts w:ascii="宋体" w:hAnsi="宋体" w:cs="宋体" w:hint="eastAsia"/>
          <w:szCs w:val="21"/>
        </w:rPr>
        <w:t>本公司（或单位）具备本项目履行合同所必需的设备和专业技术能力，并承诺在项目实施过程中，为保证项目顺利实施及质量，可根据实际需要追加（必要时可进行外购租、外协）专业设备、人员及专业技术能力，此部分费用已包含在报价中。</w:t>
      </w:r>
    </w:p>
    <w:p w:rsidR="00265A5F" w:rsidRDefault="00265A5F" w:rsidP="00265A5F">
      <w:pPr>
        <w:tabs>
          <w:tab w:val="left" w:pos="3060"/>
          <w:tab w:val="left" w:pos="5580"/>
        </w:tabs>
        <w:spacing w:line="360" w:lineRule="auto"/>
        <w:ind w:firstLineChars="200" w:firstLine="420"/>
        <w:rPr>
          <w:rFonts w:ascii="宋体" w:hAnsi="宋体" w:cs="宋体"/>
          <w:szCs w:val="21"/>
        </w:rPr>
      </w:pPr>
    </w:p>
    <w:p w:rsidR="00265A5F" w:rsidRDefault="00265A5F" w:rsidP="00265A5F">
      <w:pPr>
        <w:tabs>
          <w:tab w:val="left" w:pos="3060"/>
          <w:tab w:val="left" w:pos="5580"/>
        </w:tabs>
        <w:spacing w:line="360" w:lineRule="auto"/>
        <w:ind w:firstLineChars="200" w:firstLine="420"/>
        <w:rPr>
          <w:rFonts w:ascii="宋体" w:hAnsi="宋体" w:cs="宋体"/>
          <w:szCs w:val="21"/>
        </w:rPr>
      </w:pPr>
      <w:r>
        <w:rPr>
          <w:rFonts w:ascii="宋体" w:hAnsi="宋体" w:cs="宋体" w:hint="eastAsia"/>
          <w:szCs w:val="21"/>
        </w:rPr>
        <w:t>特此承诺。</w:t>
      </w:r>
    </w:p>
    <w:p w:rsidR="00265A5F" w:rsidRDefault="00265A5F" w:rsidP="00265A5F">
      <w:pPr>
        <w:adjustRightInd w:val="0"/>
        <w:snapToGrid w:val="0"/>
        <w:spacing w:line="360" w:lineRule="auto"/>
        <w:ind w:firstLineChars="200" w:firstLine="420"/>
        <w:rPr>
          <w:rFonts w:ascii="宋体" w:hAnsi="宋体" w:cs="宋体"/>
          <w:szCs w:val="21"/>
        </w:rPr>
      </w:pPr>
    </w:p>
    <w:p w:rsidR="00265A5F" w:rsidRDefault="00265A5F" w:rsidP="00265A5F">
      <w:pPr>
        <w:adjustRightInd w:val="0"/>
        <w:snapToGrid w:val="0"/>
        <w:spacing w:line="360" w:lineRule="auto"/>
        <w:ind w:firstLineChars="200" w:firstLine="420"/>
        <w:rPr>
          <w:rFonts w:ascii="宋体" w:hAnsi="宋体" w:cs="宋体"/>
          <w:szCs w:val="21"/>
        </w:rPr>
      </w:pPr>
    </w:p>
    <w:p w:rsidR="00265A5F" w:rsidRDefault="00265A5F" w:rsidP="00265A5F">
      <w:pPr>
        <w:pStyle w:val="a5"/>
        <w:tabs>
          <w:tab w:val="left" w:pos="5580"/>
        </w:tabs>
        <w:spacing w:line="360" w:lineRule="auto"/>
        <w:ind w:left="540"/>
        <w:rPr>
          <w:rFonts w:hAnsi="宋体" w:cs="宋体"/>
          <w:u w:val="single"/>
        </w:rPr>
      </w:pPr>
      <w:r>
        <w:rPr>
          <w:rFonts w:hAnsi="宋体" w:cs="宋体" w:hint="eastAsia"/>
        </w:rPr>
        <w:t>投标人名称（盖单位章）：</w:t>
      </w:r>
    </w:p>
    <w:p w:rsidR="00265A5F" w:rsidRDefault="00265A5F" w:rsidP="00265A5F">
      <w:pPr>
        <w:pStyle w:val="a5"/>
        <w:tabs>
          <w:tab w:val="left" w:pos="5580"/>
        </w:tabs>
        <w:spacing w:line="360" w:lineRule="auto"/>
        <w:ind w:left="540"/>
        <w:rPr>
          <w:rFonts w:hAnsi="宋体" w:cs="宋体"/>
        </w:rPr>
      </w:pPr>
      <w:r>
        <w:rPr>
          <w:rFonts w:hAnsi="宋体" w:cs="宋体" w:hint="eastAsia"/>
        </w:rPr>
        <w:t>法定代表人或委托代理人（签字或签章）：</w:t>
      </w:r>
    </w:p>
    <w:p w:rsidR="00265A5F" w:rsidRDefault="00265A5F" w:rsidP="00265A5F">
      <w:pPr>
        <w:pStyle w:val="a5"/>
        <w:tabs>
          <w:tab w:val="left" w:pos="5580"/>
        </w:tabs>
        <w:spacing w:line="360" w:lineRule="auto"/>
        <w:ind w:left="540"/>
        <w:rPr>
          <w:rFonts w:hAnsi="宋体" w:cs="宋体"/>
        </w:rPr>
      </w:pPr>
      <w:r>
        <w:rPr>
          <w:rFonts w:hAnsi="宋体" w:cs="宋体" w:hint="eastAsia"/>
        </w:rPr>
        <w:t>日    期：年月日</w:t>
      </w:r>
    </w:p>
    <w:p w:rsidR="00265A5F" w:rsidRDefault="00265A5F" w:rsidP="00265A5F">
      <w:pPr>
        <w:spacing w:line="360" w:lineRule="auto"/>
        <w:ind w:firstLineChars="1668" w:firstLine="4003"/>
        <w:rPr>
          <w:rFonts w:ascii="宋体" w:hAnsi="宋体" w:cs="宋体"/>
          <w:sz w:val="24"/>
          <w:szCs w:val="24"/>
        </w:rPr>
      </w:pPr>
    </w:p>
    <w:p w:rsidR="00265A5F" w:rsidRDefault="00265A5F" w:rsidP="00265A5F">
      <w:pPr>
        <w:spacing w:line="360" w:lineRule="auto"/>
        <w:ind w:firstLineChars="1668" w:firstLine="3503"/>
        <w:rPr>
          <w:rFonts w:ascii="宋体" w:hAnsi="宋体" w:cs="宋体"/>
          <w:szCs w:val="21"/>
        </w:rPr>
      </w:pPr>
    </w:p>
    <w:p w:rsidR="00265A5F" w:rsidRDefault="00265A5F" w:rsidP="00265A5F">
      <w:pPr>
        <w:spacing w:line="360" w:lineRule="auto"/>
        <w:ind w:firstLineChars="1668" w:firstLine="3503"/>
        <w:rPr>
          <w:rFonts w:ascii="宋体" w:hAnsi="宋体" w:cs="宋体"/>
          <w:szCs w:val="21"/>
        </w:rPr>
      </w:pPr>
    </w:p>
    <w:p w:rsidR="00265A5F" w:rsidRDefault="00265A5F" w:rsidP="00265A5F">
      <w:pPr>
        <w:spacing w:line="360" w:lineRule="auto"/>
        <w:ind w:firstLineChars="1668" w:firstLine="3503"/>
        <w:rPr>
          <w:rFonts w:ascii="宋体" w:hAnsi="宋体" w:cs="宋体"/>
          <w:szCs w:val="21"/>
        </w:rPr>
      </w:pPr>
    </w:p>
    <w:p w:rsidR="00265A5F" w:rsidRDefault="00265A5F" w:rsidP="00265A5F">
      <w:pPr>
        <w:spacing w:line="360" w:lineRule="auto"/>
        <w:ind w:firstLineChars="1668" w:firstLine="3503"/>
        <w:rPr>
          <w:rFonts w:ascii="宋体" w:hAnsi="宋体" w:cs="宋体"/>
          <w:szCs w:val="21"/>
        </w:rPr>
      </w:pPr>
    </w:p>
    <w:p w:rsidR="008551D0" w:rsidRDefault="008551D0" w:rsidP="00265A5F">
      <w:pPr>
        <w:spacing w:line="360" w:lineRule="auto"/>
        <w:ind w:firstLineChars="1668" w:firstLine="3503"/>
        <w:rPr>
          <w:rFonts w:ascii="宋体" w:hAnsi="宋体" w:cs="宋体"/>
          <w:szCs w:val="21"/>
        </w:rPr>
      </w:pPr>
    </w:p>
    <w:p w:rsidR="008551D0" w:rsidRDefault="008551D0" w:rsidP="00265A5F">
      <w:pPr>
        <w:spacing w:line="360" w:lineRule="auto"/>
        <w:ind w:firstLineChars="1668" w:firstLine="3503"/>
        <w:rPr>
          <w:rFonts w:ascii="宋体" w:hAnsi="宋体" w:cs="宋体"/>
          <w:szCs w:val="21"/>
        </w:rPr>
      </w:pPr>
    </w:p>
    <w:p w:rsidR="008551D0" w:rsidRDefault="008551D0" w:rsidP="00265A5F">
      <w:pPr>
        <w:spacing w:line="360" w:lineRule="auto"/>
        <w:ind w:firstLineChars="1668" w:firstLine="3503"/>
        <w:rPr>
          <w:rFonts w:ascii="宋体" w:hAnsi="宋体" w:cs="宋体"/>
          <w:szCs w:val="21"/>
        </w:rPr>
      </w:pPr>
    </w:p>
    <w:p w:rsidR="008551D0" w:rsidRDefault="008551D0" w:rsidP="00265A5F">
      <w:pPr>
        <w:spacing w:line="360" w:lineRule="auto"/>
        <w:ind w:firstLineChars="1668" w:firstLine="3503"/>
        <w:rPr>
          <w:rFonts w:ascii="宋体" w:hAnsi="宋体" w:cs="宋体"/>
          <w:szCs w:val="21"/>
        </w:rPr>
      </w:pPr>
    </w:p>
    <w:p w:rsidR="00265A5F" w:rsidRDefault="00265A5F" w:rsidP="00265A5F">
      <w:pPr>
        <w:spacing w:line="360" w:lineRule="auto"/>
        <w:ind w:firstLineChars="1668" w:firstLine="3503"/>
        <w:rPr>
          <w:rFonts w:ascii="宋体" w:hAnsi="宋体" w:cs="宋体"/>
          <w:szCs w:val="21"/>
        </w:rPr>
      </w:pPr>
    </w:p>
    <w:p w:rsidR="00265A5F" w:rsidRDefault="00265A5F" w:rsidP="00265A5F"/>
    <w:p w:rsidR="00265A5F" w:rsidRDefault="00265A5F" w:rsidP="00265A5F"/>
    <w:p w:rsidR="008551D0" w:rsidRDefault="008551D0" w:rsidP="00265A5F">
      <w:pPr>
        <w:pStyle w:val="2"/>
        <w:rPr>
          <w:rFonts w:ascii="宋体" w:eastAsia="宋体" w:hAnsi="宋体" w:cs="宋体"/>
          <w:sz w:val="24"/>
        </w:rPr>
      </w:pPr>
      <w:bookmarkStart w:id="521" w:name="_Toc16157"/>
    </w:p>
    <w:p w:rsidR="00265A5F" w:rsidRDefault="00265A5F" w:rsidP="00265A5F">
      <w:pPr>
        <w:pStyle w:val="2"/>
        <w:rPr>
          <w:rFonts w:ascii="宋体" w:eastAsia="宋体" w:hAnsi="宋体" w:cs="宋体"/>
          <w:sz w:val="24"/>
        </w:rPr>
      </w:pPr>
      <w:r>
        <w:rPr>
          <w:rFonts w:ascii="宋体" w:eastAsia="宋体" w:hAnsi="宋体" w:cs="宋体" w:hint="eastAsia"/>
          <w:sz w:val="24"/>
        </w:rPr>
        <w:t>10、依法缴纳社会保障资金和税收的记录</w:t>
      </w:r>
      <w:bookmarkEnd w:id="520"/>
      <w:bookmarkEnd w:id="521"/>
    </w:p>
    <w:p w:rsidR="00265A5F" w:rsidRDefault="00265A5F" w:rsidP="00265A5F">
      <w:pPr>
        <w:pStyle w:val="a5"/>
        <w:tabs>
          <w:tab w:val="left" w:pos="5580"/>
        </w:tabs>
        <w:spacing w:line="360" w:lineRule="auto"/>
        <w:ind w:leftChars="257" w:left="1080" w:hanging="540"/>
        <w:jc w:val="center"/>
        <w:rPr>
          <w:rFonts w:hAnsi="宋体" w:cs="宋体"/>
          <w:b/>
          <w:sz w:val="24"/>
        </w:rPr>
      </w:pPr>
    </w:p>
    <w:p w:rsidR="00265A5F" w:rsidRDefault="00265A5F" w:rsidP="00265A5F">
      <w:pPr>
        <w:pStyle w:val="a5"/>
        <w:tabs>
          <w:tab w:val="left" w:pos="5580"/>
        </w:tabs>
        <w:spacing w:line="360" w:lineRule="auto"/>
        <w:ind w:left="840"/>
        <w:rPr>
          <w:rFonts w:hAnsi="宋体" w:cs="宋体"/>
          <w:b/>
          <w:sz w:val="24"/>
          <w:szCs w:val="24"/>
        </w:rPr>
      </w:pPr>
    </w:p>
    <w:p w:rsidR="00265A5F" w:rsidRDefault="00265A5F" w:rsidP="00265A5F">
      <w:pPr>
        <w:tabs>
          <w:tab w:val="left" w:pos="3060"/>
          <w:tab w:val="left" w:pos="5580"/>
        </w:tabs>
        <w:spacing w:line="360" w:lineRule="auto"/>
        <w:ind w:firstLineChars="200" w:firstLine="420"/>
        <w:rPr>
          <w:rFonts w:ascii="宋体" w:hAnsi="宋体" w:cs="宋体"/>
          <w:szCs w:val="21"/>
        </w:rPr>
      </w:pPr>
      <w:r>
        <w:rPr>
          <w:rFonts w:ascii="宋体" w:hAnsi="宋体" w:cs="宋体" w:hint="eastAsia"/>
          <w:szCs w:val="21"/>
        </w:rPr>
        <w:t>（1）缴纳税收的证明材料，应提供响应文件递交截止前半年内任意一个月依法缴纳</w:t>
      </w:r>
      <w:proofErr w:type="gramStart"/>
      <w:r>
        <w:rPr>
          <w:rFonts w:ascii="宋体" w:hAnsi="宋体" w:cs="宋体" w:hint="eastAsia"/>
          <w:szCs w:val="21"/>
        </w:rPr>
        <w:t>社保证明</w:t>
      </w:r>
      <w:proofErr w:type="gramEnd"/>
      <w:r>
        <w:rPr>
          <w:rFonts w:ascii="宋体" w:hAnsi="宋体" w:cs="宋体" w:hint="eastAsia"/>
          <w:szCs w:val="21"/>
        </w:rPr>
        <w:t>凭据复印件，指供应商缴纳增值税、营业税和企业所得税等缴纳凭据（完税证或缴款书或印花税票或银行代扣（代缴）转账凭证等均可）；</w:t>
      </w:r>
    </w:p>
    <w:p w:rsidR="00265A5F" w:rsidRDefault="00265A5F" w:rsidP="00265A5F">
      <w:pPr>
        <w:tabs>
          <w:tab w:val="left" w:pos="3060"/>
          <w:tab w:val="left" w:pos="5580"/>
        </w:tabs>
        <w:spacing w:line="360" w:lineRule="auto"/>
        <w:ind w:firstLineChars="200" w:firstLine="420"/>
        <w:rPr>
          <w:rFonts w:ascii="宋体" w:hAnsi="宋体" w:cs="宋体"/>
          <w:szCs w:val="21"/>
        </w:rPr>
      </w:pPr>
      <w:r>
        <w:rPr>
          <w:rFonts w:ascii="宋体" w:hAnsi="宋体" w:cs="宋体" w:hint="eastAsia"/>
          <w:szCs w:val="21"/>
        </w:rPr>
        <w:t>（2）缴纳社会保障资金的证明材料，应提供响应文件递交截止前半年内任意一个月的缴纳社会保险的凭据（专用收据或社会保险缴纳清单）；</w:t>
      </w:r>
    </w:p>
    <w:p w:rsidR="00265A5F" w:rsidRDefault="00265A5F" w:rsidP="00265A5F">
      <w:pPr>
        <w:tabs>
          <w:tab w:val="left" w:pos="3060"/>
          <w:tab w:val="left" w:pos="5580"/>
        </w:tabs>
        <w:spacing w:line="360" w:lineRule="auto"/>
        <w:ind w:firstLineChars="200" w:firstLine="420"/>
        <w:rPr>
          <w:rFonts w:ascii="宋体" w:hAnsi="宋体" w:cs="宋体"/>
          <w:szCs w:val="21"/>
        </w:rPr>
      </w:pPr>
      <w:r>
        <w:rPr>
          <w:rFonts w:ascii="宋体" w:hAnsi="宋体" w:cs="宋体" w:hint="eastAsia"/>
          <w:szCs w:val="21"/>
        </w:rPr>
        <w:t>供应商是其他组织和自然人的，需要提供响应文件递交截止前半年内任意一个月的缴纳税收和社会保险的凭据（专用收据或社会保险缴纳清单）。</w:t>
      </w:r>
    </w:p>
    <w:p w:rsidR="00265A5F" w:rsidRDefault="00265A5F" w:rsidP="00265A5F">
      <w:pPr>
        <w:tabs>
          <w:tab w:val="left" w:pos="3060"/>
          <w:tab w:val="left" w:pos="5580"/>
        </w:tabs>
        <w:spacing w:line="360" w:lineRule="auto"/>
        <w:ind w:firstLineChars="200" w:firstLine="420"/>
        <w:rPr>
          <w:rFonts w:ascii="宋体" w:hAnsi="宋体" w:cs="宋体"/>
          <w:szCs w:val="21"/>
        </w:rPr>
      </w:pPr>
      <w:r>
        <w:rPr>
          <w:rFonts w:ascii="宋体" w:hAnsi="宋体" w:cs="宋体" w:hint="eastAsia"/>
          <w:szCs w:val="21"/>
        </w:rPr>
        <w:t>如供应商的社会保险为委托第三</w:t>
      </w:r>
      <w:proofErr w:type="gramStart"/>
      <w:r>
        <w:rPr>
          <w:rFonts w:ascii="宋体" w:hAnsi="宋体" w:cs="宋体" w:hint="eastAsia"/>
          <w:szCs w:val="21"/>
        </w:rPr>
        <w:t>方社会</w:t>
      </w:r>
      <w:proofErr w:type="gramEnd"/>
      <w:r>
        <w:rPr>
          <w:rFonts w:ascii="宋体" w:hAnsi="宋体" w:cs="宋体" w:hint="eastAsia"/>
          <w:szCs w:val="21"/>
        </w:rPr>
        <w:t>中介机构代缴，还需同时提供供应商与第三</w:t>
      </w:r>
      <w:proofErr w:type="gramStart"/>
      <w:r>
        <w:rPr>
          <w:rFonts w:ascii="宋体" w:hAnsi="宋体" w:cs="宋体" w:hint="eastAsia"/>
          <w:szCs w:val="21"/>
        </w:rPr>
        <w:t>方服务</w:t>
      </w:r>
      <w:proofErr w:type="gramEnd"/>
      <w:r>
        <w:rPr>
          <w:rFonts w:ascii="宋体" w:hAnsi="宋体" w:cs="宋体" w:hint="eastAsia"/>
          <w:szCs w:val="21"/>
        </w:rPr>
        <w:t>机构签署的服务合同（合同中应明确写明第三方为供应商代缴其社会保险）。</w:t>
      </w:r>
    </w:p>
    <w:p w:rsidR="00265A5F" w:rsidRDefault="00265A5F" w:rsidP="00265A5F">
      <w:pPr>
        <w:tabs>
          <w:tab w:val="left" w:pos="5580"/>
        </w:tabs>
        <w:spacing w:line="360" w:lineRule="auto"/>
        <w:ind w:leftChars="485" w:left="1078" w:hangingChars="25" w:hanging="60"/>
        <w:rPr>
          <w:rFonts w:ascii="宋体" w:hAnsi="宋体" w:cs="宋体"/>
          <w:sz w:val="24"/>
          <w:szCs w:val="24"/>
        </w:rPr>
      </w:pPr>
    </w:p>
    <w:p w:rsidR="00265A5F" w:rsidRDefault="00265A5F" w:rsidP="00265A5F">
      <w:pPr>
        <w:pStyle w:val="a5"/>
        <w:tabs>
          <w:tab w:val="left" w:pos="5580"/>
        </w:tabs>
        <w:spacing w:line="360" w:lineRule="auto"/>
        <w:ind w:left="840"/>
        <w:rPr>
          <w:rFonts w:hAnsi="宋体" w:cs="宋体"/>
          <w:sz w:val="24"/>
        </w:rPr>
      </w:pPr>
    </w:p>
    <w:p w:rsidR="00265A5F" w:rsidRDefault="00265A5F" w:rsidP="00265A5F">
      <w:pPr>
        <w:tabs>
          <w:tab w:val="left" w:pos="5580"/>
        </w:tabs>
        <w:spacing w:line="360" w:lineRule="auto"/>
        <w:ind w:leftChars="357" w:left="750" w:firstLineChars="200" w:firstLine="480"/>
        <w:rPr>
          <w:rFonts w:ascii="宋体" w:hAnsi="宋体" w:cs="宋体"/>
          <w:sz w:val="24"/>
        </w:rPr>
      </w:pPr>
    </w:p>
    <w:p w:rsidR="00265A5F" w:rsidRDefault="00265A5F" w:rsidP="00265A5F">
      <w:pPr>
        <w:pStyle w:val="2"/>
        <w:spacing w:before="0"/>
        <w:rPr>
          <w:rFonts w:ascii="宋体" w:eastAsia="宋体" w:hAnsi="宋体" w:cs="宋体"/>
          <w:sz w:val="24"/>
        </w:rPr>
      </w:pPr>
      <w:r>
        <w:rPr>
          <w:rFonts w:ascii="宋体" w:eastAsia="宋体" w:hAnsi="宋体" w:cs="宋体" w:hint="eastAsia"/>
          <w:sz w:val="24"/>
        </w:rPr>
        <w:br w:type="page"/>
      </w:r>
      <w:bookmarkStart w:id="522" w:name="_Toc518923112"/>
      <w:bookmarkStart w:id="523" w:name="_Toc1957835245"/>
    </w:p>
    <w:p w:rsidR="00265A5F" w:rsidRDefault="00265A5F" w:rsidP="00265A5F"/>
    <w:p w:rsidR="00265A5F" w:rsidRDefault="00265A5F" w:rsidP="00265A5F"/>
    <w:p w:rsidR="00265A5F" w:rsidRDefault="00265A5F" w:rsidP="00265A5F"/>
    <w:p w:rsidR="00265A5F" w:rsidRDefault="00265A5F" w:rsidP="00265A5F">
      <w:pPr>
        <w:pStyle w:val="2"/>
        <w:spacing w:before="0"/>
        <w:rPr>
          <w:rFonts w:ascii="宋体" w:eastAsia="宋体" w:hAnsi="宋体" w:cs="宋体"/>
          <w:sz w:val="24"/>
        </w:rPr>
      </w:pPr>
      <w:bookmarkStart w:id="524" w:name="_Toc4690"/>
      <w:r>
        <w:rPr>
          <w:rFonts w:ascii="宋体" w:eastAsia="宋体" w:hAnsi="宋体" w:cs="宋体" w:hint="eastAsia"/>
          <w:sz w:val="24"/>
        </w:rPr>
        <w:t>11、</w:t>
      </w:r>
      <w:bookmarkStart w:id="525" w:name="_Toc518923113"/>
      <w:bookmarkEnd w:id="522"/>
      <w:r>
        <w:rPr>
          <w:rFonts w:ascii="宋体" w:eastAsia="宋体" w:hAnsi="宋体" w:cs="宋体" w:hint="eastAsia"/>
          <w:sz w:val="24"/>
        </w:rPr>
        <w:t>无重大违法记录的承诺书</w:t>
      </w:r>
      <w:bookmarkEnd w:id="523"/>
      <w:bookmarkEnd w:id="524"/>
      <w:bookmarkEnd w:id="525"/>
    </w:p>
    <w:p w:rsidR="00265A5F" w:rsidRDefault="00265A5F" w:rsidP="00265A5F">
      <w:pPr>
        <w:pStyle w:val="Normal24"/>
        <w:spacing w:line="360" w:lineRule="auto"/>
        <w:rPr>
          <w:rFonts w:ascii="宋体" w:eastAsia="宋体" w:hAnsi="宋体" w:cs="宋体"/>
          <w:sz w:val="21"/>
          <w:szCs w:val="21"/>
        </w:rPr>
      </w:pPr>
    </w:p>
    <w:p w:rsidR="00265A5F" w:rsidRDefault="00265A5F" w:rsidP="00265A5F">
      <w:pPr>
        <w:pStyle w:val="Normal24"/>
        <w:spacing w:line="360" w:lineRule="auto"/>
        <w:rPr>
          <w:rFonts w:ascii="宋体" w:eastAsia="宋体" w:hAnsi="宋体" w:cs="宋体"/>
          <w:b w:val="0"/>
          <w:sz w:val="24"/>
        </w:rPr>
      </w:pPr>
      <w:r>
        <w:rPr>
          <w:rFonts w:ascii="宋体" w:eastAsia="宋体" w:hAnsi="宋体" w:cs="宋体" w:hint="eastAsia"/>
          <w:sz w:val="24"/>
        </w:rPr>
        <w:t>提供承诺书：</w:t>
      </w:r>
    </w:p>
    <w:p w:rsidR="00265A5F" w:rsidRDefault="00265A5F" w:rsidP="00265A5F">
      <w:pPr>
        <w:spacing w:line="360" w:lineRule="auto"/>
        <w:jc w:val="center"/>
        <w:rPr>
          <w:rFonts w:ascii="宋体" w:hAnsi="宋体" w:cs="宋体"/>
          <w:b/>
          <w:sz w:val="24"/>
          <w:szCs w:val="24"/>
        </w:rPr>
      </w:pPr>
    </w:p>
    <w:p w:rsidR="00265A5F" w:rsidRDefault="00265A5F" w:rsidP="00265A5F">
      <w:pPr>
        <w:spacing w:line="360" w:lineRule="auto"/>
        <w:jc w:val="center"/>
        <w:rPr>
          <w:rFonts w:ascii="宋体" w:hAnsi="宋体" w:cs="宋体"/>
          <w:b/>
          <w:sz w:val="24"/>
          <w:szCs w:val="24"/>
        </w:rPr>
      </w:pPr>
      <w:r>
        <w:rPr>
          <w:rFonts w:ascii="宋体" w:hAnsi="宋体" w:cs="宋体" w:hint="eastAsia"/>
          <w:b/>
          <w:sz w:val="24"/>
          <w:szCs w:val="24"/>
        </w:rPr>
        <w:t>参加政府采购活动前3年内在经营活动中没有重大违法记录的承诺书</w:t>
      </w:r>
    </w:p>
    <w:p w:rsidR="00265A5F" w:rsidRDefault="00265A5F" w:rsidP="00265A5F">
      <w:pPr>
        <w:spacing w:line="360" w:lineRule="auto"/>
        <w:jc w:val="center"/>
        <w:rPr>
          <w:rFonts w:ascii="宋体" w:hAnsi="宋体" w:cs="宋体"/>
          <w:b/>
          <w:sz w:val="24"/>
          <w:szCs w:val="24"/>
        </w:rPr>
      </w:pPr>
    </w:p>
    <w:p w:rsidR="00265A5F" w:rsidRDefault="00265A5F" w:rsidP="00265A5F">
      <w:pPr>
        <w:spacing w:line="360" w:lineRule="auto"/>
        <w:rPr>
          <w:rFonts w:ascii="宋体" w:hAnsi="宋体" w:cs="宋体"/>
          <w:szCs w:val="21"/>
        </w:rPr>
      </w:pPr>
      <w:r>
        <w:rPr>
          <w:rFonts w:ascii="宋体" w:hAnsi="宋体" w:cs="宋体" w:hint="eastAsia"/>
          <w:szCs w:val="21"/>
        </w:rPr>
        <w:t>致：（采购人名称）</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我公司参与（项目名称、编号）投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我方承诺：</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参加政府</w:t>
      </w:r>
      <w:proofErr w:type="gramStart"/>
      <w:r>
        <w:rPr>
          <w:rFonts w:hAnsi="宋体" w:cs="宋体" w:hint="eastAsia"/>
        </w:rPr>
        <w:t>采购近</w:t>
      </w:r>
      <w:proofErr w:type="gramEnd"/>
      <w:r>
        <w:rPr>
          <w:rFonts w:hAnsi="宋体" w:cs="宋体" w:hint="eastAsia"/>
        </w:rPr>
        <w:t>三年内：</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（一）我方依法缴纳了各项税费及各项社会保障资金，没有偷税、漏税及欠缴行为。</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（二）我方在经营活动中没有存在下列重大违法记录：</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1、受到刑事处罚；</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2、受到二百万元以上的罚款、责令停产停业、在一至三年内禁止参加政府采购活动、暂扣或者吊销许可证、暂扣或者吊销执照的行政处罚。</w:t>
      </w:r>
    </w:p>
    <w:p w:rsidR="00265A5F" w:rsidRDefault="00265A5F" w:rsidP="00265A5F">
      <w:pPr>
        <w:pStyle w:val="a5"/>
        <w:tabs>
          <w:tab w:val="left" w:pos="5580"/>
        </w:tabs>
        <w:spacing w:line="360" w:lineRule="auto"/>
        <w:ind w:left="540"/>
        <w:rPr>
          <w:rFonts w:hAnsi="宋体" w:cs="宋体"/>
        </w:rPr>
      </w:pPr>
      <w:r>
        <w:rPr>
          <w:rFonts w:hAnsi="宋体" w:cs="宋体" w:hint="eastAsia"/>
        </w:rPr>
        <w:t xml:space="preserve">特此声明  </w:t>
      </w:r>
    </w:p>
    <w:p w:rsidR="00265A5F" w:rsidRDefault="00265A5F" w:rsidP="00265A5F">
      <w:pPr>
        <w:pStyle w:val="a5"/>
        <w:tabs>
          <w:tab w:val="left" w:pos="5580"/>
        </w:tabs>
        <w:spacing w:line="360" w:lineRule="auto"/>
        <w:ind w:left="540"/>
        <w:rPr>
          <w:rFonts w:hAnsi="宋体" w:cs="宋体"/>
        </w:rPr>
      </w:pPr>
    </w:p>
    <w:p w:rsidR="00265A5F" w:rsidRDefault="00265A5F" w:rsidP="00265A5F">
      <w:pPr>
        <w:pStyle w:val="a5"/>
        <w:tabs>
          <w:tab w:val="left" w:pos="5580"/>
        </w:tabs>
        <w:spacing w:line="360" w:lineRule="auto"/>
        <w:ind w:left="540"/>
        <w:rPr>
          <w:rFonts w:hAnsi="宋体" w:cs="宋体"/>
          <w:u w:val="single"/>
        </w:rPr>
      </w:pPr>
      <w:r>
        <w:rPr>
          <w:rFonts w:hAnsi="宋体" w:cs="宋体" w:hint="eastAsia"/>
        </w:rPr>
        <w:t>投标人名称（盖单位章）：</w:t>
      </w:r>
    </w:p>
    <w:p w:rsidR="00265A5F" w:rsidRDefault="00265A5F" w:rsidP="00265A5F">
      <w:pPr>
        <w:pStyle w:val="a5"/>
        <w:tabs>
          <w:tab w:val="left" w:pos="5580"/>
        </w:tabs>
        <w:spacing w:line="360" w:lineRule="auto"/>
        <w:ind w:left="540"/>
        <w:rPr>
          <w:rFonts w:hAnsi="宋体" w:cs="宋体"/>
        </w:rPr>
      </w:pPr>
      <w:r>
        <w:rPr>
          <w:rFonts w:hAnsi="宋体" w:cs="宋体" w:hint="eastAsia"/>
        </w:rPr>
        <w:t>法定代表人或委托代理人（签字或签章）：</w:t>
      </w:r>
    </w:p>
    <w:p w:rsidR="00265A5F" w:rsidRDefault="00265A5F" w:rsidP="00265A5F">
      <w:pPr>
        <w:pStyle w:val="a5"/>
        <w:tabs>
          <w:tab w:val="left" w:pos="5580"/>
        </w:tabs>
        <w:spacing w:line="360" w:lineRule="auto"/>
        <w:ind w:left="540"/>
        <w:rPr>
          <w:rFonts w:hAnsi="宋体" w:cs="宋体"/>
        </w:rPr>
      </w:pPr>
      <w:r>
        <w:rPr>
          <w:rFonts w:hAnsi="宋体" w:cs="宋体" w:hint="eastAsia"/>
        </w:rPr>
        <w:t>日    期：年月日</w:t>
      </w:r>
    </w:p>
    <w:p w:rsidR="00265A5F" w:rsidRDefault="00265A5F" w:rsidP="00265A5F">
      <w:pPr>
        <w:pStyle w:val="a5"/>
        <w:tabs>
          <w:tab w:val="left" w:pos="5580"/>
        </w:tabs>
        <w:spacing w:line="360" w:lineRule="auto"/>
        <w:ind w:firstLineChars="100" w:firstLine="200"/>
        <w:rPr>
          <w:rFonts w:hAnsi="宋体" w:cs="宋体"/>
        </w:rPr>
      </w:pP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说明：投标人应按照相关法规规定如实</w:t>
      </w:r>
      <w:proofErr w:type="gramStart"/>
      <w:r>
        <w:rPr>
          <w:rFonts w:hAnsi="宋体" w:cs="宋体" w:hint="eastAsia"/>
        </w:rPr>
        <w:t>作出</w:t>
      </w:r>
      <w:proofErr w:type="gramEnd"/>
      <w:r>
        <w:rPr>
          <w:rFonts w:hAnsi="宋体" w:cs="宋体" w:hint="eastAsia"/>
        </w:rPr>
        <w:t>说明。按照招标文件的规定盖章（自然人投标的无需盖章，需要签字）。如果是联合体投标，联合体各方均需提供上述证明。</w:t>
      </w:r>
    </w:p>
    <w:p w:rsidR="00265A5F" w:rsidRDefault="00265A5F" w:rsidP="00265A5F">
      <w:pPr>
        <w:pStyle w:val="a5"/>
        <w:tabs>
          <w:tab w:val="left" w:pos="5580"/>
        </w:tabs>
        <w:spacing w:line="360" w:lineRule="auto"/>
        <w:ind w:firstLineChars="200" w:firstLine="400"/>
        <w:rPr>
          <w:rFonts w:hAnsi="宋体" w:cs="宋体"/>
        </w:rPr>
      </w:pPr>
    </w:p>
    <w:p w:rsidR="00265A5F" w:rsidRDefault="00265A5F" w:rsidP="00265A5F">
      <w:pPr>
        <w:pStyle w:val="a5"/>
        <w:tabs>
          <w:tab w:val="left" w:pos="5580"/>
        </w:tabs>
        <w:spacing w:line="360" w:lineRule="auto"/>
        <w:ind w:firstLineChars="200" w:firstLine="400"/>
        <w:rPr>
          <w:rFonts w:hAnsi="宋体" w:cs="宋体"/>
        </w:rPr>
      </w:pPr>
    </w:p>
    <w:p w:rsidR="00265A5F" w:rsidRDefault="00265A5F" w:rsidP="00265A5F">
      <w:pPr>
        <w:pStyle w:val="a5"/>
        <w:tabs>
          <w:tab w:val="left" w:pos="5580"/>
        </w:tabs>
        <w:spacing w:line="360" w:lineRule="auto"/>
        <w:ind w:firstLineChars="200" w:firstLine="400"/>
        <w:rPr>
          <w:rFonts w:hAnsi="宋体" w:cs="宋体"/>
        </w:rPr>
      </w:pPr>
    </w:p>
    <w:p w:rsidR="00265A5F" w:rsidRDefault="00265A5F" w:rsidP="00265A5F">
      <w:pPr>
        <w:pStyle w:val="a5"/>
        <w:tabs>
          <w:tab w:val="left" w:pos="5580"/>
        </w:tabs>
        <w:spacing w:line="360" w:lineRule="auto"/>
        <w:ind w:firstLineChars="200" w:firstLine="400"/>
        <w:rPr>
          <w:rFonts w:hAnsi="宋体" w:cs="宋体"/>
        </w:rPr>
      </w:pPr>
    </w:p>
    <w:p w:rsidR="00265A5F" w:rsidRDefault="00265A5F" w:rsidP="00265A5F">
      <w:pPr>
        <w:pStyle w:val="a5"/>
        <w:tabs>
          <w:tab w:val="left" w:pos="5580"/>
        </w:tabs>
        <w:spacing w:line="360" w:lineRule="auto"/>
        <w:ind w:firstLineChars="200" w:firstLine="400"/>
        <w:rPr>
          <w:rFonts w:hAnsi="宋体" w:cs="宋体"/>
        </w:rPr>
      </w:pPr>
    </w:p>
    <w:p w:rsidR="00265A5F" w:rsidRDefault="00265A5F" w:rsidP="00265A5F">
      <w:pPr>
        <w:pStyle w:val="a5"/>
        <w:tabs>
          <w:tab w:val="left" w:pos="5580"/>
        </w:tabs>
        <w:spacing w:line="360" w:lineRule="auto"/>
        <w:ind w:firstLineChars="200" w:firstLine="400"/>
        <w:rPr>
          <w:rFonts w:hAnsi="宋体" w:cs="宋体"/>
        </w:rPr>
      </w:pPr>
    </w:p>
    <w:p w:rsidR="00265A5F" w:rsidRDefault="00265A5F" w:rsidP="00265A5F">
      <w:pPr>
        <w:pStyle w:val="a5"/>
        <w:tabs>
          <w:tab w:val="left" w:pos="5580"/>
        </w:tabs>
        <w:spacing w:line="360" w:lineRule="auto"/>
        <w:ind w:firstLineChars="200" w:firstLine="400"/>
        <w:rPr>
          <w:rFonts w:hAnsi="宋体" w:cs="宋体"/>
        </w:rPr>
      </w:pPr>
    </w:p>
    <w:p w:rsidR="00265A5F" w:rsidRDefault="00265A5F" w:rsidP="00265A5F">
      <w:pPr>
        <w:pStyle w:val="a5"/>
        <w:tabs>
          <w:tab w:val="left" w:pos="5580"/>
        </w:tabs>
        <w:spacing w:line="360" w:lineRule="auto"/>
        <w:ind w:firstLineChars="200" w:firstLine="400"/>
        <w:rPr>
          <w:rFonts w:hAnsi="宋体" w:cs="宋体"/>
        </w:rPr>
      </w:pPr>
    </w:p>
    <w:p w:rsidR="00265A5F" w:rsidRDefault="00265A5F" w:rsidP="00265A5F">
      <w:pPr>
        <w:pStyle w:val="a5"/>
        <w:tabs>
          <w:tab w:val="left" w:pos="5580"/>
        </w:tabs>
        <w:spacing w:line="360" w:lineRule="auto"/>
        <w:ind w:firstLineChars="200" w:firstLine="400"/>
        <w:rPr>
          <w:rFonts w:hAnsi="宋体" w:cs="宋体"/>
        </w:rPr>
      </w:pPr>
    </w:p>
    <w:p w:rsidR="00265A5F" w:rsidRDefault="00265A5F" w:rsidP="00265A5F"/>
    <w:p w:rsidR="00265A5F" w:rsidRDefault="00265A5F" w:rsidP="00265A5F">
      <w:pPr>
        <w:pStyle w:val="2"/>
        <w:spacing w:before="0"/>
        <w:rPr>
          <w:rFonts w:ascii="宋体" w:eastAsia="宋体" w:hAnsi="宋体" w:cs="宋体"/>
          <w:sz w:val="24"/>
        </w:rPr>
      </w:pPr>
      <w:bookmarkStart w:id="526" w:name="_Toc2314"/>
      <w:r>
        <w:rPr>
          <w:rFonts w:ascii="宋体" w:eastAsia="宋体" w:hAnsi="宋体" w:cs="宋体" w:hint="eastAsia"/>
          <w:sz w:val="24"/>
        </w:rPr>
        <w:t>12、 不参与围</w:t>
      </w:r>
      <w:proofErr w:type="gramStart"/>
      <w:r>
        <w:rPr>
          <w:rFonts w:ascii="宋体" w:eastAsia="宋体" w:hAnsi="宋体" w:cs="宋体" w:hint="eastAsia"/>
          <w:sz w:val="24"/>
        </w:rPr>
        <w:t>标串标承诺</w:t>
      </w:r>
      <w:proofErr w:type="gramEnd"/>
      <w:r>
        <w:rPr>
          <w:rFonts w:ascii="宋体" w:eastAsia="宋体" w:hAnsi="宋体" w:cs="宋体" w:hint="eastAsia"/>
          <w:sz w:val="24"/>
        </w:rPr>
        <w:t>书</w:t>
      </w:r>
      <w:bookmarkEnd w:id="526"/>
    </w:p>
    <w:p w:rsidR="00265A5F" w:rsidRDefault="00265A5F" w:rsidP="00265A5F">
      <w:pPr>
        <w:pStyle w:val="a5"/>
        <w:tabs>
          <w:tab w:val="left" w:pos="5580"/>
        </w:tabs>
        <w:spacing w:line="360" w:lineRule="auto"/>
        <w:ind w:firstLineChars="200" w:firstLine="400"/>
        <w:rPr>
          <w:rFonts w:hAnsi="宋体" w:cs="宋体"/>
        </w:rPr>
      </w:pP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本人作为</w:t>
      </w:r>
      <w:r>
        <w:rPr>
          <w:rFonts w:hAnsi="宋体" w:cs="宋体" w:hint="eastAsia"/>
          <w:u w:val="single"/>
        </w:rPr>
        <w:t xml:space="preserve">（单位名称）                    </w:t>
      </w:r>
      <w:r>
        <w:rPr>
          <w:rFonts w:hAnsi="宋体" w:cs="宋体" w:hint="eastAsia"/>
        </w:rPr>
        <w:t>的法人，清楚知晓我公司本项目投标活动，对以下事项</w:t>
      </w:r>
      <w:proofErr w:type="gramStart"/>
      <w:r>
        <w:rPr>
          <w:rFonts w:hAnsi="宋体" w:cs="宋体" w:hint="eastAsia"/>
        </w:rPr>
        <w:t>作出</w:t>
      </w:r>
      <w:proofErr w:type="gramEnd"/>
      <w:r>
        <w:rPr>
          <w:rFonts w:hAnsi="宋体" w:cs="宋体" w:hint="eastAsia"/>
        </w:rPr>
        <w:t>承诺：</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一、我单位遵循公开、公平、公正、诚实守信的原则，依法依规参与本项目竞标。</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二、我单位在本项目招标投标活动中，未参与</w:t>
      </w:r>
      <w:proofErr w:type="gramStart"/>
      <w:r>
        <w:rPr>
          <w:rFonts w:hAnsi="宋体" w:cs="宋体" w:hint="eastAsia"/>
        </w:rPr>
        <w:t>围标串标</w:t>
      </w:r>
      <w:proofErr w:type="gramEnd"/>
      <w:r>
        <w:rPr>
          <w:rFonts w:hAnsi="宋体" w:cs="宋体" w:hint="eastAsia"/>
        </w:rPr>
        <w:t>。</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三、我单位如被查实在本项目招标投标活动中存在</w:t>
      </w:r>
      <w:proofErr w:type="gramStart"/>
      <w:r>
        <w:rPr>
          <w:rFonts w:hAnsi="宋体" w:cs="宋体" w:hint="eastAsia"/>
        </w:rPr>
        <w:t>围标串标的</w:t>
      </w:r>
      <w:proofErr w:type="gramEnd"/>
      <w:r>
        <w:rPr>
          <w:rFonts w:hAnsi="宋体" w:cs="宋体" w:hint="eastAsia"/>
        </w:rPr>
        <w:t>，递交投标文件行为作为实施串通投标违法行为的关键环节，本人承担直接责任人员法律责任，接受相应行政处罚和失信惩戒。</w:t>
      </w:r>
    </w:p>
    <w:p w:rsidR="00265A5F" w:rsidRDefault="00265A5F" w:rsidP="00265A5F">
      <w:pPr>
        <w:pStyle w:val="a5"/>
        <w:tabs>
          <w:tab w:val="left" w:pos="5580"/>
        </w:tabs>
        <w:spacing w:line="360" w:lineRule="auto"/>
        <w:ind w:firstLineChars="200" w:firstLine="400"/>
        <w:rPr>
          <w:rFonts w:hAnsi="宋体" w:cs="宋体"/>
        </w:rPr>
      </w:pP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 xml:space="preserve">项目编号：        </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供应商单位名称（公章）：</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供应商法人签名：</w:t>
      </w:r>
    </w:p>
    <w:p w:rsidR="00265A5F" w:rsidRDefault="00265A5F" w:rsidP="00265A5F">
      <w:pPr>
        <w:pStyle w:val="a5"/>
        <w:tabs>
          <w:tab w:val="left" w:pos="5580"/>
        </w:tabs>
        <w:spacing w:line="360" w:lineRule="auto"/>
        <w:ind w:firstLineChars="200" w:firstLine="400"/>
        <w:rPr>
          <w:rFonts w:hAnsi="宋体" w:cs="宋体"/>
        </w:rPr>
      </w:pPr>
      <w:r>
        <w:rPr>
          <w:rFonts w:hAnsi="宋体" w:cs="宋体" w:hint="eastAsia"/>
        </w:rPr>
        <w:t xml:space="preserve">                                  </w:t>
      </w:r>
    </w:p>
    <w:p w:rsidR="00265A5F" w:rsidRDefault="00265A5F" w:rsidP="00265A5F">
      <w:pPr>
        <w:pStyle w:val="a5"/>
        <w:tabs>
          <w:tab w:val="left" w:pos="5580"/>
        </w:tabs>
        <w:spacing w:line="360" w:lineRule="auto"/>
        <w:ind w:firstLineChars="200" w:firstLine="400"/>
        <w:rPr>
          <w:rFonts w:hAnsi="宋体" w:cs="宋体"/>
        </w:rPr>
      </w:pPr>
    </w:p>
    <w:p w:rsidR="00265A5F" w:rsidRDefault="00265A5F" w:rsidP="00265A5F">
      <w:pPr>
        <w:pStyle w:val="a5"/>
        <w:tabs>
          <w:tab w:val="left" w:pos="5580"/>
        </w:tabs>
        <w:spacing w:line="360" w:lineRule="auto"/>
        <w:ind w:firstLineChars="200" w:firstLine="400"/>
        <w:jc w:val="right"/>
        <w:rPr>
          <w:rFonts w:hAnsi="宋体" w:cs="宋体"/>
        </w:rPr>
      </w:pPr>
      <w:r>
        <w:rPr>
          <w:rFonts w:hAnsi="宋体" w:cs="宋体" w:hint="eastAsia"/>
        </w:rPr>
        <w:t xml:space="preserve"> 年   月   日</w:t>
      </w:r>
    </w:p>
    <w:p w:rsidR="00265A5F" w:rsidRDefault="00265A5F" w:rsidP="00265A5F">
      <w:pPr>
        <w:pStyle w:val="2"/>
        <w:spacing w:before="0"/>
        <w:rPr>
          <w:rFonts w:ascii="宋体" w:eastAsia="宋体" w:hAnsi="宋体" w:cs="宋体"/>
          <w:sz w:val="24"/>
        </w:rPr>
      </w:pPr>
      <w:r>
        <w:rPr>
          <w:rFonts w:ascii="宋体" w:eastAsia="宋体" w:hAnsi="宋体" w:cs="宋体" w:hint="eastAsia"/>
          <w:sz w:val="24"/>
        </w:rPr>
        <w:br w:type="page"/>
      </w:r>
    </w:p>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Pr>
        <w:pStyle w:val="2"/>
        <w:spacing w:before="0"/>
        <w:rPr>
          <w:rFonts w:ascii="宋体" w:eastAsia="宋体" w:hAnsi="宋体" w:cs="宋体"/>
          <w:sz w:val="24"/>
        </w:rPr>
      </w:pPr>
      <w:bookmarkStart w:id="527" w:name="_Toc15945"/>
      <w:r>
        <w:rPr>
          <w:rFonts w:ascii="宋体" w:eastAsia="宋体" w:hAnsi="宋体" w:cs="宋体" w:hint="eastAsia"/>
          <w:sz w:val="24"/>
        </w:rPr>
        <w:t>13、投标保证金递交证明</w:t>
      </w:r>
      <w:bookmarkEnd w:id="527"/>
    </w:p>
    <w:p w:rsidR="00265A5F" w:rsidRDefault="00265A5F" w:rsidP="00265A5F">
      <w:pPr>
        <w:pStyle w:val="a5"/>
        <w:tabs>
          <w:tab w:val="left" w:pos="5580"/>
        </w:tabs>
        <w:spacing w:line="360" w:lineRule="auto"/>
        <w:rPr>
          <w:rFonts w:hAnsi="宋体" w:cs="宋体"/>
          <w:sz w:val="24"/>
        </w:rPr>
      </w:pPr>
    </w:p>
    <w:p w:rsidR="00265A5F" w:rsidRDefault="00265A5F" w:rsidP="00265A5F">
      <w:pPr>
        <w:pStyle w:val="a5"/>
        <w:tabs>
          <w:tab w:val="left" w:pos="5580"/>
        </w:tabs>
        <w:spacing w:line="360" w:lineRule="auto"/>
        <w:rPr>
          <w:rFonts w:hAnsi="宋体" w:cs="宋体"/>
          <w:sz w:val="24"/>
        </w:rPr>
      </w:pPr>
      <w:r>
        <w:rPr>
          <w:rFonts w:hAnsi="宋体" w:cs="宋体" w:hint="eastAsia"/>
          <w:sz w:val="24"/>
        </w:rPr>
        <w:t>说明：附投标保证金递交证明材料。</w:t>
      </w: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pStyle w:val="a5"/>
        <w:tabs>
          <w:tab w:val="left" w:pos="5580"/>
        </w:tabs>
        <w:spacing w:line="360" w:lineRule="auto"/>
        <w:ind w:leftChars="257" w:left="1080" w:hanging="540"/>
        <w:rPr>
          <w:rFonts w:hAnsi="宋体" w:cs="宋体"/>
          <w:sz w:val="24"/>
        </w:rPr>
      </w:pPr>
    </w:p>
    <w:p w:rsidR="00265A5F" w:rsidRDefault="00265A5F" w:rsidP="00265A5F">
      <w:pPr>
        <w:rPr>
          <w:rFonts w:ascii="宋体" w:hAnsi="宋体"/>
        </w:rPr>
      </w:pPr>
    </w:p>
    <w:p w:rsidR="00265A5F" w:rsidRDefault="00265A5F" w:rsidP="00265A5F">
      <w:pPr>
        <w:rPr>
          <w:rFonts w:ascii="宋体" w:hAnsi="宋体"/>
        </w:rPr>
      </w:pPr>
    </w:p>
    <w:p w:rsidR="00265A5F" w:rsidRDefault="00265A5F" w:rsidP="00265A5F">
      <w:pPr>
        <w:pStyle w:val="a5"/>
        <w:rPr>
          <w:rFonts w:hAnsi="宋体"/>
        </w:rPr>
      </w:pPr>
    </w:p>
    <w:p w:rsidR="00265A5F" w:rsidRDefault="00265A5F" w:rsidP="00265A5F">
      <w:pPr>
        <w:pStyle w:val="a5"/>
        <w:rPr>
          <w:rFonts w:hAnsi="宋体"/>
        </w:rPr>
      </w:pPr>
    </w:p>
    <w:p w:rsidR="00265A5F" w:rsidRDefault="00265A5F" w:rsidP="00265A5F">
      <w:pPr>
        <w:pStyle w:val="a5"/>
        <w:rPr>
          <w:rFonts w:hAnsi="宋体"/>
        </w:rPr>
      </w:pPr>
    </w:p>
    <w:p w:rsidR="00265A5F" w:rsidRDefault="00265A5F" w:rsidP="00265A5F">
      <w:pPr>
        <w:pStyle w:val="a5"/>
        <w:rPr>
          <w:rFonts w:hAnsi="宋体"/>
        </w:rPr>
      </w:pPr>
    </w:p>
    <w:p w:rsidR="00265A5F" w:rsidRDefault="00265A5F" w:rsidP="00265A5F">
      <w:pPr>
        <w:pStyle w:val="a5"/>
        <w:rPr>
          <w:rFonts w:hAnsi="宋体"/>
        </w:rPr>
      </w:pPr>
    </w:p>
    <w:p w:rsidR="00265A5F" w:rsidRDefault="00265A5F" w:rsidP="00265A5F">
      <w:pPr>
        <w:keepNext/>
        <w:keepLines/>
        <w:autoSpaceDE w:val="0"/>
        <w:autoSpaceDN w:val="0"/>
        <w:adjustRightInd w:val="0"/>
        <w:spacing w:line="360" w:lineRule="auto"/>
        <w:ind w:leftChars="257" w:left="1080" w:hanging="540"/>
        <w:jc w:val="center"/>
        <w:outlineLvl w:val="1"/>
        <w:rPr>
          <w:rFonts w:ascii="宋体" w:hAnsi="宋体"/>
          <w:b/>
          <w:kern w:val="0"/>
          <w:sz w:val="24"/>
          <w:szCs w:val="20"/>
        </w:rPr>
      </w:pPr>
      <w:bookmarkStart w:id="528" w:name="_Toc21251"/>
      <w:r>
        <w:rPr>
          <w:rFonts w:ascii="宋体" w:hAnsi="宋体" w:hint="eastAsia"/>
          <w:b/>
          <w:kern w:val="0"/>
          <w:sz w:val="24"/>
          <w:szCs w:val="20"/>
        </w:rPr>
        <w:t>14、</w:t>
      </w:r>
      <w:r>
        <w:rPr>
          <w:rFonts w:ascii="宋体" w:hAnsi="宋体"/>
          <w:b/>
          <w:kern w:val="0"/>
          <w:sz w:val="24"/>
          <w:szCs w:val="20"/>
        </w:rPr>
        <w:t>信用查询结果</w:t>
      </w:r>
      <w:bookmarkEnd w:id="528"/>
    </w:p>
    <w:p w:rsidR="00265A5F" w:rsidRDefault="00265A5F" w:rsidP="00265A5F">
      <w:pPr>
        <w:autoSpaceDE w:val="0"/>
        <w:autoSpaceDN w:val="0"/>
        <w:adjustRightInd w:val="0"/>
        <w:ind w:firstLine="420"/>
        <w:jc w:val="left"/>
        <w:rPr>
          <w:rFonts w:ascii="宋体"/>
          <w:kern w:val="0"/>
          <w:sz w:val="24"/>
          <w:szCs w:val="20"/>
        </w:rPr>
      </w:pPr>
    </w:p>
    <w:p w:rsidR="00265A5F" w:rsidRDefault="00265A5F" w:rsidP="00265A5F">
      <w:pPr>
        <w:widowControl/>
        <w:adjustRightInd w:val="0"/>
        <w:snapToGrid w:val="0"/>
        <w:spacing w:line="360" w:lineRule="auto"/>
        <w:ind w:firstLineChars="200" w:firstLine="464"/>
        <w:jc w:val="left"/>
        <w:rPr>
          <w:rFonts w:ascii="宋体" w:hAnsi="宋体" w:cs="宋体"/>
          <w:spacing w:val="6"/>
          <w:kern w:val="0"/>
          <w:sz w:val="22"/>
          <w:szCs w:val="21"/>
        </w:rPr>
      </w:pPr>
      <w:r>
        <w:rPr>
          <w:rFonts w:ascii="宋体" w:hAnsi="宋体" w:cs="宋体" w:hint="eastAsia"/>
          <w:spacing w:val="6"/>
          <w:kern w:val="0"/>
          <w:sz w:val="22"/>
          <w:szCs w:val="21"/>
        </w:rPr>
        <w:t>依据财库</w:t>
      </w:r>
      <w:r>
        <w:rPr>
          <w:rFonts w:ascii="宋体" w:hAnsi="宋体" w:cs="宋体"/>
          <w:spacing w:val="6"/>
          <w:kern w:val="0"/>
          <w:sz w:val="22"/>
          <w:szCs w:val="21"/>
        </w:rPr>
        <w:t>[2016]125</w:t>
      </w:r>
      <w:r>
        <w:rPr>
          <w:rFonts w:ascii="宋体" w:hAnsi="宋体" w:cs="宋体" w:hint="eastAsia"/>
          <w:spacing w:val="6"/>
          <w:kern w:val="0"/>
          <w:sz w:val="22"/>
          <w:szCs w:val="21"/>
        </w:rPr>
        <w:t>号文件规定，投标人须符合《关于在政府采购活动中查询及使用信用记录有关问题的通知》的相关要求，即具有良好的信用记录。</w:t>
      </w:r>
    </w:p>
    <w:p w:rsidR="00265A5F" w:rsidRDefault="00265A5F" w:rsidP="00265A5F">
      <w:pPr>
        <w:widowControl/>
        <w:adjustRightInd w:val="0"/>
        <w:snapToGrid w:val="0"/>
        <w:spacing w:line="360" w:lineRule="auto"/>
        <w:ind w:firstLineChars="200" w:firstLine="464"/>
        <w:jc w:val="left"/>
        <w:rPr>
          <w:rFonts w:ascii="宋体" w:hAnsi="宋体" w:cs="宋体"/>
          <w:spacing w:val="6"/>
          <w:kern w:val="0"/>
          <w:sz w:val="22"/>
          <w:szCs w:val="21"/>
        </w:rPr>
      </w:pPr>
      <w:r>
        <w:rPr>
          <w:rFonts w:ascii="宋体" w:hAnsi="宋体" w:cs="宋体" w:hint="eastAsia"/>
          <w:spacing w:val="6"/>
          <w:kern w:val="0"/>
          <w:sz w:val="22"/>
          <w:szCs w:val="21"/>
        </w:rPr>
        <w:t>投标人须提供本单位近</w:t>
      </w:r>
      <w:r>
        <w:rPr>
          <w:rFonts w:ascii="宋体" w:hAnsi="宋体" w:cs="宋体"/>
          <w:spacing w:val="6"/>
          <w:kern w:val="0"/>
          <w:sz w:val="22"/>
          <w:szCs w:val="21"/>
        </w:rPr>
        <w:t>3</w:t>
      </w:r>
      <w:r>
        <w:rPr>
          <w:rFonts w:ascii="宋体" w:hAnsi="宋体" w:cs="宋体" w:hint="eastAsia"/>
          <w:spacing w:val="6"/>
          <w:kern w:val="0"/>
          <w:sz w:val="22"/>
          <w:szCs w:val="21"/>
        </w:rPr>
        <w:t>年（出售文件起至递交响应文件截止日前）</w:t>
      </w:r>
      <w:r>
        <w:rPr>
          <w:rFonts w:ascii="宋体" w:hAnsi="宋体" w:cs="宋体"/>
          <w:spacing w:val="6"/>
          <w:kern w:val="0"/>
          <w:sz w:val="22"/>
          <w:szCs w:val="21"/>
        </w:rPr>
        <w:t>“</w:t>
      </w:r>
      <w:r>
        <w:rPr>
          <w:rFonts w:ascii="宋体" w:hAnsi="宋体" w:cs="宋体" w:hint="eastAsia"/>
          <w:spacing w:val="6"/>
          <w:kern w:val="0"/>
          <w:sz w:val="22"/>
          <w:szCs w:val="21"/>
        </w:rPr>
        <w:t>信用中国</w:t>
      </w:r>
      <w:r>
        <w:rPr>
          <w:rFonts w:ascii="宋体" w:hAnsi="宋体" w:cs="宋体"/>
          <w:spacing w:val="6"/>
          <w:kern w:val="0"/>
          <w:sz w:val="22"/>
          <w:szCs w:val="21"/>
        </w:rPr>
        <w:t>”</w:t>
      </w:r>
      <w:r>
        <w:rPr>
          <w:rFonts w:ascii="宋体" w:hAnsi="宋体" w:cs="宋体" w:hint="eastAsia"/>
          <w:spacing w:val="6"/>
          <w:kern w:val="0"/>
          <w:sz w:val="22"/>
          <w:szCs w:val="21"/>
        </w:rPr>
        <w:t>网站（</w:t>
      </w:r>
      <w:r>
        <w:rPr>
          <w:rFonts w:ascii="宋体" w:hAnsi="宋体" w:cs="宋体"/>
          <w:spacing w:val="6"/>
          <w:kern w:val="0"/>
          <w:sz w:val="22"/>
          <w:szCs w:val="21"/>
        </w:rPr>
        <w:t>www.creditchina.gov.cn</w:t>
      </w:r>
      <w:r>
        <w:rPr>
          <w:rFonts w:ascii="宋体" w:hAnsi="宋体" w:cs="宋体" w:hint="eastAsia"/>
          <w:spacing w:val="6"/>
          <w:kern w:val="0"/>
          <w:sz w:val="22"/>
          <w:szCs w:val="21"/>
        </w:rPr>
        <w:t>）、“中国执行信息公开网”（http://zxgk.court.gov.cn/）及中国政府采购网（</w:t>
      </w:r>
      <w:r>
        <w:rPr>
          <w:rFonts w:ascii="宋体" w:hAnsi="宋体" w:cs="宋体"/>
          <w:spacing w:val="6"/>
          <w:kern w:val="0"/>
          <w:sz w:val="22"/>
          <w:szCs w:val="21"/>
        </w:rPr>
        <w:t>www.ccgp.gov.cn</w:t>
      </w:r>
      <w:r>
        <w:rPr>
          <w:rFonts w:ascii="宋体" w:hAnsi="宋体" w:cs="宋体" w:hint="eastAsia"/>
          <w:spacing w:val="6"/>
          <w:kern w:val="0"/>
          <w:sz w:val="22"/>
          <w:szCs w:val="21"/>
        </w:rPr>
        <w:t>）已公布的信用记录查询截图。</w:t>
      </w:r>
    </w:p>
    <w:p w:rsidR="00265A5F" w:rsidRDefault="00265A5F" w:rsidP="00265A5F">
      <w:pPr>
        <w:widowControl/>
        <w:adjustRightInd w:val="0"/>
        <w:snapToGrid w:val="0"/>
        <w:spacing w:line="360" w:lineRule="auto"/>
        <w:ind w:firstLineChars="200" w:firstLine="464"/>
        <w:jc w:val="left"/>
        <w:rPr>
          <w:rFonts w:ascii="宋体" w:hAnsi="宋体" w:cs="宋体"/>
          <w:spacing w:val="6"/>
          <w:kern w:val="0"/>
          <w:sz w:val="22"/>
          <w:szCs w:val="21"/>
        </w:rPr>
      </w:pPr>
      <w:proofErr w:type="gramStart"/>
      <w:r>
        <w:rPr>
          <w:rFonts w:ascii="宋体" w:hAnsi="宋体" w:cs="宋体" w:hint="eastAsia"/>
          <w:spacing w:val="6"/>
          <w:kern w:val="0"/>
          <w:sz w:val="22"/>
          <w:szCs w:val="21"/>
        </w:rPr>
        <w:t>截图含</w:t>
      </w:r>
      <w:proofErr w:type="gramEnd"/>
      <w:r>
        <w:rPr>
          <w:rFonts w:ascii="宋体" w:hAnsi="宋体" w:cs="宋体" w:hint="eastAsia"/>
          <w:spacing w:val="6"/>
          <w:kern w:val="0"/>
          <w:sz w:val="22"/>
          <w:szCs w:val="21"/>
        </w:rPr>
        <w:t>1）被列入失信被执行人</w:t>
      </w:r>
    </w:p>
    <w:p w:rsidR="00265A5F" w:rsidRDefault="00265A5F" w:rsidP="00265A5F">
      <w:pPr>
        <w:widowControl/>
        <w:adjustRightInd w:val="0"/>
        <w:snapToGrid w:val="0"/>
        <w:spacing w:line="360" w:lineRule="auto"/>
        <w:ind w:firstLineChars="550" w:firstLine="1276"/>
        <w:jc w:val="left"/>
        <w:rPr>
          <w:rFonts w:ascii="宋体" w:hAnsi="宋体" w:cs="宋体"/>
          <w:spacing w:val="6"/>
          <w:kern w:val="0"/>
          <w:sz w:val="22"/>
          <w:szCs w:val="21"/>
        </w:rPr>
      </w:pPr>
      <w:r>
        <w:rPr>
          <w:rFonts w:ascii="宋体" w:hAnsi="宋体" w:cs="宋体" w:hint="eastAsia"/>
          <w:spacing w:val="6"/>
          <w:kern w:val="0"/>
          <w:sz w:val="22"/>
          <w:szCs w:val="21"/>
        </w:rPr>
        <w:t>2）被列入重大税收违法失信主体</w:t>
      </w:r>
    </w:p>
    <w:p w:rsidR="00265A5F" w:rsidRDefault="00265A5F" w:rsidP="00265A5F">
      <w:pPr>
        <w:widowControl/>
        <w:adjustRightInd w:val="0"/>
        <w:snapToGrid w:val="0"/>
        <w:spacing w:line="360" w:lineRule="auto"/>
        <w:ind w:firstLineChars="550" w:firstLine="1276"/>
        <w:jc w:val="left"/>
        <w:rPr>
          <w:rFonts w:ascii="宋体" w:hAnsi="宋体" w:cs="宋体"/>
          <w:spacing w:val="6"/>
          <w:kern w:val="0"/>
          <w:sz w:val="22"/>
          <w:szCs w:val="21"/>
        </w:rPr>
      </w:pPr>
      <w:r>
        <w:rPr>
          <w:rFonts w:ascii="宋体" w:hAnsi="宋体" w:cs="宋体" w:hint="eastAsia"/>
          <w:spacing w:val="6"/>
          <w:kern w:val="0"/>
          <w:sz w:val="22"/>
          <w:szCs w:val="21"/>
        </w:rPr>
        <w:t>3）被列入政府采购严重违法失信行为记录名单</w:t>
      </w:r>
    </w:p>
    <w:p w:rsidR="00265A5F" w:rsidRDefault="00265A5F" w:rsidP="00265A5F">
      <w:pPr>
        <w:widowControl/>
        <w:adjustRightInd w:val="0"/>
        <w:snapToGrid w:val="0"/>
        <w:spacing w:line="360" w:lineRule="auto"/>
        <w:ind w:firstLineChars="200" w:firstLine="464"/>
        <w:jc w:val="left"/>
        <w:rPr>
          <w:rFonts w:ascii="宋体" w:hAnsi="宋体" w:cs="宋体"/>
          <w:spacing w:val="6"/>
          <w:kern w:val="0"/>
          <w:sz w:val="22"/>
          <w:szCs w:val="21"/>
        </w:rPr>
      </w:pPr>
    </w:p>
    <w:p w:rsidR="00265A5F" w:rsidRDefault="00265A5F" w:rsidP="00265A5F">
      <w:pPr>
        <w:widowControl/>
        <w:adjustRightInd w:val="0"/>
        <w:snapToGrid w:val="0"/>
        <w:spacing w:line="360" w:lineRule="auto"/>
        <w:ind w:firstLineChars="200" w:firstLine="464"/>
        <w:jc w:val="left"/>
        <w:rPr>
          <w:rFonts w:ascii="宋体" w:hAnsi="宋体" w:cs="宋体"/>
          <w:spacing w:val="6"/>
          <w:kern w:val="0"/>
          <w:sz w:val="22"/>
          <w:szCs w:val="21"/>
        </w:rPr>
      </w:pPr>
      <w:r>
        <w:rPr>
          <w:rFonts w:ascii="宋体" w:hAnsi="宋体" w:cs="宋体" w:hint="eastAsia"/>
          <w:spacing w:val="6"/>
          <w:kern w:val="0"/>
          <w:sz w:val="22"/>
          <w:szCs w:val="21"/>
        </w:rPr>
        <w:t>例如：网站搜索页输入投标人名称，截图查询结果。</w:t>
      </w:r>
    </w:p>
    <w:p w:rsidR="00265A5F" w:rsidRDefault="00265A5F" w:rsidP="00265A5F">
      <w:pPr>
        <w:widowControl/>
        <w:adjustRightInd w:val="0"/>
        <w:snapToGrid w:val="0"/>
        <w:spacing w:line="360" w:lineRule="auto"/>
        <w:ind w:firstLineChars="200" w:firstLine="464"/>
        <w:jc w:val="left"/>
        <w:rPr>
          <w:rFonts w:ascii="宋体" w:hAnsi="宋体" w:cs="宋体"/>
          <w:spacing w:val="6"/>
          <w:kern w:val="0"/>
          <w:sz w:val="22"/>
          <w:szCs w:val="21"/>
        </w:rPr>
      </w:pPr>
    </w:p>
    <w:p w:rsidR="00265A5F" w:rsidRDefault="00265A5F" w:rsidP="00265A5F">
      <w:pPr>
        <w:rPr>
          <w:rFonts w:ascii="宋体" w:hAnsi="宋体" w:cs="宋体"/>
          <w:b/>
          <w:spacing w:val="6"/>
          <w:kern w:val="0"/>
          <w:sz w:val="22"/>
          <w:szCs w:val="21"/>
        </w:rPr>
      </w:pPr>
      <w:r>
        <w:rPr>
          <w:rFonts w:ascii="宋体" w:hAnsi="宋体" w:cs="宋体" w:hint="eastAsia"/>
          <w:b/>
          <w:spacing w:val="6"/>
          <w:kern w:val="0"/>
          <w:sz w:val="22"/>
          <w:szCs w:val="21"/>
        </w:rPr>
        <w:t>说明：投标人提供的截图与采购人或采购代理机构查询截图不一致的，以采购人或采购代理机构现场查询结果为准。</w:t>
      </w: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pStyle w:val="2"/>
        <w:numPr>
          <w:ilvl w:val="0"/>
          <w:numId w:val="2"/>
        </w:numPr>
        <w:spacing w:before="0"/>
        <w:rPr>
          <w:rFonts w:ascii="宋体" w:eastAsia="宋体" w:hAnsi="宋体" w:cs="宋体"/>
          <w:sz w:val="24"/>
        </w:rPr>
      </w:pPr>
      <w:bookmarkStart w:id="529" w:name="_Toc13665"/>
      <w:r>
        <w:rPr>
          <w:rFonts w:ascii="宋体" w:eastAsia="宋体" w:hAnsi="宋体" w:cs="宋体" w:hint="eastAsia"/>
          <w:sz w:val="24"/>
        </w:rPr>
        <w:t>特定资格要求</w:t>
      </w:r>
      <w:bookmarkEnd w:id="529"/>
    </w:p>
    <w:p w:rsidR="00265A5F" w:rsidRDefault="00265A5F" w:rsidP="00265A5F">
      <w:pPr>
        <w:pStyle w:val="aa"/>
        <w:ind w:firstLine="0"/>
      </w:pPr>
    </w:p>
    <w:p w:rsidR="00265A5F" w:rsidRDefault="00265A5F" w:rsidP="00265A5F">
      <w:pPr>
        <w:rPr>
          <w:rFonts w:ascii="宋体" w:hAnsi="宋体" w:cs="宋体"/>
          <w:b/>
          <w:spacing w:val="6"/>
          <w:kern w:val="0"/>
          <w:sz w:val="22"/>
          <w:szCs w:val="21"/>
        </w:rPr>
      </w:pPr>
      <w:r>
        <w:rPr>
          <w:rFonts w:ascii="宋体" w:hAnsi="宋体" w:hint="eastAsia"/>
          <w:sz w:val="22"/>
        </w:rPr>
        <w:t>本项目：无</w:t>
      </w: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Pr>
        <w:rPr>
          <w:rFonts w:ascii="宋体" w:hAnsi="宋体" w:cs="宋体"/>
          <w:b/>
          <w:spacing w:val="6"/>
          <w:kern w:val="0"/>
          <w:sz w:val="22"/>
          <w:szCs w:val="21"/>
        </w:rPr>
      </w:pPr>
    </w:p>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Pr>
        <w:pStyle w:val="2"/>
        <w:spacing w:before="0"/>
        <w:rPr>
          <w:rFonts w:ascii="宋体" w:eastAsia="宋体" w:hAnsi="宋体" w:cs="宋体"/>
          <w:sz w:val="24"/>
        </w:rPr>
      </w:pPr>
      <w:bookmarkStart w:id="530" w:name="_Toc13014"/>
      <w:r>
        <w:rPr>
          <w:rFonts w:ascii="宋体" w:eastAsia="宋体" w:hAnsi="宋体" w:cs="宋体" w:hint="eastAsia"/>
          <w:sz w:val="24"/>
        </w:rPr>
        <w:t>16、货物说明一览表</w:t>
      </w:r>
      <w:bookmarkEnd w:id="530"/>
    </w:p>
    <w:p w:rsidR="00265A5F" w:rsidRDefault="00265A5F" w:rsidP="00265A5F">
      <w:pPr>
        <w:pStyle w:val="a5"/>
        <w:spacing w:line="360" w:lineRule="auto"/>
        <w:rPr>
          <w:rFonts w:hAnsi="宋体" w:cs="宋体"/>
          <w:sz w:val="24"/>
        </w:rPr>
      </w:pPr>
      <w:r>
        <w:rPr>
          <w:rFonts w:hAnsi="宋体" w:cs="宋体" w:hint="eastAsia"/>
          <w:sz w:val="24"/>
        </w:rPr>
        <w:t xml:space="preserve">项目名称： </w:t>
      </w:r>
    </w:p>
    <w:p w:rsidR="00265A5F" w:rsidRDefault="00265A5F" w:rsidP="00265A5F">
      <w:pPr>
        <w:pStyle w:val="a5"/>
        <w:spacing w:line="360" w:lineRule="auto"/>
        <w:rPr>
          <w:rFonts w:hAnsi="宋体" w:cs="宋体"/>
          <w:sz w:val="24"/>
        </w:rPr>
      </w:pPr>
      <w:r>
        <w:rPr>
          <w:rFonts w:hAnsi="宋体" w:cs="宋体" w:hint="eastAsia"/>
          <w:sz w:val="24"/>
        </w:rPr>
        <w:t xml:space="preserve">项目编号：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1063"/>
        <w:gridCol w:w="1134"/>
        <w:gridCol w:w="1134"/>
        <w:gridCol w:w="2126"/>
        <w:gridCol w:w="1418"/>
        <w:gridCol w:w="850"/>
      </w:tblGrid>
      <w:tr w:rsidR="00265A5F" w:rsidTr="00D208D3">
        <w:trPr>
          <w:trHeight w:val="680"/>
        </w:trPr>
        <w:tc>
          <w:tcPr>
            <w:tcW w:w="639"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序号</w:t>
            </w:r>
          </w:p>
        </w:tc>
        <w:tc>
          <w:tcPr>
            <w:tcW w:w="1063"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投标货物名称</w:t>
            </w: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品牌、规格型号</w:t>
            </w: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生产厂家及产地</w:t>
            </w:r>
          </w:p>
        </w:tc>
        <w:tc>
          <w:tcPr>
            <w:tcW w:w="2126"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详细技术参数</w:t>
            </w:r>
          </w:p>
        </w:tc>
        <w:tc>
          <w:tcPr>
            <w:tcW w:w="1418"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参数响应证明材料</w:t>
            </w:r>
          </w:p>
        </w:tc>
        <w:tc>
          <w:tcPr>
            <w:tcW w:w="850"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页码</w:t>
            </w:r>
          </w:p>
        </w:tc>
      </w:tr>
      <w:tr w:rsidR="00265A5F" w:rsidTr="00D208D3">
        <w:trPr>
          <w:trHeight w:val="680"/>
        </w:trPr>
        <w:tc>
          <w:tcPr>
            <w:tcW w:w="639"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063"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2126"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418"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850"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r>
      <w:tr w:rsidR="00265A5F" w:rsidTr="00D208D3">
        <w:trPr>
          <w:trHeight w:val="680"/>
        </w:trPr>
        <w:tc>
          <w:tcPr>
            <w:tcW w:w="639"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063"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2126"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418"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850"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r>
      <w:tr w:rsidR="00265A5F" w:rsidTr="00D208D3">
        <w:trPr>
          <w:trHeight w:val="680"/>
        </w:trPr>
        <w:tc>
          <w:tcPr>
            <w:tcW w:w="639"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063"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2126"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418"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850"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r>
      <w:tr w:rsidR="00265A5F" w:rsidTr="00D208D3">
        <w:trPr>
          <w:trHeight w:val="680"/>
        </w:trPr>
        <w:tc>
          <w:tcPr>
            <w:tcW w:w="639"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063"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2126"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418"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850"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r>
      <w:tr w:rsidR="00265A5F" w:rsidTr="00D208D3">
        <w:trPr>
          <w:trHeight w:val="680"/>
        </w:trPr>
        <w:tc>
          <w:tcPr>
            <w:tcW w:w="639"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063"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2126"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418"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850"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r>
      <w:tr w:rsidR="00265A5F" w:rsidTr="00D208D3">
        <w:trPr>
          <w:trHeight w:val="680"/>
        </w:trPr>
        <w:tc>
          <w:tcPr>
            <w:tcW w:w="639"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063"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134"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2126"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1418"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c>
          <w:tcPr>
            <w:tcW w:w="850"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p>
        </w:tc>
      </w:tr>
    </w:tbl>
    <w:p w:rsidR="00265A5F" w:rsidRDefault="00265A5F" w:rsidP="00265A5F">
      <w:pPr>
        <w:pStyle w:val="a5"/>
        <w:tabs>
          <w:tab w:val="left" w:pos="5580"/>
        </w:tabs>
        <w:spacing w:line="360" w:lineRule="auto"/>
        <w:ind w:firstLineChars="200" w:firstLine="480"/>
        <w:rPr>
          <w:rFonts w:hAnsi="宋体" w:cs="宋体"/>
          <w:sz w:val="24"/>
          <w:szCs w:val="24"/>
        </w:rPr>
      </w:pPr>
    </w:p>
    <w:p w:rsidR="00265A5F" w:rsidRDefault="00265A5F" w:rsidP="00265A5F">
      <w:pPr>
        <w:pStyle w:val="a5"/>
        <w:spacing w:line="360" w:lineRule="auto"/>
        <w:ind w:leftChars="257" w:left="1080" w:hanging="540"/>
        <w:rPr>
          <w:rFonts w:hAnsi="宋体" w:cs="宋体"/>
          <w:sz w:val="24"/>
        </w:rPr>
      </w:pPr>
    </w:p>
    <w:p w:rsidR="00265A5F" w:rsidRDefault="00265A5F" w:rsidP="00265A5F">
      <w:pPr>
        <w:pStyle w:val="a5"/>
        <w:tabs>
          <w:tab w:val="left" w:pos="5370"/>
        </w:tabs>
        <w:spacing w:line="360" w:lineRule="auto"/>
        <w:ind w:leftChars="257" w:left="1080" w:hanging="540"/>
        <w:rPr>
          <w:rFonts w:hAnsi="宋体" w:cs="宋体"/>
          <w:sz w:val="24"/>
          <w:u w:val="single"/>
        </w:rPr>
      </w:pPr>
      <w:r>
        <w:rPr>
          <w:rFonts w:hAnsi="宋体" w:cs="宋体" w:hint="eastAsia"/>
          <w:sz w:val="24"/>
        </w:rPr>
        <w:t>投标人(盖公章)：</w:t>
      </w:r>
      <w:r>
        <w:rPr>
          <w:rFonts w:hAnsi="宋体" w:cs="宋体" w:hint="eastAsia"/>
          <w:sz w:val="24"/>
          <w:u w:val="single"/>
        </w:rPr>
        <w:tab/>
      </w:r>
    </w:p>
    <w:p w:rsidR="00265A5F" w:rsidRDefault="00265A5F" w:rsidP="00265A5F">
      <w:pPr>
        <w:pStyle w:val="a5"/>
        <w:spacing w:line="360" w:lineRule="auto"/>
        <w:ind w:leftChars="257" w:left="1080" w:hanging="540"/>
        <w:rPr>
          <w:rFonts w:hAnsi="宋体" w:cs="宋体"/>
          <w:sz w:val="24"/>
          <w:u w:val="single"/>
        </w:rPr>
      </w:pPr>
      <w:r>
        <w:rPr>
          <w:rFonts w:hAnsi="宋体" w:cs="宋体" w:hint="eastAsia"/>
          <w:sz w:val="24"/>
        </w:rPr>
        <w:t>法定代表人或委托代理人（签字或签章）：</w:t>
      </w:r>
      <w:r>
        <w:rPr>
          <w:rFonts w:hAnsi="宋体" w:cs="宋体" w:hint="eastAsia"/>
          <w:sz w:val="24"/>
          <w:u w:val="single"/>
        </w:rPr>
        <w:tab/>
        <w:t xml:space="preserve">     </w:t>
      </w:r>
    </w:p>
    <w:p w:rsidR="00265A5F" w:rsidRDefault="00265A5F" w:rsidP="00265A5F">
      <w:pPr>
        <w:pStyle w:val="a5"/>
        <w:tabs>
          <w:tab w:val="left" w:pos="5580"/>
        </w:tabs>
        <w:spacing w:line="360" w:lineRule="auto"/>
        <w:ind w:left="540"/>
        <w:rPr>
          <w:rFonts w:hAnsi="宋体" w:cs="宋体"/>
          <w:sz w:val="24"/>
          <w:szCs w:val="24"/>
        </w:rPr>
      </w:pPr>
      <w:r>
        <w:rPr>
          <w:rFonts w:hAnsi="宋体" w:cs="宋体" w:hint="eastAsia"/>
          <w:sz w:val="24"/>
          <w:szCs w:val="24"/>
        </w:rPr>
        <w:t>日    期：年月日</w:t>
      </w:r>
    </w:p>
    <w:p w:rsidR="00265A5F" w:rsidRDefault="00265A5F" w:rsidP="00265A5F">
      <w:pPr>
        <w:pStyle w:val="a5"/>
        <w:tabs>
          <w:tab w:val="left" w:pos="5580"/>
        </w:tabs>
        <w:spacing w:line="360" w:lineRule="auto"/>
        <w:ind w:left="540"/>
        <w:rPr>
          <w:rFonts w:hAnsi="宋体" w:cs="宋体"/>
          <w:sz w:val="24"/>
          <w:szCs w:val="24"/>
        </w:rPr>
      </w:pPr>
    </w:p>
    <w:p w:rsidR="00265A5F" w:rsidRDefault="00265A5F" w:rsidP="00265A5F">
      <w:pPr>
        <w:pStyle w:val="13"/>
        <w:spacing w:line="360" w:lineRule="auto"/>
        <w:ind w:right="-88" w:firstLineChars="50" w:firstLine="105"/>
        <w:rPr>
          <w:rFonts w:ascii="宋体" w:hAnsi="宋体" w:cs="宋体"/>
          <w:szCs w:val="21"/>
        </w:rPr>
      </w:pPr>
      <w:r>
        <w:rPr>
          <w:rFonts w:ascii="宋体" w:hAnsi="宋体" w:cs="宋体" w:hint="eastAsia"/>
          <w:szCs w:val="21"/>
        </w:rPr>
        <w:t>说明: 1.各项货物详细技术参数应另页描述。</w:t>
      </w:r>
    </w:p>
    <w:p w:rsidR="00265A5F" w:rsidRDefault="00265A5F" w:rsidP="00265A5F">
      <w:pPr>
        <w:pStyle w:val="13"/>
        <w:spacing w:line="360" w:lineRule="auto"/>
        <w:ind w:leftChars="50" w:left="105" w:right="-88" w:firstLineChars="250" w:firstLine="525"/>
        <w:rPr>
          <w:rFonts w:ascii="宋体" w:hAnsi="宋体" w:cs="宋体"/>
          <w:szCs w:val="21"/>
        </w:rPr>
      </w:pPr>
      <w:r>
        <w:rPr>
          <w:rFonts w:ascii="宋体" w:hAnsi="宋体" w:cs="宋体" w:hint="eastAsia"/>
          <w:szCs w:val="21"/>
        </w:rPr>
        <w:t>2.投标人必须填写此表，如此表中所填写内容无法满足招标文件或与投标人其他内容不一致，投标将被拒绝。</w:t>
      </w:r>
    </w:p>
    <w:p w:rsidR="00265A5F" w:rsidRDefault="00265A5F" w:rsidP="00265A5F">
      <w:pPr>
        <w:pStyle w:val="14"/>
        <w:spacing w:line="360" w:lineRule="auto"/>
        <w:ind w:leftChars="50" w:left="105" w:firstLineChars="250" w:firstLine="525"/>
        <w:rPr>
          <w:rFonts w:ascii="宋体" w:hAnsi="宋体" w:cs="宋体"/>
          <w:szCs w:val="21"/>
        </w:rPr>
      </w:pPr>
      <w:r>
        <w:rPr>
          <w:rFonts w:ascii="宋体" w:hAnsi="宋体" w:cs="宋体" w:hint="eastAsia"/>
          <w:szCs w:val="21"/>
        </w:rPr>
        <w:t>3.详细技术参数不得完全复制招标文件内容，否则评标专家将做出不利于投标人的评审，对此投标人不得提出异议。</w:t>
      </w:r>
    </w:p>
    <w:p w:rsidR="00265A5F" w:rsidRDefault="00265A5F" w:rsidP="00265A5F">
      <w:pPr>
        <w:pStyle w:val="a5"/>
        <w:tabs>
          <w:tab w:val="left" w:pos="5580"/>
        </w:tabs>
        <w:spacing w:line="360" w:lineRule="auto"/>
        <w:ind w:left="540"/>
        <w:rPr>
          <w:rFonts w:hAnsi="宋体" w:cs="宋体"/>
          <w:sz w:val="24"/>
          <w:szCs w:val="24"/>
        </w:rPr>
      </w:pPr>
    </w:p>
    <w:p w:rsidR="00265A5F" w:rsidRDefault="00265A5F" w:rsidP="00265A5F"/>
    <w:p w:rsidR="00265A5F" w:rsidRDefault="00265A5F" w:rsidP="00265A5F"/>
    <w:p w:rsidR="00265A5F" w:rsidRDefault="00265A5F" w:rsidP="00265A5F"/>
    <w:p w:rsidR="00265A5F" w:rsidRDefault="00265A5F" w:rsidP="00265A5F"/>
    <w:p w:rsidR="00265A5F" w:rsidRDefault="00265A5F" w:rsidP="00265A5F"/>
    <w:p w:rsidR="00265A5F" w:rsidRDefault="00265A5F" w:rsidP="00265A5F">
      <w:pPr>
        <w:pStyle w:val="2"/>
        <w:spacing w:before="0"/>
        <w:rPr>
          <w:rFonts w:ascii="宋体" w:eastAsia="宋体" w:hAnsi="宋体" w:cs="宋体"/>
          <w:sz w:val="24"/>
        </w:rPr>
      </w:pPr>
      <w:bookmarkStart w:id="531" w:name="_Toc31296"/>
    </w:p>
    <w:p w:rsidR="00265A5F" w:rsidRDefault="00265A5F" w:rsidP="00265A5F">
      <w:pPr>
        <w:pStyle w:val="2"/>
        <w:spacing w:before="0"/>
        <w:rPr>
          <w:rFonts w:ascii="宋体" w:eastAsia="宋体" w:hAnsi="宋体" w:cs="宋体"/>
          <w:sz w:val="24"/>
        </w:rPr>
      </w:pPr>
    </w:p>
    <w:p w:rsidR="00265A5F" w:rsidRDefault="00265A5F" w:rsidP="00265A5F">
      <w:pPr>
        <w:pStyle w:val="2"/>
        <w:spacing w:before="0"/>
        <w:rPr>
          <w:rFonts w:ascii="宋体" w:eastAsia="宋体" w:hAnsi="宋体" w:cs="宋体"/>
          <w:sz w:val="24"/>
        </w:rPr>
      </w:pPr>
    </w:p>
    <w:p w:rsidR="00265A5F" w:rsidRDefault="00265A5F" w:rsidP="00265A5F">
      <w:pPr>
        <w:pStyle w:val="2"/>
        <w:spacing w:before="0"/>
        <w:rPr>
          <w:rFonts w:ascii="宋体" w:eastAsia="宋体" w:hAnsi="宋体" w:cs="宋体"/>
          <w:sz w:val="24"/>
        </w:rPr>
      </w:pPr>
    </w:p>
    <w:p w:rsidR="00265A5F" w:rsidRDefault="00265A5F" w:rsidP="00265A5F">
      <w:pPr>
        <w:pStyle w:val="2"/>
        <w:spacing w:before="0"/>
        <w:rPr>
          <w:rFonts w:ascii="宋体" w:eastAsia="宋体" w:hAnsi="宋体" w:cs="宋体"/>
          <w:sz w:val="24"/>
        </w:rPr>
      </w:pPr>
      <w:r>
        <w:rPr>
          <w:rFonts w:ascii="宋体" w:eastAsia="宋体" w:hAnsi="宋体" w:cs="宋体" w:hint="eastAsia"/>
          <w:sz w:val="24"/>
        </w:rPr>
        <w:t>17、商务偏离说明表</w:t>
      </w:r>
      <w:bookmarkEnd w:id="531"/>
    </w:p>
    <w:p w:rsidR="00265A5F" w:rsidRDefault="00265A5F" w:rsidP="00265A5F">
      <w:pPr>
        <w:pStyle w:val="a5"/>
        <w:spacing w:line="360" w:lineRule="auto"/>
        <w:rPr>
          <w:rFonts w:hAnsi="宋体" w:cs="宋体"/>
          <w:sz w:val="24"/>
        </w:rPr>
      </w:pPr>
      <w:r>
        <w:rPr>
          <w:rFonts w:hAnsi="宋体" w:cs="宋体" w:hint="eastAsia"/>
          <w:sz w:val="24"/>
        </w:rPr>
        <w:t xml:space="preserve">项目名称： </w:t>
      </w:r>
    </w:p>
    <w:p w:rsidR="00265A5F" w:rsidRDefault="00265A5F" w:rsidP="00265A5F">
      <w:pPr>
        <w:pStyle w:val="a5"/>
        <w:spacing w:line="360" w:lineRule="auto"/>
        <w:rPr>
          <w:rFonts w:hAnsi="宋体" w:cs="宋体"/>
          <w:sz w:val="24"/>
        </w:rPr>
      </w:pPr>
      <w:r>
        <w:rPr>
          <w:rFonts w:hAnsi="宋体" w:cs="宋体" w:hint="eastAsia"/>
          <w:sz w:val="24"/>
        </w:rPr>
        <w:t xml:space="preserve">项目编号： </w:t>
      </w:r>
    </w:p>
    <w:tbl>
      <w:tblPr>
        <w:tblW w:w="8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422"/>
        <w:gridCol w:w="1121"/>
        <w:gridCol w:w="1630"/>
      </w:tblGrid>
      <w:tr w:rsidR="00265A5F" w:rsidTr="00D208D3">
        <w:trPr>
          <w:trHeight w:val="450"/>
        </w:trPr>
        <w:tc>
          <w:tcPr>
            <w:tcW w:w="709"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序号</w:t>
            </w:r>
          </w:p>
        </w:tc>
        <w:tc>
          <w:tcPr>
            <w:tcW w:w="2552"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招标文件商务条款内容</w:t>
            </w:r>
          </w:p>
        </w:tc>
        <w:tc>
          <w:tcPr>
            <w:tcW w:w="2422"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投标文件商务条款响应部分</w:t>
            </w:r>
          </w:p>
        </w:tc>
        <w:tc>
          <w:tcPr>
            <w:tcW w:w="1121"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偏离说明</w:t>
            </w:r>
          </w:p>
        </w:tc>
        <w:tc>
          <w:tcPr>
            <w:tcW w:w="1630" w:type="dxa"/>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投标文件中对应的页码</w:t>
            </w:r>
          </w:p>
        </w:tc>
      </w:tr>
      <w:tr w:rsidR="00265A5F" w:rsidTr="00D208D3">
        <w:trPr>
          <w:cantSplit/>
          <w:trHeight w:val="603"/>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552" w:type="dxa"/>
          </w:tcPr>
          <w:p w:rsidR="00265A5F" w:rsidRDefault="00265A5F" w:rsidP="00D208D3">
            <w:pPr>
              <w:spacing w:line="440" w:lineRule="exact"/>
              <w:rPr>
                <w:rFonts w:ascii="宋体" w:hAnsi="宋体" w:cs="宋体"/>
                <w:szCs w:val="21"/>
              </w:rPr>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r w:rsidR="00265A5F" w:rsidTr="00D208D3">
        <w:trPr>
          <w:cantSplit/>
          <w:trHeight w:val="626"/>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552" w:type="dxa"/>
          </w:tcPr>
          <w:p w:rsidR="00265A5F" w:rsidRDefault="00265A5F" w:rsidP="00D208D3">
            <w:pPr>
              <w:spacing w:line="440" w:lineRule="exact"/>
              <w:rPr>
                <w:rFonts w:ascii="宋体" w:hAnsi="宋体" w:cs="宋体"/>
                <w:szCs w:val="21"/>
              </w:rPr>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r w:rsidR="00265A5F" w:rsidTr="00D208D3">
        <w:trPr>
          <w:cantSplit/>
          <w:trHeight w:val="616"/>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552" w:type="dxa"/>
            <w:vAlign w:val="center"/>
          </w:tcPr>
          <w:p w:rsidR="00265A5F" w:rsidRDefault="00265A5F" w:rsidP="00D208D3">
            <w:pPr>
              <w:spacing w:line="440" w:lineRule="exact"/>
              <w:rPr>
                <w:rFonts w:ascii="宋体" w:hAnsi="宋体" w:cs="宋体"/>
                <w:szCs w:val="21"/>
              </w:rPr>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r w:rsidR="00265A5F" w:rsidTr="00D208D3">
        <w:trPr>
          <w:cantSplit/>
          <w:trHeight w:val="633"/>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552" w:type="dxa"/>
            <w:vAlign w:val="center"/>
          </w:tcPr>
          <w:p w:rsidR="00265A5F" w:rsidRDefault="00265A5F" w:rsidP="00D208D3">
            <w:pPr>
              <w:pStyle w:val="af"/>
              <w:spacing w:line="440" w:lineRule="exact"/>
              <w:rPr>
                <w:rFonts w:cs="Times New Roman"/>
                <w:kern w:val="2"/>
              </w:rPr>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r w:rsidR="00265A5F" w:rsidTr="00D208D3">
        <w:trPr>
          <w:cantSplit/>
          <w:trHeight w:val="673"/>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552" w:type="dxa"/>
          </w:tcPr>
          <w:p w:rsidR="00265A5F" w:rsidRDefault="00265A5F" w:rsidP="00D208D3">
            <w:pPr>
              <w:spacing w:line="440" w:lineRule="exact"/>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r w:rsidR="00265A5F" w:rsidTr="00D208D3">
        <w:trPr>
          <w:cantSplit/>
          <w:trHeight w:val="672"/>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552" w:type="dxa"/>
          </w:tcPr>
          <w:p w:rsidR="00265A5F" w:rsidRDefault="00265A5F" w:rsidP="00D208D3">
            <w:pPr>
              <w:snapToGrid w:val="0"/>
              <w:spacing w:line="440" w:lineRule="exact"/>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r w:rsidR="00265A5F" w:rsidTr="00D208D3">
        <w:trPr>
          <w:cantSplit/>
          <w:trHeight w:val="752"/>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552" w:type="dxa"/>
          </w:tcPr>
          <w:p w:rsidR="00265A5F" w:rsidRDefault="00265A5F" w:rsidP="00D208D3">
            <w:pPr>
              <w:snapToGrid w:val="0"/>
              <w:spacing w:line="440" w:lineRule="exact"/>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r w:rsidR="00265A5F" w:rsidTr="00D208D3">
        <w:trPr>
          <w:cantSplit/>
          <w:trHeight w:val="752"/>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r>
              <w:rPr>
                <w:rFonts w:ascii="宋体" w:hAnsi="宋体" w:cs="宋体" w:hint="eastAsia"/>
                <w:szCs w:val="21"/>
              </w:rPr>
              <w:t>…</w:t>
            </w:r>
          </w:p>
        </w:tc>
        <w:tc>
          <w:tcPr>
            <w:tcW w:w="255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bl>
    <w:p w:rsidR="00265A5F" w:rsidRDefault="00265A5F" w:rsidP="00265A5F">
      <w:pPr>
        <w:pStyle w:val="a5"/>
        <w:tabs>
          <w:tab w:val="left" w:pos="5580"/>
        </w:tabs>
        <w:spacing w:line="360" w:lineRule="auto"/>
        <w:ind w:firstLineChars="200" w:firstLine="480"/>
        <w:rPr>
          <w:rFonts w:hAnsi="宋体" w:cs="宋体"/>
          <w:sz w:val="24"/>
          <w:szCs w:val="24"/>
        </w:rPr>
      </w:pPr>
    </w:p>
    <w:p w:rsidR="00265A5F" w:rsidRDefault="00265A5F" w:rsidP="00265A5F">
      <w:pPr>
        <w:pStyle w:val="a5"/>
        <w:tabs>
          <w:tab w:val="left" w:pos="5580"/>
        </w:tabs>
        <w:spacing w:line="360" w:lineRule="auto"/>
        <w:rPr>
          <w:rFonts w:hAnsi="宋体" w:cs="宋体"/>
        </w:rPr>
      </w:pPr>
      <w:r>
        <w:rPr>
          <w:rFonts w:hAnsi="宋体" w:cs="宋体" w:hint="eastAsia"/>
        </w:rPr>
        <w:t>注：</w:t>
      </w:r>
    </w:p>
    <w:p w:rsidR="00265A5F" w:rsidRDefault="00265A5F" w:rsidP="00265A5F">
      <w:pPr>
        <w:pStyle w:val="a5"/>
        <w:tabs>
          <w:tab w:val="left" w:pos="5580"/>
        </w:tabs>
        <w:spacing w:line="360" w:lineRule="auto"/>
        <w:rPr>
          <w:rFonts w:hAnsi="宋体" w:cs="宋体"/>
        </w:rPr>
      </w:pPr>
      <w:r>
        <w:rPr>
          <w:rFonts w:hAnsi="宋体" w:cs="宋体" w:hint="eastAsia"/>
        </w:rPr>
        <w:t>1、投标人所投服务内容对照招标文件商务条款出现负偏离时，须逐项说明。</w:t>
      </w:r>
    </w:p>
    <w:p w:rsidR="00265A5F" w:rsidRDefault="00265A5F" w:rsidP="00265A5F">
      <w:pPr>
        <w:pStyle w:val="a5"/>
        <w:tabs>
          <w:tab w:val="left" w:pos="5370"/>
        </w:tabs>
        <w:spacing w:line="360" w:lineRule="auto"/>
        <w:rPr>
          <w:rFonts w:hAnsi="宋体" w:cs="宋体"/>
        </w:rPr>
      </w:pPr>
      <w:r>
        <w:rPr>
          <w:rFonts w:hAnsi="宋体" w:cs="宋体" w:hint="eastAsia"/>
        </w:rPr>
        <w:t>2、招标文件中标记“★”的或明确使用“拒绝”、“不接受”、“无效”、“不得”等文字规定的条款均属于实质性要求，负偏离属于未实质性响应，其投标文件将被</w:t>
      </w:r>
      <w:r>
        <w:rPr>
          <w:rFonts w:hAnsi="宋体" w:cs="宋体" w:hint="eastAsia"/>
          <w:b/>
        </w:rPr>
        <w:t>拒绝</w:t>
      </w:r>
      <w:r>
        <w:rPr>
          <w:rFonts w:hAnsi="宋体" w:cs="宋体" w:hint="eastAsia"/>
        </w:rPr>
        <w:t>。如不填写此表，视同无偏离。</w:t>
      </w:r>
    </w:p>
    <w:p w:rsidR="00265A5F" w:rsidRDefault="00265A5F" w:rsidP="00265A5F">
      <w:pPr>
        <w:pStyle w:val="a5"/>
        <w:spacing w:line="360" w:lineRule="auto"/>
        <w:ind w:leftChars="257" w:left="1080" w:hanging="540"/>
        <w:rPr>
          <w:rFonts w:hAnsi="宋体" w:cs="宋体"/>
        </w:rPr>
      </w:pPr>
    </w:p>
    <w:p w:rsidR="00265A5F" w:rsidRDefault="00265A5F" w:rsidP="00265A5F">
      <w:pPr>
        <w:pStyle w:val="a5"/>
        <w:tabs>
          <w:tab w:val="left" w:pos="5370"/>
        </w:tabs>
        <w:spacing w:line="360" w:lineRule="auto"/>
        <w:ind w:leftChars="257" w:left="1080" w:hanging="540"/>
        <w:rPr>
          <w:rFonts w:hAnsi="宋体" w:cs="宋体"/>
          <w:u w:val="single"/>
        </w:rPr>
      </w:pPr>
      <w:r>
        <w:rPr>
          <w:rFonts w:hAnsi="宋体" w:cs="宋体" w:hint="eastAsia"/>
        </w:rPr>
        <w:t>投标人(盖公章)：</w:t>
      </w:r>
      <w:r>
        <w:rPr>
          <w:rFonts w:hAnsi="宋体" w:cs="宋体" w:hint="eastAsia"/>
          <w:u w:val="single"/>
        </w:rPr>
        <w:tab/>
      </w:r>
    </w:p>
    <w:p w:rsidR="00265A5F" w:rsidRDefault="00265A5F" w:rsidP="00265A5F">
      <w:pPr>
        <w:pStyle w:val="a5"/>
        <w:spacing w:line="360" w:lineRule="auto"/>
        <w:ind w:leftChars="257" w:left="1080" w:hanging="540"/>
        <w:rPr>
          <w:rFonts w:hAnsi="宋体" w:cs="宋体"/>
          <w:u w:val="single"/>
        </w:rPr>
      </w:pPr>
      <w:r>
        <w:rPr>
          <w:rFonts w:hAnsi="宋体" w:cs="宋体" w:hint="eastAsia"/>
        </w:rPr>
        <w:t>法定代表人或委托代理人（签字或签章）：</w:t>
      </w:r>
      <w:r>
        <w:rPr>
          <w:rFonts w:hAnsi="宋体" w:cs="宋体" w:hint="eastAsia"/>
          <w:u w:val="single"/>
        </w:rPr>
        <w:tab/>
      </w:r>
    </w:p>
    <w:p w:rsidR="00265A5F" w:rsidRDefault="00265A5F" w:rsidP="00265A5F">
      <w:pPr>
        <w:pStyle w:val="a5"/>
        <w:tabs>
          <w:tab w:val="left" w:pos="5580"/>
        </w:tabs>
        <w:spacing w:line="360" w:lineRule="auto"/>
        <w:ind w:left="540"/>
        <w:rPr>
          <w:rFonts w:hAnsi="宋体" w:cs="宋体"/>
          <w:sz w:val="24"/>
          <w:u w:val="single"/>
        </w:rPr>
      </w:pPr>
      <w:r>
        <w:rPr>
          <w:rFonts w:hAnsi="宋体" w:cs="宋体" w:hint="eastAsia"/>
        </w:rPr>
        <w:t>日 期：年月日</w:t>
      </w:r>
      <w:r>
        <w:rPr>
          <w:rFonts w:hAnsi="宋体" w:cs="宋体" w:hint="eastAsia"/>
          <w:sz w:val="24"/>
          <w:u w:val="single"/>
        </w:rPr>
        <w:br w:type="page"/>
      </w:r>
      <w:bookmarkStart w:id="532" w:name="_Hlt520274065"/>
      <w:bookmarkStart w:id="533" w:name="_Hlt520274393"/>
      <w:bookmarkStart w:id="534" w:name="_Hlt520274911"/>
      <w:bookmarkStart w:id="535" w:name="_Hlt520273973"/>
      <w:bookmarkStart w:id="536" w:name="_Hlt520350957"/>
      <w:bookmarkStart w:id="537" w:name="_Hlt520350918"/>
      <w:bookmarkStart w:id="538" w:name="_Hlt520271212"/>
      <w:bookmarkStart w:id="539" w:name="_Hlt520343000"/>
      <w:bookmarkStart w:id="540" w:name="_Hlt520274407"/>
      <w:bookmarkStart w:id="541" w:name="_Hlt520343392"/>
      <w:bookmarkStart w:id="542" w:name="_Hlt520273711"/>
      <w:bookmarkEnd w:id="532"/>
      <w:bookmarkEnd w:id="533"/>
      <w:bookmarkEnd w:id="534"/>
      <w:bookmarkEnd w:id="535"/>
      <w:bookmarkEnd w:id="536"/>
      <w:bookmarkEnd w:id="537"/>
      <w:bookmarkEnd w:id="538"/>
      <w:bookmarkEnd w:id="539"/>
      <w:bookmarkEnd w:id="540"/>
      <w:bookmarkEnd w:id="541"/>
      <w:bookmarkEnd w:id="542"/>
    </w:p>
    <w:p w:rsidR="00265A5F" w:rsidRDefault="00265A5F" w:rsidP="00265A5F">
      <w:pPr>
        <w:pStyle w:val="2"/>
        <w:spacing w:before="0"/>
        <w:rPr>
          <w:rFonts w:ascii="宋体" w:eastAsia="宋体" w:hAnsi="宋体" w:cs="宋体"/>
          <w:sz w:val="24"/>
        </w:rPr>
      </w:pPr>
      <w:bookmarkStart w:id="543" w:name="_Toc7250"/>
    </w:p>
    <w:p w:rsidR="00265A5F" w:rsidRDefault="00265A5F" w:rsidP="00265A5F">
      <w:pPr>
        <w:pStyle w:val="2"/>
        <w:spacing w:before="0"/>
        <w:rPr>
          <w:rFonts w:ascii="宋体" w:eastAsia="宋体" w:hAnsi="宋体" w:cs="宋体"/>
          <w:sz w:val="24"/>
        </w:rPr>
      </w:pPr>
    </w:p>
    <w:p w:rsidR="00265A5F" w:rsidRDefault="00265A5F" w:rsidP="00265A5F">
      <w:pPr>
        <w:pStyle w:val="2"/>
        <w:spacing w:before="0"/>
        <w:rPr>
          <w:rFonts w:ascii="宋体" w:eastAsia="宋体" w:hAnsi="宋体" w:cs="宋体"/>
          <w:sz w:val="24"/>
        </w:rPr>
      </w:pPr>
    </w:p>
    <w:p w:rsidR="00265A5F" w:rsidRDefault="00265A5F" w:rsidP="00265A5F">
      <w:pPr>
        <w:pStyle w:val="2"/>
        <w:spacing w:before="0"/>
        <w:rPr>
          <w:rFonts w:ascii="宋体" w:eastAsia="宋体" w:hAnsi="宋体" w:cs="宋体"/>
          <w:sz w:val="24"/>
        </w:rPr>
      </w:pPr>
      <w:r>
        <w:rPr>
          <w:rFonts w:ascii="宋体" w:eastAsia="宋体" w:hAnsi="宋体" w:cs="宋体" w:hint="eastAsia"/>
          <w:sz w:val="24"/>
        </w:rPr>
        <w:t>18、规格、技术参数偏离说明表</w:t>
      </w:r>
      <w:bookmarkEnd w:id="543"/>
    </w:p>
    <w:p w:rsidR="00265A5F" w:rsidRDefault="00265A5F" w:rsidP="00265A5F">
      <w:pPr>
        <w:pStyle w:val="a5"/>
        <w:spacing w:line="360" w:lineRule="auto"/>
        <w:rPr>
          <w:rFonts w:hAnsi="宋体" w:cs="宋体"/>
          <w:sz w:val="24"/>
        </w:rPr>
      </w:pPr>
      <w:r>
        <w:rPr>
          <w:rFonts w:hAnsi="宋体" w:cs="宋体" w:hint="eastAsia"/>
          <w:sz w:val="24"/>
        </w:rPr>
        <w:t xml:space="preserve">项目名称： </w:t>
      </w:r>
    </w:p>
    <w:p w:rsidR="00265A5F" w:rsidRDefault="00265A5F" w:rsidP="00265A5F">
      <w:pPr>
        <w:pStyle w:val="a5"/>
        <w:spacing w:line="360" w:lineRule="auto"/>
        <w:rPr>
          <w:rFonts w:hAnsi="宋体" w:cs="宋体"/>
          <w:sz w:val="24"/>
        </w:rPr>
      </w:pPr>
      <w:r>
        <w:rPr>
          <w:rFonts w:hAnsi="宋体" w:cs="宋体" w:hint="eastAsia"/>
          <w:sz w:val="24"/>
        </w:rPr>
        <w:t xml:space="preserve">项目编号： </w:t>
      </w:r>
    </w:p>
    <w:tbl>
      <w:tblPr>
        <w:tblW w:w="8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422"/>
        <w:gridCol w:w="1121"/>
        <w:gridCol w:w="1630"/>
      </w:tblGrid>
      <w:tr w:rsidR="00265A5F" w:rsidTr="00D208D3">
        <w:trPr>
          <w:trHeight w:val="450"/>
        </w:trPr>
        <w:tc>
          <w:tcPr>
            <w:tcW w:w="709"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序号</w:t>
            </w:r>
          </w:p>
        </w:tc>
        <w:tc>
          <w:tcPr>
            <w:tcW w:w="2552"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招标文件技术条款内容</w:t>
            </w:r>
          </w:p>
        </w:tc>
        <w:tc>
          <w:tcPr>
            <w:tcW w:w="2422"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投标文件技术条款响应部分</w:t>
            </w:r>
          </w:p>
        </w:tc>
        <w:tc>
          <w:tcPr>
            <w:tcW w:w="1121" w:type="dxa"/>
            <w:vAlign w:val="center"/>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偏离说明</w:t>
            </w:r>
          </w:p>
        </w:tc>
        <w:tc>
          <w:tcPr>
            <w:tcW w:w="1630" w:type="dxa"/>
          </w:tcPr>
          <w:p w:rsidR="00265A5F" w:rsidRDefault="00265A5F" w:rsidP="00D208D3">
            <w:pPr>
              <w:pStyle w:val="a6"/>
              <w:spacing w:before="0" w:beforeAutospacing="0" w:after="0" w:afterAutospacing="0" w:line="330" w:lineRule="exact"/>
              <w:jc w:val="center"/>
              <w:rPr>
                <w:rFonts w:ascii="宋体" w:hAnsi="宋体" w:cs="宋体"/>
                <w:kern w:val="2"/>
                <w:sz w:val="21"/>
                <w:szCs w:val="21"/>
              </w:rPr>
            </w:pPr>
            <w:r>
              <w:rPr>
                <w:rFonts w:ascii="宋体" w:hAnsi="宋体" w:cs="宋体" w:hint="eastAsia"/>
                <w:kern w:val="2"/>
                <w:sz w:val="21"/>
                <w:szCs w:val="21"/>
              </w:rPr>
              <w:t>投标文件中对应的页码</w:t>
            </w:r>
          </w:p>
        </w:tc>
      </w:tr>
      <w:tr w:rsidR="00265A5F" w:rsidTr="00D208D3">
        <w:trPr>
          <w:cantSplit/>
          <w:trHeight w:val="752"/>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552" w:type="dxa"/>
          </w:tcPr>
          <w:p w:rsidR="00265A5F" w:rsidRDefault="00265A5F" w:rsidP="00D208D3">
            <w:pPr>
              <w:spacing w:line="440" w:lineRule="exact"/>
              <w:rPr>
                <w:rFonts w:ascii="宋体" w:hAnsi="宋体" w:cs="宋体"/>
                <w:szCs w:val="21"/>
              </w:rPr>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r w:rsidR="00265A5F" w:rsidTr="00D208D3">
        <w:trPr>
          <w:cantSplit/>
          <w:trHeight w:val="752"/>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552" w:type="dxa"/>
          </w:tcPr>
          <w:p w:rsidR="00265A5F" w:rsidRDefault="00265A5F" w:rsidP="00D208D3">
            <w:pPr>
              <w:spacing w:line="440" w:lineRule="exact"/>
              <w:rPr>
                <w:rFonts w:ascii="宋体" w:hAnsi="宋体" w:cs="宋体"/>
                <w:szCs w:val="21"/>
              </w:rPr>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r w:rsidR="00265A5F" w:rsidTr="00D208D3">
        <w:trPr>
          <w:cantSplit/>
          <w:trHeight w:val="752"/>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552" w:type="dxa"/>
            <w:vAlign w:val="center"/>
          </w:tcPr>
          <w:p w:rsidR="00265A5F" w:rsidRDefault="00265A5F" w:rsidP="00D208D3">
            <w:pPr>
              <w:spacing w:line="440" w:lineRule="exact"/>
              <w:rPr>
                <w:rFonts w:ascii="宋体" w:hAnsi="宋体" w:cs="宋体"/>
                <w:szCs w:val="21"/>
              </w:rPr>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r w:rsidR="00265A5F" w:rsidTr="00D208D3">
        <w:trPr>
          <w:cantSplit/>
          <w:trHeight w:val="752"/>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552" w:type="dxa"/>
          </w:tcPr>
          <w:p w:rsidR="00265A5F" w:rsidRDefault="00265A5F" w:rsidP="00D208D3">
            <w:pPr>
              <w:spacing w:line="440" w:lineRule="exact"/>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r w:rsidR="00265A5F" w:rsidTr="00D208D3">
        <w:trPr>
          <w:cantSplit/>
          <w:trHeight w:val="752"/>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552" w:type="dxa"/>
          </w:tcPr>
          <w:p w:rsidR="00265A5F" w:rsidRDefault="00265A5F" w:rsidP="00D208D3">
            <w:pPr>
              <w:spacing w:line="440" w:lineRule="exact"/>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r w:rsidR="00265A5F" w:rsidTr="00D208D3">
        <w:trPr>
          <w:cantSplit/>
          <w:trHeight w:val="752"/>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552" w:type="dxa"/>
          </w:tcPr>
          <w:p w:rsidR="00265A5F" w:rsidRDefault="00265A5F" w:rsidP="00D208D3">
            <w:pPr>
              <w:spacing w:line="440" w:lineRule="exact"/>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r w:rsidR="00265A5F" w:rsidTr="00D208D3">
        <w:trPr>
          <w:cantSplit/>
          <w:trHeight w:val="752"/>
        </w:trPr>
        <w:tc>
          <w:tcPr>
            <w:tcW w:w="709" w:type="dxa"/>
            <w:vAlign w:val="center"/>
          </w:tcPr>
          <w:p w:rsidR="00265A5F" w:rsidRDefault="00265A5F" w:rsidP="00D208D3">
            <w:pPr>
              <w:pStyle w:val="40"/>
              <w:tabs>
                <w:tab w:val="left" w:pos="1337"/>
              </w:tabs>
              <w:spacing w:line="400" w:lineRule="exact"/>
              <w:jc w:val="center"/>
              <w:rPr>
                <w:rFonts w:ascii="宋体" w:hAnsi="宋体" w:cs="宋体"/>
                <w:szCs w:val="21"/>
              </w:rPr>
            </w:pPr>
            <w:r>
              <w:rPr>
                <w:rFonts w:ascii="宋体" w:hAnsi="宋体" w:cs="宋体" w:hint="eastAsia"/>
                <w:szCs w:val="21"/>
              </w:rPr>
              <w:t>…</w:t>
            </w:r>
          </w:p>
        </w:tc>
        <w:tc>
          <w:tcPr>
            <w:tcW w:w="255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2422"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121" w:type="dxa"/>
            <w:vAlign w:val="center"/>
          </w:tcPr>
          <w:p w:rsidR="00265A5F" w:rsidRDefault="00265A5F" w:rsidP="00D208D3">
            <w:pPr>
              <w:pStyle w:val="40"/>
              <w:tabs>
                <w:tab w:val="left" w:pos="1337"/>
              </w:tabs>
              <w:spacing w:line="400" w:lineRule="exact"/>
              <w:jc w:val="center"/>
              <w:rPr>
                <w:rFonts w:ascii="宋体" w:hAnsi="宋体" w:cs="宋体"/>
                <w:szCs w:val="21"/>
              </w:rPr>
            </w:pPr>
          </w:p>
        </w:tc>
        <w:tc>
          <w:tcPr>
            <w:tcW w:w="1630" w:type="dxa"/>
            <w:vAlign w:val="center"/>
          </w:tcPr>
          <w:p w:rsidR="00265A5F" w:rsidRDefault="00265A5F" w:rsidP="00D208D3">
            <w:pPr>
              <w:pStyle w:val="40"/>
              <w:tabs>
                <w:tab w:val="left" w:pos="1337"/>
              </w:tabs>
              <w:spacing w:line="400" w:lineRule="exact"/>
              <w:jc w:val="center"/>
              <w:rPr>
                <w:rFonts w:ascii="宋体" w:hAnsi="宋体" w:cs="宋体"/>
                <w:szCs w:val="21"/>
              </w:rPr>
            </w:pPr>
          </w:p>
        </w:tc>
      </w:tr>
    </w:tbl>
    <w:p w:rsidR="00265A5F" w:rsidRDefault="00265A5F" w:rsidP="00265A5F">
      <w:pPr>
        <w:pStyle w:val="a5"/>
        <w:tabs>
          <w:tab w:val="left" w:pos="5580"/>
        </w:tabs>
        <w:spacing w:line="360" w:lineRule="auto"/>
        <w:ind w:firstLineChars="200" w:firstLine="480"/>
        <w:rPr>
          <w:rFonts w:hAnsi="宋体" w:cs="宋体"/>
          <w:sz w:val="24"/>
          <w:szCs w:val="24"/>
        </w:rPr>
      </w:pPr>
    </w:p>
    <w:p w:rsidR="00265A5F" w:rsidRDefault="00265A5F" w:rsidP="00265A5F">
      <w:pPr>
        <w:pStyle w:val="a5"/>
        <w:tabs>
          <w:tab w:val="left" w:pos="5580"/>
        </w:tabs>
        <w:spacing w:line="360" w:lineRule="auto"/>
        <w:rPr>
          <w:rFonts w:hAnsi="宋体" w:cs="宋体"/>
        </w:rPr>
      </w:pPr>
      <w:r>
        <w:rPr>
          <w:rFonts w:hAnsi="宋体" w:cs="宋体" w:hint="eastAsia"/>
        </w:rPr>
        <w:t>1、投标人所投服务内容对照招标文件技术要求出现负偏离时，须逐项说明。</w:t>
      </w:r>
    </w:p>
    <w:p w:rsidR="00265A5F" w:rsidRDefault="00265A5F" w:rsidP="00265A5F">
      <w:pPr>
        <w:pStyle w:val="a5"/>
        <w:tabs>
          <w:tab w:val="left" w:pos="5370"/>
        </w:tabs>
        <w:spacing w:line="360" w:lineRule="auto"/>
        <w:rPr>
          <w:rFonts w:hAnsi="宋体" w:cs="宋体"/>
          <w:sz w:val="24"/>
          <w:szCs w:val="24"/>
        </w:rPr>
      </w:pPr>
      <w:r>
        <w:rPr>
          <w:rFonts w:hAnsi="宋体" w:cs="宋体" w:hint="eastAsia"/>
        </w:rPr>
        <w:t>2、招标文件中标记“★”的或明确使用“拒绝”、“不接受”、“无效”、“不得”等文字规定的条款均属于实质性要求，负偏离属于未实质性响应，其投标文件将被</w:t>
      </w:r>
      <w:r>
        <w:rPr>
          <w:rFonts w:hAnsi="宋体" w:cs="宋体" w:hint="eastAsia"/>
          <w:b/>
        </w:rPr>
        <w:t>拒绝</w:t>
      </w:r>
      <w:r>
        <w:rPr>
          <w:rFonts w:hAnsi="宋体" w:cs="宋体" w:hint="eastAsia"/>
        </w:rPr>
        <w:t>。</w:t>
      </w:r>
      <w:r>
        <w:rPr>
          <w:rFonts w:ascii="仿宋" w:eastAsia="仿宋" w:hAnsi="仿宋" w:cs="Corbel" w:hint="eastAsia"/>
          <w:sz w:val="24"/>
          <w:szCs w:val="24"/>
        </w:rPr>
        <w:t>如不填写此表，视同无偏离。</w:t>
      </w:r>
    </w:p>
    <w:p w:rsidR="00265A5F" w:rsidRDefault="00265A5F" w:rsidP="00265A5F">
      <w:pPr>
        <w:pStyle w:val="a5"/>
        <w:tabs>
          <w:tab w:val="left" w:pos="5580"/>
        </w:tabs>
        <w:spacing w:line="360" w:lineRule="auto"/>
        <w:ind w:firstLineChars="200" w:firstLine="400"/>
        <w:rPr>
          <w:rFonts w:hAnsi="宋体" w:cs="宋体"/>
        </w:rPr>
      </w:pPr>
    </w:p>
    <w:p w:rsidR="00265A5F" w:rsidRDefault="00265A5F" w:rsidP="00265A5F">
      <w:pPr>
        <w:pStyle w:val="a5"/>
        <w:spacing w:line="360" w:lineRule="auto"/>
        <w:ind w:leftChars="257" w:left="1080" w:hanging="540"/>
        <w:rPr>
          <w:rFonts w:hAnsi="宋体" w:cs="宋体"/>
        </w:rPr>
      </w:pPr>
    </w:p>
    <w:p w:rsidR="00265A5F" w:rsidRDefault="00265A5F" w:rsidP="00265A5F">
      <w:pPr>
        <w:pStyle w:val="a5"/>
        <w:tabs>
          <w:tab w:val="left" w:pos="5370"/>
        </w:tabs>
        <w:spacing w:line="360" w:lineRule="auto"/>
        <w:ind w:leftChars="257" w:left="1080" w:hanging="540"/>
        <w:rPr>
          <w:rFonts w:hAnsi="宋体" w:cs="宋体"/>
          <w:u w:val="single"/>
        </w:rPr>
      </w:pPr>
      <w:r>
        <w:rPr>
          <w:rFonts w:hAnsi="宋体" w:cs="宋体" w:hint="eastAsia"/>
        </w:rPr>
        <w:t>投标人(盖公章)：</w:t>
      </w:r>
      <w:r>
        <w:rPr>
          <w:rFonts w:hAnsi="宋体" w:cs="宋体" w:hint="eastAsia"/>
          <w:u w:val="single"/>
        </w:rPr>
        <w:tab/>
      </w:r>
    </w:p>
    <w:p w:rsidR="00265A5F" w:rsidRDefault="00265A5F" w:rsidP="00265A5F">
      <w:pPr>
        <w:pStyle w:val="a5"/>
        <w:spacing w:line="360" w:lineRule="auto"/>
        <w:ind w:leftChars="257" w:left="1080" w:hanging="540"/>
        <w:rPr>
          <w:rFonts w:hAnsi="宋体" w:cs="宋体"/>
          <w:u w:val="single"/>
        </w:rPr>
      </w:pPr>
      <w:r>
        <w:rPr>
          <w:rFonts w:hAnsi="宋体" w:cs="宋体" w:hint="eastAsia"/>
        </w:rPr>
        <w:t>法定代表人或委托代理人（签字或签章）：</w:t>
      </w:r>
      <w:r>
        <w:rPr>
          <w:rFonts w:hAnsi="宋体" w:cs="宋体" w:hint="eastAsia"/>
          <w:u w:val="single"/>
        </w:rPr>
        <w:tab/>
      </w:r>
    </w:p>
    <w:p w:rsidR="00265A5F" w:rsidRDefault="00265A5F" w:rsidP="00265A5F">
      <w:pPr>
        <w:pStyle w:val="a5"/>
        <w:spacing w:line="360" w:lineRule="auto"/>
        <w:ind w:leftChars="257" w:left="1080" w:hanging="540"/>
        <w:rPr>
          <w:rFonts w:hAnsi="宋体" w:cs="宋体"/>
        </w:rPr>
      </w:pPr>
      <w:r>
        <w:rPr>
          <w:rFonts w:hAnsi="宋体" w:cs="宋体" w:hint="eastAsia"/>
        </w:rPr>
        <w:t>日 期：年月日</w:t>
      </w:r>
    </w:p>
    <w:p w:rsidR="00265A5F" w:rsidRDefault="00265A5F" w:rsidP="00265A5F">
      <w:pPr>
        <w:pStyle w:val="a5"/>
        <w:spacing w:line="360" w:lineRule="auto"/>
        <w:ind w:leftChars="257" w:left="1080" w:hanging="540"/>
        <w:rPr>
          <w:rFonts w:hAnsi="宋体" w:cs="宋体"/>
        </w:rPr>
      </w:pPr>
    </w:p>
    <w:p w:rsidR="00265A5F" w:rsidRDefault="00265A5F" w:rsidP="00265A5F">
      <w:pPr>
        <w:pStyle w:val="a5"/>
        <w:spacing w:line="360" w:lineRule="auto"/>
        <w:ind w:leftChars="257" w:left="1080" w:hanging="540"/>
        <w:rPr>
          <w:rFonts w:hAnsi="宋体" w:cs="宋体"/>
        </w:rPr>
      </w:pPr>
    </w:p>
    <w:p w:rsidR="00265A5F" w:rsidRDefault="00265A5F" w:rsidP="00265A5F">
      <w:pPr>
        <w:pStyle w:val="a5"/>
        <w:spacing w:line="360" w:lineRule="auto"/>
        <w:ind w:leftChars="257" w:left="1080" w:hanging="540"/>
        <w:rPr>
          <w:rFonts w:hAnsi="宋体" w:cs="宋体"/>
        </w:rPr>
      </w:pPr>
    </w:p>
    <w:p w:rsidR="00265A5F" w:rsidRDefault="00265A5F" w:rsidP="00265A5F">
      <w:pPr>
        <w:pStyle w:val="a5"/>
        <w:spacing w:line="360" w:lineRule="auto"/>
        <w:ind w:leftChars="257" w:left="1080" w:hanging="540"/>
        <w:rPr>
          <w:rFonts w:hAnsi="宋体" w:cs="宋体"/>
        </w:rPr>
      </w:pPr>
    </w:p>
    <w:p w:rsidR="00265A5F" w:rsidRDefault="00265A5F" w:rsidP="00A94DA0">
      <w:pPr>
        <w:pStyle w:val="2"/>
        <w:spacing w:before="0"/>
        <w:jc w:val="both"/>
        <w:rPr>
          <w:rFonts w:ascii="宋体" w:eastAsia="宋体" w:hAnsi="宋体" w:cs="宋体"/>
          <w:sz w:val="24"/>
        </w:rPr>
      </w:pPr>
      <w:bookmarkStart w:id="544" w:name="_Toc26136"/>
    </w:p>
    <w:p w:rsidR="00265A5F" w:rsidRDefault="00265A5F" w:rsidP="00265A5F">
      <w:pPr>
        <w:pStyle w:val="2"/>
        <w:spacing w:before="0"/>
        <w:rPr>
          <w:rFonts w:hAnsi="宋体" w:cs="宋体"/>
          <w:sz w:val="24"/>
        </w:rPr>
      </w:pPr>
      <w:r>
        <w:rPr>
          <w:rFonts w:ascii="宋体" w:eastAsia="宋体" w:hAnsi="宋体" w:cs="宋体" w:hint="eastAsia"/>
          <w:sz w:val="24"/>
        </w:rPr>
        <w:t>19、政府采购政策文件</w:t>
      </w:r>
      <w:bookmarkEnd w:id="544"/>
    </w:p>
    <w:p w:rsidR="00265A5F" w:rsidRDefault="00265A5F" w:rsidP="00265A5F">
      <w:pPr>
        <w:adjustRightInd w:val="0"/>
        <w:snapToGrid w:val="0"/>
        <w:spacing w:line="360" w:lineRule="auto"/>
        <w:ind w:right="24" w:firstLineChars="200" w:firstLine="420"/>
        <w:rPr>
          <w:rFonts w:ascii="宋体" w:hAnsi="宋体" w:cs="宋体"/>
          <w:szCs w:val="21"/>
        </w:rPr>
      </w:pPr>
    </w:p>
    <w:p w:rsidR="00265A5F" w:rsidRPr="000C3573" w:rsidRDefault="00265A5F" w:rsidP="00265A5F">
      <w:pPr>
        <w:adjustRightInd w:val="0"/>
        <w:snapToGrid w:val="0"/>
        <w:spacing w:line="360" w:lineRule="auto"/>
        <w:ind w:right="24" w:firstLineChars="200" w:firstLine="420"/>
        <w:rPr>
          <w:rFonts w:ascii="宋体" w:hAnsi="宋体" w:cs="宋体"/>
          <w:szCs w:val="21"/>
        </w:rPr>
      </w:pPr>
      <w:r w:rsidRPr="000C3573">
        <w:rPr>
          <w:rFonts w:ascii="宋体" w:hAnsi="宋体" w:cs="宋体" w:hint="eastAsia"/>
          <w:szCs w:val="21"/>
        </w:rPr>
        <w:t>中小企业声明函（货物）</w:t>
      </w:r>
    </w:p>
    <w:p w:rsidR="00265A5F" w:rsidRPr="000C3573" w:rsidRDefault="00265A5F" w:rsidP="00265A5F">
      <w:pPr>
        <w:adjustRightInd w:val="0"/>
        <w:snapToGrid w:val="0"/>
        <w:spacing w:line="360" w:lineRule="auto"/>
        <w:ind w:right="24" w:firstLineChars="200" w:firstLine="420"/>
        <w:rPr>
          <w:rFonts w:ascii="宋体" w:hAnsi="宋体" w:cs="宋体"/>
          <w:szCs w:val="21"/>
        </w:rPr>
      </w:pPr>
    </w:p>
    <w:p w:rsidR="00265A5F" w:rsidRPr="000C3573" w:rsidRDefault="00265A5F" w:rsidP="00265A5F">
      <w:pPr>
        <w:adjustRightInd w:val="0"/>
        <w:snapToGrid w:val="0"/>
        <w:spacing w:line="360" w:lineRule="auto"/>
        <w:ind w:right="24" w:firstLineChars="200" w:firstLine="420"/>
        <w:rPr>
          <w:rFonts w:ascii="宋体" w:hAnsi="宋体" w:cs="宋体"/>
          <w:szCs w:val="21"/>
        </w:rPr>
      </w:pPr>
      <w:r w:rsidRPr="000C3573">
        <w:rPr>
          <w:rFonts w:ascii="宋体" w:hAnsi="宋体" w:cs="宋体" w:hint="eastAsia"/>
          <w:szCs w:val="21"/>
        </w:rPr>
        <w:t>本公司（联合体）郑重声明，根据《政府采购促进中小企业发展管理办法》（财库﹝2020﹞46 号）的规定，本公司（联合体）参加 （单位名称） 的（项目名称）采购活动，提供的货物全部由符合政策要求的中小企业制造。相关企业（含联合体中的中小企业、签订分包意向协议的中小企业）的具体情况如下：</w:t>
      </w:r>
    </w:p>
    <w:p w:rsidR="00265A5F" w:rsidRPr="000C3573" w:rsidRDefault="00265A5F" w:rsidP="00265A5F">
      <w:pPr>
        <w:adjustRightInd w:val="0"/>
        <w:snapToGrid w:val="0"/>
        <w:spacing w:line="360" w:lineRule="auto"/>
        <w:ind w:right="24" w:firstLineChars="200" w:firstLine="420"/>
        <w:rPr>
          <w:rFonts w:ascii="宋体" w:hAnsi="宋体" w:cs="宋体"/>
          <w:szCs w:val="21"/>
        </w:rPr>
      </w:pPr>
      <w:r w:rsidRPr="000C3573">
        <w:rPr>
          <w:rFonts w:ascii="宋体" w:hAnsi="宋体" w:cs="宋体" w:hint="eastAsia"/>
          <w:szCs w:val="21"/>
        </w:rPr>
        <w:t>1. （标的名称） ，属于 （采购文件中明确的所属行业）；制造商为 （企业名称） ，从业人员  人，营业收入为     万元，资产总额为   万元，属于（中型企业、小型企业、微型企业）；</w:t>
      </w:r>
    </w:p>
    <w:p w:rsidR="00265A5F" w:rsidRPr="000C3573" w:rsidRDefault="00265A5F" w:rsidP="00265A5F">
      <w:pPr>
        <w:adjustRightInd w:val="0"/>
        <w:snapToGrid w:val="0"/>
        <w:spacing w:line="360" w:lineRule="auto"/>
        <w:ind w:right="24" w:firstLineChars="200" w:firstLine="420"/>
        <w:rPr>
          <w:rFonts w:ascii="宋体" w:hAnsi="宋体" w:cs="宋体"/>
          <w:szCs w:val="21"/>
        </w:rPr>
      </w:pPr>
      <w:r w:rsidRPr="000C3573">
        <w:rPr>
          <w:rFonts w:ascii="宋体" w:hAnsi="宋体" w:cs="宋体" w:hint="eastAsia"/>
          <w:szCs w:val="21"/>
        </w:rPr>
        <w:t>2. （标的名称） ，属于 （采购文件中明确的所属行业）；制造商为 （企业名称） ，从业人员   人， 营业收入为      万元，资产总额为    万元，属于（中型企业、小型企业、微型企业）；</w:t>
      </w:r>
    </w:p>
    <w:p w:rsidR="00265A5F" w:rsidRPr="000C3573" w:rsidRDefault="00265A5F" w:rsidP="00265A5F">
      <w:pPr>
        <w:adjustRightInd w:val="0"/>
        <w:snapToGrid w:val="0"/>
        <w:spacing w:line="360" w:lineRule="auto"/>
        <w:ind w:right="24" w:firstLineChars="200" w:firstLine="420"/>
        <w:rPr>
          <w:rFonts w:ascii="宋体" w:hAnsi="宋体" w:cs="宋体"/>
          <w:szCs w:val="21"/>
        </w:rPr>
      </w:pPr>
      <w:r w:rsidRPr="000C3573">
        <w:rPr>
          <w:rFonts w:ascii="宋体" w:hAnsi="宋体" w:cs="宋体"/>
          <w:szCs w:val="21"/>
        </w:rPr>
        <w:t>......</w:t>
      </w:r>
    </w:p>
    <w:p w:rsidR="00265A5F" w:rsidRPr="000C3573" w:rsidRDefault="00265A5F" w:rsidP="00265A5F">
      <w:pPr>
        <w:adjustRightInd w:val="0"/>
        <w:snapToGrid w:val="0"/>
        <w:spacing w:line="360" w:lineRule="auto"/>
        <w:ind w:right="24" w:firstLineChars="200" w:firstLine="420"/>
        <w:rPr>
          <w:rFonts w:ascii="宋体" w:hAnsi="宋体" w:cs="宋体"/>
          <w:szCs w:val="21"/>
        </w:rPr>
      </w:pPr>
      <w:r w:rsidRPr="000C3573">
        <w:rPr>
          <w:rFonts w:ascii="宋体" w:hAnsi="宋体" w:cs="宋体" w:hint="eastAsia"/>
          <w:szCs w:val="21"/>
        </w:rPr>
        <w:t>以上企业，不属于大企业的分支机构，不存在控股股东为大企业的情形，也不存在与大企业的负责人为同一人的情形。</w:t>
      </w:r>
    </w:p>
    <w:p w:rsidR="00265A5F" w:rsidRPr="000C3573" w:rsidRDefault="00265A5F" w:rsidP="00265A5F">
      <w:pPr>
        <w:adjustRightInd w:val="0"/>
        <w:snapToGrid w:val="0"/>
        <w:spacing w:line="360" w:lineRule="auto"/>
        <w:ind w:right="24" w:firstLineChars="200" w:firstLine="420"/>
        <w:rPr>
          <w:rFonts w:ascii="宋体" w:hAnsi="宋体" w:cs="宋体"/>
          <w:szCs w:val="21"/>
        </w:rPr>
      </w:pPr>
      <w:r w:rsidRPr="000C3573">
        <w:rPr>
          <w:rFonts w:ascii="宋体" w:hAnsi="宋体" w:cs="宋体" w:hint="eastAsia"/>
          <w:szCs w:val="21"/>
        </w:rPr>
        <w:t>本企业对上述声明内容的真实性负责。如有虚假，将依法承担相应责任。</w:t>
      </w:r>
    </w:p>
    <w:p w:rsidR="00265A5F" w:rsidRPr="000C3573" w:rsidRDefault="00265A5F" w:rsidP="00292360">
      <w:pPr>
        <w:adjustRightInd w:val="0"/>
        <w:snapToGrid w:val="0"/>
        <w:spacing w:line="360" w:lineRule="auto"/>
        <w:ind w:right="24"/>
        <w:rPr>
          <w:rFonts w:ascii="宋体" w:hAnsi="宋体" w:cs="宋体"/>
          <w:szCs w:val="21"/>
        </w:rPr>
      </w:pPr>
    </w:p>
    <w:p w:rsidR="00265A5F" w:rsidRPr="000C3573" w:rsidRDefault="00265A5F" w:rsidP="00265A5F">
      <w:pPr>
        <w:adjustRightInd w:val="0"/>
        <w:snapToGrid w:val="0"/>
        <w:spacing w:line="360" w:lineRule="auto"/>
        <w:ind w:right="24" w:firstLineChars="200" w:firstLine="420"/>
        <w:rPr>
          <w:rFonts w:ascii="宋体" w:hAnsi="宋体" w:cs="宋体"/>
          <w:szCs w:val="21"/>
        </w:rPr>
      </w:pPr>
      <w:r w:rsidRPr="000C3573">
        <w:rPr>
          <w:rFonts w:ascii="宋体" w:hAnsi="宋体" w:cs="宋体" w:hint="eastAsia"/>
          <w:szCs w:val="21"/>
        </w:rPr>
        <w:t>企业名称（盖章） ：</w:t>
      </w:r>
    </w:p>
    <w:p w:rsidR="00265A5F" w:rsidRPr="000C3573" w:rsidRDefault="00265A5F" w:rsidP="00265A5F">
      <w:pPr>
        <w:adjustRightInd w:val="0"/>
        <w:snapToGrid w:val="0"/>
        <w:spacing w:line="360" w:lineRule="auto"/>
        <w:ind w:right="24" w:firstLineChars="200" w:firstLine="420"/>
        <w:rPr>
          <w:rFonts w:ascii="宋体" w:hAnsi="宋体" w:cs="宋体"/>
          <w:szCs w:val="21"/>
        </w:rPr>
      </w:pPr>
      <w:r w:rsidRPr="000C3573">
        <w:rPr>
          <w:rFonts w:ascii="宋体" w:hAnsi="宋体" w:cs="宋体" w:hint="eastAsia"/>
          <w:szCs w:val="21"/>
        </w:rPr>
        <w:t>日期：</w:t>
      </w:r>
    </w:p>
    <w:p w:rsidR="00265A5F" w:rsidRPr="000C3573" w:rsidRDefault="00265A5F" w:rsidP="00265A5F">
      <w:pPr>
        <w:adjustRightInd w:val="0"/>
        <w:snapToGrid w:val="0"/>
        <w:spacing w:line="360" w:lineRule="auto"/>
        <w:ind w:right="24" w:firstLineChars="200" w:firstLine="420"/>
        <w:rPr>
          <w:rFonts w:ascii="宋体" w:hAnsi="宋体" w:cs="宋体"/>
          <w:szCs w:val="21"/>
        </w:rPr>
      </w:pPr>
    </w:p>
    <w:p w:rsidR="00072885" w:rsidRPr="00072885" w:rsidRDefault="00072885" w:rsidP="00292360">
      <w:pPr>
        <w:adjustRightInd w:val="0"/>
        <w:snapToGrid w:val="0"/>
        <w:spacing w:line="360" w:lineRule="auto"/>
        <w:ind w:right="24"/>
        <w:rPr>
          <w:rFonts w:ascii="宋体" w:hAnsi="宋体" w:cs="宋体"/>
          <w:szCs w:val="21"/>
        </w:rPr>
      </w:pPr>
      <w:r w:rsidRPr="00072885">
        <w:rPr>
          <w:rFonts w:ascii="宋体" w:hAnsi="宋体" w:cs="宋体" w:hint="eastAsia"/>
          <w:szCs w:val="21"/>
        </w:rPr>
        <w:t>中小企业声明函“注释”：</w:t>
      </w:r>
    </w:p>
    <w:p w:rsidR="00072885" w:rsidRPr="00072885" w:rsidRDefault="00072885" w:rsidP="00072885">
      <w:pPr>
        <w:adjustRightInd w:val="0"/>
        <w:snapToGrid w:val="0"/>
        <w:spacing w:line="360" w:lineRule="auto"/>
        <w:ind w:right="24" w:firstLineChars="200" w:firstLine="420"/>
        <w:rPr>
          <w:rFonts w:ascii="宋体" w:hAnsi="宋体" w:cs="宋体"/>
          <w:szCs w:val="21"/>
        </w:rPr>
      </w:pPr>
      <w:r w:rsidRPr="00072885">
        <w:rPr>
          <w:rFonts w:ascii="宋体" w:hAnsi="宋体" w:cs="宋体" w:hint="eastAsia"/>
          <w:szCs w:val="21"/>
        </w:rPr>
        <w:t>1、《中小企业声明函》由参加政府采购活动的供应商出具；组成联合体的，由联合体的一方或者各方共同出具；合同分包的，由参加政府采购活动的供应商（主承包商）出具。</w:t>
      </w:r>
    </w:p>
    <w:p w:rsidR="00072885" w:rsidRPr="00072885" w:rsidRDefault="00072885" w:rsidP="00072885">
      <w:pPr>
        <w:adjustRightInd w:val="0"/>
        <w:snapToGrid w:val="0"/>
        <w:spacing w:line="360" w:lineRule="auto"/>
        <w:ind w:right="24" w:firstLineChars="200" w:firstLine="420"/>
        <w:rPr>
          <w:rFonts w:ascii="宋体" w:hAnsi="宋体" w:cs="宋体"/>
          <w:szCs w:val="21"/>
        </w:rPr>
      </w:pPr>
      <w:r w:rsidRPr="00072885">
        <w:rPr>
          <w:rFonts w:ascii="宋体" w:hAnsi="宋体" w:cs="宋体" w:hint="eastAsia"/>
          <w:szCs w:val="21"/>
        </w:rPr>
        <w:t>2、相关企业的具体情况：提供的货物、承建工程、承接服务的中小企业的具体情况（包括联合体中的中小企业、签订分包意向协议的中小企业）。</w:t>
      </w:r>
    </w:p>
    <w:p w:rsidR="00072885" w:rsidRPr="00072885" w:rsidRDefault="00072885" w:rsidP="00072885">
      <w:pPr>
        <w:adjustRightInd w:val="0"/>
        <w:snapToGrid w:val="0"/>
        <w:spacing w:line="360" w:lineRule="auto"/>
        <w:ind w:right="24" w:firstLineChars="200" w:firstLine="420"/>
        <w:rPr>
          <w:rFonts w:ascii="宋体" w:hAnsi="宋体" w:cs="宋体"/>
          <w:szCs w:val="21"/>
        </w:rPr>
      </w:pPr>
      <w:r w:rsidRPr="00072885">
        <w:rPr>
          <w:rFonts w:ascii="宋体" w:hAnsi="宋体" w:cs="宋体" w:hint="eastAsia"/>
          <w:szCs w:val="21"/>
        </w:rPr>
        <w:t>（1）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072885" w:rsidRPr="00072885" w:rsidRDefault="00072885" w:rsidP="00072885">
      <w:pPr>
        <w:adjustRightInd w:val="0"/>
        <w:snapToGrid w:val="0"/>
        <w:spacing w:line="360" w:lineRule="auto"/>
        <w:ind w:right="24" w:firstLineChars="200" w:firstLine="420"/>
        <w:rPr>
          <w:rFonts w:ascii="宋体" w:hAnsi="宋体" w:cs="宋体"/>
          <w:szCs w:val="21"/>
        </w:rPr>
      </w:pPr>
      <w:r w:rsidRPr="00072885">
        <w:rPr>
          <w:rFonts w:ascii="宋体" w:hAnsi="宋体" w:cs="宋体" w:hint="eastAsia"/>
          <w:szCs w:val="21"/>
        </w:rPr>
        <w:t>（2）要求或接受联合体形式，或者要求或允许合同分包的，还应当提供联合体协议或者合同分包意向协议，该协议应标明联合体中中小企业承担的具体内容或者中小企业的具体分包内容。</w:t>
      </w:r>
    </w:p>
    <w:p w:rsidR="00072885" w:rsidRPr="00072885" w:rsidRDefault="00072885" w:rsidP="00072885">
      <w:pPr>
        <w:adjustRightInd w:val="0"/>
        <w:snapToGrid w:val="0"/>
        <w:spacing w:line="360" w:lineRule="auto"/>
        <w:ind w:right="24" w:firstLineChars="200" w:firstLine="420"/>
        <w:rPr>
          <w:rFonts w:ascii="宋体" w:hAnsi="宋体" w:cs="宋体"/>
          <w:szCs w:val="21"/>
        </w:rPr>
      </w:pPr>
      <w:r w:rsidRPr="00072885">
        <w:rPr>
          <w:rFonts w:ascii="宋体" w:hAnsi="宋体" w:cs="宋体" w:hint="eastAsia"/>
          <w:szCs w:val="21"/>
        </w:rPr>
        <w:t>（3）“相关企业”信息为上一年度数据，无上</w:t>
      </w:r>
      <w:proofErr w:type="gramStart"/>
      <w:r w:rsidRPr="00072885">
        <w:rPr>
          <w:rFonts w:ascii="宋体" w:hAnsi="宋体" w:cs="宋体" w:hint="eastAsia"/>
          <w:szCs w:val="21"/>
        </w:rPr>
        <w:t>一</w:t>
      </w:r>
      <w:proofErr w:type="gramEnd"/>
      <w:r w:rsidRPr="00072885">
        <w:rPr>
          <w:rFonts w:ascii="宋体" w:hAnsi="宋体" w:cs="宋体" w:hint="eastAsia"/>
          <w:szCs w:val="21"/>
        </w:rPr>
        <w:t>年度数据的新成立企业可不填。</w:t>
      </w:r>
    </w:p>
    <w:p w:rsidR="00072885" w:rsidRPr="00072885" w:rsidRDefault="00072885" w:rsidP="00072885">
      <w:pPr>
        <w:adjustRightInd w:val="0"/>
        <w:snapToGrid w:val="0"/>
        <w:spacing w:line="360" w:lineRule="auto"/>
        <w:ind w:right="24" w:firstLineChars="200" w:firstLine="420"/>
        <w:rPr>
          <w:rFonts w:ascii="宋体" w:hAnsi="宋体" w:cs="宋体"/>
          <w:szCs w:val="21"/>
        </w:rPr>
      </w:pPr>
      <w:r w:rsidRPr="00072885">
        <w:rPr>
          <w:rFonts w:ascii="宋体" w:hAnsi="宋体" w:cs="宋体" w:hint="eastAsia"/>
          <w:szCs w:val="21"/>
        </w:rPr>
        <w:lastRenderedPageBreak/>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rsidR="00072885" w:rsidRPr="00072885" w:rsidRDefault="00072885" w:rsidP="00072885">
      <w:pPr>
        <w:adjustRightInd w:val="0"/>
        <w:snapToGrid w:val="0"/>
        <w:spacing w:line="360" w:lineRule="auto"/>
        <w:ind w:right="24" w:firstLineChars="200" w:firstLine="420"/>
        <w:rPr>
          <w:rFonts w:ascii="宋体" w:hAnsi="宋体" w:cs="宋体"/>
          <w:szCs w:val="21"/>
        </w:rPr>
      </w:pPr>
      <w:r w:rsidRPr="00072885">
        <w:rPr>
          <w:rFonts w:ascii="宋体" w:hAnsi="宋体" w:cs="宋体" w:hint="eastAsia"/>
          <w:szCs w:val="21"/>
        </w:rPr>
        <w:t>（4）如果一个采购项目涉及多个采购标的</w:t>
      </w:r>
      <w:proofErr w:type="gramStart"/>
      <w:r w:rsidRPr="00072885">
        <w:rPr>
          <w:rFonts w:ascii="宋体" w:hAnsi="宋体" w:cs="宋体" w:hint="eastAsia"/>
          <w:szCs w:val="21"/>
        </w:rPr>
        <w:t>的</w:t>
      </w:r>
      <w:proofErr w:type="gramEnd"/>
      <w:r w:rsidRPr="00072885">
        <w:rPr>
          <w:rFonts w:ascii="宋体" w:hAnsi="宋体" w:cs="宋体" w:hint="eastAsia"/>
          <w:szCs w:val="21"/>
        </w:rPr>
        <w:t>，应当按采购文件规定逐一填写所有采购标的对应的相关企业具体情况，并判断该企业类型。</w:t>
      </w:r>
    </w:p>
    <w:p w:rsidR="00265A5F" w:rsidRDefault="00072885" w:rsidP="00072885">
      <w:pPr>
        <w:adjustRightInd w:val="0"/>
        <w:snapToGrid w:val="0"/>
        <w:spacing w:line="360" w:lineRule="auto"/>
        <w:ind w:right="24" w:firstLineChars="200" w:firstLine="420"/>
        <w:rPr>
          <w:rFonts w:ascii="宋体" w:hAnsi="宋体" w:cs="宋体"/>
          <w:szCs w:val="21"/>
        </w:rPr>
      </w:pPr>
      <w:r w:rsidRPr="00072885">
        <w:rPr>
          <w:rFonts w:ascii="宋体" w:hAnsi="宋体" w:cs="宋体" w:hint="eastAsia"/>
          <w:szCs w:val="21"/>
        </w:rPr>
        <w:t>（5）采购文件规定：采购项目属性、采购标的对应的中小企业划分标准所属行业。按照《中小企业划分标准规定》（工信部联合企业〔2011〕300号）中十六个行业对应。</w:t>
      </w:r>
    </w:p>
    <w:p w:rsidR="00265A5F" w:rsidRDefault="00265A5F" w:rsidP="00265A5F">
      <w:pPr>
        <w:rPr>
          <w:rFonts w:ascii="宋体" w:hAnsi="宋体"/>
        </w:rPr>
      </w:pPr>
      <w:r>
        <w:rPr>
          <w:rFonts w:ascii="宋体" w:hAnsi="宋体"/>
        </w:rPr>
        <w:br w:type="page"/>
      </w:r>
    </w:p>
    <w:p w:rsidR="00265A5F" w:rsidRDefault="00265A5F" w:rsidP="00265A5F">
      <w:pPr>
        <w:pStyle w:val="ae"/>
      </w:pPr>
    </w:p>
    <w:p w:rsidR="00265A5F" w:rsidRDefault="00265A5F" w:rsidP="00265A5F">
      <w:pPr>
        <w:pStyle w:val="ae"/>
      </w:pPr>
    </w:p>
    <w:p w:rsidR="00265A5F" w:rsidRDefault="00265A5F" w:rsidP="00265A5F">
      <w:pPr>
        <w:pStyle w:val="ae"/>
      </w:pPr>
    </w:p>
    <w:p w:rsidR="00265A5F" w:rsidRDefault="00265A5F" w:rsidP="00265A5F">
      <w:pPr>
        <w:rPr>
          <w:rFonts w:ascii="宋体" w:hAnsi="宋体" w:cs="宋体"/>
          <w:sz w:val="24"/>
        </w:rPr>
      </w:pPr>
      <w:bookmarkStart w:id="545" w:name="_Toc1529479551"/>
      <w:bookmarkStart w:id="546" w:name="_Toc129883614"/>
      <w:bookmarkStart w:id="547" w:name="_Toc129363504"/>
      <w:bookmarkStart w:id="548" w:name="_Toc129363209"/>
      <w:bookmarkStart w:id="549" w:name="_Toc518923121"/>
      <w:r>
        <w:rPr>
          <w:rFonts w:ascii="宋体" w:hAnsi="宋体" w:cs="宋体" w:hint="eastAsia"/>
          <w:sz w:val="24"/>
        </w:rPr>
        <w:t>（2）投标人监狱企业声明函</w:t>
      </w:r>
      <w:bookmarkEnd w:id="545"/>
      <w:bookmarkEnd w:id="546"/>
      <w:bookmarkEnd w:id="547"/>
      <w:bookmarkEnd w:id="548"/>
    </w:p>
    <w:p w:rsidR="00265A5F" w:rsidRDefault="00265A5F" w:rsidP="00265A5F">
      <w:pPr>
        <w:spacing w:line="360" w:lineRule="auto"/>
        <w:ind w:leftChars="257" w:left="1080" w:hanging="540"/>
        <w:jc w:val="center"/>
        <w:rPr>
          <w:rFonts w:ascii="宋体" w:hAnsi="宋体" w:cs="宋体"/>
          <w:b/>
          <w:kern w:val="0"/>
          <w:sz w:val="24"/>
          <w:szCs w:val="20"/>
        </w:rPr>
      </w:pPr>
    </w:p>
    <w:p w:rsidR="00265A5F" w:rsidRDefault="00265A5F" w:rsidP="00265A5F">
      <w:pPr>
        <w:widowControl/>
        <w:spacing w:before="100" w:beforeAutospacing="1" w:after="100" w:afterAutospacing="1" w:line="360" w:lineRule="auto"/>
        <w:ind w:firstLineChars="200" w:firstLine="420"/>
        <w:jc w:val="left"/>
        <w:rPr>
          <w:rFonts w:ascii="宋体" w:hAnsi="宋体" w:cs="宋体"/>
          <w:kern w:val="0"/>
          <w:szCs w:val="21"/>
        </w:rPr>
      </w:pPr>
      <w:r>
        <w:rPr>
          <w:rFonts w:ascii="宋体" w:hAnsi="宋体" w:cs="宋体" w:hint="eastAsia"/>
          <w:kern w:val="0"/>
          <w:szCs w:val="21"/>
        </w:rPr>
        <w:t>本企业（单位）郑重声明下列事项（按照</w:t>
      </w:r>
      <w:proofErr w:type="gramStart"/>
      <w:r>
        <w:rPr>
          <w:rFonts w:ascii="宋体" w:hAnsi="宋体" w:cs="宋体" w:hint="eastAsia"/>
          <w:kern w:val="0"/>
          <w:szCs w:val="21"/>
        </w:rPr>
        <w:t>实际情况勾选或</w:t>
      </w:r>
      <w:proofErr w:type="gramEnd"/>
      <w:r>
        <w:rPr>
          <w:rFonts w:ascii="宋体" w:hAnsi="宋体" w:cs="宋体" w:hint="eastAsia"/>
          <w:kern w:val="0"/>
          <w:szCs w:val="21"/>
        </w:rPr>
        <w:t>填空）：</w:t>
      </w:r>
    </w:p>
    <w:p w:rsidR="00265A5F" w:rsidRDefault="00265A5F" w:rsidP="00265A5F">
      <w:pPr>
        <w:widowControl/>
        <w:spacing w:before="100" w:beforeAutospacing="1" w:after="100" w:afterAutospacing="1" w:line="360" w:lineRule="auto"/>
        <w:ind w:firstLineChars="200" w:firstLine="420"/>
        <w:jc w:val="left"/>
        <w:rPr>
          <w:rFonts w:ascii="宋体" w:hAnsi="宋体" w:cs="宋体"/>
          <w:kern w:val="0"/>
          <w:szCs w:val="21"/>
        </w:rPr>
      </w:pPr>
      <w:r>
        <w:rPr>
          <w:rFonts w:ascii="宋体" w:hAnsi="宋体" w:cs="宋体" w:hint="eastAsia"/>
          <w:kern w:val="0"/>
          <w:szCs w:val="21"/>
        </w:rPr>
        <w:t>本企业（单位）为直接投标人，提供本企业（单位）服务。</w:t>
      </w:r>
    </w:p>
    <w:p w:rsidR="00265A5F" w:rsidRDefault="00265A5F" w:rsidP="00265A5F">
      <w:pPr>
        <w:widowControl/>
        <w:spacing w:before="100" w:beforeAutospacing="1" w:after="100" w:afterAutospacing="1" w:line="360" w:lineRule="auto"/>
        <w:ind w:firstLineChars="150" w:firstLine="315"/>
        <w:jc w:val="left"/>
        <w:rPr>
          <w:rFonts w:ascii="宋体" w:hAnsi="宋体" w:cs="宋体"/>
          <w:kern w:val="0"/>
          <w:szCs w:val="21"/>
        </w:rPr>
      </w:pPr>
      <w:r>
        <w:rPr>
          <w:rFonts w:ascii="宋体" w:hAnsi="宋体" w:cs="宋体" w:hint="eastAsia"/>
          <w:kern w:val="0"/>
          <w:szCs w:val="21"/>
        </w:rPr>
        <w:t>（1）本企业（单位）（请填写：是、不是）监狱企业。后附省级以上监狱管理局、戒毒管理局（含新疆生产建设兵团）出具的属于监狱企业的证明文件。</w:t>
      </w:r>
    </w:p>
    <w:p w:rsidR="00265A5F" w:rsidRDefault="00265A5F" w:rsidP="00265A5F">
      <w:pPr>
        <w:widowControl/>
        <w:spacing w:before="100" w:beforeAutospacing="1" w:after="100" w:afterAutospacing="1" w:line="360" w:lineRule="auto"/>
        <w:ind w:firstLine="420"/>
        <w:jc w:val="left"/>
        <w:rPr>
          <w:rFonts w:ascii="宋体" w:hAnsi="宋体" w:cs="宋体"/>
          <w:kern w:val="0"/>
          <w:szCs w:val="21"/>
        </w:rPr>
      </w:pPr>
      <w:r>
        <w:rPr>
          <w:rFonts w:ascii="宋体" w:hAnsi="宋体" w:cs="宋体" w:hint="eastAsia"/>
          <w:kern w:val="0"/>
          <w:szCs w:val="21"/>
        </w:rPr>
        <w:t>（2）本企业（单位）（请填写：是、不是）为联合体一方，提供本企业（单位）的服务。本企业（单位）提供协议合同金额占到共同投标协议合同总金额的比例为。</w:t>
      </w:r>
    </w:p>
    <w:p w:rsidR="00265A5F" w:rsidRDefault="00265A5F" w:rsidP="00265A5F">
      <w:pPr>
        <w:widowControl/>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 xml:space="preserve">　　本企业（单位）对上述声明的真实性负责。如有虚假，将依法承担相应责任。</w:t>
      </w:r>
    </w:p>
    <w:p w:rsidR="00265A5F" w:rsidRDefault="00265A5F" w:rsidP="00265A5F">
      <w:pPr>
        <w:spacing w:line="360" w:lineRule="auto"/>
        <w:ind w:leftChars="257" w:left="1080" w:hanging="540"/>
        <w:jc w:val="center"/>
        <w:rPr>
          <w:rFonts w:ascii="宋体" w:hAnsi="宋体" w:cs="宋体"/>
          <w:b/>
          <w:kern w:val="0"/>
          <w:szCs w:val="21"/>
        </w:rPr>
      </w:pPr>
      <w:r>
        <w:rPr>
          <w:rFonts w:ascii="宋体" w:hAnsi="宋体" w:cs="宋体" w:hint="eastAsia"/>
          <w:b/>
          <w:kern w:val="0"/>
          <w:szCs w:val="21"/>
        </w:rPr>
        <w:t xml:space="preserve">　</w:t>
      </w:r>
    </w:p>
    <w:p w:rsidR="00265A5F" w:rsidRDefault="00265A5F" w:rsidP="00265A5F">
      <w:pPr>
        <w:spacing w:line="360" w:lineRule="auto"/>
        <w:rPr>
          <w:rFonts w:ascii="宋体" w:hAnsi="宋体" w:cs="宋体"/>
          <w:b/>
          <w:szCs w:val="21"/>
        </w:rPr>
      </w:pPr>
    </w:p>
    <w:p w:rsidR="00265A5F" w:rsidRDefault="00265A5F" w:rsidP="00265A5F">
      <w:pPr>
        <w:widowControl/>
        <w:spacing w:before="100" w:beforeAutospacing="1" w:after="100" w:afterAutospacing="1" w:line="360" w:lineRule="auto"/>
        <w:ind w:firstLineChars="1650" w:firstLine="3465"/>
        <w:jc w:val="left"/>
        <w:rPr>
          <w:rFonts w:ascii="宋体" w:hAnsi="宋体" w:cs="宋体"/>
          <w:kern w:val="0"/>
          <w:szCs w:val="21"/>
        </w:rPr>
      </w:pPr>
      <w:r>
        <w:rPr>
          <w:rFonts w:ascii="宋体" w:hAnsi="宋体" w:cs="宋体" w:hint="eastAsia"/>
          <w:kern w:val="0"/>
          <w:szCs w:val="21"/>
        </w:rPr>
        <w:t>投标人名称（盖公章）：</w:t>
      </w:r>
    </w:p>
    <w:p w:rsidR="00265A5F" w:rsidRDefault="00265A5F" w:rsidP="00265A5F">
      <w:pPr>
        <w:widowControl/>
        <w:spacing w:before="100" w:beforeAutospacing="1" w:after="100" w:afterAutospacing="1" w:line="360" w:lineRule="auto"/>
        <w:ind w:firstLineChars="1550" w:firstLine="3255"/>
        <w:jc w:val="left"/>
        <w:rPr>
          <w:rFonts w:ascii="宋体" w:hAnsi="宋体" w:cs="宋体"/>
          <w:kern w:val="0"/>
          <w:szCs w:val="21"/>
          <w:u w:val="single"/>
        </w:rPr>
      </w:pPr>
      <w:r>
        <w:rPr>
          <w:rFonts w:ascii="宋体" w:hAnsi="宋体" w:cs="宋体" w:hint="eastAsia"/>
          <w:kern w:val="0"/>
          <w:szCs w:val="21"/>
        </w:rPr>
        <w:t xml:space="preserve">　日　期：</w:t>
      </w:r>
    </w:p>
    <w:p w:rsidR="00265A5F" w:rsidRDefault="00265A5F" w:rsidP="00265A5F">
      <w:pPr>
        <w:ind w:firstLineChars="900" w:firstLine="2160"/>
        <w:rPr>
          <w:rFonts w:ascii="宋体" w:hAnsi="宋体" w:cs="宋体"/>
          <w:sz w:val="24"/>
        </w:rPr>
      </w:pPr>
      <w:r>
        <w:rPr>
          <w:rFonts w:ascii="宋体" w:hAnsi="宋体" w:cs="宋体" w:hint="eastAsia"/>
          <w:sz w:val="24"/>
        </w:rPr>
        <w:br w:type="page"/>
      </w:r>
    </w:p>
    <w:p w:rsidR="00265A5F" w:rsidRDefault="00265A5F" w:rsidP="00265A5F">
      <w:pPr>
        <w:rPr>
          <w:rFonts w:ascii="宋体" w:hAnsi="宋体" w:cs="宋体"/>
          <w:sz w:val="24"/>
        </w:rPr>
      </w:pPr>
      <w:bookmarkStart w:id="550" w:name="_Toc583559067"/>
      <w:bookmarkStart w:id="551" w:name="_Toc129363505"/>
      <w:bookmarkStart w:id="552" w:name="_Toc129363210"/>
      <w:bookmarkStart w:id="553" w:name="_Toc129883615"/>
    </w:p>
    <w:p w:rsidR="00265A5F" w:rsidRDefault="00265A5F" w:rsidP="00265A5F">
      <w:pPr>
        <w:rPr>
          <w:rFonts w:ascii="宋体" w:hAnsi="宋体" w:cs="宋体"/>
          <w:sz w:val="24"/>
        </w:rPr>
      </w:pPr>
    </w:p>
    <w:p w:rsidR="00265A5F" w:rsidRDefault="00265A5F" w:rsidP="00265A5F">
      <w:pPr>
        <w:rPr>
          <w:rFonts w:ascii="宋体" w:hAnsi="宋体" w:cs="宋体"/>
          <w:sz w:val="24"/>
        </w:rPr>
      </w:pPr>
    </w:p>
    <w:p w:rsidR="00265A5F" w:rsidRDefault="00265A5F" w:rsidP="00265A5F">
      <w:pPr>
        <w:rPr>
          <w:rFonts w:ascii="宋体" w:hAnsi="宋体" w:cs="宋体"/>
          <w:sz w:val="24"/>
        </w:rPr>
      </w:pPr>
      <w:r>
        <w:rPr>
          <w:rFonts w:ascii="宋体" w:hAnsi="宋体" w:cs="宋体" w:hint="eastAsia"/>
          <w:sz w:val="24"/>
        </w:rPr>
        <w:t>（3）残疾人福利性单位声明函</w:t>
      </w:r>
      <w:bookmarkEnd w:id="550"/>
      <w:bookmarkEnd w:id="551"/>
      <w:bookmarkEnd w:id="552"/>
      <w:bookmarkEnd w:id="553"/>
    </w:p>
    <w:p w:rsidR="00265A5F" w:rsidRDefault="00265A5F" w:rsidP="00265A5F">
      <w:pPr>
        <w:spacing w:line="360" w:lineRule="auto"/>
        <w:ind w:leftChars="257" w:left="1080" w:hanging="540"/>
        <w:jc w:val="center"/>
        <w:rPr>
          <w:rFonts w:ascii="宋体" w:hAnsi="宋体" w:cs="宋体"/>
          <w:kern w:val="0"/>
          <w:sz w:val="24"/>
          <w:szCs w:val="20"/>
        </w:rPr>
      </w:pPr>
    </w:p>
    <w:p w:rsidR="00265A5F" w:rsidRDefault="00265A5F" w:rsidP="00265A5F">
      <w:pPr>
        <w:spacing w:line="360" w:lineRule="auto"/>
        <w:ind w:firstLine="567"/>
        <w:rPr>
          <w:rFonts w:ascii="宋体" w:hAnsi="宋体" w:cs="宋体"/>
          <w:kern w:val="0"/>
          <w:szCs w:val="21"/>
        </w:rPr>
      </w:pPr>
      <w:r>
        <w:rPr>
          <w:rFonts w:ascii="宋体" w:hAnsi="宋体" w:cs="宋体" w:hint="eastAsia"/>
          <w:kern w:val="0"/>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65A5F" w:rsidRDefault="00265A5F" w:rsidP="00265A5F">
      <w:pPr>
        <w:spacing w:line="360" w:lineRule="auto"/>
        <w:ind w:leftChars="257" w:left="1080" w:hanging="540"/>
        <w:rPr>
          <w:rFonts w:ascii="宋体" w:hAnsi="宋体" w:cs="宋体"/>
          <w:kern w:val="0"/>
          <w:szCs w:val="21"/>
        </w:rPr>
      </w:pPr>
      <w:r>
        <w:rPr>
          <w:rFonts w:ascii="宋体" w:hAnsi="宋体" w:cs="宋体" w:hint="eastAsia"/>
          <w:kern w:val="0"/>
          <w:szCs w:val="21"/>
        </w:rPr>
        <w:t>本单位对上述声明的真实性负责。如有虚假，将依法承担相应责任。</w:t>
      </w:r>
    </w:p>
    <w:p w:rsidR="00265A5F" w:rsidRDefault="00265A5F" w:rsidP="00265A5F">
      <w:pPr>
        <w:spacing w:line="360" w:lineRule="auto"/>
        <w:ind w:leftChars="257" w:left="1080" w:hanging="540"/>
        <w:jc w:val="center"/>
        <w:rPr>
          <w:rFonts w:ascii="宋体" w:hAnsi="宋体" w:cs="宋体"/>
          <w:kern w:val="0"/>
          <w:szCs w:val="21"/>
        </w:rPr>
      </w:pPr>
    </w:p>
    <w:p w:rsidR="00265A5F" w:rsidRDefault="00265A5F" w:rsidP="00265A5F">
      <w:pPr>
        <w:spacing w:line="360" w:lineRule="auto"/>
        <w:ind w:leftChars="257" w:left="1080" w:hanging="540"/>
        <w:jc w:val="center"/>
        <w:rPr>
          <w:rFonts w:ascii="宋体" w:hAnsi="宋体" w:cs="宋体"/>
          <w:kern w:val="0"/>
          <w:szCs w:val="21"/>
        </w:rPr>
      </w:pPr>
    </w:p>
    <w:p w:rsidR="00265A5F" w:rsidRDefault="00265A5F" w:rsidP="00265A5F">
      <w:pPr>
        <w:spacing w:line="360" w:lineRule="auto"/>
        <w:ind w:leftChars="257" w:left="1080" w:hanging="540"/>
        <w:jc w:val="center"/>
        <w:rPr>
          <w:rFonts w:ascii="宋体" w:hAnsi="宋体" w:cs="宋体"/>
          <w:kern w:val="0"/>
          <w:szCs w:val="21"/>
        </w:rPr>
      </w:pPr>
      <w:r>
        <w:rPr>
          <w:rFonts w:ascii="宋体" w:hAnsi="宋体" w:cs="宋体" w:hint="eastAsia"/>
          <w:kern w:val="0"/>
          <w:szCs w:val="21"/>
        </w:rPr>
        <w:t xml:space="preserve">              残疾人福利性单位名称（盖公章）：</w:t>
      </w:r>
    </w:p>
    <w:p w:rsidR="00265A5F" w:rsidRDefault="00265A5F" w:rsidP="00265A5F">
      <w:pPr>
        <w:spacing w:line="360" w:lineRule="auto"/>
        <w:ind w:leftChars="307" w:left="645" w:firstLineChars="1400" w:firstLine="2940"/>
        <w:rPr>
          <w:rFonts w:ascii="宋体" w:hAnsi="宋体" w:cs="宋体"/>
          <w:kern w:val="0"/>
          <w:szCs w:val="21"/>
          <w:u w:val="single"/>
        </w:rPr>
      </w:pPr>
      <w:r>
        <w:rPr>
          <w:rFonts w:ascii="宋体" w:hAnsi="宋体" w:cs="宋体" w:hint="eastAsia"/>
          <w:kern w:val="0"/>
          <w:szCs w:val="21"/>
        </w:rPr>
        <w:t>日  期：</w:t>
      </w:r>
    </w:p>
    <w:p w:rsidR="00265A5F" w:rsidRDefault="00265A5F" w:rsidP="00265A5F">
      <w:pPr>
        <w:pStyle w:val="aa"/>
        <w:spacing w:line="360" w:lineRule="auto"/>
        <w:rPr>
          <w:rFonts w:hAnsi="宋体" w:cs="宋体"/>
          <w:sz w:val="21"/>
          <w:szCs w:val="21"/>
        </w:rPr>
      </w:pPr>
    </w:p>
    <w:p w:rsidR="00265A5F" w:rsidRDefault="00265A5F" w:rsidP="00265A5F">
      <w:pPr>
        <w:pStyle w:val="aa"/>
        <w:spacing w:line="360" w:lineRule="auto"/>
        <w:rPr>
          <w:rFonts w:hAnsi="宋体" w:cs="宋体"/>
          <w:sz w:val="21"/>
          <w:szCs w:val="21"/>
        </w:rPr>
      </w:pPr>
    </w:p>
    <w:p w:rsidR="00265A5F" w:rsidRDefault="00265A5F" w:rsidP="00265A5F">
      <w:pPr>
        <w:pStyle w:val="aa"/>
        <w:spacing w:line="360" w:lineRule="auto"/>
        <w:rPr>
          <w:rFonts w:hAnsi="宋体" w:cs="宋体"/>
          <w:sz w:val="21"/>
          <w:szCs w:val="21"/>
        </w:rPr>
      </w:pPr>
      <w:r>
        <w:rPr>
          <w:rFonts w:hAnsi="宋体" w:cs="宋体" w:hint="eastAsia"/>
          <w:sz w:val="21"/>
          <w:szCs w:val="21"/>
        </w:rPr>
        <w:t>备注:享受政府采购支持政策的残疾人福利性单位应当同时满足以下条件:</w:t>
      </w:r>
    </w:p>
    <w:p w:rsidR="00265A5F" w:rsidRDefault="00265A5F" w:rsidP="00265A5F">
      <w:pPr>
        <w:pStyle w:val="aa"/>
        <w:spacing w:line="360" w:lineRule="auto"/>
        <w:rPr>
          <w:rFonts w:hAnsi="宋体" w:cs="宋体"/>
          <w:sz w:val="21"/>
          <w:szCs w:val="21"/>
        </w:rPr>
      </w:pPr>
      <w:r>
        <w:rPr>
          <w:rFonts w:hAnsi="宋体" w:cs="宋体" w:hint="eastAsia"/>
          <w:sz w:val="21"/>
          <w:szCs w:val="21"/>
        </w:rPr>
        <w:t>（1）安置的残疾人占本单位在职职工人数的比例不低于 25%（含 25%）,并且安置的残疾人 人数不少于 10 人（含 10 人）；</w:t>
      </w:r>
    </w:p>
    <w:p w:rsidR="00265A5F" w:rsidRDefault="00265A5F" w:rsidP="00265A5F">
      <w:pPr>
        <w:pStyle w:val="aa"/>
        <w:spacing w:line="360" w:lineRule="auto"/>
        <w:rPr>
          <w:rFonts w:hAnsi="宋体" w:cs="宋体"/>
          <w:sz w:val="21"/>
          <w:szCs w:val="21"/>
        </w:rPr>
      </w:pPr>
      <w:r>
        <w:rPr>
          <w:rFonts w:hAnsi="宋体" w:cs="宋体" w:hint="eastAsia"/>
          <w:sz w:val="21"/>
          <w:szCs w:val="21"/>
        </w:rPr>
        <w:t>（2）依法与安置的每位残疾人签订了一年以上（含一年）的劳动合同或服务协议；</w:t>
      </w:r>
    </w:p>
    <w:p w:rsidR="00265A5F" w:rsidRDefault="00265A5F" w:rsidP="00265A5F">
      <w:pPr>
        <w:pStyle w:val="aa"/>
        <w:spacing w:line="360" w:lineRule="auto"/>
        <w:rPr>
          <w:rFonts w:hAnsi="宋体" w:cs="宋体"/>
          <w:sz w:val="21"/>
          <w:szCs w:val="21"/>
        </w:rPr>
      </w:pPr>
      <w:r>
        <w:rPr>
          <w:rFonts w:hAnsi="宋体" w:cs="宋体" w:hint="eastAsia"/>
          <w:sz w:val="21"/>
          <w:szCs w:val="21"/>
        </w:rPr>
        <w:t>（3）为安置的每位残疾人按月足额缴纳了基本养老保险、基本医疗保险、失业保险、工伤保 险和生育保险等社会保险费；</w:t>
      </w:r>
    </w:p>
    <w:p w:rsidR="00265A5F" w:rsidRDefault="00265A5F" w:rsidP="00265A5F">
      <w:pPr>
        <w:pStyle w:val="aa"/>
        <w:spacing w:line="360" w:lineRule="auto"/>
        <w:rPr>
          <w:rFonts w:hAnsi="宋体" w:cs="宋体"/>
          <w:sz w:val="21"/>
          <w:szCs w:val="21"/>
        </w:rPr>
      </w:pPr>
      <w:r>
        <w:rPr>
          <w:rFonts w:hAnsi="宋体" w:cs="宋体" w:hint="eastAsia"/>
          <w:sz w:val="21"/>
          <w:szCs w:val="21"/>
        </w:rPr>
        <w:t>（4）通过银行等金融机构向安置的每位残疾人,按月支付了不低于单位所在区县适用的经省 级人民政府批准的月最低工资标准的工资；</w:t>
      </w:r>
    </w:p>
    <w:p w:rsidR="00265A5F" w:rsidRDefault="00265A5F" w:rsidP="00265A5F">
      <w:pPr>
        <w:pStyle w:val="aa"/>
        <w:spacing w:line="360" w:lineRule="auto"/>
        <w:rPr>
          <w:rFonts w:hAnsi="宋体" w:cs="宋体"/>
          <w:sz w:val="21"/>
          <w:szCs w:val="21"/>
        </w:rPr>
      </w:pPr>
      <w:r>
        <w:rPr>
          <w:rFonts w:hAnsi="宋体" w:cs="宋体" w:hint="eastAsia"/>
          <w:sz w:val="21"/>
          <w:szCs w:val="21"/>
        </w:rPr>
        <w:t>（5）提供本单位制造的货物、承担的工程或者服务（以下简称产品）,或者提供其他残疾人 福利性单位制造的货物（不包括使用非残疾人福利性单位注册商标的货物）。</w:t>
      </w:r>
    </w:p>
    <w:p w:rsidR="00265A5F" w:rsidRDefault="00265A5F" w:rsidP="00265A5F">
      <w:pPr>
        <w:pStyle w:val="aa"/>
        <w:spacing w:line="360" w:lineRule="auto"/>
        <w:rPr>
          <w:rFonts w:hAnsi="宋体" w:cs="宋体"/>
          <w:sz w:val="21"/>
          <w:szCs w:val="21"/>
        </w:rPr>
      </w:pPr>
      <w:r>
        <w:rPr>
          <w:rFonts w:hAnsi="宋体" w:cs="宋体" w:hint="eastAsia"/>
          <w:sz w:val="21"/>
          <w:szCs w:val="21"/>
        </w:rPr>
        <w:t>前款所称残疾人是指法</w:t>
      </w:r>
      <w:proofErr w:type="gramStart"/>
      <w:r>
        <w:rPr>
          <w:rFonts w:hAnsi="宋体" w:cs="宋体" w:hint="eastAsia"/>
          <w:sz w:val="21"/>
          <w:szCs w:val="21"/>
        </w:rPr>
        <w:t>定劳动</w:t>
      </w:r>
      <w:proofErr w:type="gramEnd"/>
      <w:r>
        <w:rPr>
          <w:rFonts w:hAnsi="宋体" w:cs="宋体" w:hint="eastAsia"/>
          <w:sz w:val="21"/>
          <w:szCs w:val="21"/>
        </w:rPr>
        <w:t>年龄内,持有《中华人民共和国残疾人证》或者《中华人民共和 国残疾军人证（1 至 8 级）》的自然人,包括具有劳动条件和劳动意愿的精神残疾人。在职职工人 数是指与残疾人福利性单位建立劳动关系并依法签订劳动合同或者服务协议的雇员人数。</w:t>
      </w:r>
      <w:bookmarkEnd w:id="549"/>
    </w:p>
    <w:p w:rsidR="00265A5F" w:rsidRDefault="00265A5F" w:rsidP="00265A5F">
      <w:pPr>
        <w:widowControl/>
        <w:jc w:val="left"/>
        <w:rPr>
          <w:rFonts w:ascii="宋体" w:hAnsi="宋体" w:cs="宋体"/>
          <w:kern w:val="0"/>
          <w:szCs w:val="21"/>
        </w:rPr>
      </w:pPr>
      <w:r>
        <w:rPr>
          <w:rFonts w:ascii="宋体" w:hAnsi="宋体" w:cs="宋体"/>
          <w:szCs w:val="21"/>
        </w:rPr>
        <w:br w:type="page"/>
      </w:r>
    </w:p>
    <w:p w:rsidR="00265A5F" w:rsidRDefault="00265A5F" w:rsidP="00265A5F">
      <w:pPr>
        <w:rPr>
          <w:rFonts w:ascii="宋体" w:hAnsi="宋体" w:cs="宋体"/>
          <w:sz w:val="24"/>
        </w:rPr>
      </w:pPr>
      <w:bookmarkStart w:id="554" w:name="_Toc129883616"/>
    </w:p>
    <w:p w:rsidR="00265A5F" w:rsidRDefault="00265A5F" w:rsidP="00265A5F">
      <w:pPr>
        <w:rPr>
          <w:rFonts w:ascii="宋体" w:hAnsi="宋体" w:cs="宋体"/>
          <w:sz w:val="24"/>
        </w:rPr>
      </w:pPr>
    </w:p>
    <w:p w:rsidR="00265A5F" w:rsidRDefault="00265A5F" w:rsidP="00265A5F">
      <w:pPr>
        <w:rPr>
          <w:rFonts w:ascii="宋体" w:hAnsi="宋体" w:cs="宋体"/>
          <w:sz w:val="24"/>
        </w:rPr>
      </w:pPr>
      <w:r>
        <w:rPr>
          <w:rFonts w:ascii="宋体" w:hAnsi="宋体" w:cs="宋体" w:hint="eastAsia"/>
          <w:sz w:val="24"/>
        </w:rPr>
        <w:t>（4）节能、环境标志产品明细表</w:t>
      </w:r>
      <w:bookmarkEnd w:id="554"/>
    </w:p>
    <w:p w:rsidR="00265A5F" w:rsidRDefault="00265A5F" w:rsidP="00265A5F">
      <w:pPr>
        <w:pStyle w:val="13"/>
        <w:jc w:val="center"/>
        <w:rPr>
          <w:rFonts w:ascii="宋体" w:hAnsi="宋体" w:cs="宋体"/>
          <w:b/>
          <w:sz w:val="24"/>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1247"/>
        <w:gridCol w:w="27"/>
        <w:gridCol w:w="1275"/>
        <w:gridCol w:w="1134"/>
        <w:gridCol w:w="1275"/>
        <w:gridCol w:w="1631"/>
        <w:gridCol w:w="1813"/>
      </w:tblGrid>
      <w:tr w:rsidR="00265A5F" w:rsidTr="00D208D3">
        <w:trPr>
          <w:jc w:val="center"/>
        </w:trPr>
        <w:tc>
          <w:tcPr>
            <w:tcW w:w="9087" w:type="dxa"/>
            <w:gridSpan w:val="8"/>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节能产品明细表</w:t>
            </w:r>
          </w:p>
        </w:tc>
      </w:tr>
      <w:tr w:rsidR="00265A5F" w:rsidTr="00D208D3">
        <w:trPr>
          <w:jc w:val="center"/>
        </w:trPr>
        <w:tc>
          <w:tcPr>
            <w:tcW w:w="685" w:type="dxa"/>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序号</w:t>
            </w:r>
          </w:p>
        </w:tc>
        <w:tc>
          <w:tcPr>
            <w:tcW w:w="1274" w:type="dxa"/>
            <w:gridSpan w:val="2"/>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产品名称</w:t>
            </w: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制造商名称</w:t>
            </w:r>
          </w:p>
        </w:tc>
        <w:tc>
          <w:tcPr>
            <w:tcW w:w="1134" w:type="dxa"/>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注册商标</w:t>
            </w: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产品型号</w:t>
            </w:r>
          </w:p>
        </w:tc>
        <w:tc>
          <w:tcPr>
            <w:tcW w:w="1631" w:type="dxa"/>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节能标志认证证书号</w:t>
            </w:r>
          </w:p>
        </w:tc>
        <w:tc>
          <w:tcPr>
            <w:tcW w:w="1813" w:type="dxa"/>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节能产品认证证书有效截止日期</w:t>
            </w:r>
          </w:p>
        </w:tc>
      </w:tr>
      <w:tr w:rsidR="00265A5F" w:rsidTr="00D208D3">
        <w:trPr>
          <w:trHeight w:val="454"/>
          <w:jc w:val="center"/>
        </w:trPr>
        <w:tc>
          <w:tcPr>
            <w:tcW w:w="68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74" w:type="dxa"/>
            <w:gridSpan w:val="2"/>
            <w:vAlign w:val="center"/>
          </w:tcPr>
          <w:p w:rsidR="00265A5F" w:rsidRDefault="00265A5F" w:rsidP="00D208D3">
            <w:pPr>
              <w:widowControl/>
              <w:spacing w:line="400" w:lineRule="exact"/>
              <w:jc w:val="center"/>
              <w:textAlignment w:val="center"/>
              <w:rPr>
                <w:rFonts w:ascii="宋体" w:hAnsi="宋体" w:cs="宋体"/>
                <w:szCs w:val="21"/>
              </w:rPr>
            </w:pP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134"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631"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813" w:type="dxa"/>
            <w:vAlign w:val="center"/>
          </w:tcPr>
          <w:p w:rsidR="00265A5F" w:rsidRDefault="00265A5F" w:rsidP="00D208D3">
            <w:pPr>
              <w:widowControl/>
              <w:spacing w:line="400" w:lineRule="exact"/>
              <w:jc w:val="center"/>
              <w:textAlignment w:val="center"/>
              <w:rPr>
                <w:rFonts w:ascii="宋体" w:hAnsi="宋体" w:cs="宋体"/>
                <w:szCs w:val="21"/>
              </w:rPr>
            </w:pPr>
          </w:p>
        </w:tc>
      </w:tr>
      <w:tr w:rsidR="00265A5F" w:rsidTr="00D208D3">
        <w:trPr>
          <w:trHeight w:val="454"/>
          <w:jc w:val="center"/>
        </w:trPr>
        <w:tc>
          <w:tcPr>
            <w:tcW w:w="68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74" w:type="dxa"/>
            <w:gridSpan w:val="2"/>
            <w:vAlign w:val="center"/>
          </w:tcPr>
          <w:p w:rsidR="00265A5F" w:rsidRDefault="00265A5F" w:rsidP="00D208D3">
            <w:pPr>
              <w:widowControl/>
              <w:spacing w:line="400" w:lineRule="exact"/>
              <w:jc w:val="center"/>
              <w:textAlignment w:val="center"/>
              <w:rPr>
                <w:rFonts w:ascii="宋体" w:hAnsi="宋体" w:cs="宋体"/>
                <w:szCs w:val="21"/>
              </w:rPr>
            </w:pP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134"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631"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813" w:type="dxa"/>
            <w:vAlign w:val="center"/>
          </w:tcPr>
          <w:p w:rsidR="00265A5F" w:rsidRDefault="00265A5F" w:rsidP="00D208D3">
            <w:pPr>
              <w:widowControl/>
              <w:spacing w:line="400" w:lineRule="exact"/>
              <w:jc w:val="center"/>
              <w:textAlignment w:val="center"/>
              <w:rPr>
                <w:rFonts w:ascii="宋体" w:hAnsi="宋体" w:cs="宋体"/>
                <w:szCs w:val="21"/>
              </w:rPr>
            </w:pPr>
          </w:p>
        </w:tc>
      </w:tr>
      <w:tr w:rsidR="00265A5F" w:rsidTr="00D208D3">
        <w:trPr>
          <w:trHeight w:val="454"/>
          <w:jc w:val="center"/>
        </w:trPr>
        <w:tc>
          <w:tcPr>
            <w:tcW w:w="68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74" w:type="dxa"/>
            <w:gridSpan w:val="2"/>
            <w:vAlign w:val="center"/>
          </w:tcPr>
          <w:p w:rsidR="00265A5F" w:rsidRDefault="00265A5F" w:rsidP="00D208D3">
            <w:pPr>
              <w:widowControl/>
              <w:spacing w:line="400" w:lineRule="exact"/>
              <w:jc w:val="center"/>
              <w:textAlignment w:val="center"/>
              <w:rPr>
                <w:rFonts w:ascii="宋体" w:hAnsi="宋体" w:cs="宋体"/>
                <w:szCs w:val="21"/>
              </w:rPr>
            </w:pP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134"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631"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813" w:type="dxa"/>
            <w:vAlign w:val="center"/>
          </w:tcPr>
          <w:p w:rsidR="00265A5F" w:rsidRDefault="00265A5F" w:rsidP="00D208D3">
            <w:pPr>
              <w:widowControl/>
              <w:spacing w:line="400" w:lineRule="exact"/>
              <w:jc w:val="center"/>
              <w:textAlignment w:val="center"/>
              <w:rPr>
                <w:rFonts w:ascii="宋体" w:hAnsi="宋体" w:cs="宋体"/>
                <w:szCs w:val="21"/>
              </w:rPr>
            </w:pPr>
          </w:p>
        </w:tc>
      </w:tr>
      <w:tr w:rsidR="00265A5F" w:rsidTr="00D208D3">
        <w:trPr>
          <w:trHeight w:val="454"/>
          <w:jc w:val="center"/>
        </w:trPr>
        <w:tc>
          <w:tcPr>
            <w:tcW w:w="68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74" w:type="dxa"/>
            <w:gridSpan w:val="2"/>
            <w:vAlign w:val="center"/>
          </w:tcPr>
          <w:p w:rsidR="00265A5F" w:rsidRDefault="00265A5F" w:rsidP="00D208D3">
            <w:pPr>
              <w:widowControl/>
              <w:spacing w:line="400" w:lineRule="exact"/>
              <w:jc w:val="center"/>
              <w:textAlignment w:val="center"/>
              <w:rPr>
                <w:rFonts w:ascii="宋体" w:hAnsi="宋体" w:cs="宋体"/>
                <w:szCs w:val="21"/>
              </w:rPr>
            </w:pP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134"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631"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813" w:type="dxa"/>
            <w:vAlign w:val="center"/>
          </w:tcPr>
          <w:p w:rsidR="00265A5F" w:rsidRDefault="00265A5F" w:rsidP="00D208D3">
            <w:pPr>
              <w:widowControl/>
              <w:spacing w:line="400" w:lineRule="exact"/>
              <w:jc w:val="center"/>
              <w:textAlignment w:val="center"/>
              <w:rPr>
                <w:rFonts w:ascii="宋体" w:hAnsi="宋体" w:cs="宋体"/>
                <w:szCs w:val="21"/>
              </w:rPr>
            </w:pPr>
          </w:p>
        </w:tc>
      </w:tr>
      <w:tr w:rsidR="00265A5F" w:rsidTr="00D208D3">
        <w:trPr>
          <w:jc w:val="center"/>
        </w:trPr>
        <w:tc>
          <w:tcPr>
            <w:tcW w:w="9087" w:type="dxa"/>
            <w:gridSpan w:val="8"/>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环境标志产品明细表</w:t>
            </w:r>
          </w:p>
        </w:tc>
      </w:tr>
      <w:tr w:rsidR="00265A5F" w:rsidTr="00D208D3">
        <w:trPr>
          <w:jc w:val="center"/>
        </w:trPr>
        <w:tc>
          <w:tcPr>
            <w:tcW w:w="685" w:type="dxa"/>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序号</w:t>
            </w:r>
          </w:p>
        </w:tc>
        <w:tc>
          <w:tcPr>
            <w:tcW w:w="1247" w:type="dxa"/>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产品名称</w:t>
            </w:r>
          </w:p>
        </w:tc>
        <w:tc>
          <w:tcPr>
            <w:tcW w:w="1302" w:type="dxa"/>
            <w:gridSpan w:val="2"/>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制造商名称</w:t>
            </w:r>
          </w:p>
        </w:tc>
        <w:tc>
          <w:tcPr>
            <w:tcW w:w="1134" w:type="dxa"/>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注册商标</w:t>
            </w: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产品型号</w:t>
            </w:r>
          </w:p>
        </w:tc>
        <w:tc>
          <w:tcPr>
            <w:tcW w:w="1631" w:type="dxa"/>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中国环境标志认证证书编号</w:t>
            </w:r>
          </w:p>
        </w:tc>
        <w:tc>
          <w:tcPr>
            <w:tcW w:w="1813" w:type="dxa"/>
            <w:vAlign w:val="center"/>
          </w:tcPr>
          <w:p w:rsidR="00265A5F" w:rsidRDefault="00265A5F" w:rsidP="00D208D3">
            <w:pPr>
              <w:widowControl/>
              <w:spacing w:line="400" w:lineRule="exact"/>
              <w:jc w:val="center"/>
              <w:textAlignment w:val="center"/>
              <w:rPr>
                <w:rFonts w:ascii="宋体" w:hAnsi="宋体" w:cs="宋体"/>
                <w:szCs w:val="21"/>
              </w:rPr>
            </w:pPr>
            <w:r>
              <w:rPr>
                <w:rFonts w:ascii="宋体" w:hAnsi="宋体" w:cs="宋体" w:hint="eastAsia"/>
                <w:szCs w:val="21"/>
              </w:rPr>
              <w:t>认证证书有效截止日期</w:t>
            </w:r>
          </w:p>
        </w:tc>
      </w:tr>
      <w:tr w:rsidR="00265A5F" w:rsidTr="00D208D3">
        <w:trPr>
          <w:trHeight w:val="454"/>
          <w:jc w:val="center"/>
        </w:trPr>
        <w:tc>
          <w:tcPr>
            <w:tcW w:w="68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47"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302" w:type="dxa"/>
            <w:gridSpan w:val="2"/>
            <w:vAlign w:val="center"/>
          </w:tcPr>
          <w:p w:rsidR="00265A5F" w:rsidRDefault="00265A5F" w:rsidP="00D208D3">
            <w:pPr>
              <w:widowControl/>
              <w:spacing w:line="400" w:lineRule="exact"/>
              <w:jc w:val="center"/>
              <w:textAlignment w:val="center"/>
              <w:rPr>
                <w:rFonts w:ascii="宋体" w:hAnsi="宋体" w:cs="宋体"/>
                <w:szCs w:val="21"/>
              </w:rPr>
            </w:pPr>
          </w:p>
        </w:tc>
        <w:tc>
          <w:tcPr>
            <w:tcW w:w="1134"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631"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813" w:type="dxa"/>
            <w:vAlign w:val="center"/>
          </w:tcPr>
          <w:p w:rsidR="00265A5F" w:rsidRDefault="00265A5F" w:rsidP="00D208D3">
            <w:pPr>
              <w:widowControl/>
              <w:spacing w:line="400" w:lineRule="exact"/>
              <w:jc w:val="center"/>
              <w:textAlignment w:val="center"/>
              <w:rPr>
                <w:rFonts w:ascii="宋体" w:hAnsi="宋体" w:cs="宋体"/>
                <w:szCs w:val="21"/>
              </w:rPr>
            </w:pPr>
          </w:p>
        </w:tc>
      </w:tr>
      <w:tr w:rsidR="00265A5F" w:rsidTr="00D208D3">
        <w:trPr>
          <w:trHeight w:val="454"/>
          <w:jc w:val="center"/>
        </w:trPr>
        <w:tc>
          <w:tcPr>
            <w:tcW w:w="68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47"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302" w:type="dxa"/>
            <w:gridSpan w:val="2"/>
            <w:vAlign w:val="center"/>
          </w:tcPr>
          <w:p w:rsidR="00265A5F" w:rsidRDefault="00265A5F" w:rsidP="00D208D3">
            <w:pPr>
              <w:widowControl/>
              <w:spacing w:line="400" w:lineRule="exact"/>
              <w:jc w:val="center"/>
              <w:textAlignment w:val="center"/>
              <w:rPr>
                <w:rFonts w:ascii="宋体" w:hAnsi="宋体" w:cs="宋体"/>
                <w:szCs w:val="21"/>
              </w:rPr>
            </w:pPr>
          </w:p>
        </w:tc>
        <w:tc>
          <w:tcPr>
            <w:tcW w:w="1134"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631"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813" w:type="dxa"/>
            <w:vAlign w:val="center"/>
          </w:tcPr>
          <w:p w:rsidR="00265A5F" w:rsidRDefault="00265A5F" w:rsidP="00D208D3">
            <w:pPr>
              <w:widowControl/>
              <w:spacing w:line="400" w:lineRule="exact"/>
              <w:jc w:val="center"/>
              <w:textAlignment w:val="center"/>
              <w:rPr>
                <w:rFonts w:ascii="宋体" w:hAnsi="宋体" w:cs="宋体"/>
                <w:szCs w:val="21"/>
              </w:rPr>
            </w:pPr>
          </w:p>
        </w:tc>
      </w:tr>
      <w:tr w:rsidR="00265A5F" w:rsidTr="00D208D3">
        <w:trPr>
          <w:trHeight w:val="454"/>
          <w:jc w:val="center"/>
        </w:trPr>
        <w:tc>
          <w:tcPr>
            <w:tcW w:w="68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47"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302" w:type="dxa"/>
            <w:gridSpan w:val="2"/>
            <w:vAlign w:val="center"/>
          </w:tcPr>
          <w:p w:rsidR="00265A5F" w:rsidRDefault="00265A5F" w:rsidP="00D208D3">
            <w:pPr>
              <w:widowControl/>
              <w:spacing w:line="400" w:lineRule="exact"/>
              <w:jc w:val="center"/>
              <w:textAlignment w:val="center"/>
              <w:rPr>
                <w:rFonts w:ascii="宋体" w:hAnsi="宋体" w:cs="宋体"/>
                <w:szCs w:val="21"/>
              </w:rPr>
            </w:pPr>
          </w:p>
        </w:tc>
        <w:tc>
          <w:tcPr>
            <w:tcW w:w="1134"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631"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813" w:type="dxa"/>
            <w:vAlign w:val="center"/>
          </w:tcPr>
          <w:p w:rsidR="00265A5F" w:rsidRDefault="00265A5F" w:rsidP="00D208D3">
            <w:pPr>
              <w:widowControl/>
              <w:spacing w:line="400" w:lineRule="exact"/>
              <w:jc w:val="center"/>
              <w:textAlignment w:val="center"/>
              <w:rPr>
                <w:rFonts w:ascii="宋体" w:hAnsi="宋体" w:cs="宋体"/>
                <w:szCs w:val="21"/>
              </w:rPr>
            </w:pPr>
          </w:p>
        </w:tc>
      </w:tr>
      <w:tr w:rsidR="00265A5F" w:rsidTr="00D208D3">
        <w:trPr>
          <w:trHeight w:val="454"/>
          <w:jc w:val="center"/>
        </w:trPr>
        <w:tc>
          <w:tcPr>
            <w:tcW w:w="68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47"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302" w:type="dxa"/>
            <w:gridSpan w:val="2"/>
            <w:vAlign w:val="center"/>
          </w:tcPr>
          <w:p w:rsidR="00265A5F" w:rsidRDefault="00265A5F" w:rsidP="00D208D3">
            <w:pPr>
              <w:widowControl/>
              <w:spacing w:line="400" w:lineRule="exact"/>
              <w:jc w:val="center"/>
              <w:textAlignment w:val="center"/>
              <w:rPr>
                <w:rFonts w:ascii="宋体" w:hAnsi="宋体" w:cs="宋体"/>
                <w:szCs w:val="21"/>
              </w:rPr>
            </w:pPr>
          </w:p>
        </w:tc>
        <w:tc>
          <w:tcPr>
            <w:tcW w:w="1134"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275"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631" w:type="dxa"/>
            <w:vAlign w:val="center"/>
          </w:tcPr>
          <w:p w:rsidR="00265A5F" w:rsidRDefault="00265A5F" w:rsidP="00D208D3">
            <w:pPr>
              <w:widowControl/>
              <w:spacing w:line="400" w:lineRule="exact"/>
              <w:jc w:val="center"/>
              <w:textAlignment w:val="center"/>
              <w:rPr>
                <w:rFonts w:ascii="宋体" w:hAnsi="宋体" w:cs="宋体"/>
                <w:szCs w:val="21"/>
              </w:rPr>
            </w:pPr>
          </w:p>
        </w:tc>
        <w:tc>
          <w:tcPr>
            <w:tcW w:w="1813" w:type="dxa"/>
            <w:vAlign w:val="center"/>
          </w:tcPr>
          <w:p w:rsidR="00265A5F" w:rsidRDefault="00265A5F" w:rsidP="00D208D3">
            <w:pPr>
              <w:widowControl/>
              <w:spacing w:line="400" w:lineRule="exact"/>
              <w:jc w:val="center"/>
              <w:textAlignment w:val="center"/>
              <w:rPr>
                <w:rFonts w:ascii="宋体" w:hAnsi="宋体" w:cs="宋体"/>
                <w:szCs w:val="21"/>
              </w:rPr>
            </w:pPr>
          </w:p>
        </w:tc>
      </w:tr>
    </w:tbl>
    <w:p w:rsidR="00265A5F" w:rsidRDefault="00265A5F" w:rsidP="00265A5F">
      <w:pPr>
        <w:pStyle w:val="13"/>
        <w:spacing w:line="360" w:lineRule="auto"/>
        <w:ind w:right="-88"/>
        <w:rPr>
          <w:rFonts w:ascii="宋体" w:hAnsi="宋体" w:cs="宋体"/>
          <w:szCs w:val="21"/>
        </w:rPr>
      </w:pPr>
    </w:p>
    <w:p w:rsidR="00265A5F" w:rsidRDefault="00265A5F" w:rsidP="00265A5F">
      <w:pPr>
        <w:pStyle w:val="13"/>
        <w:spacing w:line="360" w:lineRule="auto"/>
        <w:ind w:right="-88"/>
        <w:rPr>
          <w:rFonts w:ascii="宋体" w:hAnsi="宋体" w:cs="宋体"/>
          <w:szCs w:val="21"/>
        </w:rPr>
      </w:pPr>
      <w:r>
        <w:rPr>
          <w:rFonts w:ascii="宋体" w:hAnsi="宋体" w:cs="宋体" w:hint="eastAsia"/>
          <w:szCs w:val="21"/>
        </w:rPr>
        <w:t>说明：1、如所投产品为节能产品（包括主要材料），须提供所投产品（包括强制采购产品）经国家确定的认证机构出具的、处于有效期之内的节能产品认证证书，否则评审时不予认可。</w:t>
      </w:r>
    </w:p>
    <w:p w:rsidR="00265A5F" w:rsidRDefault="00265A5F" w:rsidP="00265A5F">
      <w:pPr>
        <w:pStyle w:val="13"/>
        <w:spacing w:line="360" w:lineRule="auto"/>
        <w:ind w:right="-88" w:firstLineChars="200" w:firstLine="420"/>
        <w:rPr>
          <w:rFonts w:ascii="宋体" w:hAnsi="宋体" w:cs="宋体"/>
          <w:szCs w:val="21"/>
        </w:rPr>
      </w:pPr>
      <w:r>
        <w:rPr>
          <w:rFonts w:ascii="宋体" w:hAnsi="宋体" w:cs="宋体" w:hint="eastAsia"/>
          <w:szCs w:val="21"/>
        </w:rPr>
        <w:t>2、如所投产品（包括主要材料）为环保产品，须提供所投产品经国家确定的认证机构出具的、处于有效期之内的环境标志产品认证证书，否则评审时不予认可。</w:t>
      </w:r>
    </w:p>
    <w:p w:rsidR="00265A5F" w:rsidRDefault="00265A5F" w:rsidP="00265A5F">
      <w:pPr>
        <w:pStyle w:val="13"/>
        <w:spacing w:line="360" w:lineRule="auto"/>
        <w:ind w:right="-88" w:firstLineChars="200" w:firstLine="420"/>
        <w:rPr>
          <w:rFonts w:ascii="宋体" w:hAnsi="宋体" w:cs="宋体"/>
          <w:szCs w:val="21"/>
        </w:rPr>
      </w:pPr>
      <w:r>
        <w:rPr>
          <w:rFonts w:ascii="宋体" w:hAnsi="宋体" w:cs="宋体" w:hint="eastAsia"/>
          <w:szCs w:val="21"/>
        </w:rPr>
        <w:t>3、后附《市场监管总局关于发布参与实施政府采购节能产品、环境标志产品认证机构名录的公告》（2019年第16号）中认证机构出具的、处于有效期之内的认证证书复印件并加盖公章，否则不予认可。</w:t>
      </w:r>
    </w:p>
    <w:p w:rsidR="00265A5F" w:rsidRDefault="00265A5F" w:rsidP="00265A5F">
      <w:pPr>
        <w:pStyle w:val="13"/>
        <w:spacing w:line="360" w:lineRule="auto"/>
        <w:ind w:right="-88"/>
        <w:rPr>
          <w:rFonts w:ascii="宋体" w:hAnsi="宋体" w:cs="宋体"/>
          <w:sz w:val="24"/>
        </w:rPr>
      </w:pPr>
    </w:p>
    <w:p w:rsidR="00265A5F" w:rsidRDefault="00265A5F" w:rsidP="00265A5F">
      <w:pPr>
        <w:pStyle w:val="a5"/>
        <w:tabs>
          <w:tab w:val="left" w:pos="5370"/>
        </w:tabs>
        <w:spacing w:line="360" w:lineRule="auto"/>
        <w:ind w:leftChars="257" w:left="1080" w:hanging="540"/>
        <w:rPr>
          <w:rFonts w:hAnsi="宋体" w:cs="宋体"/>
          <w:sz w:val="24"/>
          <w:u w:val="single"/>
        </w:rPr>
      </w:pPr>
      <w:r>
        <w:rPr>
          <w:rFonts w:hAnsi="宋体" w:cs="宋体" w:hint="eastAsia"/>
          <w:sz w:val="24"/>
        </w:rPr>
        <w:t>投标人(盖公章)：</w:t>
      </w:r>
      <w:r>
        <w:rPr>
          <w:rFonts w:hAnsi="宋体" w:cs="宋体" w:hint="eastAsia"/>
          <w:sz w:val="24"/>
          <w:u w:val="single"/>
        </w:rPr>
        <w:tab/>
      </w:r>
    </w:p>
    <w:p w:rsidR="00265A5F" w:rsidRDefault="00265A5F" w:rsidP="00265A5F">
      <w:pPr>
        <w:pStyle w:val="a5"/>
        <w:spacing w:line="360" w:lineRule="auto"/>
        <w:ind w:leftChars="257" w:left="1080" w:hanging="540"/>
        <w:rPr>
          <w:rFonts w:hAnsi="宋体" w:cs="宋体"/>
          <w:sz w:val="24"/>
          <w:u w:val="single"/>
        </w:rPr>
      </w:pPr>
      <w:r>
        <w:rPr>
          <w:rFonts w:hAnsi="宋体" w:cs="宋体" w:hint="eastAsia"/>
          <w:sz w:val="24"/>
        </w:rPr>
        <w:t>法定代表人或委托代理人（签字或签章）：</w:t>
      </w:r>
      <w:r>
        <w:rPr>
          <w:rFonts w:hAnsi="宋体" w:cs="宋体" w:hint="eastAsia"/>
          <w:sz w:val="24"/>
          <w:u w:val="single"/>
        </w:rPr>
        <w:tab/>
      </w:r>
    </w:p>
    <w:p w:rsidR="00265A5F" w:rsidRDefault="00265A5F" w:rsidP="00265A5F">
      <w:pPr>
        <w:pStyle w:val="a5"/>
        <w:tabs>
          <w:tab w:val="left" w:pos="5580"/>
        </w:tabs>
        <w:spacing w:line="360" w:lineRule="auto"/>
        <w:ind w:left="540"/>
        <w:rPr>
          <w:rFonts w:hAnsi="宋体" w:cs="宋体"/>
          <w:sz w:val="24"/>
          <w:szCs w:val="24"/>
        </w:rPr>
      </w:pPr>
      <w:r>
        <w:rPr>
          <w:rFonts w:hAnsi="宋体" w:cs="宋体" w:hint="eastAsia"/>
          <w:sz w:val="24"/>
          <w:szCs w:val="24"/>
        </w:rPr>
        <w:t>日    期：年月日</w:t>
      </w:r>
    </w:p>
    <w:p w:rsidR="00265A5F" w:rsidRDefault="00265A5F" w:rsidP="00265A5F">
      <w:pPr>
        <w:adjustRightInd w:val="0"/>
        <w:snapToGrid w:val="0"/>
        <w:spacing w:line="360" w:lineRule="auto"/>
        <w:rPr>
          <w:rFonts w:ascii="宋体" w:hAnsi="宋体" w:cs="宋体"/>
          <w:szCs w:val="21"/>
        </w:rPr>
      </w:pPr>
    </w:p>
    <w:p w:rsidR="00265A5F" w:rsidRDefault="00265A5F" w:rsidP="00265A5F">
      <w:pPr>
        <w:adjustRightInd w:val="0"/>
        <w:snapToGrid w:val="0"/>
        <w:spacing w:line="360" w:lineRule="auto"/>
        <w:rPr>
          <w:rFonts w:ascii="宋体" w:hAnsi="宋体" w:cs="宋体"/>
          <w:szCs w:val="21"/>
        </w:rPr>
      </w:pPr>
    </w:p>
    <w:p w:rsidR="00265A5F" w:rsidRDefault="00265A5F" w:rsidP="00265A5F">
      <w:pPr>
        <w:adjustRightInd w:val="0"/>
        <w:snapToGrid w:val="0"/>
        <w:spacing w:line="360" w:lineRule="auto"/>
        <w:rPr>
          <w:rFonts w:ascii="宋体" w:hAnsi="宋体" w:cs="宋体"/>
          <w:szCs w:val="21"/>
        </w:rPr>
      </w:pPr>
    </w:p>
    <w:p w:rsidR="00265A5F" w:rsidRDefault="00265A5F" w:rsidP="00265A5F"/>
    <w:p w:rsidR="00265A5F" w:rsidRDefault="00265A5F" w:rsidP="00265A5F">
      <w:pPr>
        <w:pStyle w:val="2"/>
        <w:spacing w:before="0"/>
        <w:rPr>
          <w:rFonts w:ascii="宋体" w:eastAsia="宋体" w:hAnsi="宋体" w:cs="宋体"/>
          <w:sz w:val="24"/>
        </w:rPr>
      </w:pPr>
      <w:bookmarkStart w:id="555" w:name="_Toc28163"/>
    </w:p>
    <w:p w:rsidR="00265A5F" w:rsidRDefault="00265A5F" w:rsidP="00265A5F">
      <w:pPr>
        <w:pStyle w:val="2"/>
        <w:spacing w:before="0"/>
        <w:rPr>
          <w:rFonts w:ascii="宋体" w:eastAsia="宋体" w:hAnsi="宋体" w:cs="宋体"/>
          <w:sz w:val="24"/>
        </w:rPr>
      </w:pPr>
    </w:p>
    <w:p w:rsidR="00265A5F" w:rsidRDefault="00265A5F" w:rsidP="00265A5F">
      <w:pPr>
        <w:pStyle w:val="2"/>
        <w:spacing w:before="0"/>
        <w:rPr>
          <w:rFonts w:ascii="宋体" w:eastAsia="宋体" w:hAnsi="宋体" w:cs="宋体"/>
          <w:sz w:val="24"/>
        </w:rPr>
      </w:pPr>
    </w:p>
    <w:p w:rsidR="00265A5F" w:rsidRDefault="00265A5F" w:rsidP="00265A5F">
      <w:pPr>
        <w:pStyle w:val="2"/>
        <w:spacing w:before="0"/>
        <w:rPr>
          <w:rFonts w:ascii="宋体" w:eastAsia="宋体" w:hAnsi="宋体" w:cs="宋体"/>
          <w:sz w:val="24"/>
        </w:rPr>
      </w:pPr>
      <w:r>
        <w:rPr>
          <w:rFonts w:ascii="宋体" w:eastAsia="宋体" w:hAnsi="宋体" w:cs="宋体" w:hint="eastAsia"/>
          <w:sz w:val="24"/>
        </w:rPr>
        <w:t>20、技术文件</w:t>
      </w:r>
      <w:bookmarkEnd w:id="555"/>
    </w:p>
    <w:p w:rsidR="00265A5F" w:rsidRDefault="00265A5F" w:rsidP="00265A5F">
      <w:pPr>
        <w:pStyle w:val="aa"/>
        <w:spacing w:line="360" w:lineRule="auto"/>
        <w:ind w:firstLineChars="200" w:firstLine="480"/>
        <w:rPr>
          <w:rFonts w:hAnsi="宋体" w:cs="宋体"/>
        </w:rPr>
      </w:pPr>
    </w:p>
    <w:p w:rsidR="00265A5F" w:rsidRDefault="00265A5F" w:rsidP="00265A5F">
      <w:pPr>
        <w:adjustRightInd w:val="0"/>
        <w:snapToGrid w:val="0"/>
        <w:spacing w:line="360" w:lineRule="auto"/>
        <w:rPr>
          <w:rFonts w:ascii="宋体" w:hAnsi="宋体"/>
          <w:szCs w:val="21"/>
        </w:rPr>
      </w:pPr>
      <w:r>
        <w:rPr>
          <w:rFonts w:ascii="宋体" w:hAnsi="宋体" w:cs="宋体" w:hint="eastAsia"/>
          <w:szCs w:val="21"/>
        </w:rPr>
        <w:t>一、提供下列证明文件，可以是</w:t>
      </w:r>
      <w:r>
        <w:rPr>
          <w:rFonts w:ascii="宋体" w:hAnsi="宋体" w:hint="eastAsia"/>
          <w:szCs w:val="21"/>
        </w:rPr>
        <w:t>文字资料、图纸和数据、检测报告等：</w:t>
      </w:r>
    </w:p>
    <w:p w:rsidR="00265A5F" w:rsidRDefault="00265A5F" w:rsidP="00265A5F">
      <w:pPr>
        <w:adjustRightInd w:val="0"/>
        <w:snapToGrid w:val="0"/>
        <w:spacing w:line="360" w:lineRule="auto"/>
        <w:rPr>
          <w:rFonts w:ascii="宋体" w:hAnsi="宋体"/>
          <w:szCs w:val="21"/>
        </w:rPr>
      </w:pPr>
      <w:r>
        <w:rPr>
          <w:rFonts w:ascii="宋体" w:hAnsi="宋体" w:cs="宋体" w:hint="eastAsia"/>
          <w:szCs w:val="21"/>
        </w:rPr>
        <w:t>1、</w:t>
      </w:r>
      <w:r>
        <w:rPr>
          <w:rFonts w:ascii="宋体" w:hAnsi="宋体" w:hint="eastAsia"/>
          <w:szCs w:val="21"/>
        </w:rPr>
        <w:t>货物主要技术指标和性能的详细说明及实现的功能或者目标的证明文件。</w:t>
      </w:r>
    </w:p>
    <w:p w:rsidR="00265A5F" w:rsidRDefault="00265A5F" w:rsidP="00265A5F">
      <w:pPr>
        <w:adjustRightInd w:val="0"/>
        <w:snapToGrid w:val="0"/>
        <w:spacing w:line="360" w:lineRule="auto"/>
        <w:rPr>
          <w:rFonts w:ascii="宋体" w:hAnsi="宋体"/>
          <w:szCs w:val="21"/>
        </w:rPr>
      </w:pPr>
      <w:r>
        <w:rPr>
          <w:rFonts w:ascii="宋体" w:hAnsi="宋体" w:hint="eastAsia"/>
          <w:szCs w:val="21"/>
        </w:rPr>
        <w:t>2、对照招标文件技术规格，逐条说明所提供货物及伴随的工程和服务已对招标文件的技术规格做出了实质性的响应，或申明与技术规格条文的偏差和例外（如有）。</w:t>
      </w:r>
    </w:p>
    <w:p w:rsidR="00265A5F" w:rsidRDefault="00265A5F" w:rsidP="00265A5F">
      <w:pPr>
        <w:pStyle w:val="13"/>
        <w:spacing w:line="360" w:lineRule="auto"/>
        <w:ind w:right="-88"/>
        <w:rPr>
          <w:rFonts w:ascii="宋体" w:hAnsi="宋体"/>
          <w:szCs w:val="21"/>
        </w:rPr>
      </w:pPr>
      <w:r>
        <w:rPr>
          <w:rFonts w:ascii="宋体" w:hAnsi="宋体" w:hint="eastAsia"/>
          <w:szCs w:val="21"/>
        </w:rPr>
        <w:t>3、所指证明文件不包括对招标文件相关部分的文字、图标的复制。</w:t>
      </w:r>
    </w:p>
    <w:p w:rsidR="00265A5F" w:rsidRDefault="00265A5F" w:rsidP="00265A5F">
      <w:pPr>
        <w:pStyle w:val="13"/>
        <w:spacing w:line="360" w:lineRule="auto"/>
        <w:ind w:right="-88"/>
        <w:rPr>
          <w:rFonts w:ascii="宋体" w:hAnsi="宋体" w:cs="宋体"/>
          <w:szCs w:val="21"/>
        </w:rPr>
      </w:pPr>
      <w:r>
        <w:rPr>
          <w:rFonts w:ascii="宋体" w:hAnsi="宋体" w:hint="eastAsia"/>
          <w:szCs w:val="21"/>
        </w:rPr>
        <w:t>二、</w:t>
      </w:r>
      <w:r>
        <w:rPr>
          <w:rFonts w:ascii="宋体" w:hAnsi="宋体" w:cs="宋体" w:hint="eastAsia"/>
          <w:szCs w:val="21"/>
        </w:rPr>
        <w:t>围绕实现“第三章采购需求”中的相关要求，根据招标文件“第四章评标方法和标准”中的技术部分评审内容针对性进行编制，并提供所需的技术证明材料，包括但不限于：</w:t>
      </w:r>
    </w:p>
    <w:p w:rsidR="00265A5F" w:rsidRDefault="00265A5F" w:rsidP="00265A5F">
      <w:pPr>
        <w:pStyle w:val="13"/>
        <w:spacing w:line="360" w:lineRule="auto"/>
        <w:ind w:right="-88" w:firstLineChars="100" w:firstLine="210"/>
      </w:pPr>
      <w:r>
        <w:rPr>
          <w:rFonts w:ascii="宋体" w:hAnsi="宋体" w:cs="宋体" w:hint="eastAsia"/>
          <w:szCs w:val="21"/>
        </w:rPr>
        <w:t>（1）配送、安装调试方案</w:t>
      </w:r>
    </w:p>
    <w:p w:rsidR="00265A5F" w:rsidRDefault="00265A5F" w:rsidP="00265A5F">
      <w:pPr>
        <w:pStyle w:val="13"/>
        <w:spacing w:line="360" w:lineRule="auto"/>
        <w:ind w:right="-88" w:firstLineChars="200" w:firstLine="420"/>
        <w:rPr>
          <w:rFonts w:ascii="宋体" w:hAnsi="宋体" w:cs="宋体"/>
          <w:szCs w:val="21"/>
        </w:rPr>
      </w:pPr>
      <w:r>
        <w:rPr>
          <w:rFonts w:ascii="宋体" w:hAnsi="宋体" w:cs="宋体" w:hint="eastAsia"/>
          <w:szCs w:val="21"/>
        </w:rPr>
        <w:t>...</w:t>
      </w:r>
    </w:p>
    <w:p w:rsidR="00265A5F" w:rsidRDefault="00265A5F" w:rsidP="00265A5F">
      <w:pPr>
        <w:pStyle w:val="aa"/>
        <w:spacing w:line="360" w:lineRule="auto"/>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0"/>
        <w:rPr>
          <w:rFonts w:hAnsi="宋体" w:cs="宋体"/>
        </w:rPr>
      </w:pPr>
    </w:p>
    <w:p w:rsidR="00265A5F" w:rsidRDefault="00265A5F" w:rsidP="00265A5F">
      <w:pPr>
        <w:pStyle w:val="ab"/>
      </w:pPr>
    </w:p>
    <w:p w:rsidR="00265A5F" w:rsidRPr="00265A5F" w:rsidRDefault="00265A5F" w:rsidP="00265A5F"/>
    <w:p w:rsidR="00265A5F" w:rsidRDefault="00265A5F" w:rsidP="00265A5F">
      <w:pPr>
        <w:pStyle w:val="ab"/>
      </w:pPr>
    </w:p>
    <w:p w:rsidR="00265A5F" w:rsidRDefault="00265A5F" w:rsidP="00265A5F">
      <w:pPr>
        <w:pStyle w:val="2"/>
        <w:spacing w:before="0"/>
        <w:rPr>
          <w:rFonts w:ascii="宋体" w:eastAsia="宋体" w:hAnsi="宋体" w:cs="宋体"/>
          <w:sz w:val="24"/>
        </w:rPr>
      </w:pPr>
      <w:bookmarkStart w:id="556" w:name="_Toc1786"/>
      <w:r>
        <w:rPr>
          <w:rFonts w:ascii="宋体" w:eastAsia="宋体" w:hAnsi="宋体" w:cs="宋体" w:hint="eastAsia"/>
          <w:sz w:val="24"/>
        </w:rPr>
        <w:t>21、商务能力</w:t>
      </w:r>
      <w:bookmarkEnd w:id="556"/>
    </w:p>
    <w:p w:rsidR="00265A5F" w:rsidRDefault="00265A5F" w:rsidP="00265A5F">
      <w:pPr>
        <w:pStyle w:val="aa"/>
        <w:spacing w:line="360" w:lineRule="auto"/>
        <w:ind w:firstLine="0"/>
        <w:rPr>
          <w:rFonts w:hAnsi="宋体" w:cs="宋体"/>
          <w:sz w:val="21"/>
          <w:szCs w:val="21"/>
        </w:rPr>
      </w:pPr>
    </w:p>
    <w:p w:rsidR="00265A5F" w:rsidRDefault="00265A5F" w:rsidP="00265A5F">
      <w:pPr>
        <w:pStyle w:val="aa"/>
        <w:spacing w:line="360" w:lineRule="auto"/>
        <w:rPr>
          <w:rFonts w:hAnsi="宋体" w:cs="宋体"/>
          <w:sz w:val="21"/>
          <w:szCs w:val="21"/>
        </w:rPr>
      </w:pPr>
      <w:r>
        <w:rPr>
          <w:rFonts w:hAnsi="宋体" w:cs="宋体" w:hint="eastAsia"/>
          <w:sz w:val="21"/>
          <w:szCs w:val="21"/>
        </w:rPr>
        <w:t>说明：围绕实现“第三章采购需求”中的相关要求，根据招标文件“第四章评标方法和标准”中的商务部分评审内容针对性进行编制，并提供所需的证明材料，包括但不限于：</w:t>
      </w:r>
    </w:p>
    <w:p w:rsidR="00265A5F" w:rsidRDefault="00265A5F" w:rsidP="00265A5F">
      <w:pPr>
        <w:pStyle w:val="aa"/>
        <w:numPr>
          <w:ilvl w:val="0"/>
          <w:numId w:val="3"/>
        </w:numPr>
        <w:spacing w:line="360" w:lineRule="auto"/>
        <w:rPr>
          <w:rFonts w:hAnsi="宋体" w:cs="宋体"/>
          <w:sz w:val="21"/>
          <w:szCs w:val="21"/>
        </w:rPr>
      </w:pPr>
      <w:r>
        <w:rPr>
          <w:rFonts w:hAnsi="宋体" w:cs="宋体" w:hint="eastAsia"/>
          <w:sz w:val="21"/>
          <w:szCs w:val="21"/>
        </w:rPr>
        <w:t>经营业绩</w:t>
      </w:r>
    </w:p>
    <w:p w:rsidR="00265A5F" w:rsidRDefault="00265A5F" w:rsidP="00265A5F">
      <w:pPr>
        <w:pStyle w:val="Normal14"/>
        <w:spacing w:line="360" w:lineRule="auto"/>
        <w:jc w:val="center"/>
        <w:rPr>
          <w:rFonts w:ascii="宋体" w:eastAsia="宋体" w:hAnsi="宋体"/>
          <w:sz w:val="24"/>
        </w:rPr>
      </w:pPr>
      <w:r>
        <w:rPr>
          <w:rFonts w:ascii="宋体" w:eastAsia="宋体" w:hAnsi="宋体" w:hint="eastAsia"/>
          <w:sz w:val="24"/>
        </w:rPr>
        <w:t>类似</w:t>
      </w:r>
      <w:r>
        <w:rPr>
          <w:rFonts w:ascii="宋体" w:eastAsia="宋体" w:hAnsi="宋体"/>
          <w:sz w:val="24"/>
        </w:rPr>
        <w:t>项目业绩</w:t>
      </w:r>
      <w:r>
        <w:rPr>
          <w:rFonts w:ascii="宋体" w:eastAsia="宋体" w:hAnsi="宋体" w:hint="eastAsia"/>
          <w:sz w:val="24"/>
        </w:rPr>
        <w:t>经验</w:t>
      </w:r>
      <w:r>
        <w:rPr>
          <w:rFonts w:ascii="宋体" w:eastAsia="宋体" w:hAnsi="宋体"/>
          <w:sz w:val="24"/>
        </w:rPr>
        <w:t>表</w:t>
      </w:r>
    </w:p>
    <w:p w:rsidR="00265A5F" w:rsidRDefault="00265A5F" w:rsidP="00265A5F">
      <w:pPr>
        <w:pStyle w:val="Normal14"/>
        <w:spacing w:line="360" w:lineRule="auto"/>
        <w:jc w:val="center"/>
        <w:rPr>
          <w:rFonts w:ascii="宋体" w:eastAsia="宋体" w:hAnsi="宋体"/>
          <w:sz w:val="24"/>
        </w:rPr>
      </w:pPr>
    </w:p>
    <w:tbl>
      <w:tblPr>
        <w:tblW w:w="85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993"/>
        <w:gridCol w:w="1216"/>
        <w:gridCol w:w="1770"/>
        <w:gridCol w:w="700"/>
        <w:gridCol w:w="717"/>
        <w:gridCol w:w="800"/>
        <w:gridCol w:w="507"/>
      </w:tblGrid>
      <w:tr w:rsidR="00265A5F" w:rsidTr="00D208D3">
        <w:tc>
          <w:tcPr>
            <w:tcW w:w="709" w:type="dxa"/>
            <w:vAlign w:val="center"/>
          </w:tcPr>
          <w:p w:rsidR="00265A5F" w:rsidRDefault="00265A5F" w:rsidP="00D208D3">
            <w:pPr>
              <w:pStyle w:val="Normal260"/>
              <w:spacing w:line="400" w:lineRule="exact"/>
              <w:rPr>
                <w:rFonts w:ascii="宋体" w:hAnsi="宋体" w:cs="宋体"/>
                <w:kern w:val="2"/>
                <w:sz w:val="21"/>
                <w:szCs w:val="21"/>
              </w:rPr>
            </w:pPr>
            <w:r>
              <w:rPr>
                <w:rFonts w:ascii="宋体" w:hAnsi="宋体" w:cs="宋体" w:hint="eastAsia"/>
                <w:kern w:val="2"/>
                <w:sz w:val="21"/>
                <w:szCs w:val="21"/>
              </w:rPr>
              <w:t>序号</w:t>
            </w:r>
          </w:p>
        </w:tc>
        <w:tc>
          <w:tcPr>
            <w:tcW w:w="1134" w:type="dxa"/>
            <w:vAlign w:val="center"/>
          </w:tcPr>
          <w:p w:rsidR="00265A5F" w:rsidRDefault="00265A5F" w:rsidP="00D208D3">
            <w:pPr>
              <w:pStyle w:val="Normal260"/>
              <w:spacing w:line="400" w:lineRule="exact"/>
              <w:jc w:val="center"/>
              <w:rPr>
                <w:rFonts w:ascii="宋体" w:hAnsi="宋体" w:cs="宋体"/>
                <w:kern w:val="2"/>
                <w:sz w:val="21"/>
                <w:szCs w:val="21"/>
              </w:rPr>
            </w:pPr>
            <w:r>
              <w:rPr>
                <w:rFonts w:ascii="宋体" w:hAnsi="宋体" w:cs="宋体" w:hint="eastAsia"/>
                <w:kern w:val="2"/>
                <w:sz w:val="21"/>
                <w:szCs w:val="21"/>
              </w:rPr>
              <w:t>项目名称</w:t>
            </w:r>
          </w:p>
        </w:tc>
        <w:tc>
          <w:tcPr>
            <w:tcW w:w="993" w:type="dxa"/>
            <w:vAlign w:val="center"/>
          </w:tcPr>
          <w:p w:rsidR="00265A5F" w:rsidRDefault="00265A5F" w:rsidP="00D208D3">
            <w:pPr>
              <w:pStyle w:val="Normal260"/>
              <w:spacing w:line="400" w:lineRule="exact"/>
              <w:jc w:val="center"/>
              <w:rPr>
                <w:rFonts w:ascii="宋体" w:hAnsi="宋体" w:cs="宋体"/>
                <w:kern w:val="2"/>
                <w:sz w:val="21"/>
                <w:szCs w:val="21"/>
              </w:rPr>
            </w:pPr>
            <w:r>
              <w:rPr>
                <w:rFonts w:ascii="宋体" w:hAnsi="宋体" w:cs="宋体" w:hint="eastAsia"/>
                <w:kern w:val="2"/>
                <w:sz w:val="21"/>
                <w:szCs w:val="21"/>
              </w:rPr>
              <w:t>合同签订时间</w:t>
            </w:r>
          </w:p>
        </w:tc>
        <w:tc>
          <w:tcPr>
            <w:tcW w:w="1216" w:type="dxa"/>
            <w:vAlign w:val="center"/>
          </w:tcPr>
          <w:p w:rsidR="00265A5F" w:rsidRDefault="00265A5F" w:rsidP="00D208D3">
            <w:pPr>
              <w:pStyle w:val="Normal260"/>
              <w:spacing w:line="400" w:lineRule="exact"/>
              <w:jc w:val="center"/>
              <w:rPr>
                <w:rFonts w:ascii="宋体" w:hAnsi="宋体" w:cs="宋体"/>
                <w:kern w:val="2"/>
                <w:sz w:val="21"/>
                <w:szCs w:val="21"/>
              </w:rPr>
            </w:pPr>
            <w:r>
              <w:rPr>
                <w:rFonts w:ascii="宋体" w:hAnsi="宋体" w:cs="宋体" w:hint="eastAsia"/>
                <w:kern w:val="2"/>
                <w:sz w:val="21"/>
                <w:szCs w:val="21"/>
              </w:rPr>
              <w:t>甲方（委托方）名称</w:t>
            </w:r>
          </w:p>
        </w:tc>
        <w:tc>
          <w:tcPr>
            <w:tcW w:w="1770" w:type="dxa"/>
            <w:vAlign w:val="center"/>
          </w:tcPr>
          <w:p w:rsidR="00265A5F" w:rsidRDefault="00265A5F" w:rsidP="00D208D3">
            <w:pPr>
              <w:pStyle w:val="Normal260"/>
              <w:spacing w:line="400" w:lineRule="exact"/>
              <w:jc w:val="center"/>
              <w:rPr>
                <w:rFonts w:ascii="宋体" w:hAnsi="宋体" w:cs="宋体"/>
                <w:kern w:val="2"/>
                <w:sz w:val="21"/>
                <w:szCs w:val="21"/>
              </w:rPr>
            </w:pPr>
            <w:r>
              <w:rPr>
                <w:rFonts w:ascii="宋体" w:hAnsi="宋体" w:cs="宋体" w:hint="eastAsia"/>
                <w:kern w:val="2"/>
                <w:sz w:val="21"/>
                <w:szCs w:val="21"/>
              </w:rPr>
              <w:t>甲方（委托方）联系人及电话</w:t>
            </w:r>
          </w:p>
        </w:tc>
        <w:tc>
          <w:tcPr>
            <w:tcW w:w="700" w:type="dxa"/>
            <w:vAlign w:val="center"/>
          </w:tcPr>
          <w:p w:rsidR="00265A5F" w:rsidRDefault="00265A5F" w:rsidP="00D208D3">
            <w:pPr>
              <w:pStyle w:val="Normal260"/>
              <w:spacing w:line="400" w:lineRule="exact"/>
              <w:jc w:val="center"/>
              <w:rPr>
                <w:rFonts w:ascii="宋体" w:hAnsi="宋体" w:cs="宋体"/>
                <w:kern w:val="2"/>
                <w:sz w:val="21"/>
                <w:szCs w:val="21"/>
              </w:rPr>
            </w:pPr>
            <w:r>
              <w:rPr>
                <w:rFonts w:ascii="宋体" w:hAnsi="宋体" w:cs="宋体" w:hint="eastAsia"/>
                <w:kern w:val="2"/>
                <w:sz w:val="21"/>
                <w:szCs w:val="21"/>
              </w:rPr>
              <w:t>项目内容</w:t>
            </w:r>
          </w:p>
        </w:tc>
        <w:tc>
          <w:tcPr>
            <w:tcW w:w="717" w:type="dxa"/>
            <w:vAlign w:val="center"/>
          </w:tcPr>
          <w:p w:rsidR="00265A5F" w:rsidRDefault="00265A5F" w:rsidP="00D208D3">
            <w:pPr>
              <w:pStyle w:val="Normal260"/>
              <w:spacing w:line="400" w:lineRule="exact"/>
              <w:jc w:val="center"/>
              <w:rPr>
                <w:rFonts w:ascii="宋体" w:hAnsi="宋体" w:cs="宋体"/>
                <w:kern w:val="2"/>
                <w:sz w:val="21"/>
                <w:szCs w:val="21"/>
              </w:rPr>
            </w:pPr>
            <w:r>
              <w:rPr>
                <w:rFonts w:ascii="宋体" w:hAnsi="宋体" w:cs="宋体" w:hint="eastAsia"/>
                <w:kern w:val="2"/>
                <w:sz w:val="21"/>
                <w:szCs w:val="21"/>
              </w:rPr>
              <w:t>交货期限</w:t>
            </w:r>
          </w:p>
        </w:tc>
        <w:tc>
          <w:tcPr>
            <w:tcW w:w="800" w:type="dxa"/>
            <w:vAlign w:val="center"/>
          </w:tcPr>
          <w:p w:rsidR="00265A5F" w:rsidRDefault="00265A5F" w:rsidP="00D208D3">
            <w:pPr>
              <w:pStyle w:val="Normal260"/>
              <w:spacing w:line="400" w:lineRule="exact"/>
              <w:jc w:val="center"/>
              <w:rPr>
                <w:rFonts w:ascii="宋体" w:hAnsi="宋体" w:cs="宋体"/>
                <w:kern w:val="2"/>
                <w:sz w:val="21"/>
                <w:szCs w:val="21"/>
              </w:rPr>
            </w:pPr>
            <w:r>
              <w:rPr>
                <w:rFonts w:ascii="宋体" w:hAnsi="宋体" w:cs="宋体" w:hint="eastAsia"/>
                <w:kern w:val="2"/>
                <w:sz w:val="21"/>
                <w:szCs w:val="21"/>
              </w:rPr>
              <w:t>项目地点</w:t>
            </w:r>
          </w:p>
        </w:tc>
        <w:tc>
          <w:tcPr>
            <w:tcW w:w="507" w:type="dxa"/>
            <w:vAlign w:val="center"/>
          </w:tcPr>
          <w:p w:rsidR="00265A5F" w:rsidRDefault="00265A5F" w:rsidP="00D208D3">
            <w:pPr>
              <w:pStyle w:val="Normal260"/>
              <w:spacing w:line="400" w:lineRule="exact"/>
              <w:jc w:val="center"/>
              <w:rPr>
                <w:rFonts w:ascii="宋体" w:hAnsi="宋体" w:cs="宋体"/>
                <w:kern w:val="2"/>
                <w:sz w:val="21"/>
                <w:szCs w:val="21"/>
              </w:rPr>
            </w:pPr>
            <w:r>
              <w:rPr>
                <w:rFonts w:ascii="宋体" w:hAnsi="宋体" w:cs="宋体" w:hint="eastAsia"/>
                <w:kern w:val="2"/>
                <w:sz w:val="21"/>
                <w:szCs w:val="21"/>
              </w:rPr>
              <w:t>备注</w:t>
            </w:r>
          </w:p>
        </w:tc>
      </w:tr>
      <w:tr w:rsidR="00265A5F" w:rsidTr="00D208D3">
        <w:tc>
          <w:tcPr>
            <w:tcW w:w="709"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134"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993"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216"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77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17"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8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507" w:type="dxa"/>
            <w:vAlign w:val="center"/>
          </w:tcPr>
          <w:p w:rsidR="00265A5F" w:rsidRDefault="00265A5F" w:rsidP="00D208D3">
            <w:pPr>
              <w:pStyle w:val="Normal200"/>
              <w:spacing w:line="400" w:lineRule="exact"/>
              <w:jc w:val="center"/>
              <w:rPr>
                <w:rFonts w:ascii="宋体" w:hAnsi="宋体" w:cs="宋体"/>
                <w:kern w:val="2"/>
                <w:sz w:val="21"/>
                <w:szCs w:val="21"/>
              </w:rPr>
            </w:pPr>
          </w:p>
        </w:tc>
      </w:tr>
      <w:tr w:rsidR="00265A5F" w:rsidTr="00D208D3">
        <w:tc>
          <w:tcPr>
            <w:tcW w:w="709"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134"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993"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216"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77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17"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8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507" w:type="dxa"/>
            <w:vAlign w:val="center"/>
          </w:tcPr>
          <w:p w:rsidR="00265A5F" w:rsidRDefault="00265A5F" w:rsidP="00D208D3">
            <w:pPr>
              <w:pStyle w:val="Normal200"/>
              <w:spacing w:line="400" w:lineRule="exact"/>
              <w:jc w:val="center"/>
              <w:rPr>
                <w:rFonts w:ascii="宋体" w:hAnsi="宋体" w:cs="宋体"/>
                <w:kern w:val="2"/>
                <w:sz w:val="21"/>
                <w:szCs w:val="21"/>
              </w:rPr>
            </w:pPr>
          </w:p>
        </w:tc>
      </w:tr>
      <w:tr w:rsidR="00265A5F" w:rsidTr="00D208D3">
        <w:tc>
          <w:tcPr>
            <w:tcW w:w="709"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134"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993"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216"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77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17"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8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507" w:type="dxa"/>
            <w:vAlign w:val="center"/>
          </w:tcPr>
          <w:p w:rsidR="00265A5F" w:rsidRDefault="00265A5F" w:rsidP="00D208D3">
            <w:pPr>
              <w:pStyle w:val="Normal200"/>
              <w:spacing w:line="400" w:lineRule="exact"/>
              <w:jc w:val="center"/>
              <w:rPr>
                <w:rFonts w:ascii="宋体" w:hAnsi="宋体" w:cs="宋体"/>
                <w:kern w:val="2"/>
                <w:sz w:val="21"/>
                <w:szCs w:val="21"/>
              </w:rPr>
            </w:pPr>
          </w:p>
        </w:tc>
      </w:tr>
      <w:tr w:rsidR="00265A5F" w:rsidTr="00D208D3">
        <w:tc>
          <w:tcPr>
            <w:tcW w:w="709"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134"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993"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216"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77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17"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8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507" w:type="dxa"/>
            <w:vAlign w:val="center"/>
          </w:tcPr>
          <w:p w:rsidR="00265A5F" w:rsidRDefault="00265A5F" w:rsidP="00D208D3">
            <w:pPr>
              <w:pStyle w:val="Normal200"/>
              <w:spacing w:line="400" w:lineRule="exact"/>
              <w:jc w:val="center"/>
              <w:rPr>
                <w:rFonts w:ascii="宋体" w:hAnsi="宋体" w:cs="宋体"/>
                <w:kern w:val="2"/>
                <w:sz w:val="21"/>
                <w:szCs w:val="21"/>
              </w:rPr>
            </w:pPr>
          </w:p>
        </w:tc>
      </w:tr>
      <w:tr w:rsidR="00265A5F" w:rsidTr="00D208D3">
        <w:tc>
          <w:tcPr>
            <w:tcW w:w="709"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134"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993"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216"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77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17"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8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507" w:type="dxa"/>
            <w:vAlign w:val="center"/>
          </w:tcPr>
          <w:p w:rsidR="00265A5F" w:rsidRDefault="00265A5F" w:rsidP="00D208D3">
            <w:pPr>
              <w:pStyle w:val="Normal200"/>
              <w:spacing w:line="400" w:lineRule="exact"/>
              <w:jc w:val="center"/>
              <w:rPr>
                <w:rFonts w:ascii="宋体" w:hAnsi="宋体" w:cs="宋体"/>
                <w:kern w:val="2"/>
                <w:sz w:val="21"/>
                <w:szCs w:val="21"/>
              </w:rPr>
            </w:pPr>
          </w:p>
        </w:tc>
      </w:tr>
      <w:tr w:rsidR="00265A5F" w:rsidTr="00D208D3">
        <w:tc>
          <w:tcPr>
            <w:tcW w:w="709"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134"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993"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216"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77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17"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8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507" w:type="dxa"/>
            <w:vAlign w:val="center"/>
          </w:tcPr>
          <w:p w:rsidR="00265A5F" w:rsidRDefault="00265A5F" w:rsidP="00D208D3">
            <w:pPr>
              <w:pStyle w:val="Normal200"/>
              <w:spacing w:line="400" w:lineRule="exact"/>
              <w:jc w:val="center"/>
              <w:rPr>
                <w:rFonts w:ascii="宋体" w:hAnsi="宋体" w:cs="宋体"/>
                <w:kern w:val="2"/>
                <w:sz w:val="21"/>
                <w:szCs w:val="21"/>
              </w:rPr>
            </w:pPr>
          </w:p>
        </w:tc>
      </w:tr>
      <w:tr w:rsidR="00265A5F" w:rsidTr="00D208D3">
        <w:tc>
          <w:tcPr>
            <w:tcW w:w="709"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134"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993"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216"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177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717"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800" w:type="dxa"/>
            <w:vAlign w:val="center"/>
          </w:tcPr>
          <w:p w:rsidR="00265A5F" w:rsidRDefault="00265A5F" w:rsidP="00D208D3">
            <w:pPr>
              <w:pStyle w:val="Normal200"/>
              <w:spacing w:line="400" w:lineRule="exact"/>
              <w:jc w:val="center"/>
              <w:rPr>
                <w:rFonts w:ascii="宋体" w:hAnsi="宋体" w:cs="宋体"/>
                <w:kern w:val="2"/>
                <w:sz w:val="21"/>
                <w:szCs w:val="21"/>
              </w:rPr>
            </w:pPr>
          </w:p>
        </w:tc>
        <w:tc>
          <w:tcPr>
            <w:tcW w:w="507" w:type="dxa"/>
            <w:vAlign w:val="center"/>
          </w:tcPr>
          <w:p w:rsidR="00265A5F" w:rsidRDefault="00265A5F" w:rsidP="00D208D3">
            <w:pPr>
              <w:pStyle w:val="Normal200"/>
              <w:spacing w:line="400" w:lineRule="exact"/>
              <w:jc w:val="center"/>
              <w:rPr>
                <w:rFonts w:ascii="宋体" w:hAnsi="宋体" w:cs="宋体"/>
                <w:kern w:val="2"/>
                <w:sz w:val="21"/>
                <w:szCs w:val="21"/>
              </w:rPr>
            </w:pPr>
          </w:p>
        </w:tc>
      </w:tr>
    </w:tbl>
    <w:p w:rsidR="00265A5F" w:rsidRDefault="00265A5F" w:rsidP="00265A5F">
      <w:pPr>
        <w:pStyle w:val="9"/>
        <w:autoSpaceDE w:val="0"/>
        <w:autoSpaceDN w:val="0"/>
        <w:spacing w:line="360" w:lineRule="auto"/>
        <w:rPr>
          <w:rFonts w:ascii="宋体" w:hAnsi="宋体"/>
          <w:sz w:val="24"/>
          <w:szCs w:val="24"/>
        </w:rPr>
      </w:pPr>
    </w:p>
    <w:p w:rsidR="00265A5F" w:rsidRDefault="00265A5F" w:rsidP="00265A5F">
      <w:pPr>
        <w:pStyle w:val="aa"/>
        <w:spacing w:line="360" w:lineRule="auto"/>
        <w:ind w:firstLineChars="200"/>
        <w:rPr>
          <w:rFonts w:hAnsi="宋体" w:cs="宋体"/>
          <w:sz w:val="21"/>
          <w:szCs w:val="21"/>
        </w:rPr>
      </w:pPr>
      <w:r>
        <w:rPr>
          <w:rFonts w:hAnsi="宋体" w:cs="宋体" w:hint="eastAsia"/>
          <w:sz w:val="21"/>
          <w:szCs w:val="21"/>
        </w:rPr>
        <w:t>说明：要求后</w:t>
      </w:r>
      <w:proofErr w:type="gramStart"/>
      <w:r>
        <w:rPr>
          <w:rFonts w:hAnsi="宋体" w:cs="宋体" w:hint="eastAsia"/>
          <w:sz w:val="21"/>
          <w:szCs w:val="21"/>
        </w:rPr>
        <w:t>附证明</w:t>
      </w:r>
      <w:proofErr w:type="gramEnd"/>
      <w:r>
        <w:rPr>
          <w:rFonts w:hAnsi="宋体" w:cs="宋体" w:hint="eastAsia"/>
          <w:sz w:val="21"/>
          <w:szCs w:val="21"/>
        </w:rPr>
        <w:t>材料（证明材料包括中标/成交通知书或合同关键页），否则不予认可。项目内容请详细说明合同金额、与本次采购相同或类似的仪器设备名称、规格型号等。</w:t>
      </w:r>
    </w:p>
    <w:p w:rsidR="00265A5F" w:rsidRDefault="00265A5F" w:rsidP="00265A5F">
      <w:pPr>
        <w:pStyle w:val="aa"/>
        <w:spacing w:line="360" w:lineRule="auto"/>
        <w:ind w:firstLineChars="200"/>
        <w:rPr>
          <w:rFonts w:hAnsi="宋体" w:cs="宋体"/>
          <w:sz w:val="21"/>
          <w:szCs w:val="21"/>
        </w:rPr>
      </w:pPr>
    </w:p>
    <w:p w:rsidR="00265A5F" w:rsidRDefault="00265A5F" w:rsidP="00265A5F">
      <w:pPr>
        <w:pStyle w:val="aa"/>
        <w:spacing w:line="360" w:lineRule="auto"/>
        <w:ind w:firstLineChars="200"/>
        <w:rPr>
          <w:rFonts w:hAnsi="宋体" w:cs="宋体"/>
          <w:sz w:val="21"/>
          <w:szCs w:val="21"/>
        </w:rPr>
      </w:pPr>
    </w:p>
    <w:p w:rsidR="00265A5F" w:rsidRDefault="00265A5F" w:rsidP="00265A5F">
      <w:pPr>
        <w:pStyle w:val="a5"/>
        <w:tabs>
          <w:tab w:val="left" w:pos="5370"/>
        </w:tabs>
        <w:spacing w:line="360" w:lineRule="auto"/>
        <w:ind w:leftChars="257" w:left="1080" w:hanging="540"/>
        <w:rPr>
          <w:rFonts w:hAnsi="宋体" w:cs="宋体"/>
          <w:u w:val="single"/>
        </w:rPr>
      </w:pPr>
      <w:r>
        <w:rPr>
          <w:rFonts w:hAnsi="宋体" w:cs="宋体" w:hint="eastAsia"/>
        </w:rPr>
        <w:t>投标人(盖公章)：</w:t>
      </w:r>
      <w:r>
        <w:rPr>
          <w:rFonts w:hAnsi="宋体" w:cs="宋体" w:hint="eastAsia"/>
          <w:u w:val="single"/>
        </w:rPr>
        <w:tab/>
      </w:r>
    </w:p>
    <w:p w:rsidR="00265A5F" w:rsidRDefault="00265A5F" w:rsidP="00265A5F">
      <w:pPr>
        <w:pStyle w:val="a5"/>
        <w:spacing w:line="360" w:lineRule="auto"/>
        <w:ind w:leftChars="257" w:left="1080" w:hanging="540"/>
        <w:rPr>
          <w:rFonts w:hAnsi="宋体" w:cs="宋体"/>
          <w:u w:val="single"/>
        </w:rPr>
      </w:pPr>
      <w:r>
        <w:rPr>
          <w:rFonts w:hAnsi="宋体" w:cs="宋体" w:hint="eastAsia"/>
        </w:rPr>
        <w:t>法定代表人或委托代理人（签字或签章）：</w:t>
      </w:r>
      <w:r>
        <w:rPr>
          <w:rFonts w:hAnsi="宋体" w:cs="宋体" w:hint="eastAsia"/>
          <w:u w:val="single"/>
        </w:rPr>
        <w:tab/>
        <w:t xml:space="preserve">       </w:t>
      </w:r>
    </w:p>
    <w:p w:rsidR="00265A5F" w:rsidRDefault="00265A5F" w:rsidP="00265A5F">
      <w:pPr>
        <w:pStyle w:val="a5"/>
        <w:tabs>
          <w:tab w:val="left" w:pos="5580"/>
        </w:tabs>
        <w:spacing w:line="360" w:lineRule="auto"/>
        <w:ind w:left="540"/>
        <w:rPr>
          <w:rFonts w:hAnsi="宋体" w:cs="宋体"/>
        </w:rPr>
      </w:pPr>
      <w:r>
        <w:rPr>
          <w:rFonts w:hAnsi="宋体" w:cs="宋体" w:hint="eastAsia"/>
        </w:rPr>
        <w:t>日 期：年月日</w:t>
      </w:r>
    </w:p>
    <w:p w:rsidR="00265A5F" w:rsidRDefault="00265A5F" w:rsidP="00265A5F">
      <w:pPr>
        <w:pStyle w:val="ab"/>
      </w:pPr>
      <w:r>
        <w:rPr>
          <w:rFonts w:hint="eastAsia"/>
        </w:rPr>
        <w:t>（</w:t>
      </w:r>
      <w:r>
        <w:rPr>
          <w:rFonts w:hint="eastAsia"/>
        </w:rPr>
        <w:t>2</w:t>
      </w:r>
      <w:r>
        <w:rPr>
          <w:rFonts w:hint="eastAsia"/>
        </w:rPr>
        <w:t>）</w:t>
      </w:r>
      <w:r>
        <w:rPr>
          <w:rFonts w:hAnsi="宋体" w:hint="eastAsia"/>
        </w:rPr>
        <w:t>...</w:t>
      </w:r>
    </w:p>
    <w:p w:rsidR="00265A5F" w:rsidRDefault="00265A5F" w:rsidP="00265A5F">
      <w:pPr>
        <w:pStyle w:val="aa"/>
        <w:spacing w:line="360" w:lineRule="auto"/>
        <w:rPr>
          <w:rFonts w:hAnsi="宋体" w:cs="宋体"/>
        </w:rPr>
      </w:pPr>
    </w:p>
    <w:p w:rsidR="00265A5F" w:rsidRDefault="00265A5F" w:rsidP="00265A5F">
      <w:pPr>
        <w:pStyle w:val="aa"/>
        <w:spacing w:line="360" w:lineRule="auto"/>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Pr>
        <w:pStyle w:val="aa"/>
        <w:spacing w:line="360" w:lineRule="auto"/>
        <w:ind w:firstLineChars="200" w:firstLine="480"/>
        <w:rPr>
          <w:rFonts w:hAnsi="宋体" w:cs="宋体"/>
        </w:rPr>
      </w:pPr>
    </w:p>
    <w:p w:rsidR="00265A5F" w:rsidRDefault="00265A5F" w:rsidP="00265A5F"/>
    <w:p w:rsidR="00265A5F" w:rsidRDefault="00265A5F" w:rsidP="00265A5F"/>
    <w:p w:rsidR="00265A5F" w:rsidRDefault="00265A5F" w:rsidP="00265A5F">
      <w:pPr>
        <w:pStyle w:val="2"/>
        <w:spacing w:before="0"/>
        <w:rPr>
          <w:rFonts w:ascii="宋体" w:eastAsia="宋体" w:hAnsi="宋体" w:cs="宋体"/>
          <w:sz w:val="24"/>
        </w:rPr>
      </w:pPr>
      <w:bookmarkStart w:id="557" w:name="_Toc18590"/>
      <w:r>
        <w:rPr>
          <w:rFonts w:ascii="宋体" w:eastAsia="宋体" w:hAnsi="宋体" w:cs="宋体" w:hint="eastAsia"/>
          <w:sz w:val="24"/>
        </w:rPr>
        <w:t>22、其他</w:t>
      </w:r>
      <w:bookmarkEnd w:id="557"/>
    </w:p>
    <w:p w:rsidR="00265A5F" w:rsidRDefault="00265A5F" w:rsidP="00265A5F">
      <w:pPr>
        <w:pStyle w:val="aa"/>
        <w:ind w:firstLine="0"/>
      </w:pPr>
    </w:p>
    <w:p w:rsidR="00265A5F" w:rsidRPr="001530CF" w:rsidRDefault="00265A5F" w:rsidP="00265A5F">
      <w:r>
        <w:rPr>
          <w:rFonts w:hAnsi="宋体" w:cs="宋体" w:hint="eastAsia"/>
        </w:rPr>
        <w:t>（</w:t>
      </w:r>
      <w:r>
        <w:rPr>
          <w:rFonts w:hAnsi="宋体" w:cs="宋体" w:hint="eastAsia"/>
        </w:rPr>
        <w:t>1</w:t>
      </w:r>
      <w:r>
        <w:rPr>
          <w:rFonts w:hAnsi="宋体" w:cs="宋体" w:hint="eastAsia"/>
        </w:rPr>
        <w:t>）招标文件要求的其他证明材料或承诺。</w:t>
      </w:r>
    </w:p>
    <w:sectPr w:rsidR="00265A5F" w:rsidRPr="001530CF" w:rsidSect="001530CF">
      <w:pgSz w:w="11907" w:h="16840"/>
      <w:pgMar w:top="993" w:right="1814" w:bottom="1474" w:left="1814"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494" w:rsidRDefault="002F1494" w:rsidP="001530CF">
      <w:r>
        <w:separator/>
      </w:r>
    </w:p>
  </w:endnote>
  <w:endnote w:type="continuationSeparator" w:id="0">
    <w:p w:rsidR="002F1494" w:rsidRDefault="002F1494" w:rsidP="0015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A0" w:rsidRDefault="00A94DA0">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A0" w:rsidRDefault="00A94DA0">
    <w:pPr>
      <w:pStyle w:val="a4"/>
      <w:jc w:val="center"/>
    </w:pPr>
    <w:r>
      <w:rPr>
        <w:rFonts w:hint="eastAsia"/>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A0" w:rsidRDefault="00A94DA0">
    <w:pPr>
      <w:pStyle w:val="a4"/>
      <w:jc w:val="center"/>
    </w:pPr>
    <w:r>
      <w:pict>
        <v:shapetype id="_x0000_t202" coordsize="21600,21600" o:spt="202" path="m,l,21600r21600,l21600,xe">
          <v:stroke joinstyle="miter"/>
          <v:path gradientshapeok="t" o:connecttype="rect"/>
        </v:shapetype>
        <v:shape id="文本框 5" o:spid="_x0000_s2056" type="#_x0000_t202" style="position:absolute;left:0;text-align:left;margin-left:0;margin-top:0;width:2in;height:2in;z-index:251659264;mso-wrap-style:none;mso-position-horizontal:center;mso-position-horizontal-relative:margin" filled="f" stroked="f">
          <v:textbox style="mso-fit-shape-to-text:t" inset="0,0,0,0">
            <w:txbxContent>
              <w:p w:rsidR="00A94DA0" w:rsidRDefault="00A94DA0">
                <w:pPr>
                  <w:pStyle w:val="a4"/>
                  <w:jc w:val="center"/>
                </w:pPr>
                <w:r>
                  <w:fldChar w:fldCharType="begin"/>
                </w:r>
                <w:r>
                  <w:instrText>PAGE   \* MERGEFORMAT</w:instrText>
                </w:r>
                <w:r>
                  <w:fldChar w:fldCharType="separate"/>
                </w:r>
                <w:r w:rsidR="00F626D5" w:rsidRPr="00F626D5">
                  <w:rPr>
                    <w:noProof/>
                    <w:lang w:val="zh-CN"/>
                  </w:rPr>
                  <w:t>41</w:t>
                </w:r>
                <w:r>
                  <w:rPr>
                    <w:lang w:val="zh-CN"/>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A0" w:rsidRDefault="00A94DA0">
    <w:pPr>
      <w:pStyle w:val="a4"/>
      <w:jc w:val="center"/>
    </w:pPr>
    <w:r>
      <w:pict>
        <v:shapetype id="_x0000_t202" coordsize="21600,21600" o:spt="202" path="m,l,21600r21600,l21600,xe">
          <v:stroke joinstyle="miter"/>
          <v:path gradientshapeok="t" o:connecttype="rect"/>
        </v:shapetype>
        <v:shape id="文本框 19" o:spid="_x0000_s2057" type="#_x0000_t202" style="position:absolute;left:0;text-align:left;margin-left:0;margin-top:0;width:2in;height:2in;z-index:251660288;mso-wrap-style:none;mso-position-horizontal:center;mso-position-horizontal-relative:margin" filled="f" stroked="f">
          <v:textbox style="mso-fit-shape-to-text:t" inset="0,0,0,0">
            <w:txbxContent>
              <w:p w:rsidR="00A94DA0" w:rsidRDefault="00A94DA0">
                <w:pPr>
                  <w:pStyle w:val="a4"/>
                </w:pPr>
                <w:r>
                  <w:fldChar w:fldCharType="begin"/>
                </w:r>
                <w:r>
                  <w:instrText xml:space="preserve"> PAGE  \* MERGEFORMAT </w:instrText>
                </w:r>
                <w:r>
                  <w:fldChar w:fldCharType="separate"/>
                </w:r>
                <w:r w:rsidR="00F626D5">
                  <w:rPr>
                    <w:noProof/>
                  </w:rPr>
                  <w:t>45</w:t>
                </w:r>
                <w:r>
                  <w:fldChar w:fldCharType="end"/>
                </w:r>
              </w:p>
            </w:txbxContent>
          </v:textbox>
          <w10:wrap anchorx="margin"/>
        </v:shape>
      </w:pict>
    </w: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494" w:rsidRDefault="002F1494" w:rsidP="001530CF">
      <w:r>
        <w:separator/>
      </w:r>
    </w:p>
  </w:footnote>
  <w:footnote w:type="continuationSeparator" w:id="0">
    <w:p w:rsidR="002F1494" w:rsidRDefault="002F1494" w:rsidP="00153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E5176"/>
    <w:multiLevelType w:val="singleLevel"/>
    <w:tmpl w:val="1BEE5176"/>
    <w:lvl w:ilvl="0">
      <w:start w:val="6"/>
      <w:numFmt w:val="chineseCounting"/>
      <w:suff w:val="nothing"/>
      <w:lvlText w:val="%1、"/>
      <w:lvlJc w:val="left"/>
      <w:rPr>
        <w:rFonts w:hint="eastAsia"/>
      </w:rPr>
    </w:lvl>
  </w:abstractNum>
  <w:abstractNum w:abstractNumId="1">
    <w:nsid w:val="57C77641"/>
    <w:multiLevelType w:val="singleLevel"/>
    <w:tmpl w:val="57C77641"/>
    <w:lvl w:ilvl="0">
      <w:start w:val="15"/>
      <w:numFmt w:val="decimal"/>
      <w:suff w:val="nothing"/>
      <w:lvlText w:val="%1、"/>
      <w:lvlJc w:val="left"/>
    </w:lvl>
  </w:abstractNum>
  <w:abstractNum w:abstractNumId="2">
    <w:nsid w:val="6F346D37"/>
    <w:multiLevelType w:val="singleLevel"/>
    <w:tmpl w:val="6F346D37"/>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0F"/>
    <w:rsid w:val="00072885"/>
    <w:rsid w:val="000B7EC8"/>
    <w:rsid w:val="00131974"/>
    <w:rsid w:val="001530CF"/>
    <w:rsid w:val="001E55C5"/>
    <w:rsid w:val="002031D0"/>
    <w:rsid w:val="00206A2A"/>
    <w:rsid w:val="002149E9"/>
    <w:rsid w:val="002272F3"/>
    <w:rsid w:val="00255765"/>
    <w:rsid w:val="00265A5F"/>
    <w:rsid w:val="002676DC"/>
    <w:rsid w:val="00272AC9"/>
    <w:rsid w:val="00292360"/>
    <w:rsid w:val="002F1494"/>
    <w:rsid w:val="00330806"/>
    <w:rsid w:val="00340D30"/>
    <w:rsid w:val="0034491E"/>
    <w:rsid w:val="00363ED7"/>
    <w:rsid w:val="00392D38"/>
    <w:rsid w:val="003B123C"/>
    <w:rsid w:val="003E2722"/>
    <w:rsid w:val="003E2FC0"/>
    <w:rsid w:val="004D6CFC"/>
    <w:rsid w:val="004E117D"/>
    <w:rsid w:val="004E45A6"/>
    <w:rsid w:val="00520385"/>
    <w:rsid w:val="00523A89"/>
    <w:rsid w:val="005617D9"/>
    <w:rsid w:val="005741B3"/>
    <w:rsid w:val="00587DDE"/>
    <w:rsid w:val="005B329F"/>
    <w:rsid w:val="005D185E"/>
    <w:rsid w:val="0067059D"/>
    <w:rsid w:val="00677D47"/>
    <w:rsid w:val="006A1706"/>
    <w:rsid w:val="006A185C"/>
    <w:rsid w:val="006D7E7C"/>
    <w:rsid w:val="0080571C"/>
    <w:rsid w:val="008551D0"/>
    <w:rsid w:val="009A293A"/>
    <w:rsid w:val="009D4906"/>
    <w:rsid w:val="009E6605"/>
    <w:rsid w:val="00A52935"/>
    <w:rsid w:val="00A56131"/>
    <w:rsid w:val="00A601BE"/>
    <w:rsid w:val="00A75B99"/>
    <w:rsid w:val="00A94DA0"/>
    <w:rsid w:val="00AD3DA9"/>
    <w:rsid w:val="00B06D0F"/>
    <w:rsid w:val="00BD0C20"/>
    <w:rsid w:val="00C02CB1"/>
    <w:rsid w:val="00CC5808"/>
    <w:rsid w:val="00D06F1E"/>
    <w:rsid w:val="00D208D3"/>
    <w:rsid w:val="00E757AF"/>
    <w:rsid w:val="00EA00C9"/>
    <w:rsid w:val="00ED6714"/>
    <w:rsid w:val="00F16EBE"/>
    <w:rsid w:val="00F452C8"/>
    <w:rsid w:val="00F479D7"/>
    <w:rsid w:val="00F626D5"/>
    <w:rsid w:val="00FA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uiPriority="0" w:qFormat="1"/>
    <w:lsdException w:name="footer" w:qFormat="1"/>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Block Text" w:uiPriority="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1530CF"/>
    <w:pPr>
      <w:keepNext/>
      <w:keepLines/>
      <w:autoSpaceDE w:val="0"/>
      <w:autoSpaceDN w:val="0"/>
      <w:adjustRightInd w:val="0"/>
      <w:spacing w:before="120" w:line="36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0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30CF"/>
    <w:rPr>
      <w:sz w:val="18"/>
      <w:szCs w:val="18"/>
    </w:rPr>
  </w:style>
  <w:style w:type="paragraph" w:styleId="a4">
    <w:name w:val="footer"/>
    <w:basedOn w:val="a"/>
    <w:link w:val="Char0"/>
    <w:uiPriority w:val="99"/>
    <w:unhideWhenUsed/>
    <w:qFormat/>
    <w:rsid w:val="001530C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530CF"/>
    <w:rPr>
      <w:sz w:val="18"/>
      <w:szCs w:val="18"/>
    </w:rPr>
  </w:style>
  <w:style w:type="paragraph" w:styleId="a5">
    <w:name w:val="Plain Text"/>
    <w:basedOn w:val="a"/>
    <w:link w:val="Char1"/>
    <w:uiPriority w:val="99"/>
    <w:qFormat/>
    <w:rsid w:val="001530CF"/>
    <w:rPr>
      <w:rFonts w:ascii="宋体" w:eastAsia="宋体" w:hAnsi="Courier New" w:cs="Times New Roman"/>
      <w:kern w:val="0"/>
      <w:sz w:val="20"/>
      <w:szCs w:val="21"/>
    </w:rPr>
  </w:style>
  <w:style w:type="character" w:customStyle="1" w:styleId="Char2">
    <w:name w:val="纯文本 Char"/>
    <w:basedOn w:val="a0"/>
    <w:uiPriority w:val="99"/>
    <w:semiHidden/>
    <w:rsid w:val="001530CF"/>
    <w:rPr>
      <w:rFonts w:ascii="宋体" w:eastAsia="宋体" w:hAnsi="Courier New" w:cs="Courier New"/>
      <w:szCs w:val="21"/>
    </w:rPr>
  </w:style>
  <w:style w:type="character" w:customStyle="1" w:styleId="Char1">
    <w:name w:val="纯文本 Char1"/>
    <w:link w:val="a5"/>
    <w:uiPriority w:val="99"/>
    <w:qFormat/>
    <w:rsid w:val="001530CF"/>
    <w:rPr>
      <w:rFonts w:ascii="宋体" w:eastAsia="宋体" w:hAnsi="Courier New" w:cs="Times New Roman"/>
      <w:kern w:val="0"/>
      <w:sz w:val="20"/>
      <w:szCs w:val="21"/>
    </w:rPr>
  </w:style>
  <w:style w:type="paragraph" w:styleId="7">
    <w:name w:val="toc 7"/>
    <w:basedOn w:val="a"/>
    <w:next w:val="a"/>
    <w:uiPriority w:val="39"/>
    <w:unhideWhenUsed/>
    <w:qFormat/>
    <w:rsid w:val="001530CF"/>
    <w:pPr>
      <w:ind w:left="1260"/>
      <w:jc w:val="left"/>
    </w:pPr>
    <w:rPr>
      <w:rFonts w:ascii="Calibri" w:eastAsia="宋体" w:hAnsi="Calibri" w:cs="Times New Roman"/>
      <w:sz w:val="18"/>
      <w:szCs w:val="18"/>
    </w:rPr>
  </w:style>
  <w:style w:type="paragraph" w:styleId="1">
    <w:name w:val="toc 1"/>
    <w:basedOn w:val="a"/>
    <w:next w:val="a"/>
    <w:uiPriority w:val="39"/>
    <w:unhideWhenUsed/>
    <w:qFormat/>
    <w:rsid w:val="001530CF"/>
    <w:pPr>
      <w:spacing w:before="120" w:after="120"/>
      <w:jc w:val="left"/>
    </w:pPr>
    <w:rPr>
      <w:rFonts w:ascii="Calibri" w:eastAsia="宋体" w:hAnsi="Calibri" w:cs="Times New Roman"/>
      <w:b/>
      <w:bCs/>
      <w:caps/>
      <w:sz w:val="20"/>
      <w:szCs w:val="20"/>
    </w:rPr>
  </w:style>
  <w:style w:type="paragraph" w:styleId="20">
    <w:name w:val="toc 2"/>
    <w:basedOn w:val="a"/>
    <w:next w:val="a"/>
    <w:uiPriority w:val="39"/>
    <w:unhideWhenUsed/>
    <w:qFormat/>
    <w:rsid w:val="001530CF"/>
    <w:pPr>
      <w:ind w:left="210"/>
      <w:jc w:val="left"/>
    </w:pPr>
    <w:rPr>
      <w:rFonts w:ascii="Calibri" w:eastAsia="宋体" w:hAnsi="Calibri" w:cs="Times New Roman"/>
      <w:smallCaps/>
      <w:sz w:val="20"/>
      <w:szCs w:val="20"/>
    </w:rPr>
  </w:style>
  <w:style w:type="paragraph" w:styleId="a6">
    <w:name w:val="Normal (Web)"/>
    <w:basedOn w:val="a"/>
    <w:qFormat/>
    <w:rsid w:val="001530CF"/>
    <w:pPr>
      <w:spacing w:before="100" w:beforeAutospacing="1" w:after="100" w:afterAutospacing="1"/>
      <w:jc w:val="left"/>
    </w:pPr>
    <w:rPr>
      <w:rFonts w:ascii="Calibri" w:eastAsia="宋体" w:hAnsi="Calibri" w:cs="Times New Roman"/>
      <w:kern w:val="0"/>
      <w:sz w:val="24"/>
    </w:rPr>
  </w:style>
  <w:style w:type="character" w:styleId="a7">
    <w:name w:val="Hyperlink"/>
    <w:uiPriority w:val="99"/>
    <w:unhideWhenUsed/>
    <w:qFormat/>
    <w:rsid w:val="001530CF"/>
    <w:rPr>
      <w:color w:val="0000FF"/>
      <w:u w:val="single"/>
    </w:rPr>
  </w:style>
  <w:style w:type="character" w:customStyle="1" w:styleId="15">
    <w:name w:val="15"/>
    <w:qFormat/>
    <w:rsid w:val="001530CF"/>
    <w:rPr>
      <w:rFonts w:ascii="Calibri" w:hAnsi="Calibri" w:hint="default"/>
      <w:color w:val="0000FF"/>
      <w:u w:val="single"/>
    </w:rPr>
  </w:style>
  <w:style w:type="paragraph" w:customStyle="1" w:styleId="Default">
    <w:name w:val="Default"/>
    <w:next w:val="a8"/>
    <w:qFormat/>
    <w:rsid w:val="001530CF"/>
    <w:pPr>
      <w:widowControl w:val="0"/>
      <w:autoSpaceDE w:val="0"/>
      <w:autoSpaceDN w:val="0"/>
      <w:adjustRightInd w:val="0"/>
    </w:pPr>
    <w:rPr>
      <w:rFonts w:ascii="微软雅黑" w:eastAsia="微软雅黑" w:hAnsi="Times New Roman" w:cs="微软雅黑"/>
      <w:color w:val="000000"/>
      <w:kern w:val="0"/>
      <w:sz w:val="24"/>
      <w:szCs w:val="24"/>
    </w:rPr>
  </w:style>
  <w:style w:type="paragraph" w:styleId="a8">
    <w:name w:val="Intense Quote"/>
    <w:basedOn w:val="a"/>
    <w:next w:val="a"/>
    <w:link w:val="Char3"/>
    <w:uiPriority w:val="30"/>
    <w:qFormat/>
    <w:rsid w:val="001530CF"/>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8"/>
    <w:uiPriority w:val="30"/>
    <w:rsid w:val="001530CF"/>
    <w:rPr>
      <w:b/>
      <w:bCs/>
      <w:i/>
      <w:iCs/>
      <w:color w:val="4F81BD" w:themeColor="accent1"/>
    </w:rPr>
  </w:style>
  <w:style w:type="paragraph" w:customStyle="1" w:styleId="21">
    <w:name w:val="正文_2"/>
    <w:qFormat/>
    <w:rsid w:val="001530CF"/>
    <w:pPr>
      <w:widowControl w:val="0"/>
      <w:jc w:val="both"/>
    </w:pPr>
    <w:rPr>
      <w:rFonts w:ascii="Calibri" w:eastAsia="宋体" w:hAnsi="Calibri" w:cs="Times New Roman"/>
    </w:rPr>
  </w:style>
  <w:style w:type="paragraph" w:styleId="a9">
    <w:name w:val="Block Text"/>
    <w:basedOn w:val="a"/>
    <w:qFormat/>
    <w:rsid w:val="001530CF"/>
    <w:pPr>
      <w:autoSpaceDE w:val="0"/>
      <w:autoSpaceDN w:val="0"/>
      <w:adjustRightInd w:val="0"/>
      <w:spacing w:line="500" w:lineRule="exact"/>
      <w:ind w:left="391" w:right="246"/>
    </w:pPr>
    <w:rPr>
      <w:rFonts w:ascii="仿宋_GB2312" w:eastAsia="仿宋_GB2312" w:hAnsi="Calibri" w:cs="Times New Roman"/>
      <w:kern w:val="0"/>
      <w:sz w:val="24"/>
    </w:rPr>
  </w:style>
  <w:style w:type="paragraph" w:customStyle="1" w:styleId="10">
    <w:name w:val="正文缩进1"/>
    <w:basedOn w:val="a"/>
    <w:qFormat/>
    <w:rsid w:val="001530CF"/>
    <w:pPr>
      <w:autoSpaceDE w:val="0"/>
      <w:autoSpaceDN w:val="0"/>
      <w:adjustRightInd w:val="0"/>
      <w:ind w:firstLine="420"/>
      <w:jc w:val="left"/>
    </w:pPr>
    <w:rPr>
      <w:rFonts w:ascii="宋体" w:eastAsia="宋体" w:hAnsi="Calibri" w:cs="Times New Roman"/>
      <w:sz w:val="24"/>
    </w:rPr>
  </w:style>
  <w:style w:type="paragraph" w:customStyle="1" w:styleId="11">
    <w:name w:val="索引 11"/>
    <w:basedOn w:val="a"/>
    <w:next w:val="a"/>
    <w:qFormat/>
    <w:rsid w:val="001530CF"/>
    <w:pPr>
      <w:spacing w:line="360" w:lineRule="auto"/>
    </w:pPr>
    <w:rPr>
      <w:rFonts w:ascii="仿宋_GB2312" w:eastAsia="仿宋_GB2312" w:hAnsi="Calibri" w:cs="Times New Roman"/>
      <w:sz w:val="24"/>
      <w:szCs w:val="20"/>
    </w:rPr>
  </w:style>
  <w:style w:type="paragraph" w:customStyle="1" w:styleId="12">
    <w:name w:val="纯文本1"/>
    <w:basedOn w:val="a"/>
    <w:qFormat/>
    <w:rsid w:val="001530CF"/>
    <w:rPr>
      <w:rFonts w:ascii="宋体" w:eastAsia="宋体" w:hAnsi="Courier New" w:cs="Times New Roman"/>
    </w:rPr>
  </w:style>
  <w:style w:type="character" w:customStyle="1" w:styleId="2Char">
    <w:name w:val="标题 2 Char"/>
    <w:basedOn w:val="a0"/>
    <w:link w:val="2"/>
    <w:qFormat/>
    <w:rsid w:val="001530CF"/>
    <w:rPr>
      <w:rFonts w:ascii="Arial" w:eastAsia="黑体" w:hAnsi="Arial" w:cs="Times New Roman"/>
      <w:b/>
      <w:kern w:val="0"/>
      <w:sz w:val="30"/>
      <w:szCs w:val="20"/>
    </w:rPr>
  </w:style>
  <w:style w:type="paragraph" w:customStyle="1" w:styleId="Normal24">
    <w:name w:val="Normal_24"/>
    <w:qFormat/>
    <w:rsid w:val="00265A5F"/>
    <w:rPr>
      <w:rFonts w:ascii="黑体" w:eastAsia="黑体" w:hAnsi="黑体" w:cs="Times New Roman"/>
      <w:b/>
      <w:kern w:val="0"/>
      <w:sz w:val="32"/>
      <w:szCs w:val="24"/>
    </w:rPr>
  </w:style>
  <w:style w:type="paragraph" w:styleId="aa">
    <w:name w:val="Normal Indent"/>
    <w:basedOn w:val="a"/>
    <w:next w:val="ab"/>
    <w:qFormat/>
    <w:rsid w:val="00265A5F"/>
    <w:pPr>
      <w:autoSpaceDE w:val="0"/>
      <w:autoSpaceDN w:val="0"/>
      <w:adjustRightInd w:val="0"/>
      <w:ind w:firstLine="420"/>
      <w:jc w:val="left"/>
    </w:pPr>
    <w:rPr>
      <w:rFonts w:ascii="宋体" w:eastAsia="宋体" w:hAnsi="Calibri" w:cs="Times New Roman"/>
      <w:kern w:val="0"/>
      <w:sz w:val="24"/>
      <w:szCs w:val="20"/>
    </w:rPr>
  </w:style>
  <w:style w:type="paragraph" w:styleId="ab">
    <w:name w:val="toa heading"/>
    <w:basedOn w:val="a"/>
    <w:next w:val="a"/>
    <w:unhideWhenUsed/>
    <w:qFormat/>
    <w:rsid w:val="00265A5F"/>
    <w:pPr>
      <w:spacing w:before="120"/>
    </w:pPr>
    <w:rPr>
      <w:rFonts w:asciiTheme="majorHAnsi" w:eastAsia="宋体" w:hAnsiTheme="majorHAnsi" w:cstheme="majorBidi"/>
      <w:sz w:val="24"/>
      <w:szCs w:val="24"/>
    </w:rPr>
  </w:style>
  <w:style w:type="paragraph" w:styleId="ac">
    <w:name w:val="Body Text"/>
    <w:basedOn w:val="a"/>
    <w:link w:val="Char4"/>
    <w:uiPriority w:val="99"/>
    <w:semiHidden/>
    <w:unhideWhenUsed/>
    <w:rsid w:val="00265A5F"/>
    <w:pPr>
      <w:spacing w:after="120"/>
    </w:pPr>
  </w:style>
  <w:style w:type="character" w:customStyle="1" w:styleId="Char4">
    <w:name w:val="正文文本 Char"/>
    <w:basedOn w:val="a0"/>
    <w:link w:val="ac"/>
    <w:uiPriority w:val="99"/>
    <w:semiHidden/>
    <w:rsid w:val="00265A5F"/>
  </w:style>
  <w:style w:type="paragraph" w:styleId="ad">
    <w:name w:val="Body Text First Indent"/>
    <w:basedOn w:val="ac"/>
    <w:link w:val="Char5"/>
    <w:qFormat/>
    <w:rsid w:val="00265A5F"/>
    <w:pPr>
      <w:tabs>
        <w:tab w:val="left" w:pos="567"/>
      </w:tabs>
      <w:spacing w:before="120" w:after="0" w:line="22" w:lineRule="atLeast"/>
      <w:ind w:firstLineChars="100" w:firstLine="420"/>
    </w:pPr>
    <w:rPr>
      <w:rFonts w:ascii="宋体" w:eastAsia="宋体" w:hAnsi="宋体" w:cs="Times New Roman"/>
      <w:kern w:val="0"/>
      <w:sz w:val="24"/>
      <w:szCs w:val="24"/>
    </w:rPr>
  </w:style>
  <w:style w:type="character" w:customStyle="1" w:styleId="Char5">
    <w:name w:val="正文首行缩进 Char"/>
    <w:basedOn w:val="Char4"/>
    <w:link w:val="ad"/>
    <w:rsid w:val="00265A5F"/>
    <w:rPr>
      <w:rFonts w:ascii="宋体" w:eastAsia="宋体" w:hAnsi="宋体" w:cs="Times New Roman"/>
      <w:kern w:val="0"/>
      <w:sz w:val="24"/>
      <w:szCs w:val="24"/>
    </w:rPr>
  </w:style>
  <w:style w:type="paragraph" w:customStyle="1" w:styleId="ae">
    <w:name w:val="正文（绿盟科技）"/>
    <w:qFormat/>
    <w:rsid w:val="00265A5F"/>
    <w:pPr>
      <w:spacing w:line="300" w:lineRule="auto"/>
    </w:pPr>
    <w:rPr>
      <w:rFonts w:ascii="Arial" w:eastAsia="宋体" w:hAnsi="Arial" w:cs="黑体"/>
      <w:kern w:val="0"/>
      <w:szCs w:val="21"/>
    </w:rPr>
  </w:style>
  <w:style w:type="paragraph" w:customStyle="1" w:styleId="40">
    <w:name w:val="正文_4_0"/>
    <w:qFormat/>
    <w:rsid w:val="00265A5F"/>
    <w:pPr>
      <w:widowControl w:val="0"/>
      <w:jc w:val="both"/>
    </w:pPr>
    <w:rPr>
      <w:rFonts w:ascii="Times New Roman" w:eastAsia="宋体" w:hAnsi="Times New Roman" w:cs="Times New Roman"/>
      <w:szCs w:val="24"/>
    </w:rPr>
  </w:style>
  <w:style w:type="paragraph" w:customStyle="1" w:styleId="Normal200">
    <w:name w:val="Normal_20_0"/>
    <w:qFormat/>
    <w:rsid w:val="00265A5F"/>
    <w:pPr>
      <w:widowControl w:val="0"/>
      <w:jc w:val="both"/>
    </w:pPr>
    <w:rPr>
      <w:rFonts w:ascii="Times New Roman" w:eastAsia="宋体" w:hAnsi="Times New Roman" w:cs="Times New Roman"/>
      <w:kern w:val="0"/>
      <w:sz w:val="20"/>
      <w:szCs w:val="24"/>
    </w:rPr>
  </w:style>
  <w:style w:type="paragraph" w:customStyle="1" w:styleId="Normal14">
    <w:name w:val="Normal_14"/>
    <w:qFormat/>
    <w:rsid w:val="00265A5F"/>
    <w:rPr>
      <w:rFonts w:ascii="黑体" w:eastAsia="黑体" w:hAnsi="黑体" w:cs="Times New Roman"/>
      <w:b/>
      <w:kern w:val="0"/>
      <w:sz w:val="32"/>
      <w:szCs w:val="24"/>
    </w:rPr>
  </w:style>
  <w:style w:type="paragraph" w:customStyle="1" w:styleId="9">
    <w:name w:val="正文_9"/>
    <w:qFormat/>
    <w:rsid w:val="00265A5F"/>
    <w:pPr>
      <w:widowControl w:val="0"/>
      <w:jc w:val="both"/>
    </w:pPr>
    <w:rPr>
      <w:rFonts w:ascii="Times New Roman" w:eastAsia="宋体" w:hAnsi="Times New Roman" w:cs="Times New Roman"/>
    </w:rPr>
  </w:style>
  <w:style w:type="paragraph" w:customStyle="1" w:styleId="13">
    <w:name w:val="正文_13"/>
    <w:qFormat/>
    <w:rsid w:val="00265A5F"/>
    <w:pPr>
      <w:widowControl w:val="0"/>
      <w:jc w:val="both"/>
    </w:pPr>
    <w:rPr>
      <w:rFonts w:ascii="Calibri" w:eastAsia="宋体" w:hAnsi="Calibri" w:cs="Times New Roman"/>
    </w:rPr>
  </w:style>
  <w:style w:type="paragraph" w:customStyle="1" w:styleId="14">
    <w:name w:val="正文_14"/>
    <w:qFormat/>
    <w:rsid w:val="00265A5F"/>
    <w:pPr>
      <w:widowControl w:val="0"/>
      <w:jc w:val="both"/>
    </w:pPr>
    <w:rPr>
      <w:rFonts w:ascii="Calibri" w:eastAsia="宋体" w:hAnsi="Calibri" w:cs="Times New Roman"/>
    </w:rPr>
  </w:style>
  <w:style w:type="paragraph" w:customStyle="1" w:styleId="Normal260">
    <w:name w:val="Normal_26_0"/>
    <w:qFormat/>
    <w:rsid w:val="00265A5F"/>
    <w:pPr>
      <w:widowControl w:val="0"/>
      <w:jc w:val="both"/>
    </w:pPr>
    <w:rPr>
      <w:rFonts w:ascii="Calibri" w:eastAsia="宋体" w:hAnsi="Calibri" w:cs="Times New Roman"/>
      <w:kern w:val="0"/>
      <w:sz w:val="20"/>
      <w:szCs w:val="24"/>
    </w:rPr>
  </w:style>
  <w:style w:type="paragraph" w:customStyle="1" w:styleId="af">
    <w:name w:val="样式"/>
    <w:qFormat/>
    <w:rsid w:val="00265A5F"/>
    <w:pPr>
      <w:widowControl w:val="0"/>
      <w:autoSpaceDE w:val="0"/>
      <w:autoSpaceDN w:val="0"/>
      <w:adjustRightInd w:val="0"/>
    </w:pPr>
    <w:rPr>
      <w:rFonts w:ascii="宋体" w:eastAsia="宋体" w:hAnsi="宋体" w:cs="宋体"/>
      <w:kern w:val="0"/>
      <w:sz w:val="24"/>
      <w:szCs w:val="24"/>
    </w:rPr>
  </w:style>
  <w:style w:type="character" w:styleId="af0">
    <w:name w:val="FollowedHyperlink"/>
    <w:basedOn w:val="a0"/>
    <w:uiPriority w:val="99"/>
    <w:semiHidden/>
    <w:unhideWhenUsed/>
    <w:rsid w:val="009D4906"/>
    <w:rPr>
      <w:color w:val="800080"/>
      <w:u w:val="single"/>
    </w:rPr>
  </w:style>
  <w:style w:type="paragraph" w:customStyle="1" w:styleId="font0">
    <w:name w:val="font0"/>
    <w:basedOn w:val="a"/>
    <w:rsid w:val="009D490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D4906"/>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D4906"/>
    <w:pPr>
      <w:widowControl/>
      <w:spacing w:before="100" w:beforeAutospacing="1" w:after="100" w:afterAutospacing="1"/>
      <w:jc w:val="left"/>
    </w:pPr>
    <w:rPr>
      <w:rFonts w:ascii="宋体" w:eastAsia="宋体" w:hAnsi="宋体" w:cs="宋体"/>
      <w:b/>
      <w:bCs/>
      <w:kern w:val="0"/>
      <w:sz w:val="24"/>
      <w:szCs w:val="24"/>
    </w:rPr>
  </w:style>
  <w:style w:type="paragraph" w:customStyle="1" w:styleId="font7">
    <w:name w:val="font7"/>
    <w:basedOn w:val="a"/>
    <w:rsid w:val="009D4906"/>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D4906"/>
    <w:pPr>
      <w:widowControl/>
      <w:spacing w:before="100" w:beforeAutospacing="1" w:after="100" w:afterAutospacing="1"/>
      <w:jc w:val="left"/>
    </w:pPr>
    <w:rPr>
      <w:rFonts w:ascii="宋体" w:eastAsia="宋体" w:hAnsi="宋体" w:cs="宋体"/>
      <w:kern w:val="0"/>
      <w:sz w:val="24"/>
      <w:szCs w:val="24"/>
      <w:u w:val="single"/>
    </w:rPr>
  </w:style>
  <w:style w:type="paragraph" w:customStyle="1" w:styleId="font9">
    <w:name w:val="font9"/>
    <w:basedOn w:val="a"/>
    <w:rsid w:val="009D4906"/>
    <w:pPr>
      <w:widowControl/>
      <w:spacing w:before="100" w:beforeAutospacing="1" w:after="100" w:afterAutospacing="1"/>
      <w:jc w:val="left"/>
    </w:pPr>
    <w:rPr>
      <w:rFonts w:ascii="宋体" w:eastAsia="宋体" w:hAnsi="宋体" w:cs="宋体"/>
      <w:color w:val="000000"/>
      <w:kern w:val="0"/>
      <w:sz w:val="24"/>
      <w:szCs w:val="24"/>
      <w:u w:val="single"/>
    </w:rPr>
  </w:style>
  <w:style w:type="paragraph" w:customStyle="1" w:styleId="font10">
    <w:name w:val="font10"/>
    <w:basedOn w:val="a"/>
    <w:rsid w:val="009D4906"/>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ont11">
    <w:name w:val="font11"/>
    <w:basedOn w:val="a"/>
    <w:rsid w:val="009D4906"/>
    <w:pPr>
      <w:widowControl/>
      <w:spacing w:before="100" w:beforeAutospacing="1" w:after="100" w:afterAutospacing="1"/>
      <w:jc w:val="left"/>
    </w:pPr>
    <w:rPr>
      <w:rFonts w:ascii="宋体" w:eastAsia="宋体" w:hAnsi="宋体" w:cs="宋体"/>
      <w:b/>
      <w:bCs/>
      <w:kern w:val="0"/>
      <w:sz w:val="24"/>
      <w:szCs w:val="24"/>
      <w:u w:val="single"/>
    </w:rPr>
  </w:style>
  <w:style w:type="paragraph" w:customStyle="1" w:styleId="xl67">
    <w:name w:val="xl67"/>
    <w:basedOn w:val="a"/>
    <w:rsid w:val="009D4906"/>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9D4906"/>
    <w:pPr>
      <w:widowControl/>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
    <w:rsid w:val="009D4906"/>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70">
    <w:name w:val="xl70"/>
    <w:basedOn w:val="a"/>
    <w:rsid w:val="009D4906"/>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9D4906"/>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3">
    <w:name w:val="xl73"/>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9">
    <w:name w:val="xl79"/>
    <w:basedOn w:val="a"/>
    <w:rsid w:val="009D490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D4906"/>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1">
    <w:name w:val="xl81"/>
    <w:basedOn w:val="a"/>
    <w:rsid w:val="009D4906"/>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2">
    <w:name w:val="xl82"/>
    <w:basedOn w:val="a"/>
    <w:rsid w:val="009D4906"/>
    <w:pPr>
      <w:widowControl/>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4">
    <w:name w:val="xl84"/>
    <w:basedOn w:val="a"/>
    <w:rsid w:val="009D490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5">
    <w:name w:val="xl85"/>
    <w:basedOn w:val="a"/>
    <w:rsid w:val="009D4906"/>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rsid w:val="009D4906"/>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7">
    <w:name w:val="xl87"/>
    <w:basedOn w:val="a"/>
    <w:rsid w:val="009D4906"/>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8">
    <w:name w:val="xl88"/>
    <w:basedOn w:val="a"/>
    <w:rsid w:val="009D4906"/>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9">
    <w:name w:val="xl89"/>
    <w:basedOn w:val="a"/>
    <w:rsid w:val="009D490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rsid w:val="009D490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9D490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9D490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9D490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9D490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9D490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9D490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9D490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9D4906"/>
    <w:pPr>
      <w:widowControl/>
      <w:pBdr>
        <w:top w:val="single" w:sz="4" w:space="0" w:color="auto"/>
        <w:left w:val="single" w:sz="4" w:space="0" w:color="auto"/>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9D4906"/>
    <w:pPr>
      <w:widowControl/>
      <w:pBdr>
        <w:left w:val="single" w:sz="4" w:space="0" w:color="auto"/>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xl100">
    <w:name w:val="xl100"/>
    <w:basedOn w:val="a"/>
    <w:rsid w:val="009D4906"/>
    <w:pPr>
      <w:widowControl/>
      <w:pBdr>
        <w:left w:val="single" w:sz="4" w:space="0" w:color="auto"/>
        <w:bottom w:val="single" w:sz="4" w:space="0" w:color="auto"/>
        <w:right w:val="single" w:sz="4" w:space="0" w:color="000000"/>
      </w:pBdr>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uiPriority="0" w:qFormat="1"/>
    <w:lsdException w:name="footer" w:qFormat="1"/>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Block Text" w:uiPriority="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1530CF"/>
    <w:pPr>
      <w:keepNext/>
      <w:keepLines/>
      <w:autoSpaceDE w:val="0"/>
      <w:autoSpaceDN w:val="0"/>
      <w:adjustRightInd w:val="0"/>
      <w:spacing w:before="120" w:line="36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0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30CF"/>
    <w:rPr>
      <w:sz w:val="18"/>
      <w:szCs w:val="18"/>
    </w:rPr>
  </w:style>
  <w:style w:type="paragraph" w:styleId="a4">
    <w:name w:val="footer"/>
    <w:basedOn w:val="a"/>
    <w:link w:val="Char0"/>
    <w:uiPriority w:val="99"/>
    <w:unhideWhenUsed/>
    <w:qFormat/>
    <w:rsid w:val="001530C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530CF"/>
    <w:rPr>
      <w:sz w:val="18"/>
      <w:szCs w:val="18"/>
    </w:rPr>
  </w:style>
  <w:style w:type="paragraph" w:styleId="a5">
    <w:name w:val="Plain Text"/>
    <w:basedOn w:val="a"/>
    <w:link w:val="Char1"/>
    <w:uiPriority w:val="99"/>
    <w:qFormat/>
    <w:rsid w:val="001530CF"/>
    <w:rPr>
      <w:rFonts w:ascii="宋体" w:eastAsia="宋体" w:hAnsi="Courier New" w:cs="Times New Roman"/>
      <w:kern w:val="0"/>
      <w:sz w:val="20"/>
      <w:szCs w:val="21"/>
    </w:rPr>
  </w:style>
  <w:style w:type="character" w:customStyle="1" w:styleId="Char2">
    <w:name w:val="纯文本 Char"/>
    <w:basedOn w:val="a0"/>
    <w:uiPriority w:val="99"/>
    <w:semiHidden/>
    <w:rsid w:val="001530CF"/>
    <w:rPr>
      <w:rFonts w:ascii="宋体" w:eastAsia="宋体" w:hAnsi="Courier New" w:cs="Courier New"/>
      <w:szCs w:val="21"/>
    </w:rPr>
  </w:style>
  <w:style w:type="character" w:customStyle="1" w:styleId="Char1">
    <w:name w:val="纯文本 Char1"/>
    <w:link w:val="a5"/>
    <w:uiPriority w:val="99"/>
    <w:qFormat/>
    <w:rsid w:val="001530CF"/>
    <w:rPr>
      <w:rFonts w:ascii="宋体" w:eastAsia="宋体" w:hAnsi="Courier New" w:cs="Times New Roman"/>
      <w:kern w:val="0"/>
      <w:sz w:val="20"/>
      <w:szCs w:val="21"/>
    </w:rPr>
  </w:style>
  <w:style w:type="paragraph" w:styleId="7">
    <w:name w:val="toc 7"/>
    <w:basedOn w:val="a"/>
    <w:next w:val="a"/>
    <w:uiPriority w:val="39"/>
    <w:unhideWhenUsed/>
    <w:qFormat/>
    <w:rsid w:val="001530CF"/>
    <w:pPr>
      <w:ind w:left="1260"/>
      <w:jc w:val="left"/>
    </w:pPr>
    <w:rPr>
      <w:rFonts w:ascii="Calibri" w:eastAsia="宋体" w:hAnsi="Calibri" w:cs="Times New Roman"/>
      <w:sz w:val="18"/>
      <w:szCs w:val="18"/>
    </w:rPr>
  </w:style>
  <w:style w:type="paragraph" w:styleId="1">
    <w:name w:val="toc 1"/>
    <w:basedOn w:val="a"/>
    <w:next w:val="a"/>
    <w:uiPriority w:val="39"/>
    <w:unhideWhenUsed/>
    <w:qFormat/>
    <w:rsid w:val="001530CF"/>
    <w:pPr>
      <w:spacing w:before="120" w:after="120"/>
      <w:jc w:val="left"/>
    </w:pPr>
    <w:rPr>
      <w:rFonts w:ascii="Calibri" w:eastAsia="宋体" w:hAnsi="Calibri" w:cs="Times New Roman"/>
      <w:b/>
      <w:bCs/>
      <w:caps/>
      <w:sz w:val="20"/>
      <w:szCs w:val="20"/>
    </w:rPr>
  </w:style>
  <w:style w:type="paragraph" w:styleId="20">
    <w:name w:val="toc 2"/>
    <w:basedOn w:val="a"/>
    <w:next w:val="a"/>
    <w:uiPriority w:val="39"/>
    <w:unhideWhenUsed/>
    <w:qFormat/>
    <w:rsid w:val="001530CF"/>
    <w:pPr>
      <w:ind w:left="210"/>
      <w:jc w:val="left"/>
    </w:pPr>
    <w:rPr>
      <w:rFonts w:ascii="Calibri" w:eastAsia="宋体" w:hAnsi="Calibri" w:cs="Times New Roman"/>
      <w:smallCaps/>
      <w:sz w:val="20"/>
      <w:szCs w:val="20"/>
    </w:rPr>
  </w:style>
  <w:style w:type="paragraph" w:styleId="a6">
    <w:name w:val="Normal (Web)"/>
    <w:basedOn w:val="a"/>
    <w:qFormat/>
    <w:rsid w:val="001530CF"/>
    <w:pPr>
      <w:spacing w:before="100" w:beforeAutospacing="1" w:after="100" w:afterAutospacing="1"/>
      <w:jc w:val="left"/>
    </w:pPr>
    <w:rPr>
      <w:rFonts w:ascii="Calibri" w:eastAsia="宋体" w:hAnsi="Calibri" w:cs="Times New Roman"/>
      <w:kern w:val="0"/>
      <w:sz w:val="24"/>
    </w:rPr>
  </w:style>
  <w:style w:type="character" w:styleId="a7">
    <w:name w:val="Hyperlink"/>
    <w:uiPriority w:val="99"/>
    <w:unhideWhenUsed/>
    <w:qFormat/>
    <w:rsid w:val="001530CF"/>
    <w:rPr>
      <w:color w:val="0000FF"/>
      <w:u w:val="single"/>
    </w:rPr>
  </w:style>
  <w:style w:type="character" w:customStyle="1" w:styleId="15">
    <w:name w:val="15"/>
    <w:qFormat/>
    <w:rsid w:val="001530CF"/>
    <w:rPr>
      <w:rFonts w:ascii="Calibri" w:hAnsi="Calibri" w:hint="default"/>
      <w:color w:val="0000FF"/>
      <w:u w:val="single"/>
    </w:rPr>
  </w:style>
  <w:style w:type="paragraph" w:customStyle="1" w:styleId="Default">
    <w:name w:val="Default"/>
    <w:next w:val="a8"/>
    <w:qFormat/>
    <w:rsid w:val="001530CF"/>
    <w:pPr>
      <w:widowControl w:val="0"/>
      <w:autoSpaceDE w:val="0"/>
      <w:autoSpaceDN w:val="0"/>
      <w:adjustRightInd w:val="0"/>
    </w:pPr>
    <w:rPr>
      <w:rFonts w:ascii="微软雅黑" w:eastAsia="微软雅黑" w:hAnsi="Times New Roman" w:cs="微软雅黑"/>
      <w:color w:val="000000"/>
      <w:kern w:val="0"/>
      <w:sz w:val="24"/>
      <w:szCs w:val="24"/>
    </w:rPr>
  </w:style>
  <w:style w:type="paragraph" w:styleId="a8">
    <w:name w:val="Intense Quote"/>
    <w:basedOn w:val="a"/>
    <w:next w:val="a"/>
    <w:link w:val="Char3"/>
    <w:uiPriority w:val="30"/>
    <w:qFormat/>
    <w:rsid w:val="001530CF"/>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8"/>
    <w:uiPriority w:val="30"/>
    <w:rsid w:val="001530CF"/>
    <w:rPr>
      <w:b/>
      <w:bCs/>
      <w:i/>
      <w:iCs/>
      <w:color w:val="4F81BD" w:themeColor="accent1"/>
    </w:rPr>
  </w:style>
  <w:style w:type="paragraph" w:customStyle="1" w:styleId="21">
    <w:name w:val="正文_2"/>
    <w:qFormat/>
    <w:rsid w:val="001530CF"/>
    <w:pPr>
      <w:widowControl w:val="0"/>
      <w:jc w:val="both"/>
    </w:pPr>
    <w:rPr>
      <w:rFonts w:ascii="Calibri" w:eastAsia="宋体" w:hAnsi="Calibri" w:cs="Times New Roman"/>
    </w:rPr>
  </w:style>
  <w:style w:type="paragraph" w:styleId="a9">
    <w:name w:val="Block Text"/>
    <w:basedOn w:val="a"/>
    <w:qFormat/>
    <w:rsid w:val="001530CF"/>
    <w:pPr>
      <w:autoSpaceDE w:val="0"/>
      <w:autoSpaceDN w:val="0"/>
      <w:adjustRightInd w:val="0"/>
      <w:spacing w:line="500" w:lineRule="exact"/>
      <w:ind w:left="391" w:right="246"/>
    </w:pPr>
    <w:rPr>
      <w:rFonts w:ascii="仿宋_GB2312" w:eastAsia="仿宋_GB2312" w:hAnsi="Calibri" w:cs="Times New Roman"/>
      <w:kern w:val="0"/>
      <w:sz w:val="24"/>
    </w:rPr>
  </w:style>
  <w:style w:type="paragraph" w:customStyle="1" w:styleId="10">
    <w:name w:val="正文缩进1"/>
    <w:basedOn w:val="a"/>
    <w:qFormat/>
    <w:rsid w:val="001530CF"/>
    <w:pPr>
      <w:autoSpaceDE w:val="0"/>
      <w:autoSpaceDN w:val="0"/>
      <w:adjustRightInd w:val="0"/>
      <w:ind w:firstLine="420"/>
      <w:jc w:val="left"/>
    </w:pPr>
    <w:rPr>
      <w:rFonts w:ascii="宋体" w:eastAsia="宋体" w:hAnsi="Calibri" w:cs="Times New Roman"/>
      <w:sz w:val="24"/>
    </w:rPr>
  </w:style>
  <w:style w:type="paragraph" w:customStyle="1" w:styleId="11">
    <w:name w:val="索引 11"/>
    <w:basedOn w:val="a"/>
    <w:next w:val="a"/>
    <w:qFormat/>
    <w:rsid w:val="001530CF"/>
    <w:pPr>
      <w:spacing w:line="360" w:lineRule="auto"/>
    </w:pPr>
    <w:rPr>
      <w:rFonts w:ascii="仿宋_GB2312" w:eastAsia="仿宋_GB2312" w:hAnsi="Calibri" w:cs="Times New Roman"/>
      <w:sz w:val="24"/>
      <w:szCs w:val="20"/>
    </w:rPr>
  </w:style>
  <w:style w:type="paragraph" w:customStyle="1" w:styleId="12">
    <w:name w:val="纯文本1"/>
    <w:basedOn w:val="a"/>
    <w:qFormat/>
    <w:rsid w:val="001530CF"/>
    <w:rPr>
      <w:rFonts w:ascii="宋体" w:eastAsia="宋体" w:hAnsi="Courier New" w:cs="Times New Roman"/>
    </w:rPr>
  </w:style>
  <w:style w:type="character" w:customStyle="1" w:styleId="2Char">
    <w:name w:val="标题 2 Char"/>
    <w:basedOn w:val="a0"/>
    <w:link w:val="2"/>
    <w:qFormat/>
    <w:rsid w:val="001530CF"/>
    <w:rPr>
      <w:rFonts w:ascii="Arial" w:eastAsia="黑体" w:hAnsi="Arial" w:cs="Times New Roman"/>
      <w:b/>
      <w:kern w:val="0"/>
      <w:sz w:val="30"/>
      <w:szCs w:val="20"/>
    </w:rPr>
  </w:style>
  <w:style w:type="paragraph" w:customStyle="1" w:styleId="Normal24">
    <w:name w:val="Normal_24"/>
    <w:qFormat/>
    <w:rsid w:val="00265A5F"/>
    <w:rPr>
      <w:rFonts w:ascii="黑体" w:eastAsia="黑体" w:hAnsi="黑体" w:cs="Times New Roman"/>
      <w:b/>
      <w:kern w:val="0"/>
      <w:sz w:val="32"/>
      <w:szCs w:val="24"/>
    </w:rPr>
  </w:style>
  <w:style w:type="paragraph" w:styleId="aa">
    <w:name w:val="Normal Indent"/>
    <w:basedOn w:val="a"/>
    <w:next w:val="ab"/>
    <w:qFormat/>
    <w:rsid w:val="00265A5F"/>
    <w:pPr>
      <w:autoSpaceDE w:val="0"/>
      <w:autoSpaceDN w:val="0"/>
      <w:adjustRightInd w:val="0"/>
      <w:ind w:firstLine="420"/>
      <w:jc w:val="left"/>
    </w:pPr>
    <w:rPr>
      <w:rFonts w:ascii="宋体" w:eastAsia="宋体" w:hAnsi="Calibri" w:cs="Times New Roman"/>
      <w:kern w:val="0"/>
      <w:sz w:val="24"/>
      <w:szCs w:val="20"/>
    </w:rPr>
  </w:style>
  <w:style w:type="paragraph" w:styleId="ab">
    <w:name w:val="toa heading"/>
    <w:basedOn w:val="a"/>
    <w:next w:val="a"/>
    <w:unhideWhenUsed/>
    <w:qFormat/>
    <w:rsid w:val="00265A5F"/>
    <w:pPr>
      <w:spacing w:before="120"/>
    </w:pPr>
    <w:rPr>
      <w:rFonts w:asciiTheme="majorHAnsi" w:eastAsia="宋体" w:hAnsiTheme="majorHAnsi" w:cstheme="majorBidi"/>
      <w:sz w:val="24"/>
      <w:szCs w:val="24"/>
    </w:rPr>
  </w:style>
  <w:style w:type="paragraph" w:styleId="ac">
    <w:name w:val="Body Text"/>
    <w:basedOn w:val="a"/>
    <w:link w:val="Char4"/>
    <w:uiPriority w:val="99"/>
    <w:semiHidden/>
    <w:unhideWhenUsed/>
    <w:rsid w:val="00265A5F"/>
    <w:pPr>
      <w:spacing w:after="120"/>
    </w:pPr>
  </w:style>
  <w:style w:type="character" w:customStyle="1" w:styleId="Char4">
    <w:name w:val="正文文本 Char"/>
    <w:basedOn w:val="a0"/>
    <w:link w:val="ac"/>
    <w:uiPriority w:val="99"/>
    <w:semiHidden/>
    <w:rsid w:val="00265A5F"/>
  </w:style>
  <w:style w:type="paragraph" w:styleId="ad">
    <w:name w:val="Body Text First Indent"/>
    <w:basedOn w:val="ac"/>
    <w:link w:val="Char5"/>
    <w:qFormat/>
    <w:rsid w:val="00265A5F"/>
    <w:pPr>
      <w:tabs>
        <w:tab w:val="left" w:pos="567"/>
      </w:tabs>
      <w:spacing w:before="120" w:after="0" w:line="22" w:lineRule="atLeast"/>
      <w:ind w:firstLineChars="100" w:firstLine="420"/>
    </w:pPr>
    <w:rPr>
      <w:rFonts w:ascii="宋体" w:eastAsia="宋体" w:hAnsi="宋体" w:cs="Times New Roman"/>
      <w:kern w:val="0"/>
      <w:sz w:val="24"/>
      <w:szCs w:val="24"/>
    </w:rPr>
  </w:style>
  <w:style w:type="character" w:customStyle="1" w:styleId="Char5">
    <w:name w:val="正文首行缩进 Char"/>
    <w:basedOn w:val="Char4"/>
    <w:link w:val="ad"/>
    <w:rsid w:val="00265A5F"/>
    <w:rPr>
      <w:rFonts w:ascii="宋体" w:eastAsia="宋体" w:hAnsi="宋体" w:cs="Times New Roman"/>
      <w:kern w:val="0"/>
      <w:sz w:val="24"/>
      <w:szCs w:val="24"/>
    </w:rPr>
  </w:style>
  <w:style w:type="paragraph" w:customStyle="1" w:styleId="ae">
    <w:name w:val="正文（绿盟科技）"/>
    <w:qFormat/>
    <w:rsid w:val="00265A5F"/>
    <w:pPr>
      <w:spacing w:line="300" w:lineRule="auto"/>
    </w:pPr>
    <w:rPr>
      <w:rFonts w:ascii="Arial" w:eastAsia="宋体" w:hAnsi="Arial" w:cs="黑体"/>
      <w:kern w:val="0"/>
      <w:szCs w:val="21"/>
    </w:rPr>
  </w:style>
  <w:style w:type="paragraph" w:customStyle="1" w:styleId="40">
    <w:name w:val="正文_4_0"/>
    <w:qFormat/>
    <w:rsid w:val="00265A5F"/>
    <w:pPr>
      <w:widowControl w:val="0"/>
      <w:jc w:val="both"/>
    </w:pPr>
    <w:rPr>
      <w:rFonts w:ascii="Times New Roman" w:eastAsia="宋体" w:hAnsi="Times New Roman" w:cs="Times New Roman"/>
      <w:szCs w:val="24"/>
    </w:rPr>
  </w:style>
  <w:style w:type="paragraph" w:customStyle="1" w:styleId="Normal200">
    <w:name w:val="Normal_20_0"/>
    <w:qFormat/>
    <w:rsid w:val="00265A5F"/>
    <w:pPr>
      <w:widowControl w:val="0"/>
      <w:jc w:val="both"/>
    </w:pPr>
    <w:rPr>
      <w:rFonts w:ascii="Times New Roman" w:eastAsia="宋体" w:hAnsi="Times New Roman" w:cs="Times New Roman"/>
      <w:kern w:val="0"/>
      <w:sz w:val="20"/>
      <w:szCs w:val="24"/>
    </w:rPr>
  </w:style>
  <w:style w:type="paragraph" w:customStyle="1" w:styleId="Normal14">
    <w:name w:val="Normal_14"/>
    <w:qFormat/>
    <w:rsid w:val="00265A5F"/>
    <w:rPr>
      <w:rFonts w:ascii="黑体" w:eastAsia="黑体" w:hAnsi="黑体" w:cs="Times New Roman"/>
      <w:b/>
      <w:kern w:val="0"/>
      <w:sz w:val="32"/>
      <w:szCs w:val="24"/>
    </w:rPr>
  </w:style>
  <w:style w:type="paragraph" w:customStyle="1" w:styleId="9">
    <w:name w:val="正文_9"/>
    <w:qFormat/>
    <w:rsid w:val="00265A5F"/>
    <w:pPr>
      <w:widowControl w:val="0"/>
      <w:jc w:val="both"/>
    </w:pPr>
    <w:rPr>
      <w:rFonts w:ascii="Times New Roman" w:eastAsia="宋体" w:hAnsi="Times New Roman" w:cs="Times New Roman"/>
    </w:rPr>
  </w:style>
  <w:style w:type="paragraph" w:customStyle="1" w:styleId="13">
    <w:name w:val="正文_13"/>
    <w:qFormat/>
    <w:rsid w:val="00265A5F"/>
    <w:pPr>
      <w:widowControl w:val="0"/>
      <w:jc w:val="both"/>
    </w:pPr>
    <w:rPr>
      <w:rFonts w:ascii="Calibri" w:eastAsia="宋体" w:hAnsi="Calibri" w:cs="Times New Roman"/>
    </w:rPr>
  </w:style>
  <w:style w:type="paragraph" w:customStyle="1" w:styleId="14">
    <w:name w:val="正文_14"/>
    <w:qFormat/>
    <w:rsid w:val="00265A5F"/>
    <w:pPr>
      <w:widowControl w:val="0"/>
      <w:jc w:val="both"/>
    </w:pPr>
    <w:rPr>
      <w:rFonts w:ascii="Calibri" w:eastAsia="宋体" w:hAnsi="Calibri" w:cs="Times New Roman"/>
    </w:rPr>
  </w:style>
  <w:style w:type="paragraph" w:customStyle="1" w:styleId="Normal260">
    <w:name w:val="Normal_26_0"/>
    <w:qFormat/>
    <w:rsid w:val="00265A5F"/>
    <w:pPr>
      <w:widowControl w:val="0"/>
      <w:jc w:val="both"/>
    </w:pPr>
    <w:rPr>
      <w:rFonts w:ascii="Calibri" w:eastAsia="宋体" w:hAnsi="Calibri" w:cs="Times New Roman"/>
      <w:kern w:val="0"/>
      <w:sz w:val="20"/>
      <w:szCs w:val="24"/>
    </w:rPr>
  </w:style>
  <w:style w:type="paragraph" w:customStyle="1" w:styleId="af">
    <w:name w:val="样式"/>
    <w:qFormat/>
    <w:rsid w:val="00265A5F"/>
    <w:pPr>
      <w:widowControl w:val="0"/>
      <w:autoSpaceDE w:val="0"/>
      <w:autoSpaceDN w:val="0"/>
      <w:adjustRightInd w:val="0"/>
    </w:pPr>
    <w:rPr>
      <w:rFonts w:ascii="宋体" w:eastAsia="宋体" w:hAnsi="宋体" w:cs="宋体"/>
      <w:kern w:val="0"/>
      <w:sz w:val="24"/>
      <w:szCs w:val="24"/>
    </w:rPr>
  </w:style>
  <w:style w:type="character" w:styleId="af0">
    <w:name w:val="FollowedHyperlink"/>
    <w:basedOn w:val="a0"/>
    <w:uiPriority w:val="99"/>
    <w:semiHidden/>
    <w:unhideWhenUsed/>
    <w:rsid w:val="009D4906"/>
    <w:rPr>
      <w:color w:val="800080"/>
      <w:u w:val="single"/>
    </w:rPr>
  </w:style>
  <w:style w:type="paragraph" w:customStyle="1" w:styleId="font0">
    <w:name w:val="font0"/>
    <w:basedOn w:val="a"/>
    <w:rsid w:val="009D490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D4906"/>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D4906"/>
    <w:pPr>
      <w:widowControl/>
      <w:spacing w:before="100" w:beforeAutospacing="1" w:after="100" w:afterAutospacing="1"/>
      <w:jc w:val="left"/>
    </w:pPr>
    <w:rPr>
      <w:rFonts w:ascii="宋体" w:eastAsia="宋体" w:hAnsi="宋体" w:cs="宋体"/>
      <w:b/>
      <w:bCs/>
      <w:kern w:val="0"/>
      <w:sz w:val="24"/>
      <w:szCs w:val="24"/>
    </w:rPr>
  </w:style>
  <w:style w:type="paragraph" w:customStyle="1" w:styleId="font7">
    <w:name w:val="font7"/>
    <w:basedOn w:val="a"/>
    <w:rsid w:val="009D4906"/>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D4906"/>
    <w:pPr>
      <w:widowControl/>
      <w:spacing w:before="100" w:beforeAutospacing="1" w:after="100" w:afterAutospacing="1"/>
      <w:jc w:val="left"/>
    </w:pPr>
    <w:rPr>
      <w:rFonts w:ascii="宋体" w:eastAsia="宋体" w:hAnsi="宋体" w:cs="宋体"/>
      <w:kern w:val="0"/>
      <w:sz w:val="24"/>
      <w:szCs w:val="24"/>
      <w:u w:val="single"/>
    </w:rPr>
  </w:style>
  <w:style w:type="paragraph" w:customStyle="1" w:styleId="font9">
    <w:name w:val="font9"/>
    <w:basedOn w:val="a"/>
    <w:rsid w:val="009D4906"/>
    <w:pPr>
      <w:widowControl/>
      <w:spacing w:before="100" w:beforeAutospacing="1" w:after="100" w:afterAutospacing="1"/>
      <w:jc w:val="left"/>
    </w:pPr>
    <w:rPr>
      <w:rFonts w:ascii="宋体" w:eastAsia="宋体" w:hAnsi="宋体" w:cs="宋体"/>
      <w:color w:val="000000"/>
      <w:kern w:val="0"/>
      <w:sz w:val="24"/>
      <w:szCs w:val="24"/>
      <w:u w:val="single"/>
    </w:rPr>
  </w:style>
  <w:style w:type="paragraph" w:customStyle="1" w:styleId="font10">
    <w:name w:val="font10"/>
    <w:basedOn w:val="a"/>
    <w:rsid w:val="009D4906"/>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ont11">
    <w:name w:val="font11"/>
    <w:basedOn w:val="a"/>
    <w:rsid w:val="009D4906"/>
    <w:pPr>
      <w:widowControl/>
      <w:spacing w:before="100" w:beforeAutospacing="1" w:after="100" w:afterAutospacing="1"/>
      <w:jc w:val="left"/>
    </w:pPr>
    <w:rPr>
      <w:rFonts w:ascii="宋体" w:eastAsia="宋体" w:hAnsi="宋体" w:cs="宋体"/>
      <w:b/>
      <w:bCs/>
      <w:kern w:val="0"/>
      <w:sz w:val="24"/>
      <w:szCs w:val="24"/>
      <w:u w:val="single"/>
    </w:rPr>
  </w:style>
  <w:style w:type="paragraph" w:customStyle="1" w:styleId="xl67">
    <w:name w:val="xl67"/>
    <w:basedOn w:val="a"/>
    <w:rsid w:val="009D4906"/>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9D4906"/>
    <w:pPr>
      <w:widowControl/>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
    <w:rsid w:val="009D4906"/>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70">
    <w:name w:val="xl70"/>
    <w:basedOn w:val="a"/>
    <w:rsid w:val="009D4906"/>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9D4906"/>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3">
    <w:name w:val="xl73"/>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9">
    <w:name w:val="xl79"/>
    <w:basedOn w:val="a"/>
    <w:rsid w:val="009D490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D4906"/>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1">
    <w:name w:val="xl81"/>
    <w:basedOn w:val="a"/>
    <w:rsid w:val="009D4906"/>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2">
    <w:name w:val="xl82"/>
    <w:basedOn w:val="a"/>
    <w:rsid w:val="009D4906"/>
    <w:pPr>
      <w:widowControl/>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
    <w:rsid w:val="009D4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4">
    <w:name w:val="xl84"/>
    <w:basedOn w:val="a"/>
    <w:rsid w:val="009D490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5">
    <w:name w:val="xl85"/>
    <w:basedOn w:val="a"/>
    <w:rsid w:val="009D4906"/>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rsid w:val="009D4906"/>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7">
    <w:name w:val="xl87"/>
    <w:basedOn w:val="a"/>
    <w:rsid w:val="009D4906"/>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8">
    <w:name w:val="xl88"/>
    <w:basedOn w:val="a"/>
    <w:rsid w:val="009D4906"/>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9">
    <w:name w:val="xl89"/>
    <w:basedOn w:val="a"/>
    <w:rsid w:val="009D490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rsid w:val="009D490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9D490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9D490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9D490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9D490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9D490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9D490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9D490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9D4906"/>
    <w:pPr>
      <w:widowControl/>
      <w:pBdr>
        <w:top w:val="single" w:sz="4" w:space="0" w:color="auto"/>
        <w:left w:val="single" w:sz="4" w:space="0" w:color="auto"/>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9D4906"/>
    <w:pPr>
      <w:widowControl/>
      <w:pBdr>
        <w:left w:val="single" w:sz="4" w:space="0" w:color="auto"/>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xl100">
    <w:name w:val="xl100"/>
    <w:basedOn w:val="a"/>
    <w:rsid w:val="009D4906"/>
    <w:pPr>
      <w:widowControl/>
      <w:pBdr>
        <w:left w:val="single" w:sz="4" w:space="0" w:color="auto"/>
        <w:bottom w:val="single" w:sz="4" w:space="0" w:color="auto"/>
        <w:right w:val="single" w:sz="4" w:space="0" w:color="000000"/>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06325">
      <w:bodyDiv w:val="1"/>
      <w:marLeft w:val="0"/>
      <w:marRight w:val="0"/>
      <w:marTop w:val="0"/>
      <w:marBottom w:val="0"/>
      <w:divBdr>
        <w:top w:val="none" w:sz="0" w:space="0" w:color="auto"/>
        <w:left w:val="none" w:sz="0" w:space="0" w:color="auto"/>
        <w:bottom w:val="none" w:sz="0" w:space="0" w:color="auto"/>
        <w:right w:val="none" w:sz="0" w:space="0" w:color="auto"/>
      </w:divBdr>
    </w:div>
    <w:div w:id="13258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zcygov.cn/purchaseplan_front/" TargetMode="External"/><Relationship Id="rId13" Type="http://schemas.openxmlformats.org/officeDocument/2006/relationships/hyperlink" Target="mailto:99.99%25@0.3u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zcygov.cn/"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zcygov.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zcygov.cn/&#65289;&#33719;&#21462;&#25307;&#26631;&#25991;&#20214;&#65292;&#24182;&#20110;2024&#241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y.zcygov.cn/purchaseplan_front/"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80</Pages>
  <Words>7959</Words>
  <Characters>45369</Characters>
  <Application>Microsoft Office Word</Application>
  <DocSecurity>0</DocSecurity>
  <Lines>378</Lines>
  <Paragraphs>106</Paragraphs>
  <ScaleCrop>false</ScaleCrop>
  <Company/>
  <LinksUpToDate>false</LinksUpToDate>
  <CharactersWithSpaces>53222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dcterms:created xsi:type="dcterms:W3CDTF">2024-06-28T10:06:00Z</dcterms:created>
  <dcterms:modified xsi:type="dcterms:W3CDTF">2024-07-19T03:05:00Z</dcterms:modified>
</cp:coreProperties>
</file>