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4839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采购结果更正原因说明</w:t>
      </w:r>
    </w:p>
    <w:p w14:paraId="149EDA57">
      <w:pPr>
        <w:jc w:val="center"/>
        <w:rPr>
          <w:rFonts w:hint="eastAsia"/>
          <w:lang w:val="en-US" w:eastAsia="zh-CN"/>
        </w:rPr>
      </w:pPr>
    </w:p>
    <w:p w14:paraId="00D15DBD">
      <w:pPr>
        <w:spacing w:line="360" w:lineRule="auto"/>
        <w:ind w:firstLine="480" w:firstLineChars="2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由于开标议价时成交供应商进行了降价，但系统未自动更新最终报价，因此需要更正为成交供应商最终的报价。</w:t>
      </w:r>
    </w:p>
    <w:p w14:paraId="1EE5B07C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bookmarkEnd w:id="0"/>
    </w:p>
    <w:p w14:paraId="39EB1B0F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一次报价</w:t>
      </w:r>
    </w:p>
    <w:p w14:paraId="16E86EDE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66360" cy="3127375"/>
            <wp:effectExtent l="0" t="0" r="0" b="0"/>
            <wp:docPr id="3" name="图片 3" descr="报价要求响应文件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价要求响应文件_01"/>
                    <pic:cNvPicPr>
                      <a:picLocks noChangeAspect="1"/>
                    </pic:cNvPicPr>
                  </pic:nvPicPr>
                  <pic:blipFill>
                    <a:blip r:embed="rId4"/>
                    <a:srcRect t="6882" r="1988" b="9216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8CDCB">
      <w:pPr>
        <w:jc w:val="both"/>
        <w:rPr>
          <w:rFonts w:hint="eastAsia"/>
          <w:lang w:val="en-US" w:eastAsia="zh-CN"/>
        </w:rPr>
      </w:pPr>
    </w:p>
    <w:p w14:paraId="6A077F58">
      <w:pPr>
        <w:jc w:val="both"/>
        <w:rPr>
          <w:rFonts w:hint="eastAsia"/>
          <w:b/>
          <w:bCs/>
          <w:lang w:val="en-US" w:eastAsia="zh-CN"/>
        </w:rPr>
      </w:pPr>
    </w:p>
    <w:p w14:paraId="6BDE04C8"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最终报价明细表</w:t>
      </w:r>
    </w:p>
    <w:p w14:paraId="029BC967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23510" cy="3191510"/>
            <wp:effectExtent l="0" t="0" r="0" b="0"/>
            <wp:docPr id="1" name="图片 1" descr="最终报价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终报价_01"/>
                    <pic:cNvPicPr>
                      <a:picLocks noChangeAspect="1"/>
                    </pic:cNvPicPr>
                  </pic:nvPicPr>
                  <pic:blipFill>
                    <a:blip r:embed="rId5"/>
                    <a:srcRect t="7138" r="904" b="7240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Zjk1ZWMzNmM1ZGU0NDNmNGZiOWNhNWM1YWRjNTkifQ=="/>
  </w:docVars>
  <w:rsids>
    <w:rsidRoot w:val="6F78048C"/>
    <w:rsid w:val="6F78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2024-08-29T07:45:00Z</dcterms:created>
  <dc:creator>社会か你倩姐</dc:creator>
  <cp:lastModifiedBy>社会か你倩姐</cp:lastModifiedBy>
  <dcterms:modified xsi:type="dcterms:W3CDTF">2024-08-29T07:50:26Z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FFD4F0D7EE534DAC84611CD45CF33232_11</vt:lpwstr>
  </property>
</Properties>
</file>