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8B11E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Theme="majorEastAsia" w:hAnsiTheme="majorEastAsia" w:eastAsiaTheme="majorEastAsia" w:cstheme="majorEastAsia"/>
          <w:i w:val="0"/>
          <w:iCs w:val="0"/>
          <w:caps w:val="0"/>
          <w:spacing w:val="0"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spacing w:val="0"/>
          <w:sz w:val="28"/>
          <w:szCs w:val="28"/>
          <w:lang w:eastAsia="zh-CN"/>
        </w:rPr>
        <w:t>动物疫病疫苗采购及防控</w:t>
      </w:r>
    </w:p>
    <w:p w14:paraId="4001A77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spacing w:val="0"/>
          <w:sz w:val="28"/>
          <w:szCs w:val="28"/>
        </w:rPr>
        <w:t>更正公告</w:t>
      </w:r>
    </w:p>
    <w:p w14:paraId="790B4E37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56" w:beforeAutospacing="0" w:after="256" w:afterAutospacing="0" w:line="360" w:lineRule="auto"/>
        <w:ind w:left="0" w:right="0"/>
        <w:jc w:val="both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Style w:val="9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spacing w:val="0"/>
          <w:sz w:val="24"/>
          <w:szCs w:val="24"/>
        </w:rPr>
        <w:t>一、项目基本情况</w:t>
      </w:r>
    </w:p>
    <w:p w14:paraId="7463A922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right="0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0"/>
          <w:sz w:val="24"/>
          <w:szCs w:val="24"/>
        </w:rPr>
        <w:t>原公告的采购项目编号：</w:t>
      </w:r>
      <w:r>
        <w:rPr>
          <w:rFonts w:hint="eastAsia" w:asciiTheme="minorEastAsia" w:hAnsiTheme="minorEastAsia" w:cstheme="minorEastAsia"/>
          <w:i w:val="0"/>
          <w:iCs w:val="0"/>
          <w:caps w:val="0"/>
          <w:spacing w:val="0"/>
          <w:sz w:val="24"/>
          <w:szCs w:val="24"/>
          <w:lang w:eastAsia="zh-CN"/>
        </w:rPr>
        <w:t>青海诚德竞磋（货物）2024-069</w:t>
      </w:r>
    </w:p>
    <w:p w14:paraId="54235482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right="0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0"/>
          <w:sz w:val="24"/>
          <w:szCs w:val="24"/>
        </w:rPr>
        <w:t>原公告的采购项目名称：</w:t>
      </w:r>
      <w:r>
        <w:rPr>
          <w:rFonts w:hint="eastAsia" w:asciiTheme="minorEastAsia" w:hAnsiTheme="minorEastAsia" w:cstheme="minorEastAsia"/>
          <w:i w:val="0"/>
          <w:iCs w:val="0"/>
          <w:caps w:val="0"/>
          <w:spacing w:val="0"/>
          <w:sz w:val="24"/>
          <w:szCs w:val="24"/>
          <w:lang w:eastAsia="zh-CN"/>
        </w:rPr>
        <w:t>动物疫病疫苗采购及防控</w:t>
      </w:r>
    </w:p>
    <w:p w14:paraId="1711A0E7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right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0"/>
          <w:sz w:val="24"/>
          <w:szCs w:val="24"/>
        </w:rPr>
        <w:t>首次公告日期：2024年07月17日</w:t>
      </w:r>
    </w:p>
    <w:p w14:paraId="3E286356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56" w:beforeAutospacing="0" w:after="256" w:afterAutospacing="0" w:line="360" w:lineRule="auto"/>
        <w:ind w:left="0" w:right="0"/>
        <w:jc w:val="both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Style w:val="9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spacing w:val="0"/>
          <w:sz w:val="24"/>
          <w:szCs w:val="24"/>
        </w:rPr>
        <w:t>二、更正信息</w:t>
      </w:r>
    </w:p>
    <w:p w14:paraId="2F198841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right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0"/>
          <w:sz w:val="24"/>
          <w:szCs w:val="24"/>
        </w:rPr>
        <w:t>更正事项：采购公告,采购文件</w:t>
      </w:r>
    </w:p>
    <w:p w14:paraId="4E595090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right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0"/>
          <w:sz w:val="24"/>
          <w:szCs w:val="24"/>
        </w:rPr>
        <w:t>更正内容：</w:t>
      </w:r>
    </w:p>
    <w:tbl>
      <w:tblPr>
        <w:tblStyle w:val="6"/>
        <w:tblW w:w="503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73"/>
        <w:gridCol w:w="1834"/>
        <w:gridCol w:w="1768"/>
        <w:gridCol w:w="4183"/>
      </w:tblGrid>
      <w:tr w14:paraId="2C1FAE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4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9CEC8A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1059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0309A6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更正项</w:t>
            </w:r>
          </w:p>
        </w:tc>
        <w:tc>
          <w:tcPr>
            <w:tcW w:w="1021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71A439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更正前内容</w:t>
            </w:r>
          </w:p>
        </w:tc>
        <w:tc>
          <w:tcPr>
            <w:tcW w:w="2415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1AB86B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更正后内容</w:t>
            </w:r>
          </w:p>
        </w:tc>
      </w:tr>
      <w:tr w14:paraId="553D33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4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AFBA25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059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151D8C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提交投标文件截止时间、开标时间</w:t>
            </w:r>
          </w:p>
        </w:tc>
        <w:tc>
          <w:tcPr>
            <w:tcW w:w="1021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CF4784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2024年07月29日上午09 点00分（北京时间）</w:t>
            </w:r>
          </w:p>
        </w:tc>
        <w:tc>
          <w:tcPr>
            <w:tcW w:w="2415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9DF5D2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2024年08月01日上午 09点00分（北京时间）</w:t>
            </w:r>
          </w:p>
        </w:tc>
      </w:tr>
      <w:tr w14:paraId="670159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4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346BA1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059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C15362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项目概况及技术参数“第10项  一次性医用防护服”</w:t>
            </w:r>
          </w:p>
        </w:tc>
        <w:tc>
          <w:tcPr>
            <w:tcW w:w="1021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41A225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详见原磋商文件</w:t>
            </w:r>
          </w:p>
        </w:tc>
        <w:tc>
          <w:tcPr>
            <w:tcW w:w="2415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52522EF">
            <w:pPr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1.产品符合GB 19082-2009规定技术的要求。</w:t>
            </w:r>
          </w:p>
          <w:p w14:paraId="2A8CD73F">
            <w:pPr>
              <w:pStyle w:val="11"/>
              <w:spacing w:line="240" w:lineRule="auto"/>
              <w:ind w:firstLine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t>2.连体，配有防护鞋套和防护帽子。</w:t>
            </w:r>
          </w:p>
          <w:p w14:paraId="5536D4B9">
            <w:pPr>
              <w:pStyle w:val="11"/>
              <w:spacing w:line="240" w:lineRule="auto"/>
              <w:ind w:firstLine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t>3.颜色为白色，多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码可选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t>XL码2800件，XXL码4000件，XXXL码2000件。</w:t>
            </w:r>
          </w:p>
          <w:p w14:paraId="3417E87B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提供检验报告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。</w:t>
            </w:r>
          </w:p>
          <w:p w14:paraId="38C45DF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5.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有效期≧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24个月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。</w:t>
            </w:r>
          </w:p>
        </w:tc>
      </w:tr>
      <w:tr w14:paraId="453B4B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4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086BE3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1059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95DF67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项目概况及技术参数“第2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项 二氯异氰尿酸钠粉”</w:t>
            </w:r>
          </w:p>
        </w:tc>
        <w:tc>
          <w:tcPr>
            <w:tcW w:w="1021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A40B7E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详见原磋商文件</w:t>
            </w:r>
          </w:p>
        </w:tc>
        <w:tc>
          <w:tcPr>
            <w:tcW w:w="2415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DC452C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1.符合《兽药质量标准》规定。</w:t>
            </w:r>
          </w:p>
          <w:p w14:paraId="711B3DB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Times New Roman" w:hAnsi="Times New Roman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>2.白色粉末或颗粒，有效氯含量10%。</w:t>
            </w:r>
          </w:p>
          <w:p w14:paraId="5E9A002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3.水分含量≦3%。</w:t>
            </w:r>
          </w:p>
          <w:p w14:paraId="74E99DC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4.250g/袋，塑料袋包装，10kg/件，每件用塑料桶包装。</w:t>
            </w:r>
          </w:p>
          <w:p w14:paraId="3092E7E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5.有效期≧24个月。</w:t>
            </w:r>
          </w:p>
        </w:tc>
      </w:tr>
      <w:tr w14:paraId="08E3C2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4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BB0CCC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1059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427E4B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项目概况及技术参数“第2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项 二氯异氰尿酸钠低温消毒剂”</w:t>
            </w:r>
          </w:p>
        </w:tc>
        <w:tc>
          <w:tcPr>
            <w:tcW w:w="1021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FF0D07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详见原磋商文件</w:t>
            </w:r>
          </w:p>
        </w:tc>
        <w:tc>
          <w:tcPr>
            <w:tcW w:w="2415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AF4E413">
            <w:pPr>
              <w:pStyle w:val="11"/>
              <w:spacing w:line="240" w:lineRule="auto"/>
              <w:ind w:firstLine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符合《兽药质量标准》规定。</w:t>
            </w:r>
          </w:p>
          <w:p w14:paraId="2DF3C406">
            <w:pPr>
              <w:pStyle w:val="11"/>
              <w:spacing w:line="240" w:lineRule="auto"/>
              <w:ind w:firstLine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.耐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低温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-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40℃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环境作业时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不结冰。</w:t>
            </w:r>
          </w:p>
          <w:p w14:paraId="1682E98F">
            <w:pPr>
              <w:pStyle w:val="11"/>
              <w:spacing w:line="240" w:lineRule="auto"/>
              <w:ind w:firstLine="0"/>
              <w:jc w:val="left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1"/>
                <w:szCs w:val="21"/>
              </w:rPr>
            </w:pPr>
            <w:bookmarkStart w:id="8" w:name="_GoBack"/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1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1"/>
                <w:szCs w:val="21"/>
              </w:rPr>
              <w:t>白色粉末或颗粒，有效氯含量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1"/>
                <w:szCs w:val="21"/>
              </w:rPr>
              <w:t>%。</w:t>
            </w:r>
          </w:p>
          <w:bookmarkEnd w:id="8"/>
          <w:p w14:paraId="3B35A60C">
            <w:pPr>
              <w:pStyle w:val="11"/>
              <w:spacing w:line="240" w:lineRule="auto"/>
              <w:ind w:firstLine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4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水分含量≦3%。</w:t>
            </w:r>
          </w:p>
          <w:p w14:paraId="68141461">
            <w:pPr>
              <w:pStyle w:val="11"/>
              <w:spacing w:line="240" w:lineRule="auto"/>
              <w:ind w:firstLine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5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分A、B剂，A剂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成分为消毒药（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粉剂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，B剂为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溶剂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。</w:t>
            </w:r>
          </w:p>
          <w:p w14:paraId="1B769E16">
            <w:pPr>
              <w:pStyle w:val="11"/>
              <w:spacing w:line="240" w:lineRule="auto"/>
              <w:ind w:firstLine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6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规格为10kg/件。</w:t>
            </w:r>
          </w:p>
          <w:p w14:paraId="5030D63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7.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有效期≧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24个月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。</w:t>
            </w:r>
          </w:p>
        </w:tc>
      </w:tr>
      <w:tr w14:paraId="006C78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4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E62B42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Theme="minorEastAsia" w:hAnsi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4495" w:type="pct"/>
            <w:gridSpan w:val="3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979809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以更正后的参数为准</w:t>
            </w:r>
          </w:p>
        </w:tc>
      </w:tr>
    </w:tbl>
    <w:p w14:paraId="52D47C6A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right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0"/>
          <w:sz w:val="24"/>
          <w:szCs w:val="24"/>
        </w:rPr>
        <w:t>更正日期：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0"/>
          <w:sz w:val="24"/>
          <w:szCs w:val="24"/>
          <w:u w:val="none"/>
        </w:rPr>
        <w:t>2024年07月</w:t>
      </w:r>
      <w:r>
        <w:rPr>
          <w:rFonts w:hint="eastAsia" w:asciiTheme="minorEastAsia" w:hAnsiTheme="minorEastAsia" w:cstheme="minorEastAsia"/>
          <w:i w:val="0"/>
          <w:iCs w:val="0"/>
          <w:caps w:val="0"/>
          <w:spacing w:val="0"/>
          <w:sz w:val="24"/>
          <w:szCs w:val="24"/>
          <w:u w:val="none"/>
          <w:lang w:val="en-US" w:eastAsia="zh-CN"/>
        </w:rPr>
        <w:t>26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0"/>
          <w:sz w:val="24"/>
          <w:szCs w:val="24"/>
          <w:u w:val="none"/>
        </w:rPr>
        <w:t>日</w:t>
      </w:r>
    </w:p>
    <w:p w14:paraId="3F2849AD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56" w:beforeAutospacing="0" w:after="256" w:afterAutospacing="0" w:line="360" w:lineRule="auto"/>
        <w:ind w:left="0" w:right="0"/>
        <w:jc w:val="both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Style w:val="9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spacing w:val="0"/>
          <w:sz w:val="24"/>
          <w:szCs w:val="24"/>
        </w:rPr>
        <w:t>三、其他补充事宜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0"/>
          <w:sz w:val="24"/>
          <w:szCs w:val="24"/>
        </w:rPr>
        <w:t>：无</w:t>
      </w:r>
    </w:p>
    <w:p w14:paraId="1CBBB3F9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56" w:beforeAutospacing="0" w:after="256" w:afterAutospacing="0" w:line="360" w:lineRule="auto"/>
        <w:ind w:left="0" w:right="0"/>
        <w:jc w:val="both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Style w:val="9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spacing w:val="0"/>
          <w:sz w:val="24"/>
          <w:szCs w:val="24"/>
        </w:rPr>
        <w:t>四、对本次公告提出询问，请按以下方式联系。</w:t>
      </w:r>
    </w:p>
    <w:p w14:paraId="468ED458">
      <w:pPr>
        <w:pStyle w:val="3"/>
        <w:spacing w:before="0" w:after="0" w:line="360" w:lineRule="auto"/>
        <w:ind w:firstLine="720" w:firstLineChars="300"/>
        <w:rPr>
          <w:rFonts w:ascii="宋体" w:hAnsi="宋体" w:eastAsia="宋体" w:cs="宋体"/>
          <w:b w:val="0"/>
          <w:sz w:val="24"/>
          <w:szCs w:val="24"/>
        </w:rPr>
      </w:pPr>
      <w:bookmarkStart w:id="0" w:name="_Toc35393806"/>
      <w:bookmarkStart w:id="1" w:name="_Toc35393637"/>
      <w:bookmarkStart w:id="2" w:name="_Toc28359019"/>
      <w:bookmarkStart w:id="3" w:name="_Toc28359096"/>
      <w:r>
        <w:rPr>
          <w:rFonts w:hint="eastAsia" w:ascii="宋体" w:hAnsi="宋体" w:eastAsia="宋体" w:cs="宋体"/>
          <w:b w:val="0"/>
          <w:sz w:val="24"/>
          <w:szCs w:val="24"/>
        </w:rPr>
        <w:t>1.采购人信息</w:t>
      </w:r>
      <w:bookmarkEnd w:id="0"/>
      <w:bookmarkEnd w:id="1"/>
      <w:bookmarkEnd w:id="2"/>
      <w:bookmarkEnd w:id="3"/>
    </w:p>
    <w:p w14:paraId="7943D4F8">
      <w:pPr>
        <w:spacing w:line="360" w:lineRule="auto"/>
        <w:ind w:left="479" w:leftChars="228" w:firstLine="180" w:firstLineChars="75"/>
        <w:jc w:val="left"/>
        <w:rPr>
          <w:rFonts w:ascii="宋体" w:hAnsi="宋体" w:cs="宋体"/>
          <w:color w:val="auto"/>
          <w:sz w:val="24"/>
          <w:szCs w:val="24"/>
          <w:u w:val="none"/>
          <w:lang w:val="zh-CN"/>
        </w:rPr>
      </w:pPr>
      <w:bookmarkStart w:id="4" w:name="_Toc28359020"/>
      <w:bookmarkStart w:id="5" w:name="_Toc28359097"/>
      <w:bookmarkStart w:id="6" w:name="_Toc35393638"/>
      <w:bookmarkStart w:id="7" w:name="_Toc35393807"/>
      <w:r>
        <w:rPr>
          <w:rFonts w:hint="eastAsia" w:ascii="宋体" w:hAnsi="宋体" w:cs="宋体"/>
          <w:color w:val="auto"/>
          <w:sz w:val="24"/>
          <w:szCs w:val="24"/>
          <w:u w:val="none"/>
        </w:rPr>
        <w:t>名    称：</w:t>
      </w:r>
      <w:r>
        <w:rPr>
          <w:rFonts w:hint="eastAsia" w:ascii="宋体" w:hAnsi="宋体" w:cs="宋体"/>
          <w:color w:val="auto"/>
          <w:sz w:val="24"/>
          <w:szCs w:val="24"/>
          <w:u w:val="none"/>
          <w:lang w:val="en-US" w:eastAsia="zh-CN"/>
        </w:rPr>
        <w:t>青海省动物疫病预防控制中心</w:t>
      </w:r>
    </w:p>
    <w:p w14:paraId="15E33928">
      <w:pPr>
        <w:spacing w:line="360" w:lineRule="auto"/>
        <w:ind w:left="479" w:leftChars="228" w:firstLine="180" w:firstLineChars="75"/>
        <w:jc w:val="left"/>
        <w:rPr>
          <w:rFonts w:hint="eastAsia" w:ascii="宋体" w:hAnsi="宋体" w:eastAsia="宋体" w:cs="宋体"/>
          <w:color w:val="auto"/>
          <w:sz w:val="24"/>
          <w:szCs w:val="24"/>
          <w:u w:val="none"/>
          <w:lang w:eastAsia="zh-CN"/>
        </w:rPr>
      </w:pPr>
      <w:r>
        <w:rPr>
          <w:rFonts w:hint="eastAsia" w:ascii="宋体" w:hAnsi="宋体" w:cs="宋体"/>
          <w:color w:val="auto"/>
          <w:sz w:val="24"/>
          <w:szCs w:val="24"/>
          <w:u w:val="none"/>
        </w:rPr>
        <w:t>地    址：</w:t>
      </w:r>
      <w:r>
        <w:rPr>
          <w:rFonts w:hint="eastAsia" w:ascii="宋体" w:hAnsi="宋体" w:cs="宋体"/>
          <w:color w:val="auto"/>
          <w:sz w:val="24"/>
          <w:szCs w:val="24"/>
          <w:u w:val="none"/>
          <w:lang w:eastAsia="zh-CN"/>
        </w:rPr>
        <w:t>城西区胜利路69号</w:t>
      </w:r>
    </w:p>
    <w:p w14:paraId="2B6C24B0">
      <w:pPr>
        <w:spacing w:line="360" w:lineRule="auto"/>
        <w:ind w:left="479" w:leftChars="228" w:firstLine="180" w:firstLineChars="75"/>
        <w:jc w:val="left"/>
        <w:rPr>
          <w:rFonts w:hint="eastAsia" w:ascii="宋体" w:hAnsi="宋体" w:eastAsia="宋体" w:cs="宋体"/>
          <w:color w:val="auto"/>
          <w:sz w:val="24"/>
          <w:szCs w:val="24"/>
          <w:u w:val="none"/>
          <w:lang w:eastAsia="zh-CN"/>
        </w:rPr>
      </w:pPr>
      <w:r>
        <w:rPr>
          <w:rFonts w:hint="eastAsia" w:hAnsi="宋体" w:cs="宋体"/>
          <w:color w:val="auto"/>
          <w:sz w:val="24"/>
          <w:szCs w:val="24"/>
          <w:u w:val="none"/>
        </w:rPr>
        <w:t>联 系 人：</w:t>
      </w:r>
      <w:r>
        <w:rPr>
          <w:rFonts w:hint="eastAsia" w:hAnsi="宋体" w:cs="宋体"/>
          <w:color w:val="auto"/>
          <w:sz w:val="24"/>
          <w:szCs w:val="24"/>
          <w:u w:val="none"/>
          <w:lang w:eastAsia="zh-CN"/>
        </w:rPr>
        <w:t>赵老师</w:t>
      </w:r>
    </w:p>
    <w:p w14:paraId="33EAFFEC">
      <w:pPr>
        <w:spacing w:line="360" w:lineRule="auto"/>
        <w:ind w:left="479" w:leftChars="228" w:firstLine="180" w:firstLineChars="75"/>
        <w:jc w:val="left"/>
        <w:rPr>
          <w:rFonts w:hint="eastAsia" w:ascii="宋体" w:hAnsi="宋体" w:eastAsia="宋体" w:cs="宋体"/>
          <w:color w:val="auto"/>
          <w:sz w:val="24"/>
          <w:szCs w:val="24"/>
          <w:u w:val="none"/>
          <w:lang w:eastAsia="zh-CN"/>
        </w:rPr>
      </w:pPr>
      <w:r>
        <w:rPr>
          <w:rFonts w:hint="eastAsia" w:ascii="宋体" w:hAnsi="宋体" w:cs="宋体"/>
          <w:color w:val="auto"/>
          <w:sz w:val="24"/>
          <w:szCs w:val="24"/>
          <w:u w:val="none"/>
        </w:rPr>
        <w:t>联系方式：</w:t>
      </w:r>
      <w:r>
        <w:rPr>
          <w:rFonts w:hint="eastAsia" w:ascii="宋体" w:hAnsi="宋体" w:cs="宋体"/>
          <w:color w:val="auto"/>
          <w:sz w:val="24"/>
          <w:szCs w:val="24"/>
          <w:u w:val="none"/>
          <w:lang w:eastAsia="zh-CN"/>
        </w:rPr>
        <w:t>13997195638</w:t>
      </w:r>
    </w:p>
    <w:p w14:paraId="4E63FFC7">
      <w:pPr>
        <w:pStyle w:val="3"/>
        <w:spacing w:before="0" w:after="0" w:line="360" w:lineRule="auto"/>
        <w:ind w:firstLine="720" w:firstLineChars="300"/>
        <w:rPr>
          <w:rFonts w:ascii="宋体" w:hAnsi="宋体" w:eastAsia="宋体" w:cs="宋体"/>
          <w:b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sz w:val="24"/>
          <w:szCs w:val="24"/>
          <w:u w:val="none"/>
        </w:rPr>
        <w:t>2.采购代理机构信息</w:t>
      </w:r>
      <w:bookmarkEnd w:id="4"/>
      <w:bookmarkEnd w:id="5"/>
      <w:bookmarkEnd w:id="6"/>
      <w:bookmarkEnd w:id="7"/>
    </w:p>
    <w:p w14:paraId="4678F8A1">
      <w:pPr>
        <w:spacing w:line="360" w:lineRule="auto"/>
        <w:ind w:firstLine="720" w:firstLineChars="300"/>
        <w:rPr>
          <w:rFonts w:ascii="宋体" w:hAnsi="宋体" w:cs="宋体"/>
          <w:sz w:val="24"/>
          <w:szCs w:val="24"/>
          <w:u w:val="none"/>
        </w:rPr>
      </w:pPr>
      <w:r>
        <w:rPr>
          <w:rFonts w:hint="eastAsia" w:ascii="宋体" w:hAnsi="宋体" w:cs="宋体"/>
          <w:sz w:val="24"/>
          <w:szCs w:val="24"/>
          <w:u w:val="none"/>
        </w:rPr>
        <w:t>名    称：</w:t>
      </w:r>
      <w:r>
        <w:rPr>
          <w:rFonts w:hint="eastAsia" w:ascii="宋体" w:hAnsi="宋体" w:cs="宋体"/>
          <w:sz w:val="24"/>
          <w:szCs w:val="24"/>
          <w:u w:val="none"/>
          <w:lang w:val="zh-CN"/>
        </w:rPr>
        <w:t>青海诚德工程咨询管理有限公司</w:t>
      </w:r>
    </w:p>
    <w:p w14:paraId="7FA67EAA">
      <w:pPr>
        <w:spacing w:line="360" w:lineRule="auto"/>
        <w:ind w:firstLine="720" w:firstLineChars="300"/>
        <w:rPr>
          <w:rFonts w:ascii="宋体" w:hAnsi="宋体" w:cs="宋体"/>
          <w:sz w:val="24"/>
          <w:szCs w:val="24"/>
          <w:u w:val="none"/>
        </w:rPr>
      </w:pPr>
      <w:r>
        <w:rPr>
          <w:rFonts w:hint="eastAsia" w:ascii="宋体" w:hAnsi="宋体" w:cs="宋体"/>
          <w:sz w:val="24"/>
          <w:szCs w:val="24"/>
          <w:u w:val="none"/>
        </w:rPr>
        <w:t>地    址：</w:t>
      </w:r>
      <w:r>
        <w:rPr>
          <w:rFonts w:hint="eastAsia" w:ascii="宋体" w:hAnsi="宋体" w:cs="宋体"/>
          <w:sz w:val="24"/>
          <w:szCs w:val="24"/>
          <w:u w:val="none"/>
          <w:lang w:val="zh-CN"/>
        </w:rPr>
        <w:t>西宁市五四西路6</w:t>
      </w:r>
      <w:r>
        <w:rPr>
          <w:rFonts w:hint="eastAsia" w:ascii="宋体" w:hAnsi="宋体" w:cs="宋体"/>
          <w:sz w:val="24"/>
          <w:szCs w:val="24"/>
          <w:u w:val="none"/>
        </w:rPr>
        <w:t>1</w:t>
      </w:r>
      <w:r>
        <w:rPr>
          <w:rFonts w:hint="eastAsia" w:ascii="宋体" w:hAnsi="宋体" w:cs="宋体"/>
          <w:sz w:val="24"/>
          <w:szCs w:val="24"/>
          <w:u w:val="none"/>
          <w:lang w:val="zh-CN"/>
        </w:rPr>
        <w:t>号新华联国际中心3号公寓楼17楼</w:t>
      </w:r>
    </w:p>
    <w:p w14:paraId="3E32A03F">
      <w:pPr>
        <w:spacing w:line="360" w:lineRule="auto"/>
        <w:ind w:firstLine="720" w:firstLineChars="300"/>
        <w:rPr>
          <w:rFonts w:hint="eastAsia" w:ascii="宋体" w:hAnsi="宋体" w:eastAsia="宋体" w:cs="宋体"/>
          <w:sz w:val="24"/>
          <w:szCs w:val="24"/>
          <w:u w:val="none"/>
          <w:lang w:eastAsia="zh-CN"/>
        </w:rPr>
      </w:pPr>
      <w:r>
        <w:rPr>
          <w:rFonts w:hint="eastAsia" w:hAnsi="宋体" w:cs="宋体"/>
          <w:sz w:val="24"/>
          <w:szCs w:val="24"/>
          <w:u w:val="none"/>
        </w:rPr>
        <w:t>联 系 人：</w:t>
      </w:r>
      <w:r>
        <w:rPr>
          <w:rFonts w:hint="eastAsia" w:hAnsi="宋体" w:cs="宋体"/>
          <w:sz w:val="24"/>
          <w:szCs w:val="24"/>
          <w:u w:val="none"/>
          <w:lang w:eastAsia="zh-CN"/>
        </w:rPr>
        <w:t>栾女士</w:t>
      </w:r>
    </w:p>
    <w:p w14:paraId="0F103E66">
      <w:pPr>
        <w:spacing w:line="360" w:lineRule="auto"/>
        <w:ind w:firstLine="720" w:firstLineChars="300"/>
        <w:rPr>
          <w:rFonts w:ascii="宋体" w:hAnsi="宋体" w:cs="宋体"/>
          <w:sz w:val="24"/>
          <w:szCs w:val="24"/>
          <w:u w:val="none"/>
        </w:rPr>
      </w:pPr>
      <w:r>
        <w:rPr>
          <w:rFonts w:hint="eastAsia" w:ascii="宋体" w:hAnsi="宋体" w:cs="宋体"/>
          <w:sz w:val="24"/>
          <w:szCs w:val="24"/>
          <w:u w:val="none"/>
        </w:rPr>
        <w:t>联系方式：0971-6184771</w:t>
      </w:r>
    </w:p>
    <w:p w14:paraId="2249B8E8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20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780A9F25"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xMjAxOThjZGVlOWE0YzMyODU3YWExYzE5NzBlZWYifQ=="/>
  </w:docVars>
  <w:rsids>
    <w:rsidRoot w:val="57463B1C"/>
    <w:rsid w:val="0B8D0492"/>
    <w:rsid w:val="2FDB330C"/>
    <w:rsid w:val="46B04A59"/>
    <w:rsid w:val="57463B1C"/>
    <w:rsid w:val="62E12C4C"/>
    <w:rsid w:val="638F0CB4"/>
    <w:rsid w:val="6D9D753F"/>
    <w:rsid w:val="6F962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TML Sample"/>
    <w:basedOn w:val="8"/>
    <w:qFormat/>
    <w:uiPriority w:val="0"/>
    <w:rPr>
      <w:rFonts w:ascii="Courier New" w:hAnsi="Courier New"/>
    </w:rPr>
  </w:style>
  <w:style w:type="paragraph" w:customStyle="1" w:styleId="11">
    <w:name w:val="样式 首行缩进:  2 字符"/>
    <w:basedOn w:val="1"/>
    <w:qFormat/>
    <w:uiPriority w:val="0"/>
    <w:pPr>
      <w:ind w:firstLine="560"/>
    </w:pPr>
    <w:rPr>
      <w:rFonts w:eastAsia="仿宋_GB2312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431</Words>
  <Characters>512</Characters>
  <Lines>0</Lines>
  <Paragraphs>0</Paragraphs>
  <TotalTime>2</TotalTime>
  <ScaleCrop>false</ScaleCrop>
  <LinksUpToDate>false</LinksUpToDate>
  <CharactersWithSpaces>536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2024-07-24T09:43:00Z</dcterms:created>
  <dc:creator>Administrator</dc:creator>
  <cp:lastModifiedBy>Admin</cp:lastModifiedBy>
  <dcterms:modified xsi:type="dcterms:W3CDTF">2024-07-26T09:07:54Z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DC831100E5614C2EA72341D0B6C32607_11</vt:lpwstr>
  </property>
</Properties>
</file>