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0D" w:rsidRPr="00B90C0D" w:rsidRDefault="00B90C0D" w:rsidP="00B90C0D">
      <w:pPr>
        <w:spacing w:line="360" w:lineRule="auto"/>
        <w:ind w:right="1444" w:firstLineChars="0" w:firstLine="0"/>
        <w:rPr>
          <w:rFonts w:ascii="宋体" w:hAnsi="宋体" w:cs="宋体" w:hint="eastAsia"/>
          <w:b/>
          <w:sz w:val="32"/>
          <w:szCs w:val="32"/>
        </w:rPr>
      </w:pPr>
      <w:r w:rsidRPr="00B90C0D">
        <w:rPr>
          <w:rFonts w:ascii="宋体" w:hAnsi="宋体" w:cs="宋体" w:hint="eastAsia"/>
          <w:b/>
          <w:sz w:val="32"/>
          <w:szCs w:val="32"/>
        </w:rPr>
        <w:t>附件：</w:t>
      </w:r>
    </w:p>
    <w:p w:rsidR="00B90C0D" w:rsidRPr="00B90C0D" w:rsidRDefault="00B90C0D" w:rsidP="00B90C0D">
      <w:pPr>
        <w:spacing w:line="360" w:lineRule="auto"/>
        <w:ind w:firstLine="643"/>
        <w:jc w:val="center"/>
        <w:rPr>
          <w:rFonts w:ascii="宋体" w:hAnsi="宋体" w:cs="宋体" w:hint="eastAsia"/>
          <w:b/>
          <w:sz w:val="32"/>
          <w:szCs w:val="32"/>
        </w:rPr>
      </w:pPr>
      <w:r w:rsidRPr="00B90C0D">
        <w:rPr>
          <w:rFonts w:ascii="宋体" w:hAnsi="宋体" w:cs="宋体" w:hint="eastAsia"/>
          <w:b/>
          <w:sz w:val="32"/>
          <w:szCs w:val="32"/>
        </w:rPr>
        <w:t>成交产品分项表</w:t>
      </w:r>
    </w:p>
    <w:p w:rsidR="00FE3519" w:rsidRPr="00B90C0D" w:rsidRDefault="00725E32" w:rsidP="00B90C0D">
      <w:pPr>
        <w:spacing w:line="360" w:lineRule="auto"/>
        <w:ind w:firstLine="480"/>
        <w:jc w:val="right"/>
        <w:rPr>
          <w:rFonts w:asciiTheme="minorEastAsia" w:eastAsiaTheme="minorEastAsia" w:hAnsiTheme="minorEastAsia" w:cs="宋体"/>
          <w:b/>
        </w:rPr>
      </w:pPr>
      <w:r w:rsidRPr="00B90C0D">
        <w:rPr>
          <w:rFonts w:asciiTheme="minorEastAsia" w:eastAsiaTheme="minorEastAsia" w:hAnsiTheme="minorEastAsia" w:cs="宋体" w:hint="eastAsia"/>
        </w:rPr>
        <w:t>单位：人民币（元）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39"/>
        <w:gridCol w:w="1134"/>
        <w:gridCol w:w="1134"/>
        <w:gridCol w:w="1478"/>
        <w:gridCol w:w="2462"/>
        <w:gridCol w:w="850"/>
        <w:gridCol w:w="1134"/>
      </w:tblGrid>
      <w:tr w:rsidR="00B90C0D" w:rsidRPr="00B90C0D" w:rsidTr="00B90C0D">
        <w:trPr>
          <w:trHeight w:val="529"/>
          <w:jc w:val="center"/>
        </w:trPr>
        <w:tc>
          <w:tcPr>
            <w:tcW w:w="739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序号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产品名称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品牌</w:t>
            </w:r>
          </w:p>
        </w:tc>
        <w:tc>
          <w:tcPr>
            <w:tcW w:w="1478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规格或型号</w:t>
            </w:r>
          </w:p>
        </w:tc>
        <w:tc>
          <w:tcPr>
            <w:tcW w:w="2462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生产厂家（软件开发、服务商）</w:t>
            </w:r>
          </w:p>
        </w:tc>
        <w:tc>
          <w:tcPr>
            <w:tcW w:w="850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数量及单位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单价</w:t>
            </w:r>
          </w:p>
        </w:tc>
      </w:tr>
      <w:tr w:rsidR="00B90C0D" w:rsidRPr="00B90C0D" w:rsidTr="00B90C0D">
        <w:trPr>
          <w:trHeight w:val="529"/>
          <w:jc w:val="center"/>
        </w:trPr>
        <w:tc>
          <w:tcPr>
            <w:tcW w:w="739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bookmarkStart w:id="0" w:name="_GoBack" w:colFirst="7" w:colLast="7"/>
            <w:r w:rsidRPr="00B90C0D">
              <w:rPr>
                <w:rFonts w:asciiTheme="minorEastAsia" w:eastAsiaTheme="minorEastAsia" w:hAnsiTheme="minorEastAsia" w:cs="宋体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显示屏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利亚德</w:t>
            </w:r>
          </w:p>
        </w:tc>
        <w:tc>
          <w:tcPr>
            <w:tcW w:w="1478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MG012</w:t>
            </w:r>
          </w:p>
        </w:tc>
        <w:tc>
          <w:tcPr>
            <w:tcW w:w="2462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深圳利亚德光电有限公司</w:t>
            </w:r>
          </w:p>
        </w:tc>
        <w:tc>
          <w:tcPr>
            <w:tcW w:w="850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17.01㎡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26800.00</w:t>
            </w:r>
          </w:p>
        </w:tc>
      </w:tr>
      <w:tr w:rsidR="00B90C0D" w:rsidRPr="00B90C0D" w:rsidTr="00B90C0D">
        <w:trPr>
          <w:trHeight w:val="529"/>
          <w:jc w:val="center"/>
        </w:trPr>
        <w:tc>
          <w:tcPr>
            <w:tcW w:w="739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软件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利亚德</w:t>
            </w:r>
          </w:p>
        </w:tc>
        <w:tc>
          <w:tcPr>
            <w:tcW w:w="1478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proofErr w:type="gramStart"/>
            <w:r w:rsidRPr="00B90C0D">
              <w:rPr>
                <w:rFonts w:asciiTheme="minorEastAsia" w:eastAsiaTheme="minorEastAsia" w:hAnsiTheme="minorEastAsia" w:cs="宋体" w:hint="eastAsia"/>
              </w:rPr>
              <w:t>领秀综合</w:t>
            </w:r>
            <w:proofErr w:type="gramEnd"/>
            <w:r w:rsidRPr="00B90C0D">
              <w:rPr>
                <w:rFonts w:asciiTheme="minorEastAsia" w:eastAsiaTheme="minorEastAsia" w:hAnsiTheme="minorEastAsia" w:cs="宋体" w:hint="eastAsia"/>
              </w:rPr>
              <w:t>播控系统V2.0</w:t>
            </w:r>
          </w:p>
        </w:tc>
        <w:tc>
          <w:tcPr>
            <w:tcW w:w="2462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深圳利亚德光电有限公司</w:t>
            </w:r>
          </w:p>
        </w:tc>
        <w:tc>
          <w:tcPr>
            <w:tcW w:w="850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1套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4000.00</w:t>
            </w:r>
          </w:p>
        </w:tc>
      </w:tr>
      <w:tr w:rsidR="00B90C0D" w:rsidRPr="00B90C0D" w:rsidTr="00B90C0D">
        <w:trPr>
          <w:trHeight w:val="529"/>
          <w:jc w:val="center"/>
        </w:trPr>
        <w:tc>
          <w:tcPr>
            <w:tcW w:w="739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视频处理器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利亚德</w:t>
            </w:r>
          </w:p>
        </w:tc>
        <w:tc>
          <w:tcPr>
            <w:tcW w:w="1478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 xml:space="preserve">MVC-II </w:t>
            </w:r>
            <w:proofErr w:type="spellStart"/>
            <w:r w:rsidRPr="00B90C0D">
              <w:rPr>
                <w:rFonts w:asciiTheme="minorEastAsia" w:eastAsiaTheme="minorEastAsia" w:hAnsiTheme="minorEastAsia" w:cs="宋体" w:hint="eastAsia"/>
              </w:rPr>
              <w:t>Puls</w:t>
            </w:r>
            <w:proofErr w:type="spellEnd"/>
          </w:p>
        </w:tc>
        <w:tc>
          <w:tcPr>
            <w:tcW w:w="2462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深圳利亚德光电有限公司</w:t>
            </w:r>
          </w:p>
        </w:tc>
        <w:tc>
          <w:tcPr>
            <w:tcW w:w="850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1台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64400.00</w:t>
            </w:r>
          </w:p>
        </w:tc>
      </w:tr>
      <w:tr w:rsidR="00B90C0D" w:rsidRPr="00B90C0D" w:rsidTr="00B90C0D">
        <w:trPr>
          <w:trHeight w:val="529"/>
          <w:jc w:val="center"/>
        </w:trPr>
        <w:tc>
          <w:tcPr>
            <w:tcW w:w="739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发送系统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利亚德</w:t>
            </w:r>
          </w:p>
        </w:tc>
        <w:tc>
          <w:tcPr>
            <w:tcW w:w="1478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LSHD6S</w:t>
            </w:r>
          </w:p>
        </w:tc>
        <w:tc>
          <w:tcPr>
            <w:tcW w:w="2462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深圳利亚德光电有限公司</w:t>
            </w:r>
          </w:p>
        </w:tc>
        <w:tc>
          <w:tcPr>
            <w:tcW w:w="850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6台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4300.00</w:t>
            </w:r>
          </w:p>
        </w:tc>
      </w:tr>
      <w:tr w:rsidR="00B90C0D" w:rsidRPr="00B90C0D" w:rsidTr="00B90C0D">
        <w:trPr>
          <w:trHeight w:val="529"/>
          <w:jc w:val="center"/>
        </w:trPr>
        <w:tc>
          <w:tcPr>
            <w:tcW w:w="739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接收系统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利亚德</w:t>
            </w:r>
          </w:p>
        </w:tc>
        <w:tc>
          <w:tcPr>
            <w:tcW w:w="1478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LSR8C</w:t>
            </w:r>
          </w:p>
        </w:tc>
        <w:tc>
          <w:tcPr>
            <w:tcW w:w="2462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深圳利亚德光电有限公司</w:t>
            </w:r>
          </w:p>
        </w:tc>
        <w:tc>
          <w:tcPr>
            <w:tcW w:w="850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84块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230.00</w:t>
            </w:r>
          </w:p>
        </w:tc>
      </w:tr>
      <w:tr w:rsidR="00B90C0D" w:rsidRPr="00B90C0D" w:rsidTr="00B90C0D">
        <w:trPr>
          <w:trHeight w:val="529"/>
          <w:jc w:val="center"/>
        </w:trPr>
        <w:tc>
          <w:tcPr>
            <w:tcW w:w="739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电脑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联想开天</w:t>
            </w:r>
          </w:p>
        </w:tc>
        <w:tc>
          <w:tcPr>
            <w:tcW w:w="1478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M90h G1t</w:t>
            </w:r>
          </w:p>
        </w:tc>
        <w:tc>
          <w:tcPr>
            <w:tcW w:w="2462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联想开天科技有限公司</w:t>
            </w:r>
          </w:p>
        </w:tc>
        <w:tc>
          <w:tcPr>
            <w:tcW w:w="850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6台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5700.00</w:t>
            </w:r>
          </w:p>
        </w:tc>
      </w:tr>
      <w:tr w:rsidR="00B90C0D" w:rsidRPr="00B90C0D" w:rsidTr="00B90C0D">
        <w:trPr>
          <w:trHeight w:val="90"/>
          <w:jc w:val="center"/>
        </w:trPr>
        <w:tc>
          <w:tcPr>
            <w:tcW w:w="739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7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配电柜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利亚德</w:t>
            </w:r>
          </w:p>
        </w:tc>
        <w:tc>
          <w:tcPr>
            <w:tcW w:w="1478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20KW</w:t>
            </w:r>
          </w:p>
        </w:tc>
        <w:tc>
          <w:tcPr>
            <w:tcW w:w="2462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深圳利亚德光电有限公司</w:t>
            </w:r>
          </w:p>
        </w:tc>
        <w:tc>
          <w:tcPr>
            <w:tcW w:w="850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1台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7000.00</w:t>
            </w:r>
          </w:p>
        </w:tc>
      </w:tr>
      <w:tr w:rsidR="00B90C0D" w:rsidRPr="00B90C0D" w:rsidTr="00B90C0D">
        <w:trPr>
          <w:trHeight w:val="529"/>
          <w:jc w:val="center"/>
        </w:trPr>
        <w:tc>
          <w:tcPr>
            <w:tcW w:w="739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8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静电地板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苏越</w:t>
            </w:r>
          </w:p>
        </w:tc>
        <w:tc>
          <w:tcPr>
            <w:tcW w:w="1478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HDG.CQ.D</w:t>
            </w:r>
          </w:p>
        </w:tc>
        <w:tc>
          <w:tcPr>
            <w:tcW w:w="2462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常州市苏越装饰材料有限公司</w:t>
            </w:r>
          </w:p>
        </w:tc>
        <w:tc>
          <w:tcPr>
            <w:tcW w:w="850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97㎡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700.00</w:t>
            </w:r>
          </w:p>
        </w:tc>
      </w:tr>
      <w:tr w:rsidR="00B90C0D" w:rsidRPr="00B90C0D" w:rsidTr="00B90C0D">
        <w:trPr>
          <w:trHeight w:val="529"/>
          <w:jc w:val="center"/>
        </w:trPr>
        <w:tc>
          <w:tcPr>
            <w:tcW w:w="739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9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钢结构（定制）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/</w:t>
            </w:r>
          </w:p>
        </w:tc>
        <w:tc>
          <w:tcPr>
            <w:tcW w:w="1478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/</w:t>
            </w:r>
          </w:p>
        </w:tc>
        <w:tc>
          <w:tcPr>
            <w:tcW w:w="2462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深圳利亚德光电有限公司</w:t>
            </w:r>
          </w:p>
        </w:tc>
        <w:tc>
          <w:tcPr>
            <w:tcW w:w="850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17.01㎡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200.00</w:t>
            </w:r>
          </w:p>
        </w:tc>
      </w:tr>
      <w:tr w:rsidR="00B90C0D" w:rsidRPr="00B90C0D" w:rsidTr="00B90C0D">
        <w:trPr>
          <w:trHeight w:val="529"/>
          <w:jc w:val="center"/>
        </w:trPr>
        <w:tc>
          <w:tcPr>
            <w:tcW w:w="739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10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布线（配套服务）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/</w:t>
            </w:r>
          </w:p>
        </w:tc>
        <w:tc>
          <w:tcPr>
            <w:tcW w:w="1478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/</w:t>
            </w:r>
          </w:p>
        </w:tc>
        <w:tc>
          <w:tcPr>
            <w:tcW w:w="2462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深圳市中</w:t>
            </w:r>
            <w:proofErr w:type="gramStart"/>
            <w:r w:rsidRPr="00B90C0D">
              <w:rPr>
                <w:rFonts w:asciiTheme="minorEastAsia" w:eastAsiaTheme="minorEastAsia" w:hAnsiTheme="minorEastAsia" w:cs="宋体" w:hint="eastAsia"/>
              </w:rPr>
              <w:t>泰智联科技</w:t>
            </w:r>
            <w:proofErr w:type="gramEnd"/>
            <w:r w:rsidRPr="00B90C0D">
              <w:rPr>
                <w:rFonts w:asciiTheme="minorEastAsia" w:eastAsiaTheme="minorEastAsia" w:hAnsiTheme="minorEastAsia" w:cs="宋体" w:hint="eastAsia"/>
              </w:rPr>
              <w:t>有限公司</w:t>
            </w:r>
          </w:p>
        </w:tc>
        <w:tc>
          <w:tcPr>
            <w:tcW w:w="850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1项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4000.00</w:t>
            </w:r>
          </w:p>
        </w:tc>
      </w:tr>
      <w:tr w:rsidR="00B90C0D" w:rsidRPr="00B90C0D" w:rsidTr="00B90C0D">
        <w:trPr>
          <w:trHeight w:val="529"/>
          <w:jc w:val="center"/>
        </w:trPr>
        <w:tc>
          <w:tcPr>
            <w:tcW w:w="739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11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8口交换机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锐捷</w:t>
            </w:r>
          </w:p>
        </w:tc>
        <w:tc>
          <w:tcPr>
            <w:tcW w:w="1478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  <w:kern w:val="0"/>
              </w:rPr>
              <w:t>RG-SF2910-8GT2MG2XS</w:t>
            </w:r>
          </w:p>
        </w:tc>
        <w:tc>
          <w:tcPr>
            <w:tcW w:w="2462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  <w:kern w:val="0"/>
              </w:rPr>
              <w:t>锐</w:t>
            </w:r>
            <w:proofErr w:type="gramStart"/>
            <w:r w:rsidRPr="00B90C0D">
              <w:rPr>
                <w:rFonts w:asciiTheme="minorEastAsia" w:eastAsiaTheme="minorEastAsia" w:hAnsiTheme="minorEastAsia" w:cs="宋体" w:hint="eastAsia"/>
                <w:kern w:val="0"/>
              </w:rPr>
              <w:t>捷网络</w:t>
            </w:r>
            <w:proofErr w:type="gramEnd"/>
            <w:r w:rsidRPr="00B90C0D">
              <w:rPr>
                <w:rFonts w:asciiTheme="minorEastAsia" w:eastAsiaTheme="minorEastAsia" w:hAnsiTheme="minorEastAsia" w:cs="宋体" w:hint="eastAsia"/>
                <w:kern w:val="0"/>
              </w:rPr>
              <w:t>股份有限公司</w:t>
            </w:r>
          </w:p>
        </w:tc>
        <w:tc>
          <w:tcPr>
            <w:tcW w:w="850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1台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1400.00</w:t>
            </w:r>
          </w:p>
        </w:tc>
      </w:tr>
      <w:tr w:rsidR="00B90C0D" w:rsidRPr="00B90C0D" w:rsidTr="00B90C0D">
        <w:trPr>
          <w:trHeight w:val="529"/>
          <w:jc w:val="center"/>
        </w:trPr>
        <w:tc>
          <w:tcPr>
            <w:tcW w:w="739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12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会议音箱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湖山</w:t>
            </w:r>
          </w:p>
        </w:tc>
        <w:tc>
          <w:tcPr>
            <w:tcW w:w="1478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AGH403</w:t>
            </w:r>
          </w:p>
        </w:tc>
        <w:tc>
          <w:tcPr>
            <w:tcW w:w="2462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四川湖山电器股份有限公司</w:t>
            </w:r>
          </w:p>
        </w:tc>
        <w:tc>
          <w:tcPr>
            <w:tcW w:w="850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2只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4000.00</w:t>
            </w:r>
          </w:p>
        </w:tc>
      </w:tr>
      <w:tr w:rsidR="00B90C0D" w:rsidRPr="00B90C0D" w:rsidTr="00B90C0D">
        <w:trPr>
          <w:trHeight w:val="529"/>
          <w:jc w:val="center"/>
        </w:trPr>
        <w:tc>
          <w:tcPr>
            <w:tcW w:w="739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lastRenderedPageBreak/>
              <w:t>13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功率放大器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湖山</w:t>
            </w:r>
          </w:p>
        </w:tc>
        <w:tc>
          <w:tcPr>
            <w:tcW w:w="1478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ADH23</w:t>
            </w:r>
          </w:p>
        </w:tc>
        <w:tc>
          <w:tcPr>
            <w:tcW w:w="2462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四川湖山电器股份有限公司</w:t>
            </w:r>
          </w:p>
        </w:tc>
        <w:tc>
          <w:tcPr>
            <w:tcW w:w="850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1台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4500.00</w:t>
            </w:r>
          </w:p>
        </w:tc>
      </w:tr>
      <w:tr w:rsidR="00B90C0D" w:rsidRPr="00B90C0D" w:rsidTr="00B90C0D">
        <w:trPr>
          <w:trHeight w:val="529"/>
          <w:jc w:val="center"/>
        </w:trPr>
        <w:tc>
          <w:tcPr>
            <w:tcW w:w="739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14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数字音频处理器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湖山</w:t>
            </w:r>
          </w:p>
        </w:tc>
        <w:tc>
          <w:tcPr>
            <w:tcW w:w="1478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APH0306</w:t>
            </w:r>
          </w:p>
        </w:tc>
        <w:tc>
          <w:tcPr>
            <w:tcW w:w="2462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四川湖山电器股份有限公司</w:t>
            </w:r>
          </w:p>
        </w:tc>
        <w:tc>
          <w:tcPr>
            <w:tcW w:w="850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1台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5000.00</w:t>
            </w:r>
          </w:p>
        </w:tc>
      </w:tr>
      <w:tr w:rsidR="00B90C0D" w:rsidRPr="00B90C0D" w:rsidTr="00B90C0D">
        <w:trPr>
          <w:trHeight w:val="529"/>
          <w:jc w:val="center"/>
        </w:trPr>
        <w:tc>
          <w:tcPr>
            <w:tcW w:w="739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15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会议话筒主机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湖山</w:t>
            </w:r>
          </w:p>
        </w:tc>
        <w:tc>
          <w:tcPr>
            <w:tcW w:w="1478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WLY70K</w:t>
            </w:r>
          </w:p>
        </w:tc>
        <w:tc>
          <w:tcPr>
            <w:tcW w:w="2462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四川湖山电器股份有限公司</w:t>
            </w:r>
          </w:p>
        </w:tc>
        <w:tc>
          <w:tcPr>
            <w:tcW w:w="850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1台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8700.00</w:t>
            </w:r>
          </w:p>
        </w:tc>
      </w:tr>
      <w:tr w:rsidR="00B90C0D" w:rsidRPr="00B90C0D" w:rsidTr="00B90C0D">
        <w:trPr>
          <w:trHeight w:val="529"/>
          <w:jc w:val="center"/>
        </w:trPr>
        <w:tc>
          <w:tcPr>
            <w:tcW w:w="739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16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会议话筒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湖山</w:t>
            </w:r>
          </w:p>
        </w:tc>
        <w:tc>
          <w:tcPr>
            <w:tcW w:w="1478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WLY70G</w:t>
            </w:r>
          </w:p>
        </w:tc>
        <w:tc>
          <w:tcPr>
            <w:tcW w:w="2462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四川湖山电器股份有限公司</w:t>
            </w:r>
          </w:p>
        </w:tc>
        <w:tc>
          <w:tcPr>
            <w:tcW w:w="850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1支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2400.00</w:t>
            </w:r>
          </w:p>
        </w:tc>
      </w:tr>
      <w:tr w:rsidR="00B90C0D" w:rsidRPr="00B90C0D" w:rsidTr="00B90C0D">
        <w:trPr>
          <w:trHeight w:val="529"/>
          <w:jc w:val="center"/>
        </w:trPr>
        <w:tc>
          <w:tcPr>
            <w:tcW w:w="739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17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数字调音台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湖山</w:t>
            </w:r>
          </w:p>
        </w:tc>
        <w:tc>
          <w:tcPr>
            <w:tcW w:w="1478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ATK0804</w:t>
            </w:r>
          </w:p>
        </w:tc>
        <w:tc>
          <w:tcPr>
            <w:tcW w:w="2462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四川湖山电器股份有限公司</w:t>
            </w:r>
          </w:p>
        </w:tc>
        <w:tc>
          <w:tcPr>
            <w:tcW w:w="850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1台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4000.00</w:t>
            </w:r>
          </w:p>
        </w:tc>
      </w:tr>
      <w:tr w:rsidR="00B90C0D" w:rsidRPr="00B90C0D" w:rsidTr="00B90C0D">
        <w:trPr>
          <w:trHeight w:val="529"/>
          <w:jc w:val="center"/>
        </w:trPr>
        <w:tc>
          <w:tcPr>
            <w:tcW w:w="739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18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电源时序器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湖山</w:t>
            </w:r>
          </w:p>
        </w:tc>
        <w:tc>
          <w:tcPr>
            <w:tcW w:w="1478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DX4.0</w:t>
            </w:r>
          </w:p>
        </w:tc>
        <w:tc>
          <w:tcPr>
            <w:tcW w:w="2462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四川湖山电器股份有限公司</w:t>
            </w:r>
          </w:p>
        </w:tc>
        <w:tc>
          <w:tcPr>
            <w:tcW w:w="850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1台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2200.00</w:t>
            </w:r>
          </w:p>
        </w:tc>
      </w:tr>
      <w:tr w:rsidR="00B90C0D" w:rsidRPr="00B90C0D" w:rsidTr="00B90C0D">
        <w:trPr>
          <w:trHeight w:val="529"/>
          <w:jc w:val="center"/>
        </w:trPr>
        <w:tc>
          <w:tcPr>
            <w:tcW w:w="739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19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音响机柜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湖山</w:t>
            </w:r>
          </w:p>
        </w:tc>
        <w:tc>
          <w:tcPr>
            <w:tcW w:w="1478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HS16-2-双</w:t>
            </w:r>
          </w:p>
        </w:tc>
        <w:tc>
          <w:tcPr>
            <w:tcW w:w="2462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四川湖山电器股份有限公司</w:t>
            </w:r>
          </w:p>
        </w:tc>
        <w:tc>
          <w:tcPr>
            <w:tcW w:w="850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1个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1900.00</w:t>
            </w:r>
          </w:p>
        </w:tc>
      </w:tr>
      <w:tr w:rsidR="00B90C0D" w:rsidRPr="00B90C0D" w:rsidTr="00B90C0D">
        <w:trPr>
          <w:trHeight w:val="529"/>
          <w:jc w:val="center"/>
        </w:trPr>
        <w:tc>
          <w:tcPr>
            <w:tcW w:w="739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20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办公桌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环</w:t>
            </w:r>
            <w:proofErr w:type="gramStart"/>
            <w:r w:rsidRPr="00B90C0D">
              <w:rPr>
                <w:rFonts w:asciiTheme="minorEastAsia" w:eastAsiaTheme="minorEastAsia" w:hAnsiTheme="minorEastAsia" w:cs="宋体" w:hint="eastAsia"/>
              </w:rPr>
              <w:t>迪</w:t>
            </w:r>
            <w:proofErr w:type="gramEnd"/>
          </w:p>
        </w:tc>
        <w:tc>
          <w:tcPr>
            <w:tcW w:w="1478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HD-K1025</w:t>
            </w:r>
          </w:p>
        </w:tc>
        <w:tc>
          <w:tcPr>
            <w:tcW w:w="2462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上海迪浩家具有限公司</w:t>
            </w:r>
          </w:p>
        </w:tc>
        <w:tc>
          <w:tcPr>
            <w:tcW w:w="850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10张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470.00</w:t>
            </w:r>
          </w:p>
        </w:tc>
      </w:tr>
      <w:tr w:rsidR="00B90C0D" w:rsidRPr="00B90C0D" w:rsidTr="00B90C0D">
        <w:trPr>
          <w:trHeight w:val="529"/>
          <w:jc w:val="center"/>
        </w:trPr>
        <w:tc>
          <w:tcPr>
            <w:tcW w:w="739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21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办公椅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环</w:t>
            </w:r>
            <w:proofErr w:type="gramStart"/>
            <w:r w:rsidRPr="00B90C0D">
              <w:rPr>
                <w:rFonts w:asciiTheme="minorEastAsia" w:eastAsiaTheme="minorEastAsia" w:hAnsiTheme="minorEastAsia" w:cs="宋体" w:hint="eastAsia"/>
              </w:rPr>
              <w:t>迪</w:t>
            </w:r>
            <w:proofErr w:type="gramEnd"/>
          </w:p>
        </w:tc>
        <w:tc>
          <w:tcPr>
            <w:tcW w:w="1478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HD-Y1057</w:t>
            </w:r>
          </w:p>
        </w:tc>
        <w:tc>
          <w:tcPr>
            <w:tcW w:w="2462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上海迪浩家具有限公司</w:t>
            </w:r>
          </w:p>
        </w:tc>
        <w:tc>
          <w:tcPr>
            <w:tcW w:w="850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20把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170.00</w:t>
            </w:r>
          </w:p>
        </w:tc>
      </w:tr>
      <w:tr w:rsidR="00B90C0D" w:rsidRPr="00B90C0D" w:rsidTr="00B90C0D">
        <w:trPr>
          <w:trHeight w:val="774"/>
          <w:jc w:val="center"/>
        </w:trPr>
        <w:tc>
          <w:tcPr>
            <w:tcW w:w="739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22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施工</w:t>
            </w:r>
          </w:p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（配套服务）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/</w:t>
            </w:r>
          </w:p>
        </w:tc>
        <w:tc>
          <w:tcPr>
            <w:tcW w:w="1478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/</w:t>
            </w:r>
          </w:p>
        </w:tc>
        <w:tc>
          <w:tcPr>
            <w:tcW w:w="2462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深圳市中</w:t>
            </w:r>
            <w:proofErr w:type="gramStart"/>
            <w:r w:rsidRPr="00B90C0D">
              <w:rPr>
                <w:rFonts w:asciiTheme="minorEastAsia" w:eastAsiaTheme="minorEastAsia" w:hAnsiTheme="minorEastAsia" w:cs="宋体" w:hint="eastAsia"/>
              </w:rPr>
              <w:t>泰智联科技</w:t>
            </w:r>
            <w:proofErr w:type="gramEnd"/>
            <w:r w:rsidRPr="00B90C0D">
              <w:rPr>
                <w:rFonts w:asciiTheme="minorEastAsia" w:eastAsiaTheme="minorEastAsia" w:hAnsiTheme="minorEastAsia" w:cs="宋体" w:hint="eastAsia"/>
              </w:rPr>
              <w:t>有限公司</w:t>
            </w:r>
          </w:p>
        </w:tc>
        <w:tc>
          <w:tcPr>
            <w:tcW w:w="850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1项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22910.00</w:t>
            </w:r>
          </w:p>
        </w:tc>
      </w:tr>
      <w:tr w:rsidR="00B90C0D" w:rsidRPr="00B90C0D" w:rsidTr="00B90C0D">
        <w:trPr>
          <w:trHeight w:val="529"/>
          <w:jc w:val="center"/>
        </w:trPr>
        <w:tc>
          <w:tcPr>
            <w:tcW w:w="739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23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辅材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/</w:t>
            </w:r>
          </w:p>
        </w:tc>
        <w:tc>
          <w:tcPr>
            <w:tcW w:w="1478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/</w:t>
            </w:r>
          </w:p>
        </w:tc>
        <w:tc>
          <w:tcPr>
            <w:tcW w:w="2462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四川湖山电器股份有限公司</w:t>
            </w:r>
          </w:p>
        </w:tc>
        <w:tc>
          <w:tcPr>
            <w:tcW w:w="850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1批</w:t>
            </w:r>
          </w:p>
        </w:tc>
        <w:tc>
          <w:tcPr>
            <w:tcW w:w="1134" w:type="dxa"/>
            <w:vAlign w:val="center"/>
          </w:tcPr>
          <w:p w:rsidR="00B90C0D" w:rsidRPr="00B90C0D" w:rsidRDefault="00B90C0D" w:rsidP="00B90C0D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 w:rsidRPr="00B90C0D">
              <w:rPr>
                <w:rFonts w:asciiTheme="minorEastAsia" w:eastAsiaTheme="minorEastAsia" w:hAnsiTheme="minorEastAsia" w:cs="宋体" w:hint="eastAsia"/>
              </w:rPr>
              <w:t>5000.00</w:t>
            </w:r>
          </w:p>
        </w:tc>
      </w:tr>
      <w:bookmarkEnd w:id="0"/>
    </w:tbl>
    <w:p w:rsidR="00FE3519" w:rsidRDefault="00FE3519">
      <w:pPr>
        <w:spacing w:line="360" w:lineRule="auto"/>
        <w:ind w:firstLineChars="0" w:firstLine="0"/>
        <w:rPr>
          <w:rFonts w:ascii="宋体" w:hAnsi="宋体" w:cs="宋体"/>
          <w:b/>
        </w:rPr>
      </w:pPr>
    </w:p>
    <w:p w:rsidR="00FE3519" w:rsidRDefault="00FE3519">
      <w:pPr>
        <w:spacing w:line="360" w:lineRule="auto"/>
        <w:ind w:firstLineChars="0" w:firstLine="0"/>
        <w:jc w:val="right"/>
        <w:rPr>
          <w:rFonts w:ascii="宋体" w:hAnsi="宋体" w:cs="宋体"/>
          <w:b/>
        </w:rPr>
      </w:pPr>
    </w:p>
    <w:p w:rsidR="00FE3519" w:rsidRDefault="00FE3519" w:rsidP="00FE3519">
      <w:pPr>
        <w:ind w:firstLine="480"/>
      </w:pPr>
    </w:p>
    <w:sectPr w:rsidR="00FE3519" w:rsidSect="00FE35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519" w:rsidRDefault="00725E32">
      <w:pPr>
        <w:spacing w:line="240" w:lineRule="auto"/>
        <w:ind w:firstLine="480"/>
      </w:pPr>
      <w:r>
        <w:separator/>
      </w:r>
    </w:p>
  </w:endnote>
  <w:endnote w:type="continuationSeparator" w:id="0">
    <w:p w:rsidR="00FE3519" w:rsidRDefault="00725E32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C0D" w:rsidRDefault="00B90C0D" w:rsidP="00B90C0D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C0D" w:rsidRDefault="00B90C0D" w:rsidP="00B90C0D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C0D" w:rsidRDefault="00B90C0D" w:rsidP="00B90C0D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519" w:rsidRDefault="00725E32">
      <w:pPr>
        <w:spacing w:line="240" w:lineRule="auto"/>
        <w:ind w:firstLine="480"/>
      </w:pPr>
      <w:r>
        <w:separator/>
      </w:r>
    </w:p>
  </w:footnote>
  <w:footnote w:type="continuationSeparator" w:id="0">
    <w:p w:rsidR="00FE3519" w:rsidRDefault="00725E32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C0D" w:rsidRDefault="00B90C0D" w:rsidP="00B90C0D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C0D" w:rsidRDefault="00B90C0D" w:rsidP="00B90C0D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C0D" w:rsidRDefault="00B90C0D" w:rsidP="00B90C0D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FmNzY0N2IyZGM4NzExMWNmMGJlMTdjZjM4NGM2MmYifQ=="/>
  </w:docVars>
  <w:rsids>
    <w:rsidRoot w:val="79501231"/>
    <w:rsid w:val="005148C6"/>
    <w:rsid w:val="00725E32"/>
    <w:rsid w:val="00B90C0D"/>
    <w:rsid w:val="00FE3519"/>
    <w:rsid w:val="79501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FE3519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2">
    <w:name w:val="heading 2"/>
    <w:basedOn w:val="a"/>
    <w:next w:val="a"/>
    <w:qFormat/>
    <w:rsid w:val="00FE3519"/>
    <w:pPr>
      <w:snapToGrid w:val="0"/>
      <w:spacing w:line="360" w:lineRule="auto"/>
      <w:jc w:val="center"/>
      <w:outlineLvl w:val="1"/>
    </w:pPr>
    <w:rPr>
      <w:rFonts w:ascii="宋体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90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90C0D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B90C0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90C0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159</Words>
  <Characters>912</Characters>
  <Application>Microsoft Office Word</Application>
  <DocSecurity>0</DocSecurity>
  <Lines>7</Lines>
  <Paragraphs>2</Paragraphs>
  <ScaleCrop>false</ScaleCrop>
  <Company>www.diannaotuan.com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今天瘦了吗？</dc:creator>
  <cp:lastModifiedBy>电脑团</cp:lastModifiedBy>
  <cp:revision>4</cp:revision>
  <dcterms:created xsi:type="dcterms:W3CDTF">2024-09-12T05:14:00Z</dcterms:created>
  <dcterms:modified xsi:type="dcterms:W3CDTF">2024-09-12T05:40:00Z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116DD1CB6ECB4CE1994904963E321CE8_11</vt:lpwstr>
  </property>
</Properties>
</file>