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0E94" w:rsidRPr="00AA7FA1" w:rsidRDefault="00A60E94" w:rsidP="00A60E94">
      <w:pPr>
        <w:spacing w:line="360" w:lineRule="auto"/>
        <w:rPr>
          <w:rFonts w:ascii="宋体" w:hAnsi="宋体" w:cs="宋体" w:hint="eastAsia"/>
          <w:b/>
          <w:sz w:val="32"/>
          <w:szCs w:val="32"/>
        </w:rPr>
      </w:pPr>
      <w:bookmarkStart w:id="0" w:name="_Toc325726039"/>
      <w:bookmarkStart w:id="1" w:name="_Toc365019575"/>
      <w:r w:rsidRPr="00AA7FA1">
        <w:rPr>
          <w:rFonts w:ascii="宋体" w:hAnsi="宋体" w:cs="宋体" w:hint="eastAsia"/>
          <w:b/>
          <w:sz w:val="32"/>
          <w:szCs w:val="32"/>
        </w:rPr>
        <w:t>附件：</w:t>
      </w:r>
    </w:p>
    <w:p w:rsidR="00D254BB" w:rsidRPr="00AA7FA1" w:rsidRDefault="00745E16" w:rsidP="00A60E94">
      <w:pPr>
        <w:spacing w:line="360" w:lineRule="auto"/>
        <w:jc w:val="center"/>
        <w:rPr>
          <w:rFonts w:ascii="宋体" w:hAnsi="宋体" w:cs="宋体"/>
          <w:b/>
          <w:sz w:val="32"/>
          <w:szCs w:val="32"/>
        </w:rPr>
      </w:pPr>
      <w:r w:rsidRPr="00AA7FA1">
        <w:rPr>
          <w:rFonts w:ascii="宋体" w:hAnsi="宋体" w:cs="宋体" w:hint="eastAsia"/>
          <w:b/>
          <w:sz w:val="32"/>
          <w:szCs w:val="32"/>
        </w:rPr>
        <w:t>分项报价表</w:t>
      </w:r>
      <w:bookmarkEnd w:id="0"/>
      <w:bookmarkEnd w:id="1"/>
    </w:p>
    <w:p w:rsidR="00D254BB" w:rsidRPr="00AA7FA1" w:rsidRDefault="00745E16" w:rsidP="00D254BB">
      <w:pPr>
        <w:spacing w:afterLines="50" w:line="360" w:lineRule="auto"/>
        <w:jc w:val="right"/>
        <w:rPr>
          <w:rFonts w:asciiTheme="minorEastAsia" w:eastAsiaTheme="minorEastAsia" w:hAnsiTheme="minorEastAsia" w:cs="宋体"/>
          <w:sz w:val="24"/>
          <w:szCs w:val="24"/>
        </w:rPr>
      </w:pPr>
      <w:r w:rsidRPr="00AA7FA1">
        <w:rPr>
          <w:rFonts w:asciiTheme="minorEastAsia" w:eastAsiaTheme="minorEastAsia" w:hAnsiTheme="minorEastAsia" w:cs="宋体" w:hint="eastAsia"/>
          <w:sz w:val="24"/>
          <w:szCs w:val="24"/>
        </w:rPr>
        <w:t>单位：人民币（元）</w:t>
      </w:r>
    </w:p>
    <w:tbl>
      <w:tblPr>
        <w:tblW w:w="5103" w:type="pct"/>
        <w:jc w:val="center"/>
        <w:tblLayout w:type="fixed"/>
        <w:tblLook w:val="04A0"/>
      </w:tblPr>
      <w:tblGrid>
        <w:gridCol w:w="709"/>
        <w:gridCol w:w="4448"/>
        <w:gridCol w:w="851"/>
        <w:gridCol w:w="1792"/>
        <w:gridCol w:w="898"/>
      </w:tblGrid>
      <w:tr w:rsidR="00A60E94" w:rsidRPr="00AA7FA1" w:rsidTr="00A60E94">
        <w:trPr>
          <w:trHeight w:val="840"/>
          <w:jc w:val="center"/>
        </w:trPr>
        <w:tc>
          <w:tcPr>
            <w:tcW w:w="408"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b/>
                <w:bCs/>
                <w:color w:val="000000"/>
                <w:sz w:val="24"/>
                <w:szCs w:val="24"/>
              </w:rPr>
            </w:pPr>
            <w:r w:rsidRPr="00AA7FA1">
              <w:rPr>
                <w:rFonts w:asciiTheme="minorEastAsia" w:eastAsiaTheme="minorEastAsia" w:hAnsiTheme="minorEastAsia" w:cs="宋体" w:hint="eastAsia"/>
                <w:b/>
                <w:bCs/>
                <w:color w:val="000000"/>
                <w:kern w:val="0"/>
                <w:sz w:val="24"/>
                <w:szCs w:val="24"/>
                <w:lang/>
              </w:rPr>
              <w:t>序号</w:t>
            </w:r>
          </w:p>
        </w:tc>
        <w:tc>
          <w:tcPr>
            <w:tcW w:w="2557"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b/>
                <w:bCs/>
                <w:color w:val="000000"/>
                <w:sz w:val="24"/>
                <w:szCs w:val="24"/>
              </w:rPr>
            </w:pPr>
            <w:r w:rsidRPr="00AA7FA1">
              <w:rPr>
                <w:rFonts w:asciiTheme="minorEastAsia" w:eastAsiaTheme="minorEastAsia" w:hAnsiTheme="minorEastAsia" w:cs="宋体" w:hint="eastAsia"/>
                <w:b/>
                <w:bCs/>
                <w:color w:val="000000"/>
                <w:kern w:val="0"/>
                <w:sz w:val="24"/>
                <w:szCs w:val="24"/>
                <w:lang/>
              </w:rPr>
              <w:t>针对该项目所提供的产品、软件开发等分项服务内容</w:t>
            </w:r>
          </w:p>
        </w:tc>
        <w:tc>
          <w:tcPr>
            <w:tcW w:w="48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b/>
                <w:bCs/>
                <w:color w:val="000000"/>
                <w:sz w:val="24"/>
                <w:szCs w:val="24"/>
              </w:rPr>
            </w:pPr>
            <w:r w:rsidRPr="00AA7FA1">
              <w:rPr>
                <w:rFonts w:asciiTheme="minorEastAsia" w:eastAsiaTheme="minorEastAsia" w:hAnsiTheme="minorEastAsia" w:cs="宋体" w:hint="eastAsia"/>
                <w:b/>
                <w:bCs/>
                <w:color w:val="000000"/>
                <w:kern w:val="0"/>
                <w:sz w:val="24"/>
                <w:szCs w:val="24"/>
                <w:lang/>
              </w:rPr>
              <w:t>数量及单位</w:t>
            </w:r>
          </w:p>
        </w:tc>
        <w:tc>
          <w:tcPr>
            <w:tcW w:w="103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b/>
                <w:bCs/>
                <w:color w:val="000000"/>
                <w:sz w:val="24"/>
                <w:szCs w:val="24"/>
              </w:rPr>
            </w:pPr>
            <w:r w:rsidRPr="00AA7FA1">
              <w:rPr>
                <w:rFonts w:asciiTheme="minorEastAsia" w:eastAsiaTheme="minorEastAsia" w:hAnsiTheme="minorEastAsia" w:cs="宋体" w:hint="eastAsia"/>
                <w:b/>
                <w:bCs/>
                <w:color w:val="000000"/>
                <w:kern w:val="0"/>
                <w:sz w:val="24"/>
                <w:szCs w:val="24"/>
                <w:lang/>
              </w:rPr>
              <w:t>生产厂家</w:t>
            </w:r>
            <w:r w:rsidRPr="00AA7FA1">
              <w:rPr>
                <w:rFonts w:asciiTheme="minorEastAsia" w:eastAsiaTheme="minorEastAsia" w:hAnsiTheme="minorEastAsia" w:cs="宋体" w:hint="eastAsia"/>
                <w:b/>
                <w:bCs/>
                <w:color w:val="000000"/>
                <w:kern w:val="0"/>
                <w:sz w:val="24"/>
                <w:szCs w:val="24"/>
                <w:lang/>
              </w:rPr>
              <w:br/>
              <w:t>（软件升级、服务商）</w:t>
            </w:r>
          </w:p>
        </w:tc>
        <w:tc>
          <w:tcPr>
            <w:tcW w:w="51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b/>
                <w:bCs/>
                <w:color w:val="000000"/>
                <w:sz w:val="24"/>
                <w:szCs w:val="24"/>
              </w:rPr>
            </w:pPr>
            <w:r w:rsidRPr="00AA7FA1">
              <w:rPr>
                <w:rFonts w:asciiTheme="minorEastAsia" w:eastAsiaTheme="minorEastAsia" w:hAnsiTheme="minorEastAsia" w:cs="宋体" w:hint="eastAsia"/>
                <w:b/>
                <w:bCs/>
                <w:color w:val="000000"/>
                <w:kern w:val="0"/>
                <w:sz w:val="24"/>
                <w:szCs w:val="24"/>
                <w:lang/>
              </w:rPr>
              <w:t>单价</w:t>
            </w:r>
          </w:p>
        </w:tc>
      </w:tr>
      <w:tr w:rsidR="00A60E94" w:rsidRPr="00AA7FA1" w:rsidTr="00A60E94">
        <w:trPr>
          <w:trHeight w:val="312"/>
          <w:jc w:val="center"/>
        </w:trPr>
        <w:tc>
          <w:tcPr>
            <w:tcW w:w="408"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jc w:val="center"/>
              <w:rPr>
                <w:rFonts w:asciiTheme="minorEastAsia" w:eastAsiaTheme="minorEastAsia" w:hAnsiTheme="minorEastAsia" w:cs="宋体"/>
                <w:b/>
                <w:bCs/>
                <w:color w:val="000000"/>
                <w:sz w:val="24"/>
                <w:szCs w:val="24"/>
              </w:rPr>
            </w:pPr>
          </w:p>
        </w:tc>
        <w:tc>
          <w:tcPr>
            <w:tcW w:w="255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jc w:val="center"/>
              <w:rPr>
                <w:rFonts w:asciiTheme="minorEastAsia" w:eastAsiaTheme="minorEastAsia" w:hAnsiTheme="minorEastAsia" w:cs="宋体"/>
                <w:b/>
                <w:bCs/>
                <w:color w:val="000000"/>
                <w:sz w:val="24"/>
                <w:szCs w:val="24"/>
              </w:rPr>
            </w:pPr>
          </w:p>
        </w:tc>
        <w:tc>
          <w:tcPr>
            <w:tcW w:w="48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jc w:val="center"/>
              <w:rPr>
                <w:rFonts w:asciiTheme="minorEastAsia" w:eastAsiaTheme="minorEastAsia" w:hAnsiTheme="minorEastAsia" w:cs="宋体"/>
                <w:b/>
                <w:bCs/>
                <w:color w:val="000000"/>
                <w:sz w:val="24"/>
                <w:szCs w:val="24"/>
              </w:rPr>
            </w:pPr>
          </w:p>
        </w:tc>
        <w:tc>
          <w:tcPr>
            <w:tcW w:w="1030"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jc w:val="center"/>
              <w:rPr>
                <w:rFonts w:asciiTheme="minorEastAsia" w:eastAsiaTheme="minorEastAsia" w:hAnsiTheme="minorEastAsia" w:cs="宋体"/>
                <w:b/>
                <w:bCs/>
                <w:color w:val="000000"/>
                <w:sz w:val="24"/>
                <w:szCs w:val="24"/>
              </w:rPr>
            </w:pPr>
          </w:p>
        </w:tc>
        <w:tc>
          <w:tcPr>
            <w:tcW w:w="51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jc w:val="center"/>
              <w:rPr>
                <w:rFonts w:asciiTheme="minorEastAsia" w:eastAsiaTheme="minorEastAsia" w:hAnsiTheme="minorEastAsia" w:cs="宋体"/>
                <w:b/>
                <w:bCs/>
                <w:color w:val="000000"/>
                <w:sz w:val="24"/>
                <w:szCs w:val="24"/>
              </w:rPr>
            </w:pPr>
          </w:p>
        </w:tc>
      </w:tr>
      <w:tr w:rsidR="00A60E94" w:rsidRPr="00AA7FA1" w:rsidTr="00A60E94">
        <w:trPr>
          <w:trHeight w:val="274"/>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A7FA1">
            <w:pPr>
              <w:widowControl/>
              <w:ind w:firstLineChars="200" w:firstLine="482"/>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弹性云服务器服务：</w:t>
            </w:r>
            <w:r w:rsidRPr="00AA7FA1">
              <w:rPr>
                <w:rStyle w:val="font01"/>
                <w:rFonts w:asciiTheme="minorEastAsia" w:eastAsiaTheme="minorEastAsia" w:hAnsiTheme="minorEastAsia" w:hint="default"/>
                <w:lang/>
              </w:rPr>
              <w:br/>
              <w:t>1、云主机主频≥3.0GHz，最高支持主频≥4.0GHz；内</w:t>
            </w:r>
            <w:proofErr w:type="gramStart"/>
            <w:r w:rsidRPr="00AA7FA1">
              <w:rPr>
                <w:rStyle w:val="font01"/>
                <w:rFonts w:asciiTheme="minorEastAsia" w:eastAsiaTheme="minorEastAsia" w:hAnsiTheme="minorEastAsia" w:hint="default"/>
                <w:lang/>
              </w:rPr>
              <w:t>网最大</w:t>
            </w:r>
            <w:proofErr w:type="gramEnd"/>
            <w:r w:rsidRPr="00AA7FA1">
              <w:rPr>
                <w:rStyle w:val="font01"/>
                <w:rFonts w:asciiTheme="minorEastAsia" w:eastAsiaTheme="minorEastAsia" w:hAnsiTheme="minorEastAsia" w:hint="default"/>
                <w:lang/>
              </w:rPr>
              <w:t>带宽不低于36Gbps。提供截图。</w:t>
            </w:r>
            <w:r w:rsidRPr="00AA7FA1">
              <w:rPr>
                <w:rStyle w:val="font01"/>
                <w:rFonts w:asciiTheme="minorEastAsia" w:eastAsiaTheme="minorEastAsia" w:hAnsiTheme="minorEastAsia" w:hint="default"/>
                <w:lang/>
              </w:rPr>
              <w:br/>
              <w:t>2、弹性云服务器23台：</w:t>
            </w:r>
            <w:r w:rsidRPr="00AA7FA1">
              <w:rPr>
                <w:rStyle w:val="font01"/>
                <w:rFonts w:asciiTheme="minorEastAsia" w:eastAsiaTheme="minorEastAsia" w:hAnsiTheme="minorEastAsia" w:hint="default"/>
                <w:lang/>
              </w:rPr>
              <w:br/>
              <w:t>1）master节点3台：vCPU≥16核、内存≥32G、SAS硬盘≥40G、HDD硬盘≥200G；</w:t>
            </w:r>
            <w:r w:rsidRPr="00AA7FA1">
              <w:rPr>
                <w:rStyle w:val="font01"/>
                <w:rFonts w:asciiTheme="minorEastAsia" w:eastAsiaTheme="minorEastAsia" w:hAnsiTheme="minorEastAsia" w:hint="default"/>
                <w:lang/>
              </w:rPr>
              <w:br/>
              <w:t>2）高性能节点12台：vCPU≥32核、内存≥64G、SAS硬盘≥40G、HDD硬盘≥200G；</w:t>
            </w:r>
            <w:r w:rsidRPr="00AA7FA1">
              <w:rPr>
                <w:rStyle w:val="font01"/>
                <w:rFonts w:asciiTheme="minorEastAsia" w:eastAsiaTheme="minorEastAsia" w:hAnsiTheme="minorEastAsia" w:hint="default"/>
                <w:lang/>
              </w:rPr>
              <w:br/>
              <w:t>3）转码服务器节点4台：vCPU≥32核、内存≥64G、SAS硬盘≥40G、HDD硬盘≥200G；</w:t>
            </w:r>
            <w:r w:rsidRPr="00AA7FA1">
              <w:rPr>
                <w:rStyle w:val="font01"/>
                <w:rFonts w:asciiTheme="minorEastAsia" w:eastAsiaTheme="minorEastAsia" w:hAnsiTheme="minorEastAsia" w:hint="default"/>
                <w:lang/>
              </w:rPr>
              <w:br/>
              <w:t>4）直播服务器2台：vCPU≥16核、内存≥16G、SAS硬盘≥40G、HDD硬盘≥1000G；</w:t>
            </w:r>
            <w:r w:rsidRPr="00AA7FA1">
              <w:rPr>
                <w:rStyle w:val="font01"/>
                <w:rFonts w:asciiTheme="minorEastAsia" w:eastAsiaTheme="minorEastAsia" w:hAnsiTheme="minorEastAsia" w:hint="default"/>
                <w:lang/>
              </w:rPr>
              <w:br/>
              <w:t>5）数据库服务器2台：vCPU≥32核、内存≥64G、SSD硬盘≥200G、</w:t>
            </w:r>
            <w:proofErr w:type="spellStart"/>
            <w:r w:rsidRPr="00AA7FA1">
              <w:rPr>
                <w:rStyle w:val="font01"/>
                <w:rFonts w:asciiTheme="minorEastAsia" w:eastAsiaTheme="minorEastAsia" w:hAnsiTheme="minorEastAsia" w:hint="default"/>
                <w:lang/>
              </w:rPr>
              <w:t>MySQL</w:t>
            </w:r>
            <w:proofErr w:type="spellEnd"/>
            <w:r w:rsidRPr="00AA7FA1">
              <w:rPr>
                <w:rStyle w:val="font01"/>
                <w:rFonts w:asciiTheme="minorEastAsia" w:eastAsiaTheme="minorEastAsia" w:hAnsiTheme="minorEastAsia" w:hint="default"/>
                <w:lang/>
              </w:rPr>
              <w:t xml:space="preserve"> 8.0。</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海光等主流国产化云主机。提供截图。</w:t>
            </w:r>
            <w:r w:rsidRPr="00AA7FA1">
              <w:rPr>
                <w:rStyle w:val="font01"/>
                <w:rFonts w:asciiTheme="minorEastAsia" w:eastAsiaTheme="minorEastAsia" w:hAnsiTheme="minorEastAsia" w:hint="default"/>
                <w:lang/>
              </w:rPr>
              <w:br/>
              <w:t>4、</w:t>
            </w:r>
            <w:proofErr w:type="gramStart"/>
            <w:r w:rsidRPr="00AA7FA1">
              <w:rPr>
                <w:rStyle w:val="font01"/>
                <w:rFonts w:asciiTheme="minorEastAsia" w:eastAsiaTheme="minorEastAsia" w:hAnsiTheme="minorEastAsia" w:hint="default"/>
                <w:lang/>
              </w:rPr>
              <w:t>需支持云</w:t>
            </w:r>
            <w:proofErr w:type="gramEnd"/>
            <w:r w:rsidRPr="00AA7FA1">
              <w:rPr>
                <w:rStyle w:val="font01"/>
                <w:rFonts w:asciiTheme="minorEastAsia" w:eastAsiaTheme="minorEastAsia" w:hAnsiTheme="minorEastAsia" w:hint="default"/>
                <w:lang/>
              </w:rPr>
              <w:t>主机生命周期管理，包括：创建、启动、停止、重启、释放（或删除）；支持强制停止、强制重启；支持根据实际使用场景进行选型创建云主机。提供截图。</w:t>
            </w:r>
            <w:r w:rsidRPr="00AA7FA1">
              <w:rPr>
                <w:rStyle w:val="font01"/>
                <w:rFonts w:asciiTheme="minorEastAsia" w:eastAsiaTheme="minorEastAsia" w:hAnsiTheme="minorEastAsia" w:hint="default"/>
                <w:lang/>
              </w:rPr>
              <w:br/>
              <w:t>5、</w:t>
            </w:r>
            <w:proofErr w:type="gramStart"/>
            <w:r w:rsidRPr="00AA7FA1">
              <w:rPr>
                <w:rStyle w:val="font01"/>
                <w:rFonts w:asciiTheme="minorEastAsia" w:eastAsiaTheme="minorEastAsia" w:hAnsiTheme="minorEastAsia" w:hint="default"/>
                <w:lang/>
              </w:rPr>
              <w:t>需支持云</w:t>
            </w:r>
            <w:proofErr w:type="gramEnd"/>
            <w:r w:rsidRPr="00AA7FA1">
              <w:rPr>
                <w:rStyle w:val="font01"/>
                <w:rFonts w:asciiTheme="minorEastAsia" w:eastAsiaTheme="minorEastAsia" w:hAnsiTheme="minorEastAsia" w:hint="default"/>
                <w:lang/>
              </w:rPr>
              <w:t>主机挂载云盘，可挂载的云盘数不低于23块；支持云盘的卸载、挂载、扩容等；</w:t>
            </w:r>
            <w:proofErr w:type="gramStart"/>
            <w:r w:rsidRPr="00AA7FA1">
              <w:rPr>
                <w:rStyle w:val="font01"/>
                <w:rFonts w:asciiTheme="minorEastAsia" w:eastAsiaTheme="minorEastAsia" w:hAnsiTheme="minorEastAsia" w:hint="default"/>
                <w:lang/>
              </w:rPr>
              <w:t>需支持系</w:t>
            </w:r>
            <w:proofErr w:type="gramEnd"/>
            <w:r w:rsidRPr="00AA7FA1">
              <w:rPr>
                <w:rStyle w:val="font01"/>
                <w:rFonts w:asciiTheme="minorEastAsia" w:eastAsiaTheme="minorEastAsia" w:hAnsiTheme="minorEastAsia" w:hint="default"/>
                <w:lang/>
              </w:rPr>
              <w:t>统盘和数据盘加密。提供截图。</w:t>
            </w:r>
            <w:r w:rsidRPr="00AA7FA1">
              <w:rPr>
                <w:rStyle w:val="font01"/>
                <w:rFonts w:asciiTheme="minorEastAsia" w:eastAsiaTheme="minorEastAsia" w:hAnsiTheme="minorEastAsia" w:hint="default"/>
                <w:lang/>
              </w:rPr>
              <w:br/>
              <w:t>6、</w:t>
            </w:r>
            <w:proofErr w:type="gramStart"/>
            <w:r w:rsidRPr="00AA7FA1">
              <w:rPr>
                <w:rStyle w:val="font01"/>
                <w:rFonts w:asciiTheme="minorEastAsia" w:eastAsiaTheme="minorEastAsia" w:hAnsiTheme="minorEastAsia" w:hint="default"/>
                <w:lang/>
              </w:rPr>
              <w:t>需支持云</w:t>
            </w:r>
            <w:proofErr w:type="gramEnd"/>
            <w:r w:rsidRPr="00AA7FA1">
              <w:rPr>
                <w:rStyle w:val="font01"/>
                <w:rFonts w:asciiTheme="minorEastAsia" w:eastAsiaTheme="minorEastAsia" w:hAnsiTheme="minorEastAsia" w:hint="default"/>
                <w:lang/>
              </w:rPr>
              <w:t>主机快照和云盘（系统盘和数据盘）快照；支持创建自动快照策略，为云盘周期性地创建快照备份数据。提供截图。</w:t>
            </w:r>
            <w:r w:rsidRPr="00AA7FA1">
              <w:rPr>
                <w:rStyle w:val="font01"/>
                <w:rFonts w:asciiTheme="minorEastAsia" w:eastAsiaTheme="minorEastAsia" w:hAnsiTheme="minorEastAsia" w:hint="default"/>
                <w:lang/>
              </w:rPr>
              <w:br/>
              <w:t>7、</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绑定弹性IP、弹性网卡，公网IP、</w:t>
            </w:r>
            <w:proofErr w:type="gramStart"/>
            <w:r w:rsidRPr="00AA7FA1">
              <w:rPr>
                <w:rStyle w:val="font01"/>
                <w:rFonts w:asciiTheme="minorEastAsia" w:eastAsiaTheme="minorEastAsia" w:hAnsiTheme="minorEastAsia" w:hint="default"/>
                <w:lang/>
              </w:rPr>
              <w:t>私网</w:t>
            </w:r>
            <w:proofErr w:type="gramEnd"/>
            <w:r w:rsidRPr="00AA7FA1">
              <w:rPr>
                <w:rStyle w:val="font01"/>
                <w:rFonts w:asciiTheme="minorEastAsia" w:eastAsiaTheme="minorEastAsia" w:hAnsiTheme="minorEastAsia" w:hint="default"/>
                <w:lang/>
              </w:rPr>
              <w:t>IP；支持限制弹性IP数量；支</w:t>
            </w:r>
            <w:r w:rsidRPr="00AA7FA1">
              <w:rPr>
                <w:rStyle w:val="font01"/>
                <w:rFonts w:asciiTheme="minorEastAsia" w:eastAsiaTheme="minorEastAsia" w:hAnsiTheme="minorEastAsia" w:hint="default"/>
                <w:lang/>
              </w:rPr>
              <w:lastRenderedPageBreak/>
              <w:t>持IPv4/IPv6双</w:t>
            </w:r>
            <w:proofErr w:type="gramStart"/>
            <w:r w:rsidRPr="00AA7FA1">
              <w:rPr>
                <w:rStyle w:val="font01"/>
                <w:rFonts w:asciiTheme="minorEastAsia" w:eastAsiaTheme="minorEastAsia" w:hAnsiTheme="minorEastAsia" w:hint="default"/>
                <w:lang/>
              </w:rPr>
              <w:t>栈</w:t>
            </w:r>
            <w:proofErr w:type="gramEnd"/>
            <w:r w:rsidRPr="00AA7FA1">
              <w:rPr>
                <w:rStyle w:val="font01"/>
                <w:rFonts w:asciiTheme="minorEastAsia" w:eastAsiaTheme="minorEastAsia" w:hAnsiTheme="minorEastAsia" w:hint="default"/>
                <w:lang/>
              </w:rPr>
              <w:t>网络。提供截图。</w:t>
            </w:r>
            <w:r w:rsidRPr="00AA7FA1">
              <w:rPr>
                <w:rStyle w:val="font01"/>
                <w:rFonts w:asciiTheme="minorEastAsia" w:eastAsiaTheme="minorEastAsia" w:hAnsiTheme="minorEastAsia" w:hint="default"/>
                <w:lang/>
              </w:rPr>
              <w:br/>
              <w:t>8、</w:t>
            </w:r>
            <w:proofErr w:type="gramStart"/>
            <w:r w:rsidRPr="00AA7FA1">
              <w:rPr>
                <w:rStyle w:val="font01"/>
                <w:rFonts w:asciiTheme="minorEastAsia" w:eastAsiaTheme="minorEastAsia" w:hAnsiTheme="minorEastAsia" w:hint="default"/>
                <w:lang/>
              </w:rPr>
              <w:t>需支持云</w:t>
            </w:r>
            <w:proofErr w:type="gramEnd"/>
            <w:r w:rsidRPr="00AA7FA1">
              <w:rPr>
                <w:rStyle w:val="font01"/>
                <w:rFonts w:asciiTheme="minorEastAsia" w:eastAsiaTheme="minorEastAsia" w:hAnsiTheme="minorEastAsia" w:hint="default"/>
                <w:lang/>
              </w:rPr>
              <w:t>主机统一的策略管理能力，支持云主机组功能，支持云主机动态迁入/迁出云主机组。提供截图。</w:t>
            </w:r>
            <w:r w:rsidRPr="00AA7FA1">
              <w:rPr>
                <w:rStyle w:val="font01"/>
                <w:rFonts w:asciiTheme="minorEastAsia" w:eastAsiaTheme="minorEastAsia" w:hAnsiTheme="minorEastAsia" w:hint="default"/>
                <w:lang/>
              </w:rPr>
              <w:br/>
              <w:t>9、</w:t>
            </w:r>
            <w:proofErr w:type="gramStart"/>
            <w:r w:rsidRPr="00AA7FA1">
              <w:rPr>
                <w:rStyle w:val="font01"/>
                <w:rFonts w:asciiTheme="minorEastAsia" w:eastAsiaTheme="minorEastAsia" w:hAnsiTheme="minorEastAsia" w:hint="default"/>
                <w:lang/>
              </w:rPr>
              <w:t>需支持云</w:t>
            </w:r>
            <w:proofErr w:type="gramEnd"/>
            <w:r w:rsidRPr="00AA7FA1">
              <w:rPr>
                <w:rStyle w:val="font01"/>
                <w:rFonts w:asciiTheme="minorEastAsia" w:eastAsiaTheme="minorEastAsia" w:hAnsiTheme="minorEastAsia" w:hint="default"/>
                <w:lang/>
              </w:rPr>
              <w:t>主机HA（High Available）机制，在云主机出现故障时能够检测和自动拉起，确保业务快速恢复，恢复时长分钟级。提供截图。</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235294</w:t>
            </w:r>
          </w:p>
        </w:tc>
      </w:tr>
      <w:tr w:rsidR="00A60E94" w:rsidRPr="00AA7FA1" w:rsidTr="00A60E94">
        <w:trPr>
          <w:trHeight w:val="4380"/>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2</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A7FA1">
            <w:pPr>
              <w:widowControl/>
              <w:ind w:firstLineChars="200" w:firstLine="482"/>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镜像服务：</w:t>
            </w:r>
            <w:r w:rsidRPr="00AA7FA1">
              <w:rPr>
                <w:rStyle w:val="font01"/>
                <w:rFonts w:asciiTheme="minorEastAsia" w:eastAsiaTheme="minorEastAsia" w:hAnsiTheme="minorEastAsia" w:hint="default"/>
                <w:lang/>
              </w:rPr>
              <w:br/>
              <w:t>1、</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镜像管理，可管理的镜像包括：公共镜像、私有镜像、共享镜像、安全产品镜像。</w:t>
            </w:r>
            <w:r w:rsidRPr="00AA7FA1">
              <w:rPr>
                <w:rStyle w:val="font01"/>
                <w:rFonts w:asciiTheme="minorEastAsia" w:eastAsiaTheme="minorEastAsia" w:hAnsiTheme="minorEastAsia" w:hint="default"/>
                <w:lang/>
              </w:rPr>
              <w:br/>
              <w:t>2、</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多种类型及版本的公共镜像，包括：windows2012、2016、2019，</w:t>
            </w:r>
            <w:proofErr w:type="spellStart"/>
            <w:r w:rsidRPr="00AA7FA1">
              <w:rPr>
                <w:rStyle w:val="font01"/>
                <w:rFonts w:asciiTheme="minorEastAsia" w:eastAsiaTheme="minorEastAsia" w:hAnsiTheme="minorEastAsia" w:hint="default"/>
                <w:lang/>
              </w:rPr>
              <w:t>Ubuntu</w:t>
            </w:r>
            <w:proofErr w:type="spellEnd"/>
            <w:r w:rsidRPr="00AA7FA1">
              <w:rPr>
                <w:rStyle w:val="font01"/>
                <w:rFonts w:asciiTheme="minorEastAsia" w:eastAsiaTheme="minorEastAsia" w:hAnsiTheme="minorEastAsia" w:hint="default"/>
                <w:lang/>
              </w:rPr>
              <w:t>等主流x86_64位架构操作系统公共镜像。</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创建私有镜像，可通过云主机、镜像文件、云主机快照等镜像</w:t>
            </w:r>
            <w:proofErr w:type="gramStart"/>
            <w:r w:rsidRPr="00AA7FA1">
              <w:rPr>
                <w:rStyle w:val="font01"/>
                <w:rFonts w:asciiTheme="minorEastAsia" w:eastAsiaTheme="minorEastAsia" w:hAnsiTheme="minorEastAsia" w:hint="default"/>
                <w:lang/>
              </w:rPr>
              <w:t>源创建</w:t>
            </w:r>
            <w:proofErr w:type="gramEnd"/>
            <w:r w:rsidRPr="00AA7FA1">
              <w:rPr>
                <w:rStyle w:val="font01"/>
                <w:rFonts w:asciiTheme="minorEastAsia" w:eastAsiaTheme="minorEastAsia" w:hAnsiTheme="minorEastAsia" w:hint="default"/>
                <w:lang/>
              </w:rPr>
              <w:t>私有镜像，私有镜像类型包括：系统盘镜像、数据盘镜像、ISO镜像等。提供截图。</w:t>
            </w:r>
            <w:r w:rsidRPr="00AA7FA1">
              <w:rPr>
                <w:rStyle w:val="font01"/>
                <w:rFonts w:asciiTheme="minorEastAsia" w:eastAsiaTheme="minorEastAsia" w:hAnsiTheme="minorEastAsia" w:hint="default"/>
                <w:lang/>
              </w:rPr>
              <w:br/>
              <w:t>4、</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国产化操作系统，包括原厂自</w:t>
            </w:r>
            <w:proofErr w:type="gramStart"/>
            <w:r w:rsidRPr="00AA7FA1">
              <w:rPr>
                <w:rStyle w:val="font01"/>
                <w:rFonts w:asciiTheme="minorEastAsia" w:eastAsiaTheme="minorEastAsia" w:hAnsiTheme="minorEastAsia" w:hint="default"/>
                <w:lang/>
              </w:rPr>
              <w:t>研</w:t>
            </w:r>
            <w:proofErr w:type="gramEnd"/>
            <w:r w:rsidRPr="00AA7FA1">
              <w:rPr>
                <w:rStyle w:val="font01"/>
                <w:rFonts w:asciiTheme="minorEastAsia" w:eastAsiaTheme="minorEastAsia" w:hAnsiTheme="minorEastAsia" w:hint="default"/>
                <w:lang/>
              </w:rPr>
              <w:t>操作系统、麒麟、统信、欧拉。提供截图。</w:t>
            </w:r>
            <w:r w:rsidRPr="00AA7FA1">
              <w:rPr>
                <w:rStyle w:val="font01"/>
                <w:rFonts w:asciiTheme="minorEastAsia" w:eastAsiaTheme="minorEastAsia" w:hAnsiTheme="minorEastAsia" w:hint="default"/>
                <w:lang/>
              </w:rPr>
              <w:br/>
              <w:t>5、</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镜像文件的导入/导出，文件格式支持：RAW、QCOW2、VHD；支持使用开源工具将其他格式的镜像文件转换后再导入。提供截图。</w:t>
            </w:r>
            <w:r w:rsidRPr="00AA7FA1">
              <w:rPr>
                <w:rStyle w:val="font01"/>
                <w:rFonts w:asciiTheme="minorEastAsia" w:eastAsiaTheme="minorEastAsia" w:hAnsiTheme="minorEastAsia" w:hint="default"/>
                <w:lang/>
              </w:rPr>
              <w:br/>
              <w:t>6、</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通过系统盘镜像创建云主机，通过数据盘镜像创建云硬盘；同时，镜像可用于备份环境，当实例环境出现故障而无法正常运行时，可以使用镜像进行恢复。</w:t>
            </w:r>
            <w:r w:rsidRPr="00AA7FA1">
              <w:rPr>
                <w:rStyle w:val="font01"/>
                <w:rFonts w:asciiTheme="minorEastAsia" w:eastAsiaTheme="minorEastAsia" w:hAnsiTheme="minorEastAsia" w:hint="default"/>
                <w:lang/>
              </w:rPr>
              <w:br/>
              <w:t>7、</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标签管理功能，包括：编辑标签键，标签值，绑定标签等，便于搜索和资源聚合。提供截图。</w:t>
            </w:r>
            <w:r w:rsidRPr="00AA7FA1">
              <w:rPr>
                <w:rStyle w:val="font01"/>
                <w:rFonts w:asciiTheme="minorEastAsia" w:eastAsiaTheme="minorEastAsia" w:hAnsiTheme="minorEastAsia" w:hint="default"/>
                <w:lang/>
              </w:rPr>
              <w:br/>
              <w:t>8、本项目中使用的弹性云服务器操作系统</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ubuntu20版本以上。</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64482</w:t>
            </w:r>
          </w:p>
        </w:tc>
      </w:tr>
      <w:tr w:rsidR="00A60E94" w:rsidRPr="00AA7FA1" w:rsidTr="00A60E94">
        <w:trPr>
          <w:trHeight w:val="3180"/>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3</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A7FA1">
            <w:pPr>
              <w:widowControl/>
              <w:ind w:firstLineChars="200" w:firstLine="482"/>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文件存储 NAS服务：</w:t>
            </w:r>
            <w:r w:rsidRPr="00AA7FA1">
              <w:rPr>
                <w:rStyle w:val="font31"/>
                <w:rFonts w:asciiTheme="minorEastAsia" w:eastAsiaTheme="minorEastAsia" w:hAnsiTheme="minorEastAsia" w:hint="default"/>
                <w:lang/>
              </w:rPr>
              <w:br/>
            </w:r>
            <w:r w:rsidRPr="00AA7FA1">
              <w:rPr>
                <w:rStyle w:val="font01"/>
                <w:rFonts w:asciiTheme="minorEastAsia" w:eastAsiaTheme="minorEastAsia" w:hAnsiTheme="minorEastAsia" w:hint="default"/>
                <w:lang/>
              </w:rPr>
              <w:t>1、本项目需提供≥10TB 弹性文件存储服务、≥2TB高性能弹性文件存储服务。</w:t>
            </w:r>
            <w:r w:rsidRPr="00AA7FA1">
              <w:rPr>
                <w:rStyle w:val="font01"/>
                <w:rFonts w:asciiTheme="minorEastAsia" w:eastAsiaTheme="minorEastAsia" w:hAnsiTheme="minorEastAsia" w:hint="default"/>
                <w:lang/>
              </w:rPr>
              <w:br/>
              <w:t>2、</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 xml:space="preserve">SFS Turbo 标准型、SFS Turbo 性能型、SFS Turbo </w:t>
            </w:r>
            <w:proofErr w:type="gramStart"/>
            <w:r w:rsidRPr="00AA7FA1">
              <w:rPr>
                <w:rStyle w:val="font01"/>
                <w:rFonts w:asciiTheme="minorEastAsia" w:eastAsiaTheme="minorEastAsia" w:hAnsiTheme="minorEastAsia" w:hint="default"/>
                <w:lang/>
              </w:rPr>
              <w:t>标准型专属</w:t>
            </w:r>
            <w:proofErr w:type="gramEnd"/>
            <w:r w:rsidRPr="00AA7FA1">
              <w:rPr>
                <w:rStyle w:val="font01"/>
                <w:rFonts w:asciiTheme="minorEastAsia" w:eastAsiaTheme="minorEastAsia" w:hAnsiTheme="minorEastAsia" w:hint="default"/>
                <w:lang/>
              </w:rPr>
              <w:t>规格，满足不同场景使用需要。提供截图。</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数据存储采用多副本、纠</w:t>
            </w:r>
            <w:proofErr w:type="gramStart"/>
            <w:r w:rsidRPr="00AA7FA1">
              <w:rPr>
                <w:rStyle w:val="font01"/>
                <w:rFonts w:asciiTheme="minorEastAsia" w:eastAsiaTheme="minorEastAsia" w:hAnsiTheme="minorEastAsia" w:hint="default"/>
                <w:lang/>
              </w:rPr>
              <w:t>删</w:t>
            </w:r>
            <w:proofErr w:type="gramEnd"/>
            <w:r w:rsidRPr="00AA7FA1">
              <w:rPr>
                <w:rStyle w:val="font01"/>
                <w:rFonts w:asciiTheme="minorEastAsia" w:eastAsiaTheme="minorEastAsia" w:hAnsiTheme="minorEastAsia" w:hint="default"/>
                <w:lang/>
              </w:rPr>
              <w:t>码等冗余模式。</w:t>
            </w:r>
            <w:r w:rsidRPr="00AA7FA1">
              <w:rPr>
                <w:rStyle w:val="font01"/>
                <w:rFonts w:asciiTheme="minorEastAsia" w:eastAsiaTheme="minorEastAsia" w:hAnsiTheme="minorEastAsia" w:hint="default"/>
                <w:lang/>
              </w:rPr>
              <w:br/>
              <w:t>4、</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单文件系统最大IOPS不低于20K，单文件系统最大带宽不低于2GB/s，访问时延最小1ms。</w:t>
            </w:r>
            <w:r w:rsidRPr="00AA7FA1">
              <w:rPr>
                <w:rStyle w:val="font01"/>
                <w:rFonts w:asciiTheme="minorEastAsia" w:eastAsiaTheme="minorEastAsia" w:hAnsiTheme="minorEastAsia" w:hint="default"/>
                <w:lang/>
              </w:rPr>
              <w:br/>
              <w:t>5、</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专线接入文件系统，实现云下到云上的文件系统迁移；支持文件系统之间的数据迁移。</w:t>
            </w:r>
            <w:r w:rsidRPr="00AA7FA1">
              <w:rPr>
                <w:rStyle w:val="font01"/>
                <w:rFonts w:asciiTheme="minorEastAsia" w:eastAsiaTheme="minorEastAsia" w:hAnsiTheme="minorEastAsia" w:hint="default"/>
                <w:lang/>
              </w:rPr>
              <w:br/>
              <w:t>6、</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同地域跨VPC挂载，支持同地域跨</w:t>
            </w:r>
            <w:proofErr w:type="gramStart"/>
            <w:r w:rsidRPr="00AA7FA1">
              <w:rPr>
                <w:rStyle w:val="font01"/>
                <w:rFonts w:asciiTheme="minorEastAsia" w:eastAsiaTheme="minorEastAsia" w:hAnsiTheme="minorEastAsia" w:hint="default"/>
                <w:lang/>
              </w:rPr>
              <w:t>可用区</w:t>
            </w:r>
            <w:proofErr w:type="gramEnd"/>
            <w:r w:rsidRPr="00AA7FA1">
              <w:rPr>
                <w:rStyle w:val="font01"/>
                <w:rFonts w:asciiTheme="minorEastAsia" w:eastAsiaTheme="minorEastAsia" w:hAnsiTheme="minorEastAsia" w:hint="default"/>
                <w:lang/>
              </w:rPr>
              <w:t>挂载。</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sz w:val="24"/>
                <w:szCs w:val="24"/>
              </w:rPr>
              <w:t>21108</w:t>
            </w:r>
          </w:p>
        </w:tc>
      </w:tr>
      <w:tr w:rsidR="00A60E94" w:rsidRPr="00AA7FA1" w:rsidTr="00A60E94">
        <w:trPr>
          <w:trHeight w:val="1680"/>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4</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A7FA1">
            <w:pPr>
              <w:widowControl/>
              <w:ind w:firstLineChars="200" w:firstLine="482"/>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云硬盘服务：</w:t>
            </w:r>
            <w:r w:rsidRPr="00AA7FA1">
              <w:rPr>
                <w:rStyle w:val="font01"/>
                <w:rFonts w:asciiTheme="minorEastAsia" w:eastAsiaTheme="minorEastAsia" w:hAnsiTheme="minorEastAsia" w:hint="default"/>
                <w:lang/>
              </w:rPr>
              <w:br/>
              <w:t>1、</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多种云硬盘类型，包括：SATA、SAS、SSD，可提供不同性能等级的存储服务。</w:t>
            </w:r>
            <w:r w:rsidRPr="00AA7FA1">
              <w:rPr>
                <w:rStyle w:val="font01"/>
                <w:rFonts w:asciiTheme="minorEastAsia" w:eastAsiaTheme="minorEastAsia" w:hAnsiTheme="minorEastAsia" w:hint="default"/>
                <w:lang/>
              </w:rPr>
              <w:br/>
              <w:t>2、创建云硬盘</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多种配置选项，包括：名称、容量、磁盘类型；支持使用快照和备份的方式创建云硬盘。</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需支持云</w:t>
            </w:r>
            <w:proofErr w:type="gramEnd"/>
            <w:r w:rsidRPr="00AA7FA1">
              <w:rPr>
                <w:rStyle w:val="font01"/>
                <w:rFonts w:asciiTheme="minorEastAsia" w:eastAsiaTheme="minorEastAsia" w:hAnsiTheme="minorEastAsia" w:hint="default"/>
                <w:lang/>
              </w:rPr>
              <w:t>硬盘在</w:t>
            </w:r>
            <w:proofErr w:type="gramStart"/>
            <w:r w:rsidRPr="00AA7FA1">
              <w:rPr>
                <w:rStyle w:val="font01"/>
                <w:rFonts w:asciiTheme="minorEastAsia" w:eastAsiaTheme="minorEastAsia" w:hAnsiTheme="minorEastAsia" w:hint="default"/>
                <w:lang/>
              </w:rPr>
              <w:t>不</w:t>
            </w:r>
            <w:proofErr w:type="gramEnd"/>
            <w:r w:rsidRPr="00AA7FA1">
              <w:rPr>
                <w:rStyle w:val="font01"/>
                <w:rFonts w:asciiTheme="minorEastAsia" w:eastAsiaTheme="minorEastAsia" w:hAnsiTheme="minorEastAsia" w:hint="default"/>
                <w:lang/>
              </w:rPr>
              <w:t>卸载的情况下扩容，包括系统盘、数据盘；支持扩容分区及文件系统。</w:t>
            </w:r>
            <w:r w:rsidRPr="00AA7FA1">
              <w:rPr>
                <w:rStyle w:val="font01"/>
                <w:rFonts w:asciiTheme="minorEastAsia" w:eastAsiaTheme="minorEastAsia" w:hAnsiTheme="minorEastAsia" w:hint="default"/>
                <w:lang/>
              </w:rPr>
              <w:br/>
              <w:t>4、</w:t>
            </w:r>
            <w:proofErr w:type="gramStart"/>
            <w:r w:rsidRPr="00AA7FA1">
              <w:rPr>
                <w:rStyle w:val="font01"/>
                <w:rFonts w:asciiTheme="minorEastAsia" w:eastAsiaTheme="minorEastAsia" w:hAnsiTheme="minorEastAsia" w:hint="default"/>
                <w:lang/>
              </w:rPr>
              <w:t>需支持云</w:t>
            </w:r>
            <w:proofErr w:type="gramEnd"/>
            <w:r w:rsidRPr="00AA7FA1">
              <w:rPr>
                <w:rStyle w:val="font01"/>
                <w:rFonts w:asciiTheme="minorEastAsia" w:eastAsiaTheme="minorEastAsia" w:hAnsiTheme="minorEastAsia" w:hint="default"/>
                <w:lang/>
              </w:rPr>
              <w:t>硬盘监控功能，监控指标包括：IOPS、吞吐量、延迟信息、存储空间等；</w:t>
            </w:r>
            <w:r w:rsidRPr="00AA7FA1">
              <w:rPr>
                <w:rStyle w:val="font01"/>
                <w:rFonts w:asciiTheme="minorEastAsia" w:eastAsiaTheme="minorEastAsia" w:hAnsiTheme="minorEastAsia" w:hint="default"/>
                <w:lang/>
              </w:rPr>
              <w:br/>
              <w:t>5、</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为云硬盘自动或手动创建快照，创建、修改自动快照策略，可通过快照</w:t>
            </w:r>
            <w:proofErr w:type="gramStart"/>
            <w:r w:rsidRPr="00AA7FA1">
              <w:rPr>
                <w:rStyle w:val="font01"/>
                <w:rFonts w:asciiTheme="minorEastAsia" w:eastAsiaTheme="minorEastAsia" w:hAnsiTheme="minorEastAsia" w:hint="default"/>
                <w:lang/>
              </w:rPr>
              <w:t>回滚云</w:t>
            </w:r>
            <w:proofErr w:type="gramEnd"/>
            <w:r w:rsidRPr="00AA7FA1">
              <w:rPr>
                <w:rStyle w:val="font01"/>
                <w:rFonts w:asciiTheme="minorEastAsia" w:eastAsiaTheme="minorEastAsia" w:hAnsiTheme="minorEastAsia" w:hint="default"/>
                <w:lang/>
              </w:rPr>
              <w:t>硬盘；</w:t>
            </w:r>
            <w:proofErr w:type="gramStart"/>
            <w:r w:rsidRPr="00AA7FA1">
              <w:rPr>
                <w:rStyle w:val="font01"/>
                <w:rFonts w:asciiTheme="minorEastAsia" w:eastAsiaTheme="minorEastAsia" w:hAnsiTheme="minorEastAsia" w:hint="default"/>
                <w:lang/>
              </w:rPr>
              <w:t>单块云硬盘</w:t>
            </w:r>
            <w:proofErr w:type="gramEnd"/>
            <w:r w:rsidRPr="00AA7FA1">
              <w:rPr>
                <w:rStyle w:val="font01"/>
                <w:rFonts w:asciiTheme="minorEastAsia" w:eastAsiaTheme="minorEastAsia" w:hAnsiTheme="minorEastAsia" w:hint="default"/>
                <w:lang/>
              </w:rPr>
              <w:t>支持不小于40个手动快照。提供截图。</w:t>
            </w:r>
            <w:r w:rsidRPr="00AA7FA1">
              <w:rPr>
                <w:rStyle w:val="font01"/>
                <w:rFonts w:asciiTheme="minorEastAsia" w:eastAsiaTheme="minorEastAsia" w:hAnsiTheme="minorEastAsia" w:hint="default"/>
                <w:lang/>
              </w:rPr>
              <w:br/>
              <w:t>6、</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为云硬盘自动或手动创建备份；支持使用备份恢复原盘、创建新盘；支持设置备份策略，支持备份策略的启动/停止。提供截图。</w:t>
            </w:r>
            <w:r w:rsidRPr="00AA7FA1">
              <w:rPr>
                <w:rStyle w:val="font01"/>
                <w:rFonts w:asciiTheme="minorEastAsia" w:eastAsiaTheme="minorEastAsia" w:hAnsiTheme="minorEastAsia" w:hint="default"/>
                <w:lang/>
              </w:rPr>
              <w:br/>
              <w:t>7、</w:t>
            </w:r>
            <w:proofErr w:type="gramStart"/>
            <w:r w:rsidRPr="00AA7FA1">
              <w:rPr>
                <w:rStyle w:val="font01"/>
                <w:rFonts w:asciiTheme="minorEastAsia" w:eastAsiaTheme="minorEastAsia" w:hAnsiTheme="minorEastAsia" w:hint="default"/>
                <w:lang/>
              </w:rPr>
              <w:t>需支持云</w:t>
            </w:r>
            <w:proofErr w:type="gramEnd"/>
            <w:r w:rsidRPr="00AA7FA1">
              <w:rPr>
                <w:rStyle w:val="font01"/>
                <w:rFonts w:asciiTheme="minorEastAsia" w:eastAsiaTheme="minorEastAsia" w:hAnsiTheme="minorEastAsia" w:hint="default"/>
                <w:lang/>
              </w:rPr>
              <w:t>硬盘回收站功能，可将按需计费的云硬盘在删除后进行临时保存，以提高客户在使用过程中的容错率。提供截图。</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4840</w:t>
            </w:r>
          </w:p>
        </w:tc>
      </w:tr>
      <w:tr w:rsidR="00A60E94" w:rsidRPr="00AA7FA1" w:rsidTr="00A60E94">
        <w:trPr>
          <w:trHeight w:val="3420"/>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5</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A7FA1">
            <w:pPr>
              <w:widowControl/>
              <w:ind w:firstLineChars="200" w:firstLine="482"/>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数据备份服务：</w:t>
            </w:r>
            <w:r w:rsidRPr="00AA7FA1">
              <w:rPr>
                <w:rStyle w:val="font01"/>
                <w:rFonts w:asciiTheme="minorEastAsia" w:eastAsiaTheme="minorEastAsia" w:hAnsiTheme="minorEastAsia" w:hint="default"/>
                <w:lang/>
              </w:rPr>
              <w:br/>
              <w:t>1、企业级备份软件，所有功能在同一软件界面下实现，不接受多个不同软件产品组合投标。</w:t>
            </w:r>
            <w:r w:rsidRPr="00AA7FA1">
              <w:rPr>
                <w:rStyle w:val="font01"/>
                <w:rFonts w:asciiTheme="minorEastAsia" w:eastAsiaTheme="minorEastAsia" w:hAnsiTheme="minorEastAsia" w:hint="default"/>
                <w:lang/>
              </w:rPr>
              <w:br/>
              <w:t>2、备份系统</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Windows/Linux/Unix等主流操作系统，满足对32/64位系统平台及应用支持。</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按立即、分钟、小时、天、周、</w:t>
            </w:r>
            <w:proofErr w:type="gramStart"/>
            <w:r w:rsidRPr="00AA7FA1">
              <w:rPr>
                <w:rStyle w:val="font01"/>
                <w:rFonts w:asciiTheme="minorEastAsia" w:eastAsiaTheme="minorEastAsia" w:hAnsiTheme="minorEastAsia" w:hint="default"/>
                <w:lang/>
              </w:rPr>
              <w:t>月自由</w:t>
            </w:r>
            <w:proofErr w:type="gramEnd"/>
            <w:r w:rsidRPr="00AA7FA1">
              <w:rPr>
                <w:rStyle w:val="font01"/>
                <w:rFonts w:asciiTheme="minorEastAsia" w:eastAsiaTheme="minorEastAsia" w:hAnsiTheme="minorEastAsia" w:hint="default"/>
                <w:lang/>
              </w:rPr>
              <w:t>设置定时备份策略，最小为1分钟。</w:t>
            </w:r>
            <w:r w:rsidRPr="00AA7FA1">
              <w:rPr>
                <w:rStyle w:val="font01"/>
                <w:rFonts w:asciiTheme="minorEastAsia" w:eastAsiaTheme="minorEastAsia" w:hAnsiTheme="minorEastAsia" w:hint="default"/>
                <w:lang/>
              </w:rPr>
              <w:br/>
              <w:t>4、</w:t>
            </w:r>
            <w:proofErr w:type="gramStart"/>
            <w:r w:rsidRPr="00AA7FA1">
              <w:rPr>
                <w:rStyle w:val="font01"/>
                <w:rFonts w:asciiTheme="minorEastAsia" w:eastAsiaTheme="minorEastAsia" w:hAnsiTheme="minorEastAsia" w:hint="default"/>
                <w:lang/>
              </w:rPr>
              <w:t>需支持块级</w:t>
            </w:r>
            <w:proofErr w:type="gramEnd"/>
            <w:r w:rsidRPr="00AA7FA1">
              <w:rPr>
                <w:rStyle w:val="font01"/>
                <w:rFonts w:asciiTheme="minorEastAsia" w:eastAsiaTheme="minorEastAsia" w:hAnsiTheme="minorEastAsia" w:hint="default"/>
                <w:lang/>
              </w:rPr>
              <w:t>重复数据删除：支持</w:t>
            </w:r>
            <w:proofErr w:type="gramStart"/>
            <w:r w:rsidRPr="00AA7FA1">
              <w:rPr>
                <w:rStyle w:val="font01"/>
                <w:rFonts w:asciiTheme="minorEastAsia" w:eastAsiaTheme="minorEastAsia" w:hAnsiTheme="minorEastAsia" w:hint="default"/>
                <w:lang/>
              </w:rPr>
              <w:t>基于源</w:t>
            </w:r>
            <w:proofErr w:type="gramEnd"/>
            <w:r w:rsidRPr="00AA7FA1">
              <w:rPr>
                <w:rStyle w:val="font01"/>
                <w:rFonts w:asciiTheme="minorEastAsia" w:eastAsiaTheme="minorEastAsia" w:hAnsiTheme="minorEastAsia" w:hint="default"/>
                <w:lang/>
              </w:rPr>
              <w:t>端的块级别重复数据删除技术；支持基于全局</w:t>
            </w:r>
            <w:proofErr w:type="gramStart"/>
            <w:r w:rsidRPr="00AA7FA1">
              <w:rPr>
                <w:rStyle w:val="font01"/>
                <w:rFonts w:asciiTheme="minorEastAsia" w:eastAsiaTheme="minorEastAsia" w:hAnsiTheme="minorEastAsia" w:hint="default"/>
                <w:lang/>
              </w:rPr>
              <w:t>的块级重复</w:t>
            </w:r>
            <w:proofErr w:type="gramEnd"/>
            <w:r w:rsidRPr="00AA7FA1">
              <w:rPr>
                <w:rStyle w:val="font01"/>
                <w:rFonts w:asciiTheme="minorEastAsia" w:eastAsiaTheme="minorEastAsia" w:hAnsiTheme="minorEastAsia" w:hint="default"/>
                <w:lang/>
              </w:rPr>
              <w:t>数据删除技术，所有备份数据仅保存唯一一份相同数据，最大限度地节省备份存储空间。</w:t>
            </w:r>
            <w:r w:rsidRPr="00AA7FA1">
              <w:rPr>
                <w:rStyle w:val="font01"/>
                <w:rFonts w:asciiTheme="minorEastAsia" w:eastAsiaTheme="minorEastAsia" w:hAnsiTheme="minorEastAsia" w:hint="default"/>
                <w:lang/>
              </w:rPr>
              <w:br/>
              <w:t>5、</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将本地备份数据远程复制到异地，当本地备份系统发生灾难时，可以通过异地的备份数据进行恢复。</w:t>
            </w:r>
            <w:r w:rsidRPr="00AA7FA1">
              <w:rPr>
                <w:rStyle w:val="font01"/>
                <w:rFonts w:asciiTheme="minorEastAsia" w:eastAsiaTheme="minorEastAsia" w:hAnsiTheme="minorEastAsia" w:hint="default"/>
                <w:lang/>
              </w:rPr>
              <w:br/>
              <w:t>6、</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文件、系统、数据库、应用备份/恢复中断续传特性，中断恢复正常后可基于上一次中断处进行续传，无需用户干预。</w:t>
            </w:r>
            <w:r w:rsidRPr="00AA7FA1">
              <w:rPr>
                <w:rStyle w:val="font01"/>
                <w:rFonts w:asciiTheme="minorEastAsia" w:eastAsiaTheme="minorEastAsia" w:hAnsiTheme="minorEastAsia" w:hint="default"/>
                <w:lang/>
              </w:rPr>
              <w:br/>
              <w:t>7、</w:t>
            </w:r>
            <w:proofErr w:type="gramStart"/>
            <w:r w:rsidRPr="00AA7FA1">
              <w:rPr>
                <w:rStyle w:val="font01"/>
                <w:rFonts w:asciiTheme="minorEastAsia" w:eastAsiaTheme="minorEastAsia" w:hAnsiTheme="minorEastAsia" w:hint="default"/>
                <w:lang/>
              </w:rPr>
              <w:t>需支持分</w:t>
            </w:r>
            <w:proofErr w:type="gramEnd"/>
            <w:r w:rsidRPr="00AA7FA1">
              <w:rPr>
                <w:rStyle w:val="font01"/>
                <w:rFonts w:asciiTheme="minorEastAsia" w:eastAsiaTheme="minorEastAsia" w:hAnsiTheme="minorEastAsia" w:hint="default"/>
                <w:lang/>
              </w:rPr>
              <w:t>权限管理，对用户所拥有的操作和管理权限可以做灵活的设置；可以指定哪类用户可以在哪些主机上对哪些资源执行哪些操作。</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47058</w:t>
            </w:r>
          </w:p>
        </w:tc>
      </w:tr>
      <w:tr w:rsidR="00A60E94" w:rsidRPr="00AA7FA1" w:rsidTr="00A60E94">
        <w:trPr>
          <w:trHeight w:val="4275"/>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6</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虚拟</w:t>
            </w:r>
            <w:proofErr w:type="gramStart"/>
            <w:r w:rsidRPr="00AA7FA1">
              <w:rPr>
                <w:rStyle w:val="font31"/>
                <w:rFonts w:asciiTheme="minorEastAsia" w:eastAsiaTheme="minorEastAsia" w:hAnsiTheme="minorEastAsia" w:hint="default"/>
                <w:lang/>
              </w:rPr>
              <w:t>私有云</w:t>
            </w:r>
            <w:proofErr w:type="gramEnd"/>
            <w:r w:rsidRPr="00AA7FA1">
              <w:rPr>
                <w:rStyle w:val="font31"/>
                <w:rFonts w:asciiTheme="minorEastAsia" w:eastAsiaTheme="minorEastAsia" w:hAnsiTheme="minorEastAsia" w:hint="default"/>
                <w:lang/>
              </w:rPr>
              <w:t>服务：</w:t>
            </w:r>
            <w:r w:rsidRPr="00AA7FA1">
              <w:rPr>
                <w:rStyle w:val="font01"/>
                <w:rFonts w:asciiTheme="minorEastAsia" w:eastAsiaTheme="minorEastAsia" w:hAnsiTheme="minorEastAsia" w:hint="default"/>
                <w:lang/>
              </w:rPr>
              <w:br/>
              <w:t>1、</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为用户提供云上资源隔离、私密的虚拟网络环境。提供截图。</w:t>
            </w:r>
            <w:r w:rsidRPr="00AA7FA1">
              <w:rPr>
                <w:rStyle w:val="font01"/>
                <w:rFonts w:asciiTheme="minorEastAsia" w:eastAsiaTheme="minorEastAsia" w:hAnsiTheme="minorEastAsia" w:hint="default"/>
                <w:lang/>
              </w:rPr>
              <w:br/>
              <w:t>2、</w:t>
            </w:r>
            <w:proofErr w:type="gramStart"/>
            <w:r w:rsidRPr="00AA7FA1">
              <w:rPr>
                <w:rStyle w:val="font01"/>
                <w:rFonts w:asciiTheme="minorEastAsia" w:eastAsiaTheme="minorEastAsia" w:hAnsiTheme="minorEastAsia" w:hint="default"/>
                <w:lang/>
              </w:rPr>
              <w:t>需支持虚拟私有云</w:t>
            </w:r>
            <w:proofErr w:type="gramEnd"/>
            <w:r w:rsidRPr="00AA7FA1">
              <w:rPr>
                <w:rStyle w:val="font01"/>
                <w:rFonts w:asciiTheme="minorEastAsia" w:eastAsiaTheme="minorEastAsia" w:hAnsiTheme="minorEastAsia" w:hint="default"/>
                <w:lang/>
              </w:rPr>
              <w:t>的生命周期以及属性管理，包括：创建、删除、编辑网段、修改名称和描述、搜索等功能。</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不同VPC之间100%逻辑隔离，不同子网之间默认互通。</w:t>
            </w:r>
            <w:r w:rsidRPr="00AA7FA1">
              <w:rPr>
                <w:rStyle w:val="font01"/>
                <w:rFonts w:asciiTheme="minorEastAsia" w:eastAsiaTheme="minorEastAsia" w:hAnsiTheme="minorEastAsia" w:hint="default"/>
                <w:lang/>
              </w:rPr>
              <w:br/>
              <w:t>4、VPC具备多种管理能力，需包括：基础信息管理（修改名称、修改描述、开通/关闭IPv6网段、绑定</w:t>
            </w:r>
            <w:proofErr w:type="spellStart"/>
            <w:r w:rsidRPr="00AA7FA1">
              <w:rPr>
                <w:rStyle w:val="font01"/>
                <w:rFonts w:asciiTheme="minorEastAsia" w:eastAsiaTheme="minorEastAsia" w:hAnsiTheme="minorEastAsia" w:hint="default"/>
                <w:lang/>
              </w:rPr>
              <w:t>acl</w:t>
            </w:r>
            <w:proofErr w:type="spellEnd"/>
            <w:r w:rsidRPr="00AA7FA1">
              <w:rPr>
                <w:rStyle w:val="font01"/>
                <w:rFonts w:asciiTheme="minorEastAsia" w:eastAsiaTheme="minorEastAsia" w:hAnsiTheme="minorEastAsia" w:hint="default"/>
                <w:lang/>
              </w:rPr>
              <w:t>）、资源管理、网段管理，网络拓扑展示等功能。</w:t>
            </w:r>
            <w:r w:rsidRPr="00AA7FA1">
              <w:rPr>
                <w:rStyle w:val="font01"/>
                <w:rFonts w:asciiTheme="minorEastAsia" w:eastAsiaTheme="minorEastAsia" w:hAnsiTheme="minorEastAsia" w:hint="default"/>
                <w:lang/>
              </w:rPr>
              <w:br/>
              <w:t>5、VPC内的子网具有高可靠能力，同一子网支持跨多个AZ部署。提供截图。</w:t>
            </w:r>
            <w:r w:rsidRPr="00AA7FA1">
              <w:rPr>
                <w:rStyle w:val="font01"/>
                <w:rFonts w:asciiTheme="minorEastAsia" w:eastAsiaTheme="minorEastAsia" w:hAnsiTheme="minorEastAsia" w:hint="default"/>
                <w:lang/>
              </w:rPr>
              <w:br/>
              <w:t>6、</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高可用虚拟IP，高可用虚拟IP支持在多个AZ部署，支持跨AZ的高可用。在集群或主备场景下，用户可以在一组云主机上绑定高可用虚拟IP，达到高可用</w:t>
            </w:r>
            <w:r w:rsidRPr="00AA7FA1">
              <w:rPr>
                <w:rStyle w:val="font01"/>
                <w:rFonts w:asciiTheme="minorEastAsia" w:eastAsiaTheme="minorEastAsia" w:hAnsiTheme="minorEastAsia" w:hint="default"/>
                <w:lang/>
              </w:rPr>
              <w:lastRenderedPageBreak/>
              <w:t>访问效果。</w:t>
            </w:r>
            <w:r w:rsidRPr="00AA7FA1">
              <w:rPr>
                <w:rStyle w:val="font01"/>
                <w:rFonts w:asciiTheme="minorEastAsia" w:eastAsiaTheme="minorEastAsia" w:hAnsiTheme="minorEastAsia" w:hint="default"/>
                <w:lang/>
              </w:rPr>
              <w:br/>
              <w:t>7、</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默认路由表和自定义路由表，自定义路由表支持子网和网关两种类型。支持管理路由表，包括：管理路由条目、绑定子网（交换机）。</w:t>
            </w:r>
            <w:r w:rsidRPr="00AA7FA1">
              <w:rPr>
                <w:rStyle w:val="font01"/>
                <w:rFonts w:asciiTheme="minorEastAsia" w:eastAsiaTheme="minorEastAsia" w:hAnsiTheme="minorEastAsia" w:hint="default"/>
                <w:lang/>
              </w:rPr>
              <w:br/>
              <w:t>8、</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ACL（ Access Control List），可为子网绑定ACL并设置出入方向的规则，可基于协议（TCP、UDP、ICMP）、IP、端口设置访问规则；支持ACL的启用/停用/搜索；支持设置规则优先级。提供截图。</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4235</w:t>
            </w:r>
          </w:p>
        </w:tc>
      </w:tr>
      <w:tr w:rsidR="00A60E94" w:rsidRPr="00AA7FA1" w:rsidTr="00A60E94">
        <w:trPr>
          <w:trHeight w:val="839"/>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7</w:t>
            </w:r>
          </w:p>
        </w:tc>
        <w:tc>
          <w:tcPr>
            <w:tcW w:w="2557"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A7FA1">
            <w:pPr>
              <w:widowControl/>
              <w:ind w:firstLineChars="200" w:firstLine="482"/>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云主机互联网共享带宽服务：</w:t>
            </w:r>
            <w:r w:rsidRPr="00AA7FA1">
              <w:rPr>
                <w:rStyle w:val="font01"/>
                <w:rFonts w:asciiTheme="minorEastAsia" w:eastAsiaTheme="minorEastAsia" w:hAnsiTheme="minorEastAsia" w:hint="default"/>
                <w:lang/>
              </w:rPr>
              <w:t>200M互联网共享带宽，搭配10个互联网弹性IP。</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35294</w:t>
            </w:r>
          </w:p>
        </w:tc>
      </w:tr>
      <w:tr w:rsidR="00A60E94" w:rsidRPr="00AA7FA1" w:rsidTr="00A60E94">
        <w:trPr>
          <w:trHeight w:val="1024"/>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8</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云主机管理互联网专线服务</w:t>
            </w:r>
            <w:r w:rsidRPr="00AA7FA1">
              <w:rPr>
                <w:rStyle w:val="font01"/>
                <w:rFonts w:asciiTheme="minorEastAsia" w:eastAsiaTheme="minorEastAsia" w:hAnsiTheme="minorEastAsia" w:hint="default"/>
                <w:lang/>
              </w:rPr>
              <w:t>：200M互联网专线，搭配2个互联网固定IP。</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21176</w:t>
            </w:r>
          </w:p>
        </w:tc>
      </w:tr>
      <w:tr w:rsidR="00A60E94" w:rsidRPr="00AA7FA1" w:rsidTr="00A60E94">
        <w:trPr>
          <w:trHeight w:val="2117"/>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9</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弹性负载均衡服务：</w:t>
            </w:r>
            <w:r w:rsidRPr="00AA7FA1">
              <w:rPr>
                <w:rStyle w:val="font01"/>
                <w:rFonts w:asciiTheme="minorEastAsia" w:eastAsiaTheme="minorEastAsia" w:hAnsiTheme="minorEastAsia" w:hint="default"/>
                <w:lang/>
              </w:rPr>
              <w:br/>
              <w:t>1、创建负载均衡</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多种配置选项，包括：地域、类型、名称、规格、网络类型（内网/外网）、所属VPC、子网、弹性</w:t>
            </w:r>
            <w:proofErr w:type="spellStart"/>
            <w:r w:rsidRPr="00AA7FA1">
              <w:rPr>
                <w:rStyle w:val="font01"/>
                <w:rFonts w:asciiTheme="minorEastAsia" w:eastAsiaTheme="minorEastAsia" w:hAnsiTheme="minorEastAsia" w:hint="default"/>
                <w:lang/>
              </w:rPr>
              <w:t>ip</w:t>
            </w:r>
            <w:proofErr w:type="spellEnd"/>
            <w:r w:rsidRPr="00AA7FA1">
              <w:rPr>
                <w:rStyle w:val="font01"/>
                <w:rFonts w:asciiTheme="minorEastAsia" w:eastAsiaTheme="minorEastAsia" w:hAnsiTheme="minorEastAsia" w:hint="default"/>
                <w:lang/>
              </w:rPr>
              <w:t>、描述等。</w:t>
            </w:r>
            <w:r w:rsidRPr="00AA7FA1">
              <w:rPr>
                <w:rStyle w:val="font01"/>
                <w:rFonts w:asciiTheme="minorEastAsia" w:eastAsiaTheme="minorEastAsia" w:hAnsiTheme="minorEastAsia" w:hint="default"/>
                <w:lang/>
              </w:rPr>
              <w:br/>
              <w:t>2、负载均衡管理，包括：创建、修改、删除、监听器配置、修改IPV4带宽、绑定/解绑IP、规格升级、绑定IPV6带宽等。提供截图。</w:t>
            </w:r>
            <w:r w:rsidRPr="00AA7FA1">
              <w:rPr>
                <w:rStyle w:val="font01"/>
                <w:rFonts w:asciiTheme="minorEastAsia" w:eastAsiaTheme="minorEastAsia" w:hAnsiTheme="minorEastAsia" w:hint="default"/>
                <w:lang/>
              </w:rPr>
              <w:br/>
              <w:t>3、需配置自定义监听器，支持的协议包括：TCP/UDP/HTTP/HTTPS；支持配置访问策略，包括黑名单、白名单等；支持获取客户端源IP（四层、七层）。提供截图。</w:t>
            </w:r>
            <w:r w:rsidRPr="00AA7FA1">
              <w:rPr>
                <w:rStyle w:val="font01"/>
                <w:rFonts w:asciiTheme="minorEastAsia" w:eastAsiaTheme="minorEastAsia" w:hAnsiTheme="minorEastAsia" w:hint="default"/>
                <w:lang/>
              </w:rPr>
              <w:br/>
              <w:t>4、</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开启会话保持功能并选择Cookie处理方式（植入Cookie和重写Cookie），在会话的生命周期内，可以将同一客户端的请求转发到同一台后端服务器上。提供截图。</w:t>
            </w:r>
            <w:r w:rsidRPr="00AA7FA1">
              <w:rPr>
                <w:rStyle w:val="font01"/>
                <w:rFonts w:asciiTheme="minorEastAsia" w:eastAsiaTheme="minorEastAsia" w:hAnsiTheme="minorEastAsia" w:hint="default"/>
                <w:lang/>
              </w:rPr>
              <w:br/>
              <w:t>5、</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对后端服务器的运行状况进行健康检查，可设置检查间隔时间/超时时间/失败重试次数。支持健康检查的协议包括：TCP/UDP/HTTP。HTTP协议健康检查支持状态码检查。提供截图。</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9411</w:t>
            </w:r>
          </w:p>
        </w:tc>
      </w:tr>
      <w:tr w:rsidR="00A60E94" w:rsidRPr="00AA7FA1" w:rsidTr="00A60E94">
        <w:trPr>
          <w:trHeight w:val="2280"/>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10</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云专线服务：</w:t>
            </w:r>
            <w:r w:rsidRPr="00AA7FA1">
              <w:rPr>
                <w:rStyle w:val="font01"/>
                <w:rFonts w:asciiTheme="minorEastAsia" w:eastAsiaTheme="minorEastAsia" w:hAnsiTheme="minorEastAsia" w:hint="default"/>
                <w:lang/>
              </w:rPr>
              <w:br/>
              <w:t>1、此次开通100M*2云专线服务，云专线端口带宽支持25GE，可选择主备、负载方式，支持配置优先级，提供截图。</w:t>
            </w:r>
            <w:r w:rsidRPr="00AA7FA1">
              <w:rPr>
                <w:rStyle w:val="font01"/>
                <w:rFonts w:asciiTheme="minorEastAsia" w:eastAsiaTheme="minorEastAsia" w:hAnsiTheme="minorEastAsia" w:hint="default"/>
                <w:lang/>
              </w:rPr>
              <w:br/>
              <w:t>2、</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独享和共享物理端口模式，提供截图。</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IPV4单</w:t>
            </w:r>
            <w:proofErr w:type="gramStart"/>
            <w:r w:rsidRPr="00AA7FA1">
              <w:rPr>
                <w:rStyle w:val="font01"/>
                <w:rFonts w:asciiTheme="minorEastAsia" w:eastAsiaTheme="minorEastAsia" w:hAnsiTheme="minorEastAsia" w:hint="default"/>
                <w:lang/>
              </w:rPr>
              <w:t>栈</w:t>
            </w:r>
            <w:proofErr w:type="gramEnd"/>
            <w:r w:rsidRPr="00AA7FA1">
              <w:rPr>
                <w:rStyle w:val="font01"/>
                <w:rFonts w:asciiTheme="minorEastAsia" w:eastAsiaTheme="minorEastAsia" w:hAnsiTheme="minorEastAsia" w:hint="default"/>
                <w:lang/>
              </w:rPr>
              <w:t>通信、IPV6单</w:t>
            </w:r>
            <w:proofErr w:type="gramStart"/>
            <w:r w:rsidRPr="00AA7FA1">
              <w:rPr>
                <w:rStyle w:val="font01"/>
                <w:rFonts w:asciiTheme="minorEastAsia" w:eastAsiaTheme="minorEastAsia" w:hAnsiTheme="minorEastAsia" w:hint="default"/>
                <w:lang/>
              </w:rPr>
              <w:t>栈</w:t>
            </w:r>
            <w:proofErr w:type="gramEnd"/>
            <w:r w:rsidRPr="00AA7FA1">
              <w:rPr>
                <w:rStyle w:val="font01"/>
                <w:rFonts w:asciiTheme="minorEastAsia" w:eastAsiaTheme="minorEastAsia" w:hAnsiTheme="minorEastAsia" w:hint="default"/>
                <w:lang/>
              </w:rPr>
              <w:t>通信、IPV4/IPV6双</w:t>
            </w:r>
            <w:proofErr w:type="gramStart"/>
            <w:r w:rsidRPr="00AA7FA1">
              <w:rPr>
                <w:rStyle w:val="font01"/>
                <w:rFonts w:asciiTheme="minorEastAsia" w:eastAsiaTheme="minorEastAsia" w:hAnsiTheme="minorEastAsia" w:hint="default"/>
                <w:lang/>
              </w:rPr>
              <w:t>栈</w:t>
            </w:r>
            <w:proofErr w:type="gramEnd"/>
            <w:r w:rsidRPr="00AA7FA1">
              <w:rPr>
                <w:rStyle w:val="font01"/>
                <w:rFonts w:asciiTheme="minorEastAsia" w:eastAsiaTheme="minorEastAsia" w:hAnsiTheme="minorEastAsia" w:hint="default"/>
                <w:lang/>
              </w:rPr>
              <w:t>通信，提供截图。</w:t>
            </w:r>
            <w:r w:rsidRPr="00AA7FA1">
              <w:rPr>
                <w:rStyle w:val="font01"/>
                <w:rFonts w:asciiTheme="minorEastAsia" w:eastAsiaTheme="minorEastAsia" w:hAnsiTheme="minorEastAsia" w:hint="default"/>
                <w:lang/>
              </w:rPr>
              <w:br/>
              <w:t>4、</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端口聚合，多条物理专线同时访问同一个VPC，支持专线和SD-WAN</w:t>
            </w:r>
            <w:proofErr w:type="gramStart"/>
            <w:r w:rsidRPr="00AA7FA1">
              <w:rPr>
                <w:rStyle w:val="font01"/>
                <w:rFonts w:asciiTheme="minorEastAsia" w:eastAsiaTheme="minorEastAsia" w:hAnsiTheme="minorEastAsia" w:hint="default"/>
                <w:lang/>
              </w:rPr>
              <w:t>主备组网</w:t>
            </w:r>
            <w:proofErr w:type="gramEnd"/>
            <w:r w:rsidRPr="00AA7FA1">
              <w:rPr>
                <w:rStyle w:val="font01"/>
                <w:rFonts w:asciiTheme="minorEastAsia" w:eastAsiaTheme="minorEastAsia" w:hAnsiTheme="minorEastAsia" w:hint="default"/>
                <w:lang/>
              </w:rPr>
              <w:t>，提供截图。</w:t>
            </w:r>
            <w:r w:rsidRPr="00AA7FA1">
              <w:rPr>
                <w:rStyle w:val="font01"/>
                <w:rFonts w:asciiTheme="minorEastAsia" w:eastAsiaTheme="minorEastAsia" w:hAnsiTheme="minorEastAsia" w:hint="default"/>
                <w:lang/>
              </w:rPr>
              <w:br/>
              <w:t>5、供应商应保障所建云平台之间对接所需线路及硬件设施。</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11765</w:t>
            </w:r>
          </w:p>
        </w:tc>
      </w:tr>
      <w:tr w:rsidR="00A60E94" w:rsidRPr="00AA7FA1" w:rsidTr="00A60E94">
        <w:trPr>
          <w:trHeight w:val="2280"/>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11</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云监控服务：</w:t>
            </w:r>
            <w:r w:rsidRPr="00AA7FA1">
              <w:rPr>
                <w:rStyle w:val="font01"/>
                <w:rFonts w:asciiTheme="minorEastAsia" w:eastAsiaTheme="minorEastAsia" w:hAnsiTheme="minorEastAsia" w:hint="default"/>
                <w:lang/>
              </w:rPr>
              <w:br/>
            </w:r>
            <w:proofErr w:type="gramStart"/>
            <w:r w:rsidRPr="00AA7FA1">
              <w:rPr>
                <w:rStyle w:val="font01"/>
                <w:rFonts w:asciiTheme="minorEastAsia" w:eastAsiaTheme="minorEastAsia" w:hAnsiTheme="minorEastAsia" w:hint="default"/>
                <w:lang/>
              </w:rPr>
              <w:t>全资产</w:t>
            </w:r>
            <w:proofErr w:type="gramEnd"/>
            <w:r w:rsidRPr="00AA7FA1">
              <w:rPr>
                <w:rStyle w:val="font01"/>
                <w:rFonts w:asciiTheme="minorEastAsia" w:eastAsiaTheme="minorEastAsia" w:hAnsiTheme="minorEastAsia" w:hint="default"/>
                <w:lang/>
              </w:rPr>
              <w:t>管理能力：</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监控对象信息增删改查、监控实际网络中不同对象状态和拓扑关系；支持以报表形式展示系统的健康情况，支持日、周、月等周期，进行趋势分析、操作建议等功能；</w:t>
            </w:r>
            <w:r w:rsidRPr="00AA7FA1">
              <w:rPr>
                <w:rStyle w:val="font01"/>
                <w:rFonts w:asciiTheme="minorEastAsia" w:eastAsiaTheme="minorEastAsia" w:hAnsiTheme="minorEastAsia" w:hint="default"/>
                <w:lang/>
              </w:rPr>
              <w:br/>
              <w:t>2、端到端故障诊断能力：</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端到端可视化，图形化方式呈现</w:t>
            </w:r>
            <w:proofErr w:type="gramStart"/>
            <w:r w:rsidRPr="00AA7FA1">
              <w:rPr>
                <w:rStyle w:val="font01"/>
                <w:rFonts w:asciiTheme="minorEastAsia" w:eastAsiaTheme="minorEastAsia" w:hAnsiTheme="minorEastAsia" w:hint="default"/>
                <w:lang/>
              </w:rPr>
              <w:t>全资产</w:t>
            </w:r>
            <w:proofErr w:type="gramEnd"/>
            <w:r w:rsidRPr="00AA7FA1">
              <w:rPr>
                <w:rStyle w:val="font01"/>
                <w:rFonts w:asciiTheme="minorEastAsia" w:eastAsiaTheme="minorEastAsia" w:hAnsiTheme="minorEastAsia" w:hint="default"/>
                <w:lang/>
              </w:rPr>
              <w:t>资源树；可以结合业务，实现端到</w:t>
            </w:r>
            <w:proofErr w:type="gramStart"/>
            <w:r w:rsidRPr="00AA7FA1">
              <w:rPr>
                <w:rStyle w:val="font01"/>
                <w:rFonts w:asciiTheme="minorEastAsia" w:eastAsiaTheme="minorEastAsia" w:hAnsiTheme="minorEastAsia" w:hint="default"/>
                <w:lang/>
              </w:rPr>
              <w:t>端业务</w:t>
            </w:r>
            <w:proofErr w:type="gramEnd"/>
            <w:r w:rsidRPr="00AA7FA1">
              <w:rPr>
                <w:rStyle w:val="font01"/>
                <w:rFonts w:asciiTheme="minorEastAsia" w:eastAsiaTheme="minorEastAsia" w:hAnsiTheme="minorEastAsia" w:hint="default"/>
                <w:lang/>
              </w:rPr>
              <w:t>和质量监控、隐患及时发现等</w:t>
            </w:r>
            <w:proofErr w:type="gramStart"/>
            <w:r w:rsidRPr="00AA7FA1">
              <w:rPr>
                <w:rStyle w:val="font01"/>
                <w:rFonts w:asciiTheme="minorEastAsia" w:eastAsiaTheme="minorEastAsia" w:hAnsiTheme="minorEastAsia" w:hint="default"/>
                <w:lang/>
              </w:rPr>
              <w:t>辅助判障的</w:t>
            </w:r>
            <w:proofErr w:type="gramEnd"/>
            <w:r w:rsidRPr="00AA7FA1">
              <w:rPr>
                <w:rStyle w:val="font01"/>
                <w:rFonts w:asciiTheme="minorEastAsia" w:eastAsiaTheme="minorEastAsia" w:hAnsiTheme="minorEastAsia" w:hint="default"/>
                <w:lang/>
              </w:rPr>
              <w:t>能力；</w:t>
            </w:r>
            <w:r w:rsidRPr="00AA7FA1">
              <w:rPr>
                <w:rStyle w:val="font01"/>
                <w:rFonts w:asciiTheme="minorEastAsia" w:eastAsiaTheme="minorEastAsia" w:hAnsiTheme="minorEastAsia" w:hint="default"/>
                <w:lang/>
              </w:rPr>
              <w:br/>
              <w:t>3、主动运维能力：</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自动化巡检，具备查看巡检结果，巡检规则配置，任务执行实例历史日志分析等功能；</w:t>
            </w:r>
            <w:r w:rsidRPr="00AA7FA1">
              <w:rPr>
                <w:rStyle w:val="font01"/>
                <w:rFonts w:asciiTheme="minorEastAsia" w:eastAsiaTheme="minorEastAsia" w:hAnsiTheme="minorEastAsia" w:hint="default"/>
                <w:lang/>
              </w:rPr>
              <w:br/>
              <w:t>4、安全管理能力：</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分权分域管理、用户、角色、团队三级管理机制。</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8424</w:t>
            </w:r>
          </w:p>
        </w:tc>
      </w:tr>
      <w:tr w:rsidR="00A60E94" w:rsidRPr="00AA7FA1" w:rsidTr="00A60E94">
        <w:trPr>
          <w:trHeight w:val="983"/>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12</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数据库服务：</w:t>
            </w:r>
            <w:r w:rsidRPr="00AA7FA1">
              <w:rPr>
                <w:rStyle w:val="font01"/>
                <w:rFonts w:asciiTheme="minorEastAsia" w:eastAsiaTheme="minorEastAsia" w:hAnsiTheme="minorEastAsia" w:hint="default"/>
                <w:lang/>
              </w:rPr>
              <w:br/>
              <w:t>1、基于</w:t>
            </w:r>
            <w:proofErr w:type="gramStart"/>
            <w:r w:rsidRPr="00AA7FA1">
              <w:rPr>
                <w:rStyle w:val="font01"/>
                <w:rFonts w:asciiTheme="minorEastAsia" w:eastAsiaTheme="minorEastAsia" w:hAnsiTheme="minorEastAsia" w:hint="default"/>
                <w:lang/>
              </w:rPr>
              <w:t>云计算</w:t>
            </w:r>
            <w:proofErr w:type="gramEnd"/>
            <w:r w:rsidRPr="00AA7FA1">
              <w:rPr>
                <w:rStyle w:val="font01"/>
                <w:rFonts w:asciiTheme="minorEastAsia" w:eastAsiaTheme="minorEastAsia" w:hAnsiTheme="minorEastAsia" w:hint="default"/>
                <w:lang/>
              </w:rPr>
              <w:t>平台的在线关系型数据库服务，完全兼容</w:t>
            </w:r>
            <w:proofErr w:type="spellStart"/>
            <w:r w:rsidRPr="00AA7FA1">
              <w:rPr>
                <w:rStyle w:val="font01"/>
                <w:rFonts w:asciiTheme="minorEastAsia" w:eastAsiaTheme="minorEastAsia" w:hAnsiTheme="minorEastAsia" w:hint="default"/>
                <w:lang/>
              </w:rPr>
              <w:t>MySQL</w:t>
            </w:r>
            <w:proofErr w:type="spellEnd"/>
            <w:r w:rsidRPr="00AA7FA1">
              <w:rPr>
                <w:rStyle w:val="font01"/>
                <w:rFonts w:asciiTheme="minorEastAsia" w:eastAsiaTheme="minorEastAsia" w:hAnsiTheme="minorEastAsia" w:hint="default"/>
                <w:lang/>
              </w:rPr>
              <w:t xml:space="preserve"> 5.7、</w:t>
            </w:r>
            <w:proofErr w:type="spellStart"/>
            <w:r w:rsidRPr="00AA7FA1">
              <w:rPr>
                <w:rStyle w:val="font01"/>
                <w:rFonts w:asciiTheme="minorEastAsia" w:eastAsiaTheme="minorEastAsia" w:hAnsiTheme="minorEastAsia" w:hint="default"/>
                <w:lang/>
              </w:rPr>
              <w:t>MySQL</w:t>
            </w:r>
            <w:proofErr w:type="spellEnd"/>
            <w:r w:rsidRPr="00AA7FA1">
              <w:rPr>
                <w:rStyle w:val="font01"/>
                <w:rFonts w:asciiTheme="minorEastAsia" w:eastAsiaTheme="minorEastAsia" w:hAnsiTheme="minorEastAsia" w:hint="default"/>
                <w:lang/>
              </w:rPr>
              <w:t xml:space="preserve"> 8.0。 </w:t>
            </w:r>
            <w:r w:rsidRPr="00AA7FA1">
              <w:rPr>
                <w:rStyle w:val="font01"/>
                <w:rFonts w:asciiTheme="minorEastAsia" w:eastAsiaTheme="minorEastAsia" w:hAnsiTheme="minorEastAsia" w:hint="default"/>
                <w:lang/>
              </w:rPr>
              <w:br/>
              <w:t>2、</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单机、主备和一主两备，只读实例等多种系列，其中一主</w:t>
            </w:r>
            <w:proofErr w:type="gramStart"/>
            <w:r w:rsidRPr="00AA7FA1">
              <w:rPr>
                <w:rStyle w:val="font01"/>
                <w:rFonts w:asciiTheme="minorEastAsia" w:eastAsiaTheme="minorEastAsia" w:hAnsiTheme="minorEastAsia" w:hint="default"/>
                <w:lang/>
              </w:rPr>
              <w:t>两备采用</w:t>
            </w:r>
            <w:proofErr w:type="gramEnd"/>
            <w:r w:rsidRPr="00AA7FA1">
              <w:rPr>
                <w:rStyle w:val="font01"/>
                <w:rFonts w:asciiTheme="minorEastAsia" w:eastAsiaTheme="minorEastAsia" w:hAnsiTheme="minorEastAsia" w:hint="default"/>
                <w:lang/>
              </w:rPr>
              <w:t>MGR（</w:t>
            </w:r>
            <w:proofErr w:type="spellStart"/>
            <w:r w:rsidRPr="00AA7FA1">
              <w:rPr>
                <w:rStyle w:val="font01"/>
                <w:rFonts w:asciiTheme="minorEastAsia" w:eastAsiaTheme="minorEastAsia" w:hAnsiTheme="minorEastAsia" w:hint="default"/>
                <w:lang/>
              </w:rPr>
              <w:t>MySQL</w:t>
            </w:r>
            <w:proofErr w:type="spellEnd"/>
            <w:r w:rsidRPr="00AA7FA1">
              <w:rPr>
                <w:rStyle w:val="font01"/>
                <w:rFonts w:asciiTheme="minorEastAsia" w:eastAsiaTheme="minorEastAsia" w:hAnsiTheme="minorEastAsia" w:hint="default"/>
                <w:lang/>
              </w:rPr>
              <w:t xml:space="preserve"> Group Replication）方案部署，实现集群数据一致性，防止数据丢失。</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SSL加密链接，支持IP白名单管理，支持TDE加密。</w:t>
            </w:r>
            <w:r w:rsidRPr="00AA7FA1">
              <w:rPr>
                <w:rStyle w:val="font01"/>
                <w:rFonts w:asciiTheme="minorEastAsia" w:eastAsiaTheme="minorEastAsia" w:hAnsiTheme="minorEastAsia" w:hint="default"/>
                <w:lang/>
              </w:rPr>
              <w:br/>
              <w:t>4、</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搭建两个</w:t>
            </w:r>
            <w:proofErr w:type="spellStart"/>
            <w:r w:rsidRPr="00AA7FA1">
              <w:rPr>
                <w:rStyle w:val="font01"/>
                <w:rFonts w:asciiTheme="minorEastAsia" w:eastAsiaTheme="minorEastAsia" w:hAnsiTheme="minorEastAsia" w:hint="default"/>
                <w:lang/>
              </w:rPr>
              <w:t>MySQL</w:t>
            </w:r>
            <w:proofErr w:type="spellEnd"/>
            <w:r w:rsidRPr="00AA7FA1">
              <w:rPr>
                <w:rStyle w:val="font01"/>
                <w:rFonts w:asciiTheme="minorEastAsia" w:eastAsiaTheme="minorEastAsia" w:hAnsiTheme="minorEastAsia" w:hint="default"/>
                <w:lang/>
              </w:rPr>
              <w:t>（同云/其他云）实例间的双向同步。</w:t>
            </w:r>
            <w:r w:rsidRPr="00AA7FA1">
              <w:rPr>
                <w:rStyle w:val="font01"/>
                <w:rFonts w:asciiTheme="minorEastAsia" w:eastAsiaTheme="minorEastAsia" w:hAnsiTheme="minorEastAsia" w:hint="default"/>
                <w:lang/>
              </w:rPr>
              <w:br/>
              <w:t>5、</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将任意时间点的数据恢复到新的数据库实例或者已有实例上，可以通过验证数据的准确性来完成数据回溯操作。</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12941</w:t>
            </w:r>
          </w:p>
        </w:tc>
      </w:tr>
      <w:tr w:rsidR="00A60E94" w:rsidRPr="00AA7FA1" w:rsidTr="00A60E94">
        <w:trPr>
          <w:trHeight w:val="3590"/>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13</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CDN服务：</w:t>
            </w:r>
            <w:r w:rsidRPr="00AA7FA1">
              <w:rPr>
                <w:rStyle w:val="font01"/>
                <w:rFonts w:asciiTheme="minorEastAsia" w:eastAsiaTheme="minorEastAsia" w:hAnsiTheme="minorEastAsia" w:hint="default"/>
                <w:lang/>
              </w:rPr>
              <w:br/>
              <w:t>1、</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包含图片、</w:t>
            </w:r>
            <w:proofErr w:type="spellStart"/>
            <w:r w:rsidRPr="00AA7FA1">
              <w:rPr>
                <w:rStyle w:val="font01"/>
                <w:rFonts w:asciiTheme="minorEastAsia" w:eastAsiaTheme="minorEastAsia" w:hAnsiTheme="minorEastAsia" w:hint="default"/>
                <w:lang/>
              </w:rPr>
              <w:t>js</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css</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pdf</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swf</w:t>
            </w:r>
            <w:proofErr w:type="spellEnd"/>
            <w:r w:rsidRPr="00AA7FA1">
              <w:rPr>
                <w:rStyle w:val="font01"/>
                <w:rFonts w:asciiTheme="minorEastAsia" w:eastAsiaTheme="minorEastAsia" w:hAnsiTheme="minorEastAsia" w:hint="default"/>
                <w:lang/>
              </w:rPr>
              <w:t>等静态文件类型的加速。</w:t>
            </w:r>
            <w:r w:rsidRPr="00AA7FA1">
              <w:rPr>
                <w:rStyle w:val="font01"/>
                <w:rFonts w:asciiTheme="minorEastAsia" w:eastAsiaTheme="minorEastAsia" w:hAnsiTheme="minorEastAsia" w:hint="default"/>
                <w:lang/>
              </w:rPr>
              <w:br/>
              <w:t>全站加速：支持包括动态页面（</w:t>
            </w:r>
            <w:proofErr w:type="spellStart"/>
            <w:r w:rsidRPr="00AA7FA1">
              <w:rPr>
                <w:rStyle w:val="font01"/>
                <w:rFonts w:asciiTheme="minorEastAsia" w:eastAsiaTheme="minorEastAsia" w:hAnsiTheme="minorEastAsia" w:hint="default"/>
                <w:lang/>
              </w:rPr>
              <w:t>php</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jsp</w:t>
            </w:r>
            <w:proofErr w:type="spellEnd"/>
            <w:r w:rsidRPr="00AA7FA1">
              <w:rPr>
                <w:rStyle w:val="font01"/>
                <w:rFonts w:asciiTheme="minorEastAsia" w:eastAsiaTheme="minorEastAsia" w:hAnsiTheme="minorEastAsia" w:hint="default"/>
                <w:lang/>
              </w:rPr>
              <w:t>等）、注册登录、个人信息、支付类等在内的动态内容类型的动静混合业务的加速。</w:t>
            </w:r>
            <w:r w:rsidRPr="00AA7FA1">
              <w:rPr>
                <w:rStyle w:val="font01"/>
                <w:rFonts w:asciiTheme="minorEastAsia" w:eastAsiaTheme="minorEastAsia" w:hAnsiTheme="minorEastAsia" w:hint="default"/>
                <w:lang/>
              </w:rPr>
              <w:br/>
              <w:t>应用加速：支持基于</w:t>
            </w:r>
            <w:proofErr w:type="spellStart"/>
            <w:r w:rsidRPr="00AA7FA1">
              <w:rPr>
                <w:rStyle w:val="font01"/>
                <w:rFonts w:asciiTheme="minorEastAsia" w:eastAsiaTheme="minorEastAsia" w:hAnsiTheme="minorEastAsia" w:hint="default"/>
                <w:lang/>
              </w:rPr>
              <w:t>tcp</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udp</w:t>
            </w:r>
            <w:proofErr w:type="spellEnd"/>
            <w:r w:rsidRPr="00AA7FA1">
              <w:rPr>
                <w:rStyle w:val="font01"/>
                <w:rFonts w:asciiTheme="minorEastAsia" w:eastAsiaTheme="minorEastAsia" w:hAnsiTheme="minorEastAsia" w:hint="default"/>
                <w:lang/>
              </w:rPr>
              <w:t>协议，私有传输协议的加速直播加速：支持基于RTMP、FLV、HLS、</w:t>
            </w:r>
            <w:proofErr w:type="spellStart"/>
            <w:r w:rsidRPr="00AA7FA1">
              <w:rPr>
                <w:rStyle w:val="font01"/>
                <w:rFonts w:asciiTheme="minorEastAsia" w:eastAsiaTheme="minorEastAsia" w:hAnsiTheme="minorEastAsia" w:hint="default"/>
                <w:lang/>
              </w:rPr>
              <w:t>webRTC</w:t>
            </w:r>
            <w:proofErr w:type="spellEnd"/>
            <w:r w:rsidRPr="00AA7FA1">
              <w:rPr>
                <w:rStyle w:val="font01"/>
                <w:rFonts w:asciiTheme="minorEastAsia" w:eastAsiaTheme="minorEastAsia" w:hAnsiTheme="minorEastAsia" w:hint="default"/>
                <w:lang/>
              </w:rPr>
              <w:t>等直播协议的加速，支持</w:t>
            </w:r>
            <w:proofErr w:type="gramStart"/>
            <w:r w:rsidRPr="00AA7FA1">
              <w:rPr>
                <w:rStyle w:val="font01"/>
                <w:rFonts w:asciiTheme="minorEastAsia" w:eastAsiaTheme="minorEastAsia" w:hAnsiTheme="minorEastAsia" w:hint="default"/>
                <w:lang/>
              </w:rPr>
              <w:t>回客户源站拉流</w:t>
            </w:r>
            <w:proofErr w:type="gramEnd"/>
            <w:r w:rsidRPr="00AA7FA1">
              <w:rPr>
                <w:rStyle w:val="font01"/>
                <w:rFonts w:asciiTheme="minorEastAsia" w:eastAsiaTheme="minorEastAsia" w:hAnsiTheme="minorEastAsia" w:hint="default"/>
                <w:lang/>
              </w:rPr>
              <w:t>和回直播中心</w:t>
            </w:r>
            <w:proofErr w:type="gramStart"/>
            <w:r w:rsidRPr="00AA7FA1">
              <w:rPr>
                <w:rStyle w:val="font01"/>
                <w:rFonts w:asciiTheme="minorEastAsia" w:eastAsiaTheme="minorEastAsia" w:hAnsiTheme="minorEastAsia" w:hint="default"/>
                <w:lang/>
              </w:rPr>
              <w:t>拉流两种</w:t>
            </w:r>
            <w:proofErr w:type="gramEnd"/>
            <w:r w:rsidRPr="00AA7FA1">
              <w:rPr>
                <w:rStyle w:val="font01"/>
                <w:rFonts w:asciiTheme="minorEastAsia" w:eastAsiaTheme="minorEastAsia" w:hAnsiTheme="minorEastAsia" w:hint="default"/>
                <w:lang/>
              </w:rPr>
              <w:t>方式，支持黑白名单IP防盗链、refer防盗链、UA防盗链，支持客户自定义key及过期时间（时间戳防盗链）、支持按协议访问等直播防盗链，需提供截图证明。</w:t>
            </w:r>
            <w:r w:rsidRPr="00AA7FA1">
              <w:rPr>
                <w:rStyle w:val="font01"/>
                <w:rFonts w:asciiTheme="minorEastAsia" w:eastAsiaTheme="minorEastAsia" w:hAnsiTheme="minorEastAsia" w:hint="default"/>
                <w:lang/>
              </w:rPr>
              <w:br/>
              <w:t>2、内容刷新预取刷新：支持URL刷新缓存，目录刷新，查询刷新操作记录。需提供截图证明。预取：支持URL预热功能，查询预取操作记录。需提供截图证明。支持https keyless加速方案；需提供截图证明。持CDN</w:t>
            </w:r>
            <w:proofErr w:type="gramStart"/>
            <w:r w:rsidRPr="00AA7FA1">
              <w:rPr>
                <w:rStyle w:val="font01"/>
                <w:rFonts w:asciiTheme="minorEastAsia" w:eastAsiaTheme="minorEastAsia" w:hAnsiTheme="minorEastAsia" w:hint="default"/>
                <w:lang/>
              </w:rPr>
              <w:t>节点跟源站</w:t>
            </w:r>
            <w:proofErr w:type="gramEnd"/>
            <w:r w:rsidRPr="00AA7FA1">
              <w:rPr>
                <w:rStyle w:val="font01"/>
                <w:rFonts w:asciiTheme="minorEastAsia" w:eastAsiaTheme="minorEastAsia" w:hAnsiTheme="minorEastAsia" w:hint="default"/>
                <w:lang/>
              </w:rPr>
              <w:t>双向认证，浏览器与CDN节点双向认证；需提供截图证明。</w:t>
            </w:r>
            <w:r w:rsidRPr="00AA7FA1">
              <w:rPr>
                <w:rStyle w:val="font01"/>
                <w:rFonts w:asciiTheme="minorEastAsia" w:eastAsiaTheme="minorEastAsia" w:hAnsiTheme="minorEastAsia" w:hint="default"/>
                <w:lang/>
              </w:rPr>
              <w:br/>
              <w:t>3、访问控制带宽控制：支持对加速带宽</w:t>
            </w:r>
            <w:proofErr w:type="gramStart"/>
            <w:r w:rsidRPr="00AA7FA1">
              <w:rPr>
                <w:rStyle w:val="font01"/>
                <w:rFonts w:asciiTheme="minorEastAsia" w:eastAsiaTheme="minorEastAsia" w:hAnsiTheme="minorEastAsia" w:hint="default"/>
                <w:lang/>
              </w:rPr>
              <w:t>和回源带宽</w:t>
            </w:r>
            <w:proofErr w:type="gramEnd"/>
            <w:r w:rsidRPr="00AA7FA1">
              <w:rPr>
                <w:rStyle w:val="font01"/>
                <w:rFonts w:asciiTheme="minorEastAsia" w:eastAsiaTheme="minorEastAsia" w:hAnsiTheme="minorEastAsia" w:hint="default"/>
                <w:lang/>
              </w:rPr>
              <w:t>控制限速。需提供截图证明。QPS限速：支持对边缘QPS</w:t>
            </w:r>
            <w:proofErr w:type="gramStart"/>
            <w:r w:rsidRPr="00AA7FA1">
              <w:rPr>
                <w:rStyle w:val="font01"/>
                <w:rFonts w:asciiTheme="minorEastAsia" w:eastAsiaTheme="minorEastAsia" w:hAnsiTheme="minorEastAsia" w:hint="default"/>
                <w:lang/>
              </w:rPr>
              <w:t>和回源</w:t>
            </w:r>
            <w:proofErr w:type="gramEnd"/>
            <w:r w:rsidRPr="00AA7FA1">
              <w:rPr>
                <w:rStyle w:val="font01"/>
                <w:rFonts w:asciiTheme="minorEastAsia" w:eastAsiaTheme="minorEastAsia" w:hAnsiTheme="minorEastAsia" w:hint="default"/>
                <w:lang/>
              </w:rPr>
              <w:t>QPS进行控制。需提供截图证明。</w:t>
            </w:r>
            <w:r w:rsidRPr="00AA7FA1">
              <w:rPr>
                <w:rStyle w:val="font01"/>
                <w:rFonts w:asciiTheme="minorEastAsia" w:eastAsiaTheme="minorEastAsia" w:hAnsiTheme="minorEastAsia" w:hint="default"/>
                <w:lang/>
              </w:rPr>
              <w:br/>
              <w:t>4、内容管</w:t>
            </w:r>
            <w:proofErr w:type="gramStart"/>
            <w:r w:rsidRPr="00AA7FA1">
              <w:rPr>
                <w:rStyle w:val="font01"/>
                <w:rFonts w:asciiTheme="minorEastAsia" w:eastAsiaTheme="minorEastAsia" w:hAnsiTheme="minorEastAsia" w:hint="default"/>
                <w:lang/>
              </w:rPr>
              <w:t>控内容</w:t>
            </w:r>
            <w:proofErr w:type="gramEnd"/>
            <w:r w:rsidRPr="00AA7FA1">
              <w:rPr>
                <w:rStyle w:val="font01"/>
                <w:rFonts w:asciiTheme="minorEastAsia" w:eastAsiaTheme="minorEastAsia" w:hAnsiTheme="minorEastAsia" w:hint="default"/>
                <w:lang/>
              </w:rPr>
              <w:t>审核：支持在CDN分发环节对图片内容的合</w:t>
            </w:r>
            <w:proofErr w:type="gramStart"/>
            <w:r w:rsidRPr="00AA7FA1">
              <w:rPr>
                <w:rStyle w:val="font01"/>
                <w:rFonts w:asciiTheme="minorEastAsia" w:eastAsiaTheme="minorEastAsia" w:hAnsiTheme="minorEastAsia" w:hint="default"/>
                <w:lang/>
              </w:rPr>
              <w:t>规</w:t>
            </w:r>
            <w:proofErr w:type="gramEnd"/>
            <w:r w:rsidRPr="00AA7FA1">
              <w:rPr>
                <w:rStyle w:val="font01"/>
                <w:rFonts w:asciiTheme="minorEastAsia" w:eastAsiaTheme="minorEastAsia" w:hAnsiTheme="minorEastAsia" w:hint="default"/>
                <w:lang/>
              </w:rPr>
              <w:t>性进行鉴定，例如对涉黄图片进行鉴定识别并及时下发全网封禁的一站式鉴定封禁方案，有效帮助规避政策或法律风险。需提供截图证明。</w:t>
            </w:r>
            <w:r w:rsidRPr="00AA7FA1">
              <w:rPr>
                <w:rStyle w:val="font01"/>
                <w:rFonts w:asciiTheme="minorEastAsia" w:eastAsiaTheme="minorEastAsia" w:hAnsiTheme="minorEastAsia" w:hint="default"/>
                <w:lang/>
              </w:rPr>
              <w:br/>
              <w:t>5、性能优化web前端优化：支持删除冗余的header信息传给客户端.需提供截图证明。对html、</w:t>
            </w:r>
            <w:proofErr w:type="spellStart"/>
            <w:r w:rsidRPr="00AA7FA1">
              <w:rPr>
                <w:rStyle w:val="font01"/>
                <w:rFonts w:asciiTheme="minorEastAsia" w:eastAsiaTheme="minorEastAsia" w:hAnsiTheme="minorEastAsia" w:hint="default"/>
                <w:lang/>
              </w:rPr>
              <w:t>js</w:t>
            </w:r>
            <w:proofErr w:type="spellEnd"/>
            <w:r w:rsidRPr="00AA7FA1">
              <w:rPr>
                <w:rStyle w:val="font01"/>
                <w:rFonts w:asciiTheme="minorEastAsia" w:eastAsiaTheme="minorEastAsia" w:hAnsiTheme="minorEastAsia" w:hint="default"/>
                <w:lang/>
              </w:rPr>
              <w:t>、CSS代码中的空白和注释进行删减.需提供截图证明。对html中的JS加载顺序进行分析，合理调整JS加载顺序，同时支持无阻塞同时加载多个JS文件。需提供截图证明。</w:t>
            </w:r>
            <w:r w:rsidRPr="00AA7FA1">
              <w:rPr>
                <w:rStyle w:val="font01"/>
                <w:rFonts w:asciiTheme="minorEastAsia" w:eastAsiaTheme="minorEastAsia" w:hAnsiTheme="minorEastAsia" w:hint="default"/>
                <w:lang/>
              </w:rPr>
              <w:br/>
              <w:t>6、错误页面控制错误页面重定向：源站返回</w:t>
            </w:r>
            <w:proofErr w:type="gramStart"/>
            <w:r w:rsidRPr="00AA7FA1">
              <w:rPr>
                <w:rStyle w:val="font01"/>
                <w:rFonts w:asciiTheme="minorEastAsia" w:eastAsiaTheme="minorEastAsia" w:hAnsiTheme="minorEastAsia" w:hint="default"/>
                <w:lang/>
              </w:rPr>
              <w:t>异常响应</w:t>
            </w:r>
            <w:proofErr w:type="gramEnd"/>
            <w:r w:rsidRPr="00AA7FA1">
              <w:rPr>
                <w:rStyle w:val="font01"/>
                <w:rFonts w:asciiTheme="minorEastAsia" w:eastAsiaTheme="minorEastAsia" w:hAnsiTheme="minorEastAsia" w:hint="default"/>
                <w:lang/>
              </w:rPr>
              <w:t>时，由节点返回指定页面。错误状态码缓存：支持针对以下错误状态码</w:t>
            </w:r>
            <w:r w:rsidRPr="00AA7FA1">
              <w:rPr>
                <w:rStyle w:val="font01"/>
                <w:rFonts w:asciiTheme="minorEastAsia" w:eastAsiaTheme="minorEastAsia" w:hAnsiTheme="minorEastAsia" w:hint="default"/>
                <w:lang/>
              </w:rPr>
              <w:lastRenderedPageBreak/>
              <w:t>（0/204/302/305/400/403/404/414/429/430/500/501/506）进行缓存，减少错误</w:t>
            </w:r>
            <w:proofErr w:type="gramStart"/>
            <w:r w:rsidRPr="00AA7FA1">
              <w:rPr>
                <w:rStyle w:val="font01"/>
                <w:rFonts w:asciiTheme="minorEastAsia" w:eastAsiaTheme="minorEastAsia" w:hAnsiTheme="minorEastAsia" w:hint="default"/>
                <w:lang/>
              </w:rPr>
              <w:t>请求回源次数</w:t>
            </w:r>
            <w:proofErr w:type="gramEnd"/>
            <w:r w:rsidRPr="00AA7FA1">
              <w:rPr>
                <w:rStyle w:val="font01"/>
                <w:rFonts w:asciiTheme="minorEastAsia" w:eastAsiaTheme="minorEastAsia" w:hAnsiTheme="minorEastAsia" w:hint="default"/>
                <w:lang/>
              </w:rPr>
              <w:t>，缓存时间可自定义。需提供截图证明。</w:t>
            </w:r>
            <w:r w:rsidRPr="00AA7FA1">
              <w:rPr>
                <w:rStyle w:val="font01"/>
                <w:rFonts w:asciiTheme="minorEastAsia" w:eastAsiaTheme="minorEastAsia" w:hAnsiTheme="minorEastAsia" w:hint="default"/>
                <w:lang/>
              </w:rPr>
              <w:br/>
              <w:t>7、流量监控用量分析：展示查询范围内的总请求</w:t>
            </w:r>
            <w:proofErr w:type="gramStart"/>
            <w:r w:rsidRPr="00AA7FA1">
              <w:rPr>
                <w:rStyle w:val="font01"/>
                <w:rFonts w:asciiTheme="minorEastAsia" w:eastAsiaTheme="minorEastAsia" w:hAnsiTheme="minorEastAsia" w:hint="default"/>
                <w:lang/>
              </w:rPr>
              <w:t>数趋势</w:t>
            </w:r>
            <w:proofErr w:type="gramEnd"/>
            <w:r w:rsidRPr="00AA7FA1">
              <w:rPr>
                <w:rStyle w:val="font01"/>
                <w:rFonts w:asciiTheme="minorEastAsia" w:eastAsiaTheme="minorEastAsia" w:hAnsiTheme="minorEastAsia" w:hint="default"/>
                <w:lang/>
              </w:rPr>
              <w:t>图、静态http请求</w:t>
            </w:r>
            <w:proofErr w:type="gramStart"/>
            <w:r w:rsidRPr="00AA7FA1">
              <w:rPr>
                <w:rStyle w:val="font01"/>
                <w:rFonts w:asciiTheme="minorEastAsia" w:eastAsiaTheme="minorEastAsia" w:hAnsiTheme="minorEastAsia" w:hint="default"/>
                <w:lang/>
              </w:rPr>
              <w:t>数趋势</w:t>
            </w:r>
            <w:proofErr w:type="gramEnd"/>
            <w:r w:rsidRPr="00AA7FA1">
              <w:rPr>
                <w:rStyle w:val="font01"/>
                <w:rFonts w:asciiTheme="minorEastAsia" w:eastAsiaTheme="minorEastAsia" w:hAnsiTheme="minorEastAsia" w:hint="default"/>
                <w:lang/>
              </w:rPr>
              <w:t>图、动态http请求趋势图、静态https请求趋势图、动态https请求趋势图。（需提供截图证明。）QPS统计：展示查询范围内的总QPS趋势图、动态http QPS趋势图、动态https QPS趋势图、静态http QPS趋势图、静态https QPS趋势图。（需提供截图证明。）</w:t>
            </w:r>
            <w:r w:rsidRPr="00AA7FA1">
              <w:rPr>
                <w:rStyle w:val="font01"/>
                <w:rFonts w:asciiTheme="minorEastAsia" w:eastAsiaTheme="minorEastAsia" w:hAnsiTheme="minorEastAsia" w:hint="default"/>
                <w:lang/>
              </w:rPr>
              <w:br/>
              <w:t>8、资源覆盖要求：（1）网络覆盖国内三大网络运营商（联通、电信、移动）及主要中小运营商，需提供覆盖运营商列表；（2）具有成熟高效的CDN网络，能够消除不同运营商间的访问瓶径，达到快速访问的目的，说明具体实现方式。服务节点分布在全国各区域和主要运营商的骨干和边缘节点，数量不少于1000个。（需提供截图证明。）（3）带宽能力：拥有充足的带宽资源和全球加速能力，国内CDN服务总带宽在80TB以上，需提供CDN平台总带宽证明。（4）应对突发能力：拥有充足的带宽和设备处理能力，在必要时能实现及时高效的扩容，能够应对至少1T以上的带宽突发需求，满足重要时期或重要事件的访问需求，并在突发大流量访问的情况下能够保证服务质量不受影响。</w:t>
            </w:r>
            <w:r w:rsidRPr="00AA7FA1">
              <w:rPr>
                <w:rStyle w:val="font01"/>
                <w:rFonts w:asciiTheme="minorEastAsia" w:eastAsiaTheme="minorEastAsia" w:hAnsiTheme="minorEastAsia" w:hint="default"/>
                <w:lang/>
              </w:rPr>
              <w:br/>
              <w:t>9、技术支持与售后：提供7×24小时的服务咨询、故障受理等服务，并能及时反馈处理进展，能够以电话、邮件、现场办公等方式提供技术支持。全国31省份均实现属地化的销售模式以及本地专属服务。</w:t>
            </w:r>
            <w:r w:rsidRPr="00AA7FA1">
              <w:rPr>
                <w:rStyle w:val="font01"/>
                <w:rFonts w:asciiTheme="minorEastAsia" w:eastAsiaTheme="minorEastAsia" w:hAnsiTheme="minorEastAsia" w:hint="default"/>
                <w:lang/>
              </w:rPr>
              <w:br/>
              <w:t>10、流量15P。</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823529</w:t>
            </w:r>
          </w:p>
        </w:tc>
      </w:tr>
      <w:tr w:rsidR="00A60E94" w:rsidRPr="00AA7FA1" w:rsidTr="00A60E94">
        <w:trPr>
          <w:trHeight w:val="1124"/>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14</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企业云盘：</w:t>
            </w:r>
            <w:r w:rsidRPr="00AA7FA1">
              <w:rPr>
                <w:rStyle w:val="font01"/>
                <w:rFonts w:asciiTheme="minorEastAsia" w:eastAsiaTheme="minorEastAsia" w:hAnsiTheme="minorEastAsia" w:hint="default"/>
                <w:lang/>
              </w:rPr>
              <w:br/>
              <w:t>1、</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多终端覆盖（网页端、PC端（支持win7、win10、win11）、安卓端、IOS端），随时预览，快速查找分享。企业云</w:t>
            </w:r>
            <w:proofErr w:type="gramStart"/>
            <w:r w:rsidRPr="00AA7FA1">
              <w:rPr>
                <w:rStyle w:val="font01"/>
                <w:rFonts w:asciiTheme="minorEastAsia" w:eastAsiaTheme="minorEastAsia" w:hAnsiTheme="minorEastAsia" w:hint="default"/>
                <w:lang/>
              </w:rPr>
              <w:t>盘服务</w:t>
            </w:r>
            <w:proofErr w:type="gramEnd"/>
            <w:r w:rsidRPr="00AA7FA1">
              <w:rPr>
                <w:rStyle w:val="font01"/>
                <w:rFonts w:asciiTheme="minorEastAsia" w:eastAsiaTheme="minorEastAsia" w:hAnsiTheme="minorEastAsia" w:hint="default"/>
                <w:lang/>
              </w:rPr>
              <w:t>需满足50用户账号，共享30T存储。</w:t>
            </w:r>
            <w:r w:rsidRPr="00AA7FA1">
              <w:rPr>
                <w:rStyle w:val="font01"/>
                <w:rFonts w:asciiTheme="minorEastAsia" w:eastAsiaTheme="minorEastAsia" w:hAnsiTheme="minorEastAsia" w:hint="default"/>
                <w:lang/>
              </w:rPr>
              <w:br/>
              <w:t>2、</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部门与成员管理，最大可创建</w:t>
            </w:r>
            <w:r w:rsidRPr="00AA7FA1">
              <w:rPr>
                <w:rStyle w:val="font01"/>
                <w:rFonts w:asciiTheme="minorEastAsia" w:eastAsiaTheme="minorEastAsia" w:hAnsiTheme="minorEastAsia" w:hint="default"/>
                <w:lang/>
              </w:rPr>
              <w:lastRenderedPageBreak/>
              <w:t>5级部门，可单个/批量添加云盘成员。</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PC客户端与云端数据的同步盘能力，实现本地电脑与云端双向数据同步。</w:t>
            </w:r>
            <w:r w:rsidRPr="00AA7FA1">
              <w:rPr>
                <w:rStyle w:val="font01"/>
                <w:rFonts w:asciiTheme="minorEastAsia" w:eastAsiaTheme="minorEastAsia" w:hAnsiTheme="minorEastAsia" w:hint="default"/>
                <w:lang/>
              </w:rPr>
              <w:br/>
              <w:t>4、</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文件管理功能，支持全局文档搜索，快速定位，同时有企业空间、工作空间，多端实时同步，随时随地可查看文件。</w:t>
            </w:r>
            <w:r w:rsidRPr="00AA7FA1">
              <w:rPr>
                <w:rStyle w:val="font01"/>
                <w:rFonts w:asciiTheme="minorEastAsia" w:eastAsiaTheme="minorEastAsia" w:hAnsiTheme="minorEastAsia" w:hint="default"/>
                <w:lang/>
              </w:rPr>
              <w:br/>
              <w:t>5、</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在线编辑功能，云端可在线编辑文件；多人协同在线编辑，云端多人实时协同在线编辑，同步更新文档内容及协同编辑人员，用户可按需设置分享权限。</w:t>
            </w:r>
            <w:r w:rsidRPr="00AA7FA1">
              <w:rPr>
                <w:rStyle w:val="font01"/>
                <w:rFonts w:asciiTheme="minorEastAsia" w:eastAsiaTheme="minorEastAsia" w:hAnsiTheme="minorEastAsia" w:hint="default"/>
                <w:lang/>
              </w:rPr>
              <w:br/>
              <w:t>6、</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文件恢复，企业空间所删除的文件放入到回收站。超级管理员具备权限，可随时恢复。回收站的文件可保留三个月，三个月后将自动删除。</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35294</w:t>
            </w:r>
          </w:p>
        </w:tc>
      </w:tr>
      <w:tr w:rsidR="00A60E94" w:rsidRPr="00AA7FA1" w:rsidTr="00A60E94">
        <w:trPr>
          <w:trHeight w:val="570"/>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15</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云短信：</w:t>
            </w:r>
            <w:r w:rsidRPr="00AA7FA1">
              <w:rPr>
                <w:rStyle w:val="font01"/>
                <w:rFonts w:asciiTheme="minorEastAsia" w:eastAsiaTheme="minorEastAsia" w:hAnsiTheme="minorEastAsia" w:hint="default"/>
                <w:lang/>
              </w:rPr>
              <w:t>用于用户身份认证，用户注册，安全登录，找回密码，手机绑定，身份验证，支付认证等，本项目需提供国内通用短信5万条。</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2941</w:t>
            </w:r>
          </w:p>
        </w:tc>
      </w:tr>
      <w:tr w:rsidR="00A60E94" w:rsidRPr="00AA7FA1" w:rsidTr="00A60E94">
        <w:trPr>
          <w:trHeight w:val="2258"/>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16</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下一代防火墙服务：</w:t>
            </w:r>
            <w:r w:rsidRPr="00AA7FA1">
              <w:rPr>
                <w:rStyle w:val="font01"/>
                <w:rFonts w:asciiTheme="minorEastAsia" w:eastAsiaTheme="minorEastAsia" w:hAnsiTheme="minorEastAsia" w:hint="default"/>
                <w:lang/>
              </w:rPr>
              <w:br/>
              <w:t>1、</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虚拟化部署，支持统一管理平台统一管理，吞吐量≥500MB，根据使用需要后续可动态扩容，无需重新部署，包含AC/IPS/AV模块，支持IPv4/IPv6双</w:t>
            </w:r>
            <w:proofErr w:type="gramStart"/>
            <w:r w:rsidRPr="00AA7FA1">
              <w:rPr>
                <w:rStyle w:val="font01"/>
                <w:rFonts w:asciiTheme="minorEastAsia" w:eastAsiaTheme="minorEastAsia" w:hAnsiTheme="minorEastAsia" w:hint="default"/>
                <w:lang/>
              </w:rPr>
              <w:t>栈</w:t>
            </w:r>
            <w:proofErr w:type="gramEnd"/>
            <w:r w:rsidRPr="00AA7FA1">
              <w:rPr>
                <w:rStyle w:val="font01"/>
                <w:rFonts w:asciiTheme="minorEastAsia" w:eastAsiaTheme="minorEastAsia" w:hAnsiTheme="minorEastAsia" w:hint="default"/>
                <w:lang/>
              </w:rPr>
              <w:t>协议的源地址转换、目的地址转换；</w:t>
            </w:r>
            <w:r w:rsidRPr="00AA7FA1">
              <w:rPr>
                <w:rStyle w:val="font01"/>
                <w:rFonts w:asciiTheme="minorEastAsia" w:eastAsiaTheme="minorEastAsia" w:hAnsiTheme="minorEastAsia" w:hint="default"/>
                <w:lang/>
              </w:rPr>
              <w:br/>
              <w:t>2、</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静态路由、动态路由、ISP路由，支持基于入接口、源地址、目的地址、用户、服务、应用、时间、域名的策略路由；</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标准</w:t>
            </w:r>
            <w:proofErr w:type="spellStart"/>
            <w:r w:rsidRPr="00AA7FA1">
              <w:rPr>
                <w:rStyle w:val="font01"/>
                <w:rFonts w:asciiTheme="minorEastAsia" w:eastAsiaTheme="minorEastAsia" w:hAnsiTheme="minorEastAsia" w:hint="default"/>
                <w:lang/>
              </w:rPr>
              <w:t>IPsec</w:t>
            </w:r>
            <w:proofErr w:type="spellEnd"/>
            <w:r w:rsidRPr="00AA7FA1">
              <w:rPr>
                <w:rStyle w:val="font01"/>
                <w:rFonts w:asciiTheme="minorEastAsia" w:eastAsiaTheme="minorEastAsia" w:hAnsiTheme="minorEastAsia" w:hint="default"/>
                <w:lang/>
              </w:rPr>
              <w:t xml:space="preserve"> VPN和快速</w:t>
            </w:r>
            <w:proofErr w:type="spellStart"/>
            <w:r w:rsidRPr="00AA7FA1">
              <w:rPr>
                <w:rStyle w:val="font01"/>
                <w:rFonts w:asciiTheme="minorEastAsia" w:eastAsiaTheme="minorEastAsia" w:hAnsiTheme="minorEastAsia" w:hint="default"/>
                <w:lang/>
              </w:rPr>
              <w:t>IPsec</w:t>
            </w:r>
            <w:proofErr w:type="spellEnd"/>
            <w:r w:rsidRPr="00AA7FA1">
              <w:rPr>
                <w:rStyle w:val="font01"/>
                <w:rFonts w:asciiTheme="minorEastAsia" w:eastAsiaTheme="minorEastAsia" w:hAnsiTheme="minorEastAsia" w:hint="default"/>
                <w:lang/>
              </w:rPr>
              <w:t xml:space="preserve"> VPN，标准</w:t>
            </w:r>
            <w:proofErr w:type="spellStart"/>
            <w:r w:rsidRPr="00AA7FA1">
              <w:rPr>
                <w:rStyle w:val="font01"/>
                <w:rFonts w:asciiTheme="minorEastAsia" w:eastAsiaTheme="minorEastAsia" w:hAnsiTheme="minorEastAsia" w:hint="default"/>
                <w:lang/>
              </w:rPr>
              <w:t>IPsec</w:t>
            </w:r>
            <w:proofErr w:type="spellEnd"/>
            <w:r w:rsidRPr="00AA7FA1">
              <w:rPr>
                <w:rStyle w:val="font01"/>
                <w:rFonts w:asciiTheme="minorEastAsia" w:eastAsiaTheme="minorEastAsia" w:hAnsiTheme="minorEastAsia" w:hint="default"/>
                <w:lang/>
              </w:rPr>
              <w:t xml:space="preserve"> VPN认证方式包括数字证书和预共享密钥，同品牌设备快速</w:t>
            </w:r>
            <w:proofErr w:type="spellStart"/>
            <w:r w:rsidRPr="00AA7FA1">
              <w:rPr>
                <w:rStyle w:val="font01"/>
                <w:rFonts w:asciiTheme="minorEastAsia" w:eastAsiaTheme="minorEastAsia" w:hAnsiTheme="minorEastAsia" w:hint="default"/>
                <w:lang/>
              </w:rPr>
              <w:t>IPsec</w:t>
            </w:r>
            <w:proofErr w:type="spellEnd"/>
            <w:r w:rsidRPr="00AA7FA1">
              <w:rPr>
                <w:rStyle w:val="font01"/>
                <w:rFonts w:asciiTheme="minorEastAsia" w:eastAsiaTheme="minorEastAsia" w:hAnsiTheme="minorEastAsia" w:hint="default"/>
                <w:lang/>
              </w:rPr>
              <w:t xml:space="preserve"> VPN对接时加密算法等参数无需配置，自动生成，仅需配置保护子网、共享密钥、IP地址；</w:t>
            </w:r>
            <w:r w:rsidRPr="00AA7FA1">
              <w:rPr>
                <w:rStyle w:val="font01"/>
                <w:rFonts w:asciiTheme="minorEastAsia" w:eastAsiaTheme="minorEastAsia" w:hAnsiTheme="minorEastAsia" w:hint="default"/>
                <w:lang/>
              </w:rPr>
              <w:br/>
              <w:t>4、</w:t>
            </w:r>
            <w:proofErr w:type="gramStart"/>
            <w:r w:rsidRPr="00AA7FA1">
              <w:rPr>
                <w:rStyle w:val="font01"/>
                <w:rFonts w:asciiTheme="minorEastAsia" w:eastAsiaTheme="minorEastAsia" w:hAnsiTheme="minorEastAsia" w:hint="default"/>
                <w:lang/>
              </w:rPr>
              <w:t>需支持对最多</w:t>
            </w:r>
            <w:proofErr w:type="gramEnd"/>
            <w:r w:rsidRPr="00AA7FA1">
              <w:rPr>
                <w:rStyle w:val="font01"/>
                <w:rFonts w:asciiTheme="minorEastAsia" w:eastAsiaTheme="minorEastAsia" w:hAnsiTheme="minorEastAsia" w:hint="default"/>
                <w:lang/>
              </w:rPr>
              <w:t>20级的压缩文件进行解压查杀；（需提供功能截图)</w:t>
            </w:r>
            <w:r w:rsidRPr="00AA7FA1">
              <w:rPr>
                <w:rStyle w:val="font01"/>
                <w:rFonts w:asciiTheme="minorEastAsia" w:eastAsiaTheme="minorEastAsia" w:hAnsiTheme="minorEastAsia" w:hint="default"/>
                <w:lang/>
              </w:rPr>
              <w:br/>
              <w:t>5、</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一体化安全策略：可基于设备接口/安全域、地址、服务、应用、用户、时间等属性，配置入侵防御、病毒防护、URL过滤、应用过滤等高级访问控制功能；</w:t>
            </w:r>
            <w:r w:rsidRPr="00AA7FA1">
              <w:rPr>
                <w:rStyle w:val="font01"/>
                <w:rFonts w:asciiTheme="minorEastAsia" w:eastAsiaTheme="minorEastAsia" w:hAnsiTheme="minorEastAsia" w:hint="default"/>
                <w:lang/>
              </w:rPr>
              <w:br/>
              <w:t>6、</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IPSec VPN、SSL VPN、GRE VPN，支持手机、平板电脑等移动终端VPN接</w:t>
            </w:r>
            <w:r w:rsidRPr="00AA7FA1">
              <w:rPr>
                <w:rStyle w:val="font01"/>
                <w:rFonts w:asciiTheme="minorEastAsia" w:eastAsiaTheme="minorEastAsia" w:hAnsiTheme="minorEastAsia" w:hint="default"/>
                <w:lang/>
              </w:rPr>
              <w:lastRenderedPageBreak/>
              <w:t>入，功能标配，无需增加功能授权即可使用；</w:t>
            </w:r>
            <w:r w:rsidRPr="00AA7FA1">
              <w:rPr>
                <w:rStyle w:val="font01"/>
                <w:rFonts w:asciiTheme="minorEastAsia" w:eastAsiaTheme="minorEastAsia" w:hAnsiTheme="minorEastAsia" w:hint="default"/>
                <w:lang/>
              </w:rPr>
              <w:br/>
              <w:t>7、</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自定义IPS特征，至少支持IP、UDP、TCP、ICMP、HTTP、FTP、POP3、SMTP等协议自定义入侵攻击特征，可拓展协议字段，设置数据包中的匹配内容，支持选择包含、等于、不等于、大于、正则匹配等匹配方式，可选择多种匹配条件，支持设置“与”和“或”的匹配顺序，支持设置检测方向，包括双向、客户端方向和服务端方向，支持自定义选择重要等级；</w:t>
            </w:r>
            <w:r w:rsidRPr="00AA7FA1">
              <w:rPr>
                <w:rStyle w:val="font01"/>
                <w:rFonts w:asciiTheme="minorEastAsia" w:eastAsiaTheme="minorEastAsia" w:hAnsiTheme="minorEastAsia" w:hint="default"/>
                <w:lang/>
              </w:rPr>
              <w:br/>
              <w:t>8、</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Web管理界面支持Ping、</w:t>
            </w:r>
            <w:proofErr w:type="spellStart"/>
            <w:r w:rsidRPr="00AA7FA1">
              <w:rPr>
                <w:rStyle w:val="font01"/>
                <w:rFonts w:asciiTheme="minorEastAsia" w:eastAsiaTheme="minorEastAsia" w:hAnsiTheme="minorEastAsia" w:hint="default"/>
                <w:lang/>
              </w:rPr>
              <w:t>Traceroute</w:t>
            </w:r>
            <w:proofErr w:type="spellEnd"/>
            <w:r w:rsidRPr="00AA7FA1">
              <w:rPr>
                <w:rStyle w:val="font01"/>
                <w:rFonts w:asciiTheme="minorEastAsia" w:eastAsiaTheme="minorEastAsia" w:hAnsiTheme="minorEastAsia" w:hint="default"/>
                <w:lang/>
              </w:rPr>
              <w:t xml:space="preserve">、TCP </w:t>
            </w:r>
            <w:proofErr w:type="spellStart"/>
            <w:r w:rsidRPr="00AA7FA1">
              <w:rPr>
                <w:rStyle w:val="font01"/>
                <w:rFonts w:asciiTheme="minorEastAsia" w:eastAsiaTheme="minorEastAsia" w:hAnsiTheme="minorEastAsia" w:hint="default"/>
                <w:lang/>
              </w:rPr>
              <w:t>Syn</w:t>
            </w:r>
            <w:proofErr w:type="spellEnd"/>
            <w:r w:rsidRPr="00AA7FA1">
              <w:rPr>
                <w:rStyle w:val="font01"/>
                <w:rFonts w:asciiTheme="minorEastAsia" w:eastAsiaTheme="minorEastAsia" w:hAnsiTheme="minorEastAsia" w:hint="default"/>
                <w:lang/>
              </w:rPr>
              <w:t>诊断工具，可支持基于接口、协议、IP地址、端口、应用进行</w:t>
            </w:r>
            <w:proofErr w:type="gramStart"/>
            <w:r w:rsidRPr="00AA7FA1">
              <w:rPr>
                <w:rStyle w:val="font01"/>
                <w:rFonts w:asciiTheme="minorEastAsia" w:eastAsiaTheme="minorEastAsia" w:hAnsiTheme="minorEastAsia" w:hint="default"/>
                <w:lang/>
              </w:rPr>
              <w:t>网络抓</w:t>
            </w:r>
            <w:proofErr w:type="gramEnd"/>
            <w:r w:rsidRPr="00AA7FA1">
              <w:rPr>
                <w:rStyle w:val="font01"/>
                <w:rFonts w:asciiTheme="minorEastAsia" w:eastAsiaTheme="minorEastAsia" w:hAnsiTheme="minorEastAsia" w:hint="default"/>
                <w:lang/>
              </w:rPr>
              <w:t>包，并可下载导出分析；</w:t>
            </w:r>
            <w:r w:rsidRPr="00AA7FA1">
              <w:rPr>
                <w:rStyle w:val="font01"/>
                <w:rFonts w:asciiTheme="minorEastAsia" w:eastAsiaTheme="minorEastAsia" w:hAnsiTheme="minorEastAsia" w:hint="default"/>
                <w:lang/>
              </w:rPr>
              <w:br/>
              <w:t>9、需支持支持DNS解析动态缓存，缓存信息包括但不少于域名、IP、TTL和命中次数等；</w:t>
            </w:r>
            <w:r w:rsidRPr="00AA7FA1">
              <w:rPr>
                <w:rStyle w:val="font01"/>
                <w:rFonts w:asciiTheme="minorEastAsia" w:eastAsiaTheme="minorEastAsia" w:hAnsiTheme="minorEastAsia" w:hint="default"/>
                <w:lang/>
              </w:rPr>
              <w:br/>
              <w:t>10、系统内置规则</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包含用户提权、任意代码执行、木马、后门、挖矿、web序列化、</w:t>
            </w:r>
            <w:proofErr w:type="spellStart"/>
            <w:r w:rsidRPr="00AA7FA1">
              <w:rPr>
                <w:rStyle w:val="font01"/>
                <w:rFonts w:asciiTheme="minorEastAsia" w:eastAsiaTheme="minorEastAsia" w:hAnsiTheme="minorEastAsia" w:hint="default"/>
                <w:lang/>
              </w:rPr>
              <w:t>webshell</w:t>
            </w:r>
            <w:proofErr w:type="spellEnd"/>
            <w:r w:rsidRPr="00AA7FA1">
              <w:rPr>
                <w:rStyle w:val="font01"/>
                <w:rFonts w:asciiTheme="minorEastAsia" w:eastAsiaTheme="minorEastAsia" w:hAnsiTheme="minorEastAsia" w:hint="default"/>
                <w:lang/>
              </w:rPr>
              <w:t>等主流防护类型规则，以及对应IPS规则的攻击类型、严重程度、CVE编号、CNNVD编号、协议、操作系统、发布年份、漏洞厂商等详细信息。（需提供功能截图)</w:t>
            </w:r>
            <w:r w:rsidRPr="00AA7FA1">
              <w:rPr>
                <w:rStyle w:val="font01"/>
                <w:rFonts w:asciiTheme="minorEastAsia" w:eastAsiaTheme="minorEastAsia" w:hAnsiTheme="minorEastAsia" w:hint="default"/>
                <w:lang/>
              </w:rPr>
              <w:br/>
              <w:t>11、需配套相对应配置的弹性云主机。</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12160</w:t>
            </w:r>
          </w:p>
        </w:tc>
      </w:tr>
      <w:tr w:rsidR="00A60E94" w:rsidRPr="00AA7FA1" w:rsidTr="00AA7FA1">
        <w:trPr>
          <w:trHeight w:val="557"/>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17</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日志审计服务：</w:t>
            </w:r>
            <w:r w:rsidRPr="00AA7FA1">
              <w:rPr>
                <w:rStyle w:val="font01"/>
                <w:rFonts w:asciiTheme="minorEastAsia" w:eastAsiaTheme="minorEastAsia" w:hAnsiTheme="minorEastAsia" w:hint="default"/>
                <w:lang/>
              </w:rPr>
              <w:br/>
              <w:t>1、</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虚拟化部署，支持统一管理平台统一管理，支持≥20个日志源，根据使用需要后续可动态扩容，无需重新部署，独立完成审计日志采集，不依赖于设备或系统自身的日志系统，支持使用代理（Agent）方式提取日志并收集，满足《网络安全法》对日志数据留存6个月的要求；</w:t>
            </w:r>
            <w:r w:rsidRPr="00AA7FA1">
              <w:rPr>
                <w:rStyle w:val="font01"/>
                <w:rFonts w:asciiTheme="minorEastAsia" w:eastAsiaTheme="minorEastAsia" w:hAnsiTheme="minorEastAsia" w:hint="default"/>
                <w:lang/>
              </w:rPr>
              <w:br/>
              <w:t>2、</w:t>
            </w:r>
            <w:proofErr w:type="gramStart"/>
            <w:r w:rsidRPr="00AA7FA1">
              <w:rPr>
                <w:rStyle w:val="font01"/>
                <w:rFonts w:asciiTheme="minorEastAsia" w:eastAsiaTheme="minorEastAsia" w:hAnsiTheme="minorEastAsia" w:hint="default"/>
                <w:lang/>
              </w:rPr>
              <w:t>需支持</w:t>
            </w:r>
            <w:proofErr w:type="spellStart"/>
            <w:proofErr w:type="gramEnd"/>
            <w:r w:rsidRPr="00AA7FA1">
              <w:rPr>
                <w:rStyle w:val="font01"/>
                <w:rFonts w:asciiTheme="minorEastAsia" w:eastAsiaTheme="minorEastAsia" w:hAnsiTheme="minorEastAsia" w:hint="default"/>
                <w:lang/>
              </w:rPr>
              <w:t>Syslog</w:t>
            </w:r>
            <w:proofErr w:type="spellEnd"/>
            <w:r w:rsidRPr="00AA7FA1">
              <w:rPr>
                <w:rStyle w:val="font01"/>
                <w:rFonts w:asciiTheme="minorEastAsia" w:eastAsiaTheme="minorEastAsia" w:hAnsiTheme="minorEastAsia" w:hint="default"/>
                <w:lang/>
              </w:rPr>
              <w:t>、SNMP Trap、HTTP、ODBC/JDBC、WMI、FTP、SFTP协议日志收集；</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目前主流的网络安全设备、交换设备、路由设备、操作系统、应用系统等日志的收集；</w:t>
            </w:r>
            <w:r w:rsidRPr="00AA7FA1">
              <w:rPr>
                <w:rStyle w:val="font01"/>
                <w:rFonts w:asciiTheme="minorEastAsia" w:eastAsiaTheme="minorEastAsia" w:hAnsiTheme="minorEastAsia" w:hint="default"/>
                <w:lang/>
              </w:rPr>
              <w:br/>
              <w:t>4、</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对收集到的重复的日志进行自动的聚合归并，减少日志量；支持可由用户定义和修改的日志的聚合归并逻辑规</w:t>
            </w:r>
            <w:r w:rsidRPr="00AA7FA1">
              <w:rPr>
                <w:rStyle w:val="font01"/>
                <w:rFonts w:asciiTheme="minorEastAsia" w:eastAsiaTheme="minorEastAsia" w:hAnsiTheme="minorEastAsia" w:hint="default"/>
                <w:lang/>
              </w:rPr>
              <w:lastRenderedPageBreak/>
              <w:t>则；</w:t>
            </w:r>
            <w:r w:rsidRPr="00AA7FA1">
              <w:rPr>
                <w:rStyle w:val="font01"/>
                <w:rFonts w:asciiTheme="minorEastAsia" w:eastAsiaTheme="minorEastAsia" w:hAnsiTheme="minorEastAsia" w:hint="default"/>
                <w:lang/>
              </w:rPr>
              <w:br/>
              <w:t>5、</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采用解决方案</w:t>
            </w:r>
            <w:proofErr w:type="gramStart"/>
            <w:r w:rsidRPr="00AA7FA1">
              <w:rPr>
                <w:rStyle w:val="font01"/>
                <w:rFonts w:asciiTheme="minorEastAsia" w:eastAsiaTheme="minorEastAsia" w:hAnsiTheme="minorEastAsia" w:hint="default"/>
                <w:lang/>
              </w:rPr>
              <w:t>包上传对产品</w:t>
            </w:r>
            <w:proofErr w:type="gramEnd"/>
            <w:r w:rsidRPr="00AA7FA1">
              <w:rPr>
                <w:rStyle w:val="font01"/>
                <w:rFonts w:asciiTheme="minorEastAsia" w:eastAsiaTheme="minorEastAsia" w:hAnsiTheme="minorEastAsia" w:hint="default"/>
                <w:lang/>
              </w:rPr>
              <w:t>进行功能扩展，无需代码开发；（需提供功能截图)</w:t>
            </w:r>
            <w:r w:rsidRPr="00AA7FA1">
              <w:rPr>
                <w:rStyle w:val="font01"/>
                <w:rFonts w:asciiTheme="minorEastAsia" w:eastAsiaTheme="minorEastAsia" w:hAnsiTheme="minorEastAsia" w:hint="default"/>
                <w:lang/>
              </w:rPr>
              <w:br/>
              <w:t>6、</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对日志进行细粒度解析，解析后的日志根据具体日志包含但不限于：日期、发生时间、接收时间、设备类型、日志类型、日志来源、威胁值、源地址、目的地址、事件类型、时间范围、操作主体、操作对象、行为方式、技术动作、技术效果、攻击类型、特征类型、协议等；</w:t>
            </w:r>
            <w:r w:rsidRPr="00AA7FA1">
              <w:rPr>
                <w:rStyle w:val="font01"/>
                <w:rFonts w:asciiTheme="minorEastAsia" w:eastAsiaTheme="minorEastAsia" w:hAnsiTheme="minorEastAsia" w:hint="default"/>
                <w:lang/>
              </w:rPr>
              <w:br/>
              <w:t>7、</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日志备份自动传送到远程服务器，支持从远程服务器恢复数据，支持FTP、SAMBA、NFS和FILE，4种类型的远程服务器；</w:t>
            </w:r>
            <w:r w:rsidRPr="00AA7FA1">
              <w:rPr>
                <w:rStyle w:val="font01"/>
                <w:rFonts w:asciiTheme="minorEastAsia" w:eastAsiaTheme="minorEastAsia" w:hAnsiTheme="minorEastAsia" w:hint="default"/>
                <w:lang/>
              </w:rPr>
              <w:br/>
              <w:t>8、</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对Agent进行统一管控，包括卸载、升级、启动及停止操作，支持将日志收集策略统一分发；（需提供功能截图)</w:t>
            </w:r>
            <w:r w:rsidRPr="00AA7FA1">
              <w:rPr>
                <w:rStyle w:val="font01"/>
                <w:rFonts w:asciiTheme="minorEastAsia" w:eastAsiaTheme="minorEastAsia" w:hAnsiTheme="minorEastAsia" w:hint="default"/>
                <w:lang/>
              </w:rPr>
              <w:br/>
              <w:t>9、</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从不同设备或系统中所获得的各类日志、满足网络安全法对日志数据留存6个月以上的要求；对安全事件重新定级。</w:t>
            </w:r>
            <w:r w:rsidRPr="00AA7FA1">
              <w:rPr>
                <w:rStyle w:val="font01"/>
                <w:rFonts w:asciiTheme="minorEastAsia" w:eastAsiaTheme="minorEastAsia" w:hAnsiTheme="minorEastAsia" w:hint="default"/>
                <w:lang/>
              </w:rPr>
              <w:br/>
              <w:t>10、配套相对应配置的弹性云主机。</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75679</w:t>
            </w:r>
          </w:p>
        </w:tc>
      </w:tr>
      <w:tr w:rsidR="00A60E94" w:rsidRPr="00AA7FA1" w:rsidTr="00A60E94">
        <w:trPr>
          <w:trHeight w:val="815"/>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18</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终端安全服务：</w:t>
            </w:r>
            <w:r w:rsidRPr="00AA7FA1">
              <w:rPr>
                <w:rStyle w:val="font01"/>
                <w:rFonts w:asciiTheme="minorEastAsia" w:eastAsiaTheme="minorEastAsia" w:hAnsiTheme="minorEastAsia" w:hint="default"/>
                <w:lang/>
              </w:rPr>
              <w:br/>
              <w:t>1、</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虚拟化部署，支持统一管理平台统一管理，Windows客户端/Linux客户端支持≥30个，根据使用需要后续可动态扩容，无需重新部署，支持对资产进行快速扫描、全盘扫描、自定义扫描，并对病毒扫描结果进行导出；</w:t>
            </w:r>
            <w:r w:rsidRPr="00AA7FA1">
              <w:rPr>
                <w:rStyle w:val="font01"/>
                <w:rFonts w:asciiTheme="minorEastAsia" w:eastAsiaTheme="minorEastAsia" w:hAnsiTheme="minorEastAsia" w:hint="default"/>
                <w:lang/>
              </w:rPr>
              <w:br/>
              <w:t>2、</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自动收集终端资产信息，包括：计算机名称、内核版本、操作系统、处理器、主板、内存、硬盘、显卡、终端版本、病毒库版本、信息最新更新时间；</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中心可对全网终端下发资产信息登记任务，支持在客户端和管理平台更新资产信息；</w:t>
            </w:r>
            <w:r w:rsidRPr="00AA7FA1">
              <w:rPr>
                <w:rStyle w:val="font01"/>
                <w:rFonts w:asciiTheme="minorEastAsia" w:eastAsiaTheme="minorEastAsia" w:hAnsiTheme="minorEastAsia" w:hint="default"/>
                <w:lang/>
              </w:rPr>
              <w:br/>
              <w:t>4、</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对系统暴力破解行为进行一定的限制，可设置单个IP请求时间、登录失败次数、IP临时锁定时间；</w:t>
            </w:r>
            <w:r w:rsidRPr="00AA7FA1">
              <w:rPr>
                <w:rStyle w:val="font01"/>
                <w:rFonts w:asciiTheme="minorEastAsia" w:eastAsiaTheme="minorEastAsia" w:hAnsiTheme="minorEastAsia" w:hint="default"/>
                <w:lang/>
              </w:rPr>
              <w:br/>
              <w:t>5、</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包含初始访问、执行、权限维持、权限提升、防御规避、凭据访问、信息发现、横向移动、数据收集、数据渗漏、命令与控制、影响等类型的检测规则，并</w:t>
            </w:r>
            <w:r w:rsidRPr="00AA7FA1">
              <w:rPr>
                <w:rStyle w:val="font01"/>
                <w:rFonts w:asciiTheme="minorEastAsia" w:eastAsiaTheme="minorEastAsia" w:hAnsiTheme="minorEastAsia" w:hint="default"/>
                <w:lang/>
              </w:rPr>
              <w:lastRenderedPageBreak/>
              <w:t>且可根据规则类型设置可信白名单；（需提供功能截图)</w:t>
            </w:r>
            <w:r w:rsidRPr="00AA7FA1">
              <w:rPr>
                <w:rStyle w:val="font01"/>
                <w:rFonts w:asciiTheme="minorEastAsia" w:eastAsiaTheme="minorEastAsia" w:hAnsiTheme="minorEastAsia" w:hint="default"/>
                <w:lang/>
              </w:rPr>
              <w:br/>
              <w:t>6、</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开启进程黑名单，阻止不受信任的程序启动和生成，同时支持路径和MD5两种形式；</w:t>
            </w:r>
            <w:r w:rsidRPr="00AA7FA1">
              <w:rPr>
                <w:rStyle w:val="font01"/>
                <w:rFonts w:asciiTheme="minorEastAsia" w:eastAsiaTheme="minorEastAsia" w:hAnsiTheme="minorEastAsia" w:hint="default"/>
                <w:lang/>
              </w:rPr>
              <w:br/>
              <w:t>7、</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网络分域访问，在服务端设置不同网络访问域，资产在同一时间只能访问任意一个网络域，支持资产自主切换不同网络访问域；（需提供功能截图)</w:t>
            </w:r>
            <w:r w:rsidRPr="00AA7FA1">
              <w:rPr>
                <w:rStyle w:val="font01"/>
                <w:rFonts w:asciiTheme="minorEastAsia" w:eastAsiaTheme="minorEastAsia" w:hAnsiTheme="minorEastAsia" w:hint="default"/>
                <w:lang/>
              </w:rPr>
              <w:br/>
              <w:t>8、</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对顽固流行病毒进行智能拦截，支持在管理平台提取病毒、</w:t>
            </w:r>
            <w:proofErr w:type="gramStart"/>
            <w:r w:rsidRPr="00AA7FA1">
              <w:rPr>
                <w:rStyle w:val="font01"/>
                <w:rFonts w:asciiTheme="minorEastAsia" w:eastAsiaTheme="minorEastAsia" w:hAnsiTheme="minorEastAsia" w:hint="default"/>
                <w:lang/>
              </w:rPr>
              <w:t>网马文件</w:t>
            </w:r>
            <w:proofErr w:type="gramEnd"/>
            <w:r w:rsidRPr="00AA7FA1">
              <w:rPr>
                <w:rStyle w:val="font01"/>
                <w:rFonts w:asciiTheme="minorEastAsia" w:eastAsiaTheme="minorEastAsia" w:hAnsiTheme="minorEastAsia" w:hint="default"/>
                <w:lang/>
              </w:rPr>
              <w:t>；</w:t>
            </w:r>
            <w:r w:rsidRPr="00AA7FA1">
              <w:rPr>
                <w:rStyle w:val="font01"/>
                <w:rFonts w:asciiTheme="minorEastAsia" w:eastAsiaTheme="minorEastAsia" w:hAnsiTheme="minorEastAsia" w:hint="default"/>
                <w:lang/>
              </w:rPr>
              <w:br/>
              <w:t>9、</w:t>
            </w:r>
            <w:proofErr w:type="gramStart"/>
            <w:r w:rsidRPr="00AA7FA1">
              <w:rPr>
                <w:rStyle w:val="font01"/>
                <w:rFonts w:asciiTheme="minorEastAsia" w:eastAsiaTheme="minorEastAsia" w:hAnsiTheme="minorEastAsia" w:hint="default"/>
                <w:lang/>
              </w:rPr>
              <w:t>需支持内核级</w:t>
            </w:r>
            <w:proofErr w:type="gramEnd"/>
            <w:r w:rsidRPr="00AA7FA1">
              <w:rPr>
                <w:rStyle w:val="font01"/>
                <w:rFonts w:asciiTheme="minorEastAsia" w:eastAsiaTheme="minorEastAsia" w:hAnsiTheme="minorEastAsia" w:hint="default"/>
                <w:lang/>
              </w:rPr>
              <w:t>的数据防护能力，保护文件不被勒索软件或其他病毒程序恶意修改、加密等，可自定义配置保护的文件及目录，支持设置例外进程。</w:t>
            </w:r>
            <w:r w:rsidRPr="00AA7FA1">
              <w:rPr>
                <w:rStyle w:val="font01"/>
                <w:rFonts w:asciiTheme="minorEastAsia" w:eastAsiaTheme="minorEastAsia" w:hAnsiTheme="minorEastAsia" w:hint="default"/>
                <w:lang/>
              </w:rPr>
              <w:br/>
              <w:t>10、需配套相对应配置的弹性云主机。</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11435</w:t>
            </w:r>
          </w:p>
        </w:tc>
      </w:tr>
      <w:tr w:rsidR="00A60E94" w:rsidRPr="00AA7FA1" w:rsidTr="00A60E94">
        <w:trPr>
          <w:trHeight w:val="575"/>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19</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proofErr w:type="gramStart"/>
            <w:r w:rsidRPr="00AA7FA1">
              <w:rPr>
                <w:rStyle w:val="font31"/>
                <w:rFonts w:asciiTheme="minorEastAsia" w:eastAsiaTheme="minorEastAsia" w:hAnsiTheme="minorEastAsia" w:hint="default"/>
                <w:lang/>
              </w:rPr>
              <w:t>堡垒机</w:t>
            </w:r>
            <w:proofErr w:type="gramEnd"/>
            <w:r w:rsidRPr="00AA7FA1">
              <w:rPr>
                <w:rStyle w:val="font31"/>
                <w:rFonts w:asciiTheme="minorEastAsia" w:eastAsiaTheme="minorEastAsia" w:hAnsiTheme="minorEastAsia" w:hint="default"/>
                <w:lang/>
              </w:rPr>
              <w:t>服务：</w:t>
            </w:r>
            <w:r w:rsidRPr="00AA7FA1">
              <w:rPr>
                <w:rStyle w:val="font01"/>
                <w:rFonts w:asciiTheme="minorEastAsia" w:eastAsiaTheme="minorEastAsia" w:hAnsiTheme="minorEastAsia" w:hint="default"/>
                <w:lang/>
              </w:rPr>
              <w:br/>
              <w:t>1、</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虚拟化部署，支持统一管理平台统一管理，支持≥50资产管理，根据使用需要后续可动态扩容，无需重新部署，支持用户多角色划分功能，如系统管理员、部门管理员、运维员、审计管理员、密码管理员等，对各类角色需要进行细粒度的权限管理，支持自定义用户权限；</w:t>
            </w:r>
            <w:r w:rsidRPr="00AA7FA1">
              <w:rPr>
                <w:rStyle w:val="font01"/>
                <w:rFonts w:asciiTheme="minorEastAsia" w:eastAsiaTheme="minorEastAsia" w:hAnsiTheme="minorEastAsia" w:hint="default"/>
                <w:lang/>
              </w:rPr>
              <w:br/>
              <w:t>2、</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标准化对接CAS、JWT、SAML2、OAuth2单点登录认证，且支持配置是否自动创建</w:t>
            </w:r>
            <w:proofErr w:type="gramStart"/>
            <w:r w:rsidRPr="00AA7FA1">
              <w:rPr>
                <w:rStyle w:val="font01"/>
                <w:rFonts w:asciiTheme="minorEastAsia" w:eastAsiaTheme="minorEastAsia" w:hAnsiTheme="minorEastAsia" w:hint="default"/>
                <w:lang/>
              </w:rPr>
              <w:t>堡垒机</w:t>
            </w:r>
            <w:proofErr w:type="gramEnd"/>
            <w:r w:rsidRPr="00AA7FA1">
              <w:rPr>
                <w:rStyle w:val="font01"/>
                <w:rFonts w:asciiTheme="minorEastAsia" w:eastAsiaTheme="minorEastAsia" w:hAnsiTheme="minorEastAsia" w:hint="default"/>
                <w:lang/>
              </w:rPr>
              <w:t>中不存在用户；（需提供功能截图)</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常用的运维协议：SSH、TELNET、RDP、VNC、FTP、SFTP、rlogin；可通过应用发布的方式进行协议扩展，如数据库Oracle、MSSQL、</w:t>
            </w:r>
            <w:proofErr w:type="spellStart"/>
            <w:r w:rsidRPr="00AA7FA1">
              <w:rPr>
                <w:rStyle w:val="font01"/>
                <w:rFonts w:asciiTheme="minorEastAsia" w:eastAsiaTheme="minorEastAsia" w:hAnsiTheme="minorEastAsia" w:hint="default"/>
                <w:lang/>
              </w:rPr>
              <w:t>MySQL</w:t>
            </w:r>
            <w:proofErr w:type="spellEnd"/>
            <w:r w:rsidRPr="00AA7FA1">
              <w:rPr>
                <w:rStyle w:val="font01"/>
                <w:rFonts w:asciiTheme="minorEastAsia" w:eastAsiaTheme="minorEastAsia" w:hAnsiTheme="minorEastAsia" w:hint="default"/>
                <w:lang/>
              </w:rPr>
              <w:t xml:space="preserve">、VMware </w:t>
            </w:r>
            <w:proofErr w:type="spellStart"/>
            <w:r w:rsidRPr="00AA7FA1">
              <w:rPr>
                <w:rStyle w:val="font01"/>
                <w:rFonts w:asciiTheme="minorEastAsia" w:eastAsiaTheme="minorEastAsia" w:hAnsiTheme="minorEastAsia" w:hint="default"/>
                <w:lang/>
              </w:rPr>
              <w:t>vSphere</w:t>
            </w:r>
            <w:proofErr w:type="spellEnd"/>
            <w:r w:rsidRPr="00AA7FA1">
              <w:rPr>
                <w:rStyle w:val="font01"/>
                <w:rFonts w:asciiTheme="minorEastAsia" w:eastAsiaTheme="minorEastAsia" w:hAnsiTheme="minorEastAsia" w:hint="default"/>
                <w:lang/>
              </w:rPr>
              <w:t xml:space="preserve"> Client、浏览器等客户端工具；</w:t>
            </w:r>
            <w:r w:rsidRPr="00AA7FA1">
              <w:rPr>
                <w:rStyle w:val="font01"/>
                <w:rFonts w:asciiTheme="minorEastAsia" w:eastAsiaTheme="minorEastAsia" w:hAnsiTheme="minorEastAsia" w:hint="default"/>
                <w:lang/>
              </w:rPr>
              <w:br/>
              <w:t>4、</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自动收集设备IP、运维协议、端口号、账号、密码、与用户的权限关系，可自动完成授权；（需提供功能截图)</w:t>
            </w:r>
            <w:r w:rsidRPr="00AA7FA1">
              <w:rPr>
                <w:rStyle w:val="font01"/>
                <w:rFonts w:asciiTheme="minorEastAsia" w:eastAsiaTheme="minorEastAsia" w:hAnsiTheme="minorEastAsia" w:hint="default"/>
                <w:lang/>
              </w:rPr>
              <w:br/>
              <w:t>5、</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DB2、oracle、</w:t>
            </w:r>
            <w:proofErr w:type="spellStart"/>
            <w:r w:rsidRPr="00AA7FA1">
              <w:rPr>
                <w:rStyle w:val="font01"/>
                <w:rFonts w:asciiTheme="minorEastAsia" w:eastAsiaTheme="minorEastAsia" w:hAnsiTheme="minorEastAsia" w:hint="default"/>
                <w:lang/>
              </w:rPr>
              <w:t>mysql</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sqlserver</w:t>
            </w:r>
            <w:proofErr w:type="spellEnd"/>
            <w:r w:rsidRPr="00AA7FA1">
              <w:rPr>
                <w:rStyle w:val="font01"/>
                <w:rFonts w:asciiTheme="minorEastAsia" w:eastAsiaTheme="minorEastAsia" w:hAnsiTheme="minorEastAsia" w:hint="default"/>
                <w:lang/>
              </w:rPr>
              <w:t>数据库的协议运维代理，可实现自动登录，自动登录可直接调用本地windows系统的数据库客户端工具（包括</w:t>
            </w:r>
            <w:proofErr w:type="spellStart"/>
            <w:r w:rsidRPr="00AA7FA1">
              <w:rPr>
                <w:rStyle w:val="font01"/>
                <w:rFonts w:asciiTheme="minorEastAsia" w:eastAsiaTheme="minorEastAsia" w:hAnsiTheme="minorEastAsia" w:hint="default"/>
                <w:lang/>
              </w:rPr>
              <w:t>ssms</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sqlwb</w:t>
            </w:r>
            <w:proofErr w:type="spellEnd"/>
            <w:r w:rsidRPr="00AA7FA1">
              <w:rPr>
                <w:rStyle w:val="font01"/>
                <w:rFonts w:asciiTheme="minorEastAsia" w:eastAsiaTheme="minorEastAsia" w:hAnsiTheme="minorEastAsia" w:hint="default"/>
                <w:lang/>
              </w:rPr>
              <w:t>、workbench、</w:t>
            </w:r>
            <w:proofErr w:type="spellStart"/>
            <w:r w:rsidRPr="00AA7FA1">
              <w:rPr>
                <w:rStyle w:val="font01"/>
                <w:rFonts w:asciiTheme="minorEastAsia" w:eastAsiaTheme="minorEastAsia" w:hAnsiTheme="minorEastAsia" w:hint="default"/>
                <w:lang/>
              </w:rPr>
              <w:t>mysql</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DbVisualizer</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plsql</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sqlplus</w:t>
            </w:r>
            <w:proofErr w:type="spellEnd"/>
            <w:r w:rsidRPr="00AA7FA1">
              <w:rPr>
                <w:rStyle w:val="font01"/>
                <w:rFonts w:asciiTheme="minorEastAsia" w:eastAsiaTheme="minorEastAsia" w:hAnsiTheme="minorEastAsia" w:hint="default"/>
                <w:lang/>
              </w:rPr>
              <w:t>、toad、</w:t>
            </w:r>
            <w:proofErr w:type="spellStart"/>
            <w:r w:rsidRPr="00AA7FA1">
              <w:rPr>
                <w:rStyle w:val="font01"/>
                <w:rFonts w:asciiTheme="minorEastAsia" w:eastAsiaTheme="minorEastAsia" w:hAnsiTheme="minorEastAsia" w:hint="default"/>
                <w:lang/>
              </w:rPr>
              <w:t>dbcmd</w:t>
            </w:r>
            <w:proofErr w:type="spellEnd"/>
            <w:r w:rsidRPr="00AA7FA1">
              <w:rPr>
                <w:rStyle w:val="font01"/>
                <w:rFonts w:asciiTheme="minorEastAsia" w:eastAsiaTheme="minorEastAsia" w:hAnsiTheme="minorEastAsia" w:hint="default"/>
                <w:lang/>
              </w:rPr>
              <w:t>、Quest Central、pgadmin3、</w:t>
            </w:r>
            <w:proofErr w:type="spellStart"/>
            <w:r w:rsidRPr="00AA7FA1">
              <w:rPr>
                <w:rStyle w:val="font01"/>
                <w:rFonts w:asciiTheme="minorEastAsia" w:eastAsiaTheme="minorEastAsia" w:hAnsiTheme="minorEastAsia" w:hint="default"/>
                <w:lang/>
              </w:rPr>
              <w:t>psql</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ksql</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Isql</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DIsql</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DMmanger</w:t>
            </w:r>
            <w:proofErr w:type="spellEnd"/>
            <w:r w:rsidRPr="00AA7FA1">
              <w:rPr>
                <w:rStyle w:val="font01"/>
                <w:rFonts w:asciiTheme="minorEastAsia" w:eastAsiaTheme="minorEastAsia" w:hAnsiTheme="minorEastAsia" w:hint="default"/>
                <w:lang/>
              </w:rPr>
              <w:t>等）；</w:t>
            </w:r>
            <w:r w:rsidRPr="00AA7FA1">
              <w:rPr>
                <w:rStyle w:val="font01"/>
                <w:rFonts w:asciiTheme="minorEastAsia" w:eastAsiaTheme="minorEastAsia" w:hAnsiTheme="minorEastAsia" w:hint="default"/>
                <w:lang/>
              </w:rPr>
              <w:br/>
            </w:r>
            <w:r w:rsidRPr="00AA7FA1">
              <w:rPr>
                <w:rStyle w:val="font01"/>
                <w:rFonts w:asciiTheme="minorEastAsia" w:eastAsiaTheme="minorEastAsia" w:hAnsiTheme="minorEastAsia" w:hint="default"/>
                <w:lang/>
              </w:rPr>
              <w:lastRenderedPageBreak/>
              <w:t>6、</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Windows/Mac操作系统下C/S架构的</w:t>
            </w:r>
            <w:proofErr w:type="gramStart"/>
            <w:r w:rsidRPr="00AA7FA1">
              <w:rPr>
                <w:rStyle w:val="font01"/>
                <w:rFonts w:asciiTheme="minorEastAsia" w:eastAsiaTheme="minorEastAsia" w:hAnsiTheme="minorEastAsia" w:hint="default"/>
                <w:lang/>
              </w:rPr>
              <w:t>堡垒机</w:t>
            </w:r>
            <w:proofErr w:type="gramEnd"/>
            <w:r w:rsidRPr="00AA7FA1">
              <w:rPr>
                <w:rStyle w:val="font01"/>
                <w:rFonts w:asciiTheme="minorEastAsia" w:eastAsiaTheme="minorEastAsia" w:hAnsiTheme="minorEastAsia" w:hint="default"/>
                <w:lang/>
              </w:rPr>
              <w:t>专用客户端，可通过此专用客户端登录堡垒机，对</w:t>
            </w:r>
            <w:proofErr w:type="gramStart"/>
            <w:r w:rsidRPr="00AA7FA1">
              <w:rPr>
                <w:rStyle w:val="font01"/>
                <w:rFonts w:asciiTheme="minorEastAsia" w:eastAsiaTheme="minorEastAsia" w:hAnsiTheme="minorEastAsia" w:hint="default"/>
                <w:lang/>
              </w:rPr>
              <w:t>堡垒机</w:t>
            </w:r>
            <w:proofErr w:type="gramEnd"/>
            <w:r w:rsidRPr="00AA7FA1">
              <w:rPr>
                <w:rStyle w:val="font01"/>
                <w:rFonts w:asciiTheme="minorEastAsia" w:eastAsiaTheme="minorEastAsia" w:hAnsiTheme="minorEastAsia" w:hint="default"/>
                <w:lang/>
              </w:rPr>
              <w:t>进行简单的管理及运</w:t>
            </w:r>
            <w:proofErr w:type="gramStart"/>
            <w:r w:rsidRPr="00AA7FA1">
              <w:rPr>
                <w:rStyle w:val="font01"/>
                <w:rFonts w:asciiTheme="minorEastAsia" w:eastAsiaTheme="minorEastAsia" w:hAnsiTheme="minorEastAsia" w:hint="default"/>
                <w:lang/>
              </w:rPr>
              <w:t>维资产</w:t>
            </w:r>
            <w:proofErr w:type="gramEnd"/>
            <w:r w:rsidRPr="00AA7FA1">
              <w:rPr>
                <w:rStyle w:val="font01"/>
                <w:rFonts w:asciiTheme="minorEastAsia" w:eastAsiaTheme="minorEastAsia" w:hAnsiTheme="minorEastAsia" w:hint="default"/>
                <w:lang/>
              </w:rPr>
              <w:t>操作。</w:t>
            </w:r>
            <w:r w:rsidRPr="00AA7FA1">
              <w:rPr>
                <w:rStyle w:val="font01"/>
                <w:rFonts w:asciiTheme="minorEastAsia" w:eastAsiaTheme="minorEastAsia" w:hAnsiTheme="minorEastAsia" w:hint="default"/>
                <w:lang/>
              </w:rPr>
              <w:br/>
              <w:t>7、配套相对应配置的弹性云主机。</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12529</w:t>
            </w:r>
          </w:p>
        </w:tc>
      </w:tr>
      <w:tr w:rsidR="00A60E94" w:rsidRPr="00AA7FA1" w:rsidTr="00A60E94">
        <w:trPr>
          <w:trHeight w:val="557"/>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20</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安全管理中心服务：</w:t>
            </w:r>
            <w:r w:rsidRPr="00AA7FA1">
              <w:rPr>
                <w:rStyle w:val="font01"/>
                <w:rFonts w:asciiTheme="minorEastAsia" w:eastAsiaTheme="minorEastAsia" w:hAnsiTheme="minorEastAsia" w:hint="default"/>
                <w:lang/>
              </w:rPr>
              <w:br/>
              <w:t>1、</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虚拟化部署，支持利用虚拟</w:t>
            </w:r>
            <w:proofErr w:type="gramStart"/>
            <w:r w:rsidRPr="00AA7FA1">
              <w:rPr>
                <w:rStyle w:val="font01"/>
                <w:rFonts w:asciiTheme="minorEastAsia" w:eastAsiaTheme="minorEastAsia" w:hAnsiTheme="minorEastAsia" w:hint="default"/>
                <w:lang/>
              </w:rPr>
              <w:t>化资源</w:t>
            </w:r>
            <w:proofErr w:type="gramEnd"/>
            <w:r w:rsidRPr="00AA7FA1">
              <w:rPr>
                <w:rStyle w:val="font01"/>
                <w:rFonts w:asciiTheme="minorEastAsia" w:eastAsiaTheme="minorEastAsia" w:hAnsiTheme="minorEastAsia" w:hint="default"/>
                <w:lang/>
              </w:rPr>
              <w:t>提供一站式等保安全解决方案，至少包括下一代防火墙、Web应用防火墙、堡垒机、漏洞扫描、数据库审计、日志审计、终端安全（EDR）等安全能力；</w:t>
            </w:r>
            <w:r w:rsidRPr="00AA7FA1">
              <w:rPr>
                <w:rStyle w:val="font01"/>
                <w:rFonts w:asciiTheme="minorEastAsia" w:eastAsiaTheme="minorEastAsia" w:hAnsiTheme="minorEastAsia" w:hint="default"/>
                <w:lang/>
              </w:rPr>
              <w:br/>
              <w:t>2、云安全管理平台需通过国家信息安全等级保护三级的要求，</w:t>
            </w:r>
            <w:proofErr w:type="gramStart"/>
            <w:r w:rsidRPr="00AA7FA1">
              <w:rPr>
                <w:rStyle w:val="font01"/>
                <w:rFonts w:asciiTheme="minorEastAsia" w:eastAsiaTheme="minorEastAsia" w:hAnsiTheme="minorEastAsia" w:hint="default"/>
                <w:lang/>
              </w:rPr>
              <w:t>提供等保三级</w:t>
            </w:r>
            <w:proofErr w:type="gramEnd"/>
            <w:r w:rsidRPr="00AA7FA1">
              <w:rPr>
                <w:rStyle w:val="font01"/>
                <w:rFonts w:asciiTheme="minorEastAsia" w:eastAsiaTheme="minorEastAsia" w:hAnsiTheme="minorEastAsia" w:hint="default"/>
                <w:lang/>
              </w:rPr>
              <w:t>备案证明材料；</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用户认证统一，被授权的用户可以直接通过管理平台登录到各个安全产品，包括下一代防火墙、web应用防火墙、堡垒机、漏洞扫描、数据库审计、日志审计、终端安全（EDR）等所有安全产品，无需二次认证；</w:t>
            </w:r>
            <w:r w:rsidRPr="00AA7FA1">
              <w:rPr>
                <w:rStyle w:val="font01"/>
                <w:rFonts w:asciiTheme="minorEastAsia" w:eastAsiaTheme="minorEastAsia" w:hAnsiTheme="minorEastAsia" w:hint="default"/>
                <w:lang/>
              </w:rPr>
              <w:br/>
              <w:t>4、安全产品支持试用开通功能，试用产品具备全</w:t>
            </w:r>
            <w:proofErr w:type="gramStart"/>
            <w:r w:rsidRPr="00AA7FA1">
              <w:rPr>
                <w:rStyle w:val="font01"/>
                <w:rFonts w:asciiTheme="minorEastAsia" w:eastAsiaTheme="minorEastAsia" w:hAnsiTheme="minorEastAsia" w:hint="default"/>
                <w:lang/>
              </w:rPr>
              <w:t>量产品</w:t>
            </w:r>
            <w:proofErr w:type="gramEnd"/>
            <w:r w:rsidRPr="00AA7FA1">
              <w:rPr>
                <w:rStyle w:val="font01"/>
                <w:rFonts w:asciiTheme="minorEastAsia" w:eastAsiaTheme="minorEastAsia" w:hAnsiTheme="minorEastAsia" w:hint="default"/>
                <w:lang/>
              </w:rPr>
              <w:t>功能但不消耗产品授权；（需提供功能截图)</w:t>
            </w:r>
            <w:r w:rsidRPr="00AA7FA1">
              <w:rPr>
                <w:rStyle w:val="font01"/>
                <w:rFonts w:asciiTheme="minorEastAsia" w:eastAsiaTheme="minorEastAsia" w:hAnsiTheme="minorEastAsia" w:hint="default"/>
                <w:lang/>
              </w:rPr>
              <w:br/>
              <w:t>5、</w:t>
            </w:r>
            <w:proofErr w:type="gramStart"/>
            <w:r w:rsidRPr="00AA7FA1">
              <w:rPr>
                <w:rStyle w:val="font01"/>
                <w:rFonts w:asciiTheme="minorEastAsia" w:eastAsiaTheme="minorEastAsia" w:hAnsiTheme="minorEastAsia" w:hint="default"/>
                <w:lang/>
              </w:rPr>
              <w:t>需支持等保</w:t>
            </w:r>
            <w:proofErr w:type="gramEnd"/>
            <w:r w:rsidRPr="00AA7FA1">
              <w:rPr>
                <w:rStyle w:val="font01"/>
                <w:rFonts w:asciiTheme="minorEastAsia" w:eastAsiaTheme="minorEastAsia" w:hAnsiTheme="minorEastAsia" w:hint="default"/>
                <w:lang/>
              </w:rPr>
              <w:t>体检模块，租户可对现有资产进行</w:t>
            </w:r>
            <w:proofErr w:type="gramStart"/>
            <w:r w:rsidRPr="00AA7FA1">
              <w:rPr>
                <w:rStyle w:val="font01"/>
                <w:rFonts w:asciiTheme="minorEastAsia" w:eastAsiaTheme="minorEastAsia" w:hAnsiTheme="minorEastAsia" w:hint="default"/>
                <w:lang/>
              </w:rPr>
              <w:t>等保合规</w:t>
            </w:r>
            <w:proofErr w:type="gramEnd"/>
            <w:r w:rsidRPr="00AA7FA1">
              <w:rPr>
                <w:rStyle w:val="font01"/>
                <w:rFonts w:asciiTheme="minorEastAsia" w:eastAsiaTheme="minorEastAsia" w:hAnsiTheme="minorEastAsia" w:hint="default"/>
                <w:lang/>
              </w:rPr>
              <w:t>检查并生成预检报告，报告内容需包含检测合格项、检测不合格项和相应改进建议，支持</w:t>
            </w:r>
            <w:proofErr w:type="gramStart"/>
            <w:r w:rsidRPr="00AA7FA1">
              <w:rPr>
                <w:rStyle w:val="font01"/>
                <w:rFonts w:asciiTheme="minorEastAsia" w:eastAsiaTheme="minorEastAsia" w:hAnsiTheme="minorEastAsia" w:hint="default"/>
                <w:lang/>
              </w:rPr>
              <w:t>选择等保二级</w:t>
            </w:r>
            <w:proofErr w:type="gramEnd"/>
            <w:r w:rsidRPr="00AA7FA1">
              <w:rPr>
                <w:rStyle w:val="font01"/>
                <w:rFonts w:asciiTheme="minorEastAsia" w:eastAsiaTheme="minorEastAsia" w:hAnsiTheme="minorEastAsia" w:hint="default"/>
                <w:lang/>
              </w:rPr>
              <w:t>或三级检查；（需提供功能截图)</w:t>
            </w:r>
            <w:r w:rsidRPr="00AA7FA1">
              <w:rPr>
                <w:rStyle w:val="font01"/>
                <w:rFonts w:asciiTheme="minorEastAsia" w:eastAsiaTheme="minorEastAsia" w:hAnsiTheme="minorEastAsia" w:hint="default"/>
                <w:lang/>
              </w:rPr>
              <w:br/>
              <w:t>6、云安全管理平台</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按照三权分立要求内置多种身份角色，同时支持身份角色权限的自定义设置，用户可根据业务需求对角色权限进行细粒度分配。</w:t>
            </w:r>
            <w:r w:rsidRPr="00AA7FA1">
              <w:rPr>
                <w:rStyle w:val="font01"/>
                <w:rFonts w:asciiTheme="minorEastAsia" w:eastAsiaTheme="minorEastAsia" w:hAnsiTheme="minorEastAsia" w:hint="default"/>
                <w:lang/>
              </w:rPr>
              <w:br/>
              <w:t>7、本次配置50资产授权，需配套相对应配置的弹性云主机。</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12606</w:t>
            </w:r>
          </w:p>
        </w:tc>
      </w:tr>
      <w:tr w:rsidR="00A60E94" w:rsidRPr="00AA7FA1" w:rsidTr="00A60E94">
        <w:trPr>
          <w:trHeight w:val="4275"/>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21</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数据库审计服务：</w:t>
            </w:r>
            <w:r w:rsidRPr="00AA7FA1">
              <w:rPr>
                <w:rStyle w:val="font01"/>
                <w:rFonts w:asciiTheme="minorEastAsia" w:eastAsiaTheme="minorEastAsia" w:hAnsiTheme="minorEastAsia" w:hint="default"/>
                <w:lang/>
              </w:rPr>
              <w:br/>
              <w:t>1、</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虚拟化部署，支持统一管理平台统一管理，支持≥4个数据库实例，根据使用需要后续可动态扩容，无需重新部署，峰值SQL处理能力≥4000条/秒，支持在</w:t>
            </w:r>
            <w:proofErr w:type="gramStart"/>
            <w:r w:rsidRPr="00AA7FA1">
              <w:rPr>
                <w:rStyle w:val="font01"/>
                <w:rFonts w:asciiTheme="minorEastAsia" w:eastAsiaTheme="minorEastAsia" w:hAnsiTheme="minorEastAsia" w:hint="default"/>
                <w:lang/>
              </w:rPr>
              <w:t>云环境</w:t>
            </w:r>
            <w:proofErr w:type="gramEnd"/>
            <w:r w:rsidRPr="00AA7FA1">
              <w:rPr>
                <w:rStyle w:val="font01"/>
                <w:rFonts w:asciiTheme="minorEastAsia" w:eastAsiaTheme="minorEastAsia" w:hAnsiTheme="minorEastAsia" w:hint="default"/>
                <w:lang/>
              </w:rPr>
              <w:t>操作系统中安装软件代理；</w:t>
            </w:r>
            <w:r w:rsidRPr="00AA7FA1">
              <w:rPr>
                <w:rStyle w:val="font01"/>
                <w:rFonts w:asciiTheme="minorEastAsia" w:eastAsiaTheme="minorEastAsia" w:hAnsiTheme="minorEastAsia" w:hint="default"/>
                <w:lang/>
              </w:rPr>
              <w:br/>
              <w:t>2、</w:t>
            </w:r>
            <w:proofErr w:type="gramStart"/>
            <w:r w:rsidRPr="00AA7FA1">
              <w:rPr>
                <w:rStyle w:val="font01"/>
                <w:rFonts w:asciiTheme="minorEastAsia" w:eastAsiaTheme="minorEastAsia" w:hAnsiTheme="minorEastAsia" w:hint="default"/>
                <w:lang/>
              </w:rPr>
              <w:t>需支持</w:t>
            </w:r>
            <w:proofErr w:type="spellStart"/>
            <w:proofErr w:type="gramEnd"/>
            <w:r w:rsidRPr="00AA7FA1">
              <w:rPr>
                <w:rStyle w:val="font01"/>
                <w:rFonts w:asciiTheme="minorEastAsia" w:eastAsiaTheme="minorEastAsia" w:hAnsiTheme="minorEastAsia" w:hint="default"/>
                <w:lang/>
              </w:rPr>
              <w:t>MongoDB</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Hbase</w:t>
            </w:r>
            <w:proofErr w:type="spellEnd"/>
            <w:r w:rsidRPr="00AA7FA1">
              <w:rPr>
                <w:rStyle w:val="font01"/>
                <w:rFonts w:asciiTheme="minorEastAsia" w:eastAsiaTheme="minorEastAsia" w:hAnsiTheme="minorEastAsia" w:hint="default"/>
                <w:lang/>
              </w:rPr>
              <w:t>、Hive、Impala、Elastic Search、HDFS、</w:t>
            </w:r>
            <w:proofErr w:type="spellStart"/>
            <w:r w:rsidRPr="00AA7FA1">
              <w:rPr>
                <w:rStyle w:val="font01"/>
                <w:rFonts w:asciiTheme="minorEastAsia" w:eastAsiaTheme="minorEastAsia" w:hAnsiTheme="minorEastAsia" w:hint="default"/>
                <w:lang/>
              </w:rPr>
              <w:t>Canssandra</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greenplum</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LibrA</w:t>
            </w:r>
            <w:proofErr w:type="spellEnd"/>
            <w:r w:rsidRPr="00AA7FA1">
              <w:rPr>
                <w:rStyle w:val="font01"/>
                <w:rFonts w:asciiTheme="minorEastAsia" w:eastAsiaTheme="minorEastAsia" w:hAnsiTheme="minorEastAsia" w:hint="default"/>
                <w:lang/>
              </w:rPr>
              <w:t>、</w:t>
            </w:r>
            <w:proofErr w:type="spellStart"/>
            <w:r w:rsidRPr="00AA7FA1">
              <w:rPr>
                <w:rStyle w:val="font01"/>
                <w:rFonts w:asciiTheme="minorEastAsia" w:eastAsiaTheme="minorEastAsia" w:hAnsiTheme="minorEastAsia" w:hint="default"/>
                <w:lang/>
              </w:rPr>
              <w:t>graphbase</w:t>
            </w:r>
            <w:proofErr w:type="spellEnd"/>
            <w:r w:rsidRPr="00AA7FA1">
              <w:rPr>
                <w:rStyle w:val="font01"/>
                <w:rFonts w:asciiTheme="minorEastAsia" w:eastAsiaTheme="minorEastAsia" w:hAnsiTheme="minorEastAsia" w:hint="default"/>
                <w:lang/>
              </w:rPr>
              <w:t>、cache、</w:t>
            </w:r>
            <w:proofErr w:type="spellStart"/>
            <w:r w:rsidRPr="00AA7FA1">
              <w:rPr>
                <w:rStyle w:val="font01"/>
                <w:rFonts w:asciiTheme="minorEastAsia" w:eastAsiaTheme="minorEastAsia" w:hAnsiTheme="minorEastAsia" w:hint="default"/>
                <w:lang/>
              </w:rPr>
              <w:t>Redis</w:t>
            </w:r>
            <w:proofErr w:type="spellEnd"/>
            <w:r w:rsidRPr="00AA7FA1">
              <w:rPr>
                <w:rStyle w:val="font01"/>
                <w:rFonts w:asciiTheme="minorEastAsia" w:eastAsiaTheme="minorEastAsia" w:hAnsiTheme="minorEastAsia" w:hint="default"/>
                <w:lang/>
              </w:rPr>
              <w:t>、HANA、</w:t>
            </w:r>
            <w:proofErr w:type="spellStart"/>
            <w:r w:rsidRPr="00AA7FA1">
              <w:rPr>
                <w:rStyle w:val="font01"/>
                <w:rFonts w:asciiTheme="minorEastAsia" w:eastAsiaTheme="minorEastAsia" w:hAnsiTheme="minorEastAsia" w:hint="default"/>
                <w:lang/>
              </w:rPr>
              <w:t>ArangoDB</w:t>
            </w:r>
            <w:proofErr w:type="spellEnd"/>
            <w:r w:rsidRPr="00AA7FA1">
              <w:rPr>
                <w:rStyle w:val="font01"/>
                <w:rFonts w:asciiTheme="minorEastAsia" w:eastAsiaTheme="minorEastAsia" w:hAnsiTheme="minorEastAsia" w:hint="default"/>
                <w:lang/>
              </w:rPr>
              <w:t>、Neo4j、</w:t>
            </w:r>
            <w:proofErr w:type="spellStart"/>
            <w:r w:rsidRPr="00AA7FA1">
              <w:rPr>
                <w:rStyle w:val="font01"/>
                <w:rFonts w:asciiTheme="minorEastAsia" w:eastAsiaTheme="minorEastAsia" w:hAnsiTheme="minorEastAsia" w:hint="default"/>
                <w:lang/>
              </w:rPr>
              <w:t>OrientDB</w:t>
            </w:r>
            <w:proofErr w:type="spellEnd"/>
            <w:r w:rsidRPr="00AA7FA1">
              <w:rPr>
                <w:rStyle w:val="font01"/>
                <w:rFonts w:asciiTheme="minorEastAsia" w:eastAsiaTheme="minorEastAsia" w:hAnsiTheme="minorEastAsia" w:hint="default"/>
                <w:lang/>
              </w:rPr>
              <w:t>等非关系型数据库审计；（需提供功能截图)</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在审计日志中一键添加过滤规则，支持在告警规则中一键添加信任规则和</w:t>
            </w:r>
            <w:proofErr w:type="gramStart"/>
            <w:r w:rsidRPr="00AA7FA1">
              <w:rPr>
                <w:rStyle w:val="font01"/>
                <w:rFonts w:asciiTheme="minorEastAsia" w:eastAsiaTheme="minorEastAsia" w:hAnsiTheme="minorEastAsia" w:hint="default"/>
                <w:lang/>
              </w:rPr>
              <w:t>规则白</w:t>
            </w:r>
            <w:proofErr w:type="gramEnd"/>
            <w:r w:rsidRPr="00AA7FA1">
              <w:rPr>
                <w:rStyle w:val="font01"/>
                <w:rFonts w:asciiTheme="minorEastAsia" w:eastAsiaTheme="minorEastAsia" w:hAnsiTheme="minorEastAsia" w:hint="default"/>
                <w:lang/>
              </w:rPr>
              <w:t>名单；（需提供功能截图)</w:t>
            </w:r>
            <w:r w:rsidRPr="00AA7FA1">
              <w:rPr>
                <w:rStyle w:val="font01"/>
                <w:rFonts w:asciiTheme="minorEastAsia" w:eastAsiaTheme="minorEastAsia" w:hAnsiTheme="minorEastAsia" w:hint="default"/>
                <w:lang/>
              </w:rPr>
              <w:br/>
              <w:t>4、</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将审计日志通过FTP/SFTP的方式外送，支持自定义在线数据备份时间周期，支持从FTP/SFTP上恢复数据，恢复数据支持进度展示；</w:t>
            </w:r>
            <w:r w:rsidRPr="00AA7FA1">
              <w:rPr>
                <w:rStyle w:val="font01"/>
                <w:rFonts w:asciiTheme="minorEastAsia" w:eastAsiaTheme="minorEastAsia" w:hAnsiTheme="minorEastAsia" w:hint="default"/>
                <w:lang/>
              </w:rPr>
              <w:br/>
              <w:t>5、</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数据库操作类、表、视图、索引、存储过程等各种对象的所有SQL操作审计；</w:t>
            </w:r>
            <w:r w:rsidRPr="00AA7FA1">
              <w:rPr>
                <w:rStyle w:val="font01"/>
                <w:rFonts w:asciiTheme="minorEastAsia" w:eastAsiaTheme="minorEastAsia" w:hAnsiTheme="minorEastAsia" w:hint="default"/>
                <w:lang/>
              </w:rPr>
              <w:br/>
              <w:t>6、设置日志检索条件时，检索条件可根据历史信息自动弹出，检索条件支持源IP、目的IP、客户端工具、数据库名、数据库账号等，输入检索条件时支持智能联想；</w:t>
            </w:r>
            <w:r w:rsidRPr="00AA7FA1">
              <w:rPr>
                <w:rStyle w:val="font01"/>
                <w:rFonts w:asciiTheme="minorEastAsia" w:eastAsiaTheme="minorEastAsia" w:hAnsiTheme="minorEastAsia" w:hint="default"/>
                <w:lang/>
              </w:rPr>
              <w:br/>
              <w:t>7、配套相对应配置的弹性云主机。</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18741</w:t>
            </w:r>
          </w:p>
        </w:tc>
      </w:tr>
      <w:tr w:rsidR="00A60E94" w:rsidRPr="00AA7FA1" w:rsidTr="00AA7FA1">
        <w:trPr>
          <w:trHeight w:val="841"/>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22</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渗透测试服务：</w:t>
            </w:r>
            <w:r w:rsidRPr="00AA7FA1">
              <w:rPr>
                <w:rStyle w:val="font01"/>
                <w:rFonts w:asciiTheme="minorEastAsia" w:eastAsiaTheme="minorEastAsia" w:hAnsiTheme="minorEastAsia" w:hint="default"/>
                <w:lang/>
              </w:rPr>
              <w:br/>
              <w:t>1、渗透测试内容需包括： 信息收集类、配置管理类（HTTP方法测试、应用中间件测试、信息泄露、异常错误等）、认证类（用户枚举、密码猜解、密码重置、密码策略测试等）、会话类（cookie测试、session会话测试等）、授权类（越权访问、路径遍历、任意文件下载、逻辑缺陷测试等）、数据验证类（SQL注入、</w:t>
            </w:r>
            <w:proofErr w:type="gramStart"/>
            <w:r w:rsidRPr="00AA7FA1">
              <w:rPr>
                <w:rStyle w:val="font01"/>
                <w:rFonts w:asciiTheme="minorEastAsia" w:eastAsiaTheme="minorEastAsia" w:hAnsiTheme="minorEastAsia" w:hint="default"/>
                <w:lang/>
              </w:rPr>
              <w:t>跨站脚本</w:t>
            </w:r>
            <w:proofErr w:type="gramEnd"/>
            <w:r w:rsidRPr="00AA7FA1">
              <w:rPr>
                <w:rStyle w:val="font01"/>
                <w:rFonts w:asciiTheme="minorEastAsia" w:eastAsiaTheme="minorEastAsia" w:hAnsiTheme="minorEastAsia" w:hint="default"/>
                <w:lang/>
              </w:rPr>
              <w:t>、代码注入、URL跳转、文件上传测试等、输入输出校验绕过、数据篡改）、系统应用漏洞（溢出、0day漏洞等）；</w:t>
            </w:r>
            <w:r w:rsidRPr="00AA7FA1">
              <w:rPr>
                <w:rStyle w:val="font01"/>
                <w:rFonts w:asciiTheme="minorEastAsia" w:eastAsiaTheme="minorEastAsia" w:hAnsiTheme="minorEastAsia" w:hint="default"/>
                <w:lang/>
              </w:rPr>
              <w:br/>
              <w:t>2、结合整体评估测试结果，针对所发现的安全漏洞及安全风险，提出可操作性强、效果佳的整改建议，出具安全整改报告，评估潜在安全风险，并给出安全加固</w:t>
            </w:r>
            <w:r w:rsidRPr="00AA7FA1">
              <w:rPr>
                <w:rStyle w:val="font01"/>
                <w:rFonts w:asciiTheme="minorEastAsia" w:eastAsiaTheme="minorEastAsia" w:hAnsiTheme="minorEastAsia" w:hint="default"/>
                <w:lang/>
              </w:rPr>
              <w:lastRenderedPageBreak/>
              <w:t>建议；</w:t>
            </w:r>
            <w:r w:rsidRPr="00AA7FA1">
              <w:rPr>
                <w:rStyle w:val="font01"/>
                <w:rFonts w:asciiTheme="minorEastAsia" w:eastAsiaTheme="minorEastAsia" w:hAnsiTheme="minorEastAsia" w:hint="default"/>
                <w:lang/>
              </w:rPr>
              <w:br/>
              <w:t>3、对1个应用系统渗透测试一年内不少于二次。</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24353</w:t>
            </w:r>
          </w:p>
        </w:tc>
      </w:tr>
      <w:tr w:rsidR="00A60E94" w:rsidRPr="00AA7FA1" w:rsidTr="00A60E94">
        <w:trPr>
          <w:trHeight w:val="600"/>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23</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SSL 证书服务：</w:t>
            </w:r>
            <w:r w:rsidRPr="00AA7FA1">
              <w:rPr>
                <w:rStyle w:val="font01"/>
                <w:rFonts w:asciiTheme="minorEastAsia" w:eastAsiaTheme="minorEastAsia" w:hAnsiTheme="minorEastAsia" w:hint="default"/>
                <w:lang/>
              </w:rPr>
              <w:t>1、2套企业型OV通配符证书。</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3529</w:t>
            </w:r>
          </w:p>
        </w:tc>
      </w:tr>
      <w:tr w:rsidR="00A60E94" w:rsidRPr="00AA7FA1" w:rsidTr="00A60E94">
        <w:trPr>
          <w:trHeight w:val="1140"/>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24</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proofErr w:type="gramStart"/>
            <w:r w:rsidRPr="00AA7FA1">
              <w:rPr>
                <w:rStyle w:val="font31"/>
                <w:rFonts w:asciiTheme="minorEastAsia" w:eastAsiaTheme="minorEastAsia" w:hAnsiTheme="minorEastAsia" w:hint="default"/>
                <w:lang/>
              </w:rPr>
              <w:t>等保测评</w:t>
            </w:r>
            <w:proofErr w:type="gramEnd"/>
            <w:r w:rsidRPr="00AA7FA1">
              <w:rPr>
                <w:rStyle w:val="font31"/>
                <w:rFonts w:asciiTheme="minorEastAsia" w:eastAsiaTheme="minorEastAsia" w:hAnsiTheme="minorEastAsia" w:hint="default"/>
                <w:lang/>
              </w:rPr>
              <w:t>服务：</w:t>
            </w:r>
            <w:r w:rsidRPr="00AA7FA1">
              <w:rPr>
                <w:rStyle w:val="font01"/>
                <w:rFonts w:asciiTheme="minorEastAsia" w:eastAsiaTheme="minorEastAsia" w:hAnsiTheme="minorEastAsia" w:hint="default"/>
                <w:lang/>
              </w:rPr>
              <w:br/>
              <w:t>1、为了确保项目实施团队的专业性、全面性，服务方组建的项目组成员至少包含1名具备CCSS(网络安全服务能力认证) 中级及以上服务认证人员；</w:t>
            </w:r>
            <w:r w:rsidRPr="00AA7FA1">
              <w:rPr>
                <w:rStyle w:val="font01"/>
                <w:rFonts w:asciiTheme="minorEastAsia" w:eastAsiaTheme="minorEastAsia" w:hAnsiTheme="minorEastAsia" w:hint="default"/>
                <w:lang/>
              </w:rPr>
              <w:br/>
              <w:t>2、保证</w:t>
            </w:r>
            <w:proofErr w:type="gramStart"/>
            <w:r w:rsidRPr="00AA7FA1">
              <w:rPr>
                <w:rStyle w:val="font01"/>
                <w:rFonts w:asciiTheme="minorEastAsia" w:eastAsiaTheme="minorEastAsia" w:hAnsiTheme="minorEastAsia" w:hint="default"/>
                <w:lang/>
              </w:rPr>
              <w:t>完成等保三级</w:t>
            </w:r>
            <w:proofErr w:type="gramEnd"/>
            <w:r w:rsidRPr="00AA7FA1">
              <w:rPr>
                <w:rStyle w:val="font01"/>
                <w:rFonts w:asciiTheme="minorEastAsia" w:eastAsiaTheme="minorEastAsia" w:hAnsiTheme="minorEastAsia" w:hint="default"/>
                <w:lang/>
              </w:rPr>
              <w:t>评测并取得评测报告。</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70588</w:t>
            </w:r>
          </w:p>
        </w:tc>
      </w:tr>
      <w:tr w:rsidR="00A60E94" w:rsidRPr="00AA7FA1" w:rsidTr="00A60E94">
        <w:trPr>
          <w:trHeight w:val="3990"/>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25</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智能文本校对服务：</w:t>
            </w:r>
            <w:r w:rsidRPr="00AA7FA1">
              <w:rPr>
                <w:rStyle w:val="font01"/>
                <w:rFonts w:asciiTheme="minorEastAsia" w:eastAsiaTheme="minorEastAsia" w:hAnsiTheme="minorEastAsia" w:hint="default"/>
                <w:lang/>
              </w:rPr>
              <w:br/>
              <w:t>1.文稿编辑器集成智能文本校对工具，可分辨内容错误分类（可分为严重错误、错误、疑似错误）和错误词数量，并给出建议词参考，可支持选择建议词一键替换至编辑器中；</w:t>
            </w:r>
            <w:r w:rsidRPr="00AA7FA1">
              <w:rPr>
                <w:rStyle w:val="font01"/>
                <w:rFonts w:asciiTheme="minorEastAsia" w:eastAsiaTheme="minorEastAsia" w:hAnsiTheme="minorEastAsia" w:hint="default"/>
                <w:lang/>
              </w:rPr>
              <w:br/>
              <w:t>2.</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校对大部分国家及省市重要领导人姓名、职务错误，校对国家领导人排序错误，校对大部分港澳台用语差错、机构名称差错和其他政治敏感词等。采用二十大之后新的、可自定义的领导人职务库；</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不断更新领导人职务库，针对落马官员的检查；</w:t>
            </w:r>
            <w:r w:rsidRPr="00AA7FA1">
              <w:rPr>
                <w:rStyle w:val="font01"/>
                <w:rFonts w:asciiTheme="minorEastAsia" w:eastAsiaTheme="minorEastAsia" w:hAnsiTheme="minorEastAsia" w:hint="default"/>
                <w:lang/>
              </w:rPr>
              <w:br/>
              <w:t>4.</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检查大部分政治敏感词、宗教敏感词、涉黄敏感词、暴恐违禁敏感词、俗恶语敏感词、不文明的字词等等；</w:t>
            </w:r>
            <w:r w:rsidRPr="00AA7FA1">
              <w:rPr>
                <w:rStyle w:val="font01"/>
                <w:rFonts w:asciiTheme="minorEastAsia" w:eastAsiaTheme="minorEastAsia" w:hAnsiTheme="minorEastAsia" w:hint="default"/>
                <w:lang/>
              </w:rPr>
              <w:br/>
              <w:t>5.</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拓展的用户自定义敏感词，支持多种字符组成的敏感词，提高校对能力；</w:t>
            </w:r>
            <w:r w:rsidRPr="00AA7FA1">
              <w:rPr>
                <w:rStyle w:val="font01"/>
                <w:rFonts w:asciiTheme="minorEastAsia" w:eastAsiaTheme="minorEastAsia" w:hAnsiTheme="minorEastAsia" w:hint="default"/>
                <w:lang/>
              </w:rPr>
              <w:br/>
              <w:t>6.</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校对中文错别字、多字、少字、人名、地名、英文拼写等错误；</w:t>
            </w:r>
            <w:r w:rsidRPr="00AA7FA1">
              <w:rPr>
                <w:rStyle w:val="font01"/>
                <w:rFonts w:asciiTheme="minorEastAsia" w:eastAsiaTheme="minorEastAsia" w:hAnsiTheme="minorEastAsia" w:hint="default"/>
                <w:lang/>
              </w:rPr>
              <w:br/>
              <w:t>7.</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校对成对标点等不规范、一些不合理数字等错误；</w:t>
            </w:r>
            <w:r w:rsidRPr="00AA7FA1">
              <w:rPr>
                <w:rStyle w:val="font01"/>
                <w:rFonts w:asciiTheme="minorEastAsia" w:eastAsiaTheme="minorEastAsia" w:hAnsiTheme="minorEastAsia" w:hint="default"/>
                <w:lang/>
              </w:rPr>
              <w:br/>
              <w:t>8.</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自定义用户库、重点词监控库、敏感词和建议库、领导人职务库和排序库等词库；</w:t>
            </w:r>
            <w:r w:rsidRPr="00AA7FA1">
              <w:rPr>
                <w:rStyle w:val="font01"/>
                <w:rFonts w:asciiTheme="minorEastAsia" w:eastAsiaTheme="minorEastAsia" w:hAnsiTheme="minorEastAsia" w:hint="default"/>
                <w:lang/>
              </w:rPr>
              <w:br/>
              <w:t>9.需提供每年不少于2亿字校准服务。</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55147</w:t>
            </w:r>
          </w:p>
        </w:tc>
      </w:tr>
      <w:tr w:rsidR="00A60E94" w:rsidRPr="00AA7FA1" w:rsidTr="00A60E94">
        <w:trPr>
          <w:trHeight w:val="2117"/>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26</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敏感信息巡检服务：</w:t>
            </w:r>
            <w:r w:rsidRPr="00AA7FA1">
              <w:rPr>
                <w:rStyle w:val="font01"/>
                <w:rFonts w:asciiTheme="minorEastAsia" w:eastAsiaTheme="minorEastAsia" w:hAnsiTheme="minorEastAsia" w:hint="default"/>
                <w:lang/>
              </w:rPr>
              <w:br/>
              <w:t>1.</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对指定网站内容进行自动巡检（包括每日更新及历史内容），支持的监测范围包括：错别文字、敏感字词。并对监测内容提供及时预警，随时随地掌握网站运营情况。</w:t>
            </w:r>
            <w:r w:rsidRPr="00AA7FA1">
              <w:rPr>
                <w:rStyle w:val="font01"/>
                <w:rFonts w:asciiTheme="minorEastAsia" w:eastAsiaTheme="minorEastAsia" w:hAnsiTheme="minorEastAsia" w:hint="default"/>
                <w:lang/>
              </w:rPr>
              <w:br/>
              <w:t>2.</w:t>
            </w:r>
            <w:proofErr w:type="gramStart"/>
            <w:r w:rsidRPr="00AA7FA1">
              <w:rPr>
                <w:rStyle w:val="font01"/>
                <w:rFonts w:asciiTheme="minorEastAsia" w:eastAsiaTheme="minorEastAsia" w:hAnsiTheme="minorEastAsia" w:hint="default"/>
                <w:lang/>
              </w:rPr>
              <w:t>需支持错敏字检测</w:t>
            </w:r>
            <w:proofErr w:type="gramEnd"/>
            <w:r w:rsidRPr="00AA7FA1">
              <w:rPr>
                <w:rStyle w:val="font01"/>
                <w:rFonts w:asciiTheme="minorEastAsia" w:eastAsiaTheme="minorEastAsia" w:hAnsiTheme="minorEastAsia" w:hint="default"/>
                <w:lang/>
              </w:rPr>
              <w:t>类型（包括但不限于）：领导人姓名、 领导人职务搭配、 落马官员、 港澳台主权、涉台用语、 政治敏感（职务表述、机构职能/名称、行政区划名称、法律法规名称等）、 时政表述（习近</w:t>
            </w:r>
            <w:proofErr w:type="gramStart"/>
            <w:r w:rsidRPr="00AA7FA1">
              <w:rPr>
                <w:rStyle w:val="font01"/>
                <w:rFonts w:asciiTheme="minorEastAsia" w:eastAsiaTheme="minorEastAsia" w:hAnsiTheme="minorEastAsia" w:hint="default"/>
                <w:lang/>
              </w:rPr>
              <w:t>平系列</w:t>
            </w:r>
            <w:proofErr w:type="gramEnd"/>
            <w:r w:rsidRPr="00AA7FA1">
              <w:rPr>
                <w:rStyle w:val="font01"/>
                <w:rFonts w:asciiTheme="minorEastAsia" w:eastAsiaTheme="minorEastAsia" w:hAnsiTheme="minorEastAsia" w:hint="default"/>
                <w:lang/>
              </w:rPr>
              <w:t xml:space="preserve">重要讲话等）、 国家级媒体规范表述（新华社禁用词等）、 常见字词错误、 成语错误、 标点符号错误、 句子查重、 多字少字错误、 </w:t>
            </w:r>
            <w:proofErr w:type="gramStart"/>
            <w:r w:rsidRPr="00AA7FA1">
              <w:rPr>
                <w:rStyle w:val="font01"/>
                <w:rFonts w:asciiTheme="minorEastAsia" w:eastAsiaTheme="minorEastAsia" w:hAnsiTheme="minorEastAsia" w:hint="default"/>
                <w:lang/>
              </w:rPr>
              <w:t>叠词错误</w:t>
            </w:r>
            <w:proofErr w:type="gramEnd"/>
            <w:r w:rsidRPr="00AA7FA1">
              <w:rPr>
                <w:rStyle w:val="font01"/>
                <w:rFonts w:asciiTheme="minorEastAsia" w:eastAsiaTheme="minorEastAsia" w:hAnsiTheme="minorEastAsia" w:hint="default"/>
                <w:lang/>
              </w:rPr>
              <w:t>、 地域错误、 日期错误、 数字错误、 《个人信息保护法》中涉及的个人敏感信息（个人身份证号、手机号、金融账号等依法不应公开的个人信息）、支持监测报告一键导出，便于信息传递与管理。</w:t>
            </w:r>
            <w:r w:rsidRPr="00AA7FA1">
              <w:rPr>
                <w:rStyle w:val="font01"/>
                <w:rFonts w:asciiTheme="minorEastAsia" w:eastAsiaTheme="minorEastAsia" w:hAnsiTheme="minorEastAsia" w:hint="default"/>
                <w:lang/>
              </w:rPr>
              <w:br/>
              <w:t>3.需提供人工保障服务，形成人机互补</w:t>
            </w:r>
            <w:proofErr w:type="gramStart"/>
            <w:r w:rsidRPr="00AA7FA1">
              <w:rPr>
                <w:rStyle w:val="font01"/>
                <w:rFonts w:asciiTheme="minorEastAsia" w:eastAsiaTheme="minorEastAsia" w:hAnsiTheme="minorEastAsia" w:hint="default"/>
                <w:lang/>
              </w:rPr>
              <w:t>双保障</w:t>
            </w:r>
            <w:proofErr w:type="gramEnd"/>
            <w:r w:rsidRPr="00AA7FA1">
              <w:rPr>
                <w:rStyle w:val="font01"/>
                <w:rFonts w:asciiTheme="minorEastAsia" w:eastAsiaTheme="minorEastAsia" w:hAnsiTheme="minorEastAsia" w:hint="default"/>
                <w:lang/>
              </w:rPr>
              <w:t>流程。</w:t>
            </w:r>
            <w:r w:rsidRPr="00AA7FA1">
              <w:rPr>
                <w:rStyle w:val="font01"/>
                <w:rFonts w:asciiTheme="minorEastAsia" w:eastAsiaTheme="minorEastAsia" w:hAnsiTheme="minorEastAsia" w:hint="default"/>
                <w:lang/>
              </w:rPr>
              <w:br/>
              <w:t>4.支持域名过滤，可灵活配置域名黑白名单，精准控制监测范围，监测结果更准确。</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55147</w:t>
            </w:r>
          </w:p>
        </w:tc>
      </w:tr>
      <w:tr w:rsidR="00A60E94" w:rsidRPr="00AA7FA1" w:rsidTr="00AA7FA1">
        <w:trPr>
          <w:trHeight w:val="558"/>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27</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left"/>
              <w:textAlignment w:val="center"/>
              <w:rPr>
                <w:rFonts w:asciiTheme="minorEastAsia" w:eastAsiaTheme="minorEastAsia" w:hAnsiTheme="minorEastAsia" w:cs="宋体"/>
                <w:b/>
                <w:bCs/>
                <w:color w:val="000000"/>
                <w:sz w:val="24"/>
                <w:szCs w:val="24"/>
              </w:rPr>
            </w:pPr>
            <w:r w:rsidRPr="00AA7FA1">
              <w:rPr>
                <w:rStyle w:val="font31"/>
                <w:rFonts w:asciiTheme="minorEastAsia" w:eastAsiaTheme="minorEastAsia" w:hAnsiTheme="minorEastAsia" w:hint="default"/>
                <w:lang/>
              </w:rPr>
              <w:t>新媒体巡检服务：</w:t>
            </w:r>
            <w:r w:rsidRPr="00AA7FA1">
              <w:rPr>
                <w:rStyle w:val="font01"/>
                <w:rFonts w:asciiTheme="minorEastAsia" w:eastAsiaTheme="minorEastAsia" w:hAnsiTheme="minorEastAsia" w:hint="default"/>
                <w:lang/>
              </w:rPr>
              <w:br/>
              <w:t>1.日常监测</w:t>
            </w:r>
            <w:r w:rsidRPr="00AA7FA1">
              <w:rPr>
                <w:rStyle w:val="font01"/>
                <w:rFonts w:asciiTheme="minorEastAsia" w:eastAsiaTheme="minorEastAsia" w:hAnsiTheme="minorEastAsia" w:hint="default"/>
                <w:lang/>
              </w:rPr>
              <w:br/>
              <w:t>监测内容需包括：账号开设情况、内容更新情况、疑似表述错误、个人隐私信息泄露、存在错别字、敏感词等。支持监测的新媒体类型包括</w:t>
            </w:r>
            <w:proofErr w:type="gramStart"/>
            <w:r w:rsidRPr="00AA7FA1">
              <w:rPr>
                <w:rStyle w:val="font01"/>
                <w:rFonts w:asciiTheme="minorEastAsia" w:eastAsiaTheme="minorEastAsia" w:hAnsiTheme="minorEastAsia" w:hint="default"/>
                <w:lang/>
              </w:rPr>
              <w:t>微信公众号</w:t>
            </w:r>
            <w:proofErr w:type="gramEnd"/>
            <w:r w:rsidRPr="00AA7FA1">
              <w:rPr>
                <w:rStyle w:val="font01"/>
                <w:rFonts w:asciiTheme="minorEastAsia" w:eastAsiaTheme="minorEastAsia" w:hAnsiTheme="minorEastAsia" w:hint="default"/>
                <w:lang/>
              </w:rPr>
              <w:t>、</w:t>
            </w:r>
            <w:proofErr w:type="gramStart"/>
            <w:r w:rsidRPr="00AA7FA1">
              <w:rPr>
                <w:rStyle w:val="font01"/>
                <w:rFonts w:asciiTheme="minorEastAsia" w:eastAsiaTheme="minorEastAsia" w:hAnsiTheme="minorEastAsia" w:hint="default"/>
                <w:lang/>
              </w:rPr>
              <w:t>新浪微博</w:t>
            </w:r>
            <w:proofErr w:type="gramEnd"/>
            <w:r w:rsidRPr="00AA7FA1">
              <w:rPr>
                <w:rStyle w:val="font01"/>
                <w:rFonts w:asciiTheme="minorEastAsia" w:eastAsiaTheme="minorEastAsia" w:hAnsiTheme="minorEastAsia" w:hint="default"/>
                <w:lang/>
              </w:rPr>
              <w:t>、今日头条、</w:t>
            </w:r>
            <w:proofErr w:type="gramStart"/>
            <w:r w:rsidRPr="00AA7FA1">
              <w:rPr>
                <w:rStyle w:val="font01"/>
                <w:rFonts w:asciiTheme="minorEastAsia" w:eastAsiaTheme="minorEastAsia" w:hAnsiTheme="minorEastAsia" w:hint="default"/>
                <w:lang/>
              </w:rPr>
              <w:t>抖音等</w:t>
            </w:r>
            <w:proofErr w:type="gramEnd"/>
            <w:r w:rsidRPr="00AA7FA1">
              <w:rPr>
                <w:rStyle w:val="font01"/>
                <w:rFonts w:asciiTheme="minorEastAsia" w:eastAsiaTheme="minorEastAsia" w:hAnsiTheme="minorEastAsia" w:hint="default"/>
                <w:lang/>
              </w:rPr>
              <w:t>主流新媒体。支持监测规则可配置，并提供监测结果查看以及预警提示功能。</w:t>
            </w:r>
            <w:r w:rsidRPr="00AA7FA1">
              <w:rPr>
                <w:rStyle w:val="font01"/>
                <w:rFonts w:asciiTheme="minorEastAsia" w:eastAsiaTheme="minorEastAsia" w:hAnsiTheme="minorEastAsia" w:hint="default"/>
                <w:lang/>
              </w:rPr>
              <w:br/>
              <w:t>2.更新情况</w:t>
            </w:r>
            <w:r w:rsidRPr="00AA7FA1">
              <w:rPr>
                <w:rStyle w:val="font01"/>
                <w:rFonts w:asciiTheme="minorEastAsia" w:eastAsiaTheme="minorEastAsia" w:hAnsiTheme="minorEastAsia" w:hint="default"/>
                <w:lang/>
              </w:rPr>
              <w:br/>
              <w:t>主要基于平台上配置的监测规则和任务实时对政务新媒体账号发布更新情况进行云监测，并根据平台配置的更新预警规则实现对账号更新情况及时预警提醒。</w:t>
            </w:r>
            <w:r w:rsidRPr="00AA7FA1">
              <w:rPr>
                <w:rStyle w:val="font01"/>
                <w:rFonts w:asciiTheme="minorEastAsia" w:eastAsiaTheme="minorEastAsia" w:hAnsiTheme="minorEastAsia" w:hint="default"/>
                <w:lang/>
              </w:rPr>
              <w:br/>
              <w:t>(1)支持包括</w:t>
            </w:r>
            <w:proofErr w:type="gramStart"/>
            <w:r w:rsidRPr="00AA7FA1">
              <w:rPr>
                <w:rStyle w:val="font01"/>
                <w:rFonts w:asciiTheme="minorEastAsia" w:eastAsiaTheme="minorEastAsia" w:hAnsiTheme="minorEastAsia" w:hint="default"/>
                <w:lang/>
              </w:rPr>
              <w:t>微信公众号</w:t>
            </w:r>
            <w:proofErr w:type="gramEnd"/>
            <w:r w:rsidRPr="00AA7FA1">
              <w:rPr>
                <w:rStyle w:val="font01"/>
                <w:rFonts w:asciiTheme="minorEastAsia" w:eastAsiaTheme="minorEastAsia" w:hAnsiTheme="minorEastAsia" w:hint="default"/>
                <w:lang/>
              </w:rPr>
              <w:t>、</w:t>
            </w:r>
            <w:proofErr w:type="gramStart"/>
            <w:r w:rsidRPr="00AA7FA1">
              <w:rPr>
                <w:rStyle w:val="font01"/>
                <w:rFonts w:asciiTheme="minorEastAsia" w:eastAsiaTheme="minorEastAsia" w:hAnsiTheme="minorEastAsia" w:hint="default"/>
                <w:lang/>
              </w:rPr>
              <w:t>新浪微博</w:t>
            </w:r>
            <w:proofErr w:type="gramEnd"/>
            <w:r w:rsidRPr="00AA7FA1">
              <w:rPr>
                <w:rStyle w:val="font01"/>
                <w:rFonts w:asciiTheme="minorEastAsia" w:eastAsiaTheme="minorEastAsia" w:hAnsiTheme="minorEastAsia" w:hint="default"/>
                <w:lang/>
              </w:rPr>
              <w:t>、今日头条、</w:t>
            </w:r>
            <w:proofErr w:type="gramStart"/>
            <w:r w:rsidRPr="00AA7FA1">
              <w:rPr>
                <w:rStyle w:val="font01"/>
                <w:rFonts w:asciiTheme="minorEastAsia" w:eastAsiaTheme="minorEastAsia" w:hAnsiTheme="minorEastAsia" w:hint="default"/>
                <w:lang/>
              </w:rPr>
              <w:t>抖音等</w:t>
            </w:r>
            <w:proofErr w:type="gramEnd"/>
            <w:r w:rsidRPr="00AA7FA1">
              <w:rPr>
                <w:rStyle w:val="font01"/>
                <w:rFonts w:asciiTheme="minorEastAsia" w:eastAsiaTheme="minorEastAsia" w:hAnsiTheme="minorEastAsia" w:hint="default"/>
                <w:lang/>
              </w:rPr>
              <w:t>主流新媒体账号的数据发布更新监测，提供监测结果导出功能。</w:t>
            </w:r>
            <w:r w:rsidRPr="00AA7FA1">
              <w:rPr>
                <w:rStyle w:val="font01"/>
                <w:rFonts w:asciiTheme="minorEastAsia" w:eastAsiaTheme="minorEastAsia" w:hAnsiTheme="minorEastAsia" w:hint="default"/>
                <w:lang/>
              </w:rPr>
              <w:br/>
              <w:t>(2)支持按需求设置更新周期和告警阈值，当达到预警值时，则自动通过短信</w:t>
            </w:r>
            <w:proofErr w:type="gramStart"/>
            <w:r w:rsidRPr="00AA7FA1">
              <w:rPr>
                <w:rStyle w:val="font01"/>
                <w:rFonts w:asciiTheme="minorEastAsia" w:eastAsiaTheme="minorEastAsia" w:hAnsiTheme="minorEastAsia" w:hint="default"/>
                <w:lang/>
              </w:rPr>
              <w:t>或微信等</w:t>
            </w:r>
            <w:proofErr w:type="gramEnd"/>
            <w:r w:rsidRPr="00AA7FA1">
              <w:rPr>
                <w:rStyle w:val="font01"/>
                <w:rFonts w:asciiTheme="minorEastAsia" w:eastAsiaTheme="minorEastAsia" w:hAnsiTheme="minorEastAsia" w:hint="default"/>
                <w:lang/>
              </w:rPr>
              <w:t>方式提醒相关新媒体账号责任人；</w:t>
            </w:r>
            <w:r w:rsidRPr="00AA7FA1">
              <w:rPr>
                <w:rStyle w:val="font01"/>
                <w:rFonts w:asciiTheme="minorEastAsia" w:eastAsiaTheme="minorEastAsia" w:hAnsiTheme="minorEastAsia" w:hint="default"/>
                <w:lang/>
              </w:rPr>
              <w:lastRenderedPageBreak/>
              <w:t>当超过更新周期时，则自动通过短信</w:t>
            </w:r>
            <w:proofErr w:type="gramStart"/>
            <w:r w:rsidRPr="00AA7FA1">
              <w:rPr>
                <w:rStyle w:val="font01"/>
                <w:rFonts w:asciiTheme="minorEastAsia" w:eastAsiaTheme="minorEastAsia" w:hAnsiTheme="minorEastAsia" w:hint="default"/>
                <w:lang/>
              </w:rPr>
              <w:t>或微信等</w:t>
            </w:r>
            <w:proofErr w:type="gramEnd"/>
            <w:r w:rsidRPr="00AA7FA1">
              <w:rPr>
                <w:rStyle w:val="font01"/>
                <w:rFonts w:asciiTheme="minorEastAsia" w:eastAsiaTheme="minorEastAsia" w:hAnsiTheme="minorEastAsia" w:hint="default"/>
                <w:lang/>
              </w:rPr>
              <w:t>方式向相关责任人发出告警通知。</w:t>
            </w:r>
            <w:r w:rsidRPr="00AA7FA1">
              <w:rPr>
                <w:rStyle w:val="font01"/>
                <w:rFonts w:asciiTheme="minorEastAsia" w:eastAsiaTheme="minorEastAsia" w:hAnsiTheme="minorEastAsia" w:hint="default"/>
                <w:lang/>
              </w:rPr>
              <w:br/>
              <w:t>(3)支持查看新媒体账号按照设定的更新周期要求监测当年更新不达标次数的详细记录。</w:t>
            </w:r>
            <w:r w:rsidRPr="00AA7FA1">
              <w:rPr>
                <w:rStyle w:val="font01"/>
                <w:rFonts w:asciiTheme="minorEastAsia" w:eastAsiaTheme="minorEastAsia" w:hAnsiTheme="minorEastAsia" w:hint="default"/>
                <w:lang/>
              </w:rPr>
              <w:br/>
              <w:t>(4)支持一键检索查看长期未更新账号的发布更新情况，提供查询结果导出功能。</w:t>
            </w:r>
            <w:r w:rsidRPr="00AA7FA1">
              <w:rPr>
                <w:rStyle w:val="font01"/>
                <w:rFonts w:asciiTheme="minorEastAsia" w:eastAsiaTheme="minorEastAsia" w:hAnsiTheme="minorEastAsia" w:hint="default"/>
                <w:lang/>
              </w:rPr>
              <w:br/>
              <w:t>(5)支持按照时间段周期（如近7天、近14天、近30天、自定义）统计检索政务新媒体账号发布情况，以列表方式展示，结果支持对阅读数量、</w:t>
            </w:r>
            <w:proofErr w:type="gramStart"/>
            <w:r w:rsidRPr="00AA7FA1">
              <w:rPr>
                <w:rStyle w:val="font01"/>
                <w:rFonts w:asciiTheme="minorEastAsia" w:eastAsiaTheme="minorEastAsia" w:hAnsiTheme="minorEastAsia" w:hint="default"/>
                <w:lang/>
              </w:rPr>
              <w:t>点赞数量</w:t>
            </w:r>
            <w:proofErr w:type="gramEnd"/>
            <w:r w:rsidRPr="00AA7FA1">
              <w:rPr>
                <w:rStyle w:val="font01"/>
                <w:rFonts w:asciiTheme="minorEastAsia" w:eastAsiaTheme="minorEastAsia" w:hAnsiTheme="minorEastAsia" w:hint="default"/>
                <w:lang/>
              </w:rPr>
              <w:t>、在看数量、留言数量的统计，支持查看快捷原文。支持单篇文章重新获取数据采集功能。</w:t>
            </w:r>
            <w:r w:rsidRPr="00AA7FA1">
              <w:rPr>
                <w:rStyle w:val="font01"/>
                <w:rFonts w:asciiTheme="minorEastAsia" w:eastAsiaTheme="minorEastAsia" w:hAnsiTheme="minorEastAsia" w:hint="default"/>
                <w:lang/>
              </w:rPr>
              <w:br/>
              <w:t>3.</w:t>
            </w:r>
            <w:proofErr w:type="gramStart"/>
            <w:r w:rsidRPr="00AA7FA1">
              <w:rPr>
                <w:rStyle w:val="font01"/>
                <w:rFonts w:asciiTheme="minorEastAsia" w:eastAsiaTheme="minorEastAsia" w:hAnsiTheme="minorEastAsia" w:hint="default"/>
                <w:lang/>
              </w:rPr>
              <w:t>错敏词</w:t>
            </w:r>
            <w:r w:rsidRPr="00AA7FA1">
              <w:rPr>
                <w:rStyle w:val="font01"/>
                <w:rFonts w:asciiTheme="minorEastAsia" w:eastAsiaTheme="minorEastAsia" w:hAnsiTheme="minorEastAsia" w:hint="default"/>
                <w:lang/>
              </w:rPr>
              <w:br/>
              <w:t>需支持</w:t>
            </w:r>
            <w:proofErr w:type="gramEnd"/>
            <w:r w:rsidRPr="00AA7FA1">
              <w:rPr>
                <w:rStyle w:val="font01"/>
                <w:rFonts w:asciiTheme="minorEastAsia" w:eastAsiaTheme="minorEastAsia" w:hAnsiTheme="minorEastAsia" w:hint="default"/>
                <w:lang/>
              </w:rPr>
              <w:t>对新媒体账号发布的所有文章内容进行定期监测扫描，监测结果支持人工在监管平台审核，审核通过后会预警和展现到云监测平台，确保新媒体发布内容的准确性和规范性。</w:t>
            </w:r>
            <w:r w:rsidRPr="00AA7FA1">
              <w:rPr>
                <w:rStyle w:val="font01"/>
                <w:rFonts w:asciiTheme="minorEastAsia" w:eastAsiaTheme="minorEastAsia" w:hAnsiTheme="minorEastAsia" w:hint="default"/>
                <w:lang/>
              </w:rPr>
              <w:br/>
              <w:t xml:space="preserve">(1) </w:t>
            </w:r>
            <w:proofErr w:type="gramStart"/>
            <w:r w:rsidRPr="00AA7FA1">
              <w:rPr>
                <w:rStyle w:val="font01"/>
                <w:rFonts w:asciiTheme="minorEastAsia" w:eastAsiaTheme="minorEastAsia" w:hAnsiTheme="minorEastAsia" w:hint="default"/>
                <w:lang/>
              </w:rPr>
              <w:t>需支持微信公众号</w:t>
            </w:r>
            <w:proofErr w:type="gramEnd"/>
            <w:r w:rsidRPr="00AA7FA1">
              <w:rPr>
                <w:rStyle w:val="font01"/>
                <w:rFonts w:asciiTheme="minorEastAsia" w:eastAsiaTheme="minorEastAsia" w:hAnsiTheme="minorEastAsia" w:hint="default"/>
                <w:lang/>
              </w:rPr>
              <w:t>、</w:t>
            </w:r>
            <w:proofErr w:type="gramStart"/>
            <w:r w:rsidRPr="00AA7FA1">
              <w:rPr>
                <w:rStyle w:val="font01"/>
                <w:rFonts w:asciiTheme="minorEastAsia" w:eastAsiaTheme="minorEastAsia" w:hAnsiTheme="minorEastAsia" w:hint="default"/>
                <w:lang/>
              </w:rPr>
              <w:t>新浪微博</w:t>
            </w:r>
            <w:proofErr w:type="gramEnd"/>
            <w:r w:rsidRPr="00AA7FA1">
              <w:rPr>
                <w:rStyle w:val="font01"/>
                <w:rFonts w:asciiTheme="minorEastAsia" w:eastAsiaTheme="minorEastAsia" w:hAnsiTheme="minorEastAsia" w:hint="default"/>
                <w:lang/>
              </w:rPr>
              <w:t>、今日头条、</w:t>
            </w:r>
            <w:proofErr w:type="gramStart"/>
            <w:r w:rsidRPr="00AA7FA1">
              <w:rPr>
                <w:rStyle w:val="font01"/>
                <w:rFonts w:asciiTheme="minorEastAsia" w:eastAsiaTheme="minorEastAsia" w:hAnsiTheme="minorEastAsia" w:hint="default"/>
                <w:lang/>
              </w:rPr>
              <w:t>抖音等</w:t>
            </w:r>
            <w:proofErr w:type="gramEnd"/>
            <w:r w:rsidRPr="00AA7FA1">
              <w:rPr>
                <w:rStyle w:val="font01"/>
                <w:rFonts w:asciiTheme="minorEastAsia" w:eastAsiaTheme="minorEastAsia" w:hAnsiTheme="minorEastAsia" w:hint="default"/>
                <w:lang/>
              </w:rPr>
              <w:t>新媒体账号中存在的</w:t>
            </w:r>
            <w:proofErr w:type="gramStart"/>
            <w:r w:rsidRPr="00AA7FA1">
              <w:rPr>
                <w:rStyle w:val="font01"/>
                <w:rFonts w:asciiTheme="minorEastAsia" w:eastAsiaTheme="minorEastAsia" w:hAnsiTheme="minorEastAsia" w:hint="default"/>
                <w:lang/>
              </w:rPr>
              <w:t>疑似错敏字词</w:t>
            </w:r>
            <w:proofErr w:type="gramEnd"/>
            <w:r w:rsidRPr="00AA7FA1">
              <w:rPr>
                <w:rStyle w:val="font01"/>
                <w:rFonts w:asciiTheme="minorEastAsia" w:eastAsiaTheme="minorEastAsia" w:hAnsiTheme="minorEastAsia" w:hint="default"/>
                <w:lang/>
              </w:rPr>
              <w:t>问题数据展现，支持详细显示文章标题、原词、修改建议、上下文和错误级别等信息。</w:t>
            </w:r>
            <w:r w:rsidRPr="00AA7FA1">
              <w:rPr>
                <w:rStyle w:val="font01"/>
                <w:rFonts w:asciiTheme="minorEastAsia" w:eastAsiaTheme="minorEastAsia" w:hAnsiTheme="minorEastAsia" w:hint="default"/>
                <w:lang/>
              </w:rPr>
              <w:br/>
              <w:t xml:space="preserve">(2) </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文章定位、快照功能及整改操作，支持监测结果导出功能。</w:t>
            </w:r>
            <w:r w:rsidRPr="00AA7FA1">
              <w:rPr>
                <w:rStyle w:val="font01"/>
                <w:rFonts w:asciiTheme="minorEastAsia" w:eastAsiaTheme="minorEastAsia" w:hAnsiTheme="minorEastAsia" w:hint="default"/>
                <w:lang/>
              </w:rPr>
              <w:br/>
              <w:t>4.非法链接</w:t>
            </w:r>
            <w:r w:rsidRPr="00AA7FA1">
              <w:rPr>
                <w:rStyle w:val="font01"/>
                <w:rFonts w:asciiTheme="minorEastAsia" w:eastAsiaTheme="minorEastAsia" w:hAnsiTheme="minorEastAsia" w:hint="default"/>
                <w:lang/>
              </w:rPr>
              <w:br/>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新媒体账号发布的所有文章内容进行定期监测扫描，监测结果支持人工在监管平台审核，审核通过后会预警和展现到云监测平台，确保新媒体发布内容的准确性和规范性。</w:t>
            </w:r>
            <w:r w:rsidRPr="00AA7FA1">
              <w:rPr>
                <w:rStyle w:val="font01"/>
                <w:rFonts w:asciiTheme="minorEastAsia" w:eastAsiaTheme="minorEastAsia" w:hAnsiTheme="minorEastAsia" w:hint="default"/>
                <w:lang/>
              </w:rPr>
              <w:br/>
              <w:t xml:space="preserve">(1) </w:t>
            </w:r>
            <w:proofErr w:type="gramStart"/>
            <w:r w:rsidRPr="00AA7FA1">
              <w:rPr>
                <w:rStyle w:val="font01"/>
                <w:rFonts w:asciiTheme="minorEastAsia" w:eastAsiaTheme="minorEastAsia" w:hAnsiTheme="minorEastAsia" w:hint="default"/>
                <w:lang/>
              </w:rPr>
              <w:t>需支持微信公众号</w:t>
            </w:r>
            <w:proofErr w:type="gramEnd"/>
            <w:r w:rsidRPr="00AA7FA1">
              <w:rPr>
                <w:rStyle w:val="font01"/>
                <w:rFonts w:asciiTheme="minorEastAsia" w:eastAsiaTheme="minorEastAsia" w:hAnsiTheme="minorEastAsia" w:hint="default"/>
                <w:lang/>
              </w:rPr>
              <w:t>、</w:t>
            </w:r>
            <w:proofErr w:type="gramStart"/>
            <w:r w:rsidRPr="00AA7FA1">
              <w:rPr>
                <w:rStyle w:val="font01"/>
                <w:rFonts w:asciiTheme="minorEastAsia" w:eastAsiaTheme="minorEastAsia" w:hAnsiTheme="minorEastAsia" w:hint="default"/>
                <w:lang/>
              </w:rPr>
              <w:t>新浪微博</w:t>
            </w:r>
            <w:proofErr w:type="gramEnd"/>
            <w:r w:rsidRPr="00AA7FA1">
              <w:rPr>
                <w:rStyle w:val="font01"/>
                <w:rFonts w:asciiTheme="minorEastAsia" w:eastAsiaTheme="minorEastAsia" w:hAnsiTheme="minorEastAsia" w:hint="default"/>
                <w:lang/>
              </w:rPr>
              <w:t>、今日头条、</w:t>
            </w:r>
            <w:proofErr w:type="gramStart"/>
            <w:r w:rsidRPr="00AA7FA1">
              <w:rPr>
                <w:rStyle w:val="font01"/>
                <w:rFonts w:asciiTheme="minorEastAsia" w:eastAsiaTheme="minorEastAsia" w:hAnsiTheme="minorEastAsia" w:hint="default"/>
                <w:lang/>
              </w:rPr>
              <w:t>抖音等</w:t>
            </w:r>
            <w:proofErr w:type="gramEnd"/>
            <w:r w:rsidRPr="00AA7FA1">
              <w:rPr>
                <w:rStyle w:val="font01"/>
                <w:rFonts w:asciiTheme="minorEastAsia" w:eastAsiaTheme="minorEastAsia" w:hAnsiTheme="minorEastAsia" w:hint="default"/>
                <w:lang/>
              </w:rPr>
              <w:t>新媒体账号存在非法链接问题数据展现，支持详细显示文章标题、链接地址、原文链接及修复状态等信息。</w:t>
            </w:r>
            <w:r w:rsidRPr="00AA7FA1">
              <w:rPr>
                <w:rStyle w:val="font01"/>
                <w:rFonts w:asciiTheme="minorEastAsia" w:eastAsiaTheme="minorEastAsia" w:hAnsiTheme="minorEastAsia" w:hint="default"/>
                <w:lang/>
              </w:rPr>
              <w:br/>
              <w:t xml:space="preserve">(2) </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文章定位、快照功能及整改操作，支持监测结果导出功能。</w:t>
            </w:r>
            <w:r w:rsidRPr="00AA7FA1">
              <w:rPr>
                <w:rStyle w:val="font01"/>
                <w:rFonts w:asciiTheme="minorEastAsia" w:eastAsiaTheme="minorEastAsia" w:hAnsiTheme="minorEastAsia" w:hint="default"/>
                <w:lang/>
              </w:rPr>
              <w:br/>
              <w:t>5.转载监测</w:t>
            </w:r>
            <w:r w:rsidRPr="00AA7FA1">
              <w:rPr>
                <w:rStyle w:val="font01"/>
                <w:rFonts w:asciiTheme="minorEastAsia" w:eastAsiaTheme="minorEastAsia" w:hAnsiTheme="minorEastAsia" w:hint="default"/>
                <w:lang/>
              </w:rPr>
              <w:br/>
              <w:t>针对上级部门要求转载的政策文件或重大事件等信息，需提供通过标题进行转载情况智能跟踪查询、统计和导出。</w:t>
            </w:r>
            <w:r w:rsidRPr="00AA7FA1">
              <w:rPr>
                <w:rStyle w:val="font01"/>
                <w:rFonts w:asciiTheme="minorEastAsia" w:eastAsiaTheme="minorEastAsia" w:hAnsiTheme="minorEastAsia" w:hint="default"/>
                <w:lang/>
              </w:rPr>
              <w:br/>
              <w:t>6.转载统计</w:t>
            </w:r>
            <w:r w:rsidRPr="00AA7FA1">
              <w:rPr>
                <w:rStyle w:val="font01"/>
                <w:rFonts w:asciiTheme="minorEastAsia" w:eastAsiaTheme="minorEastAsia" w:hAnsiTheme="minorEastAsia" w:hint="default"/>
                <w:lang/>
              </w:rPr>
              <w:br/>
              <w:t>(1)需提供按照年度或自定义时间段统计</w:t>
            </w:r>
            <w:r w:rsidRPr="00AA7FA1">
              <w:rPr>
                <w:rStyle w:val="font01"/>
                <w:rFonts w:asciiTheme="minorEastAsia" w:eastAsiaTheme="minorEastAsia" w:hAnsiTheme="minorEastAsia" w:hint="default"/>
                <w:lang/>
              </w:rPr>
              <w:lastRenderedPageBreak/>
              <w:t>查询转载任务数、转载率和及时转载率。支持账号转载率排行展示，显示新媒体名称、转载任务数、已转载次数、转载率等信息，并且提供导出功能。</w:t>
            </w:r>
            <w:r w:rsidRPr="00AA7FA1">
              <w:rPr>
                <w:rStyle w:val="font01"/>
                <w:rFonts w:asciiTheme="minorEastAsia" w:eastAsiaTheme="minorEastAsia" w:hAnsiTheme="minorEastAsia" w:hint="default"/>
                <w:lang/>
              </w:rPr>
              <w:br/>
              <w:t>(2)</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查询具体账号的转载任务列表，显示任务名称、是否转载，转载是否及时和转载时间等信息。</w:t>
            </w:r>
            <w:r w:rsidRPr="00AA7FA1">
              <w:rPr>
                <w:rStyle w:val="font01"/>
                <w:rFonts w:asciiTheme="minorEastAsia" w:eastAsiaTheme="minorEastAsia" w:hAnsiTheme="minorEastAsia" w:hint="default"/>
                <w:lang/>
              </w:rPr>
              <w:br/>
              <w:t>7.运营统计</w:t>
            </w:r>
            <w:r w:rsidRPr="00AA7FA1">
              <w:rPr>
                <w:rStyle w:val="font01"/>
                <w:rFonts w:asciiTheme="minorEastAsia" w:eastAsiaTheme="minorEastAsia" w:hAnsiTheme="minorEastAsia" w:hint="default"/>
                <w:lang/>
              </w:rPr>
              <w:br/>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对新媒体账号的统一运营管理，建立公共资源矩阵库，以多维度、多形式直观呈现，为精细化管理及运营方向的准确性提供有力保障。</w:t>
            </w:r>
            <w:r w:rsidRPr="00AA7FA1">
              <w:rPr>
                <w:rStyle w:val="font01"/>
                <w:rFonts w:asciiTheme="minorEastAsia" w:eastAsiaTheme="minorEastAsia" w:hAnsiTheme="minorEastAsia" w:hint="default"/>
                <w:lang/>
              </w:rPr>
              <w:br/>
              <w:t>8.新媒体矩阵</w:t>
            </w:r>
            <w:r w:rsidRPr="00AA7FA1">
              <w:rPr>
                <w:rStyle w:val="font01"/>
                <w:rFonts w:asciiTheme="minorEastAsia" w:eastAsiaTheme="minorEastAsia" w:hAnsiTheme="minorEastAsia" w:hint="default"/>
                <w:lang/>
              </w:rPr>
              <w:br/>
              <w:t xml:space="preserve">(1) </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新媒体账号以矩阵形式展现，便于上级主管部门及时了解各级新媒体建设和运营状态，实现新媒体管理横向到边，纵向到底。</w:t>
            </w:r>
            <w:r w:rsidRPr="00AA7FA1">
              <w:rPr>
                <w:rStyle w:val="font01"/>
                <w:rFonts w:asciiTheme="minorEastAsia" w:eastAsiaTheme="minorEastAsia" w:hAnsiTheme="minorEastAsia" w:hint="default"/>
                <w:lang/>
              </w:rPr>
              <w:br/>
              <w:t xml:space="preserve">(2) </w:t>
            </w:r>
            <w:proofErr w:type="gramStart"/>
            <w:r w:rsidRPr="00AA7FA1">
              <w:rPr>
                <w:rStyle w:val="font01"/>
                <w:rFonts w:asciiTheme="minorEastAsia" w:eastAsiaTheme="minorEastAsia" w:hAnsiTheme="minorEastAsia" w:hint="default"/>
                <w:lang/>
              </w:rPr>
              <w:t>需支持</w:t>
            </w:r>
            <w:proofErr w:type="gramEnd"/>
            <w:r w:rsidRPr="00AA7FA1">
              <w:rPr>
                <w:rStyle w:val="font01"/>
                <w:rFonts w:asciiTheme="minorEastAsia" w:eastAsiaTheme="minorEastAsia" w:hAnsiTheme="minorEastAsia" w:hint="default"/>
                <w:lang/>
              </w:rPr>
              <w:t>提供新媒体账号详情信息查看，包括账号基本开设信息、整体数据概览、日常监测情况、转载任务情况、</w:t>
            </w:r>
            <w:proofErr w:type="gramStart"/>
            <w:r w:rsidRPr="00AA7FA1">
              <w:rPr>
                <w:rStyle w:val="font01"/>
                <w:rFonts w:asciiTheme="minorEastAsia" w:eastAsiaTheme="minorEastAsia" w:hAnsiTheme="minorEastAsia" w:hint="default"/>
                <w:lang/>
              </w:rPr>
              <w:t>热榜推荐</w:t>
            </w:r>
            <w:proofErr w:type="gramEnd"/>
            <w:r w:rsidRPr="00AA7FA1">
              <w:rPr>
                <w:rStyle w:val="font01"/>
                <w:rFonts w:asciiTheme="minorEastAsia" w:eastAsiaTheme="minorEastAsia" w:hAnsiTheme="minorEastAsia" w:hint="default"/>
                <w:lang/>
              </w:rPr>
              <w:t>和发布趋势。</w:t>
            </w:r>
            <w:bookmarkStart w:id="2" w:name="_GoBack"/>
            <w:bookmarkEnd w:id="2"/>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lastRenderedPageBreak/>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Pr="00AA7FA1" w:rsidRDefault="00A60E94" w:rsidP="00A60E94">
            <w:pPr>
              <w:widowControl/>
              <w:jc w:val="center"/>
              <w:textAlignment w:val="center"/>
              <w:rPr>
                <w:rFonts w:asciiTheme="minorEastAsia" w:eastAsiaTheme="minorEastAsia" w:hAnsiTheme="minorEastAsia" w:cs="宋体"/>
                <w:color w:val="000000"/>
                <w:sz w:val="24"/>
                <w:szCs w:val="24"/>
              </w:rPr>
            </w:pPr>
            <w:r w:rsidRPr="00AA7FA1">
              <w:rPr>
                <w:rFonts w:asciiTheme="minorEastAsia" w:eastAsiaTheme="minorEastAsia" w:hAnsiTheme="minorEastAsia" w:cs="宋体" w:hint="eastAsia"/>
                <w:color w:val="000000"/>
                <w:kern w:val="0"/>
                <w:sz w:val="24"/>
                <w:szCs w:val="24"/>
                <w:lang/>
              </w:rPr>
              <w:t>55147</w:t>
            </w:r>
          </w:p>
        </w:tc>
      </w:tr>
      <w:tr w:rsidR="00A60E94" w:rsidTr="00A60E94">
        <w:trPr>
          <w:trHeight w:val="274"/>
          <w:jc w:val="center"/>
        </w:trPr>
        <w:tc>
          <w:tcPr>
            <w:tcW w:w="4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Default="00A60E94" w:rsidP="00A60E94">
            <w:pPr>
              <w:widowControl/>
              <w:jc w:val="center"/>
              <w:textAlignment w:val="center"/>
              <w:rPr>
                <w:rFonts w:ascii="宋体" w:hAnsi="宋体" w:cs="宋体"/>
                <w:color w:val="000000"/>
                <w:szCs w:val="21"/>
              </w:rPr>
            </w:pPr>
            <w:r>
              <w:rPr>
                <w:rFonts w:ascii="宋体" w:hAnsi="宋体" w:cs="宋体" w:hint="eastAsia"/>
                <w:color w:val="000000"/>
                <w:kern w:val="0"/>
                <w:szCs w:val="21"/>
                <w:lang/>
              </w:rPr>
              <w:lastRenderedPageBreak/>
              <w:t>28</w:t>
            </w:r>
          </w:p>
        </w:tc>
        <w:tc>
          <w:tcPr>
            <w:tcW w:w="255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Default="00A60E94" w:rsidP="00A60E94">
            <w:pPr>
              <w:widowControl/>
              <w:jc w:val="left"/>
              <w:textAlignment w:val="center"/>
              <w:rPr>
                <w:rFonts w:ascii="宋体" w:hAnsi="宋体" w:cs="宋体"/>
                <w:b/>
                <w:bCs/>
                <w:color w:val="000000"/>
                <w:szCs w:val="21"/>
              </w:rPr>
            </w:pPr>
            <w:r>
              <w:rPr>
                <w:rStyle w:val="font31"/>
                <w:rFonts w:hint="default"/>
                <w:sz w:val="21"/>
                <w:szCs w:val="21"/>
                <w:lang/>
              </w:rPr>
              <w:t>资源智能审核服务：</w:t>
            </w:r>
            <w:r>
              <w:rPr>
                <w:rStyle w:val="font01"/>
                <w:rFonts w:hint="default"/>
                <w:sz w:val="21"/>
                <w:szCs w:val="21"/>
                <w:lang/>
              </w:rPr>
              <w:br/>
              <w:t xml:space="preserve">1. </w:t>
            </w:r>
            <w:proofErr w:type="gramStart"/>
            <w:r>
              <w:rPr>
                <w:rStyle w:val="font01"/>
                <w:rFonts w:hint="default"/>
                <w:sz w:val="21"/>
                <w:szCs w:val="21"/>
                <w:lang/>
              </w:rPr>
              <w:t>需支持</w:t>
            </w:r>
            <w:proofErr w:type="gramEnd"/>
            <w:r>
              <w:rPr>
                <w:rStyle w:val="font01"/>
                <w:rFonts w:hint="default"/>
                <w:sz w:val="21"/>
                <w:szCs w:val="21"/>
                <w:lang/>
              </w:rPr>
              <w:t>对上传的图片、视频、音频进行自动和手动智能审核校对；</w:t>
            </w:r>
            <w:r>
              <w:rPr>
                <w:rStyle w:val="font01"/>
                <w:rFonts w:hint="default"/>
                <w:sz w:val="21"/>
                <w:szCs w:val="21"/>
                <w:lang/>
              </w:rPr>
              <w:br/>
              <w:t xml:space="preserve">2. </w:t>
            </w:r>
            <w:proofErr w:type="gramStart"/>
            <w:r>
              <w:rPr>
                <w:rStyle w:val="font01"/>
                <w:rFonts w:hint="default"/>
                <w:sz w:val="21"/>
                <w:szCs w:val="21"/>
                <w:lang/>
              </w:rPr>
              <w:t>需支持</w:t>
            </w:r>
            <w:proofErr w:type="gramEnd"/>
            <w:r>
              <w:rPr>
                <w:rStyle w:val="font01"/>
                <w:rFonts w:hint="default"/>
                <w:sz w:val="21"/>
                <w:szCs w:val="21"/>
                <w:lang/>
              </w:rPr>
              <w:t>针对图片支持色情识别、敏感信息识别、公共人物识别、广告检测、违禁识别等智能审核校对；</w:t>
            </w:r>
            <w:r>
              <w:rPr>
                <w:rStyle w:val="font01"/>
                <w:rFonts w:hint="default"/>
                <w:sz w:val="21"/>
                <w:szCs w:val="21"/>
                <w:lang/>
              </w:rPr>
              <w:br/>
              <w:t xml:space="preserve">3. </w:t>
            </w:r>
            <w:proofErr w:type="gramStart"/>
            <w:r>
              <w:rPr>
                <w:rStyle w:val="font01"/>
                <w:rFonts w:hint="default"/>
                <w:sz w:val="21"/>
                <w:szCs w:val="21"/>
                <w:lang/>
              </w:rPr>
              <w:t>需支持</w:t>
            </w:r>
            <w:proofErr w:type="gramEnd"/>
            <w:r>
              <w:rPr>
                <w:rStyle w:val="font01"/>
                <w:rFonts w:hint="default"/>
                <w:sz w:val="21"/>
                <w:szCs w:val="21"/>
                <w:lang/>
              </w:rPr>
              <w:t>针对视频支持场景审核、色情识别、质量检测、公共人物识别、广告检测、违禁识别等智能审核校对；</w:t>
            </w:r>
            <w:r>
              <w:rPr>
                <w:rStyle w:val="font01"/>
                <w:rFonts w:hint="default"/>
                <w:sz w:val="21"/>
                <w:szCs w:val="21"/>
                <w:lang/>
              </w:rPr>
              <w:br/>
              <w:t>4.</w:t>
            </w:r>
            <w:proofErr w:type="gramStart"/>
            <w:r>
              <w:rPr>
                <w:rStyle w:val="font01"/>
                <w:rFonts w:hint="default"/>
                <w:sz w:val="21"/>
                <w:szCs w:val="21"/>
                <w:lang/>
              </w:rPr>
              <w:t>需支持</w:t>
            </w:r>
            <w:proofErr w:type="gramEnd"/>
            <w:r>
              <w:rPr>
                <w:rStyle w:val="font01"/>
                <w:rFonts w:hint="default"/>
                <w:sz w:val="21"/>
                <w:szCs w:val="21"/>
                <w:lang/>
              </w:rPr>
              <w:t>针对音频支持违禁词库、文本色情、违禁违规、恶意推广、低俗辱骂等智能审核校对；</w:t>
            </w:r>
            <w:r>
              <w:rPr>
                <w:rStyle w:val="font01"/>
                <w:rFonts w:hint="default"/>
                <w:sz w:val="21"/>
                <w:szCs w:val="21"/>
                <w:lang/>
              </w:rPr>
              <w:br/>
              <w:t>5.</w:t>
            </w:r>
            <w:proofErr w:type="gramStart"/>
            <w:r>
              <w:rPr>
                <w:rStyle w:val="font01"/>
                <w:rFonts w:hint="default"/>
                <w:sz w:val="21"/>
                <w:szCs w:val="21"/>
                <w:lang/>
              </w:rPr>
              <w:t>需支持</w:t>
            </w:r>
            <w:proofErr w:type="gramEnd"/>
            <w:r>
              <w:rPr>
                <w:rStyle w:val="font01"/>
                <w:rFonts w:hint="default"/>
                <w:sz w:val="21"/>
                <w:szCs w:val="21"/>
                <w:lang/>
              </w:rPr>
              <w:t>针对自动对敏感文件进行标注、打标签，便于二次审核，质量把控。</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Default="00A60E94" w:rsidP="00A60E94">
            <w:pPr>
              <w:widowControl/>
              <w:jc w:val="center"/>
              <w:textAlignment w:val="center"/>
              <w:rPr>
                <w:rFonts w:ascii="宋体" w:hAnsi="宋体" w:cs="宋体"/>
                <w:color w:val="000000"/>
                <w:szCs w:val="21"/>
              </w:rPr>
            </w:pPr>
            <w:r>
              <w:rPr>
                <w:rFonts w:ascii="宋体" w:hAnsi="宋体" w:cs="宋体" w:hint="eastAsia"/>
                <w:color w:val="000000"/>
                <w:kern w:val="0"/>
                <w:szCs w:val="21"/>
                <w:lang/>
              </w:rPr>
              <w:t>1项</w:t>
            </w:r>
          </w:p>
        </w:tc>
        <w:tc>
          <w:tcPr>
            <w:tcW w:w="1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E94" w:rsidRDefault="00A60E94" w:rsidP="00A60E94">
            <w:pPr>
              <w:widowControl/>
              <w:jc w:val="center"/>
              <w:textAlignment w:val="center"/>
              <w:rPr>
                <w:rFonts w:ascii="宋体" w:hAnsi="宋体" w:cs="宋体"/>
                <w:color w:val="000000"/>
                <w:szCs w:val="21"/>
              </w:rPr>
            </w:pPr>
            <w:r>
              <w:rPr>
                <w:rFonts w:ascii="宋体" w:hAnsi="宋体" w:cs="宋体" w:hint="eastAsia"/>
                <w:color w:val="000000"/>
                <w:kern w:val="0"/>
                <w:szCs w:val="21"/>
                <w:lang/>
              </w:rPr>
              <w:t>联通数字科技有限公司</w:t>
            </w:r>
          </w:p>
        </w:tc>
        <w:tc>
          <w:tcPr>
            <w:tcW w:w="5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60E94" w:rsidRDefault="00A60E94" w:rsidP="00A60E94">
            <w:pPr>
              <w:widowControl/>
              <w:jc w:val="center"/>
              <w:textAlignment w:val="center"/>
              <w:rPr>
                <w:rFonts w:ascii="宋体" w:hAnsi="宋体" w:cs="宋体"/>
                <w:color w:val="000000"/>
                <w:szCs w:val="21"/>
              </w:rPr>
            </w:pPr>
            <w:r>
              <w:rPr>
                <w:rFonts w:ascii="宋体" w:hAnsi="宋体" w:cs="宋体" w:hint="eastAsia"/>
                <w:color w:val="000000"/>
                <w:kern w:val="0"/>
                <w:szCs w:val="21"/>
                <w:lang/>
              </w:rPr>
              <w:t>55147</w:t>
            </w:r>
          </w:p>
        </w:tc>
      </w:tr>
    </w:tbl>
    <w:p w:rsidR="00D254BB" w:rsidRDefault="00D254BB"/>
    <w:sectPr w:rsidR="00D254BB" w:rsidSect="00D254B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60E94" w:rsidRDefault="00A60E94" w:rsidP="00A60E94">
      <w:r>
        <w:separator/>
      </w:r>
    </w:p>
  </w:endnote>
  <w:endnote w:type="continuationSeparator" w:id="0">
    <w:p w:rsidR="00A60E94" w:rsidRDefault="00A60E94" w:rsidP="00A60E94">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60E94" w:rsidRDefault="00A60E94" w:rsidP="00A60E94">
      <w:r>
        <w:separator/>
      </w:r>
    </w:p>
  </w:footnote>
  <w:footnote w:type="continuationSeparator" w:id="0">
    <w:p w:rsidR="00A60E94" w:rsidRDefault="00A60E94" w:rsidP="00A60E9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BBF9025"/>
    <w:multiLevelType w:val="multilevel"/>
    <w:tmpl w:val="6BBF9025"/>
    <w:lvl w:ilvl="0">
      <w:start w:val="1"/>
      <w:numFmt w:val="decimal"/>
      <w:pStyle w:val="1"/>
      <w:isLgl/>
      <w:suff w:val="nothing"/>
      <w:lvlText w:val="附件%1 "/>
      <w:lvlJc w:val="left"/>
      <w:pPr>
        <w:tabs>
          <w:tab w:val="left" w:pos="0"/>
        </w:tabs>
        <w:ind w:left="0" w:firstLine="0"/>
      </w:pPr>
      <w:rPr>
        <w:rFonts w:ascii="宋体" w:eastAsia="宋体" w:hAnsi="宋体" w:cs="宋体" w:hint="default"/>
      </w:rPr>
    </w:lvl>
    <w:lvl w:ilvl="1">
      <w:start w:val="1"/>
      <w:numFmt w:val="decimal"/>
      <w:isLgl/>
      <w:lvlText w:val="%1.%2."/>
      <w:lvlJc w:val="left"/>
      <w:pPr>
        <w:tabs>
          <w:tab w:val="left" w:pos="420"/>
        </w:tabs>
        <w:ind w:left="0" w:firstLine="0"/>
      </w:pPr>
      <w:rPr>
        <w:rFonts w:ascii="宋体" w:eastAsia="宋体" w:hAnsi="宋体" w:cs="宋体" w:hint="default"/>
      </w:rPr>
    </w:lvl>
    <w:lvl w:ilvl="2">
      <w:start w:val="1"/>
      <w:numFmt w:val="decimal"/>
      <w:isLgl/>
      <w:lvlText w:val="%1.%2.%3."/>
      <w:lvlJc w:val="left"/>
      <w:pPr>
        <w:ind w:left="0" w:firstLine="0"/>
      </w:pPr>
      <w:rPr>
        <w:rFonts w:ascii="宋体" w:eastAsia="宋体" w:hAnsi="宋体" w:cs="宋体" w:hint="eastAsia"/>
      </w:rPr>
    </w:lvl>
    <w:lvl w:ilvl="3">
      <w:start w:val="1"/>
      <w:numFmt w:val="decimal"/>
      <w:isLgl/>
      <w:lvlText w:val="%1.%2.%3.%4."/>
      <w:lvlJc w:val="left"/>
      <w:pPr>
        <w:ind w:left="0" w:firstLine="0"/>
      </w:pPr>
      <w:rPr>
        <w:rFonts w:ascii="宋体" w:eastAsia="宋体" w:hAnsi="宋体" w:cs="宋体" w:hint="eastAsia"/>
      </w:rPr>
    </w:lvl>
    <w:lvl w:ilvl="4">
      <w:start w:val="1"/>
      <w:numFmt w:val="decimal"/>
      <w:isLgl/>
      <w:lvlText w:val="%1.%2.%3.%4.%5."/>
      <w:lvlJc w:val="left"/>
      <w:pPr>
        <w:ind w:left="0" w:firstLine="0"/>
      </w:pPr>
      <w:rPr>
        <w:rFonts w:ascii="宋体" w:eastAsia="宋体" w:hAnsi="宋体" w:cs="宋体" w:hint="eastAsia"/>
      </w:rPr>
    </w:lvl>
    <w:lvl w:ilvl="5">
      <w:start w:val="1"/>
      <w:numFmt w:val="decimal"/>
      <w:isLgl/>
      <w:lvlText w:val="%1.%2.%3.%4.%5.%6."/>
      <w:lvlJc w:val="left"/>
      <w:pPr>
        <w:ind w:left="0" w:firstLine="0"/>
      </w:pPr>
      <w:rPr>
        <w:rFonts w:ascii="宋体" w:eastAsia="宋体" w:hAnsi="宋体" w:cs="宋体" w:hint="eastAsia"/>
      </w:rPr>
    </w:lvl>
    <w:lvl w:ilvl="6">
      <w:start w:val="1"/>
      <w:numFmt w:val="decimal"/>
      <w:isLgl/>
      <w:lvlText w:val="%1.%2.%3.%4.%5.%6.%7."/>
      <w:lvlJc w:val="left"/>
      <w:pPr>
        <w:ind w:left="0" w:firstLine="0"/>
      </w:pPr>
      <w:rPr>
        <w:rFonts w:ascii="宋体" w:eastAsia="宋体" w:hAnsi="宋体" w:cs="宋体" w:hint="eastAsia"/>
      </w:rPr>
    </w:lvl>
    <w:lvl w:ilvl="7">
      <w:start w:val="1"/>
      <w:numFmt w:val="decimal"/>
      <w:isLgl/>
      <w:lvlText w:val="%1.%2.%3.%4.%5.%6.%7.%8."/>
      <w:lvlJc w:val="left"/>
      <w:pPr>
        <w:ind w:left="0" w:firstLine="0"/>
      </w:pPr>
      <w:rPr>
        <w:rFonts w:ascii="宋体" w:eastAsia="宋体" w:hAnsi="宋体" w:cs="宋体" w:hint="eastAsia"/>
      </w:rPr>
    </w:lvl>
    <w:lvl w:ilvl="8">
      <w:start w:val="1"/>
      <w:numFmt w:val="decimal"/>
      <w:isLgl/>
      <w:lvlText w:val="%1.%2.%3.%4.%5.%6.%7.%8.%9."/>
      <w:lvlJc w:val="left"/>
      <w:pPr>
        <w:ind w:left="0" w:firstLine="0"/>
      </w:pPr>
      <w:rPr>
        <w:rFonts w:ascii="宋体" w:eastAsia="宋体" w:hAnsi="宋体" w:cs="宋体"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Yzc2ZDkzN2MwYzhhNjVlYzdmNzllN2U4NmNhNjYxMTcifQ=="/>
  </w:docVars>
  <w:rsids>
    <w:rsidRoot w:val="00D254BB"/>
    <w:rsid w:val="000C4EFF"/>
    <w:rsid w:val="006D2F17"/>
    <w:rsid w:val="00A60E94"/>
    <w:rsid w:val="00AA7FA1"/>
    <w:rsid w:val="00D254BB"/>
    <w:rsid w:val="0AA71D96"/>
    <w:rsid w:val="183A72AB"/>
    <w:rsid w:val="19D76D7C"/>
    <w:rsid w:val="1AE479A2"/>
    <w:rsid w:val="1E652BA8"/>
    <w:rsid w:val="39E42866"/>
    <w:rsid w:val="4AFB201B"/>
    <w:rsid w:val="4B2E419E"/>
    <w:rsid w:val="4DC66910"/>
    <w:rsid w:val="51B105E3"/>
    <w:rsid w:val="615362B5"/>
    <w:rsid w:val="6D672878"/>
    <w:rsid w:val="6DD8201C"/>
    <w:rsid w:val="74DD09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254BB"/>
    <w:pPr>
      <w:widowControl w:val="0"/>
      <w:jc w:val="both"/>
    </w:pPr>
    <w:rPr>
      <w:rFonts w:eastAsia="宋体"/>
      <w:kern w:val="2"/>
      <w:sz w:val="21"/>
      <w:szCs w:val="22"/>
    </w:rPr>
  </w:style>
  <w:style w:type="paragraph" w:styleId="1">
    <w:name w:val="heading 1"/>
    <w:basedOn w:val="a"/>
    <w:next w:val="a"/>
    <w:uiPriority w:val="9"/>
    <w:qFormat/>
    <w:rsid w:val="00D254BB"/>
    <w:pPr>
      <w:keepNext/>
      <w:keepLines/>
      <w:numPr>
        <w:numId w:val="1"/>
      </w:numPr>
      <w:tabs>
        <w:tab w:val="clear" w:pos="0"/>
        <w:tab w:val="left" w:pos="420"/>
      </w:tabs>
      <w:spacing w:before="340" w:after="330" w:line="578" w:lineRule="auto"/>
      <w:outlineLvl w:val="0"/>
    </w:pPr>
    <w:rPr>
      <w:rFonts w:ascii="宋体"/>
      <w:b/>
      <w:bCs/>
      <w:kern w:val="44"/>
      <w:sz w:val="28"/>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31">
    <w:name w:val="font31"/>
    <w:basedOn w:val="a0"/>
    <w:qFormat/>
    <w:rsid w:val="00D254BB"/>
    <w:rPr>
      <w:rFonts w:ascii="宋体" w:eastAsia="宋体" w:hAnsi="宋体" w:cs="宋体" w:hint="eastAsia"/>
      <w:b/>
      <w:bCs/>
      <w:color w:val="000000"/>
      <w:sz w:val="24"/>
      <w:szCs w:val="24"/>
      <w:u w:val="none"/>
    </w:rPr>
  </w:style>
  <w:style w:type="character" w:customStyle="1" w:styleId="font01">
    <w:name w:val="font01"/>
    <w:basedOn w:val="a0"/>
    <w:qFormat/>
    <w:rsid w:val="00D254BB"/>
    <w:rPr>
      <w:rFonts w:ascii="宋体" w:eastAsia="宋体" w:hAnsi="宋体" w:cs="宋体" w:hint="eastAsia"/>
      <w:color w:val="000000"/>
      <w:sz w:val="24"/>
      <w:szCs w:val="24"/>
      <w:u w:val="none"/>
    </w:rPr>
  </w:style>
  <w:style w:type="paragraph" w:styleId="a3">
    <w:name w:val="header"/>
    <w:basedOn w:val="a"/>
    <w:link w:val="Char"/>
    <w:rsid w:val="00A60E9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A60E94"/>
    <w:rPr>
      <w:rFonts w:eastAsia="宋体"/>
      <w:kern w:val="2"/>
      <w:sz w:val="18"/>
      <w:szCs w:val="18"/>
    </w:rPr>
  </w:style>
  <w:style w:type="paragraph" w:styleId="a4">
    <w:name w:val="footer"/>
    <w:basedOn w:val="a"/>
    <w:link w:val="Char0"/>
    <w:rsid w:val="00A60E94"/>
    <w:pPr>
      <w:tabs>
        <w:tab w:val="center" w:pos="4153"/>
        <w:tab w:val="right" w:pos="8306"/>
      </w:tabs>
      <w:snapToGrid w:val="0"/>
      <w:jc w:val="left"/>
    </w:pPr>
    <w:rPr>
      <w:sz w:val="18"/>
      <w:szCs w:val="18"/>
    </w:rPr>
  </w:style>
  <w:style w:type="character" w:customStyle="1" w:styleId="Char0">
    <w:name w:val="页脚 Char"/>
    <w:basedOn w:val="a0"/>
    <w:link w:val="a4"/>
    <w:rsid w:val="00A60E94"/>
    <w:rPr>
      <w:rFonts w:eastAsia="宋体"/>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18</Pages>
  <Words>1967</Words>
  <Characters>11215</Characters>
  <Application>Microsoft Office Word</Application>
  <DocSecurity>0</DocSecurity>
  <Lines>93</Lines>
  <Paragraphs>26</Paragraphs>
  <ScaleCrop>false</ScaleCrop>
  <Company>www.diannaotuan.com</Company>
  <LinksUpToDate>false</LinksUpToDate>
  <CharactersWithSpaces>13156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电脑团</cp:lastModifiedBy>
  <cp:revision>6</cp:revision>
  <dcterms:created xsi:type="dcterms:W3CDTF">2024-09-27T07:03:00Z</dcterms:created>
  <dcterms:modified xsi:type="dcterms:W3CDTF">2024-09-27T08:05:00Z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04F1F293AC0D4DEDA58F9ECA694E8EF3_12</vt:lpwstr>
  </property>
</Properties>
</file>