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050" w:rsidRPr="005B0185" w:rsidRDefault="000D64BF">
      <w:pPr>
        <w:keepNext/>
        <w:keepLines/>
        <w:pageBreakBefore/>
        <w:snapToGrid w:val="0"/>
        <w:spacing w:line="360" w:lineRule="auto"/>
        <w:ind w:firstLineChars="0" w:firstLine="0"/>
        <w:outlineLvl w:val="0"/>
        <w:rPr>
          <w:rFonts w:ascii="宋体"/>
          <w:b/>
          <w:sz w:val="32"/>
          <w:szCs w:val="32"/>
        </w:rPr>
      </w:pPr>
      <w:r w:rsidRPr="005B0185">
        <w:rPr>
          <w:rFonts w:ascii="宋体" w:hint="eastAsia"/>
          <w:b/>
          <w:sz w:val="32"/>
          <w:szCs w:val="32"/>
        </w:rPr>
        <w:t>附件</w:t>
      </w:r>
      <w:r w:rsidR="005B0185" w:rsidRPr="005B0185">
        <w:rPr>
          <w:rFonts w:ascii="宋体" w:hint="eastAsia"/>
          <w:b/>
          <w:sz w:val="32"/>
          <w:szCs w:val="32"/>
        </w:rPr>
        <w:t>：</w:t>
      </w:r>
    </w:p>
    <w:p w:rsidR="00FF4050" w:rsidRPr="005B0185" w:rsidRDefault="000D64BF" w:rsidP="005B0185">
      <w:pPr>
        <w:spacing w:line="360" w:lineRule="auto"/>
        <w:ind w:firstLineChars="1050" w:firstLine="3373"/>
        <w:rPr>
          <w:rFonts w:ascii="宋体" w:hAnsi="宋体"/>
          <w:b/>
          <w:sz w:val="32"/>
          <w:szCs w:val="32"/>
        </w:rPr>
      </w:pPr>
      <w:bookmarkStart w:id="0" w:name="_Toc365019575"/>
      <w:bookmarkStart w:id="1" w:name="_Toc325726039"/>
      <w:r w:rsidRPr="005B0185">
        <w:rPr>
          <w:rFonts w:ascii="宋体" w:hAnsi="宋体" w:hint="eastAsia"/>
          <w:b/>
          <w:sz w:val="32"/>
          <w:szCs w:val="32"/>
        </w:rPr>
        <w:t>分项报价表</w:t>
      </w:r>
      <w:bookmarkEnd w:id="0"/>
      <w:bookmarkEnd w:id="1"/>
    </w:p>
    <w:p w:rsidR="00FF4050" w:rsidRPr="005B0185" w:rsidRDefault="000D64BF">
      <w:pPr>
        <w:spacing w:line="360" w:lineRule="auto"/>
        <w:ind w:firstLine="482"/>
        <w:jc w:val="right"/>
        <w:rPr>
          <w:rFonts w:asciiTheme="minorEastAsia" w:eastAsiaTheme="minorEastAsia" w:hAnsiTheme="minorEastAsia"/>
        </w:rPr>
      </w:pPr>
      <w:r>
        <w:rPr>
          <w:rFonts w:ascii="宋体" w:hAnsi="宋体" w:hint="eastAsia"/>
          <w:b/>
        </w:rPr>
        <w:t xml:space="preserve">                                               </w:t>
      </w:r>
      <w:r w:rsidRPr="005B0185">
        <w:rPr>
          <w:rFonts w:asciiTheme="minorEastAsia" w:eastAsiaTheme="minorEastAsia" w:hAnsiTheme="minorEastAsia" w:hint="eastAsia"/>
        </w:rPr>
        <w:t xml:space="preserve"> </w:t>
      </w:r>
      <w:r w:rsidRPr="005B0185">
        <w:rPr>
          <w:rFonts w:asciiTheme="minorEastAsia" w:eastAsiaTheme="minorEastAsia" w:hAnsiTheme="minorEastAsia" w:hint="eastAsia"/>
        </w:rPr>
        <w:t>单位：人民币（元）</w:t>
      </w:r>
    </w:p>
    <w:tbl>
      <w:tblPr>
        <w:tblW w:w="907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2410"/>
        <w:gridCol w:w="1134"/>
        <w:gridCol w:w="1275"/>
        <w:gridCol w:w="993"/>
        <w:gridCol w:w="1559"/>
        <w:gridCol w:w="992"/>
      </w:tblGrid>
      <w:tr w:rsidR="005B0185" w:rsidRPr="005B0185" w:rsidTr="005B0185">
        <w:trPr>
          <w:trHeight w:val="855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b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lang/>
              </w:rPr>
              <w:t>序号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b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lang/>
              </w:rPr>
              <w:t>针对该项目所提供的产品、软件开发等分项服务内容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b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lang/>
              </w:rPr>
              <w:t>品牌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b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lang/>
              </w:rPr>
              <w:t>规格或型号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b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lang/>
              </w:rPr>
              <w:t>数量及单位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b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lang/>
              </w:rPr>
              <w:t>生产厂家</w:t>
            </w:r>
            <w:r w:rsidRPr="005B0185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lang/>
              </w:rPr>
              <w:br/>
              <w:t>（软件升级、服务商）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b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b/>
                <w:color w:val="000000"/>
                <w:kern w:val="0"/>
                <w:lang/>
              </w:rPr>
              <w:t>单价</w:t>
            </w:r>
          </w:p>
        </w:tc>
      </w:tr>
      <w:tr w:rsidR="005B0185" w:rsidRPr="005B0185" w:rsidTr="005B0185">
        <w:trPr>
          <w:trHeight w:val="87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1.1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基础数据管理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定制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联通数字科技有限公司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265000</w:t>
            </w:r>
          </w:p>
        </w:tc>
      </w:tr>
      <w:tr w:rsidR="005B0185" w:rsidRPr="005B0185" w:rsidTr="005B0185">
        <w:trPr>
          <w:trHeight w:val="87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1.2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统一身份认证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定制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联通数字科技有限公司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355000</w:t>
            </w:r>
          </w:p>
        </w:tc>
      </w:tr>
      <w:tr w:rsidR="005B0185" w:rsidRPr="005B0185" w:rsidTr="005B0185">
        <w:trPr>
          <w:trHeight w:val="87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1.3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应用集成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定制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联通数字科技有限公司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345000</w:t>
            </w:r>
          </w:p>
        </w:tc>
      </w:tr>
      <w:tr w:rsidR="005B0185" w:rsidRPr="005B0185" w:rsidTr="005B0185">
        <w:trPr>
          <w:trHeight w:val="87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1.4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学工服务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定制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联通数字科技有限公司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265000</w:t>
            </w:r>
          </w:p>
        </w:tc>
      </w:tr>
      <w:tr w:rsidR="005B0185" w:rsidRPr="005B0185" w:rsidTr="005B0185">
        <w:trPr>
          <w:trHeight w:val="87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1.5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宿舍服务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定制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联通数字科技有限公司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335000</w:t>
            </w:r>
          </w:p>
        </w:tc>
      </w:tr>
      <w:tr w:rsidR="005B0185" w:rsidRPr="005B0185" w:rsidTr="005B0185">
        <w:trPr>
          <w:trHeight w:val="87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1.6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离校服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务</w:t>
            </w:r>
            <w:proofErr w:type="gramEnd"/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定制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联通数字科技有限公司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300000</w:t>
            </w:r>
          </w:p>
        </w:tc>
      </w:tr>
      <w:tr w:rsidR="005B0185" w:rsidRPr="005B0185" w:rsidTr="005B0185">
        <w:trPr>
          <w:trHeight w:val="129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2.1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入侵检测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proofErr w:type="spell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SecIDS</w:t>
            </w:r>
            <w:proofErr w:type="spellEnd"/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信息技术（北京）股份有限公司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85000</w:t>
            </w:r>
          </w:p>
        </w:tc>
      </w:tr>
      <w:tr w:rsidR="005B0185" w:rsidRPr="005B0185" w:rsidTr="005B0185">
        <w:trPr>
          <w:trHeight w:val="129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2.2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综合日志审计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LAS-R22M-QDFX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信息技术（北京）股份有限公司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80000</w:t>
            </w:r>
          </w:p>
        </w:tc>
      </w:tr>
      <w:tr w:rsidR="005B0185" w:rsidRPr="005B0185" w:rsidTr="005B0185">
        <w:trPr>
          <w:trHeight w:val="841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2.3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堡垒机</w:t>
            </w:r>
            <w:proofErr w:type="gramEnd"/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C6100-SP50-QDFX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信息技术（北</w:t>
            </w: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lastRenderedPageBreak/>
              <w:t>京）股份有限公司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lastRenderedPageBreak/>
              <w:t>65000</w:t>
            </w:r>
          </w:p>
        </w:tc>
      </w:tr>
      <w:tr w:rsidR="005B0185" w:rsidRPr="005B0185" w:rsidTr="005B0185">
        <w:trPr>
          <w:trHeight w:val="129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lastRenderedPageBreak/>
              <w:t>2.4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数据库审计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DAS1000-TF10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信息技术（北京）股份有限公司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75000</w:t>
            </w:r>
          </w:p>
        </w:tc>
      </w:tr>
      <w:tr w:rsidR="005B0185" w:rsidRPr="005B0185" w:rsidTr="005B0185">
        <w:trPr>
          <w:trHeight w:val="129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2.5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终端安全管理系统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V10.0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奇安</w:t>
            </w: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信网神</w:t>
            </w:r>
            <w:proofErr w:type="gramEnd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信息技术（北京）股份有限公司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100000</w:t>
            </w:r>
          </w:p>
        </w:tc>
      </w:tr>
      <w:tr w:rsidR="005B0185" w:rsidRPr="005B0185" w:rsidTr="005B0185">
        <w:trPr>
          <w:trHeight w:val="780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2.6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数据备份系统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腾凌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BOS-V1.0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北京腾凌科技有限公司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250000</w:t>
            </w:r>
          </w:p>
        </w:tc>
      </w:tr>
      <w:tr w:rsidR="005B0185" w:rsidRPr="005B0185" w:rsidTr="005B0185">
        <w:trPr>
          <w:trHeight w:val="1035"/>
        </w:trPr>
        <w:tc>
          <w:tcPr>
            <w:tcW w:w="7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3.1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数据库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达梦</w:t>
            </w:r>
            <w:proofErr w:type="gramEnd"/>
          </w:p>
        </w:tc>
        <w:tc>
          <w:tcPr>
            <w:tcW w:w="1275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V8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1套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proofErr w:type="gramStart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武汉达梦数据库</w:t>
            </w:r>
            <w:proofErr w:type="gramEnd"/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股份有限公司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B0185" w:rsidRPr="005B0185" w:rsidRDefault="005B0185">
            <w:pPr>
              <w:widowControl/>
              <w:spacing w:line="360" w:lineRule="auto"/>
              <w:ind w:firstLineChars="0" w:firstLine="0"/>
              <w:jc w:val="center"/>
              <w:textAlignment w:val="center"/>
              <w:rPr>
                <w:rFonts w:asciiTheme="minorEastAsia" w:eastAsiaTheme="minorEastAsia" w:hAnsiTheme="minorEastAsia" w:cs="宋体"/>
                <w:color w:val="000000"/>
              </w:rPr>
            </w:pPr>
            <w:r w:rsidRPr="005B0185">
              <w:rPr>
                <w:rFonts w:asciiTheme="minorEastAsia" w:eastAsiaTheme="minorEastAsia" w:hAnsiTheme="minorEastAsia" w:cs="宋体" w:hint="eastAsia"/>
                <w:color w:val="000000"/>
                <w:kern w:val="0"/>
                <w:lang/>
              </w:rPr>
              <w:t>120000</w:t>
            </w:r>
          </w:p>
        </w:tc>
      </w:tr>
    </w:tbl>
    <w:p w:rsidR="00FF4050" w:rsidRDefault="000D64BF" w:rsidP="00FF4050">
      <w:pPr>
        <w:ind w:firstLine="480"/>
      </w:pPr>
      <w:r>
        <w:rPr>
          <w:rFonts w:hint="eastAsia"/>
        </w:rPr>
        <w:t xml:space="preserve">              </w:t>
      </w:r>
      <w:r>
        <w:rPr>
          <w:rFonts w:hint="eastAsia"/>
          <w:b/>
        </w:rPr>
        <w:t xml:space="preserve"> </w:t>
      </w:r>
    </w:p>
    <w:sectPr w:rsidR="00FF4050" w:rsidSect="00FF40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4050" w:rsidRDefault="000D64BF">
      <w:pPr>
        <w:spacing w:line="240" w:lineRule="auto"/>
        <w:ind w:firstLine="480"/>
      </w:pPr>
      <w:r>
        <w:separator/>
      </w:r>
    </w:p>
  </w:endnote>
  <w:endnote w:type="continuationSeparator" w:id="0">
    <w:p w:rsidR="00FF4050" w:rsidRDefault="000D64BF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185" w:rsidRDefault="005B0185" w:rsidP="005B0185">
    <w:pPr>
      <w:pStyle w:val="a6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185" w:rsidRDefault="005B0185" w:rsidP="005B0185">
    <w:pPr>
      <w:pStyle w:val="a6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185" w:rsidRDefault="005B0185" w:rsidP="005B0185">
    <w:pPr>
      <w:pStyle w:val="a6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4050" w:rsidRDefault="000D64BF">
      <w:pPr>
        <w:spacing w:line="240" w:lineRule="auto"/>
        <w:ind w:firstLine="480"/>
      </w:pPr>
      <w:r>
        <w:separator/>
      </w:r>
    </w:p>
  </w:footnote>
  <w:footnote w:type="continuationSeparator" w:id="0">
    <w:p w:rsidR="00FF4050" w:rsidRDefault="000D64BF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185" w:rsidRDefault="005B0185" w:rsidP="005B0185">
    <w:pPr>
      <w:pStyle w:val="a8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185" w:rsidRDefault="005B0185" w:rsidP="005B0185">
    <w:pPr>
      <w:pStyle w:val="a8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185" w:rsidRDefault="005B0185" w:rsidP="005B0185">
    <w:pPr>
      <w:pStyle w:val="a8"/>
      <w:ind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D63D8CE"/>
    <w:multiLevelType w:val="multilevel"/>
    <w:tmpl w:val="FD63D8CE"/>
    <w:lvl w:ilvl="0">
      <w:start w:val="12"/>
      <w:numFmt w:val="decimal"/>
      <w:lvlText w:val="%1."/>
      <w:lvlJc w:val="left"/>
      <w:pPr>
        <w:ind w:left="432" w:hanging="432"/>
      </w:pPr>
      <w:rPr>
        <w:rFonts w:ascii="宋体" w:eastAsia="宋体" w:hAnsi="宋体" w:cs="宋体" w:hint="default"/>
      </w:rPr>
    </w:lvl>
    <w:lvl w:ilvl="1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5BD27384"/>
    <w:rsid w:val="000D64BF"/>
    <w:rsid w:val="001C1196"/>
    <w:rsid w:val="00294452"/>
    <w:rsid w:val="005B0185"/>
    <w:rsid w:val="009A318F"/>
    <w:rsid w:val="00FF4050"/>
    <w:rsid w:val="01431AB1"/>
    <w:rsid w:val="01A72EBC"/>
    <w:rsid w:val="02082E74"/>
    <w:rsid w:val="02177704"/>
    <w:rsid w:val="026F1CCC"/>
    <w:rsid w:val="02B726B6"/>
    <w:rsid w:val="03094245"/>
    <w:rsid w:val="034F3553"/>
    <w:rsid w:val="03E004BC"/>
    <w:rsid w:val="057032E4"/>
    <w:rsid w:val="05B557D3"/>
    <w:rsid w:val="05CD2E3A"/>
    <w:rsid w:val="05D035AB"/>
    <w:rsid w:val="05EF01D2"/>
    <w:rsid w:val="06633604"/>
    <w:rsid w:val="0688207E"/>
    <w:rsid w:val="06936E5E"/>
    <w:rsid w:val="072214EE"/>
    <w:rsid w:val="074D0195"/>
    <w:rsid w:val="078D290B"/>
    <w:rsid w:val="079D50B4"/>
    <w:rsid w:val="079F0A6F"/>
    <w:rsid w:val="07E461EF"/>
    <w:rsid w:val="08106540"/>
    <w:rsid w:val="087E6FC8"/>
    <w:rsid w:val="093B356E"/>
    <w:rsid w:val="093E5B19"/>
    <w:rsid w:val="09855E30"/>
    <w:rsid w:val="0A8414BA"/>
    <w:rsid w:val="0AF81D27"/>
    <w:rsid w:val="0B8E5F7D"/>
    <w:rsid w:val="0BA63216"/>
    <w:rsid w:val="0BB21984"/>
    <w:rsid w:val="0BC85C07"/>
    <w:rsid w:val="0BEE4383"/>
    <w:rsid w:val="0BF30A1C"/>
    <w:rsid w:val="0CB3319C"/>
    <w:rsid w:val="0D8B68BD"/>
    <w:rsid w:val="0DCF46C7"/>
    <w:rsid w:val="0F0406C3"/>
    <w:rsid w:val="0FED2A5F"/>
    <w:rsid w:val="101C0F7B"/>
    <w:rsid w:val="10272F6E"/>
    <w:rsid w:val="10C63FCD"/>
    <w:rsid w:val="1103656C"/>
    <w:rsid w:val="11F76562"/>
    <w:rsid w:val="11FA51D6"/>
    <w:rsid w:val="121C1273"/>
    <w:rsid w:val="12397387"/>
    <w:rsid w:val="12C84103"/>
    <w:rsid w:val="12C91E24"/>
    <w:rsid w:val="132B2A40"/>
    <w:rsid w:val="133447D1"/>
    <w:rsid w:val="13397756"/>
    <w:rsid w:val="133B19B6"/>
    <w:rsid w:val="14C21290"/>
    <w:rsid w:val="15664C98"/>
    <w:rsid w:val="157A4D40"/>
    <w:rsid w:val="16535BA7"/>
    <w:rsid w:val="16B82A3C"/>
    <w:rsid w:val="16FC299F"/>
    <w:rsid w:val="17450EA3"/>
    <w:rsid w:val="17775424"/>
    <w:rsid w:val="17EF5D0E"/>
    <w:rsid w:val="18444D53"/>
    <w:rsid w:val="188310B4"/>
    <w:rsid w:val="188948EC"/>
    <w:rsid w:val="18F26B01"/>
    <w:rsid w:val="18F516CF"/>
    <w:rsid w:val="19316862"/>
    <w:rsid w:val="1938207E"/>
    <w:rsid w:val="19D05B2E"/>
    <w:rsid w:val="19EA207F"/>
    <w:rsid w:val="1A7B4B13"/>
    <w:rsid w:val="1AE02E62"/>
    <w:rsid w:val="1AEC50AA"/>
    <w:rsid w:val="1B5140BA"/>
    <w:rsid w:val="1B601AF3"/>
    <w:rsid w:val="1C10309D"/>
    <w:rsid w:val="1C1E78D2"/>
    <w:rsid w:val="1CF4125B"/>
    <w:rsid w:val="1D636628"/>
    <w:rsid w:val="1D7853DB"/>
    <w:rsid w:val="1DEC5251"/>
    <w:rsid w:val="1E174118"/>
    <w:rsid w:val="1E895E95"/>
    <w:rsid w:val="1F7929B7"/>
    <w:rsid w:val="21CF6220"/>
    <w:rsid w:val="21EE731B"/>
    <w:rsid w:val="22313666"/>
    <w:rsid w:val="22395B3D"/>
    <w:rsid w:val="22BD6A9F"/>
    <w:rsid w:val="23C84FBC"/>
    <w:rsid w:val="241B2F54"/>
    <w:rsid w:val="244A17BB"/>
    <w:rsid w:val="245B1515"/>
    <w:rsid w:val="25817C23"/>
    <w:rsid w:val="26723189"/>
    <w:rsid w:val="26AC2B29"/>
    <w:rsid w:val="270A14DF"/>
    <w:rsid w:val="272C3CD1"/>
    <w:rsid w:val="27530011"/>
    <w:rsid w:val="278936B1"/>
    <w:rsid w:val="288B0D0B"/>
    <w:rsid w:val="28F25BCE"/>
    <w:rsid w:val="290F4797"/>
    <w:rsid w:val="29135889"/>
    <w:rsid w:val="2925101A"/>
    <w:rsid w:val="293F5364"/>
    <w:rsid w:val="29457331"/>
    <w:rsid w:val="296D67B3"/>
    <w:rsid w:val="296E2C7E"/>
    <w:rsid w:val="29780400"/>
    <w:rsid w:val="2A0255AC"/>
    <w:rsid w:val="2AB15F02"/>
    <w:rsid w:val="2AB57FB7"/>
    <w:rsid w:val="2AE012A8"/>
    <w:rsid w:val="2B5E27FB"/>
    <w:rsid w:val="2B6822CF"/>
    <w:rsid w:val="2C891CF0"/>
    <w:rsid w:val="2CE963E2"/>
    <w:rsid w:val="2D0825E0"/>
    <w:rsid w:val="2D0942F6"/>
    <w:rsid w:val="2D0D7C57"/>
    <w:rsid w:val="2D822413"/>
    <w:rsid w:val="2D9534BC"/>
    <w:rsid w:val="2E4F2E73"/>
    <w:rsid w:val="2FBF2FA7"/>
    <w:rsid w:val="30092F14"/>
    <w:rsid w:val="31AF4CE0"/>
    <w:rsid w:val="325D6834"/>
    <w:rsid w:val="337E1BB3"/>
    <w:rsid w:val="34221B5D"/>
    <w:rsid w:val="342C05BE"/>
    <w:rsid w:val="342D092C"/>
    <w:rsid w:val="343C3DEC"/>
    <w:rsid w:val="34553372"/>
    <w:rsid w:val="345C603A"/>
    <w:rsid w:val="34D07596"/>
    <w:rsid w:val="35080983"/>
    <w:rsid w:val="3525360C"/>
    <w:rsid w:val="352C6B1B"/>
    <w:rsid w:val="357B011E"/>
    <w:rsid w:val="35833084"/>
    <w:rsid w:val="35E742E4"/>
    <w:rsid w:val="362A7C15"/>
    <w:rsid w:val="36A80CEB"/>
    <w:rsid w:val="36DF296D"/>
    <w:rsid w:val="36E40D10"/>
    <w:rsid w:val="37083E06"/>
    <w:rsid w:val="37262DEE"/>
    <w:rsid w:val="37486DAF"/>
    <w:rsid w:val="37604F6B"/>
    <w:rsid w:val="37D84193"/>
    <w:rsid w:val="38197493"/>
    <w:rsid w:val="382B219B"/>
    <w:rsid w:val="38DD5863"/>
    <w:rsid w:val="39946D72"/>
    <w:rsid w:val="3A250411"/>
    <w:rsid w:val="3A265B89"/>
    <w:rsid w:val="3B1B28E7"/>
    <w:rsid w:val="3B9C6A7A"/>
    <w:rsid w:val="3BD204A2"/>
    <w:rsid w:val="3C5D3A58"/>
    <w:rsid w:val="3CBC5B11"/>
    <w:rsid w:val="3CC930D3"/>
    <w:rsid w:val="3D055FA8"/>
    <w:rsid w:val="3D2157F1"/>
    <w:rsid w:val="3DDB403C"/>
    <w:rsid w:val="3E7E5F04"/>
    <w:rsid w:val="3E895CF1"/>
    <w:rsid w:val="3F3436B6"/>
    <w:rsid w:val="3F575808"/>
    <w:rsid w:val="3FA16F2D"/>
    <w:rsid w:val="40126DDF"/>
    <w:rsid w:val="40332550"/>
    <w:rsid w:val="40587DA9"/>
    <w:rsid w:val="40A92822"/>
    <w:rsid w:val="40D1760F"/>
    <w:rsid w:val="412101B0"/>
    <w:rsid w:val="412C2BBB"/>
    <w:rsid w:val="41575A31"/>
    <w:rsid w:val="41F21EA5"/>
    <w:rsid w:val="4286112E"/>
    <w:rsid w:val="429A04DA"/>
    <w:rsid w:val="43533C56"/>
    <w:rsid w:val="4386510E"/>
    <w:rsid w:val="43EE1A0D"/>
    <w:rsid w:val="442753D8"/>
    <w:rsid w:val="44391AEB"/>
    <w:rsid w:val="44423268"/>
    <w:rsid w:val="463A2E03"/>
    <w:rsid w:val="46C37857"/>
    <w:rsid w:val="46E576AE"/>
    <w:rsid w:val="46F00BE5"/>
    <w:rsid w:val="472928CD"/>
    <w:rsid w:val="479C2C8C"/>
    <w:rsid w:val="48242240"/>
    <w:rsid w:val="484076F9"/>
    <w:rsid w:val="48627B4B"/>
    <w:rsid w:val="49240B7B"/>
    <w:rsid w:val="496F08CD"/>
    <w:rsid w:val="4A0728F8"/>
    <w:rsid w:val="4A1D7D7D"/>
    <w:rsid w:val="4AAD3B6D"/>
    <w:rsid w:val="4AC87835"/>
    <w:rsid w:val="4B597E0D"/>
    <w:rsid w:val="4B826CCF"/>
    <w:rsid w:val="4BDF3BB0"/>
    <w:rsid w:val="4C1E373A"/>
    <w:rsid w:val="4C3476ED"/>
    <w:rsid w:val="4C8E697A"/>
    <w:rsid w:val="4D765948"/>
    <w:rsid w:val="4DEF6BE4"/>
    <w:rsid w:val="4EE72A90"/>
    <w:rsid w:val="4F080DC0"/>
    <w:rsid w:val="4FA85DFC"/>
    <w:rsid w:val="4FD42251"/>
    <w:rsid w:val="50097AB0"/>
    <w:rsid w:val="50724B29"/>
    <w:rsid w:val="50A21493"/>
    <w:rsid w:val="50DE7133"/>
    <w:rsid w:val="50FA684A"/>
    <w:rsid w:val="515F57FB"/>
    <w:rsid w:val="51751802"/>
    <w:rsid w:val="517D62B9"/>
    <w:rsid w:val="51A74D4A"/>
    <w:rsid w:val="522348DD"/>
    <w:rsid w:val="52720588"/>
    <w:rsid w:val="53AE6593"/>
    <w:rsid w:val="53C31CA8"/>
    <w:rsid w:val="53DB0342"/>
    <w:rsid w:val="53F43FFD"/>
    <w:rsid w:val="540A513F"/>
    <w:rsid w:val="540B65BF"/>
    <w:rsid w:val="5442236A"/>
    <w:rsid w:val="54D212ED"/>
    <w:rsid w:val="54E14DAA"/>
    <w:rsid w:val="558B51CD"/>
    <w:rsid w:val="55DF347A"/>
    <w:rsid w:val="56382B1B"/>
    <w:rsid w:val="56E65E83"/>
    <w:rsid w:val="57004537"/>
    <w:rsid w:val="57134FE9"/>
    <w:rsid w:val="580068E2"/>
    <w:rsid w:val="58620753"/>
    <w:rsid w:val="58B56065"/>
    <w:rsid w:val="58B77B61"/>
    <w:rsid w:val="58E94936"/>
    <w:rsid w:val="59121586"/>
    <w:rsid w:val="592065DA"/>
    <w:rsid w:val="593D23BD"/>
    <w:rsid w:val="5A407C1D"/>
    <w:rsid w:val="5A7F401E"/>
    <w:rsid w:val="5AA51DA9"/>
    <w:rsid w:val="5B3E4EFA"/>
    <w:rsid w:val="5BB156C8"/>
    <w:rsid w:val="5BD27384"/>
    <w:rsid w:val="5C27175B"/>
    <w:rsid w:val="5C351307"/>
    <w:rsid w:val="5C8C19F6"/>
    <w:rsid w:val="5CFB311A"/>
    <w:rsid w:val="5D3F1B2D"/>
    <w:rsid w:val="5D815C9A"/>
    <w:rsid w:val="5EF6752D"/>
    <w:rsid w:val="5F1F31F9"/>
    <w:rsid w:val="5FD87B42"/>
    <w:rsid w:val="60BB406D"/>
    <w:rsid w:val="60C54D75"/>
    <w:rsid w:val="61472DCA"/>
    <w:rsid w:val="614979C6"/>
    <w:rsid w:val="616245AE"/>
    <w:rsid w:val="618E44E4"/>
    <w:rsid w:val="62204471"/>
    <w:rsid w:val="62692B27"/>
    <w:rsid w:val="632920B4"/>
    <w:rsid w:val="633B28D8"/>
    <w:rsid w:val="639365A1"/>
    <w:rsid w:val="64402ED0"/>
    <w:rsid w:val="64B95681"/>
    <w:rsid w:val="65391545"/>
    <w:rsid w:val="65B73820"/>
    <w:rsid w:val="65F51DF5"/>
    <w:rsid w:val="667E3B17"/>
    <w:rsid w:val="676A6EAA"/>
    <w:rsid w:val="67E37E92"/>
    <w:rsid w:val="6818377E"/>
    <w:rsid w:val="684874F8"/>
    <w:rsid w:val="68930F61"/>
    <w:rsid w:val="69336191"/>
    <w:rsid w:val="69512A5F"/>
    <w:rsid w:val="69671FE1"/>
    <w:rsid w:val="69B76B58"/>
    <w:rsid w:val="6A087610"/>
    <w:rsid w:val="6A1345A3"/>
    <w:rsid w:val="6A63440E"/>
    <w:rsid w:val="6A9B636E"/>
    <w:rsid w:val="6AAA7A66"/>
    <w:rsid w:val="6AD9525C"/>
    <w:rsid w:val="6B630D67"/>
    <w:rsid w:val="6BE611C3"/>
    <w:rsid w:val="6C150ACC"/>
    <w:rsid w:val="6CB86682"/>
    <w:rsid w:val="6D4B7161"/>
    <w:rsid w:val="6D894667"/>
    <w:rsid w:val="6DAA4472"/>
    <w:rsid w:val="6DE455B0"/>
    <w:rsid w:val="6E1B19AE"/>
    <w:rsid w:val="6E365129"/>
    <w:rsid w:val="6E4079DE"/>
    <w:rsid w:val="6EA24806"/>
    <w:rsid w:val="6EA87E3A"/>
    <w:rsid w:val="6F113003"/>
    <w:rsid w:val="6F127766"/>
    <w:rsid w:val="6F650DD4"/>
    <w:rsid w:val="6FF77FF5"/>
    <w:rsid w:val="7003349C"/>
    <w:rsid w:val="70205C44"/>
    <w:rsid w:val="70867650"/>
    <w:rsid w:val="71A667BC"/>
    <w:rsid w:val="724B5C4F"/>
    <w:rsid w:val="72EB4C00"/>
    <w:rsid w:val="731A7DC0"/>
    <w:rsid w:val="736F2649"/>
    <w:rsid w:val="737A202F"/>
    <w:rsid w:val="741734DD"/>
    <w:rsid w:val="746B4A45"/>
    <w:rsid w:val="75684B01"/>
    <w:rsid w:val="75B901D3"/>
    <w:rsid w:val="76394F68"/>
    <w:rsid w:val="76436A4D"/>
    <w:rsid w:val="766D0C1A"/>
    <w:rsid w:val="76704A58"/>
    <w:rsid w:val="77087E4C"/>
    <w:rsid w:val="785722EB"/>
    <w:rsid w:val="7877513A"/>
    <w:rsid w:val="79337D3C"/>
    <w:rsid w:val="799D00F4"/>
    <w:rsid w:val="79CF1EE5"/>
    <w:rsid w:val="79E14BE8"/>
    <w:rsid w:val="7A052CB9"/>
    <w:rsid w:val="7A363CF8"/>
    <w:rsid w:val="7A3C764E"/>
    <w:rsid w:val="7B020DB8"/>
    <w:rsid w:val="7B181F5A"/>
    <w:rsid w:val="7B46638A"/>
    <w:rsid w:val="7B5A425E"/>
    <w:rsid w:val="7BA24AA8"/>
    <w:rsid w:val="7BA804E0"/>
    <w:rsid w:val="7BC25FE5"/>
    <w:rsid w:val="7C812E87"/>
    <w:rsid w:val="7DD10155"/>
    <w:rsid w:val="7DD55C67"/>
    <w:rsid w:val="7DFF3EA8"/>
    <w:rsid w:val="7E00675B"/>
    <w:rsid w:val="7E71751C"/>
    <w:rsid w:val="7E854541"/>
    <w:rsid w:val="7EAC3742"/>
    <w:rsid w:val="7EC84EC8"/>
    <w:rsid w:val="7F2D10E8"/>
    <w:rsid w:val="7F92007D"/>
    <w:rsid w:val="7FD92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FF4050"/>
    <w:pPr>
      <w:widowControl w:val="0"/>
      <w:spacing w:line="400" w:lineRule="exact"/>
      <w:ind w:firstLineChars="200" w:firstLine="200"/>
      <w:jc w:val="both"/>
    </w:pPr>
    <w:rPr>
      <w:kern w:val="2"/>
      <w:sz w:val="24"/>
      <w:szCs w:val="24"/>
    </w:rPr>
  </w:style>
  <w:style w:type="paragraph" w:styleId="4">
    <w:name w:val="heading 4"/>
    <w:basedOn w:val="a"/>
    <w:next w:val="a1"/>
    <w:unhideWhenUsed/>
    <w:qFormat/>
    <w:rsid w:val="00FF4050"/>
    <w:pPr>
      <w:keepNext/>
      <w:keepLines/>
      <w:numPr>
        <w:ilvl w:val="3"/>
        <w:numId w:val="1"/>
      </w:numPr>
      <w:spacing w:line="372" w:lineRule="auto"/>
      <w:ind w:firstLineChars="0"/>
      <w:outlineLvl w:val="3"/>
    </w:pPr>
    <w:rPr>
      <w:rFonts w:ascii="Arial" w:hAnsi="Arial"/>
      <w:b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0">
    <w:name w:val="Body Text"/>
    <w:basedOn w:val="a"/>
    <w:next w:val="a5"/>
    <w:qFormat/>
    <w:rsid w:val="00FF4050"/>
    <w:rPr>
      <w:sz w:val="21"/>
    </w:rPr>
  </w:style>
  <w:style w:type="paragraph" w:styleId="a5">
    <w:name w:val="Plain Text"/>
    <w:basedOn w:val="a"/>
    <w:next w:val="4"/>
    <w:qFormat/>
    <w:rsid w:val="00FF4050"/>
    <w:rPr>
      <w:rFonts w:ascii="宋体" w:hAnsi="Courier New"/>
      <w:szCs w:val="20"/>
    </w:rPr>
  </w:style>
  <w:style w:type="paragraph" w:customStyle="1" w:styleId="a1">
    <w:name w:val="自定义正文"/>
    <w:basedOn w:val="a"/>
    <w:qFormat/>
    <w:rsid w:val="00FF4050"/>
    <w:pPr>
      <w:spacing w:before="120" w:after="60"/>
      <w:jc w:val="left"/>
    </w:pPr>
  </w:style>
  <w:style w:type="paragraph" w:styleId="a6">
    <w:name w:val="footer"/>
    <w:basedOn w:val="a"/>
    <w:qFormat/>
    <w:rsid w:val="00FF4050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character" w:styleId="a7">
    <w:name w:val="page number"/>
    <w:qFormat/>
    <w:rsid w:val="00FF4050"/>
  </w:style>
  <w:style w:type="character" w:customStyle="1" w:styleId="font21">
    <w:name w:val="font21"/>
    <w:basedOn w:val="a2"/>
    <w:qFormat/>
    <w:rsid w:val="00FF4050"/>
    <w:rPr>
      <w:rFonts w:ascii="宋体" w:eastAsia="宋体" w:hAnsi="宋体" w:cs="宋体" w:hint="eastAsia"/>
      <w:color w:val="000000"/>
      <w:sz w:val="24"/>
      <w:szCs w:val="24"/>
      <w:u w:val="none"/>
    </w:rPr>
  </w:style>
  <w:style w:type="paragraph" w:styleId="a8">
    <w:name w:val="header"/>
    <w:basedOn w:val="a"/>
    <w:link w:val="Char"/>
    <w:rsid w:val="005B01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2"/>
    <w:link w:val="a8"/>
    <w:rsid w:val="005B018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423</Words>
  <Characters>321</Characters>
  <Application>Microsoft Office Word</Application>
  <DocSecurity>0</DocSecurity>
  <Lines>2</Lines>
  <Paragraphs>1</Paragraphs>
  <ScaleCrop>false</ScaleCrop>
  <Company>青海省分公司</Company>
  <LinksUpToDate>false</LinksUpToDate>
  <CharactersWithSpaces>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电脑团</cp:lastModifiedBy>
  <cp:revision>5</cp:revision>
  <dcterms:created xsi:type="dcterms:W3CDTF">2024-11-06T09:23:00Z</dcterms:created>
  <dcterms:modified xsi:type="dcterms:W3CDTF">2024-11-06T09:51:00Z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2052-11.8.2.12265</vt:lpwstr>
  </property>
  <property fmtid="{D5CDD505-2E9C-101B-9397-08002B2CF9AE}" pid="3" name="ICV">
    <vt:lpwstr>8D7AB29506FF4481BF6539062DE2CFC1</vt:lpwstr>
  </property>
</Properties>
</file>