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5676B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2024年玉树市人民医院高海拔医疗服务能力建设项目中标结果公告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变更</w:t>
      </w:r>
    </w:p>
    <w:bookmarkEnd w:id="0"/>
    <w:p w14:paraId="4E5702A7"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青海泽源公招（货物）2024-052</w:t>
      </w:r>
    </w:p>
    <w:p w14:paraId="7ACE7D7A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2024年玉树市人民医院高海拔医疗服务能力建设项目</w:t>
      </w:r>
    </w:p>
    <w:p w14:paraId="12ADCFA3">
      <w:pPr>
        <w:pStyle w:val="2"/>
        <w:keepNext w:val="0"/>
        <w:keepLines w:val="0"/>
        <w:widowControl/>
        <w:suppressLineNumbers w:val="0"/>
        <w:spacing w:after="225" w:afterAutospacing="0" w:line="240" w:lineRule="auto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三、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变更内容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tbl>
      <w:tblPr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2286"/>
        <w:gridCol w:w="3117"/>
        <w:gridCol w:w="2998"/>
      </w:tblGrid>
      <w:tr w14:paraId="5C44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tblHeader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3F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8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0642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更正项</w:t>
            </w:r>
          </w:p>
        </w:tc>
        <w:tc>
          <w:tcPr>
            <w:tcW w:w="31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84B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更正前内容</w:t>
            </w:r>
          </w:p>
        </w:tc>
        <w:tc>
          <w:tcPr>
            <w:tcW w:w="299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D7A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更正后内容</w:t>
            </w:r>
          </w:p>
        </w:tc>
      </w:tr>
      <w:tr w14:paraId="2138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1387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9EC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中标单位评审得分及排名</w:t>
            </w:r>
          </w:p>
        </w:tc>
        <w:tc>
          <w:tcPr>
            <w:tcW w:w="311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E16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江苏恒通医疗器械销售有限公司</w:t>
            </w:r>
          </w:p>
        </w:tc>
        <w:tc>
          <w:tcPr>
            <w:tcW w:w="2998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0D7D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江苏恒通医疗器械销售有限公司（评审总得分：93.1，综合排名第一）</w:t>
            </w:r>
          </w:p>
        </w:tc>
      </w:tr>
    </w:tbl>
    <w:p w14:paraId="06E4D7E9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B53B3AA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、评审专家名单：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3710EC28">
      <w:pPr>
        <w:pStyle w:val="2"/>
        <w:keepNext w:val="0"/>
        <w:keepLines w:val="0"/>
        <w:widowControl/>
        <w:suppressLineNumbers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王慧春，尕玛当求（第1标项采购人代表），于泽亚，李杰，蒋虹</w:t>
      </w:r>
    </w:p>
    <w:p w14:paraId="0D6836F3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、公告期限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599EB2E"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649AD4ED">
      <w:pPr>
        <w:pStyle w:val="2"/>
        <w:keepNext w:val="0"/>
        <w:keepLines w:val="0"/>
        <w:widowControl/>
        <w:numPr>
          <w:numId w:val="0"/>
        </w:numPr>
        <w:suppressLineNumbers w:val="0"/>
        <w:spacing w:before="255" w:beforeAutospacing="0" w:after="255" w:afterAutospacing="0" w:line="240" w:lineRule="auto"/>
        <w:ind w:leftChars="0" w:right="0" w:rightChars="0"/>
        <w:jc w:val="both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其他补充事宜</w:t>
      </w:r>
    </w:p>
    <w:p w14:paraId="0C8C601A">
      <w:pPr>
        <w:pStyle w:val="2"/>
        <w:keepNext w:val="0"/>
        <w:keepLines w:val="0"/>
        <w:widowControl/>
        <w:numPr>
          <w:numId w:val="0"/>
        </w:numPr>
        <w:suppressLineNumbers w:val="0"/>
        <w:spacing w:before="255" w:beforeAutospacing="0" w:after="255" w:afterAutospacing="0" w:line="240" w:lineRule="auto"/>
        <w:ind w:leftChars="0" w:right="0" w:rightChars="0" w:firstLine="480" w:firstLineChars="200"/>
        <w:jc w:val="both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其他事项不变</w:t>
      </w:r>
    </w:p>
    <w:p w14:paraId="116BB55C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对本次公告内容提出询问，请按以下方式联系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0F5F969F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1.采购人信息        </w:t>
      </w:r>
    </w:p>
    <w:p w14:paraId="45461D9D"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玉树市人民医院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 w14:paraId="4DECB792"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玉树州玉树市格萨然都巷17号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p w14:paraId="016FCABF"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0976-8818060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  </w:t>
      </w:r>
    </w:p>
    <w:p w14:paraId="1D617B4F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2.采购代理机构信息        </w:t>
      </w:r>
    </w:p>
    <w:p w14:paraId="4A7E6930"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青海泽源工程项目管理有限公司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 w14:paraId="2D63575F"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青海省西宁市城北区西海路59号26号楼59-1035号（志学巷南口）三楼</w:t>
      </w:r>
    </w:p>
    <w:p w14:paraId="05B397F9"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0971-3833887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p w14:paraId="0F217014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6C445EC2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张女士</w:t>
      </w:r>
    </w:p>
    <w:p w14:paraId="3F7C2721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0971-3833887</w:t>
      </w:r>
    </w:p>
    <w:p w14:paraId="3B6C9FD4">
      <w:pPr>
        <w:jc w:val="righ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2024年11月14日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ZTVkMjFmMDg5MmVlYjMxMDlhMWI4MmEwNDI4YjEifQ=="/>
  </w:docVars>
  <w:rsids>
    <w:rsidRoot w:val="00000000"/>
    <w:rsid w:val="072E4E8B"/>
    <w:rsid w:val="3A960331"/>
    <w:rsid w:val="41F36B45"/>
    <w:rsid w:val="472C32BA"/>
    <w:rsid w:val="4F3C1AFD"/>
    <w:rsid w:val="53131E78"/>
    <w:rsid w:val="6B4407A5"/>
    <w:rsid w:val="7F1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2024-11-14T01:52:03Z</dcterms:created>
  <dc:creator>Administrator</dc:creator>
  <cp:lastModifiedBy>桃儿七</cp:lastModifiedBy>
  <dcterms:modified xsi:type="dcterms:W3CDTF">2024-11-14T02:01:52Z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1F5E2A328D104AFFA9C28A475B859EF2_13</vt:lpwstr>
  </property>
</Properties>
</file>