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D6F0A">
      <w:pPr>
        <w:pStyle w:val="5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uto"/>
        <w:ind w:left="0" w:leftChars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kern w:val="1"/>
          <w:sz w:val="28"/>
          <w:szCs w:val="28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1"/>
          <w:sz w:val="28"/>
          <w:szCs w:val="28"/>
          <w:u w:val="none"/>
          <w:lang w:val="en-US" w:eastAsia="zh-CN" w:bidi="ar-SA"/>
        </w:rPr>
        <w:t>附表2</w:t>
      </w:r>
    </w:p>
    <w:tbl>
      <w:tblPr>
        <w:tblStyle w:val="6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4521"/>
        <w:gridCol w:w="1056"/>
        <w:gridCol w:w="636"/>
        <w:gridCol w:w="717"/>
        <w:gridCol w:w="688"/>
        <w:gridCol w:w="859"/>
        <w:gridCol w:w="839"/>
      </w:tblGrid>
      <w:tr w14:paraId="6A712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经营场所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类型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0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辖区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7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8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E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建设时间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36FC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0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E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岱山县秀山乡箬跳农贸集散中心A1号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18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A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3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5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D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577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8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9A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浙江省舟山市岱山县长涂镇群建路383-2号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1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B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13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0D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B9C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2B3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0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BB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岱山县长涂镇农贸市场内营业房2号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E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D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F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F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D1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DB6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F6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4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岱山县东沙镇泥峙农贸市场一号、二号营业房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75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F5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6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7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35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54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5A2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F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岱山县东沙镇桥头农贸市场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3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F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B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C3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E7C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D8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66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浙江省舟山市岱山县东沙镇桥头社区人民西支路3号中间一间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B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A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DF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3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C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C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6A4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5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34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东沙镇解放路85-2号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FB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8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F3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F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5B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9A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415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6F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83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岱山县东沙镇桥头社区人民西支路33号西面一间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70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B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90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EF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5D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A6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0B5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3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8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浙江省舟山市岱山县衢山镇望海路108号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30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11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9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67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7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E67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2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浙江省舟山市岱山县衢山镇人民路43号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8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5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B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15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6D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C08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E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5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浙江省舟山市岱山县衢山镇田涂农贸市场门面房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6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B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E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4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0A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B89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D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岱山县高亭镇菜市路47、49号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B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E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E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2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F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A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41C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E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B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岱山县高亭镇人民路360号高亭中心菜场熟食区2号房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3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0C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5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1DF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BA1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7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7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岱山县高亭镇菜市路48-3号（自主申报）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D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0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0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2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4A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C87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CD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4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岱山县高亭镇人民路360号高亭中心菜场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F6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A3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39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66B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7C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1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浙江省舟山市岱山县高亭镇人民路360号高亭中心菜场熟食区7号房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4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8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5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28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05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9FF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7B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5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D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A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A6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FD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C0F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CC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E5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ED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E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5A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E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AF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261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BB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F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6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FA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B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F6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7BC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9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浙江省舟山市岱山县高亭镇人民路360号高亭中心菜场熟食区1号房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A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39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B8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E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3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7D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54B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BC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0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岱山县高亭镇长河路468号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2F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0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05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0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B8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E9C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7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7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岱山县高亭镇滨港路515-7号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DD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45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8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E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EC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5B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F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2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岱山县高亭镇菜市路51号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4B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A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0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2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4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1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421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8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岱山县高亭镇菜市路41号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A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02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3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8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25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D56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2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岱山县高亭镇菜市路29号104室南面一间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8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5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C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D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D7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AA1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D2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E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岱山县高亭镇浪激咀市场4号营业房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2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4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9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B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FC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CA8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D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9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岱山县高亭镇沿港西路1049号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20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E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F5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D18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8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6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岱山县岱东镇农贸市场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AA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9A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59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76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78E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A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F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岱山县岱东镇农贸市场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E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1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1C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9D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45E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A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3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岱山县高亭镇竹屿菜场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C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8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00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4B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01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DB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62D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A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浙江省舟山市岱山县岱西镇长欣西路552号、554号、556号 、512号一楼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F4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熟食店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3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8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AC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E5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8CE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6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9A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浙江省舟山市岱山县衢山镇人民路166号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9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2C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3D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F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C2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4D3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9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浙江省舟山市岱山县衢山镇望海路388号一楼东侧一间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1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92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A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CC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36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226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2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岱山县长涂镇赵家岙68号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B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6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0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35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388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49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岱山县东沙镇东沙社区后沙滩23号(租)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0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A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9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C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3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9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8ED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D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3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浙江省舟山市岱山县东沙镇司基社区兴东大道52号103-106室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6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D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E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F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04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87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246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5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11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浙江省舟山市岱山县东沙镇兴东大道52号1幢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F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6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C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B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B7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BE3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C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4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浙江省舟山市岱山县岱东镇兴乐路35号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0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8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8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C4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7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45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46F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岱山县岱东镇虎斗任家199号一层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0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8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B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13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FF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950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岱山县高亭镇沿港西路362号南向3间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9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A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E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EB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5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596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476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6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A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岱山县岱西镇青黑村芭弄97号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A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8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E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E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53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59D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8C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A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岱山县衢山镇渔耕碗老厂19号202室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E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作坊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44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5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79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6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9A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410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5E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C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岱山县岱东镇北峰村合兴路32号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D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8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2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5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0D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63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EFB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D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岱山县岱东镇沙洋庙沿156号内西侧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9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8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3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87C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FAC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2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岱山县岱西镇双合村大岙5号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3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11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5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52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1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7A6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65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4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岱山县岱西镇长欣东路102号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5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4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D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4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3FE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EC4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E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10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岱山县岱西镇里山嘴1号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7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D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7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14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69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EDF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0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岱山县衢山镇禾丰路7号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A4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7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B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7A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F0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1D0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E2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1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岱山县衢山镇横街90号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C6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B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51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1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8D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F79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C0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D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岱山县衢山镇三星北路156号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B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4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8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98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15A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A53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1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DD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岱山县衢山镇里厂78-1号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7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3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9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A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FA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57D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3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5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岱山县衢山镇桂花村福兴弄2号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9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E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3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5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52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B23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1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6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岱山县衢山镇复兴路2号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64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05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8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B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50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7CE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D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FA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岱山县东沙镇桥头村登山路77号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B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11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20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7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ED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0F2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F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E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岱山县长涂镇文卫街7号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2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1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7E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6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B0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598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A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岱山县长涂镇港南社区村老行88号旁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F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9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3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E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2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12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B3C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26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岱山县高亭镇兰秀大道152号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5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B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D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7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01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BFC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0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E1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岱山县高亭镇兰秀大道270号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C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9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1D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B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8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D5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1A4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D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0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岱山县高亭镇兰秀大道57号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2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2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4D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0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4B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678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3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5C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岱山县高亭镇兰秀大道191号、193号、195号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F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D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C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9C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758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EA7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3D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9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岱山县高亭镇兰秀大道157号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A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2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8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484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216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4E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3E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岱山县高亭镇兰秀大道60号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1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6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4D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E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54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3D3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36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5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岱山县高亭镇兰秀大道125号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0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4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0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79E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107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C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8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岱山县高亭镇兰秀大道24-26号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9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D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2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BD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17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48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50A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3B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8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岱山县高亭镇兰秀大道112号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E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40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E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F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FE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F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BDE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D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岱山县高亭镇兰秀大道61号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8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E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C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2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E9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3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6C7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2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0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岱山县高亭镇长河路169号105-106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D3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1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9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DB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DCA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36F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A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B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康嘉路36号101、102、201室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F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2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B1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4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4CC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康嘉路40-101、40-102、40-201室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3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阳光街区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98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D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2021年8月20日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2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514EB97A">
      <w:pPr>
        <w:rPr>
          <w:rFonts w:hint="eastAsia" w:ascii="宋体" w:hAnsi="宋体" w:eastAsia="宋体" w:cs="宋体"/>
        </w:rPr>
      </w:pPr>
    </w:p>
    <w:p w14:paraId="6A1EAF5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55795"/>
    <w:rsid w:val="2A55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 w:hAnsi="Tahoma"/>
      <w:b/>
      <w:kern w:val="0"/>
      <w:sz w:val="24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4"/>
    </w:rPr>
  </w:style>
  <w:style w:type="paragraph" w:styleId="3">
    <w:name w:val="Body Text"/>
    <w:basedOn w:val="1"/>
    <w:next w:val="2"/>
    <w:qFormat/>
    <w:uiPriority w:val="0"/>
    <w:pPr>
      <w:spacing w:after="120"/>
    </w:pPr>
    <w:rPr>
      <w:rFonts w:eastAsia="??"/>
      <w:sz w:val="28"/>
      <w:szCs w:val="28"/>
    </w:rPr>
  </w:style>
  <w:style w:type="paragraph" w:styleId="4">
    <w:name w:val="toc 6"/>
    <w:basedOn w:val="1"/>
    <w:next w:val="1"/>
    <w:qFormat/>
    <w:uiPriority w:val="0"/>
    <w:pPr>
      <w:ind w:left="1000" w:leftChars="10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2024-12-05T19:49:00Z</dcterms:created>
  <dc:creator>키스DeVos</dc:creator>
  <cp:lastModifiedBy>키스DeVos</cp:lastModifiedBy>
  <dcterms:modified xsi:type="dcterms:W3CDTF">2024-12-05T19:50:07Z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B390B92100014FCBBDF018D1D3C0F887_11</vt:lpwstr>
  </property>
</Properties>
</file>