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4087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温州医科大学附属第二医院</w:t>
      </w:r>
    </w:p>
    <w:p w14:paraId="1A90E799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医院自行采购报价须知与技术规格要求</w:t>
      </w:r>
    </w:p>
    <w:p w14:paraId="06BC0446">
      <w:pPr>
        <w:spacing w:before="156" w:beforeLines="5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一、供应商</w:t>
      </w:r>
      <w:r>
        <w:rPr>
          <w:b/>
          <w:bCs/>
          <w:sz w:val="30"/>
          <w:szCs w:val="30"/>
        </w:rPr>
        <w:t>报价需知</w:t>
      </w:r>
      <w:r>
        <w:rPr>
          <w:rFonts w:hint="eastAsia"/>
          <w:b/>
          <w:bCs/>
          <w:sz w:val="30"/>
          <w:szCs w:val="30"/>
        </w:rPr>
        <w:t>：</w:t>
      </w:r>
    </w:p>
    <w:p w14:paraId="7D452FF0">
      <w:pPr>
        <w:pStyle w:val="19"/>
        <w:numPr>
          <w:ilvl w:val="0"/>
          <w:numId w:val="1"/>
        </w:numPr>
        <w:spacing w:line="360" w:lineRule="auto"/>
        <w:ind w:firstLineChars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报价资料含技术标两份和商务标两份，技术标和商务标分开密封</w:t>
      </w:r>
    </w:p>
    <w:p w14:paraId="48A608F3">
      <w:pPr>
        <w:pStyle w:val="19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请在投标资料的封面注明项目名称、公司联系人和联系方式。</w:t>
      </w:r>
    </w:p>
    <w:p w14:paraId="716D1E76">
      <w:pPr>
        <w:pStyle w:val="19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需于截止日期前递交报价资料至</w:t>
      </w:r>
      <w:r>
        <w:rPr>
          <w:rFonts w:hint="eastAsia"/>
          <w:b/>
          <w:bCs/>
          <w:sz w:val="24"/>
          <w:szCs w:val="32"/>
          <w:lang w:eastAsia="zh-CN"/>
        </w:rPr>
        <w:t>采购部</w:t>
      </w:r>
      <w:r>
        <w:rPr>
          <w:rFonts w:hint="eastAsia"/>
          <w:b/>
          <w:bCs/>
          <w:sz w:val="24"/>
          <w:szCs w:val="32"/>
        </w:rPr>
        <w:t>，所有资料均需加盖企业红章，包括但不仅限于以下资料：</w:t>
      </w:r>
    </w:p>
    <w:p w14:paraId="7D9C8E0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1.技术标2份（</w:t>
      </w:r>
      <w:r>
        <w:rPr>
          <w:rFonts w:hint="eastAsia"/>
          <w:b/>
          <w:bCs/>
          <w:sz w:val="24"/>
          <w:szCs w:val="32"/>
        </w:rPr>
        <w:t>密封加盖单位公章</w:t>
      </w:r>
      <w:r>
        <w:rPr>
          <w:rFonts w:hint="eastAsia" w:ascii="宋体" w:hAnsi="宋体"/>
          <w:b/>
          <w:bCs/>
          <w:sz w:val="24"/>
        </w:rPr>
        <w:t>）：</w:t>
      </w:r>
    </w:p>
    <w:p w14:paraId="44C5A52F">
      <w:pPr>
        <w:spacing w:line="276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① 供应商三证复印件（企业组织机构代码、税务登记证、营业执照复印件）</w:t>
      </w:r>
    </w:p>
    <w:p w14:paraId="75D46D64">
      <w:pPr>
        <w:pStyle w:val="19"/>
        <w:ind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② 法定代表人资格证明书及法人授权委托书（经办人是</w:t>
      </w:r>
      <w:r>
        <w:rPr>
          <w:rFonts w:ascii="宋体" w:hAnsi="宋体"/>
          <w:bCs/>
          <w:sz w:val="24"/>
        </w:rPr>
        <w:t>法定代表人</w:t>
      </w:r>
      <w:r>
        <w:rPr>
          <w:rFonts w:hint="eastAsia" w:ascii="宋体" w:hAnsi="宋体"/>
          <w:bCs/>
          <w:sz w:val="24"/>
        </w:rPr>
        <w:t>的，</w:t>
      </w:r>
      <w:r>
        <w:rPr>
          <w:rFonts w:ascii="宋体" w:hAnsi="宋体"/>
          <w:bCs/>
          <w:sz w:val="24"/>
        </w:rPr>
        <w:t>不需提供此书</w:t>
      </w:r>
      <w:r>
        <w:rPr>
          <w:rFonts w:hint="eastAsia" w:ascii="宋体" w:hAnsi="宋体"/>
          <w:bCs/>
          <w:sz w:val="24"/>
        </w:rPr>
        <w:t>）；</w:t>
      </w:r>
    </w:p>
    <w:p w14:paraId="2B2D9919">
      <w:pPr>
        <w:snapToGrid w:val="0"/>
        <w:spacing w:line="276" w:lineRule="auto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Cs/>
          <w:sz w:val="24"/>
        </w:rPr>
        <w:t>③ 技术</w:t>
      </w:r>
      <w:r>
        <w:rPr>
          <w:rFonts w:ascii="宋体" w:hAnsi="宋体"/>
          <w:bCs/>
          <w:sz w:val="24"/>
        </w:rPr>
        <w:t>规格偏离表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highlight w:val="yellow"/>
        </w:rPr>
        <w:t>需与技术规格要求逐条对应</w:t>
      </w:r>
      <w:r>
        <w:rPr>
          <w:rFonts w:hint="eastAsia" w:ascii="宋体" w:hAnsi="宋体"/>
          <w:bCs/>
          <w:sz w:val="24"/>
        </w:rPr>
        <w:t>）</w:t>
      </w:r>
    </w:p>
    <w:p w14:paraId="1A3B7F59">
      <w:pPr>
        <w:snapToGrid w:val="0"/>
        <w:spacing w:line="276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④ </w:t>
      </w:r>
      <w:r>
        <w:rPr>
          <w:rFonts w:hint="eastAsia" w:ascii="宋体" w:hAnsi="宋体"/>
          <w:b/>
          <w:bCs/>
          <w:sz w:val="24"/>
        </w:rPr>
        <w:t>投标产品详细产品参数和介绍（包括且不仅限于产品制造商、品牌、规格型号、材质、技术参数等）</w:t>
      </w:r>
    </w:p>
    <w:p w14:paraId="153646C8">
      <w:pPr>
        <w:snapToGrid w:val="0"/>
        <w:spacing w:line="276" w:lineRule="auto"/>
        <w:jc w:val="left"/>
        <w:rPr>
          <w:b/>
          <w:bCs/>
          <w:sz w:val="32"/>
          <w:szCs w:val="32"/>
          <w:highlight w:val="yellow"/>
        </w:rPr>
      </w:pP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= 5 \* GB3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separate"/>
      </w:r>
      <w:r>
        <w:rPr>
          <w:rFonts w:hint="eastAsia" w:ascii="宋体" w:hAnsi="宋体"/>
          <w:bCs/>
          <w:sz w:val="24"/>
        </w:rPr>
        <w:t>⑤</w: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详细的供货清单（包括名称、规格型号、制造商/产地/品牌、数量等）</w:t>
      </w:r>
    </w:p>
    <w:p w14:paraId="0A1AA6A8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= 6 \* GB3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separate"/>
      </w:r>
      <w:r>
        <w:rPr>
          <w:rFonts w:hint="eastAsia" w:ascii="宋体" w:hAnsi="宋体"/>
          <w:bCs/>
          <w:sz w:val="24"/>
        </w:rPr>
        <w:t>⑥</w: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 xml:space="preserve"> 供货及售后服务能力（包括且不仅限于产品销售同类业绩、</w:t>
      </w:r>
      <w:r>
        <w:rPr>
          <w:rFonts w:hint="eastAsia" w:ascii="宋体" w:hAnsi="宋体"/>
          <w:b/>
          <w:bCs/>
          <w:sz w:val="24"/>
        </w:rPr>
        <w:t>交货期</w:t>
      </w:r>
      <w:r>
        <w:rPr>
          <w:rFonts w:hint="eastAsia" w:ascii="宋体" w:hAnsi="宋体"/>
          <w:bCs/>
          <w:sz w:val="24"/>
        </w:rPr>
        <w:t>、质保期、售后服务承诺）</w:t>
      </w:r>
    </w:p>
    <w:p w14:paraId="6A9967A2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= 7 \* GB3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separate"/>
      </w:r>
      <w:r>
        <w:rPr>
          <w:rFonts w:hint="eastAsia" w:ascii="宋体" w:hAnsi="宋体"/>
          <w:bCs/>
          <w:sz w:val="24"/>
        </w:rPr>
        <w:t>⑦</w: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 xml:space="preserve"> 其他供应商认为需要提供的文件</w:t>
      </w:r>
    </w:p>
    <w:p w14:paraId="1903D988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2.商务标2份（</w:t>
      </w:r>
      <w:r>
        <w:rPr>
          <w:rFonts w:hint="eastAsia"/>
          <w:b/>
          <w:bCs/>
          <w:sz w:val="24"/>
          <w:szCs w:val="32"/>
        </w:rPr>
        <w:t>密封加盖单位公章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bCs/>
          <w:sz w:val="24"/>
        </w:rPr>
        <w:t>：</w:t>
      </w:r>
    </w:p>
    <w:p w14:paraId="36412786">
      <w:pPr>
        <w:snapToGrid w:val="0"/>
        <w:spacing w:line="276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① </w:t>
      </w:r>
      <w:r>
        <w:rPr>
          <w:rFonts w:ascii="宋体" w:hAnsi="宋体"/>
          <w:bCs/>
          <w:sz w:val="24"/>
        </w:rPr>
        <w:t>开标一览表</w:t>
      </w:r>
      <w:r>
        <w:rPr>
          <w:rFonts w:hint="eastAsia" w:ascii="宋体" w:hAnsi="宋体"/>
          <w:bCs/>
          <w:sz w:val="24"/>
        </w:rPr>
        <w:t>：请注明投标产品名称、规格型号、制造商、品牌等相关信息。</w:t>
      </w:r>
    </w:p>
    <w:p w14:paraId="63021B37">
      <w:pPr>
        <w:snapToGrid w:val="0"/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本次报价单价以综合单价投标，包含货物到达医院指定位置并能正常使用所需的一切费用，包括但不限于包装费、运输费、装卸费、税费、售后等。</w:t>
      </w:r>
    </w:p>
    <w:p w14:paraId="5E6E1160">
      <w:pPr>
        <w:spacing w:line="276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② </w:t>
      </w:r>
      <w:r>
        <w:rPr>
          <w:rFonts w:ascii="宋体" w:hAnsi="宋体"/>
          <w:bCs/>
          <w:sz w:val="24"/>
        </w:rPr>
        <w:t>投标人针对报价需要说明的其他文件和说明（如有）。</w:t>
      </w:r>
    </w:p>
    <w:p w14:paraId="59D64AB0">
      <w:pPr>
        <w:spacing w:line="276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3.投标资料（盖单位公章）扫描件一份</w:t>
      </w:r>
    </w:p>
    <w:p w14:paraId="5BD651BC">
      <w:p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预中标供应商需在结果公告发布1个工作日内提交</w:t>
      </w:r>
    </w:p>
    <w:p w14:paraId="0FE54715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 评标办法</w:t>
      </w:r>
      <w:r>
        <w:rPr>
          <w:rFonts w:hint="eastAsia" w:ascii="宋体" w:hAnsi="宋体"/>
          <w:bCs/>
          <w:sz w:val="24"/>
        </w:rPr>
        <w:t>：本项目中标一家，评标总得分最高者为中标供应商。</w:t>
      </w:r>
    </w:p>
    <w:p w14:paraId="31A799B5">
      <w:pPr>
        <w:spacing w:line="360" w:lineRule="auto"/>
        <w:ind w:firstLine="1680" w:firstLineChars="7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评标总得分=产品技术分（满分10分）/投标报价。</w:t>
      </w:r>
    </w:p>
    <w:p w14:paraId="048672C5">
      <w:pPr>
        <w:spacing w:line="360" w:lineRule="auto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</w:t>
      </w:r>
      <w:r>
        <w:rPr>
          <w:rFonts w:ascii="宋体" w:hAnsi="宋体"/>
          <w:bCs/>
          <w:sz w:val="24"/>
        </w:rPr>
        <w:t>技术分</w:t>
      </w:r>
      <w:r>
        <w:rPr>
          <w:rFonts w:hint="eastAsia" w:ascii="宋体" w:hAnsi="宋体"/>
          <w:bCs/>
          <w:sz w:val="24"/>
        </w:rPr>
        <w:t>（满分10分）</w:t>
      </w:r>
    </w:p>
    <w:tbl>
      <w:tblPr>
        <w:tblStyle w:val="9"/>
        <w:tblW w:w="888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237"/>
        <w:gridCol w:w="1350"/>
      </w:tblGrid>
      <w:tr w14:paraId="054059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96" w:type="dxa"/>
            <w:noWrap w:val="0"/>
            <w:vAlign w:val="center"/>
          </w:tcPr>
          <w:p w14:paraId="2EB4A04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6237" w:type="dxa"/>
            <w:noWrap w:val="0"/>
            <w:vAlign w:val="center"/>
          </w:tcPr>
          <w:p w14:paraId="74147D6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评标内容</w:t>
            </w:r>
          </w:p>
        </w:tc>
        <w:tc>
          <w:tcPr>
            <w:tcW w:w="1350" w:type="dxa"/>
            <w:noWrap w:val="0"/>
            <w:vAlign w:val="center"/>
          </w:tcPr>
          <w:p w14:paraId="0926102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满分分值</w:t>
            </w:r>
          </w:p>
        </w:tc>
      </w:tr>
      <w:tr w14:paraId="27E9F2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96" w:type="dxa"/>
            <w:noWrap w:val="0"/>
            <w:vAlign w:val="center"/>
          </w:tcPr>
          <w:p w14:paraId="0E15DB8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6237" w:type="dxa"/>
            <w:noWrap w:val="0"/>
            <w:vAlign w:val="center"/>
          </w:tcPr>
          <w:p w14:paraId="0C7C78D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产品质量技术分</w:t>
            </w:r>
          </w:p>
        </w:tc>
        <w:tc>
          <w:tcPr>
            <w:tcW w:w="1350" w:type="dxa"/>
            <w:noWrap w:val="0"/>
            <w:vAlign w:val="center"/>
          </w:tcPr>
          <w:p w14:paraId="47AC2BD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0-8分</w:t>
            </w:r>
          </w:p>
        </w:tc>
      </w:tr>
      <w:tr w14:paraId="3CA65F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96" w:type="dxa"/>
            <w:noWrap w:val="0"/>
            <w:vAlign w:val="center"/>
          </w:tcPr>
          <w:p w14:paraId="3C652CB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6237" w:type="dxa"/>
            <w:noWrap w:val="0"/>
            <w:vAlign w:val="center"/>
          </w:tcPr>
          <w:p w14:paraId="43DFEC3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供货及售后服务能力（包含且不仅限于产品销售同类业绩、交货期、质保期、售后服务承诺）</w:t>
            </w:r>
          </w:p>
        </w:tc>
        <w:tc>
          <w:tcPr>
            <w:tcW w:w="1350" w:type="dxa"/>
            <w:noWrap w:val="0"/>
            <w:vAlign w:val="center"/>
          </w:tcPr>
          <w:p w14:paraId="08FE556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0-2分</w:t>
            </w:r>
          </w:p>
        </w:tc>
      </w:tr>
    </w:tbl>
    <w:p w14:paraId="1609756A">
      <w:pPr>
        <w:spacing w:line="360" w:lineRule="auto"/>
        <w:rPr>
          <w:b/>
          <w:bCs/>
          <w:sz w:val="24"/>
          <w:szCs w:val="32"/>
        </w:rPr>
      </w:pPr>
    </w:p>
    <w:p w14:paraId="6E23AC5B">
      <w:pPr>
        <w:snapToGrid w:val="0"/>
        <w:spacing w:line="360" w:lineRule="auto"/>
        <w:jc w:val="left"/>
        <w:rPr>
          <w:rFonts w:hint="default" w:eastAsia="宋体"/>
          <w:b/>
          <w:bCs/>
          <w:sz w:val="24"/>
          <w:highlight w:val="yellow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二、</w:t>
      </w:r>
      <w:r>
        <w:rPr>
          <w:rFonts w:hint="eastAsia" w:eastAsia="宋体" w:cs="Times New Roman"/>
          <w:b/>
          <w:bCs/>
          <w:sz w:val="32"/>
          <w:szCs w:val="32"/>
        </w:rPr>
        <w:t>技术规格</w:t>
      </w:r>
      <w:r>
        <w:rPr>
          <w:rFonts w:hint="eastAsia"/>
          <w:b/>
          <w:bCs/>
          <w:sz w:val="32"/>
          <w:szCs w:val="32"/>
        </w:rPr>
        <w:t>要求</w:t>
      </w:r>
      <w:r>
        <w:rPr>
          <w:rFonts w:hint="eastAsia"/>
          <w:b/>
          <w:bCs/>
          <w:sz w:val="24"/>
          <w:highlight w:val="yellow"/>
        </w:rPr>
        <w:t>（如对规格需求有问题，请联系技术部门</w:t>
      </w:r>
      <w:r>
        <w:rPr>
          <w:rFonts w:hint="eastAsia"/>
          <w:b/>
          <w:bCs/>
          <w:sz w:val="24"/>
          <w:highlight w:val="yellow"/>
          <w:lang w:val="en-US" w:eastAsia="zh-CN"/>
        </w:rPr>
        <w:t>郑老师</w:t>
      </w:r>
      <w:r>
        <w:rPr>
          <w:rFonts w:hint="eastAsia" w:eastAsia="宋体"/>
          <w:b/>
          <w:bCs/>
          <w:sz w:val="24"/>
          <w:highlight w:val="yellow"/>
          <w:lang w:val="en-US" w:eastAsia="zh-CN"/>
        </w:rPr>
        <w:t>：</w:t>
      </w:r>
      <w:r>
        <w:rPr>
          <w:rFonts w:hint="eastAsia" w:eastAsia="宋体"/>
          <w:b/>
          <w:bCs/>
          <w:sz w:val="24"/>
          <w:highlight w:val="yellow"/>
        </w:rPr>
        <w:t>0577-8567686</w:t>
      </w:r>
      <w:r>
        <w:rPr>
          <w:rFonts w:hint="eastAsia" w:eastAsia="宋体"/>
          <w:b/>
          <w:bCs/>
          <w:sz w:val="24"/>
          <w:highlight w:val="yellow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</w:rPr>
        <w:t>）</w:t>
      </w:r>
    </w:p>
    <w:tbl>
      <w:tblPr>
        <w:tblStyle w:val="9"/>
        <w:tblW w:w="10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66"/>
        <w:gridCol w:w="917"/>
        <w:gridCol w:w="1883"/>
        <w:gridCol w:w="4419"/>
      </w:tblGrid>
      <w:tr w14:paraId="0806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844" w:type="dxa"/>
            <w:noWrap w:val="0"/>
            <w:vAlign w:val="center"/>
          </w:tcPr>
          <w:p w14:paraId="0089A661">
            <w:pPr>
              <w:spacing w:line="360" w:lineRule="auto"/>
              <w:jc w:val="center"/>
              <w:rPr>
                <w:rFonts w:hint="eastAsia" w:eastAsia="宋体" w:cs="Times New Roman"/>
                <w:b/>
                <w:bCs/>
                <w:sz w:val="24"/>
              </w:rPr>
            </w:pPr>
            <w:r>
              <w:rPr>
                <w:rFonts w:hint="eastAsia" w:eastAsia="宋体" w:cs="Times New Roman"/>
                <w:b/>
                <w:bCs/>
                <w:sz w:val="24"/>
              </w:rPr>
              <w:t>货物名称</w:t>
            </w:r>
          </w:p>
        </w:tc>
        <w:tc>
          <w:tcPr>
            <w:tcW w:w="1266" w:type="dxa"/>
            <w:noWrap w:val="0"/>
            <w:vAlign w:val="center"/>
          </w:tcPr>
          <w:p w14:paraId="05B246F5">
            <w:pPr>
              <w:spacing w:line="360" w:lineRule="auto"/>
              <w:jc w:val="center"/>
              <w:rPr>
                <w:rFonts w:hint="eastAsia" w:eastAsia="宋体" w:cs="Times New Roman"/>
                <w:b/>
                <w:bCs/>
                <w:sz w:val="24"/>
              </w:rPr>
            </w:pPr>
            <w:r>
              <w:rPr>
                <w:rFonts w:hint="eastAsia" w:eastAsia="宋体" w:cs="Times New Roman"/>
                <w:b/>
                <w:bCs/>
                <w:sz w:val="24"/>
              </w:rPr>
              <w:t>数量</w:t>
            </w:r>
          </w:p>
        </w:tc>
        <w:tc>
          <w:tcPr>
            <w:tcW w:w="917" w:type="dxa"/>
            <w:noWrap w:val="0"/>
            <w:vAlign w:val="center"/>
          </w:tcPr>
          <w:p w14:paraId="3D9E4626">
            <w:pPr>
              <w:spacing w:line="360" w:lineRule="auto"/>
              <w:jc w:val="center"/>
              <w:rPr>
                <w:rFonts w:hint="eastAsia" w:eastAsia="宋体" w:cs="Times New Roman"/>
                <w:b/>
                <w:bCs/>
                <w:sz w:val="24"/>
              </w:rPr>
            </w:pPr>
            <w:r>
              <w:rPr>
                <w:rFonts w:hint="eastAsia" w:eastAsia="宋体" w:cs="Times New Roman"/>
                <w:b/>
                <w:bCs/>
                <w:sz w:val="24"/>
              </w:rPr>
              <w:t>单位</w:t>
            </w:r>
          </w:p>
        </w:tc>
        <w:tc>
          <w:tcPr>
            <w:tcW w:w="1883" w:type="dxa"/>
            <w:noWrap w:val="0"/>
            <w:vAlign w:val="center"/>
          </w:tcPr>
          <w:p w14:paraId="57B1AD3D">
            <w:pPr>
              <w:spacing w:line="360" w:lineRule="auto"/>
              <w:jc w:val="center"/>
              <w:rPr>
                <w:rFonts w:hint="eastAsia" w:eastAsia="宋体" w:cs="Times New Roman"/>
                <w:b/>
                <w:bCs/>
                <w:sz w:val="24"/>
              </w:rPr>
            </w:pPr>
            <w:r>
              <w:rPr>
                <w:rFonts w:hint="eastAsia" w:eastAsia="宋体" w:cs="Times New Roman"/>
                <w:b/>
                <w:bCs/>
                <w:sz w:val="24"/>
              </w:rPr>
              <w:t>控制总价/元</w:t>
            </w:r>
          </w:p>
        </w:tc>
        <w:tc>
          <w:tcPr>
            <w:tcW w:w="4419" w:type="dxa"/>
            <w:noWrap w:val="0"/>
            <w:vAlign w:val="center"/>
          </w:tcPr>
          <w:p w14:paraId="30521D95">
            <w:pPr>
              <w:spacing w:line="360" w:lineRule="auto"/>
              <w:jc w:val="center"/>
              <w:rPr>
                <w:rFonts w:hint="eastAsia" w:eastAsia="宋体" w:cs="Times New Roman"/>
                <w:b/>
                <w:bCs/>
                <w:sz w:val="24"/>
              </w:rPr>
            </w:pPr>
            <w:r>
              <w:rPr>
                <w:rFonts w:hint="eastAsia" w:eastAsia="宋体" w:cs="Times New Roman"/>
                <w:b/>
                <w:bCs/>
                <w:sz w:val="24"/>
              </w:rPr>
              <w:t>规格要求</w:t>
            </w:r>
          </w:p>
        </w:tc>
      </w:tr>
      <w:tr w14:paraId="7E0D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 w14:paraId="7FF6A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一次性筷子</w:t>
            </w:r>
          </w:p>
        </w:tc>
        <w:tc>
          <w:tcPr>
            <w:tcW w:w="1266" w:type="dxa"/>
            <w:noWrap w:val="0"/>
            <w:vAlign w:val="center"/>
          </w:tcPr>
          <w:p w14:paraId="583BF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3300000</w:t>
            </w:r>
          </w:p>
        </w:tc>
        <w:tc>
          <w:tcPr>
            <w:tcW w:w="917" w:type="dxa"/>
            <w:noWrap w:val="0"/>
            <w:vAlign w:val="center"/>
          </w:tcPr>
          <w:p w14:paraId="63ABD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双</w:t>
            </w:r>
          </w:p>
        </w:tc>
        <w:tc>
          <w:tcPr>
            <w:tcW w:w="1883" w:type="dxa"/>
            <w:noWrap w:val="0"/>
            <w:vAlign w:val="center"/>
          </w:tcPr>
          <w:p w14:paraId="2AD5B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171600</w:t>
            </w:r>
          </w:p>
        </w:tc>
        <w:tc>
          <w:tcPr>
            <w:tcW w:w="4419" w:type="dxa"/>
            <w:noWrap w:val="0"/>
            <w:vAlign w:val="top"/>
          </w:tcPr>
          <w:p w14:paraId="2F881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竹筷（一次性使用）；</w:t>
            </w:r>
          </w:p>
          <w:p w14:paraId="1C27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长度：不短于1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；</w:t>
            </w:r>
          </w:p>
          <w:p w14:paraId="180F1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宽度（单根）：不小于5.5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；</w:t>
            </w:r>
          </w:p>
          <w:p w14:paraId="54C39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外观及手感：材质洁净，表面光滑无毛刺，长短一致，粗细均匀；</w:t>
            </w:r>
          </w:p>
          <w:p w14:paraId="00641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包装：每双筷子单独封装；</w:t>
            </w:r>
          </w:p>
          <w:p w14:paraId="17A70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产品执行标准：GB/T19790.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，如有最新标准参照最新标准。</w:t>
            </w:r>
          </w:p>
        </w:tc>
      </w:tr>
      <w:tr w14:paraId="33B7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844" w:type="dxa"/>
            <w:noWrap w:val="0"/>
            <w:vAlign w:val="center"/>
          </w:tcPr>
          <w:p w14:paraId="751DF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竹筷</w:t>
            </w:r>
          </w:p>
        </w:tc>
        <w:tc>
          <w:tcPr>
            <w:tcW w:w="1266" w:type="dxa"/>
            <w:noWrap w:val="0"/>
            <w:vAlign w:val="center"/>
          </w:tcPr>
          <w:p w14:paraId="2AD0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</w:t>
            </w:r>
          </w:p>
        </w:tc>
        <w:tc>
          <w:tcPr>
            <w:tcW w:w="917" w:type="dxa"/>
            <w:noWrap w:val="0"/>
            <w:vAlign w:val="center"/>
          </w:tcPr>
          <w:p w14:paraId="6B65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双</w:t>
            </w:r>
          </w:p>
        </w:tc>
        <w:tc>
          <w:tcPr>
            <w:tcW w:w="1883" w:type="dxa"/>
            <w:noWrap w:val="0"/>
            <w:vAlign w:val="center"/>
          </w:tcPr>
          <w:p w14:paraId="185D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4419" w:type="dxa"/>
            <w:noWrap w:val="0"/>
            <w:vAlign w:val="top"/>
          </w:tcPr>
          <w:p w14:paraId="30F3A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竹筷（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可多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次使用）；</w:t>
            </w:r>
          </w:p>
          <w:p w14:paraId="71CFB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长度：不短于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240mm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；</w:t>
            </w:r>
          </w:p>
          <w:p w14:paraId="5E26C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宽度（单根）：两头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直径分别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不小于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4mm和7.5mm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；</w:t>
            </w:r>
          </w:p>
          <w:p w14:paraId="13A4E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外观及手感：材质洁净，表面光滑无毛刺，长短一致，粗细均匀；</w:t>
            </w:r>
          </w:p>
          <w:p w14:paraId="04D3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包装：每双筷子单独封装；</w:t>
            </w:r>
          </w:p>
          <w:p w14:paraId="4EC68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产品执行标准：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instrText xml:space="preserve"> HYPERLINK "https://www.baidu.com/s?sa=re_dqa_generate&amp;wd=GB 4806.12-2022&amp;rsv_pq=ada0d9bd001d218f&amp;oq=%E7%AB%B9%E7%AD%B7%E7%9A%84%E5%9B%BD%E5%AE%B6%E6%A0%87%E5%87%86&amp;rsv_t=5c56zzhHrwzWvhYyVNR8ggMSan2VfhRGm/IdEcuB2VqYburyqji2k4aFly3vv1+GZQau&amp;tn=baiduhome_pg&amp;ie=utf-8" \t "https://www.baidu.com/_blank" </w:instrTex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GB 4806.12-2022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，如有最新标准参照最新标准。</w:t>
            </w:r>
          </w:p>
        </w:tc>
      </w:tr>
      <w:tr w14:paraId="072A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  <w:jc w:val="center"/>
        </w:trPr>
        <w:tc>
          <w:tcPr>
            <w:tcW w:w="10329" w:type="dxa"/>
            <w:gridSpan w:val="5"/>
            <w:noWrap w:val="0"/>
            <w:vAlign w:val="top"/>
          </w:tcPr>
          <w:p w14:paraId="5EA45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其他要求：</w:t>
            </w:r>
          </w:p>
          <w:p w14:paraId="59D7C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保质期：≥1年。</w:t>
            </w:r>
          </w:p>
          <w:p w14:paraId="775E8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交货期：分批供货，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的订货通知后3个工作日内供货到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指定地点。</w:t>
            </w:r>
          </w:p>
          <w:p w14:paraId="6296C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数量为预估数量，按实际供货量结算。如采购金额达到合同金额或合同期满，即视为合同完全履行完毕，双方的合同将自动终止。</w:t>
            </w:r>
          </w:p>
          <w:p w14:paraId="25153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样品：每个供应商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一次性筷子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和竹筷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样品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双，请勿提供过多样品。</w:t>
            </w:r>
          </w:p>
          <w:p w14:paraId="4B116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（1）样品需贴有标签，注明投标供应商名称。</w:t>
            </w:r>
          </w:p>
          <w:p w14:paraId="0B3E6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（2）未中标的供应商可申请退还提供的样品，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https:/kdocs.cn/l/cqJIu4suqsMZ"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请在公示结束后5个工作日内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电话告知。退还地址请在采购公告中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比价采购供应商报名登记表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进行登记。</w:t>
            </w:r>
          </w:p>
          <w:p w14:paraId="63E41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（3）中标供应商提供的样品，医院进行保管、封存，并作为履约验收的参考。</w:t>
            </w:r>
          </w:p>
          <w:p w14:paraId="3DC93E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交货地点：温州医科大学附属第二医院指定院区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具体如下：</w:t>
            </w:r>
          </w:p>
          <w:p w14:paraId="37061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tbl>
            <w:tblPr>
              <w:tblStyle w:val="1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6"/>
              <w:gridCol w:w="3619"/>
              <w:gridCol w:w="4360"/>
            </w:tblGrid>
            <w:tr w14:paraId="523D8F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  <w:jc w:val="center"/>
              </w:trPr>
              <w:tc>
                <w:tcPr>
                  <w:tcW w:w="946" w:type="dxa"/>
                  <w:noWrap w:val="0"/>
                  <w:vAlign w:val="center"/>
                </w:tcPr>
                <w:p w14:paraId="3E77705B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619" w:type="dxa"/>
                  <w:noWrap w:val="0"/>
                  <w:vAlign w:val="center"/>
                </w:tcPr>
                <w:p w14:paraId="3AD79FE1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院区名称</w:t>
                  </w:r>
                </w:p>
              </w:tc>
              <w:tc>
                <w:tcPr>
                  <w:tcW w:w="4360" w:type="dxa"/>
                  <w:noWrap w:val="0"/>
                  <w:vAlign w:val="center"/>
                </w:tcPr>
                <w:p w14:paraId="5F8B0E2D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详细地址</w:t>
                  </w:r>
                </w:p>
              </w:tc>
            </w:tr>
            <w:tr w14:paraId="45DF85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  <w:jc w:val="center"/>
              </w:trPr>
              <w:tc>
                <w:tcPr>
                  <w:tcW w:w="946" w:type="dxa"/>
                  <w:noWrap w:val="0"/>
                  <w:vAlign w:val="center"/>
                </w:tcPr>
                <w:p w14:paraId="736421F8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619" w:type="dxa"/>
                  <w:noWrap w:val="0"/>
                  <w:vAlign w:val="center"/>
                </w:tcPr>
                <w:p w14:paraId="1EC2C834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温州医科大学附属第二医院龙湾院区</w:t>
                  </w:r>
                </w:p>
              </w:tc>
              <w:tc>
                <w:tcPr>
                  <w:tcW w:w="4360" w:type="dxa"/>
                  <w:noWrap w:val="0"/>
                  <w:vAlign w:val="center"/>
                </w:tcPr>
                <w:p w14:paraId="447672FC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浙江省温州市龙湾区温州大道东段1111号</w:t>
                  </w:r>
                </w:p>
              </w:tc>
            </w:tr>
            <w:tr w14:paraId="2F6331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  <w:jc w:val="center"/>
              </w:trPr>
              <w:tc>
                <w:tcPr>
                  <w:tcW w:w="946" w:type="dxa"/>
                  <w:noWrap w:val="0"/>
                  <w:vAlign w:val="center"/>
                </w:tcPr>
                <w:p w14:paraId="3FA2A466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619" w:type="dxa"/>
                  <w:noWrap w:val="0"/>
                  <w:vAlign w:val="center"/>
                </w:tcPr>
                <w:p w14:paraId="0D17A9F7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温州医科大学附属第二医院康复中心</w:t>
                  </w:r>
                </w:p>
              </w:tc>
              <w:tc>
                <w:tcPr>
                  <w:tcW w:w="4360" w:type="dxa"/>
                  <w:noWrap w:val="0"/>
                  <w:vAlign w:val="center"/>
                </w:tcPr>
                <w:p w14:paraId="2D938976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浙江省温州市龙湾区温州大道东段188号</w:t>
                  </w:r>
                </w:p>
              </w:tc>
            </w:tr>
            <w:tr w14:paraId="3A19A4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6" w:type="dxa"/>
                  <w:noWrap w:val="0"/>
                  <w:vAlign w:val="center"/>
                </w:tcPr>
                <w:p w14:paraId="121CC877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619" w:type="dxa"/>
                  <w:noWrap w:val="0"/>
                  <w:vAlign w:val="center"/>
                </w:tcPr>
                <w:p w14:paraId="58DEABD5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温州医科大学附属第二医院鹿城院区学院路部</w:t>
                  </w:r>
                </w:p>
              </w:tc>
              <w:tc>
                <w:tcPr>
                  <w:tcW w:w="4360" w:type="dxa"/>
                  <w:noWrap w:val="0"/>
                  <w:vAlign w:val="center"/>
                </w:tcPr>
                <w:p w14:paraId="1AFA79C6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浙江省温州市鹿城区学院西路109号</w:t>
                  </w:r>
                </w:p>
              </w:tc>
            </w:tr>
            <w:tr w14:paraId="15E61D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6" w:type="dxa"/>
                  <w:noWrap w:val="0"/>
                  <w:vAlign w:val="center"/>
                </w:tcPr>
                <w:p w14:paraId="0104FE54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619" w:type="dxa"/>
                  <w:noWrap w:val="0"/>
                  <w:vAlign w:val="center"/>
                </w:tcPr>
                <w:p w14:paraId="2BB51B85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温州医科大学附属第二医院鹿城院区南浦部</w:t>
                  </w:r>
                </w:p>
              </w:tc>
              <w:tc>
                <w:tcPr>
                  <w:tcW w:w="4360" w:type="dxa"/>
                  <w:noWrap w:val="0"/>
                  <w:vAlign w:val="center"/>
                </w:tcPr>
                <w:p w14:paraId="2B75BB72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浙江省温州市鹿城区</w:t>
                  </w:r>
                  <w:r>
                    <w:rPr>
                      <w:rFonts w:hint="default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划龙桥路306号</w:t>
                  </w:r>
                </w:p>
              </w:tc>
            </w:tr>
            <w:tr w14:paraId="5F0BB6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46" w:type="dxa"/>
                  <w:noWrap w:val="0"/>
                  <w:vAlign w:val="center"/>
                </w:tcPr>
                <w:p w14:paraId="5CA87988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default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3619" w:type="dxa"/>
                  <w:noWrap w:val="0"/>
                  <w:vAlign w:val="center"/>
                </w:tcPr>
                <w:p w14:paraId="35245685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温州医科大学附属第二医院瓯江口院区</w:t>
                  </w:r>
                </w:p>
              </w:tc>
              <w:tc>
                <w:tcPr>
                  <w:tcW w:w="4360" w:type="dxa"/>
                  <w:noWrap w:val="0"/>
                  <w:vAlign w:val="center"/>
                </w:tcPr>
                <w:p w14:paraId="54A6309E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szCs w:val="21"/>
                      <w:highlight w:val="none"/>
                      <w:vertAlign w:val="baseline"/>
                      <w:lang w:val="en-US" w:eastAsia="zh-CN"/>
                    </w:rPr>
                    <w:t>浙江省温州市洞头区瓯石路666号</w:t>
                  </w:r>
                </w:p>
              </w:tc>
            </w:tr>
          </w:tbl>
          <w:p w14:paraId="33F12221"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57F72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12" w:lineRule="auto"/>
              <w:ind w:leftChars="0"/>
              <w:jc w:val="left"/>
              <w:textAlignment w:val="auto"/>
              <w:rPr>
                <w:rFonts w:hint="eastAsia"/>
                <w:b/>
                <w:bCs/>
                <w:sz w:val="24"/>
                <w:highlight w:val="yellow"/>
              </w:rPr>
            </w:pPr>
          </w:p>
        </w:tc>
      </w:tr>
    </w:tbl>
    <w:p w14:paraId="2B385BB9">
      <w:pPr>
        <w:snapToGrid w:val="0"/>
        <w:spacing w:line="360" w:lineRule="auto"/>
        <w:jc w:val="left"/>
        <w:rPr>
          <w:rFonts w:hint="eastAsia"/>
          <w:b/>
          <w:bCs/>
          <w:sz w:val="24"/>
          <w:highlight w:val="yellow"/>
        </w:rPr>
      </w:pPr>
    </w:p>
    <w:p w14:paraId="76001811">
      <w:pPr>
        <w:snapToGrid w:val="0"/>
        <w:spacing w:line="300" w:lineRule="auto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br w:type="page"/>
      </w:r>
      <w:r>
        <w:rPr>
          <w:rFonts w:hint="eastAsia"/>
          <w:b/>
          <w:bCs/>
          <w:sz w:val="32"/>
          <w:szCs w:val="32"/>
        </w:rPr>
        <w:t>三、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法定代表人资格证明书</w:t>
      </w:r>
    </w:p>
    <w:p w14:paraId="77CE87A5">
      <w:pPr>
        <w:snapToGrid w:val="0"/>
        <w:spacing w:line="300" w:lineRule="auto"/>
        <w:jc w:val="left"/>
        <w:rPr>
          <w:rFonts w:hint="eastAsia"/>
          <w:b/>
          <w:bCs/>
          <w:sz w:val="32"/>
          <w:szCs w:val="32"/>
        </w:rPr>
      </w:pPr>
    </w:p>
    <w:p w14:paraId="488300FF">
      <w:pPr>
        <w:snapToGrid w:val="0"/>
        <w:spacing w:line="30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法定代表人资格证明书</w:t>
      </w:r>
    </w:p>
    <w:p w14:paraId="7B47B9DE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4DF4C3AD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01B6AF64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投标人名称：</w:t>
      </w:r>
    </w:p>
    <w:p w14:paraId="02C35375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法定地址：</w:t>
      </w:r>
    </w:p>
    <w:p w14:paraId="4064393A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姓名：</w:t>
      </w:r>
    </w:p>
    <w:p w14:paraId="35EA809F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性别：</w:t>
      </w:r>
    </w:p>
    <w:p w14:paraId="55C853AF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年龄：</w:t>
      </w:r>
    </w:p>
    <w:p w14:paraId="2772927B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职务：</w:t>
      </w:r>
    </w:p>
    <w:p w14:paraId="004F988D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身份证号码：</w:t>
      </w:r>
    </w:p>
    <w:p w14:paraId="203F4764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该同志系公司法定代表人。</w:t>
      </w:r>
    </w:p>
    <w:p w14:paraId="681B1494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特此证明！</w:t>
      </w:r>
    </w:p>
    <w:p w14:paraId="7B76C6AA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7B05020C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7B8F6702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投标人：（盖章）</w:t>
      </w:r>
    </w:p>
    <w:p w14:paraId="5A0347C6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733C168B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日期：  年  月  日</w:t>
      </w:r>
    </w:p>
    <w:p w14:paraId="607ADCDE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4FD7B25C"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</w:tblGrid>
      <w:tr w14:paraId="4808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700" w:type="dxa"/>
            <w:noWrap w:val="0"/>
            <w:vAlign w:val="top"/>
          </w:tcPr>
          <w:p w14:paraId="060CACB3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法定代表人身份证复印件</w:t>
            </w:r>
          </w:p>
          <w:p w14:paraId="093B3CEB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F8526C2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0F16F9A7">
      <w:pPr>
        <w:pStyle w:val="2"/>
        <w:ind w:firstLine="198" w:firstLineChars="94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br w:type="page"/>
      </w:r>
    </w:p>
    <w:p w14:paraId="3E011BCE">
      <w:pPr>
        <w:snapToGrid w:val="0"/>
        <w:spacing w:before="156" w:beforeLines="50" w:after="50" w:line="360" w:lineRule="auto"/>
        <w:rPr>
          <w:rFonts w:hint="eastAsia"/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四、</w:t>
      </w:r>
      <w:r>
        <w:rPr>
          <w:b/>
          <w:sz w:val="24"/>
          <w:szCs w:val="20"/>
        </w:rPr>
        <w:t>法定代表人授权委托书</w:t>
      </w:r>
    </w:p>
    <w:p w14:paraId="1A0F6BFE">
      <w:pPr>
        <w:snapToGrid w:val="0"/>
        <w:spacing w:before="156" w:beforeLines="50" w:after="50" w:line="360" w:lineRule="auto"/>
        <w:jc w:val="left"/>
        <w:rPr>
          <w:rFonts w:hint="eastAsia"/>
          <w:b/>
          <w:sz w:val="24"/>
          <w:szCs w:val="20"/>
        </w:rPr>
      </w:pPr>
    </w:p>
    <w:p w14:paraId="74EF5655">
      <w:pPr>
        <w:snapToGrid w:val="0"/>
        <w:spacing w:before="156" w:beforeLines="50" w:after="50" w:line="360" w:lineRule="auto"/>
        <w:jc w:val="center"/>
        <w:rPr>
          <w:rFonts w:hint="eastAsia"/>
          <w:b/>
          <w:sz w:val="24"/>
          <w:szCs w:val="20"/>
        </w:rPr>
      </w:pPr>
      <w:r>
        <w:rPr>
          <w:b/>
          <w:sz w:val="24"/>
          <w:szCs w:val="20"/>
        </w:rPr>
        <w:t>法定代表人授权委托书</w:t>
      </w:r>
    </w:p>
    <w:p w14:paraId="3D3B3F4D">
      <w:pPr>
        <w:snapToGrid w:val="0"/>
        <w:spacing w:line="30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</w:rPr>
        <w:t>（法定代表人签署不需提供此书）</w:t>
      </w:r>
    </w:p>
    <w:p w14:paraId="5D0D2E48">
      <w:pPr>
        <w:snapToGrid w:val="0"/>
        <w:spacing w:before="156" w:beforeLines="50" w:after="50" w:line="360" w:lineRule="auto"/>
        <w:jc w:val="center"/>
        <w:rPr>
          <w:b/>
          <w:sz w:val="24"/>
          <w:szCs w:val="20"/>
        </w:rPr>
      </w:pPr>
    </w:p>
    <w:p w14:paraId="1339FE2B">
      <w:pPr>
        <w:adjustRightInd w:val="0"/>
        <w:spacing w:line="360" w:lineRule="auto"/>
        <w:rPr>
          <w:b/>
          <w:bCs/>
          <w:snapToGrid w:val="0"/>
          <w:kern w:val="0"/>
          <w:sz w:val="24"/>
          <w:szCs w:val="20"/>
        </w:rPr>
      </w:pPr>
      <w:r>
        <w:rPr>
          <w:bCs/>
          <w:sz w:val="24"/>
          <w:szCs w:val="20"/>
        </w:rPr>
        <w:t>致：</w:t>
      </w:r>
      <w:r>
        <w:rPr>
          <w:b/>
          <w:bCs/>
          <w:snapToGrid w:val="0"/>
          <w:kern w:val="0"/>
          <w:sz w:val="24"/>
          <w:szCs w:val="20"/>
        </w:rPr>
        <w:t>温州医科大学附属第二医院</w:t>
      </w:r>
    </w:p>
    <w:p w14:paraId="54EB6FC6">
      <w:pPr>
        <w:snapToGrid w:val="0"/>
        <w:spacing w:line="360" w:lineRule="auto"/>
        <w:ind w:firstLine="480" w:firstLineChars="200"/>
        <w:rPr>
          <w:sz w:val="24"/>
          <w:szCs w:val="20"/>
        </w:rPr>
      </w:pPr>
    </w:p>
    <w:p w14:paraId="2A7C1A31">
      <w:pPr>
        <w:snapToGrid w:val="0"/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 xml:space="preserve">我 </w:t>
      </w:r>
      <w:r>
        <w:rPr>
          <w:sz w:val="24"/>
          <w:szCs w:val="20"/>
          <w:u w:val="single"/>
        </w:rPr>
        <w:t xml:space="preserve">               </w:t>
      </w:r>
      <w:r>
        <w:rPr>
          <w:sz w:val="24"/>
          <w:szCs w:val="20"/>
        </w:rPr>
        <w:t xml:space="preserve">（姓名）系 </w:t>
      </w:r>
      <w:r>
        <w:rPr>
          <w:sz w:val="24"/>
          <w:szCs w:val="20"/>
          <w:u w:val="single"/>
        </w:rPr>
        <w:t xml:space="preserve">               </w:t>
      </w:r>
      <w:r>
        <w:rPr>
          <w:sz w:val="24"/>
          <w:szCs w:val="20"/>
        </w:rPr>
        <w:t xml:space="preserve">（供应商名称）的法定代表人，现授权委托本单位在职职工 </w:t>
      </w:r>
      <w:r>
        <w:rPr>
          <w:sz w:val="24"/>
          <w:szCs w:val="20"/>
          <w:u w:val="single"/>
        </w:rPr>
        <w:t xml:space="preserve">               </w:t>
      </w:r>
      <w:r>
        <w:rPr>
          <w:sz w:val="24"/>
          <w:szCs w:val="20"/>
        </w:rPr>
        <w:t>（姓名）以我方的名义参加“温州医科大学附属第二医院</w:t>
      </w:r>
      <w:r>
        <w:rPr>
          <w:sz w:val="24"/>
          <w:szCs w:val="20"/>
          <w:u w:val="single"/>
        </w:rPr>
        <w:t xml:space="preserve">                </w:t>
      </w:r>
      <w:r>
        <w:rPr>
          <w:sz w:val="24"/>
          <w:szCs w:val="20"/>
        </w:rPr>
        <w:t>”项目的招标投标活动，并代表我方全权办理针对上述项目的投标、开标、评审、签约等具体事务和签署相关文件。</w:t>
      </w:r>
    </w:p>
    <w:p w14:paraId="4A8ED784">
      <w:pPr>
        <w:snapToGrid w:val="0"/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>我方对被授权人的签名事项负全部责任。</w:t>
      </w:r>
    </w:p>
    <w:p w14:paraId="27DFFEB6">
      <w:pPr>
        <w:snapToGrid w:val="0"/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>在撤销授权的书面通知以前，本授权书一直有效。被授权人在授权书有效期内签署的所有文件不因授权的撤销而失效。</w:t>
      </w:r>
    </w:p>
    <w:p w14:paraId="18A31342">
      <w:pPr>
        <w:snapToGrid w:val="0"/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>被授权人无转委托权，特此委托。</w:t>
      </w:r>
    </w:p>
    <w:p w14:paraId="709B09A5">
      <w:pPr>
        <w:snapToGrid w:val="0"/>
        <w:spacing w:line="360" w:lineRule="auto"/>
        <w:rPr>
          <w:sz w:val="24"/>
          <w:szCs w:val="20"/>
        </w:rPr>
      </w:pPr>
    </w:p>
    <w:p w14:paraId="23B744DC">
      <w:pPr>
        <w:snapToGrid w:val="0"/>
        <w:spacing w:line="360" w:lineRule="auto"/>
        <w:rPr>
          <w:sz w:val="24"/>
          <w:szCs w:val="20"/>
        </w:rPr>
      </w:pPr>
      <w:r>
        <w:rPr>
          <w:sz w:val="24"/>
          <w:szCs w:val="20"/>
        </w:rPr>
        <w:t>被授权人签名：</w:t>
      </w:r>
      <w:r>
        <w:rPr>
          <w:sz w:val="24"/>
          <w:szCs w:val="20"/>
          <w:u w:val="single"/>
        </w:rPr>
        <w:t xml:space="preserve">                 </w:t>
      </w:r>
      <w:r>
        <w:rPr>
          <w:sz w:val="24"/>
          <w:szCs w:val="20"/>
        </w:rPr>
        <w:t xml:space="preserve">     法定代表人签名：</w:t>
      </w:r>
      <w:r>
        <w:rPr>
          <w:sz w:val="24"/>
          <w:szCs w:val="20"/>
          <w:u w:val="single"/>
        </w:rPr>
        <w:t xml:space="preserve">                 </w:t>
      </w:r>
    </w:p>
    <w:p w14:paraId="599B3A9F">
      <w:pPr>
        <w:snapToGrid w:val="0"/>
        <w:spacing w:line="360" w:lineRule="auto"/>
        <w:rPr>
          <w:sz w:val="24"/>
          <w:szCs w:val="20"/>
        </w:rPr>
      </w:pPr>
      <w:r>
        <w:rPr>
          <w:sz w:val="24"/>
          <w:szCs w:val="20"/>
        </w:rPr>
        <w:t>职        务：</w:t>
      </w:r>
      <w:r>
        <w:rPr>
          <w:sz w:val="24"/>
          <w:szCs w:val="20"/>
          <w:u w:val="single"/>
        </w:rPr>
        <w:t xml:space="preserve">                 </w:t>
      </w:r>
      <w:r>
        <w:rPr>
          <w:sz w:val="24"/>
          <w:szCs w:val="20"/>
        </w:rPr>
        <w:t xml:space="preserve">     职          务：</w:t>
      </w:r>
      <w:r>
        <w:rPr>
          <w:sz w:val="24"/>
          <w:szCs w:val="20"/>
          <w:u w:val="single"/>
        </w:rPr>
        <w:t xml:space="preserve">                 </w:t>
      </w:r>
    </w:p>
    <w:p w14:paraId="7733281A">
      <w:pPr>
        <w:snapToGrid w:val="0"/>
        <w:spacing w:line="360" w:lineRule="auto"/>
        <w:rPr>
          <w:sz w:val="24"/>
          <w:szCs w:val="20"/>
          <w:u w:val="single"/>
        </w:rPr>
      </w:pPr>
      <w:r>
        <w:rPr>
          <w:sz w:val="24"/>
          <w:szCs w:val="20"/>
        </w:rPr>
        <w:t>被授权人身份证号码：</w:t>
      </w:r>
      <w:r>
        <w:rPr>
          <w:sz w:val="24"/>
          <w:szCs w:val="20"/>
          <w:u w:val="single"/>
        </w:rPr>
        <w:t xml:space="preserve">                </w:t>
      </w:r>
    </w:p>
    <w:p w14:paraId="76E89EBE">
      <w:pPr>
        <w:snapToGrid w:val="0"/>
        <w:spacing w:line="360" w:lineRule="auto"/>
        <w:rPr>
          <w:sz w:val="24"/>
          <w:szCs w:val="20"/>
          <w:u w:val="single"/>
        </w:rPr>
      </w:pPr>
      <w:r>
        <w:rPr>
          <w:sz w:val="24"/>
          <w:szCs w:val="20"/>
        </w:rPr>
        <w:t>供应商公章：</w:t>
      </w:r>
      <w:r>
        <w:rPr>
          <w:sz w:val="24"/>
          <w:szCs w:val="20"/>
          <w:u w:val="single"/>
        </w:rPr>
        <w:t xml:space="preserve">                        </w:t>
      </w:r>
    </w:p>
    <w:p w14:paraId="4DFBB76D">
      <w:pPr>
        <w:snapToGrid w:val="0"/>
        <w:spacing w:before="50" w:after="156" w:afterLines="50" w:line="360" w:lineRule="auto"/>
        <w:jc w:val="left"/>
        <w:rPr>
          <w:sz w:val="24"/>
          <w:szCs w:val="20"/>
        </w:rPr>
      </w:pPr>
      <w:r>
        <w:rPr>
          <w:sz w:val="24"/>
          <w:szCs w:val="20"/>
        </w:rPr>
        <w:t>签署时间：     年     月     日</w:t>
      </w:r>
    </w:p>
    <w:p w14:paraId="44B34769">
      <w:pPr>
        <w:spacing w:line="360" w:lineRule="auto"/>
        <w:rPr>
          <w:rFonts w:ascii="宋体" w:hAnsi="宋体" w:cs="宋体"/>
          <w:color w:val="000000"/>
          <w:szCs w:val="21"/>
        </w:rPr>
      </w:pPr>
    </w:p>
    <w:p w14:paraId="7AA14828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附：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 w14:paraId="4FB5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  <w:noWrap w:val="0"/>
            <w:vAlign w:val="top"/>
          </w:tcPr>
          <w:p w14:paraId="4670F1B0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法定代表人身份证复印件</w:t>
            </w:r>
          </w:p>
          <w:p w14:paraId="44495E7F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noWrap w:val="0"/>
            <w:vAlign w:val="top"/>
          </w:tcPr>
          <w:p w14:paraId="493F9039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14:paraId="6BD88E9E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0B2ED3B4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被授权人身份证复印件</w:t>
            </w:r>
          </w:p>
        </w:tc>
      </w:tr>
    </w:tbl>
    <w:p w14:paraId="0F5CBC73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 w:cs="宋体"/>
          <w:color w:val="000000"/>
          <w:szCs w:val="21"/>
        </w:rPr>
      </w:pPr>
    </w:p>
    <w:p w14:paraId="128F76AE">
      <w:pPr>
        <w:snapToGrid w:val="0"/>
        <w:spacing w:line="300" w:lineRule="auto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五、</w:t>
      </w:r>
      <w:r>
        <w:rPr>
          <w:b/>
          <w:bCs/>
          <w:color w:val="000000"/>
          <w:sz w:val="32"/>
          <w:szCs w:val="32"/>
        </w:rPr>
        <w:t>技术规格偏离表</w:t>
      </w:r>
    </w:p>
    <w:p w14:paraId="45D32021">
      <w:pPr>
        <w:snapToGrid w:val="0"/>
        <w:spacing w:line="300" w:lineRule="auto"/>
        <w:jc w:val="left"/>
        <w:rPr>
          <w:rFonts w:hint="eastAsia"/>
          <w:b/>
          <w:bCs/>
          <w:sz w:val="32"/>
          <w:szCs w:val="32"/>
        </w:rPr>
      </w:pPr>
    </w:p>
    <w:p w14:paraId="67E79679">
      <w:pPr>
        <w:snapToGrid w:val="0"/>
        <w:spacing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技术规格偏离表</w:t>
      </w:r>
    </w:p>
    <w:tbl>
      <w:tblPr>
        <w:tblStyle w:val="9"/>
        <w:tblW w:w="990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36"/>
        <w:gridCol w:w="2458"/>
        <w:gridCol w:w="1432"/>
        <w:gridCol w:w="1942"/>
      </w:tblGrid>
      <w:tr w14:paraId="1BBA10B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636DB376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136" w:type="dxa"/>
            <w:noWrap w:val="0"/>
            <w:vAlign w:val="center"/>
          </w:tcPr>
          <w:p w14:paraId="7591D532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</w:t>
            </w:r>
            <w:r>
              <w:rPr>
                <w:b/>
                <w:sz w:val="24"/>
              </w:rPr>
              <w:t>要求</w:t>
            </w:r>
          </w:p>
        </w:tc>
        <w:tc>
          <w:tcPr>
            <w:tcW w:w="2458" w:type="dxa"/>
            <w:noWrap w:val="0"/>
            <w:vAlign w:val="center"/>
          </w:tcPr>
          <w:p w14:paraId="24668607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投标响应</w:t>
            </w:r>
          </w:p>
        </w:tc>
        <w:tc>
          <w:tcPr>
            <w:tcW w:w="1432" w:type="dxa"/>
            <w:noWrap w:val="0"/>
            <w:vAlign w:val="center"/>
          </w:tcPr>
          <w:p w14:paraId="1FE83AE2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偏离情况</w:t>
            </w:r>
          </w:p>
        </w:tc>
        <w:tc>
          <w:tcPr>
            <w:tcW w:w="1942" w:type="dxa"/>
            <w:noWrap w:val="0"/>
            <w:vAlign w:val="center"/>
          </w:tcPr>
          <w:p w14:paraId="087C4428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</w:tr>
      <w:tr w14:paraId="6525F6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0E9C7361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0D0C6DB9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D5FAF3E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0137107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09FEDB8E">
            <w:pPr>
              <w:spacing w:after="156"/>
              <w:jc w:val="center"/>
              <w:rPr>
                <w:szCs w:val="21"/>
              </w:rPr>
            </w:pPr>
          </w:p>
        </w:tc>
      </w:tr>
      <w:tr w14:paraId="7F1209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20498741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2D9633C1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2CB9648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D936538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2E28C0E3">
            <w:pPr>
              <w:spacing w:after="156"/>
              <w:jc w:val="center"/>
              <w:rPr>
                <w:szCs w:val="21"/>
              </w:rPr>
            </w:pPr>
          </w:p>
        </w:tc>
      </w:tr>
      <w:tr w14:paraId="66F850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0591618B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3797F92D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15F41B4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9BD50D7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7978F32D">
            <w:pPr>
              <w:spacing w:after="156"/>
              <w:jc w:val="center"/>
              <w:rPr>
                <w:szCs w:val="21"/>
              </w:rPr>
            </w:pPr>
          </w:p>
        </w:tc>
      </w:tr>
      <w:tr w14:paraId="2C22FEE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32A70F22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316F2262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A71EA45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075BFB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A4B3454">
            <w:pPr>
              <w:spacing w:after="156"/>
              <w:jc w:val="center"/>
              <w:rPr>
                <w:szCs w:val="21"/>
              </w:rPr>
            </w:pPr>
          </w:p>
        </w:tc>
      </w:tr>
      <w:tr w14:paraId="1EEE3A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13B4FE16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18DC8DA5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4939FE7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8F0C603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2C7E5F15">
            <w:pPr>
              <w:spacing w:after="156"/>
              <w:jc w:val="center"/>
              <w:rPr>
                <w:szCs w:val="21"/>
              </w:rPr>
            </w:pPr>
          </w:p>
        </w:tc>
      </w:tr>
      <w:tr w14:paraId="202191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58A45220">
            <w:pPr>
              <w:spacing w:after="15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 w14:paraId="220CE409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5582C10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A7E5AE6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12B04ED6">
            <w:pPr>
              <w:spacing w:after="156"/>
              <w:jc w:val="center"/>
              <w:rPr>
                <w:szCs w:val="21"/>
              </w:rPr>
            </w:pPr>
          </w:p>
        </w:tc>
      </w:tr>
      <w:tr w14:paraId="41C0D9E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729DA542">
            <w:pPr>
              <w:spacing w:after="15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 w14:paraId="63F3565E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10796D3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436E8E5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28B92CEF">
            <w:pPr>
              <w:spacing w:after="156"/>
              <w:jc w:val="center"/>
              <w:rPr>
                <w:szCs w:val="21"/>
              </w:rPr>
            </w:pPr>
          </w:p>
        </w:tc>
      </w:tr>
      <w:tr w14:paraId="6DF4A5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7271DBBE">
            <w:pPr>
              <w:spacing w:after="15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 w14:paraId="3BE44C91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832A30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C452C8F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312F061E">
            <w:pPr>
              <w:spacing w:after="156"/>
              <w:jc w:val="center"/>
              <w:rPr>
                <w:szCs w:val="21"/>
              </w:rPr>
            </w:pPr>
          </w:p>
        </w:tc>
      </w:tr>
      <w:tr w14:paraId="0C5EB91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4AFA2A7F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 w14:paraId="16DA28C2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2AE36CC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71B8DBB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031822B7">
            <w:pPr>
              <w:spacing w:after="156"/>
              <w:jc w:val="center"/>
              <w:rPr>
                <w:szCs w:val="21"/>
              </w:rPr>
            </w:pPr>
          </w:p>
        </w:tc>
      </w:tr>
    </w:tbl>
    <w:p w14:paraId="2E9EBEEB">
      <w:pPr>
        <w:snapToGrid w:val="0"/>
        <w:spacing w:line="300" w:lineRule="auto"/>
        <w:rPr>
          <w:rFonts w:hint="eastAsia"/>
          <w:color w:val="000000"/>
        </w:rPr>
      </w:pPr>
    </w:p>
    <w:p w14:paraId="4ED6B86D">
      <w:pPr>
        <w:snapToGrid w:val="0"/>
        <w:spacing w:line="300" w:lineRule="auto"/>
        <w:rPr>
          <w:color w:val="000000"/>
          <w:spacing w:val="20"/>
          <w:u w:val="single"/>
        </w:rPr>
      </w:pPr>
      <w:r>
        <w:rPr>
          <w:rFonts w:hint="eastAsia"/>
          <w:color w:val="000000"/>
        </w:rPr>
        <w:t>供应商</w:t>
      </w:r>
      <w:r>
        <w:rPr>
          <w:color w:val="000000"/>
        </w:rPr>
        <w:t>全称（盖单位公章）：</w:t>
      </w:r>
    </w:p>
    <w:p w14:paraId="7A4B11F5">
      <w:pPr>
        <w:spacing w:line="360" w:lineRule="auto"/>
        <w:rPr>
          <w:rFonts w:hint="eastAsia"/>
          <w:b/>
          <w:bCs/>
          <w:sz w:val="24"/>
        </w:rPr>
      </w:pPr>
    </w:p>
    <w:p w14:paraId="79C3B5BA">
      <w:pPr>
        <w:spacing w:line="360" w:lineRule="auto"/>
        <w:rPr>
          <w:rFonts w:hint="eastAsia"/>
          <w:b/>
          <w:bCs/>
          <w:sz w:val="24"/>
        </w:rPr>
      </w:pPr>
    </w:p>
    <w:p w14:paraId="4E802F9A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14:paraId="60F067B6">
      <w:pPr>
        <w:numPr>
          <w:ilvl w:val="0"/>
          <w:numId w:val="3"/>
        </w:numPr>
        <w:snapToGrid w:val="0"/>
        <w:spacing w:line="360" w:lineRule="auto"/>
        <w:rPr>
          <w:rFonts w:hint="eastAsia"/>
          <w:sz w:val="24"/>
        </w:rPr>
      </w:pPr>
      <w:r>
        <w:rPr>
          <w:rFonts w:hint="eastAsia" w:ascii="宋体" w:hAnsi="宋体" w:cs="宋体"/>
          <w:szCs w:val="21"/>
        </w:rPr>
        <w:t>需与“技术规格要求”逐条对应</w:t>
      </w:r>
    </w:p>
    <w:p w14:paraId="2ABD88B0">
      <w:pPr>
        <w:numPr>
          <w:ilvl w:val="0"/>
          <w:numId w:val="3"/>
        </w:num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“偏离情况”栏填写：“正偏离”或“负偏离”或“符合”</w:t>
      </w:r>
    </w:p>
    <w:p w14:paraId="6ABC57B2">
      <w:pPr>
        <w:numPr>
          <w:ilvl w:val="0"/>
          <w:numId w:val="3"/>
        </w:numPr>
        <w:adjustRightInd w:val="0"/>
        <w:snapToGrid w:val="0"/>
        <w:spacing w:line="300" w:lineRule="auto"/>
      </w:pPr>
      <w:r>
        <w:t>表格可扩展。</w:t>
      </w:r>
    </w:p>
    <w:p w14:paraId="5E53C5A6">
      <w:pPr>
        <w:snapToGrid w:val="0"/>
        <w:spacing w:line="300" w:lineRule="auto"/>
        <w:rPr>
          <w:rFonts w:hint="eastAsia" w:cs="宋体"/>
          <w:sz w:val="19"/>
          <w:szCs w:val="19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  <w:szCs w:val="32"/>
        </w:rPr>
        <w:t>六、详细的供货清单</w:t>
      </w:r>
    </w:p>
    <w:p w14:paraId="7440E0FB">
      <w:pPr>
        <w:pStyle w:val="8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  <w:r>
        <w:rPr>
          <w:rFonts w:hint="eastAsia"/>
          <w:iCs/>
          <w:kern w:val="2"/>
          <w:sz w:val="21"/>
          <w:szCs w:val="21"/>
        </w:rPr>
        <w:t>项目名称：</w:t>
      </w:r>
    </w:p>
    <w:tbl>
      <w:tblPr>
        <w:tblStyle w:val="9"/>
        <w:tblW w:w="0" w:type="auto"/>
        <w:tblInd w:w="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620"/>
        <w:gridCol w:w="1260"/>
        <w:gridCol w:w="1440"/>
        <w:gridCol w:w="1260"/>
        <w:gridCol w:w="1080"/>
      </w:tblGrid>
      <w:tr w14:paraId="25BF8C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tcBorders>
              <w:top w:val="double" w:color="auto" w:sz="4" w:space="0"/>
            </w:tcBorders>
            <w:noWrap w:val="0"/>
            <w:vAlign w:val="center"/>
          </w:tcPr>
          <w:p w14:paraId="17222E3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noWrap w:val="0"/>
            <w:vAlign w:val="center"/>
          </w:tcPr>
          <w:p w14:paraId="2072C01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noWrap w:val="0"/>
            <w:vAlign w:val="center"/>
          </w:tcPr>
          <w:p w14:paraId="1EF63D0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主要技术指标</w:t>
            </w:r>
          </w:p>
        </w:tc>
        <w:tc>
          <w:tcPr>
            <w:tcW w:w="1260" w:type="dxa"/>
            <w:tcBorders>
              <w:top w:val="double" w:color="auto" w:sz="4" w:space="0"/>
            </w:tcBorders>
            <w:noWrap w:val="0"/>
            <w:vAlign w:val="center"/>
          </w:tcPr>
          <w:p w14:paraId="54D79C5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规格型号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noWrap w:val="0"/>
            <w:vAlign w:val="center"/>
          </w:tcPr>
          <w:p w14:paraId="6FD5A7B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制造商/产地/品牌</w:t>
            </w:r>
          </w:p>
        </w:tc>
        <w:tc>
          <w:tcPr>
            <w:tcW w:w="1260" w:type="dxa"/>
            <w:tcBorders>
              <w:top w:val="double" w:color="auto" w:sz="4" w:space="0"/>
            </w:tcBorders>
            <w:noWrap w:val="0"/>
            <w:vAlign w:val="center"/>
          </w:tcPr>
          <w:p w14:paraId="21EB42E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noWrap w:val="0"/>
            <w:vAlign w:val="center"/>
          </w:tcPr>
          <w:p w14:paraId="2C66F0D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427E5D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noWrap w:val="0"/>
            <w:vAlign w:val="center"/>
          </w:tcPr>
          <w:p w14:paraId="32339F8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2B3EB5C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173B8B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CC22D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49B1FB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BE3F87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93D4C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1E68B0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noWrap w:val="0"/>
            <w:vAlign w:val="center"/>
          </w:tcPr>
          <w:p w14:paraId="291217D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2A0E148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7A90FF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8C3974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BE3D69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E3B624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02198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6C38C9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noWrap w:val="0"/>
            <w:vAlign w:val="center"/>
          </w:tcPr>
          <w:p w14:paraId="5640C69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 w14:paraId="1A13621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FCDC06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2605A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A75DA8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B6189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BDB591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5D1651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tcBorders>
              <w:bottom w:val="double" w:color="auto" w:sz="4" w:space="0"/>
            </w:tcBorders>
            <w:noWrap w:val="0"/>
            <w:vAlign w:val="center"/>
          </w:tcPr>
          <w:p w14:paraId="240AA5E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……</w:t>
            </w:r>
          </w:p>
        </w:tc>
        <w:tc>
          <w:tcPr>
            <w:tcW w:w="1620" w:type="dxa"/>
            <w:tcBorders>
              <w:bottom w:val="double" w:color="auto" w:sz="4" w:space="0"/>
            </w:tcBorders>
            <w:noWrap w:val="0"/>
            <w:vAlign w:val="center"/>
          </w:tcPr>
          <w:p w14:paraId="3862D69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tcBorders>
              <w:bottom w:val="double" w:color="auto" w:sz="4" w:space="0"/>
            </w:tcBorders>
            <w:noWrap w:val="0"/>
            <w:vAlign w:val="center"/>
          </w:tcPr>
          <w:p w14:paraId="7AEDDDF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tcBorders>
              <w:bottom w:val="double" w:color="auto" w:sz="4" w:space="0"/>
            </w:tcBorders>
            <w:noWrap w:val="0"/>
            <w:vAlign w:val="center"/>
          </w:tcPr>
          <w:p w14:paraId="795275C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noWrap w:val="0"/>
            <w:vAlign w:val="center"/>
          </w:tcPr>
          <w:p w14:paraId="2D92374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tcBorders>
              <w:bottom w:val="double" w:color="auto" w:sz="4" w:space="0"/>
            </w:tcBorders>
            <w:noWrap w:val="0"/>
            <w:vAlign w:val="center"/>
          </w:tcPr>
          <w:p w14:paraId="79C202D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tcBorders>
              <w:bottom w:val="double" w:color="auto" w:sz="4" w:space="0"/>
            </w:tcBorders>
            <w:noWrap w:val="0"/>
            <w:vAlign w:val="center"/>
          </w:tcPr>
          <w:p w14:paraId="458E913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7F10C7E3">
      <w:pPr>
        <w:pStyle w:val="8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</w:p>
    <w:p w14:paraId="7C8A8374">
      <w:pPr>
        <w:pStyle w:val="8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  <w:r>
        <w:rPr>
          <w:rFonts w:hint="eastAsia"/>
          <w:iCs/>
          <w:kern w:val="2"/>
          <w:sz w:val="21"/>
          <w:szCs w:val="21"/>
        </w:rPr>
        <w:t>填表说明：</w:t>
      </w:r>
    </w:p>
    <w:p w14:paraId="3B1C0014">
      <w:pPr>
        <w:snapToGrid w:val="0"/>
        <w:spacing w:line="300" w:lineRule="auto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cs="宋体"/>
          <w:iCs/>
          <w:szCs w:val="21"/>
        </w:rPr>
        <w:t>1） 供货清单应为供货到现场的所有设备、资料、备件等，将作为验收的依据，供货清单中包含内容的价格均在《</w:t>
      </w:r>
      <w:r>
        <w:rPr>
          <w:rFonts w:cs="宋体"/>
          <w:iCs/>
          <w:szCs w:val="21"/>
        </w:rPr>
        <w:t>开标一览表</w:t>
      </w:r>
      <w:r>
        <w:rPr>
          <w:rFonts w:hint="eastAsia" w:cs="宋体"/>
          <w:iCs/>
          <w:szCs w:val="21"/>
        </w:rPr>
        <w:t>》中投报。</w:t>
      </w:r>
    </w:p>
    <w:p w14:paraId="095DB856">
      <w:pPr>
        <w:pStyle w:val="8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  <w:r>
        <w:rPr>
          <w:rFonts w:hint="eastAsia"/>
          <w:iCs/>
          <w:kern w:val="2"/>
          <w:sz w:val="21"/>
          <w:szCs w:val="21"/>
        </w:rPr>
        <w:t>2） 表格可扩展。</w:t>
      </w:r>
    </w:p>
    <w:p w14:paraId="09221B4D">
      <w:pPr>
        <w:pStyle w:val="8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</w:p>
    <w:p w14:paraId="31B6A6DF">
      <w:pPr>
        <w:pStyle w:val="8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  <w:r>
        <w:rPr>
          <w:rFonts w:hint="eastAsia"/>
          <w:iCs/>
          <w:kern w:val="2"/>
          <w:sz w:val="21"/>
          <w:szCs w:val="21"/>
        </w:rPr>
        <w:t>供应商全称（盖单位公章）：</w:t>
      </w:r>
    </w:p>
    <w:p w14:paraId="7EA963F5">
      <w:pPr>
        <w:pStyle w:val="8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</w:p>
    <w:p w14:paraId="196F9029">
      <w:pPr>
        <w:snapToGrid w:val="0"/>
        <w:spacing w:line="360" w:lineRule="auto"/>
        <w:rPr>
          <w:rFonts w:hint="eastAsia"/>
          <w:sz w:val="24"/>
        </w:rPr>
      </w:pPr>
    </w:p>
    <w:p w14:paraId="23C3D401">
      <w:pPr>
        <w:snapToGrid w:val="0"/>
        <w:spacing w:line="300" w:lineRule="auto"/>
        <w:jc w:val="left"/>
        <w:rPr>
          <w:rFonts w:hint="eastAsia"/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bCs/>
          <w:sz w:val="30"/>
          <w:szCs w:val="30"/>
        </w:rPr>
        <w:t>七、</w:t>
      </w:r>
      <w:r>
        <w:rPr>
          <w:rFonts w:hint="eastAsia"/>
          <w:sz w:val="32"/>
        </w:rPr>
        <w:t>开标一览表</w:t>
      </w:r>
    </w:p>
    <w:p w14:paraId="51342B71">
      <w:pPr>
        <w:snapToGrid w:val="0"/>
        <w:spacing w:line="300" w:lineRule="auto"/>
        <w:jc w:val="center"/>
        <w:rPr>
          <w:rFonts w:hint="eastAsia"/>
          <w:b/>
          <w:bCs/>
          <w:sz w:val="32"/>
          <w:szCs w:val="32"/>
        </w:rPr>
      </w:pPr>
    </w:p>
    <w:p w14:paraId="464D28E9">
      <w:pPr>
        <w:snapToGrid w:val="0"/>
        <w:spacing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开标一览表</w:t>
      </w:r>
    </w:p>
    <w:tbl>
      <w:tblPr>
        <w:tblStyle w:val="9"/>
        <w:tblW w:w="5269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81"/>
        <w:gridCol w:w="1163"/>
        <w:gridCol w:w="812"/>
        <w:gridCol w:w="1174"/>
        <w:gridCol w:w="1870"/>
        <w:gridCol w:w="1157"/>
        <w:gridCol w:w="1140"/>
        <w:gridCol w:w="1177"/>
      </w:tblGrid>
      <w:tr w14:paraId="026AD1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4" w:type="pct"/>
            <w:tcBorders>
              <w:top w:val="double" w:color="auto" w:sz="4" w:space="0"/>
            </w:tcBorders>
            <w:noWrap w:val="0"/>
            <w:vAlign w:val="center"/>
          </w:tcPr>
          <w:p w14:paraId="7FCBB2F6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序号</w:t>
            </w:r>
          </w:p>
        </w:tc>
        <w:tc>
          <w:tcPr>
            <w:tcW w:w="776" w:type="pct"/>
            <w:tcBorders>
              <w:top w:val="double" w:color="auto" w:sz="4" w:space="0"/>
            </w:tcBorders>
            <w:noWrap w:val="0"/>
            <w:vAlign w:val="center"/>
          </w:tcPr>
          <w:p w14:paraId="59460FA6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ascii="Times New Roman" w:hAnsi="Times New Roman" w:cs="宋体"/>
              </w:rPr>
              <w:t>货物名称</w:t>
            </w:r>
          </w:p>
        </w:tc>
        <w:tc>
          <w:tcPr>
            <w:tcW w:w="537" w:type="pct"/>
            <w:tcBorders>
              <w:top w:val="double" w:color="auto" w:sz="4" w:space="0"/>
            </w:tcBorders>
            <w:noWrap w:val="0"/>
            <w:vAlign w:val="center"/>
          </w:tcPr>
          <w:p w14:paraId="082C4DDE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ascii="Times New Roman" w:hAnsi="Times New Roman" w:cs="宋体"/>
              </w:rPr>
              <w:t>规格</w:t>
            </w:r>
          </w:p>
        </w:tc>
        <w:tc>
          <w:tcPr>
            <w:tcW w:w="375" w:type="pct"/>
            <w:tcBorders>
              <w:top w:val="double" w:color="auto" w:sz="4" w:space="0"/>
            </w:tcBorders>
            <w:noWrap w:val="0"/>
            <w:vAlign w:val="center"/>
          </w:tcPr>
          <w:p w14:paraId="13CEB15B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eastAsia" w:hAnsi="宋体"/>
              </w:rPr>
            </w:pPr>
            <w:r>
              <w:rPr>
                <w:rFonts w:hint="eastAsia" w:ascii="Times New Roman" w:hAnsi="Times New Roman" w:cs="宋体"/>
              </w:rPr>
              <w:t>数量</w:t>
            </w:r>
          </w:p>
        </w:tc>
        <w:tc>
          <w:tcPr>
            <w:tcW w:w="542" w:type="pct"/>
            <w:tcBorders>
              <w:top w:val="double" w:color="auto" w:sz="4" w:space="0"/>
            </w:tcBorders>
            <w:noWrap w:val="0"/>
            <w:vAlign w:val="center"/>
          </w:tcPr>
          <w:p w14:paraId="06FCC9B1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eastAsia" w:hAnsi="宋体"/>
              </w:rPr>
            </w:pPr>
            <w:r>
              <w:rPr>
                <w:rFonts w:hint="eastAsia" w:ascii="Times New Roman" w:hAnsi="Times New Roman" w:cs="宋体"/>
              </w:rPr>
              <w:t>单位</w:t>
            </w:r>
          </w:p>
        </w:tc>
        <w:tc>
          <w:tcPr>
            <w:tcW w:w="863" w:type="pct"/>
            <w:tcBorders>
              <w:top w:val="double" w:color="auto" w:sz="4" w:space="0"/>
            </w:tcBorders>
            <w:noWrap w:val="0"/>
            <w:vAlign w:val="top"/>
          </w:tcPr>
          <w:p w14:paraId="30E999BA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制造商/产地/品牌</w:t>
            </w:r>
          </w:p>
        </w:tc>
        <w:tc>
          <w:tcPr>
            <w:tcW w:w="534" w:type="pct"/>
            <w:tcBorders>
              <w:top w:val="double" w:color="auto" w:sz="4" w:space="0"/>
            </w:tcBorders>
            <w:noWrap w:val="0"/>
            <w:vAlign w:val="center"/>
          </w:tcPr>
          <w:p w14:paraId="4911C173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综合</w:t>
            </w:r>
          </w:p>
          <w:p w14:paraId="56DEE79D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单价</w:t>
            </w:r>
          </w:p>
        </w:tc>
        <w:tc>
          <w:tcPr>
            <w:tcW w:w="526" w:type="pct"/>
            <w:tcBorders>
              <w:top w:val="double" w:color="auto" w:sz="4" w:space="0"/>
            </w:tcBorders>
            <w:noWrap w:val="0"/>
            <w:vAlign w:val="center"/>
          </w:tcPr>
          <w:p w14:paraId="6CCC6CA3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合价</w:t>
            </w:r>
          </w:p>
        </w:tc>
        <w:tc>
          <w:tcPr>
            <w:tcW w:w="543" w:type="pct"/>
            <w:tcBorders>
              <w:top w:val="double" w:color="auto" w:sz="4" w:space="0"/>
            </w:tcBorders>
            <w:noWrap w:val="0"/>
            <w:vAlign w:val="center"/>
          </w:tcPr>
          <w:p w14:paraId="7C154D71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备注</w:t>
            </w:r>
          </w:p>
        </w:tc>
      </w:tr>
      <w:tr w14:paraId="48DA14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04" w:type="pct"/>
            <w:noWrap w:val="0"/>
            <w:vAlign w:val="center"/>
          </w:tcPr>
          <w:p w14:paraId="24ABEB38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</w:p>
        </w:tc>
        <w:tc>
          <w:tcPr>
            <w:tcW w:w="776" w:type="pct"/>
            <w:noWrap w:val="0"/>
            <w:vAlign w:val="center"/>
          </w:tcPr>
          <w:p w14:paraId="23532B74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7" w:type="pct"/>
            <w:noWrap w:val="0"/>
            <w:vAlign w:val="center"/>
          </w:tcPr>
          <w:p w14:paraId="01499A07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375" w:type="pct"/>
            <w:noWrap w:val="0"/>
            <w:vAlign w:val="center"/>
          </w:tcPr>
          <w:p w14:paraId="3740F517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2" w:type="pct"/>
            <w:noWrap w:val="0"/>
            <w:vAlign w:val="center"/>
          </w:tcPr>
          <w:p w14:paraId="68476F70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863" w:type="pct"/>
            <w:noWrap w:val="0"/>
            <w:vAlign w:val="top"/>
          </w:tcPr>
          <w:p w14:paraId="689E52EF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4" w:type="pct"/>
            <w:noWrap w:val="0"/>
            <w:vAlign w:val="center"/>
          </w:tcPr>
          <w:p w14:paraId="6B029380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891A379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3" w:type="pct"/>
            <w:noWrap w:val="0"/>
            <w:vAlign w:val="center"/>
          </w:tcPr>
          <w:p w14:paraId="4941A289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</w:tr>
      <w:tr w14:paraId="5466EB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304" w:type="pct"/>
            <w:noWrap w:val="0"/>
            <w:vAlign w:val="center"/>
          </w:tcPr>
          <w:p w14:paraId="726DDC15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</w:p>
        </w:tc>
        <w:tc>
          <w:tcPr>
            <w:tcW w:w="776" w:type="pct"/>
            <w:noWrap w:val="0"/>
            <w:vAlign w:val="center"/>
          </w:tcPr>
          <w:p w14:paraId="46580BA5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7" w:type="pct"/>
            <w:noWrap w:val="0"/>
            <w:vAlign w:val="center"/>
          </w:tcPr>
          <w:p w14:paraId="0767E951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375" w:type="pct"/>
            <w:noWrap w:val="0"/>
            <w:vAlign w:val="center"/>
          </w:tcPr>
          <w:p w14:paraId="6B40B38C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2" w:type="pct"/>
            <w:noWrap w:val="0"/>
            <w:vAlign w:val="center"/>
          </w:tcPr>
          <w:p w14:paraId="253D78F6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863" w:type="pct"/>
            <w:noWrap w:val="0"/>
            <w:vAlign w:val="top"/>
          </w:tcPr>
          <w:p w14:paraId="61199340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4" w:type="pct"/>
            <w:noWrap w:val="0"/>
            <w:vAlign w:val="center"/>
          </w:tcPr>
          <w:p w14:paraId="75B50CA4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0F540C8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3" w:type="pct"/>
            <w:noWrap w:val="0"/>
            <w:vAlign w:val="center"/>
          </w:tcPr>
          <w:p w14:paraId="755129EC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</w:tr>
      <w:tr w14:paraId="79ED65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304" w:type="pct"/>
            <w:noWrap w:val="0"/>
            <w:vAlign w:val="center"/>
          </w:tcPr>
          <w:p w14:paraId="1A1E85A6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</w:p>
        </w:tc>
        <w:tc>
          <w:tcPr>
            <w:tcW w:w="776" w:type="pct"/>
            <w:noWrap w:val="0"/>
            <w:vAlign w:val="center"/>
          </w:tcPr>
          <w:p w14:paraId="22A507F5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7" w:type="pct"/>
            <w:noWrap w:val="0"/>
            <w:vAlign w:val="center"/>
          </w:tcPr>
          <w:p w14:paraId="39E4D0B3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375" w:type="pct"/>
            <w:noWrap w:val="0"/>
            <w:vAlign w:val="center"/>
          </w:tcPr>
          <w:p w14:paraId="57D8CC14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2" w:type="pct"/>
            <w:noWrap w:val="0"/>
            <w:vAlign w:val="center"/>
          </w:tcPr>
          <w:p w14:paraId="1A493E1A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863" w:type="pct"/>
            <w:noWrap w:val="0"/>
            <w:vAlign w:val="top"/>
          </w:tcPr>
          <w:p w14:paraId="29C64FC8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4" w:type="pct"/>
            <w:noWrap w:val="0"/>
            <w:vAlign w:val="center"/>
          </w:tcPr>
          <w:p w14:paraId="34E65450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1614659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3" w:type="pct"/>
            <w:noWrap w:val="0"/>
            <w:vAlign w:val="center"/>
          </w:tcPr>
          <w:p w14:paraId="16288FD1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</w:tr>
      <w:tr w14:paraId="5D4EE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04" w:type="pct"/>
            <w:noWrap w:val="0"/>
            <w:vAlign w:val="center"/>
          </w:tcPr>
          <w:p w14:paraId="1E0C2456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4</w:t>
            </w:r>
          </w:p>
        </w:tc>
        <w:tc>
          <w:tcPr>
            <w:tcW w:w="776" w:type="pct"/>
            <w:noWrap w:val="0"/>
            <w:vAlign w:val="center"/>
          </w:tcPr>
          <w:p w14:paraId="11D7ED43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7" w:type="pct"/>
            <w:noWrap w:val="0"/>
            <w:vAlign w:val="center"/>
          </w:tcPr>
          <w:p w14:paraId="16C9DD5E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375" w:type="pct"/>
            <w:noWrap w:val="0"/>
            <w:vAlign w:val="center"/>
          </w:tcPr>
          <w:p w14:paraId="45894AB5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2" w:type="pct"/>
            <w:noWrap w:val="0"/>
            <w:vAlign w:val="center"/>
          </w:tcPr>
          <w:p w14:paraId="0AFD93A1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863" w:type="pct"/>
            <w:noWrap w:val="0"/>
            <w:vAlign w:val="top"/>
          </w:tcPr>
          <w:p w14:paraId="4F519C7A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4" w:type="pct"/>
            <w:noWrap w:val="0"/>
            <w:vAlign w:val="center"/>
          </w:tcPr>
          <w:p w14:paraId="61607104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26" w:type="pct"/>
            <w:noWrap w:val="0"/>
            <w:vAlign w:val="center"/>
          </w:tcPr>
          <w:p w14:paraId="7E87CCCB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3" w:type="pct"/>
            <w:noWrap w:val="0"/>
            <w:vAlign w:val="center"/>
          </w:tcPr>
          <w:p w14:paraId="0E9A3130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</w:tr>
      <w:tr w14:paraId="7DD281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304" w:type="pct"/>
            <w:tcBorders>
              <w:bottom w:val="double" w:color="auto" w:sz="4" w:space="0"/>
            </w:tcBorders>
            <w:noWrap w:val="0"/>
            <w:vAlign w:val="center"/>
          </w:tcPr>
          <w:p w14:paraId="30F2C755"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</w:p>
        </w:tc>
        <w:tc>
          <w:tcPr>
            <w:tcW w:w="4696" w:type="pct"/>
            <w:gridSpan w:val="8"/>
            <w:tcBorders>
              <w:bottom w:val="double" w:color="auto" w:sz="4" w:space="0"/>
            </w:tcBorders>
            <w:noWrap w:val="0"/>
            <w:vAlign w:val="center"/>
          </w:tcPr>
          <w:p w14:paraId="67E1CEE4">
            <w:pPr>
              <w:pStyle w:val="5"/>
              <w:adjustRightInd w:val="0"/>
              <w:snapToGrid w:val="0"/>
              <w:spacing w:before="240" w:line="480" w:lineRule="auto"/>
              <w:rPr>
                <w:rFonts w:hint="eastAsia" w:hAnsi="宋体" w:cs="宋体"/>
                <w:u w:val="single"/>
              </w:rPr>
            </w:pPr>
            <w:r>
              <w:rPr>
                <w:rFonts w:hint="eastAsia" w:hAnsi="宋体" w:cs="宋体"/>
              </w:rPr>
              <w:t>投标总价（小写）：</w:t>
            </w:r>
            <w:r>
              <w:rPr>
                <w:rFonts w:hint="eastAsia" w:hAnsi="宋体" w:cs="宋体"/>
                <w:u w:val="single"/>
              </w:rPr>
              <w:t xml:space="preserve">                           </w:t>
            </w:r>
            <w:r>
              <w:rPr>
                <w:rFonts w:hint="eastAsia" w:hAnsi="宋体" w:cs="宋体"/>
              </w:rPr>
              <w:t>(单位：人民币元)</w:t>
            </w:r>
          </w:p>
          <w:p w14:paraId="5AD37062">
            <w:pPr>
              <w:pStyle w:val="5"/>
              <w:adjustRightInd w:val="0"/>
              <w:snapToGrid w:val="0"/>
              <w:spacing w:before="240" w:line="480" w:lineRule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投标总价（大写）：</w:t>
            </w:r>
            <w:r>
              <w:rPr>
                <w:rFonts w:hint="eastAsia" w:hAnsi="宋体" w:cs="宋体"/>
                <w:u w:val="single"/>
              </w:rPr>
              <w:t xml:space="preserve">                           </w:t>
            </w:r>
            <w:r>
              <w:rPr>
                <w:rFonts w:hint="eastAsia" w:hAnsi="宋体" w:cs="宋体"/>
              </w:rPr>
              <w:t xml:space="preserve">(单位：人民币元) </w:t>
            </w:r>
          </w:p>
        </w:tc>
      </w:tr>
    </w:tbl>
    <w:p w14:paraId="7CE0C4BF">
      <w:pPr>
        <w:snapToGrid w:val="0"/>
        <w:spacing w:line="300" w:lineRule="auto"/>
        <w:rPr>
          <w:rFonts w:hint="eastAsia"/>
          <w:color w:val="000000"/>
        </w:rPr>
      </w:pPr>
    </w:p>
    <w:p w14:paraId="4CFA9D66">
      <w:pPr>
        <w:snapToGrid w:val="0"/>
        <w:spacing w:line="300" w:lineRule="auto"/>
        <w:rPr>
          <w:color w:val="000000"/>
          <w:spacing w:val="20"/>
          <w:u w:val="single"/>
        </w:rPr>
      </w:pPr>
      <w:r>
        <w:rPr>
          <w:rFonts w:hint="eastAsia"/>
          <w:color w:val="000000"/>
        </w:rPr>
        <w:t>供应商</w:t>
      </w:r>
      <w:r>
        <w:rPr>
          <w:color w:val="000000"/>
        </w:rPr>
        <w:t>全称（盖单位公章）：</w:t>
      </w:r>
    </w:p>
    <w:p w14:paraId="5970F521">
      <w:pPr>
        <w:pStyle w:val="5"/>
        <w:adjustRightInd w:val="0"/>
        <w:snapToGrid w:val="0"/>
        <w:spacing w:line="300" w:lineRule="auto"/>
        <w:rPr>
          <w:rFonts w:ascii="Times New Roman" w:hAnsi="Times New Roman"/>
        </w:rPr>
      </w:pPr>
    </w:p>
    <w:p w14:paraId="5AF3FD30">
      <w:pPr>
        <w:adjustRightInd w:val="0"/>
        <w:snapToGrid w:val="0"/>
        <w:spacing w:line="300" w:lineRule="auto"/>
        <w:ind w:firstLine="420" w:firstLineChars="200"/>
        <w:rPr>
          <w:rFonts w:hint="eastAsia"/>
        </w:rPr>
      </w:pPr>
    </w:p>
    <w:p w14:paraId="7D5D8701">
      <w:pPr>
        <w:adjustRightInd w:val="0"/>
        <w:snapToGrid w:val="0"/>
        <w:spacing w:line="300" w:lineRule="auto"/>
        <w:ind w:firstLine="420" w:firstLineChars="200"/>
      </w:pPr>
      <w:r>
        <w:rPr>
          <w:rFonts w:hint="eastAsia"/>
        </w:rPr>
        <w:t>备</w:t>
      </w:r>
      <w:r>
        <w:t>注：</w:t>
      </w:r>
    </w:p>
    <w:p w14:paraId="3C5EDF73">
      <w:pPr>
        <w:adjustRightInd w:val="0"/>
        <w:snapToGrid w:val="0"/>
        <w:spacing w:line="300" w:lineRule="auto"/>
        <w:ind w:left="630" w:leftChars="200" w:hanging="210" w:hangingChars="100"/>
      </w:pPr>
      <w:r>
        <w:t>1、</w:t>
      </w:r>
      <w:r>
        <w:rPr>
          <w:rFonts w:hint="eastAsia"/>
        </w:rPr>
        <w:t>本次报价单价以综合单价投标，包含货物到达医院指定位置并能正常使用所需的一切费用，包括但不限于包装费、运输费、装卸费、税费、售后等。</w:t>
      </w:r>
    </w:p>
    <w:p w14:paraId="5993242C">
      <w:pPr>
        <w:adjustRightInd w:val="0"/>
        <w:snapToGrid w:val="0"/>
        <w:spacing w:line="300" w:lineRule="auto"/>
        <w:ind w:firstLine="420" w:firstLineChars="200"/>
      </w:pPr>
      <w:r>
        <w:t>2、表格可扩展。</w:t>
      </w:r>
    </w:p>
    <w:p w14:paraId="76AD052B">
      <w:pPr>
        <w:adjustRightInd w:val="0"/>
        <w:snapToGrid w:val="0"/>
        <w:spacing w:line="300" w:lineRule="auto"/>
        <w:ind w:firstLine="420" w:firstLineChars="200"/>
      </w:pPr>
    </w:p>
    <w:p w14:paraId="410B46CD">
      <w:pPr>
        <w:adjustRightInd w:val="0"/>
        <w:snapToGrid w:val="0"/>
        <w:spacing w:line="300" w:lineRule="auto"/>
        <w:ind w:firstLine="420" w:firstLineChars="200"/>
        <w:rPr>
          <w:rFonts w:hint="eastAsia"/>
        </w:rPr>
      </w:pPr>
    </w:p>
    <w:p w14:paraId="36DFC226">
      <w:pPr>
        <w:pStyle w:val="2"/>
        <w:ind w:firstLine="0" w:firstLineChars="0"/>
        <w:rPr>
          <w:rFonts w:ascii="Times New Roman" w:hAnsi="Times New Roman"/>
        </w:rPr>
        <w:sectPr>
          <w:pgSz w:w="11906" w:h="16838"/>
          <w:pgMar w:top="1440" w:right="991" w:bottom="1440" w:left="851" w:header="851" w:footer="992" w:gutter="0"/>
          <w:pgNumType w:start="1"/>
          <w:cols w:space="720" w:num="1"/>
          <w:docGrid w:type="lines" w:linePitch="312" w:charSpace="0"/>
        </w:sectPr>
      </w:pPr>
    </w:p>
    <w:p w14:paraId="4A1E16B5">
      <w:pPr>
        <w:spacing w:line="360" w:lineRule="auto"/>
        <w:rPr>
          <w:rFonts w:ascii="宋体" w:hAnsi="宋体" w:cs="宋体"/>
          <w:color w:val="000000"/>
        </w:rPr>
        <w:sectPr>
          <w:footerReference r:id="rId4" w:type="first"/>
          <w:footerReference r:id="rId3" w:type="default"/>
          <w:type w:val="continuous"/>
          <w:pgSz w:w="11906" w:h="16838"/>
          <w:pgMar w:top="1247" w:right="1247" w:bottom="1247" w:left="1474" w:header="851" w:footer="850" w:gutter="0"/>
          <w:cols w:space="720" w:num="1"/>
          <w:titlePg/>
          <w:docGrid w:linePitch="312" w:charSpace="0"/>
        </w:sectPr>
      </w:pPr>
    </w:p>
    <w:p w14:paraId="4815B1B4">
      <w:pPr>
        <w:snapToGrid w:val="0"/>
        <w:spacing w:line="300" w:lineRule="auto"/>
        <w:rPr>
          <w:rFonts w:hint="eastAsia" w:ascii="Times New Roman" w:hAnsi="Times New Roman"/>
        </w:rPr>
        <w:sectPr>
          <w:pgSz w:w="11906" w:h="16838"/>
          <w:pgMar w:top="1440" w:right="991" w:bottom="1440" w:left="851" w:header="851" w:footer="992" w:gutter="0"/>
          <w:cols w:space="720" w:num="1"/>
          <w:docGrid w:type="lines" w:linePitch="312" w:charSpace="0"/>
        </w:sectPr>
      </w:pPr>
    </w:p>
    <w:p w14:paraId="500F1AC0">
      <w:pPr>
        <w:snapToGrid w:val="0"/>
        <w:spacing w:line="300" w:lineRule="auto"/>
        <w:rPr>
          <w:rFonts w:hint="eastAsia" w:ascii="Times New Roman" w:hAnsi="Times New Roman"/>
        </w:rPr>
      </w:pPr>
    </w:p>
    <w:sectPr>
      <w:type w:val="continuous"/>
      <w:pgSz w:w="11906" w:h="16838"/>
      <w:pgMar w:top="1440" w:right="99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7878F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4269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nZA5E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54269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4D8EA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D157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6/nR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157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70566"/>
    <w:multiLevelType w:val="multilevel"/>
    <w:tmpl w:val="0C1705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16420"/>
    <w:multiLevelType w:val="multilevel"/>
    <w:tmpl w:val="416164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B1D50D0"/>
    <w:multiLevelType w:val="multilevel"/>
    <w:tmpl w:val="4B1D50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OTQ0ZWViNzRlMDFlM2ZlNTM1MDFhY2NmN2ViZmYifQ=="/>
  </w:docVars>
  <w:rsids>
    <w:rsidRoot w:val="14291676"/>
    <w:rsid w:val="000222FD"/>
    <w:rsid w:val="00023912"/>
    <w:rsid w:val="000372DA"/>
    <w:rsid w:val="000904BC"/>
    <w:rsid w:val="000908C5"/>
    <w:rsid w:val="00090FE5"/>
    <w:rsid w:val="000A5FA3"/>
    <w:rsid w:val="000D153F"/>
    <w:rsid w:val="000D51CC"/>
    <w:rsid w:val="00160766"/>
    <w:rsid w:val="00161D26"/>
    <w:rsid w:val="00184118"/>
    <w:rsid w:val="00186A7B"/>
    <w:rsid w:val="001903B0"/>
    <w:rsid w:val="00194AD5"/>
    <w:rsid w:val="001A709D"/>
    <w:rsid w:val="001B7C67"/>
    <w:rsid w:val="001C1CE6"/>
    <w:rsid w:val="001F227B"/>
    <w:rsid w:val="00203D1F"/>
    <w:rsid w:val="0020619D"/>
    <w:rsid w:val="00213719"/>
    <w:rsid w:val="002502E0"/>
    <w:rsid w:val="00261E0F"/>
    <w:rsid w:val="00263F96"/>
    <w:rsid w:val="0026788B"/>
    <w:rsid w:val="002721E1"/>
    <w:rsid w:val="00276173"/>
    <w:rsid w:val="00276C90"/>
    <w:rsid w:val="002B2264"/>
    <w:rsid w:val="002C0472"/>
    <w:rsid w:val="002C2479"/>
    <w:rsid w:val="002D50F8"/>
    <w:rsid w:val="002D6DF3"/>
    <w:rsid w:val="002E693E"/>
    <w:rsid w:val="002F656B"/>
    <w:rsid w:val="0030069F"/>
    <w:rsid w:val="003109C7"/>
    <w:rsid w:val="003141B1"/>
    <w:rsid w:val="00323F0E"/>
    <w:rsid w:val="003266C6"/>
    <w:rsid w:val="00326963"/>
    <w:rsid w:val="00341D94"/>
    <w:rsid w:val="00341DA7"/>
    <w:rsid w:val="00350C47"/>
    <w:rsid w:val="003558E2"/>
    <w:rsid w:val="00380D9A"/>
    <w:rsid w:val="00391BB7"/>
    <w:rsid w:val="003963C5"/>
    <w:rsid w:val="003A0CC4"/>
    <w:rsid w:val="003A2E33"/>
    <w:rsid w:val="003A3397"/>
    <w:rsid w:val="003B570A"/>
    <w:rsid w:val="003C7428"/>
    <w:rsid w:val="003E1166"/>
    <w:rsid w:val="003F2115"/>
    <w:rsid w:val="00405249"/>
    <w:rsid w:val="0041410C"/>
    <w:rsid w:val="004209EC"/>
    <w:rsid w:val="0042472F"/>
    <w:rsid w:val="004249CE"/>
    <w:rsid w:val="004364E2"/>
    <w:rsid w:val="00440619"/>
    <w:rsid w:val="00466016"/>
    <w:rsid w:val="00470C68"/>
    <w:rsid w:val="0049166F"/>
    <w:rsid w:val="004A496D"/>
    <w:rsid w:val="004A6A90"/>
    <w:rsid w:val="004C5D37"/>
    <w:rsid w:val="004D0383"/>
    <w:rsid w:val="004D3BB7"/>
    <w:rsid w:val="004D5545"/>
    <w:rsid w:val="004D7B7F"/>
    <w:rsid w:val="004F2AC5"/>
    <w:rsid w:val="00531871"/>
    <w:rsid w:val="00544252"/>
    <w:rsid w:val="00561D1E"/>
    <w:rsid w:val="00567555"/>
    <w:rsid w:val="00567FB4"/>
    <w:rsid w:val="00583A83"/>
    <w:rsid w:val="005854E0"/>
    <w:rsid w:val="005932D7"/>
    <w:rsid w:val="00595741"/>
    <w:rsid w:val="005C7111"/>
    <w:rsid w:val="005D714B"/>
    <w:rsid w:val="005D74CC"/>
    <w:rsid w:val="005D7D53"/>
    <w:rsid w:val="005E023C"/>
    <w:rsid w:val="005E27B9"/>
    <w:rsid w:val="005F1110"/>
    <w:rsid w:val="005F1DF3"/>
    <w:rsid w:val="005F58B3"/>
    <w:rsid w:val="005F69C9"/>
    <w:rsid w:val="00620346"/>
    <w:rsid w:val="00624A75"/>
    <w:rsid w:val="00627EBA"/>
    <w:rsid w:val="00645E97"/>
    <w:rsid w:val="006650A9"/>
    <w:rsid w:val="006675D1"/>
    <w:rsid w:val="00670781"/>
    <w:rsid w:val="00671A19"/>
    <w:rsid w:val="006A1022"/>
    <w:rsid w:val="006C4EF6"/>
    <w:rsid w:val="006D1CA5"/>
    <w:rsid w:val="006F39BD"/>
    <w:rsid w:val="007046A3"/>
    <w:rsid w:val="007109C8"/>
    <w:rsid w:val="00731363"/>
    <w:rsid w:val="007378C2"/>
    <w:rsid w:val="00747221"/>
    <w:rsid w:val="007534DF"/>
    <w:rsid w:val="0077479F"/>
    <w:rsid w:val="00782529"/>
    <w:rsid w:val="007A2328"/>
    <w:rsid w:val="007B5E22"/>
    <w:rsid w:val="007C6854"/>
    <w:rsid w:val="007D2FE5"/>
    <w:rsid w:val="007E3309"/>
    <w:rsid w:val="007E4A96"/>
    <w:rsid w:val="00802FA3"/>
    <w:rsid w:val="0081319C"/>
    <w:rsid w:val="008457A9"/>
    <w:rsid w:val="0088173C"/>
    <w:rsid w:val="00891E68"/>
    <w:rsid w:val="00893424"/>
    <w:rsid w:val="00896065"/>
    <w:rsid w:val="008A14B7"/>
    <w:rsid w:val="008C2C81"/>
    <w:rsid w:val="008C3C91"/>
    <w:rsid w:val="008C55D6"/>
    <w:rsid w:val="008E33B8"/>
    <w:rsid w:val="008F087F"/>
    <w:rsid w:val="008F35DB"/>
    <w:rsid w:val="0090026D"/>
    <w:rsid w:val="009313D4"/>
    <w:rsid w:val="00937202"/>
    <w:rsid w:val="009767EE"/>
    <w:rsid w:val="009D13D9"/>
    <w:rsid w:val="009F31BC"/>
    <w:rsid w:val="00A06394"/>
    <w:rsid w:val="00A14285"/>
    <w:rsid w:val="00A25999"/>
    <w:rsid w:val="00A30179"/>
    <w:rsid w:val="00A339DE"/>
    <w:rsid w:val="00A37B42"/>
    <w:rsid w:val="00A46B44"/>
    <w:rsid w:val="00A56D87"/>
    <w:rsid w:val="00A64907"/>
    <w:rsid w:val="00A65A4A"/>
    <w:rsid w:val="00A812E0"/>
    <w:rsid w:val="00A85F41"/>
    <w:rsid w:val="00AD1AA3"/>
    <w:rsid w:val="00AD1D44"/>
    <w:rsid w:val="00B04FBA"/>
    <w:rsid w:val="00B06798"/>
    <w:rsid w:val="00B25446"/>
    <w:rsid w:val="00B3284D"/>
    <w:rsid w:val="00B403D8"/>
    <w:rsid w:val="00B41A49"/>
    <w:rsid w:val="00B46EA8"/>
    <w:rsid w:val="00B54ACE"/>
    <w:rsid w:val="00B554F0"/>
    <w:rsid w:val="00B63E2E"/>
    <w:rsid w:val="00B70016"/>
    <w:rsid w:val="00BB21E7"/>
    <w:rsid w:val="00BC3D1C"/>
    <w:rsid w:val="00BC51DC"/>
    <w:rsid w:val="00BD7A86"/>
    <w:rsid w:val="00BE2EE5"/>
    <w:rsid w:val="00BE46A5"/>
    <w:rsid w:val="00BF31D4"/>
    <w:rsid w:val="00BF5FCB"/>
    <w:rsid w:val="00C1110B"/>
    <w:rsid w:val="00C15BD7"/>
    <w:rsid w:val="00C3243A"/>
    <w:rsid w:val="00C40111"/>
    <w:rsid w:val="00C424EE"/>
    <w:rsid w:val="00C60E76"/>
    <w:rsid w:val="00C76BFF"/>
    <w:rsid w:val="00CD277F"/>
    <w:rsid w:val="00CE2216"/>
    <w:rsid w:val="00CF0C9B"/>
    <w:rsid w:val="00CF56F1"/>
    <w:rsid w:val="00CF6777"/>
    <w:rsid w:val="00D04CBA"/>
    <w:rsid w:val="00D07A23"/>
    <w:rsid w:val="00D160C6"/>
    <w:rsid w:val="00D2670E"/>
    <w:rsid w:val="00D317A0"/>
    <w:rsid w:val="00D32643"/>
    <w:rsid w:val="00D43E35"/>
    <w:rsid w:val="00D633A5"/>
    <w:rsid w:val="00D8590E"/>
    <w:rsid w:val="00DA5033"/>
    <w:rsid w:val="00DA51F7"/>
    <w:rsid w:val="00DC226A"/>
    <w:rsid w:val="00DD3384"/>
    <w:rsid w:val="00E13C37"/>
    <w:rsid w:val="00E20C0A"/>
    <w:rsid w:val="00E57EAA"/>
    <w:rsid w:val="00E6776B"/>
    <w:rsid w:val="00E71CA9"/>
    <w:rsid w:val="00EA5651"/>
    <w:rsid w:val="00EC6C31"/>
    <w:rsid w:val="00EF02D7"/>
    <w:rsid w:val="00EF65B4"/>
    <w:rsid w:val="00F009A9"/>
    <w:rsid w:val="00F204E5"/>
    <w:rsid w:val="00F23B0E"/>
    <w:rsid w:val="00F33333"/>
    <w:rsid w:val="00F661CB"/>
    <w:rsid w:val="00F71CB2"/>
    <w:rsid w:val="00F7637F"/>
    <w:rsid w:val="00F922EC"/>
    <w:rsid w:val="00FA711E"/>
    <w:rsid w:val="00FB6326"/>
    <w:rsid w:val="00FF1861"/>
    <w:rsid w:val="00FF5E2C"/>
    <w:rsid w:val="14291676"/>
    <w:rsid w:val="15AD25F2"/>
    <w:rsid w:val="185B6867"/>
    <w:rsid w:val="1FF13E34"/>
    <w:rsid w:val="22353DEB"/>
    <w:rsid w:val="2AE27BD9"/>
    <w:rsid w:val="359F21DE"/>
    <w:rsid w:val="39536207"/>
    <w:rsid w:val="3CB2107E"/>
    <w:rsid w:val="42E81869"/>
    <w:rsid w:val="4A717BF6"/>
    <w:rsid w:val="4B7315D9"/>
    <w:rsid w:val="4F755D8C"/>
    <w:rsid w:val="52E51AE6"/>
    <w:rsid w:val="5B9A077F"/>
    <w:rsid w:val="5C134898"/>
    <w:rsid w:val="5F9648E1"/>
    <w:rsid w:val="66EC6668"/>
    <w:rsid w:val="6970633A"/>
    <w:rsid w:val="706C284E"/>
    <w:rsid w:val="729A6FB8"/>
    <w:rsid w:val="74AA0EBE"/>
    <w:rsid w:val="77604D02"/>
    <w:rsid w:val="7C115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Body Text Indent"/>
    <w:basedOn w:val="1"/>
    <w:qFormat/>
    <w:uiPriority w:val="0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8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1"/>
    <w:link w:val="2"/>
    <w:qFormat/>
    <w:uiPriority w:val="0"/>
    <w:rPr>
      <w:rFonts w:ascii="Arial" w:hAnsi="Arial"/>
      <w:b/>
      <w:bCs/>
      <w:kern w:val="2"/>
      <w:sz w:val="21"/>
      <w:szCs w:val="32"/>
    </w:rPr>
  </w:style>
  <w:style w:type="character" w:customStyle="1" w:styleId="15">
    <w:name w:val="纯文本 Char"/>
    <w:basedOn w:val="11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16">
    <w:name w:val="页脚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Char"/>
    <w:basedOn w:val="11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普通(网站) Char"/>
    <w:link w:val="8"/>
    <w:qFormat/>
    <w:uiPriority w:val="0"/>
    <w:rPr>
      <w:rFonts w:ascii="宋体" w:hAnsi="宋体" w:cs="宋体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List Paragraph1"/>
    <w:basedOn w:val="1"/>
    <w:uiPriority w:val="0"/>
    <w:pPr>
      <w:autoSpaceDE w:val="0"/>
      <w:autoSpaceDN w:val="0"/>
      <w:ind w:left="12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1">
    <w:name w:val="列出段落1"/>
    <w:basedOn w:val="1"/>
    <w:qFormat/>
    <w:uiPriority w:val="0"/>
    <w:pPr>
      <w:autoSpaceDE w:val="0"/>
      <w:autoSpaceDN w:val="0"/>
      <w:ind w:left="12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2247</Words>
  <Characters>2356</Characters>
  <Lines>18</Lines>
  <Paragraphs>5</Paragraphs>
  <TotalTime>0</TotalTime>
  <ScaleCrop>false</ScaleCrop>
  <LinksUpToDate>false</LinksUpToDate>
  <CharactersWithSpaces>2645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2024-10-25T06:13:00Z</dcterms:created>
  <dc:creator>陈靓</dc:creator>
  <cp:lastModifiedBy>陈靓</cp:lastModifiedBy>
  <dcterms:modified xsi:type="dcterms:W3CDTF">2024-10-25T06:16:04Z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51CC45F714C34CC9A082787B90F19380_11</vt:lpwstr>
  </property>
</Properties>
</file>