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9D61C">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绍兴市人民医院镜湖总院动力系统（骨科）采购项目</w:t>
      </w:r>
    </w:p>
    <w:p w14:paraId="26153CA9">
      <w:pPr>
        <w:jc w:val="center"/>
        <w:outlineLvl w:val="0"/>
        <w:rPr>
          <w:rFonts w:ascii="仿宋" w:hAnsi="仿宋" w:eastAsia="仿宋" w:cs="仿宋"/>
          <w:b/>
          <w:bCs/>
          <w:sz w:val="48"/>
          <w:szCs w:val="48"/>
        </w:rPr>
      </w:pPr>
    </w:p>
    <w:p w14:paraId="41DF8EC2">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03D55AFA">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60204177">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81677A0">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7285D17">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0D608725">
      <w:pPr>
        <w:jc w:val="center"/>
        <w:outlineLvl w:val="0"/>
        <w:rPr>
          <w:rFonts w:ascii="仿宋" w:hAnsi="仿宋" w:eastAsia="仿宋" w:cs="仿宋"/>
          <w:sz w:val="44"/>
        </w:rPr>
      </w:pPr>
      <w:r>
        <w:rPr>
          <w:rFonts w:hint="eastAsia" w:ascii="仿宋" w:hAnsi="仿宋" w:eastAsia="仿宋" w:cs="仿宋"/>
          <w:b/>
          <w:sz w:val="72"/>
          <w:szCs w:val="72"/>
        </w:rPr>
        <w:t>件</w:t>
      </w:r>
    </w:p>
    <w:p w14:paraId="73D620B8">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9E3B3D5">
      <w:pPr>
        <w:spacing w:line="360" w:lineRule="auto"/>
        <w:rPr>
          <w:rFonts w:ascii="仿宋" w:hAnsi="仿宋" w:eastAsia="仿宋" w:cs="仿宋"/>
          <w:b/>
          <w:sz w:val="44"/>
          <w:szCs w:val="44"/>
        </w:rPr>
      </w:pPr>
    </w:p>
    <w:p w14:paraId="23AE36F0">
      <w:pPr>
        <w:jc w:val="center"/>
        <w:rPr>
          <w:rFonts w:ascii="仿宋" w:hAnsi="仿宋" w:eastAsia="仿宋" w:cs="仿宋"/>
          <w:b/>
          <w:sz w:val="28"/>
          <w:szCs w:val="28"/>
        </w:rPr>
      </w:pPr>
      <w:r>
        <w:rPr>
          <w:rFonts w:hint="eastAsia" w:ascii="仿宋" w:hAnsi="仿宋" w:eastAsia="仿宋" w:cs="仿宋"/>
          <w:b/>
          <w:sz w:val="28"/>
          <w:szCs w:val="28"/>
        </w:rPr>
        <w:t>招标编号:HCQX-2024-038</w:t>
      </w:r>
    </w:p>
    <w:tbl>
      <w:tblPr>
        <w:tblStyle w:val="63"/>
        <w:tblW w:w="7801" w:type="dxa"/>
        <w:jc w:val="center"/>
        <w:tblLayout w:type="fixed"/>
        <w:tblCellMar>
          <w:top w:w="0" w:type="dxa"/>
          <w:left w:w="108" w:type="dxa"/>
          <w:bottom w:w="0" w:type="dxa"/>
          <w:right w:w="108" w:type="dxa"/>
        </w:tblCellMar>
      </w:tblPr>
      <w:tblGrid>
        <w:gridCol w:w="2356"/>
        <w:gridCol w:w="5445"/>
      </w:tblGrid>
      <w:tr w14:paraId="210A73FC">
        <w:tblPrEx>
          <w:tblCellMar>
            <w:top w:w="0" w:type="dxa"/>
            <w:left w:w="108" w:type="dxa"/>
            <w:bottom w:w="0" w:type="dxa"/>
            <w:right w:w="108" w:type="dxa"/>
          </w:tblCellMar>
        </w:tblPrEx>
        <w:trPr>
          <w:trHeight w:val="454" w:hRule="atLeast"/>
          <w:jc w:val="center"/>
        </w:trPr>
        <w:tc>
          <w:tcPr>
            <w:tcW w:w="2356" w:type="dxa"/>
          </w:tcPr>
          <w:p w14:paraId="7E02564E">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4891BF5">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48F7B112">
        <w:tblPrEx>
          <w:tblCellMar>
            <w:top w:w="0" w:type="dxa"/>
            <w:left w:w="108" w:type="dxa"/>
            <w:bottom w:w="0" w:type="dxa"/>
            <w:right w:w="108" w:type="dxa"/>
          </w:tblCellMar>
        </w:tblPrEx>
        <w:trPr>
          <w:trHeight w:val="494" w:hRule="atLeast"/>
          <w:jc w:val="center"/>
        </w:trPr>
        <w:tc>
          <w:tcPr>
            <w:tcW w:w="2356" w:type="dxa"/>
          </w:tcPr>
          <w:p w14:paraId="770752DA">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28590D46">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63208E8F">
        <w:tblPrEx>
          <w:tblCellMar>
            <w:top w:w="0" w:type="dxa"/>
            <w:left w:w="108" w:type="dxa"/>
            <w:bottom w:w="0" w:type="dxa"/>
            <w:right w:w="108" w:type="dxa"/>
          </w:tblCellMar>
        </w:tblPrEx>
        <w:trPr>
          <w:trHeight w:val="333" w:hRule="atLeast"/>
          <w:jc w:val="center"/>
        </w:trPr>
        <w:tc>
          <w:tcPr>
            <w:tcW w:w="2356" w:type="dxa"/>
            <w:vAlign w:val="center"/>
          </w:tcPr>
          <w:p w14:paraId="4DA1239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05B58B0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1DECA02C">
        <w:tblPrEx>
          <w:tblCellMar>
            <w:top w:w="0" w:type="dxa"/>
            <w:left w:w="108" w:type="dxa"/>
            <w:bottom w:w="0" w:type="dxa"/>
            <w:right w:w="108" w:type="dxa"/>
          </w:tblCellMar>
        </w:tblPrEx>
        <w:trPr>
          <w:trHeight w:val="333" w:hRule="atLeast"/>
          <w:jc w:val="center"/>
        </w:trPr>
        <w:tc>
          <w:tcPr>
            <w:tcW w:w="7801" w:type="dxa"/>
            <w:gridSpan w:val="2"/>
          </w:tcPr>
          <w:p w14:paraId="72C339F9">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3C9D7536">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F2C0CC3">
      <w:pPr>
        <w:spacing w:line="360" w:lineRule="auto"/>
        <w:jc w:val="center"/>
        <w:rPr>
          <w:rFonts w:ascii="仿宋" w:hAnsi="仿宋" w:eastAsia="仿宋" w:cs="仿宋"/>
          <w:sz w:val="24"/>
        </w:rPr>
      </w:pPr>
    </w:p>
    <w:p w14:paraId="5E6DACAC">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5BE77257">
      <w:pPr>
        <w:spacing w:line="360" w:lineRule="auto"/>
        <w:jc w:val="center"/>
        <w:rPr>
          <w:rFonts w:ascii="仿宋" w:hAnsi="仿宋" w:eastAsia="仿宋" w:cs="仿宋"/>
          <w:b/>
          <w:sz w:val="44"/>
          <w:szCs w:val="44"/>
        </w:rPr>
      </w:pPr>
    </w:p>
    <w:p w14:paraId="2F967D2D">
      <w:pPr>
        <w:spacing w:line="360" w:lineRule="auto"/>
        <w:jc w:val="center"/>
        <w:rPr>
          <w:rFonts w:ascii="仿宋" w:hAnsi="仿宋" w:eastAsia="仿宋" w:cs="仿宋"/>
        </w:rPr>
      </w:pPr>
    </w:p>
    <w:p w14:paraId="62077FE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5339555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19D165B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9DFB40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5188F5C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74AF2C3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38A00553">
      <w:pPr>
        <w:spacing w:line="360" w:lineRule="auto"/>
        <w:ind w:firstLine="549" w:firstLineChars="229"/>
        <w:rPr>
          <w:rFonts w:ascii="仿宋" w:hAnsi="仿宋" w:eastAsia="仿宋" w:cs="仿宋"/>
          <w:sz w:val="24"/>
        </w:rPr>
      </w:pPr>
    </w:p>
    <w:p w14:paraId="2EA70C8D">
      <w:pPr>
        <w:spacing w:line="360" w:lineRule="auto"/>
        <w:ind w:firstLine="549" w:firstLineChars="229"/>
        <w:rPr>
          <w:rFonts w:ascii="仿宋" w:hAnsi="仿宋" w:eastAsia="仿宋" w:cs="仿宋"/>
          <w:sz w:val="24"/>
        </w:rPr>
      </w:pPr>
    </w:p>
    <w:p w14:paraId="3DF711F7">
      <w:pPr>
        <w:spacing w:line="360" w:lineRule="auto"/>
        <w:ind w:firstLine="549" w:firstLineChars="229"/>
        <w:rPr>
          <w:rFonts w:ascii="仿宋" w:hAnsi="仿宋" w:eastAsia="仿宋" w:cs="仿宋"/>
          <w:sz w:val="24"/>
        </w:rPr>
      </w:pPr>
    </w:p>
    <w:p w14:paraId="2E06F863">
      <w:pPr>
        <w:spacing w:line="360" w:lineRule="auto"/>
        <w:ind w:firstLine="549" w:firstLineChars="229"/>
        <w:rPr>
          <w:rFonts w:ascii="仿宋" w:hAnsi="仿宋" w:eastAsia="仿宋" w:cs="仿宋"/>
          <w:sz w:val="24"/>
        </w:rPr>
      </w:pPr>
    </w:p>
    <w:p w14:paraId="076628ED">
      <w:pPr>
        <w:spacing w:line="360" w:lineRule="auto"/>
        <w:ind w:firstLine="549" w:firstLineChars="229"/>
        <w:rPr>
          <w:rFonts w:ascii="仿宋" w:hAnsi="仿宋" w:eastAsia="仿宋" w:cs="仿宋"/>
          <w:sz w:val="24"/>
        </w:rPr>
      </w:pPr>
    </w:p>
    <w:p w14:paraId="1E0DD36C">
      <w:pPr>
        <w:spacing w:line="360" w:lineRule="auto"/>
        <w:ind w:firstLine="549" w:firstLineChars="229"/>
        <w:rPr>
          <w:rFonts w:ascii="仿宋" w:hAnsi="仿宋" w:eastAsia="仿宋" w:cs="仿宋"/>
          <w:sz w:val="24"/>
        </w:rPr>
      </w:pPr>
    </w:p>
    <w:p w14:paraId="15A5F59A">
      <w:pPr>
        <w:spacing w:line="360" w:lineRule="auto"/>
        <w:ind w:firstLine="549" w:firstLineChars="229"/>
        <w:rPr>
          <w:rFonts w:ascii="仿宋" w:hAnsi="仿宋" w:eastAsia="仿宋" w:cs="仿宋"/>
          <w:sz w:val="24"/>
        </w:rPr>
      </w:pPr>
    </w:p>
    <w:p w14:paraId="6A05DE10">
      <w:pPr>
        <w:spacing w:line="360" w:lineRule="auto"/>
        <w:ind w:firstLine="549" w:firstLineChars="229"/>
        <w:rPr>
          <w:rFonts w:ascii="仿宋" w:hAnsi="仿宋" w:eastAsia="仿宋" w:cs="仿宋"/>
          <w:sz w:val="24"/>
        </w:rPr>
      </w:pPr>
    </w:p>
    <w:p w14:paraId="22CA65AF">
      <w:pPr>
        <w:spacing w:line="360" w:lineRule="auto"/>
        <w:ind w:firstLine="549" w:firstLineChars="229"/>
        <w:rPr>
          <w:rFonts w:ascii="仿宋" w:hAnsi="仿宋" w:eastAsia="仿宋" w:cs="仿宋"/>
          <w:sz w:val="24"/>
        </w:rPr>
      </w:pPr>
    </w:p>
    <w:p w14:paraId="6FC5EC3A">
      <w:pPr>
        <w:spacing w:line="360" w:lineRule="auto"/>
        <w:ind w:firstLine="549" w:firstLineChars="229"/>
        <w:rPr>
          <w:rFonts w:ascii="仿宋" w:hAnsi="仿宋" w:eastAsia="仿宋" w:cs="仿宋"/>
          <w:sz w:val="24"/>
        </w:rPr>
      </w:pPr>
    </w:p>
    <w:p w14:paraId="16659FAA">
      <w:pPr>
        <w:spacing w:line="360" w:lineRule="auto"/>
        <w:ind w:firstLine="549" w:firstLineChars="229"/>
        <w:rPr>
          <w:rFonts w:ascii="仿宋" w:hAnsi="仿宋" w:eastAsia="仿宋" w:cs="仿宋"/>
          <w:sz w:val="24"/>
        </w:rPr>
      </w:pPr>
    </w:p>
    <w:p w14:paraId="5315B640">
      <w:pPr>
        <w:spacing w:line="360" w:lineRule="auto"/>
        <w:ind w:firstLine="549" w:firstLineChars="229"/>
        <w:rPr>
          <w:rFonts w:ascii="仿宋" w:hAnsi="仿宋" w:eastAsia="仿宋" w:cs="仿宋"/>
          <w:sz w:val="24"/>
        </w:rPr>
      </w:pPr>
    </w:p>
    <w:p w14:paraId="49486526">
      <w:pPr>
        <w:spacing w:line="360" w:lineRule="auto"/>
        <w:ind w:firstLine="549" w:firstLineChars="229"/>
        <w:rPr>
          <w:rFonts w:ascii="仿宋" w:hAnsi="仿宋" w:eastAsia="仿宋" w:cs="仿宋"/>
          <w:sz w:val="24"/>
        </w:rPr>
      </w:pPr>
    </w:p>
    <w:p w14:paraId="69384E9A">
      <w:pPr>
        <w:spacing w:line="360" w:lineRule="auto"/>
        <w:rPr>
          <w:rFonts w:ascii="仿宋" w:hAnsi="仿宋" w:eastAsia="仿宋" w:cs="仿宋"/>
          <w:sz w:val="24"/>
        </w:rPr>
      </w:pPr>
    </w:p>
    <w:bookmarkEnd w:id="2"/>
    <w:p w14:paraId="6F9753E0">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07423"/>
      <w:bookmarkEnd w:id="4"/>
      <w:bookmarkStart w:id="5" w:name="_Hlt74729822"/>
      <w:bookmarkEnd w:id="5"/>
      <w:bookmarkStart w:id="6" w:name="_Hlt74728647"/>
      <w:bookmarkEnd w:id="6"/>
      <w:bookmarkStart w:id="7" w:name="第二部分"/>
      <w:bookmarkStart w:id="8" w:name="_Toc91899870"/>
      <w:bookmarkStart w:id="9" w:name="_Toc91899871"/>
    </w:p>
    <w:p w14:paraId="6D79F2F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DCD9FC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6CABAE0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绍兴市人民医院镜湖总院动力系统（骨科）采购项目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A81C9BC">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6E5A33A3">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HCQX-2024-038</w:t>
      </w:r>
    </w:p>
    <w:p w14:paraId="72AA9CB6">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绍兴市人民医院镜湖总院动力系统（骨科）采购项目</w:t>
      </w:r>
    </w:p>
    <w:p w14:paraId="05474638">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1100000</w:t>
      </w:r>
    </w:p>
    <w:p w14:paraId="1C8F0D0B">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1100000</w:t>
      </w:r>
    </w:p>
    <w:p w14:paraId="6AC61D6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23BFB18E">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0C1825C8">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标项名称：绍兴市人民医院镜湖总院动力系统（骨科）采购项目                </w:t>
      </w:r>
    </w:p>
    <w:p w14:paraId="00447FEF">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2D4C5BC1">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预算金额：1100000</w:t>
      </w:r>
    </w:p>
    <w:p w14:paraId="3797B8D4">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1125F48B">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43B7D8FD">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3259FFF6">
      <w:pPr>
        <w:spacing w:line="440" w:lineRule="exact"/>
        <w:rPr>
          <w:rFonts w:ascii="仿宋" w:hAnsi="仿宋" w:eastAsia="仿宋" w:cs="仿宋"/>
          <w:b/>
          <w:sz w:val="24"/>
        </w:rPr>
      </w:pPr>
      <w:r>
        <w:rPr>
          <w:rFonts w:hint="eastAsia" w:ascii="仿宋" w:hAnsi="仿宋" w:eastAsia="仿宋" w:cs="仿宋"/>
          <w:b/>
          <w:sz w:val="24"/>
        </w:rPr>
        <w:t>二、申请人的资格要求：</w:t>
      </w:r>
    </w:p>
    <w:p w14:paraId="2C63B72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9F955C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DDA040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532E7C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421A19BA">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1E21A95F">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FA8137A">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477EE30">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2A1EE3B6">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314FE22">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33F10A2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852369">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1A5B9A50">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2FB61765">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3507A0E">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E8032CA">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1CFDE77">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5EC788C1">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16771D04">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2BEDF63">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Fonts w:hint="eastAsia" w:ascii="仿宋" w:hAnsi="仿宋" w:eastAsia="仿宋" w:cs="仿宋"/>
          <w:sz w:val="24"/>
        </w:rPr>
        <w:t>点30分00秒</w:t>
      </w:r>
    </w:p>
    <w:p w14:paraId="593C02FE">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3407E270">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4A72FFF9">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18619B4">
      <w:pPr>
        <w:spacing w:line="440" w:lineRule="exact"/>
        <w:rPr>
          <w:rFonts w:ascii="仿宋" w:hAnsi="仿宋" w:eastAsia="仿宋" w:cs="仿宋"/>
          <w:b/>
          <w:sz w:val="24"/>
        </w:rPr>
      </w:pPr>
      <w:r>
        <w:rPr>
          <w:rFonts w:hint="eastAsia" w:ascii="仿宋" w:hAnsi="仿宋" w:eastAsia="仿宋" w:cs="仿宋"/>
          <w:b/>
          <w:sz w:val="24"/>
        </w:rPr>
        <w:t>六、其他补充事宜</w:t>
      </w:r>
    </w:p>
    <w:p w14:paraId="43435682">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C3169D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DFBADC2">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C32C9D">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0512E7D">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68B66331">
      <w:pPr>
        <w:pStyle w:val="4"/>
        <w:spacing w:line="440" w:lineRule="exact"/>
        <w:ind w:left="0" w:firstLine="482" w:firstLineChars="200"/>
        <w:rPr>
          <w:rFonts w:ascii="仿宋" w:eastAsia="仿宋" w:cs="仿宋"/>
          <w:sz w:val="24"/>
          <w:szCs w:val="24"/>
        </w:rPr>
      </w:pPr>
      <w:bookmarkStart w:id="11" w:name="_Toc35393806"/>
      <w:bookmarkStart w:id="12" w:name="_Toc28359019"/>
      <w:bookmarkStart w:id="13" w:name="_Toc2835909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67BB9EA2">
      <w:pPr>
        <w:pStyle w:val="4"/>
        <w:spacing w:line="440" w:lineRule="exact"/>
        <w:ind w:left="0" w:firstLine="480" w:firstLineChars="200"/>
        <w:rPr>
          <w:rFonts w:ascii="仿宋" w:eastAsia="仿宋" w:cs="仿宋"/>
          <w:b w:val="0"/>
          <w:bCs w:val="0"/>
          <w:sz w:val="24"/>
        </w:rPr>
      </w:pPr>
      <w:bookmarkStart w:id="15" w:name="_Toc35393807"/>
      <w:bookmarkStart w:id="16" w:name="_Toc28359020"/>
      <w:bookmarkStart w:id="17" w:name="_Toc35393638"/>
      <w:bookmarkStart w:id="18" w:name="_Toc28359097"/>
      <w:r>
        <w:rPr>
          <w:rFonts w:hint="eastAsia" w:ascii="仿宋" w:eastAsia="仿宋" w:cs="仿宋"/>
          <w:b w:val="0"/>
          <w:bCs w:val="0"/>
          <w:sz w:val="24"/>
        </w:rPr>
        <w:t>名称：绍兴市人民医院</w:t>
      </w:r>
    </w:p>
    <w:p w14:paraId="794B958D">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48FA0134">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5A9FDAC4">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8C91044">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10F2027">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6B6683CA">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55AF54DE">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3C39F36E">
      <w:pPr>
        <w:spacing w:line="440" w:lineRule="exact"/>
        <w:ind w:firstLine="480" w:firstLineChars="200"/>
        <w:rPr>
          <w:rFonts w:ascii="仿宋" w:hAnsi="仿宋" w:eastAsia="仿宋" w:cs="仿宋"/>
          <w:sz w:val="24"/>
        </w:rPr>
      </w:pPr>
      <w:bookmarkStart w:id="19" w:name="_Toc28359098"/>
      <w:bookmarkStart w:id="20" w:name="_Toc28359021"/>
      <w:bookmarkStart w:id="21" w:name="_Toc35393639"/>
      <w:bookmarkStart w:id="22" w:name="_Toc35393808"/>
      <w:r>
        <w:rPr>
          <w:rFonts w:hint="eastAsia" w:ascii="仿宋" w:hAnsi="仿宋" w:eastAsia="仿宋" w:cs="仿宋"/>
          <w:sz w:val="24"/>
        </w:rPr>
        <w:t>名称：华诚工程咨询集团有限公司       </w:t>
      </w:r>
    </w:p>
    <w:p w14:paraId="6C129F4A">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320BB72E">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730D1166">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2E40555F">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20098558">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4594F978">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03F4021F">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7EA43CC0">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2179640F">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7A04D8C3">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352DD373">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306141E5">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285BF9C5">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E8326BE">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5797D03A">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05B7C2F">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2E4051D1">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D05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9EEFC3F">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1BAC6F11">
            <w:pPr>
              <w:spacing w:line="440" w:lineRule="exact"/>
              <w:jc w:val="center"/>
              <w:rPr>
                <w:rFonts w:ascii="仿宋" w:hAnsi="仿宋" w:eastAsia="仿宋" w:cs="仿宋"/>
                <w:sz w:val="24"/>
              </w:rPr>
            </w:pPr>
            <w:r>
              <w:rPr>
                <w:rFonts w:hint="eastAsia" w:ascii="仿宋" w:hAnsi="仿宋" w:eastAsia="仿宋" w:cs="仿宋"/>
                <w:sz w:val="24"/>
              </w:rPr>
              <w:t>内　　　　容</w:t>
            </w:r>
          </w:p>
        </w:tc>
      </w:tr>
      <w:tr w14:paraId="244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D5645F">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0A582D7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1A5DAEBA">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2FE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995DDE">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8F7DF37">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6B207C66">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444EE58F">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D70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9D1C7F0">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B295DCC">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2A0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7EDA5A">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986F972">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395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E81F4D">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14515502">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3DF2EBE">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0839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EAA1498">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57D42B16">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04E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65985B2">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B490D34">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2A542F6C">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06031546">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47BD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CB95A98">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B000CED">
            <w:pPr>
              <w:spacing w:line="440" w:lineRule="exact"/>
              <w:rPr>
                <w:rFonts w:ascii="仿宋" w:hAnsi="仿宋" w:eastAsia="仿宋" w:cs="仿宋"/>
                <w:b/>
                <w:sz w:val="24"/>
              </w:rPr>
            </w:pPr>
            <w:r>
              <w:rPr>
                <w:rFonts w:hint="eastAsia" w:ascii="仿宋" w:hAnsi="仿宋" w:eastAsia="仿宋" w:cs="仿宋"/>
                <w:b/>
                <w:sz w:val="24"/>
              </w:rPr>
              <w:t>样品提供：</w:t>
            </w:r>
          </w:p>
          <w:p w14:paraId="382F2A3C">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E96590F">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0AB95A7F">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7D2E254">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361159FE">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67E748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1EA210CA">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9B39414">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A55F09">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5C8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949E50">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7927AE69">
            <w:pPr>
              <w:spacing w:line="440" w:lineRule="exact"/>
              <w:rPr>
                <w:rFonts w:ascii="仿宋" w:hAnsi="仿宋" w:eastAsia="仿宋" w:cs="仿宋"/>
                <w:b/>
                <w:sz w:val="24"/>
              </w:rPr>
            </w:pPr>
            <w:r>
              <w:rPr>
                <w:rFonts w:hint="eastAsia" w:ascii="仿宋" w:hAnsi="仿宋" w:eastAsia="仿宋" w:cs="仿宋"/>
                <w:b/>
                <w:sz w:val="24"/>
              </w:rPr>
              <w:t>方案讲解演示：</w:t>
            </w:r>
          </w:p>
          <w:p w14:paraId="1CAF6F87">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71B9E4EA">
            <w:pPr>
              <w:spacing w:line="440" w:lineRule="exact"/>
              <w:rPr>
                <w:rFonts w:ascii="仿宋" w:hAnsi="仿宋" w:eastAsia="仿宋" w:cs="仿宋"/>
                <w:b/>
                <w:sz w:val="24"/>
              </w:rPr>
            </w:pPr>
            <w:r>
              <w:rPr>
                <w:rFonts w:hint="eastAsia" w:ascii="仿宋" w:hAnsi="仿宋" w:eastAsia="仿宋" w:cs="仿宋"/>
                <w:sz w:val="24"/>
              </w:rPr>
              <w:t>□B有方案讲解演示：</w:t>
            </w:r>
          </w:p>
          <w:p w14:paraId="7D10A13D">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13A94D53">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174FFDBF">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858B42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75DCDBD">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616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D7DE69">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6B3E4B6A">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335BA9CD">
            <w:pPr>
              <w:spacing w:line="440" w:lineRule="exact"/>
              <w:rPr>
                <w:rFonts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247BD06F">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06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0D3E37">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0BD9915D">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E2F1C02">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color w:val="000000"/>
                <w:sz w:val="24"/>
                <w:u w:val="single"/>
              </w:rPr>
              <w:t>动力系统（骨科）（高端）</w:t>
            </w:r>
            <w:r>
              <w:rPr>
                <w:rFonts w:hint="eastAsia" w:ascii="仿宋" w:hAnsi="仿宋" w:eastAsia="仿宋" w:cs="仿宋"/>
                <w:kern w:val="0"/>
                <w:sz w:val="24"/>
                <w:u w:val="single"/>
              </w:rPr>
              <w:t xml:space="preserve">   。</w:t>
            </w:r>
          </w:p>
          <w:p w14:paraId="468E5610">
            <w:pPr>
              <w:spacing w:line="440" w:lineRule="exact"/>
              <w:rPr>
                <w:rFonts w:ascii="仿宋" w:hAnsi="仿宋" w:eastAsia="仿宋" w:cs="仿宋"/>
                <w:sz w:val="24"/>
              </w:rPr>
            </w:pPr>
            <w:r>
              <w:rPr>
                <w:rFonts w:hint="eastAsia" w:ascii="仿宋" w:hAnsi="仿宋" w:eastAsia="仿宋" w:cs="仿宋"/>
                <w:kern w:val="0"/>
                <w:sz w:val="24"/>
              </w:rPr>
              <w:t>☐B服务类。</w:t>
            </w:r>
          </w:p>
        </w:tc>
      </w:tr>
      <w:tr w14:paraId="4B97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A386C0">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6EE2F6C2">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DC2D56E">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249D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A1449D5">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7C2B9310">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D024E45">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4AC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7CD8A3">
            <w:pPr>
              <w:spacing w:line="440" w:lineRule="exact"/>
              <w:jc w:val="center"/>
              <w:rPr>
                <w:rFonts w:ascii="仿宋" w:hAnsi="仿宋" w:eastAsia="仿宋" w:cs="仿宋"/>
                <w:sz w:val="24"/>
              </w:rPr>
            </w:pPr>
          </w:p>
        </w:tc>
        <w:tc>
          <w:tcPr>
            <w:tcW w:w="855" w:type="dxa"/>
            <w:vMerge w:val="continue"/>
            <w:vAlign w:val="center"/>
          </w:tcPr>
          <w:p w14:paraId="3BCA8DC5">
            <w:pPr>
              <w:snapToGrid w:val="0"/>
              <w:spacing w:line="440" w:lineRule="exact"/>
              <w:rPr>
                <w:rFonts w:ascii="仿宋" w:hAnsi="仿宋" w:eastAsia="仿宋" w:cs="仿宋"/>
                <w:b/>
                <w:sz w:val="24"/>
              </w:rPr>
            </w:pPr>
          </w:p>
        </w:tc>
        <w:tc>
          <w:tcPr>
            <w:tcW w:w="7515" w:type="dxa"/>
            <w:vAlign w:val="center"/>
          </w:tcPr>
          <w:p w14:paraId="76951C82">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12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14F66F">
            <w:pPr>
              <w:spacing w:line="440" w:lineRule="exact"/>
              <w:jc w:val="center"/>
              <w:rPr>
                <w:rFonts w:ascii="仿宋" w:hAnsi="仿宋" w:eastAsia="仿宋" w:cs="仿宋"/>
                <w:sz w:val="24"/>
              </w:rPr>
            </w:pPr>
          </w:p>
        </w:tc>
        <w:tc>
          <w:tcPr>
            <w:tcW w:w="855" w:type="dxa"/>
            <w:vMerge w:val="continue"/>
            <w:vAlign w:val="center"/>
          </w:tcPr>
          <w:p w14:paraId="1602F26C">
            <w:pPr>
              <w:snapToGrid w:val="0"/>
              <w:spacing w:line="440" w:lineRule="exact"/>
              <w:rPr>
                <w:rFonts w:ascii="仿宋" w:hAnsi="仿宋" w:eastAsia="仿宋" w:cs="仿宋"/>
                <w:b/>
                <w:sz w:val="24"/>
              </w:rPr>
            </w:pPr>
          </w:p>
        </w:tc>
        <w:tc>
          <w:tcPr>
            <w:tcW w:w="7515" w:type="dxa"/>
            <w:vAlign w:val="center"/>
          </w:tcPr>
          <w:p w14:paraId="291F08B4">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60CED466">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A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AE8D285">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694C73C5">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41E930C5">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3F71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4DE17E">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20209D2B">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960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979BA6B">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71F996E">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A3A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BE5AAA">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1AD2C5D6">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D82DDD7">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B0CC6D4">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22FFE39">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9D49E6A">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C0B28DC">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9E808D2">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6AEA916">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8E4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B802D6C">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03EB0B2C">
            <w:pPr>
              <w:spacing w:line="440" w:lineRule="exact"/>
              <w:rPr>
                <w:rFonts w:ascii="仿宋" w:hAnsi="仿宋" w:eastAsia="仿宋" w:cs="仿宋"/>
                <w:b/>
                <w:sz w:val="24"/>
              </w:rPr>
            </w:pPr>
            <w:r>
              <w:rPr>
                <w:rFonts w:hint="eastAsia" w:ascii="仿宋" w:hAnsi="仿宋" w:eastAsia="仿宋" w:cs="仿宋"/>
                <w:b/>
                <w:sz w:val="24"/>
              </w:rPr>
              <w:t>特别说明：</w:t>
            </w:r>
          </w:p>
          <w:p w14:paraId="3415C076">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F24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C6D186F">
            <w:pPr>
              <w:spacing w:line="440" w:lineRule="exact"/>
              <w:rPr>
                <w:rFonts w:ascii="仿宋" w:hAnsi="仿宋" w:eastAsia="仿宋" w:cs="仿宋"/>
                <w:sz w:val="24"/>
              </w:rPr>
            </w:pPr>
          </w:p>
        </w:tc>
        <w:tc>
          <w:tcPr>
            <w:tcW w:w="8370" w:type="dxa"/>
            <w:gridSpan w:val="2"/>
            <w:vAlign w:val="center"/>
          </w:tcPr>
          <w:p w14:paraId="22CBB861">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0165915">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28CE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3FC8358">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2B3EEA0D">
            <w:pPr>
              <w:spacing w:line="336" w:lineRule="auto"/>
              <w:rPr>
                <w:rFonts w:ascii="仿宋" w:hAnsi="仿宋" w:eastAsia="仿宋" w:cs="仿宋"/>
                <w:b/>
                <w:sz w:val="24"/>
              </w:rPr>
            </w:pPr>
            <w:r>
              <w:rPr>
                <w:rFonts w:hint="eastAsia" w:ascii="仿宋" w:hAnsi="仿宋" w:eastAsia="仿宋" w:cs="仿宋"/>
                <w:b/>
                <w:sz w:val="24"/>
              </w:rPr>
              <w:t>采购代理服务费：</w:t>
            </w:r>
          </w:p>
          <w:p w14:paraId="62179637">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4E115BB">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6D884379">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19B73F21">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26311270">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52FBC43F">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765F843D">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4A531631">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765B9664">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7215274A">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124172A6">
            <w:pPr>
              <w:spacing w:line="440" w:lineRule="exact"/>
              <w:rPr>
                <w:rFonts w:ascii="仿宋" w:hAnsi="仿宋" w:eastAsia="仿宋" w:cs="仿宋"/>
                <w:sz w:val="24"/>
              </w:rPr>
            </w:pPr>
            <w:r>
              <w:rPr>
                <w:rFonts w:hint="eastAsia" w:ascii="仿宋" w:hAnsi="仿宋" w:eastAsia="仿宋" w:cs="仿宋"/>
                <w:sz w:val="24"/>
              </w:rPr>
              <w:t>账  号：95220078801100000315</w:t>
            </w:r>
          </w:p>
          <w:p w14:paraId="5165609F">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2026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76E33B">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6B9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893DB8">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75ECEFA">
      <w:pPr>
        <w:snapToGrid w:val="0"/>
        <w:spacing w:line="360" w:lineRule="auto"/>
        <w:jc w:val="center"/>
        <w:rPr>
          <w:rFonts w:ascii="仿宋" w:hAnsi="仿宋" w:eastAsia="仿宋" w:cs="仿宋"/>
          <w:b/>
          <w:sz w:val="32"/>
          <w:szCs w:val="20"/>
        </w:rPr>
      </w:pPr>
    </w:p>
    <w:bookmarkEnd w:id="9"/>
    <w:p w14:paraId="371E285F">
      <w:pPr>
        <w:adjustRightInd/>
        <w:spacing w:line="360" w:lineRule="auto"/>
        <w:jc w:val="center"/>
        <w:outlineLvl w:val="0"/>
        <w:rPr>
          <w:rFonts w:ascii="仿宋" w:hAnsi="仿宋" w:eastAsia="仿宋" w:cs="仿宋"/>
          <w:b/>
          <w:sz w:val="32"/>
          <w:szCs w:val="32"/>
        </w:rPr>
      </w:pPr>
      <w:bookmarkStart w:id="23" w:name="_Hlt74729768"/>
      <w:bookmarkEnd w:id="23"/>
      <w:bookmarkStart w:id="24" w:name="_Hlt68072990"/>
      <w:bookmarkEnd w:id="24"/>
      <w:bookmarkStart w:id="25" w:name="_Hlt74707468"/>
      <w:bookmarkEnd w:id="25"/>
      <w:bookmarkStart w:id="26" w:name="_Hlt68403820"/>
      <w:bookmarkEnd w:id="26"/>
      <w:bookmarkStart w:id="27" w:name="_Hlt75236101"/>
      <w:bookmarkEnd w:id="27"/>
      <w:bookmarkStart w:id="28" w:name="_Hlt68072998"/>
      <w:bookmarkEnd w:id="28"/>
      <w:bookmarkStart w:id="29" w:name="_Hlt75236011"/>
      <w:bookmarkEnd w:id="29"/>
      <w:bookmarkStart w:id="30" w:name="_Hlt74730295"/>
      <w:bookmarkEnd w:id="30"/>
      <w:bookmarkStart w:id="31" w:name="_Hlt75236290"/>
      <w:bookmarkEnd w:id="31"/>
      <w:bookmarkStart w:id="32" w:name="_Hlt68073093"/>
      <w:bookmarkEnd w:id="32"/>
      <w:bookmarkStart w:id="33" w:name="_Hlt74714665"/>
      <w:bookmarkEnd w:id="33"/>
      <w:bookmarkStart w:id="34" w:name="_Hlt68057669"/>
      <w:bookmarkEnd w:id="34"/>
      <w:bookmarkStart w:id="35" w:name="_Toc164416483"/>
      <w:bookmarkStart w:id="36" w:name="第三部分"/>
      <w:r>
        <w:rPr>
          <w:rFonts w:hint="eastAsia" w:ascii="仿宋" w:hAnsi="仿宋" w:eastAsia="仿宋" w:cs="仿宋"/>
          <w:b/>
          <w:sz w:val="32"/>
          <w:szCs w:val="32"/>
        </w:rPr>
        <w:t>一、总则</w:t>
      </w:r>
    </w:p>
    <w:p w14:paraId="15EF1270">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7CB1B76">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3C7F8D4">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500BF74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54E04D9">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D9D2871">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45E526E">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477A8293">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2A984A4">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2BD8D7E">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7B34992">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BD00A85">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0472E27E">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674FB10">
      <w:pPr>
        <w:spacing w:line="440" w:lineRule="exact"/>
        <w:rPr>
          <w:rFonts w:ascii="仿宋" w:hAnsi="仿宋" w:eastAsia="仿宋" w:cs="仿宋"/>
          <w:sz w:val="24"/>
        </w:rPr>
      </w:pPr>
      <w:r>
        <w:rPr>
          <w:rFonts w:hint="eastAsia" w:ascii="仿宋" w:hAnsi="仿宋" w:eastAsia="仿宋" w:cs="仿宋"/>
          <w:sz w:val="24"/>
        </w:rPr>
        <w:t>3.2 支持绿色发展</w:t>
      </w:r>
    </w:p>
    <w:p w14:paraId="351E0B8E">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508D850">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39B7A1C">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F159238">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AAB8392">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317605E">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CFC25E2">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7282526">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D64443A">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08AB540">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7077387">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352922E1">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9F106D1">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D9CF9FB">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549813D">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F14E467">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B6B603">
      <w:pPr>
        <w:spacing w:line="440" w:lineRule="exact"/>
        <w:rPr>
          <w:rFonts w:ascii="仿宋" w:hAnsi="仿宋" w:eastAsia="仿宋" w:cs="仿宋"/>
          <w:sz w:val="24"/>
        </w:rPr>
      </w:pPr>
      <w:r>
        <w:rPr>
          <w:rFonts w:hint="eastAsia" w:ascii="仿宋" w:hAnsi="仿宋" w:eastAsia="仿宋" w:cs="仿宋"/>
          <w:sz w:val="24"/>
        </w:rPr>
        <w:t>3.4支持科技创新发展</w:t>
      </w:r>
    </w:p>
    <w:p w14:paraId="7FD0BAB3">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20A628C">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2A0904E2">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8E4AB8B">
      <w:pPr>
        <w:spacing w:line="440" w:lineRule="exact"/>
        <w:rPr>
          <w:rFonts w:ascii="仿宋" w:hAnsi="仿宋" w:eastAsia="仿宋" w:cs="仿宋"/>
          <w:sz w:val="24"/>
        </w:rPr>
      </w:pPr>
      <w:r>
        <w:rPr>
          <w:rFonts w:hint="eastAsia" w:ascii="仿宋" w:hAnsi="仿宋" w:eastAsia="仿宋" w:cs="仿宋"/>
          <w:sz w:val="24"/>
        </w:rPr>
        <w:t>4.特别说明：</w:t>
      </w:r>
    </w:p>
    <w:p w14:paraId="119FB313">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ABA21E9">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CE2C6CC">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01A0D3">
      <w:pPr>
        <w:pStyle w:val="81"/>
        <w:rPr>
          <w:rFonts w:ascii="仿宋" w:hAnsi="仿宋" w:eastAsia="仿宋" w:cs="仿宋"/>
          <w:color w:val="auto"/>
        </w:rPr>
      </w:pPr>
    </w:p>
    <w:p w14:paraId="391BDFCF">
      <w:pPr>
        <w:pStyle w:val="132"/>
        <w:snapToGrid w:val="0"/>
        <w:spacing w:before="0" w:line="440" w:lineRule="exact"/>
        <w:ind w:firstLine="640"/>
        <w:rPr>
          <w:rFonts w:ascii="仿宋" w:hAnsi="仿宋" w:eastAsia="仿宋" w:cs="仿宋"/>
          <w:sz w:val="32"/>
          <w:szCs w:val="32"/>
        </w:rPr>
      </w:pPr>
    </w:p>
    <w:p w14:paraId="7F8124C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E442233">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51A2B618">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4296650">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354724F">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EA47C06">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4BFCBB5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1BA9593">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5C8342B4">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06FF0BA0">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40BED299">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6F654E7">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14C1C5CC">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0E03D09">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0D16E162">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369E3B">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445C33">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42EC6B82">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6CF9F24">
      <w:pPr>
        <w:pStyle w:val="23"/>
        <w:rPr>
          <w:rFonts w:ascii="仿宋" w:hAnsi="仿宋" w:eastAsia="仿宋" w:cs="仿宋"/>
          <w:sz w:val="32"/>
          <w:szCs w:val="32"/>
          <w:lang w:val="en-US"/>
        </w:rPr>
      </w:pPr>
    </w:p>
    <w:p w14:paraId="4E4B62F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32792CCE">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AB5E4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60234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07919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12027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90DDF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27976D08">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BFF794">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1E6F9B4">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B362CEC">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451B6AF9">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4A1DE1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3157C5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A37AD8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67D33551">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AD09C5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6F87A7F">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6BB124F8">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5F2E3C5D">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79A02B83">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424E67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1D1A841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EB4B6F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410A0E4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6677704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2F42771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FF85D4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4C53F4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22BC89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5ACEBED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932495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F3C2A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4DC2AA8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1726445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2978F0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730632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890FE1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6C165C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FD7000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755B1ED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32E2F258">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29C738D">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53EE0CF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1CF37B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6D895B9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0E0FDA73">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221220B">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0D31F231">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33B0F9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2460B498">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02939B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589DBFCC">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2FB906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FCB287">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C47A7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FB3BD7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007DE9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40968C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8A2D539">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5AC60C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11920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9E824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DA64AEF">
      <w:pPr>
        <w:spacing w:line="440" w:lineRule="exact"/>
        <w:rPr>
          <w:rFonts w:ascii="仿宋" w:hAnsi="仿宋" w:eastAsia="仿宋" w:cs="仿宋"/>
          <w:b/>
          <w:sz w:val="32"/>
        </w:rPr>
      </w:pPr>
      <w:r>
        <w:rPr>
          <w:rFonts w:hint="eastAsia" w:ascii="仿宋" w:hAnsi="仿宋" w:eastAsia="仿宋" w:cs="仿宋"/>
          <w:b/>
          <w:bCs/>
          <w:sz w:val="24"/>
        </w:rPr>
        <w:t>6.投标有效期</w:t>
      </w:r>
    </w:p>
    <w:p w14:paraId="06560CD8">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62E77103">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1E248085">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C1E17B0">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39E7BA36">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1D1264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45FF4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333D96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C493F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486338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9CF3E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48B92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8B83D1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418F4F2">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EB71EE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D8429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73747E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9ECD7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30F4171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BC536E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2B7354A">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37CEEA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D071CE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CB11F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65541E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5B89B8D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749FF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5AEED9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9205F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709C17C9">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A04F2C0">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04D688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6E35974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A5096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4F757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82EE6D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C2B2654">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22887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6A443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33DDBA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2457B5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4920D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7AD80B7">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6F865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B9ACF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2577B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27F71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3E056A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0CE44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476A09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3CA49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5531A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575143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5A431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DB52810">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71E9BA17">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E4196B0">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5ACED313">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83B0CE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4896EF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28F71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ED25D3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90CE1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6C49E1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E4B8C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FA9345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BB6155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9270CF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F25BEA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99247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61878ED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201D881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FE45D8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D468BD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75FDD7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B471CA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7C0C1FA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97C160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220CD3F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14FAF6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53C6152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0957B72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6404965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BC5756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2651EE0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6233715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418BC7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460FD1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0E1329A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250E197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B66891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9CAEB0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D3E146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A2999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8BC9F3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5CECE6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F065D2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ADC86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00F92F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7BEDAB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08DC8513">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286CD53D">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59547B18">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FCFF67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6E7B802">
      <w:pPr>
        <w:snapToGrid w:val="0"/>
        <w:spacing w:line="360" w:lineRule="auto"/>
        <w:ind w:firstLine="482" w:firstLineChars="150"/>
        <w:jc w:val="center"/>
        <w:rPr>
          <w:rFonts w:ascii="仿宋" w:hAnsi="仿宋" w:eastAsia="仿宋" w:cs="仿宋"/>
          <w:b/>
          <w:sz w:val="32"/>
        </w:rPr>
      </w:pPr>
    </w:p>
    <w:bookmarkEnd w:id="37"/>
    <w:p w14:paraId="30F4F600">
      <w:pPr>
        <w:pStyle w:val="33"/>
        <w:spacing w:line="360" w:lineRule="auto"/>
        <w:ind w:firstLine="726"/>
        <w:jc w:val="center"/>
        <w:rPr>
          <w:rFonts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14:paraId="6668F6E9">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8BF775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68745BF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61C509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4EA46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4A9323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ADEB7E">
      <w:pPr>
        <w:spacing w:line="440" w:lineRule="exact"/>
        <w:jc w:val="left"/>
        <w:rPr>
          <w:rFonts w:ascii="仿宋" w:hAnsi="仿宋" w:eastAsia="仿宋" w:cs="仿宋"/>
          <w:b/>
          <w:sz w:val="24"/>
        </w:rPr>
      </w:pPr>
      <w:r>
        <w:rPr>
          <w:rFonts w:hint="eastAsia" w:ascii="仿宋" w:hAnsi="仿宋" w:eastAsia="仿宋" w:cs="仿宋"/>
          <w:b/>
          <w:sz w:val="24"/>
        </w:rPr>
        <w:t>2.中标确认</w:t>
      </w:r>
    </w:p>
    <w:p w14:paraId="02DA270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746045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3131C6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AFA9EBB">
      <w:pPr>
        <w:spacing w:line="440" w:lineRule="exact"/>
        <w:jc w:val="left"/>
        <w:rPr>
          <w:rFonts w:ascii="仿宋" w:hAnsi="仿宋" w:eastAsia="仿宋" w:cs="仿宋"/>
          <w:b/>
          <w:sz w:val="24"/>
        </w:rPr>
      </w:pPr>
      <w:r>
        <w:rPr>
          <w:rFonts w:hint="eastAsia" w:ascii="仿宋" w:hAnsi="仿宋" w:eastAsia="仿宋" w:cs="仿宋"/>
          <w:b/>
          <w:sz w:val="24"/>
        </w:rPr>
        <w:t>3．中标通知</w:t>
      </w:r>
    </w:p>
    <w:p w14:paraId="56C5722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D9475D9">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EB81E1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4D8A47B">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0AB97E6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B6FAE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59FB729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7A4617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5B629192">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4715BFA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C70A0B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34F39DA">
      <w:pPr>
        <w:spacing w:line="440" w:lineRule="exact"/>
        <w:jc w:val="left"/>
        <w:rPr>
          <w:rFonts w:ascii="仿宋" w:hAnsi="仿宋" w:eastAsia="仿宋" w:cs="仿宋"/>
          <w:b/>
          <w:sz w:val="24"/>
        </w:rPr>
      </w:pPr>
      <w:r>
        <w:rPr>
          <w:rFonts w:hint="eastAsia" w:ascii="仿宋" w:hAnsi="仿宋" w:eastAsia="仿宋" w:cs="仿宋"/>
          <w:b/>
          <w:sz w:val="24"/>
        </w:rPr>
        <w:t>6.验收</w:t>
      </w:r>
    </w:p>
    <w:p w14:paraId="4E3B50C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7EF2E2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4C7FE60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D3F58A7">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2DECD8F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110C758">
      <w:pPr>
        <w:tabs>
          <w:tab w:val="left" w:pos="0"/>
        </w:tabs>
        <w:spacing w:line="360" w:lineRule="auto"/>
        <w:ind w:firstLine="480"/>
        <w:rPr>
          <w:rFonts w:ascii="仿宋" w:hAnsi="仿宋" w:eastAsia="仿宋" w:cs="仿宋"/>
          <w:kern w:val="0"/>
          <w:sz w:val="24"/>
        </w:rPr>
      </w:pPr>
    </w:p>
    <w:p w14:paraId="3B1F30D8">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E8269EA">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3DB2908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0063A7">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65061802">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D45321">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06A42343">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1F9613B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4DAE6BFA">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BAE06C5">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CCE7A4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B9E07D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2D43F9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36BD2E2">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5F0B427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3354A60">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14B3FDB1">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3A3A0C4E">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B1DD147">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4CE99FFC">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2A1765E7">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7FCB500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F035D69">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6C1D61BE">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62C4D82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9F1CF0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3D30ACF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7522F1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02805F0A">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73087486">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4F35598E">
      <w:pPr>
        <w:outlineLvl w:val="0"/>
        <w:rPr>
          <w:rFonts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绍兴市人民医院镜湖总院动力系统（骨科）采购项目</w:t>
      </w:r>
    </w:p>
    <w:p w14:paraId="030B9876">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(一)项目编号：HCQX-2024-038</w:t>
      </w:r>
    </w:p>
    <w:p w14:paraId="1F39F327">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95ABB03">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701"/>
        <w:gridCol w:w="1418"/>
        <w:gridCol w:w="992"/>
        <w:gridCol w:w="992"/>
      </w:tblGrid>
      <w:tr w14:paraId="531DE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63CA4510">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4C3BD301">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304FA460">
            <w:pPr>
              <w:snapToGrid w:val="0"/>
              <w:spacing w:line="360" w:lineRule="exact"/>
              <w:jc w:val="center"/>
              <w:rPr>
                <w:rFonts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4C441A9E">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tc>
        <w:tc>
          <w:tcPr>
            <w:tcW w:w="1418" w:type="dxa"/>
            <w:tcBorders>
              <w:top w:val="single" w:color="auto" w:sz="4" w:space="0"/>
              <w:left w:val="single" w:color="auto" w:sz="4" w:space="0"/>
              <w:bottom w:val="single" w:color="auto" w:sz="4" w:space="0"/>
              <w:right w:val="single" w:color="auto" w:sz="4" w:space="0"/>
            </w:tcBorders>
            <w:vAlign w:val="center"/>
          </w:tcPr>
          <w:p w14:paraId="73AD03D7">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tc>
        <w:tc>
          <w:tcPr>
            <w:tcW w:w="992" w:type="dxa"/>
            <w:tcBorders>
              <w:top w:val="single" w:color="auto" w:sz="4" w:space="0"/>
              <w:left w:val="single" w:color="auto" w:sz="4" w:space="0"/>
              <w:bottom w:val="single" w:color="auto" w:sz="4" w:space="0"/>
              <w:right w:val="single" w:color="auto" w:sz="4" w:space="0"/>
            </w:tcBorders>
            <w:vAlign w:val="center"/>
          </w:tcPr>
          <w:p w14:paraId="28C8E3A2">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5F078CF9">
            <w:pPr>
              <w:snapToGrid w:val="0"/>
              <w:spacing w:line="360" w:lineRule="exact"/>
              <w:jc w:val="center"/>
              <w:rPr>
                <w:rFonts w:ascii="黑体" w:hAnsi="黑体" w:eastAsia="黑体" w:cs="仿宋"/>
                <w:bCs/>
                <w:sz w:val="24"/>
              </w:rPr>
            </w:pPr>
            <w:r>
              <w:rPr>
                <w:rFonts w:hint="eastAsia" w:ascii="黑体" w:hAnsi="黑体" w:eastAsia="黑体" w:cs="仿宋"/>
                <w:bCs/>
                <w:sz w:val="24"/>
              </w:rPr>
              <w:t>管理</w:t>
            </w:r>
          </w:p>
          <w:p w14:paraId="0520723C">
            <w:pPr>
              <w:snapToGrid w:val="0"/>
              <w:spacing w:line="360" w:lineRule="exact"/>
              <w:jc w:val="center"/>
              <w:rPr>
                <w:rFonts w:ascii="黑体" w:hAnsi="黑体" w:eastAsia="黑体" w:cs="仿宋"/>
                <w:bCs/>
                <w:sz w:val="24"/>
              </w:rPr>
            </w:pPr>
            <w:r>
              <w:rPr>
                <w:rFonts w:hint="eastAsia" w:ascii="黑体" w:hAnsi="黑体" w:eastAsia="黑体" w:cs="仿宋"/>
                <w:bCs/>
                <w:sz w:val="24"/>
              </w:rPr>
              <w:t>类别</w:t>
            </w:r>
          </w:p>
        </w:tc>
      </w:tr>
      <w:tr w14:paraId="05E6B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restart"/>
            <w:tcBorders>
              <w:top w:val="single" w:color="auto" w:sz="4" w:space="0"/>
              <w:left w:val="single" w:color="auto" w:sz="4" w:space="0"/>
              <w:right w:val="single" w:color="auto" w:sz="4" w:space="0"/>
            </w:tcBorders>
            <w:vAlign w:val="center"/>
          </w:tcPr>
          <w:p w14:paraId="53DD8A92">
            <w:pPr>
              <w:snapToGrid w:val="0"/>
              <w:spacing w:line="440" w:lineRule="exact"/>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521502B7">
            <w:pPr>
              <w:widowControl/>
              <w:jc w:val="center"/>
              <w:rPr>
                <w:rFonts w:ascii="仿宋" w:hAnsi="仿宋" w:eastAsia="仿宋" w:cs="仿宋"/>
                <w:sz w:val="24"/>
              </w:rPr>
            </w:pPr>
            <w:r>
              <w:rPr>
                <w:rFonts w:hint="eastAsia" w:ascii="仿宋" w:hAnsi="仿宋" w:eastAsia="仿宋"/>
                <w:color w:val="000000"/>
                <w:sz w:val="22"/>
                <w:szCs w:val="22"/>
              </w:rPr>
              <w:t>动力系统（骨科）（中端）</w:t>
            </w:r>
          </w:p>
        </w:tc>
        <w:tc>
          <w:tcPr>
            <w:tcW w:w="1483" w:type="dxa"/>
            <w:tcBorders>
              <w:top w:val="single" w:color="auto" w:sz="4" w:space="0"/>
              <w:left w:val="single" w:color="auto" w:sz="4" w:space="0"/>
              <w:bottom w:val="single" w:color="auto" w:sz="4" w:space="0"/>
              <w:right w:val="single" w:color="auto" w:sz="4" w:space="0"/>
            </w:tcBorders>
            <w:vAlign w:val="center"/>
          </w:tcPr>
          <w:p w14:paraId="2EE1E83A">
            <w:pPr>
              <w:snapToGrid w:val="0"/>
              <w:spacing w:line="440" w:lineRule="exact"/>
              <w:jc w:val="center"/>
              <w:rPr>
                <w:rFonts w:ascii="仿宋" w:hAnsi="仿宋" w:eastAsia="仿宋" w:cs="仿宋"/>
                <w:sz w:val="24"/>
              </w:rPr>
            </w:pPr>
            <w:r>
              <w:rPr>
                <w:rFonts w:hint="eastAsia" w:ascii="仿宋" w:hAnsi="仿宋" w:eastAsia="仿宋" w:cs="仿宋"/>
                <w:sz w:val="24"/>
              </w:rPr>
              <w:t>2套</w:t>
            </w:r>
          </w:p>
        </w:tc>
        <w:tc>
          <w:tcPr>
            <w:tcW w:w="1701" w:type="dxa"/>
            <w:tcBorders>
              <w:top w:val="single" w:color="auto" w:sz="4" w:space="0"/>
              <w:left w:val="single" w:color="auto" w:sz="4" w:space="0"/>
              <w:bottom w:val="single" w:color="auto" w:sz="4" w:space="0"/>
              <w:right w:val="single" w:color="auto" w:sz="4" w:space="0"/>
            </w:tcBorders>
            <w:vAlign w:val="center"/>
          </w:tcPr>
          <w:p w14:paraId="57A85F87">
            <w:pPr>
              <w:widowControl/>
              <w:jc w:val="center"/>
              <w:rPr>
                <w:rFonts w:ascii="仿宋" w:hAnsi="仿宋" w:eastAsia="仿宋" w:cs="仿宋"/>
                <w:sz w:val="24"/>
              </w:rPr>
            </w:pPr>
            <w:r>
              <w:rPr>
                <w:rFonts w:hint="eastAsia" w:ascii="仿宋" w:hAnsi="仿宋" w:eastAsia="仿宋"/>
                <w:color w:val="000000"/>
                <w:sz w:val="22"/>
                <w:szCs w:val="22"/>
              </w:rPr>
              <w:t>17.5万元</w:t>
            </w:r>
          </w:p>
        </w:tc>
        <w:tc>
          <w:tcPr>
            <w:tcW w:w="1418" w:type="dxa"/>
            <w:tcBorders>
              <w:top w:val="single" w:color="auto" w:sz="4" w:space="0"/>
              <w:left w:val="single" w:color="auto" w:sz="4" w:space="0"/>
              <w:bottom w:val="single" w:color="auto" w:sz="4" w:space="0"/>
              <w:right w:val="single" w:color="auto" w:sz="4" w:space="0"/>
            </w:tcBorders>
            <w:vAlign w:val="center"/>
          </w:tcPr>
          <w:p w14:paraId="7211D6C0">
            <w:pPr>
              <w:widowControl/>
              <w:jc w:val="center"/>
              <w:rPr>
                <w:rFonts w:ascii="仿宋" w:hAnsi="仿宋" w:eastAsia="仿宋" w:cs="仿宋"/>
                <w:sz w:val="24"/>
              </w:rPr>
            </w:pPr>
            <w:r>
              <w:rPr>
                <w:rFonts w:hint="eastAsia" w:ascii="仿宋" w:hAnsi="仿宋" w:eastAsia="仿宋"/>
                <w:color w:val="000000"/>
                <w:sz w:val="22"/>
                <w:szCs w:val="22"/>
              </w:rPr>
              <w:t>35万元</w:t>
            </w:r>
          </w:p>
        </w:tc>
        <w:tc>
          <w:tcPr>
            <w:tcW w:w="992" w:type="dxa"/>
            <w:tcBorders>
              <w:top w:val="single" w:color="auto" w:sz="4" w:space="0"/>
              <w:left w:val="single" w:color="auto" w:sz="4" w:space="0"/>
              <w:bottom w:val="single" w:color="auto" w:sz="4" w:space="0"/>
              <w:right w:val="single" w:color="auto" w:sz="4" w:space="0"/>
            </w:tcBorders>
            <w:vAlign w:val="center"/>
          </w:tcPr>
          <w:p w14:paraId="310A98FB">
            <w:pPr>
              <w:snapToGrid w:val="0"/>
              <w:spacing w:line="440" w:lineRule="exact"/>
              <w:jc w:val="center"/>
              <w:rPr>
                <w:rFonts w:ascii="仿宋" w:hAnsi="仿宋" w:eastAsia="仿宋" w:cs="仿宋"/>
                <w:sz w:val="24"/>
              </w:rPr>
            </w:pPr>
            <w:r>
              <w:rPr>
                <w:rFonts w:ascii="仿宋" w:hAnsi="仿宋" w:eastAsia="仿宋" w:cs="仿宋"/>
                <w:sz w:val="24"/>
              </w:rPr>
              <w:t>是</w:t>
            </w:r>
          </w:p>
        </w:tc>
        <w:tc>
          <w:tcPr>
            <w:tcW w:w="992" w:type="dxa"/>
            <w:tcBorders>
              <w:top w:val="single" w:color="auto" w:sz="4" w:space="0"/>
              <w:left w:val="single" w:color="auto" w:sz="4" w:space="0"/>
              <w:bottom w:val="single" w:color="auto" w:sz="4" w:space="0"/>
              <w:right w:val="single" w:color="auto" w:sz="4" w:space="0"/>
            </w:tcBorders>
            <w:vAlign w:val="center"/>
          </w:tcPr>
          <w:p w14:paraId="186ADEBD">
            <w:pPr>
              <w:snapToGrid w:val="0"/>
              <w:spacing w:line="440" w:lineRule="exact"/>
              <w:jc w:val="center"/>
              <w:rPr>
                <w:rFonts w:ascii="仿宋" w:hAnsi="仿宋" w:eastAsia="仿宋" w:cs="仿宋"/>
                <w:sz w:val="24"/>
              </w:rPr>
            </w:pPr>
            <w:r>
              <w:rPr>
                <w:rFonts w:hint="eastAsia" w:ascii="仿宋" w:hAnsi="仿宋" w:eastAsia="仿宋" w:cs="仿宋"/>
                <w:sz w:val="24"/>
              </w:rPr>
              <w:t>第二、三类</w:t>
            </w:r>
          </w:p>
        </w:tc>
      </w:tr>
      <w:tr w14:paraId="6F58C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continue"/>
            <w:tcBorders>
              <w:left w:val="single" w:color="auto" w:sz="4" w:space="0"/>
              <w:right w:val="single" w:color="auto" w:sz="4" w:space="0"/>
            </w:tcBorders>
            <w:vAlign w:val="center"/>
          </w:tcPr>
          <w:p w14:paraId="42CAB037">
            <w:pPr>
              <w:snapToGrid w:val="0"/>
              <w:spacing w:line="440" w:lineRule="exact"/>
              <w:jc w:val="center"/>
              <w:rPr>
                <w:rFonts w:ascii="仿宋" w:hAnsi="仿宋" w:eastAsia="仿宋" w:cs="仿宋"/>
                <w:sz w:val="24"/>
              </w:rPr>
            </w:pPr>
          </w:p>
        </w:tc>
        <w:tc>
          <w:tcPr>
            <w:tcW w:w="1922" w:type="dxa"/>
            <w:tcBorders>
              <w:top w:val="single" w:color="auto" w:sz="4" w:space="0"/>
              <w:left w:val="single" w:color="auto" w:sz="4" w:space="0"/>
              <w:right w:val="single" w:color="auto" w:sz="4" w:space="0"/>
            </w:tcBorders>
            <w:vAlign w:val="center"/>
          </w:tcPr>
          <w:p w14:paraId="0C6BF52A">
            <w:pPr>
              <w:widowControl/>
              <w:jc w:val="center"/>
              <w:rPr>
                <w:rFonts w:ascii="仿宋" w:hAnsi="仿宋" w:eastAsia="仿宋" w:cs="仿宋"/>
                <w:b/>
                <w:bCs/>
                <w:sz w:val="24"/>
              </w:rPr>
            </w:pPr>
            <w:r>
              <w:rPr>
                <w:rFonts w:hint="eastAsia" w:ascii="仿宋" w:hAnsi="仿宋" w:eastAsia="仿宋"/>
                <w:color w:val="000000"/>
                <w:sz w:val="22"/>
                <w:szCs w:val="22"/>
              </w:rPr>
              <w:t>动力系统（骨科）（高端）</w:t>
            </w:r>
          </w:p>
        </w:tc>
        <w:tc>
          <w:tcPr>
            <w:tcW w:w="1483" w:type="dxa"/>
            <w:tcBorders>
              <w:top w:val="single" w:color="auto" w:sz="4" w:space="0"/>
              <w:left w:val="single" w:color="auto" w:sz="4" w:space="0"/>
              <w:bottom w:val="single" w:color="auto" w:sz="4" w:space="0"/>
              <w:right w:val="single" w:color="auto" w:sz="4" w:space="0"/>
            </w:tcBorders>
            <w:vAlign w:val="center"/>
          </w:tcPr>
          <w:p w14:paraId="6B7BF743">
            <w:pPr>
              <w:snapToGrid w:val="0"/>
              <w:spacing w:line="440" w:lineRule="exact"/>
              <w:jc w:val="center"/>
              <w:rPr>
                <w:rFonts w:ascii="仿宋" w:hAnsi="仿宋" w:eastAsia="仿宋" w:cs="仿宋"/>
                <w:sz w:val="24"/>
              </w:rPr>
            </w:pPr>
            <w:r>
              <w:rPr>
                <w:rFonts w:hint="eastAsia" w:ascii="仿宋" w:hAnsi="仿宋" w:eastAsia="仿宋" w:cs="仿宋"/>
                <w:sz w:val="24"/>
              </w:rPr>
              <w:t>1套</w:t>
            </w:r>
          </w:p>
        </w:tc>
        <w:tc>
          <w:tcPr>
            <w:tcW w:w="1701" w:type="dxa"/>
            <w:tcBorders>
              <w:top w:val="single" w:color="auto" w:sz="4" w:space="0"/>
              <w:left w:val="single" w:color="auto" w:sz="4" w:space="0"/>
              <w:bottom w:val="single" w:color="auto" w:sz="4" w:space="0"/>
              <w:right w:val="single" w:color="auto" w:sz="4" w:space="0"/>
            </w:tcBorders>
            <w:vAlign w:val="center"/>
          </w:tcPr>
          <w:p w14:paraId="336C53A7">
            <w:pPr>
              <w:widowControl/>
              <w:jc w:val="center"/>
              <w:rPr>
                <w:rFonts w:ascii="仿宋" w:hAnsi="仿宋" w:eastAsia="仿宋" w:cs="仿宋"/>
                <w:sz w:val="24"/>
              </w:rPr>
            </w:pPr>
            <w:r>
              <w:rPr>
                <w:rFonts w:hint="eastAsia" w:ascii="仿宋" w:hAnsi="仿宋" w:eastAsia="仿宋"/>
                <w:color w:val="000000"/>
                <w:sz w:val="22"/>
                <w:szCs w:val="22"/>
              </w:rPr>
              <w:t>75万元</w:t>
            </w:r>
          </w:p>
        </w:tc>
        <w:tc>
          <w:tcPr>
            <w:tcW w:w="1418" w:type="dxa"/>
            <w:tcBorders>
              <w:top w:val="single" w:color="auto" w:sz="4" w:space="0"/>
              <w:left w:val="single" w:color="auto" w:sz="4" w:space="0"/>
              <w:bottom w:val="single" w:color="auto" w:sz="4" w:space="0"/>
              <w:right w:val="single" w:color="auto" w:sz="4" w:space="0"/>
            </w:tcBorders>
            <w:vAlign w:val="center"/>
          </w:tcPr>
          <w:p w14:paraId="2ED237E8">
            <w:pPr>
              <w:widowControl/>
              <w:jc w:val="center"/>
              <w:rPr>
                <w:rFonts w:ascii="仿宋" w:hAnsi="仿宋" w:eastAsia="仿宋" w:cs="仿宋"/>
                <w:sz w:val="24"/>
              </w:rPr>
            </w:pPr>
            <w:r>
              <w:rPr>
                <w:rFonts w:hint="eastAsia" w:ascii="仿宋" w:hAnsi="仿宋" w:eastAsia="仿宋"/>
                <w:color w:val="000000"/>
                <w:sz w:val="22"/>
                <w:szCs w:val="22"/>
              </w:rPr>
              <w:t>75万元</w:t>
            </w:r>
          </w:p>
        </w:tc>
        <w:tc>
          <w:tcPr>
            <w:tcW w:w="992" w:type="dxa"/>
            <w:tcBorders>
              <w:top w:val="single" w:color="auto" w:sz="4" w:space="0"/>
              <w:left w:val="single" w:color="auto" w:sz="4" w:space="0"/>
              <w:bottom w:val="single" w:color="auto" w:sz="4" w:space="0"/>
              <w:right w:val="single" w:color="auto" w:sz="4" w:space="0"/>
            </w:tcBorders>
            <w:vAlign w:val="center"/>
          </w:tcPr>
          <w:p w14:paraId="2C979CDD">
            <w:pPr>
              <w:snapToGrid w:val="0"/>
              <w:spacing w:line="440" w:lineRule="exact"/>
              <w:jc w:val="center"/>
              <w:rPr>
                <w:rFonts w:ascii="仿宋" w:hAnsi="仿宋" w:eastAsia="仿宋" w:cs="仿宋"/>
                <w:sz w:val="24"/>
              </w:rPr>
            </w:pPr>
            <w:r>
              <w:rPr>
                <w:rFonts w:ascii="仿宋" w:hAnsi="仿宋" w:eastAsia="仿宋" w:cs="仿宋"/>
                <w:sz w:val="24"/>
              </w:rPr>
              <w:t>是</w:t>
            </w:r>
          </w:p>
        </w:tc>
        <w:tc>
          <w:tcPr>
            <w:tcW w:w="992" w:type="dxa"/>
            <w:tcBorders>
              <w:top w:val="single" w:color="auto" w:sz="4" w:space="0"/>
              <w:left w:val="single" w:color="auto" w:sz="4" w:space="0"/>
              <w:bottom w:val="single" w:color="auto" w:sz="4" w:space="0"/>
              <w:right w:val="single" w:color="auto" w:sz="4" w:space="0"/>
            </w:tcBorders>
            <w:vAlign w:val="center"/>
          </w:tcPr>
          <w:p w14:paraId="67BD7C02">
            <w:pPr>
              <w:snapToGrid w:val="0"/>
              <w:spacing w:line="440" w:lineRule="exact"/>
              <w:jc w:val="center"/>
              <w:rPr>
                <w:rFonts w:ascii="仿宋" w:hAnsi="仿宋" w:eastAsia="仿宋" w:cs="仿宋"/>
                <w:sz w:val="24"/>
              </w:rPr>
            </w:pPr>
            <w:r>
              <w:rPr>
                <w:rFonts w:hint="eastAsia" w:ascii="仿宋" w:hAnsi="仿宋" w:eastAsia="仿宋" w:cs="仿宋"/>
                <w:sz w:val="24"/>
              </w:rPr>
              <w:t>第二、三类</w:t>
            </w:r>
          </w:p>
        </w:tc>
      </w:tr>
    </w:tbl>
    <w:p w14:paraId="11F79921">
      <w:pPr>
        <w:snapToGrid w:val="0"/>
        <w:spacing w:line="440" w:lineRule="exact"/>
        <w:jc w:val="left"/>
        <w:rPr>
          <w:rFonts w:ascii="宋体" w:hAnsi="宋体"/>
          <w:b/>
          <w:szCs w:val="21"/>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9746" w:type="dxa"/>
        <w:jc w:val="center"/>
        <w:tblLayout w:type="fixed"/>
        <w:tblCellMar>
          <w:top w:w="0" w:type="dxa"/>
          <w:left w:w="108" w:type="dxa"/>
          <w:bottom w:w="0" w:type="dxa"/>
          <w:right w:w="108" w:type="dxa"/>
        </w:tblCellMar>
      </w:tblPr>
      <w:tblGrid>
        <w:gridCol w:w="6300"/>
        <w:gridCol w:w="3446"/>
      </w:tblGrid>
      <w:tr w14:paraId="77EB2DA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51961AD">
            <w:pPr>
              <w:autoSpaceDE w:val="0"/>
              <w:autoSpaceDN w:val="0"/>
              <w:spacing w:line="280" w:lineRule="exact"/>
              <w:rPr>
                <w:rFonts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rPr>
              <w:t>： 骨科</w:t>
            </w:r>
          </w:p>
        </w:tc>
        <w:tc>
          <w:tcPr>
            <w:tcW w:w="3446" w:type="dxa"/>
            <w:tcBorders>
              <w:top w:val="single" w:color="auto" w:sz="6" w:space="0"/>
              <w:left w:val="single" w:color="auto" w:sz="6" w:space="0"/>
              <w:bottom w:val="single" w:color="auto" w:sz="6" w:space="0"/>
              <w:right w:val="single" w:color="auto" w:sz="6" w:space="0"/>
            </w:tcBorders>
          </w:tcPr>
          <w:p w14:paraId="4E79DD08">
            <w:pPr>
              <w:autoSpaceDE w:val="0"/>
              <w:autoSpaceDN w:val="0"/>
              <w:spacing w:line="280" w:lineRule="exact"/>
              <w:rPr>
                <w:rFonts w:ascii="仿宋" w:hAnsi="仿宋" w:eastAsia="仿宋" w:cs="仿宋"/>
                <w:sz w:val="24"/>
                <w:lang w:val="zh-CN"/>
              </w:rPr>
            </w:pPr>
          </w:p>
        </w:tc>
      </w:tr>
      <w:tr w14:paraId="25AF7CD4">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3C0CF226">
            <w:pPr>
              <w:autoSpaceDE w:val="0"/>
              <w:autoSpaceDN w:val="0"/>
              <w:spacing w:line="280" w:lineRule="exact"/>
              <w:rPr>
                <w:rFonts w:hint="eastAsia" w:ascii="仿宋" w:hAnsi="仿宋" w:eastAsia="仿宋" w:cs="仿宋"/>
                <w:bCs/>
                <w:sz w:val="24"/>
                <w:lang w:eastAsia="zh-CN"/>
              </w:rPr>
            </w:pPr>
            <w:r>
              <w:rPr>
                <w:rFonts w:hint="eastAsia" w:ascii="仿宋" w:hAnsi="仿宋" w:eastAsia="仿宋" w:cs="仿宋"/>
                <w:sz w:val="24"/>
                <w:lang w:val="zh-CN"/>
              </w:rPr>
              <w:t>二、</w:t>
            </w:r>
            <w:r>
              <w:rPr>
                <w:rFonts w:hint="eastAsia" w:ascii="仿宋" w:hAnsi="仿宋" w:eastAsia="仿宋" w:cs="仿宋"/>
                <w:b/>
                <w:bCs/>
                <w:sz w:val="24"/>
                <w:lang w:val="zh-CN"/>
              </w:rPr>
              <w:t>用途：</w:t>
            </w:r>
            <w:r>
              <w:rPr>
                <w:rFonts w:hint="eastAsia" w:ascii="仿宋" w:hAnsi="仿宋" w:eastAsia="仿宋" w:cs="仿宋"/>
                <w:sz w:val="24"/>
              </w:rPr>
              <w:t>设备1：</w:t>
            </w:r>
            <w:r>
              <w:rPr>
                <w:rFonts w:hint="eastAsia" w:ascii="仿宋" w:hAnsi="仿宋" w:eastAsia="仿宋" w:cs="仿宋"/>
                <w:color w:val="000000"/>
                <w:kern w:val="0"/>
                <w:sz w:val="24"/>
                <w:lang w:bidi="ar"/>
              </w:rPr>
              <w:t>适用于大骨外科手术,</w:t>
            </w:r>
            <w:r>
              <w:rPr>
                <w:rFonts w:hint="eastAsia" w:ascii="仿宋" w:hAnsi="仿宋" w:eastAsia="仿宋" w:cs="仿宋"/>
                <w:bCs/>
                <w:sz w:val="24"/>
              </w:rPr>
              <w:t>具有摆锯、往复锯、电钻、磨、锉等功能</w:t>
            </w:r>
          </w:p>
          <w:p w14:paraId="2FD7F4C4">
            <w:pPr>
              <w:autoSpaceDE w:val="0"/>
              <w:autoSpaceDN w:val="0"/>
              <w:spacing w:line="280" w:lineRule="exact"/>
              <w:rPr>
                <w:rFonts w:hint="eastAsia" w:ascii="仿宋" w:hAnsi="仿宋" w:eastAsia="仿宋" w:cs="仿宋"/>
                <w:bCs/>
                <w:sz w:val="24"/>
                <w:lang w:eastAsia="zh-CN"/>
              </w:rPr>
            </w:pPr>
            <w:r>
              <w:rPr>
                <w:rFonts w:hint="eastAsia" w:ascii="仿宋" w:hAnsi="仿宋" w:eastAsia="仿宋" w:cs="仿宋"/>
                <w:bCs/>
                <w:sz w:val="24"/>
              </w:rPr>
              <w:t xml:space="preserve">    设备2：</w:t>
            </w:r>
            <w:r>
              <w:rPr>
                <w:rFonts w:hint="eastAsia" w:ascii="仿宋" w:hAnsi="仿宋" w:eastAsia="仿宋" w:cs="仿宋"/>
                <w:kern w:val="0"/>
                <w:sz w:val="24"/>
              </w:rPr>
              <w:t>适用于骨科脊柱手术、手足踝手术、创伤手术</w:t>
            </w:r>
          </w:p>
          <w:p w14:paraId="5496BD4A">
            <w:pPr>
              <w:autoSpaceDE w:val="0"/>
              <w:autoSpaceDN w:val="0"/>
              <w:spacing w:line="280" w:lineRule="exact"/>
              <w:rPr>
                <w:rFonts w:ascii="仿宋" w:hAnsi="仿宋" w:eastAsia="仿宋" w:cs="仿宋"/>
                <w:b/>
                <w:sz w:val="24"/>
              </w:rPr>
            </w:pPr>
            <w:r>
              <w:rPr>
                <w:rFonts w:hint="eastAsia" w:ascii="仿宋" w:hAnsi="仿宋" w:eastAsia="仿宋" w:cs="仿宋"/>
                <w:bCs/>
                <w:sz w:val="24"/>
              </w:rPr>
              <w:t xml:space="preserve">    </w:t>
            </w:r>
            <w:r>
              <w:rPr>
                <w:rFonts w:hint="eastAsia" w:ascii="仿宋" w:hAnsi="仿宋" w:eastAsia="仿宋" w:cs="仿宋"/>
                <w:b/>
                <w:sz w:val="24"/>
              </w:rPr>
              <w:t>组成：</w:t>
            </w:r>
          </w:p>
          <w:p w14:paraId="6C9EDE42">
            <w:pPr>
              <w:autoSpaceDE w:val="0"/>
              <w:autoSpaceDN w:val="0"/>
              <w:spacing w:line="280" w:lineRule="exact"/>
              <w:ind w:firstLine="480" w:firstLineChars="200"/>
              <w:rPr>
                <w:rFonts w:hint="eastAsia" w:ascii="仿宋" w:hAnsi="仿宋" w:eastAsia="仿宋" w:cs="仿宋"/>
                <w:color w:val="000000"/>
                <w:sz w:val="24"/>
                <w:lang w:eastAsia="zh-CN"/>
              </w:rPr>
            </w:pPr>
            <w:r>
              <w:rPr>
                <w:rFonts w:hint="eastAsia" w:ascii="仿宋" w:hAnsi="仿宋" w:eastAsia="仿宋" w:cs="仿宋"/>
                <w:bCs/>
                <w:sz w:val="24"/>
              </w:rPr>
              <w:t>设备1：</w:t>
            </w:r>
            <w:r>
              <w:rPr>
                <w:rFonts w:hint="eastAsia" w:ascii="仿宋" w:hAnsi="仿宋" w:eastAsia="仿宋" w:cs="仿宋"/>
                <w:color w:val="000000"/>
                <w:sz w:val="24"/>
              </w:rPr>
              <w:t>主机2台，动力手机2个，摆锯2把，骨钻机头2个，往复锯机头2个，髋臼挫机头2个，消毒盒2个（允许其他品牌）</w:t>
            </w:r>
          </w:p>
          <w:p w14:paraId="57C2F51A">
            <w:pPr>
              <w:autoSpaceDE w:val="0"/>
              <w:autoSpaceDN w:val="0"/>
              <w:spacing w:line="280" w:lineRule="exact"/>
              <w:ind w:firstLine="480" w:firstLineChars="200"/>
              <w:rPr>
                <w:rFonts w:ascii="仿宋" w:hAnsi="仿宋" w:eastAsia="仿宋" w:cs="仿宋"/>
                <w:sz w:val="24"/>
              </w:rPr>
            </w:pPr>
            <w:r>
              <w:rPr>
                <w:rFonts w:hint="eastAsia" w:ascii="仿宋" w:hAnsi="仿宋" w:eastAsia="仿宋" w:cs="仿宋"/>
                <w:color w:val="000000"/>
                <w:sz w:val="24"/>
              </w:rPr>
              <w:t xml:space="preserve">    </w:t>
            </w:r>
            <w:r>
              <w:rPr>
                <w:rFonts w:hint="eastAsia" w:ascii="仿宋" w:hAnsi="仿宋" w:eastAsia="仿宋" w:cs="仿宋"/>
                <w:bCs/>
                <w:sz w:val="24"/>
              </w:rPr>
              <w:t>设备2：</w:t>
            </w:r>
            <w:r>
              <w:rPr>
                <w:rFonts w:hint="eastAsia" w:ascii="仿宋" w:hAnsi="仿宋" w:eastAsia="仿宋" w:cs="仿宋"/>
                <w:color w:val="000000"/>
                <w:sz w:val="24"/>
              </w:rPr>
              <w:t>动力主机1台，主机脚踏1套，通用动力连接线3</w:t>
            </w:r>
            <w:r>
              <w:rPr>
                <w:rFonts w:hint="eastAsia" w:ascii="仿宋" w:hAnsi="仿宋" w:eastAsia="仿宋" w:cs="仿宋"/>
                <w:color w:val="000000"/>
                <w:sz w:val="24"/>
                <w:lang w:val="zh-CN"/>
              </w:rPr>
              <w:t>根，</w:t>
            </w:r>
            <w:r>
              <w:rPr>
                <w:rFonts w:hint="eastAsia" w:ascii="仿宋" w:hAnsi="仿宋" w:eastAsia="仿宋" w:cs="仿宋"/>
                <w:sz w:val="24"/>
              </w:rPr>
              <w:t>脊柱动力手机2个，</w:t>
            </w:r>
            <w:r>
              <w:rPr>
                <w:rFonts w:hint="eastAsia" w:ascii="仿宋" w:hAnsi="仿宋" w:eastAsia="仿宋" w:cs="仿宋"/>
                <w:color w:val="000000"/>
                <w:sz w:val="24"/>
              </w:rPr>
              <w:t>孔镜手术转接头2个，创伤双扳机动力手机3个，手外动力手机（矢状锯）2个，手外动力手机（中速钻）2个，克氏针接头6个，梅花接头3个，矢状锯接头3个，磨钻50个（按临床需求配置），钻头6个（按临床需求配置），锯片15个，消毒盒（允许其他品牌）5个</w:t>
            </w:r>
          </w:p>
        </w:tc>
        <w:tc>
          <w:tcPr>
            <w:tcW w:w="3446" w:type="dxa"/>
            <w:tcBorders>
              <w:top w:val="single" w:color="auto" w:sz="6" w:space="0"/>
              <w:left w:val="single" w:color="auto" w:sz="6" w:space="0"/>
              <w:bottom w:val="single" w:color="auto" w:sz="6" w:space="0"/>
              <w:right w:val="single" w:color="auto" w:sz="6" w:space="0"/>
            </w:tcBorders>
          </w:tcPr>
          <w:p w14:paraId="50E03B5F">
            <w:pPr>
              <w:autoSpaceDE w:val="0"/>
              <w:autoSpaceDN w:val="0"/>
              <w:spacing w:line="280" w:lineRule="exact"/>
              <w:rPr>
                <w:rFonts w:ascii="仿宋" w:hAnsi="仿宋" w:eastAsia="仿宋" w:cs="仿宋"/>
                <w:color w:val="FF0000"/>
                <w:sz w:val="24"/>
                <w:lang w:val="zh-CN"/>
              </w:rPr>
            </w:pPr>
          </w:p>
        </w:tc>
      </w:tr>
      <w:tr w14:paraId="18A48EE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C7E05D1">
            <w:pPr>
              <w:autoSpaceDE w:val="0"/>
              <w:autoSpaceDN w:val="0"/>
              <w:spacing w:line="280" w:lineRule="exact"/>
              <w:rPr>
                <w:rFonts w:ascii="仿宋" w:hAnsi="仿宋" w:eastAsia="仿宋" w:cs="仿宋"/>
                <w:sz w:val="24"/>
              </w:rPr>
            </w:pPr>
            <w:r>
              <w:rPr>
                <w:rFonts w:hint="eastAsia" w:ascii="仿宋" w:hAnsi="仿宋" w:eastAsia="仿宋" w:cs="仿宋"/>
                <w:sz w:val="24"/>
                <w:lang w:val="zh-CN"/>
              </w:rPr>
              <w:t>三、功能和技术参数及配置：</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2A4C9C11">
            <w:pPr>
              <w:widowControl/>
              <w:textAlignment w:val="bottom"/>
              <w:rPr>
                <w:rFonts w:ascii="仿宋" w:hAnsi="仿宋" w:eastAsia="仿宋" w:cs="仿宋"/>
                <w:color w:val="000000"/>
                <w:sz w:val="24"/>
              </w:rPr>
            </w:pPr>
            <w:r>
              <w:rPr>
                <w:rFonts w:hint="eastAsia" w:ascii="仿宋" w:hAnsi="仿宋" w:eastAsia="仿宋" w:cs="仿宋"/>
                <w:sz w:val="24"/>
                <w:lang w:val="zh-CN"/>
              </w:rPr>
              <w:t>对应指标，详细说明，否则视为不符要求</w:t>
            </w:r>
          </w:p>
        </w:tc>
      </w:tr>
      <w:tr w14:paraId="77A507C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F65FBD0">
            <w:pPr>
              <w:autoSpaceDE w:val="0"/>
              <w:autoSpaceDN w:val="0"/>
              <w:spacing w:line="280" w:lineRule="exact"/>
              <w:rPr>
                <w:rFonts w:ascii="仿宋" w:hAnsi="仿宋" w:eastAsia="仿宋" w:cs="仿宋"/>
                <w:sz w:val="24"/>
              </w:rPr>
            </w:pPr>
            <w:r>
              <w:rPr>
                <w:rFonts w:hint="eastAsia" w:ascii="仿宋" w:hAnsi="仿宋" w:eastAsia="仿宋" w:cs="仿宋"/>
                <w:b/>
                <w:bCs/>
                <w:sz w:val="24"/>
              </w:rPr>
              <w:t>3.1设备1：</w:t>
            </w:r>
            <w:r>
              <w:rPr>
                <w:rFonts w:hint="eastAsia" w:ascii="仿宋" w:hAnsi="仿宋" w:eastAsia="仿宋" w:cs="仿宋"/>
                <w:b/>
                <w:bCs/>
                <w:color w:val="000000"/>
                <w:sz w:val="24"/>
              </w:rPr>
              <w:t>动力系统（骨科）（中端）</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4852AD4">
            <w:pPr>
              <w:widowControl/>
              <w:textAlignment w:val="bottom"/>
              <w:rPr>
                <w:rFonts w:ascii="仿宋" w:hAnsi="仿宋" w:eastAsia="仿宋" w:cs="仿宋"/>
                <w:color w:val="000000"/>
                <w:sz w:val="24"/>
              </w:rPr>
            </w:pPr>
          </w:p>
        </w:tc>
      </w:tr>
      <w:tr w14:paraId="6CBD4C1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90802DA">
            <w:pPr>
              <w:widowControl/>
              <w:textAlignment w:val="top"/>
              <w:rPr>
                <w:rFonts w:ascii="仿宋" w:hAnsi="仿宋" w:eastAsia="仿宋" w:cs="仿宋"/>
                <w:b/>
                <w:color w:val="000000"/>
                <w:sz w:val="24"/>
              </w:rPr>
            </w:pPr>
            <w:r>
              <w:rPr>
                <w:rFonts w:hint="eastAsia" w:ascii="仿宋" w:hAnsi="仿宋" w:eastAsia="仿宋" w:cs="仿宋"/>
                <w:b/>
                <w:bCs/>
                <w:color w:val="000000"/>
                <w:kern w:val="0"/>
                <w:sz w:val="24"/>
                <w:lang w:bidi="ar"/>
              </w:rPr>
              <w:t>3.1.1主机要求：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33E75B3">
            <w:pPr>
              <w:widowControl/>
              <w:textAlignment w:val="bottom"/>
              <w:rPr>
                <w:rFonts w:ascii="仿宋" w:hAnsi="仿宋" w:eastAsia="仿宋" w:cs="仿宋"/>
                <w:color w:val="000000"/>
                <w:sz w:val="24"/>
                <w:lang w:val="zh-CN"/>
              </w:rPr>
            </w:pPr>
          </w:p>
        </w:tc>
      </w:tr>
      <w:tr w14:paraId="7322A92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7FBFA02">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3.1.1.1 彩色触摸屏要求：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5966E77">
            <w:pPr>
              <w:widowControl/>
              <w:textAlignment w:val="bottom"/>
              <w:rPr>
                <w:rFonts w:ascii="仿宋" w:hAnsi="仿宋" w:eastAsia="仿宋" w:cs="仿宋"/>
                <w:color w:val="000000"/>
                <w:sz w:val="24"/>
                <w:lang w:val="zh-CN"/>
              </w:rPr>
            </w:pPr>
          </w:p>
        </w:tc>
      </w:tr>
      <w:tr w14:paraId="3F832E8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B96709C">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3.1.1.1.1 彩色触摸屏：具有</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6137F5BA">
            <w:pPr>
              <w:widowControl/>
              <w:textAlignment w:val="bottom"/>
              <w:rPr>
                <w:rFonts w:ascii="仿宋" w:hAnsi="仿宋" w:eastAsia="仿宋" w:cs="仿宋"/>
                <w:sz w:val="24"/>
                <w:lang w:val="zh-CN"/>
              </w:rPr>
            </w:pPr>
          </w:p>
        </w:tc>
      </w:tr>
      <w:tr w14:paraId="4332310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8CEC004">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3.1.1.1.2 显示屏尺寸：≥5英寸</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7930C698">
            <w:pPr>
              <w:widowControl/>
              <w:textAlignment w:val="bottom"/>
              <w:rPr>
                <w:rFonts w:ascii="仿宋" w:hAnsi="仿宋" w:eastAsia="仿宋" w:cs="仿宋"/>
                <w:color w:val="000000"/>
                <w:sz w:val="24"/>
                <w:lang w:val="zh-CN"/>
              </w:rPr>
            </w:pPr>
          </w:p>
        </w:tc>
      </w:tr>
      <w:tr w14:paraId="637E7E2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91F9E24">
            <w:pPr>
              <w:widowControl/>
              <w:textAlignment w:val="top"/>
              <w:rPr>
                <w:rFonts w:ascii="仿宋" w:hAnsi="仿宋" w:eastAsia="仿宋" w:cs="仿宋"/>
                <w:b/>
                <w:color w:val="000000"/>
                <w:sz w:val="24"/>
              </w:rPr>
            </w:pPr>
            <w:r>
              <w:rPr>
                <w:rFonts w:hint="eastAsia" w:ascii="仿宋" w:hAnsi="仿宋" w:eastAsia="仿宋" w:cs="仿宋"/>
                <w:color w:val="000000"/>
                <w:kern w:val="0"/>
                <w:sz w:val="24"/>
                <w:lang w:bidi="ar"/>
              </w:rPr>
              <w:t>3.1.1.1.3 显示内容：转速、转向、动力手机连接状态等信息</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0FEEB72">
            <w:pPr>
              <w:widowControl/>
              <w:textAlignment w:val="bottom"/>
              <w:rPr>
                <w:rFonts w:ascii="仿宋" w:hAnsi="仿宋" w:eastAsia="仿宋" w:cs="仿宋"/>
                <w:color w:val="000000"/>
                <w:sz w:val="24"/>
                <w:lang w:val="zh-CN"/>
              </w:rPr>
            </w:pPr>
          </w:p>
        </w:tc>
      </w:tr>
      <w:tr w14:paraId="10D2DB58">
        <w:tblPrEx>
          <w:tblCellMar>
            <w:top w:w="0" w:type="dxa"/>
            <w:left w:w="108" w:type="dxa"/>
            <w:bottom w:w="0" w:type="dxa"/>
            <w:right w:w="108" w:type="dxa"/>
          </w:tblCellMar>
        </w:tblPrEx>
        <w:trPr>
          <w:trHeight w:val="324" w:hRule="atLeast"/>
          <w:jc w:val="center"/>
        </w:trPr>
        <w:tc>
          <w:tcPr>
            <w:tcW w:w="6300" w:type="dxa"/>
            <w:tcBorders>
              <w:top w:val="single" w:color="auto" w:sz="6" w:space="0"/>
              <w:left w:val="single" w:color="auto" w:sz="6" w:space="0"/>
              <w:bottom w:val="single" w:color="auto" w:sz="6" w:space="0"/>
              <w:right w:val="single" w:color="auto" w:sz="6" w:space="0"/>
            </w:tcBorders>
          </w:tcPr>
          <w:p w14:paraId="4315257E">
            <w:pPr>
              <w:widowControl/>
              <w:textAlignment w:val="top"/>
              <w:rPr>
                <w:rFonts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3.1.1.2 </w:t>
            </w:r>
            <w:r>
              <w:rPr>
                <w:rFonts w:hint="eastAsia" w:ascii="仿宋" w:hAnsi="仿宋" w:eastAsia="仿宋" w:cs="仿宋"/>
                <w:bCs/>
                <w:color w:val="000000"/>
                <w:sz w:val="24"/>
              </w:rPr>
              <w:t>动力手机</w:t>
            </w:r>
            <w:r>
              <w:rPr>
                <w:rFonts w:hint="eastAsia" w:ascii="仿宋" w:hAnsi="仿宋" w:eastAsia="仿宋" w:cs="仿宋"/>
                <w:sz w:val="24"/>
              </w:rPr>
              <w:t>接口：</w:t>
            </w:r>
            <w:r>
              <w:rPr>
                <w:rFonts w:hint="eastAsia" w:ascii="仿宋" w:hAnsi="仿宋" w:eastAsia="仿宋" w:cs="仿宋"/>
                <w:color w:val="000000"/>
                <w:sz w:val="24"/>
              </w:rPr>
              <w:t>≥2个</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3331E1D5">
            <w:pPr>
              <w:widowControl/>
              <w:textAlignment w:val="bottom"/>
              <w:rPr>
                <w:rFonts w:ascii="仿宋" w:hAnsi="仿宋" w:eastAsia="仿宋" w:cs="仿宋"/>
                <w:color w:val="000000"/>
                <w:sz w:val="24"/>
                <w:lang w:val="zh-CN"/>
              </w:rPr>
            </w:pPr>
          </w:p>
        </w:tc>
      </w:tr>
      <w:tr w14:paraId="14C968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D189DA1">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▲3.1.1.3 识别功能：具有，自动识别动力手机种类</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74B40CA2">
            <w:pPr>
              <w:widowControl/>
              <w:textAlignment w:val="bottom"/>
              <w:rPr>
                <w:rFonts w:ascii="仿宋" w:hAnsi="仿宋" w:eastAsia="仿宋" w:cs="仿宋"/>
                <w:color w:val="000000"/>
                <w:sz w:val="24"/>
              </w:rPr>
            </w:pPr>
          </w:p>
        </w:tc>
      </w:tr>
      <w:tr w14:paraId="218EBEE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E5855D8">
            <w:pPr>
              <w:widowControl/>
              <w:textAlignment w:val="top"/>
              <w:rPr>
                <w:rFonts w:ascii="仿宋" w:hAnsi="仿宋" w:eastAsia="仿宋" w:cs="仿宋"/>
                <w:b/>
                <w:color w:val="000000"/>
                <w:sz w:val="24"/>
              </w:rPr>
            </w:pPr>
            <w:r>
              <w:rPr>
                <w:rFonts w:hint="eastAsia" w:ascii="仿宋" w:hAnsi="仿宋" w:eastAsia="仿宋" w:cs="仿宋"/>
                <w:color w:val="000000"/>
                <w:kern w:val="0"/>
                <w:sz w:val="24"/>
                <w:lang w:bidi="ar"/>
              </w:rPr>
              <w:t>3.1.1.4 自检功能：具有，可显示故障代码</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8B70A7F">
            <w:pPr>
              <w:widowControl/>
              <w:textAlignment w:val="bottom"/>
              <w:rPr>
                <w:rFonts w:ascii="仿宋" w:hAnsi="仿宋" w:eastAsia="仿宋" w:cs="仿宋"/>
                <w:color w:val="000000"/>
                <w:sz w:val="24"/>
                <w:lang w:val="zh-CN"/>
              </w:rPr>
            </w:pPr>
          </w:p>
        </w:tc>
      </w:tr>
      <w:tr w14:paraId="6A9E5DA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C97130E">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3.1.1.5 自定义设置：具有，可设置转速、扭矩等操作参数</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5CD7F34">
            <w:pPr>
              <w:widowControl/>
              <w:textAlignment w:val="bottom"/>
              <w:rPr>
                <w:rFonts w:ascii="仿宋" w:hAnsi="仿宋" w:eastAsia="仿宋" w:cs="仿宋"/>
                <w:color w:val="000000"/>
                <w:sz w:val="24"/>
                <w:lang w:val="zh-CN"/>
              </w:rPr>
            </w:pPr>
          </w:p>
        </w:tc>
      </w:tr>
      <w:tr w14:paraId="79883AF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E66F006">
            <w:pPr>
              <w:widowControl/>
              <w:textAlignment w:val="top"/>
              <w:rPr>
                <w:rFonts w:ascii="仿宋" w:hAnsi="仿宋" w:eastAsia="仿宋" w:cs="仿宋"/>
                <w:color w:val="000000"/>
                <w:sz w:val="24"/>
              </w:rPr>
            </w:pPr>
            <w:r>
              <w:rPr>
                <w:rFonts w:hint="eastAsia" w:ascii="仿宋" w:hAnsi="仿宋" w:eastAsia="仿宋" w:cs="仿宋"/>
                <w:color w:val="000000"/>
                <w:kern w:val="0"/>
                <w:sz w:val="24"/>
                <w:lang w:bidi="ar"/>
              </w:rPr>
              <w:t>3.1.1.6 主机最高转速：≥12000rpm</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0DF4AD60">
            <w:pPr>
              <w:widowControl/>
              <w:textAlignment w:val="bottom"/>
              <w:rPr>
                <w:rFonts w:ascii="仿宋" w:hAnsi="仿宋" w:eastAsia="仿宋" w:cs="仿宋"/>
                <w:color w:val="000000"/>
                <w:sz w:val="24"/>
                <w:lang w:val="zh-CN"/>
              </w:rPr>
            </w:pPr>
          </w:p>
        </w:tc>
      </w:tr>
      <w:tr w14:paraId="580E1F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17FED89">
            <w:pPr>
              <w:widowControl/>
              <w:textAlignment w:val="top"/>
              <w:rPr>
                <w:rFonts w:ascii="仿宋" w:hAnsi="仿宋" w:eastAsia="仿宋" w:cs="仿宋"/>
                <w:b/>
                <w:color w:val="000000"/>
                <w:sz w:val="24"/>
              </w:rPr>
            </w:pPr>
            <w:r>
              <w:rPr>
                <w:rFonts w:hint="eastAsia" w:ascii="仿宋" w:hAnsi="仿宋" w:eastAsia="仿宋" w:cs="仿宋"/>
                <w:b/>
                <w:color w:val="000000"/>
                <w:sz w:val="24"/>
              </w:rPr>
              <w:t>3.1.2 脚踏要求：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2C17274">
            <w:pPr>
              <w:widowControl/>
              <w:textAlignment w:val="bottom"/>
              <w:rPr>
                <w:rFonts w:ascii="仿宋" w:hAnsi="仿宋" w:eastAsia="仿宋" w:cs="仿宋"/>
                <w:color w:val="000000"/>
                <w:sz w:val="24"/>
                <w:lang w:val="zh-CN"/>
              </w:rPr>
            </w:pPr>
          </w:p>
        </w:tc>
      </w:tr>
      <w:tr w14:paraId="2540153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49DBD4F">
            <w:pPr>
              <w:widowControl/>
              <w:textAlignment w:val="top"/>
              <w:rPr>
                <w:rFonts w:ascii="仿宋" w:hAnsi="仿宋" w:eastAsia="仿宋" w:cs="仿宋"/>
                <w:color w:val="000000"/>
                <w:sz w:val="24"/>
              </w:rPr>
            </w:pPr>
            <w:r>
              <w:rPr>
                <w:rFonts w:hint="eastAsia" w:ascii="仿宋" w:hAnsi="仿宋" w:eastAsia="仿宋" w:cs="仿宋"/>
                <w:color w:val="000000"/>
                <w:sz w:val="24"/>
              </w:rPr>
              <w:t>3.1.2.1 变速要求：脚踏控制实现无级变速</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5E330A8D">
            <w:pPr>
              <w:widowControl/>
              <w:textAlignment w:val="bottom"/>
              <w:rPr>
                <w:rFonts w:ascii="仿宋" w:hAnsi="仿宋" w:eastAsia="仿宋" w:cs="仿宋"/>
                <w:color w:val="000000"/>
                <w:sz w:val="24"/>
                <w:lang w:val="zh-CN"/>
              </w:rPr>
            </w:pPr>
          </w:p>
        </w:tc>
      </w:tr>
      <w:tr w14:paraId="474F3FC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9FF9774">
            <w:pPr>
              <w:widowControl/>
              <w:textAlignment w:val="top"/>
              <w:rPr>
                <w:rFonts w:ascii="仿宋" w:hAnsi="仿宋" w:eastAsia="仿宋" w:cs="仿宋"/>
                <w:color w:val="000000"/>
                <w:sz w:val="24"/>
              </w:rPr>
            </w:pPr>
            <w:r>
              <w:rPr>
                <w:rFonts w:hint="eastAsia" w:ascii="仿宋" w:hAnsi="仿宋" w:eastAsia="仿宋" w:cs="仿宋"/>
                <w:color w:val="000000"/>
                <w:sz w:val="24"/>
              </w:rPr>
              <w:t>3.1.2.2 转向要求：脚踏控制实现正、反转功能</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653AA842">
            <w:pPr>
              <w:widowControl/>
              <w:textAlignment w:val="bottom"/>
              <w:rPr>
                <w:rFonts w:ascii="仿宋" w:hAnsi="仿宋" w:eastAsia="仿宋" w:cs="仿宋"/>
                <w:color w:val="000000"/>
                <w:sz w:val="24"/>
                <w:lang w:val="zh-CN"/>
              </w:rPr>
            </w:pPr>
          </w:p>
        </w:tc>
      </w:tr>
      <w:tr w14:paraId="6ABDD08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C7E854D">
            <w:pPr>
              <w:widowControl/>
              <w:textAlignment w:val="top"/>
              <w:rPr>
                <w:rFonts w:ascii="仿宋" w:hAnsi="仿宋" w:eastAsia="仿宋" w:cs="仿宋"/>
                <w:b/>
                <w:color w:val="000000"/>
                <w:sz w:val="24"/>
              </w:rPr>
            </w:pPr>
            <w:r>
              <w:rPr>
                <w:rFonts w:hint="eastAsia" w:ascii="仿宋" w:hAnsi="仿宋" w:eastAsia="仿宋" w:cs="仿宋"/>
                <w:bCs/>
                <w:color w:val="000000"/>
                <w:sz w:val="24"/>
              </w:rPr>
              <w:t>3.1.2.3 防水要求：≥IPX6</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16A9185">
            <w:pPr>
              <w:widowControl/>
              <w:textAlignment w:val="bottom"/>
              <w:rPr>
                <w:rFonts w:ascii="仿宋" w:hAnsi="仿宋" w:eastAsia="仿宋" w:cs="仿宋"/>
                <w:color w:val="000000"/>
                <w:sz w:val="24"/>
              </w:rPr>
            </w:pPr>
          </w:p>
        </w:tc>
      </w:tr>
      <w:tr w14:paraId="590B0D95">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4EDC4C4A">
            <w:pPr>
              <w:widowControl/>
              <w:textAlignment w:val="top"/>
              <w:rPr>
                <w:rFonts w:ascii="仿宋" w:hAnsi="仿宋" w:eastAsia="仿宋" w:cs="仿宋"/>
                <w:color w:val="000000"/>
                <w:sz w:val="24"/>
              </w:rPr>
            </w:pPr>
            <w:r>
              <w:rPr>
                <w:rFonts w:hint="eastAsia" w:ascii="仿宋" w:hAnsi="仿宋" w:eastAsia="仿宋" w:cs="仿宋"/>
                <w:b/>
                <w:bCs/>
                <w:color w:val="000000"/>
                <w:sz w:val="24"/>
              </w:rPr>
              <w:t>3.1.3 动力手机要求：</w:t>
            </w:r>
          </w:p>
        </w:tc>
        <w:tc>
          <w:tcPr>
            <w:tcW w:w="3446" w:type="dxa"/>
            <w:tcBorders>
              <w:top w:val="single" w:color="auto" w:sz="6" w:space="0"/>
              <w:left w:val="single" w:color="auto" w:sz="6" w:space="0"/>
              <w:bottom w:val="single" w:color="auto" w:sz="6" w:space="0"/>
              <w:right w:val="single" w:color="auto" w:sz="6" w:space="0"/>
            </w:tcBorders>
          </w:tcPr>
          <w:p w14:paraId="0E144D20">
            <w:pPr>
              <w:autoSpaceDE w:val="0"/>
              <w:autoSpaceDN w:val="0"/>
              <w:spacing w:line="280" w:lineRule="exact"/>
              <w:rPr>
                <w:rFonts w:ascii="仿宋" w:hAnsi="仿宋" w:eastAsia="仿宋" w:cs="仿宋"/>
                <w:b/>
                <w:sz w:val="24"/>
                <w:lang w:val="zh-CN"/>
              </w:rPr>
            </w:pPr>
          </w:p>
        </w:tc>
      </w:tr>
      <w:tr w14:paraId="7479F58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046F91D">
            <w:pPr>
              <w:widowControl/>
              <w:textAlignment w:val="top"/>
              <w:rPr>
                <w:rFonts w:ascii="仿宋" w:hAnsi="仿宋" w:eastAsia="仿宋" w:cs="仿宋"/>
                <w:color w:val="000000"/>
                <w:sz w:val="24"/>
              </w:rPr>
            </w:pPr>
            <w:r>
              <w:rPr>
                <w:rFonts w:hint="eastAsia" w:ascii="仿宋" w:hAnsi="仿宋" w:eastAsia="仿宋" w:cs="仿宋"/>
                <w:color w:val="000000"/>
                <w:sz w:val="24"/>
              </w:rPr>
              <w:t>▲3.1.3.1 最高转速：≥1500rpm</w:t>
            </w:r>
          </w:p>
        </w:tc>
        <w:tc>
          <w:tcPr>
            <w:tcW w:w="3446" w:type="dxa"/>
            <w:tcBorders>
              <w:top w:val="single" w:color="auto" w:sz="6" w:space="0"/>
              <w:left w:val="single" w:color="auto" w:sz="6" w:space="0"/>
              <w:bottom w:val="single" w:color="auto" w:sz="6" w:space="0"/>
              <w:right w:val="single" w:color="auto" w:sz="6" w:space="0"/>
            </w:tcBorders>
          </w:tcPr>
          <w:p w14:paraId="1860BCED">
            <w:pPr>
              <w:autoSpaceDE w:val="0"/>
              <w:autoSpaceDN w:val="0"/>
              <w:spacing w:line="280" w:lineRule="exact"/>
              <w:rPr>
                <w:rFonts w:ascii="仿宋" w:hAnsi="仿宋" w:eastAsia="仿宋" w:cs="仿宋"/>
                <w:b/>
                <w:sz w:val="24"/>
              </w:rPr>
            </w:pPr>
          </w:p>
        </w:tc>
      </w:tr>
      <w:tr w14:paraId="62DA8BA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CD50E42">
            <w:pPr>
              <w:widowControl/>
              <w:textAlignment w:val="top"/>
              <w:rPr>
                <w:rFonts w:ascii="仿宋" w:hAnsi="仿宋" w:eastAsia="仿宋" w:cs="仿宋"/>
                <w:b/>
                <w:color w:val="000000"/>
                <w:sz w:val="24"/>
              </w:rPr>
            </w:pPr>
            <w:r>
              <w:rPr>
                <w:rFonts w:hint="eastAsia" w:ascii="仿宋" w:hAnsi="仿宋" w:eastAsia="仿宋" w:cs="仿宋"/>
                <w:bCs/>
                <w:color w:val="000000"/>
                <w:sz w:val="24"/>
              </w:rPr>
              <w:t>3.1.3.2 功能模式：≥3种，包括低速拧螺钉、扩孔、高速钻孔</w:t>
            </w:r>
          </w:p>
        </w:tc>
        <w:tc>
          <w:tcPr>
            <w:tcW w:w="3446" w:type="dxa"/>
            <w:tcBorders>
              <w:top w:val="single" w:color="auto" w:sz="6" w:space="0"/>
              <w:left w:val="single" w:color="auto" w:sz="6" w:space="0"/>
              <w:bottom w:val="single" w:color="auto" w:sz="6" w:space="0"/>
              <w:right w:val="single" w:color="auto" w:sz="6" w:space="0"/>
            </w:tcBorders>
          </w:tcPr>
          <w:p w14:paraId="21C3EABB">
            <w:pPr>
              <w:autoSpaceDE w:val="0"/>
              <w:autoSpaceDN w:val="0"/>
              <w:spacing w:line="280" w:lineRule="exact"/>
              <w:rPr>
                <w:rFonts w:ascii="仿宋" w:hAnsi="仿宋" w:eastAsia="仿宋" w:cs="仿宋"/>
                <w:b/>
                <w:sz w:val="24"/>
                <w:lang w:val="zh-CN"/>
              </w:rPr>
            </w:pPr>
          </w:p>
        </w:tc>
      </w:tr>
      <w:tr w14:paraId="0E1A9EF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364F799">
            <w:pPr>
              <w:widowControl/>
              <w:textAlignment w:val="top"/>
              <w:rPr>
                <w:rFonts w:ascii="仿宋" w:hAnsi="仿宋" w:eastAsia="仿宋" w:cs="仿宋"/>
                <w:bCs/>
                <w:color w:val="000000"/>
                <w:sz w:val="24"/>
              </w:rPr>
            </w:pPr>
            <w:r>
              <w:rPr>
                <w:rFonts w:hint="eastAsia" w:ascii="仿宋" w:hAnsi="仿宋" w:eastAsia="仿宋" w:cs="仿宋"/>
                <w:bCs/>
                <w:color w:val="000000"/>
                <w:sz w:val="24"/>
              </w:rPr>
              <w:t>3.1.3.3 骨钻夹持范围：φ0.5-φ8mm</w:t>
            </w:r>
          </w:p>
        </w:tc>
        <w:tc>
          <w:tcPr>
            <w:tcW w:w="3446" w:type="dxa"/>
            <w:tcBorders>
              <w:top w:val="single" w:color="auto" w:sz="6" w:space="0"/>
              <w:left w:val="single" w:color="auto" w:sz="6" w:space="0"/>
              <w:bottom w:val="single" w:color="auto" w:sz="6" w:space="0"/>
              <w:right w:val="single" w:color="auto" w:sz="6" w:space="0"/>
            </w:tcBorders>
          </w:tcPr>
          <w:p w14:paraId="01444755">
            <w:pPr>
              <w:autoSpaceDE w:val="0"/>
              <w:autoSpaceDN w:val="0"/>
              <w:spacing w:line="280" w:lineRule="exact"/>
              <w:rPr>
                <w:rFonts w:ascii="仿宋" w:hAnsi="仿宋" w:eastAsia="仿宋" w:cs="仿宋"/>
                <w:b/>
                <w:sz w:val="24"/>
                <w:lang w:val="zh-CN"/>
              </w:rPr>
            </w:pPr>
          </w:p>
        </w:tc>
      </w:tr>
      <w:tr w14:paraId="1E8B53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857284C">
            <w:pPr>
              <w:widowControl/>
              <w:textAlignment w:val="top"/>
              <w:rPr>
                <w:rFonts w:ascii="仿宋" w:hAnsi="仿宋" w:eastAsia="仿宋" w:cs="仿宋"/>
                <w:b/>
                <w:color w:val="000000"/>
                <w:sz w:val="24"/>
              </w:rPr>
            </w:pPr>
            <w:r>
              <w:rPr>
                <w:rFonts w:hint="eastAsia" w:ascii="仿宋" w:hAnsi="仿宋" w:eastAsia="仿宋" w:cs="仿宋"/>
                <w:bCs/>
                <w:color w:val="000000"/>
                <w:sz w:val="24"/>
              </w:rPr>
              <w:t>3.1.3.4</w:t>
            </w:r>
            <w:r>
              <w:rPr>
                <w:rFonts w:hint="eastAsia" w:ascii="仿宋" w:hAnsi="仿宋" w:eastAsia="仿宋" w:cs="仿宋"/>
                <w:b/>
                <w:color w:val="000000"/>
                <w:sz w:val="24"/>
              </w:rPr>
              <w:t xml:space="preserve"> </w:t>
            </w:r>
            <w:r>
              <w:rPr>
                <w:rFonts w:hint="eastAsia" w:ascii="仿宋" w:hAnsi="仿宋" w:eastAsia="仿宋" w:cs="仿宋"/>
                <w:bCs/>
                <w:color w:val="000000"/>
                <w:sz w:val="24"/>
              </w:rPr>
              <w:t>手控功能：具有，可实现正转、反转、往返转功能</w:t>
            </w:r>
          </w:p>
        </w:tc>
        <w:tc>
          <w:tcPr>
            <w:tcW w:w="3446" w:type="dxa"/>
            <w:tcBorders>
              <w:top w:val="single" w:color="auto" w:sz="6" w:space="0"/>
              <w:left w:val="single" w:color="auto" w:sz="6" w:space="0"/>
              <w:bottom w:val="single" w:color="auto" w:sz="6" w:space="0"/>
              <w:right w:val="single" w:color="auto" w:sz="6" w:space="0"/>
            </w:tcBorders>
          </w:tcPr>
          <w:p w14:paraId="04BC1298">
            <w:pPr>
              <w:autoSpaceDE w:val="0"/>
              <w:autoSpaceDN w:val="0"/>
              <w:spacing w:line="280" w:lineRule="exact"/>
              <w:rPr>
                <w:rFonts w:ascii="仿宋" w:hAnsi="仿宋" w:eastAsia="仿宋" w:cs="仿宋"/>
                <w:b/>
                <w:sz w:val="24"/>
                <w:lang w:val="zh-CN"/>
              </w:rPr>
            </w:pPr>
          </w:p>
        </w:tc>
      </w:tr>
      <w:tr w14:paraId="1182AE14">
        <w:tblPrEx>
          <w:tblCellMar>
            <w:top w:w="0" w:type="dxa"/>
            <w:left w:w="108" w:type="dxa"/>
            <w:bottom w:w="0" w:type="dxa"/>
            <w:right w:w="108" w:type="dxa"/>
          </w:tblCellMar>
        </w:tblPrEx>
        <w:trPr>
          <w:trHeight w:val="509"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97FEB28">
            <w:pPr>
              <w:widowControl/>
              <w:textAlignment w:val="bottom"/>
              <w:rPr>
                <w:rFonts w:ascii="仿宋" w:hAnsi="仿宋" w:eastAsia="仿宋" w:cs="仿宋"/>
                <w:color w:val="000000"/>
                <w:sz w:val="24"/>
              </w:rPr>
            </w:pPr>
            <w:r>
              <w:rPr>
                <w:rFonts w:hint="eastAsia" w:ascii="仿宋" w:hAnsi="仿宋" w:eastAsia="仿宋" w:cs="仿宋"/>
                <w:color w:val="000000"/>
                <w:sz w:val="24"/>
              </w:rPr>
              <w:t>3.1.3.5 安全要求：动力手机具有安全开关锁定功能，避免手术误操作</w:t>
            </w:r>
          </w:p>
        </w:tc>
        <w:tc>
          <w:tcPr>
            <w:tcW w:w="3446" w:type="dxa"/>
            <w:tcBorders>
              <w:top w:val="single" w:color="auto" w:sz="6" w:space="0"/>
              <w:left w:val="single" w:color="auto" w:sz="6" w:space="0"/>
              <w:bottom w:val="single" w:color="auto" w:sz="6" w:space="0"/>
              <w:right w:val="single" w:color="auto" w:sz="6" w:space="0"/>
            </w:tcBorders>
          </w:tcPr>
          <w:p w14:paraId="66707363">
            <w:pPr>
              <w:autoSpaceDE w:val="0"/>
              <w:autoSpaceDN w:val="0"/>
              <w:spacing w:line="280" w:lineRule="exact"/>
              <w:rPr>
                <w:rFonts w:ascii="仿宋" w:hAnsi="仿宋" w:eastAsia="仿宋" w:cs="仿宋"/>
                <w:b/>
                <w:sz w:val="24"/>
                <w:lang w:val="zh-CN"/>
              </w:rPr>
            </w:pPr>
          </w:p>
        </w:tc>
      </w:tr>
      <w:tr w14:paraId="392BF1D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67B7987">
            <w:pPr>
              <w:widowControl/>
              <w:textAlignment w:val="bottom"/>
              <w:rPr>
                <w:rFonts w:ascii="仿宋" w:hAnsi="仿宋" w:eastAsia="仿宋" w:cs="仿宋"/>
                <w:color w:val="000000"/>
                <w:sz w:val="24"/>
              </w:rPr>
            </w:pPr>
            <w:r>
              <w:rPr>
                <w:rFonts w:hint="eastAsia" w:ascii="仿宋" w:hAnsi="仿宋" w:eastAsia="仿宋" w:cs="仿宋"/>
                <w:color w:val="000000"/>
                <w:sz w:val="24"/>
              </w:rPr>
              <w:t>3.1.3.6 最大输出功率：≥275W</w:t>
            </w:r>
          </w:p>
        </w:tc>
        <w:tc>
          <w:tcPr>
            <w:tcW w:w="3446" w:type="dxa"/>
            <w:tcBorders>
              <w:top w:val="single" w:color="auto" w:sz="6" w:space="0"/>
              <w:left w:val="single" w:color="auto" w:sz="6" w:space="0"/>
              <w:bottom w:val="single" w:color="auto" w:sz="6" w:space="0"/>
              <w:right w:val="single" w:color="auto" w:sz="6" w:space="0"/>
            </w:tcBorders>
          </w:tcPr>
          <w:p w14:paraId="2F77B9BC">
            <w:pPr>
              <w:autoSpaceDE w:val="0"/>
              <w:autoSpaceDN w:val="0"/>
              <w:spacing w:line="280" w:lineRule="exact"/>
              <w:rPr>
                <w:rFonts w:ascii="仿宋" w:hAnsi="仿宋" w:eastAsia="仿宋" w:cs="仿宋"/>
                <w:b/>
                <w:sz w:val="24"/>
                <w:lang w:val="zh-CN"/>
              </w:rPr>
            </w:pPr>
          </w:p>
        </w:tc>
      </w:tr>
      <w:tr w14:paraId="59A62B0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772BB47">
            <w:pPr>
              <w:widowControl/>
              <w:textAlignment w:val="bottom"/>
              <w:rPr>
                <w:rFonts w:ascii="仿宋" w:hAnsi="仿宋" w:eastAsia="仿宋" w:cs="仿宋"/>
                <w:b/>
                <w:color w:val="000000"/>
                <w:sz w:val="24"/>
              </w:rPr>
            </w:pPr>
            <w:r>
              <w:rPr>
                <w:rFonts w:hint="eastAsia" w:ascii="仿宋" w:hAnsi="仿宋" w:eastAsia="仿宋" w:cs="仿宋"/>
                <w:bCs/>
                <w:color w:val="000000"/>
                <w:sz w:val="24"/>
              </w:rPr>
              <w:t>3.1.3.7 快速接口：具备，接入接头配件时为直插接入，无需额外操作，拆除配件时扭动解锁装置即刻快速拆除</w:t>
            </w:r>
          </w:p>
        </w:tc>
        <w:tc>
          <w:tcPr>
            <w:tcW w:w="3446" w:type="dxa"/>
            <w:tcBorders>
              <w:top w:val="single" w:color="auto" w:sz="6" w:space="0"/>
              <w:left w:val="single" w:color="auto" w:sz="6" w:space="0"/>
              <w:bottom w:val="single" w:color="auto" w:sz="6" w:space="0"/>
              <w:right w:val="single" w:color="auto" w:sz="6" w:space="0"/>
            </w:tcBorders>
          </w:tcPr>
          <w:p w14:paraId="040CC1FC">
            <w:pPr>
              <w:autoSpaceDE w:val="0"/>
              <w:autoSpaceDN w:val="0"/>
              <w:spacing w:line="280" w:lineRule="exact"/>
              <w:rPr>
                <w:rFonts w:ascii="仿宋" w:hAnsi="仿宋" w:eastAsia="仿宋" w:cs="仿宋"/>
                <w:b/>
                <w:sz w:val="24"/>
                <w:lang w:val="zh-CN"/>
              </w:rPr>
            </w:pPr>
          </w:p>
        </w:tc>
      </w:tr>
      <w:tr w14:paraId="10CDF1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8013F9C">
            <w:pPr>
              <w:widowControl/>
              <w:textAlignment w:val="top"/>
              <w:rPr>
                <w:rFonts w:ascii="仿宋" w:hAnsi="仿宋" w:eastAsia="仿宋" w:cs="仿宋"/>
                <w:color w:val="000000"/>
                <w:sz w:val="24"/>
              </w:rPr>
            </w:pPr>
            <w:r>
              <w:rPr>
                <w:rFonts w:hint="eastAsia" w:ascii="仿宋" w:hAnsi="仿宋" w:eastAsia="仿宋" w:cs="仿宋"/>
                <w:b/>
                <w:bCs/>
                <w:color w:val="000000"/>
                <w:sz w:val="24"/>
              </w:rPr>
              <w:t>3.1.4 摆锯要求：</w:t>
            </w:r>
          </w:p>
        </w:tc>
        <w:tc>
          <w:tcPr>
            <w:tcW w:w="3446" w:type="dxa"/>
            <w:tcBorders>
              <w:top w:val="single" w:color="auto" w:sz="6" w:space="0"/>
              <w:left w:val="single" w:color="auto" w:sz="6" w:space="0"/>
              <w:bottom w:val="single" w:color="auto" w:sz="6" w:space="0"/>
              <w:right w:val="single" w:color="auto" w:sz="6" w:space="0"/>
            </w:tcBorders>
          </w:tcPr>
          <w:p w14:paraId="4DE7A54F">
            <w:pPr>
              <w:autoSpaceDE w:val="0"/>
              <w:autoSpaceDN w:val="0"/>
              <w:spacing w:line="280" w:lineRule="exact"/>
              <w:rPr>
                <w:rFonts w:ascii="仿宋" w:hAnsi="仿宋" w:eastAsia="仿宋" w:cs="仿宋"/>
                <w:b/>
                <w:sz w:val="24"/>
                <w:lang w:val="zh-CN"/>
              </w:rPr>
            </w:pPr>
          </w:p>
        </w:tc>
      </w:tr>
      <w:tr w14:paraId="3E025D7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566F33E">
            <w:pPr>
              <w:widowControl/>
              <w:textAlignment w:val="top"/>
              <w:rPr>
                <w:rFonts w:ascii="仿宋" w:hAnsi="仿宋" w:eastAsia="仿宋" w:cs="仿宋"/>
                <w:bCs/>
                <w:color w:val="000000"/>
                <w:sz w:val="24"/>
              </w:rPr>
            </w:pPr>
            <w:r>
              <w:rPr>
                <w:rFonts w:hint="eastAsia" w:ascii="仿宋" w:hAnsi="仿宋" w:eastAsia="仿宋" w:cs="仿宋"/>
                <w:bCs/>
                <w:color w:val="000000"/>
                <w:sz w:val="24"/>
              </w:rPr>
              <w:t>3.1.4.1 最大转速：≥11000rpm</w:t>
            </w:r>
          </w:p>
        </w:tc>
        <w:tc>
          <w:tcPr>
            <w:tcW w:w="3446" w:type="dxa"/>
            <w:tcBorders>
              <w:top w:val="single" w:color="auto" w:sz="6" w:space="0"/>
              <w:left w:val="single" w:color="auto" w:sz="6" w:space="0"/>
              <w:bottom w:val="single" w:color="auto" w:sz="6" w:space="0"/>
              <w:right w:val="single" w:color="auto" w:sz="6" w:space="0"/>
            </w:tcBorders>
          </w:tcPr>
          <w:p w14:paraId="49659334">
            <w:pPr>
              <w:autoSpaceDE w:val="0"/>
              <w:autoSpaceDN w:val="0"/>
              <w:spacing w:line="280" w:lineRule="exact"/>
              <w:rPr>
                <w:rFonts w:ascii="仿宋" w:hAnsi="仿宋" w:eastAsia="仿宋" w:cs="仿宋"/>
                <w:b/>
                <w:sz w:val="24"/>
                <w:lang w:val="zh-CN"/>
              </w:rPr>
            </w:pPr>
          </w:p>
        </w:tc>
      </w:tr>
      <w:tr w14:paraId="02AE15A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CEC049E">
            <w:pPr>
              <w:widowControl/>
              <w:textAlignment w:val="bottom"/>
              <w:rPr>
                <w:rFonts w:ascii="仿宋" w:hAnsi="仿宋" w:eastAsia="仿宋" w:cs="仿宋"/>
                <w:color w:val="000000"/>
                <w:sz w:val="24"/>
              </w:rPr>
            </w:pPr>
            <w:r>
              <w:rPr>
                <w:rFonts w:hint="eastAsia" w:ascii="仿宋" w:hAnsi="仿宋" w:eastAsia="仿宋" w:cs="仿宋"/>
                <w:color w:val="000000"/>
                <w:sz w:val="24"/>
              </w:rPr>
              <w:t>3.1.4.2 手机接头可根据手术需求对锯片进行≥4个位置旋转定位，使手术操作更加灵活。</w:t>
            </w:r>
          </w:p>
        </w:tc>
        <w:tc>
          <w:tcPr>
            <w:tcW w:w="3446" w:type="dxa"/>
            <w:tcBorders>
              <w:top w:val="single" w:color="auto" w:sz="6" w:space="0"/>
              <w:left w:val="single" w:color="auto" w:sz="6" w:space="0"/>
              <w:bottom w:val="single" w:color="auto" w:sz="6" w:space="0"/>
              <w:right w:val="single" w:color="auto" w:sz="6" w:space="0"/>
            </w:tcBorders>
          </w:tcPr>
          <w:p w14:paraId="386EFE69">
            <w:pPr>
              <w:autoSpaceDE w:val="0"/>
              <w:autoSpaceDN w:val="0"/>
              <w:spacing w:line="280" w:lineRule="exact"/>
              <w:rPr>
                <w:rFonts w:ascii="仿宋" w:hAnsi="仿宋" w:eastAsia="仿宋" w:cs="仿宋"/>
                <w:b/>
                <w:sz w:val="24"/>
                <w:lang w:val="zh-CN"/>
              </w:rPr>
            </w:pPr>
          </w:p>
        </w:tc>
      </w:tr>
      <w:tr w14:paraId="712D955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8B7BAC4">
            <w:pPr>
              <w:widowControl/>
              <w:textAlignment w:val="bottom"/>
              <w:rPr>
                <w:rFonts w:ascii="仿宋" w:hAnsi="仿宋" w:eastAsia="仿宋" w:cs="仿宋"/>
                <w:color w:val="000000"/>
                <w:sz w:val="24"/>
              </w:rPr>
            </w:pPr>
            <w:r>
              <w:rPr>
                <w:rFonts w:hint="eastAsia" w:ascii="仿宋" w:hAnsi="仿宋" w:eastAsia="仿宋" w:cs="仿宋"/>
                <w:color w:val="000000"/>
                <w:sz w:val="24"/>
              </w:rPr>
              <w:t>3.1.4.3 锯片快速锁定装置：具备</w:t>
            </w:r>
          </w:p>
        </w:tc>
        <w:tc>
          <w:tcPr>
            <w:tcW w:w="3446" w:type="dxa"/>
            <w:tcBorders>
              <w:top w:val="single" w:color="auto" w:sz="6" w:space="0"/>
              <w:left w:val="single" w:color="auto" w:sz="6" w:space="0"/>
              <w:bottom w:val="single" w:color="auto" w:sz="6" w:space="0"/>
              <w:right w:val="single" w:color="auto" w:sz="6" w:space="0"/>
            </w:tcBorders>
          </w:tcPr>
          <w:p w14:paraId="7201FD0C">
            <w:pPr>
              <w:autoSpaceDE w:val="0"/>
              <w:autoSpaceDN w:val="0"/>
              <w:spacing w:line="280" w:lineRule="exact"/>
              <w:rPr>
                <w:rFonts w:ascii="仿宋" w:hAnsi="仿宋" w:eastAsia="仿宋" w:cs="仿宋"/>
                <w:b/>
                <w:sz w:val="24"/>
                <w:lang w:val="zh-CN"/>
              </w:rPr>
            </w:pPr>
          </w:p>
        </w:tc>
      </w:tr>
      <w:tr w14:paraId="24AA6BA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25BB30E">
            <w:pPr>
              <w:widowControl/>
              <w:textAlignment w:val="bottom"/>
              <w:rPr>
                <w:rFonts w:ascii="仿宋" w:hAnsi="仿宋" w:eastAsia="仿宋" w:cs="仿宋"/>
                <w:color w:val="000000"/>
                <w:sz w:val="24"/>
              </w:rPr>
            </w:pPr>
            <w:r>
              <w:rPr>
                <w:rFonts w:hint="eastAsia" w:ascii="仿宋" w:hAnsi="仿宋" w:eastAsia="仿宋" w:cs="仿宋"/>
                <w:b/>
                <w:bCs/>
                <w:color w:val="000000"/>
                <w:sz w:val="24"/>
              </w:rPr>
              <w:t>3.1.5 往复锯要求：</w:t>
            </w:r>
          </w:p>
        </w:tc>
        <w:tc>
          <w:tcPr>
            <w:tcW w:w="3446" w:type="dxa"/>
            <w:tcBorders>
              <w:top w:val="single" w:color="auto" w:sz="6" w:space="0"/>
              <w:left w:val="single" w:color="auto" w:sz="6" w:space="0"/>
              <w:bottom w:val="single" w:color="auto" w:sz="6" w:space="0"/>
              <w:right w:val="single" w:color="auto" w:sz="6" w:space="0"/>
            </w:tcBorders>
          </w:tcPr>
          <w:p w14:paraId="192E410E">
            <w:pPr>
              <w:autoSpaceDE w:val="0"/>
              <w:autoSpaceDN w:val="0"/>
              <w:spacing w:line="280" w:lineRule="exact"/>
              <w:rPr>
                <w:rFonts w:ascii="仿宋" w:hAnsi="仿宋" w:eastAsia="仿宋" w:cs="仿宋"/>
                <w:b/>
                <w:sz w:val="24"/>
                <w:lang w:val="zh-CN"/>
              </w:rPr>
            </w:pPr>
          </w:p>
        </w:tc>
      </w:tr>
      <w:tr w14:paraId="691AE53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A69A7B2">
            <w:pPr>
              <w:widowControl/>
              <w:textAlignment w:val="bottom"/>
              <w:rPr>
                <w:rFonts w:ascii="仿宋" w:hAnsi="仿宋" w:eastAsia="仿宋" w:cs="仿宋"/>
                <w:b/>
                <w:color w:val="000000"/>
                <w:sz w:val="24"/>
              </w:rPr>
            </w:pPr>
            <w:r>
              <w:rPr>
                <w:rFonts w:hint="eastAsia" w:ascii="仿宋" w:hAnsi="仿宋" w:eastAsia="仿宋" w:cs="仿宋"/>
                <w:bCs/>
                <w:color w:val="000000"/>
                <w:sz w:val="24"/>
              </w:rPr>
              <w:t>3.1.5.1 最大转速：≥11000rpm</w:t>
            </w:r>
          </w:p>
        </w:tc>
        <w:tc>
          <w:tcPr>
            <w:tcW w:w="3446" w:type="dxa"/>
            <w:tcBorders>
              <w:top w:val="single" w:color="auto" w:sz="6" w:space="0"/>
              <w:left w:val="single" w:color="auto" w:sz="6" w:space="0"/>
              <w:bottom w:val="single" w:color="auto" w:sz="6" w:space="0"/>
              <w:right w:val="single" w:color="auto" w:sz="6" w:space="0"/>
            </w:tcBorders>
          </w:tcPr>
          <w:p w14:paraId="27937A14">
            <w:pPr>
              <w:autoSpaceDE w:val="0"/>
              <w:autoSpaceDN w:val="0"/>
              <w:spacing w:line="280" w:lineRule="exact"/>
              <w:rPr>
                <w:rFonts w:ascii="仿宋" w:hAnsi="仿宋" w:eastAsia="仿宋" w:cs="仿宋"/>
                <w:b/>
                <w:sz w:val="24"/>
                <w:lang w:val="zh-CN"/>
              </w:rPr>
            </w:pPr>
          </w:p>
        </w:tc>
      </w:tr>
      <w:tr w14:paraId="6473126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860737B">
            <w:pPr>
              <w:widowControl/>
              <w:textAlignment w:val="bottom"/>
              <w:rPr>
                <w:rFonts w:ascii="仿宋" w:hAnsi="仿宋" w:eastAsia="仿宋" w:cs="仿宋"/>
                <w:color w:val="000000"/>
                <w:sz w:val="24"/>
              </w:rPr>
            </w:pPr>
            <w:r>
              <w:rPr>
                <w:rFonts w:hint="eastAsia" w:ascii="仿宋" w:hAnsi="仿宋" w:eastAsia="仿宋" w:cs="仿宋"/>
                <w:color w:val="000000"/>
                <w:sz w:val="24"/>
              </w:rPr>
              <w:t>3.1.5.2 往复锯行程或冲程：≥2mm</w:t>
            </w:r>
          </w:p>
        </w:tc>
        <w:tc>
          <w:tcPr>
            <w:tcW w:w="3446" w:type="dxa"/>
            <w:tcBorders>
              <w:top w:val="single" w:color="auto" w:sz="6" w:space="0"/>
              <w:left w:val="single" w:color="auto" w:sz="6" w:space="0"/>
              <w:bottom w:val="single" w:color="auto" w:sz="6" w:space="0"/>
              <w:right w:val="single" w:color="auto" w:sz="6" w:space="0"/>
            </w:tcBorders>
          </w:tcPr>
          <w:p w14:paraId="5FFC44C0">
            <w:pPr>
              <w:autoSpaceDE w:val="0"/>
              <w:autoSpaceDN w:val="0"/>
              <w:spacing w:line="280" w:lineRule="exact"/>
              <w:rPr>
                <w:rFonts w:ascii="仿宋" w:hAnsi="仿宋" w:eastAsia="仿宋" w:cs="仿宋"/>
                <w:b/>
                <w:sz w:val="24"/>
                <w:lang w:val="zh-CN"/>
              </w:rPr>
            </w:pPr>
          </w:p>
        </w:tc>
      </w:tr>
      <w:tr w14:paraId="7F1750E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38863FE">
            <w:pPr>
              <w:widowControl/>
              <w:textAlignment w:val="bottom"/>
              <w:rPr>
                <w:rFonts w:ascii="仿宋" w:hAnsi="仿宋" w:eastAsia="仿宋" w:cs="仿宋"/>
                <w:color w:val="000000"/>
                <w:sz w:val="24"/>
              </w:rPr>
            </w:pPr>
            <w:r>
              <w:rPr>
                <w:rFonts w:hint="eastAsia" w:ascii="仿宋" w:hAnsi="仿宋" w:eastAsia="仿宋" w:cs="仿宋"/>
                <w:b/>
                <w:bCs/>
                <w:color w:val="000000"/>
                <w:sz w:val="24"/>
              </w:rPr>
              <w:t>3.1.6 髋臼接头：</w:t>
            </w:r>
          </w:p>
        </w:tc>
        <w:tc>
          <w:tcPr>
            <w:tcW w:w="3446" w:type="dxa"/>
            <w:tcBorders>
              <w:top w:val="single" w:color="auto" w:sz="6" w:space="0"/>
              <w:left w:val="single" w:color="auto" w:sz="6" w:space="0"/>
              <w:bottom w:val="single" w:color="auto" w:sz="6" w:space="0"/>
              <w:right w:val="single" w:color="auto" w:sz="6" w:space="0"/>
            </w:tcBorders>
          </w:tcPr>
          <w:p w14:paraId="3E0B7BEA">
            <w:pPr>
              <w:autoSpaceDE w:val="0"/>
              <w:autoSpaceDN w:val="0"/>
              <w:spacing w:line="280" w:lineRule="exact"/>
              <w:rPr>
                <w:rFonts w:ascii="仿宋" w:hAnsi="仿宋" w:eastAsia="仿宋" w:cs="仿宋"/>
                <w:b/>
                <w:sz w:val="24"/>
                <w:lang w:val="zh-CN"/>
              </w:rPr>
            </w:pPr>
          </w:p>
        </w:tc>
      </w:tr>
      <w:tr w14:paraId="5348E13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13D9584">
            <w:pPr>
              <w:widowControl/>
              <w:textAlignment w:val="bottom"/>
              <w:rPr>
                <w:rFonts w:ascii="仿宋" w:hAnsi="仿宋" w:eastAsia="仿宋" w:cs="仿宋"/>
                <w:color w:val="000000"/>
                <w:sz w:val="24"/>
              </w:rPr>
            </w:pPr>
            <w:r>
              <w:rPr>
                <w:rFonts w:hint="eastAsia" w:ascii="仿宋" w:hAnsi="仿宋" w:eastAsia="仿宋" w:cs="仿宋"/>
                <w:color w:val="000000"/>
                <w:sz w:val="24"/>
              </w:rPr>
              <w:t>3.1.6.1 扭矩≥2.5</w:t>
            </w:r>
            <w:r>
              <w:rPr>
                <w:rFonts w:hint="eastAsia" w:ascii="仿宋" w:hAnsi="仿宋" w:eastAsia="仿宋" w:cs="仿宋"/>
                <w:sz w:val="24"/>
              </w:rPr>
              <w:t>N·m</w:t>
            </w:r>
          </w:p>
        </w:tc>
        <w:tc>
          <w:tcPr>
            <w:tcW w:w="3446" w:type="dxa"/>
            <w:tcBorders>
              <w:top w:val="single" w:color="auto" w:sz="6" w:space="0"/>
              <w:left w:val="single" w:color="auto" w:sz="6" w:space="0"/>
              <w:bottom w:val="single" w:color="auto" w:sz="6" w:space="0"/>
              <w:right w:val="single" w:color="auto" w:sz="6" w:space="0"/>
            </w:tcBorders>
          </w:tcPr>
          <w:p w14:paraId="68BC600D">
            <w:pPr>
              <w:autoSpaceDE w:val="0"/>
              <w:autoSpaceDN w:val="0"/>
              <w:spacing w:line="280" w:lineRule="exact"/>
              <w:rPr>
                <w:rFonts w:ascii="仿宋" w:hAnsi="仿宋" w:eastAsia="仿宋" w:cs="仿宋"/>
                <w:b/>
                <w:sz w:val="24"/>
                <w:lang w:val="zh-CN"/>
              </w:rPr>
            </w:pPr>
          </w:p>
        </w:tc>
      </w:tr>
      <w:tr w14:paraId="6250E2B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C42C91F">
            <w:pPr>
              <w:widowControl/>
              <w:textAlignment w:val="bottom"/>
              <w:rPr>
                <w:rFonts w:ascii="仿宋" w:hAnsi="仿宋" w:eastAsia="仿宋" w:cs="仿宋"/>
                <w:color w:val="000000"/>
                <w:sz w:val="24"/>
              </w:rPr>
            </w:pPr>
            <w:r>
              <w:rPr>
                <w:rFonts w:hint="eastAsia" w:ascii="仿宋" w:hAnsi="仿宋" w:eastAsia="仿宋" w:cs="仿宋"/>
                <w:b/>
                <w:bCs/>
                <w:color w:val="000000"/>
                <w:sz w:val="24"/>
              </w:rPr>
              <w:t>3.1.7 消毒要求：</w:t>
            </w:r>
            <w:r>
              <w:rPr>
                <w:rFonts w:hint="eastAsia" w:ascii="仿宋" w:hAnsi="仿宋" w:eastAsia="仿宋" w:cs="仿宋"/>
                <w:sz w:val="24"/>
              </w:rPr>
              <w:t>消毒要求符合WS/T 367-2012 医疗机构消毒技术规范和 WS 310.1/2/3 医院消毒供应中心技术规范要求，</w:t>
            </w:r>
            <w:r>
              <w:rPr>
                <w:rFonts w:hint="eastAsia" w:ascii="仿宋" w:hAnsi="仿宋" w:eastAsia="仿宋" w:cs="仿宋"/>
                <w:bCs/>
                <w:color w:val="000000"/>
                <w:sz w:val="24"/>
              </w:rPr>
              <w:t>动力手机、主机连线及摆锯往复锯</w:t>
            </w:r>
            <w:r>
              <w:rPr>
                <w:rFonts w:hint="eastAsia" w:ascii="仿宋" w:hAnsi="仿宋" w:eastAsia="仿宋" w:cs="仿宋"/>
                <w:sz w:val="24"/>
              </w:rPr>
              <w:t>等支持高温高压、低温等离子、环氧乙烷消毒</w:t>
            </w:r>
          </w:p>
        </w:tc>
        <w:tc>
          <w:tcPr>
            <w:tcW w:w="3446" w:type="dxa"/>
            <w:tcBorders>
              <w:top w:val="single" w:color="auto" w:sz="6" w:space="0"/>
              <w:left w:val="single" w:color="auto" w:sz="6" w:space="0"/>
              <w:bottom w:val="single" w:color="auto" w:sz="6" w:space="0"/>
              <w:right w:val="single" w:color="auto" w:sz="6" w:space="0"/>
            </w:tcBorders>
          </w:tcPr>
          <w:p w14:paraId="503950CE">
            <w:pPr>
              <w:autoSpaceDE w:val="0"/>
              <w:autoSpaceDN w:val="0"/>
              <w:spacing w:line="280" w:lineRule="exact"/>
              <w:rPr>
                <w:rFonts w:ascii="仿宋" w:hAnsi="仿宋" w:eastAsia="仿宋" w:cs="仿宋"/>
                <w:b/>
                <w:sz w:val="24"/>
                <w:lang w:val="zh-CN"/>
              </w:rPr>
            </w:pPr>
          </w:p>
        </w:tc>
      </w:tr>
      <w:tr w14:paraId="6174364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31442D1">
            <w:pPr>
              <w:autoSpaceDE w:val="0"/>
              <w:autoSpaceDN w:val="0"/>
              <w:spacing w:line="280" w:lineRule="exact"/>
              <w:rPr>
                <w:rFonts w:ascii="仿宋" w:hAnsi="仿宋" w:eastAsia="仿宋" w:cs="仿宋"/>
                <w:sz w:val="24"/>
              </w:rPr>
            </w:pPr>
            <w:r>
              <w:rPr>
                <w:rFonts w:hint="eastAsia" w:ascii="仿宋" w:hAnsi="仿宋" w:eastAsia="仿宋" w:cs="仿宋"/>
                <w:b/>
                <w:bCs/>
                <w:sz w:val="24"/>
              </w:rPr>
              <w:t>3.2设备2：动力系统（骨科）（高端）</w:t>
            </w:r>
          </w:p>
        </w:tc>
        <w:tc>
          <w:tcPr>
            <w:tcW w:w="3446" w:type="dxa"/>
            <w:tcBorders>
              <w:top w:val="single" w:color="auto" w:sz="6" w:space="0"/>
              <w:left w:val="single" w:color="auto" w:sz="6" w:space="0"/>
              <w:bottom w:val="single" w:color="auto" w:sz="6" w:space="0"/>
              <w:right w:val="single" w:color="auto" w:sz="6" w:space="0"/>
            </w:tcBorders>
          </w:tcPr>
          <w:p w14:paraId="38C32A45">
            <w:pPr>
              <w:autoSpaceDE w:val="0"/>
              <w:autoSpaceDN w:val="0"/>
              <w:spacing w:line="280" w:lineRule="exact"/>
              <w:rPr>
                <w:rFonts w:ascii="仿宋" w:hAnsi="仿宋" w:eastAsia="仿宋" w:cs="仿宋"/>
                <w:sz w:val="24"/>
              </w:rPr>
            </w:pPr>
          </w:p>
        </w:tc>
      </w:tr>
      <w:tr w14:paraId="57EFE7A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2AA35E6">
            <w:pPr>
              <w:widowControl/>
              <w:textAlignment w:val="top"/>
              <w:rPr>
                <w:rFonts w:ascii="仿宋" w:hAnsi="仿宋" w:eastAsia="仿宋" w:cs="仿宋"/>
                <w:b/>
                <w:color w:val="000000"/>
                <w:sz w:val="24"/>
              </w:rPr>
            </w:pPr>
            <w:r>
              <w:rPr>
                <w:rFonts w:hint="eastAsia" w:ascii="仿宋" w:hAnsi="仿宋" w:eastAsia="仿宋" w:cs="仿宋"/>
                <w:b/>
                <w:bCs/>
                <w:color w:val="000000"/>
                <w:kern w:val="0"/>
                <w:sz w:val="24"/>
                <w:lang w:bidi="ar"/>
              </w:rPr>
              <w:t>3.2.1主机要求：</w:t>
            </w:r>
          </w:p>
        </w:tc>
        <w:tc>
          <w:tcPr>
            <w:tcW w:w="3446" w:type="dxa"/>
            <w:tcBorders>
              <w:top w:val="single" w:color="auto" w:sz="6" w:space="0"/>
              <w:left w:val="single" w:color="auto" w:sz="6" w:space="0"/>
              <w:bottom w:val="single" w:color="auto" w:sz="6" w:space="0"/>
              <w:right w:val="single" w:color="auto" w:sz="6" w:space="0"/>
            </w:tcBorders>
          </w:tcPr>
          <w:p w14:paraId="636980D2">
            <w:pPr>
              <w:autoSpaceDE w:val="0"/>
              <w:autoSpaceDN w:val="0"/>
              <w:spacing w:line="280" w:lineRule="exact"/>
              <w:rPr>
                <w:rFonts w:ascii="仿宋" w:hAnsi="仿宋" w:eastAsia="仿宋" w:cs="仿宋"/>
                <w:b/>
                <w:sz w:val="24"/>
                <w:lang w:val="zh-CN"/>
              </w:rPr>
            </w:pPr>
          </w:p>
        </w:tc>
      </w:tr>
      <w:tr w14:paraId="311E33C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7B0FCFD">
            <w:pPr>
              <w:widowControl/>
              <w:textAlignment w:val="top"/>
              <w:rPr>
                <w:rFonts w:ascii="仿宋" w:hAnsi="仿宋" w:eastAsia="仿宋" w:cs="仿宋"/>
                <w:color w:val="000000"/>
                <w:sz w:val="24"/>
              </w:rPr>
            </w:pPr>
            <w:r>
              <w:rPr>
                <w:rFonts w:hint="eastAsia" w:ascii="仿宋" w:hAnsi="仿宋" w:eastAsia="仿宋" w:cs="仿宋"/>
                <w:color w:val="000000"/>
                <w:sz w:val="24"/>
              </w:rPr>
              <w:t>3.2.1.1 显示要求：彩色显示屏≥6英寸，可显示所连接的手柄类型、转速、模式、方向等</w:t>
            </w:r>
          </w:p>
        </w:tc>
        <w:tc>
          <w:tcPr>
            <w:tcW w:w="3446" w:type="dxa"/>
            <w:tcBorders>
              <w:top w:val="single" w:color="auto" w:sz="6" w:space="0"/>
              <w:left w:val="single" w:color="auto" w:sz="6" w:space="0"/>
              <w:bottom w:val="single" w:color="auto" w:sz="6" w:space="0"/>
              <w:right w:val="single" w:color="auto" w:sz="6" w:space="0"/>
            </w:tcBorders>
          </w:tcPr>
          <w:p w14:paraId="6199D0A3">
            <w:pPr>
              <w:autoSpaceDE w:val="0"/>
              <w:autoSpaceDN w:val="0"/>
              <w:spacing w:line="280" w:lineRule="exact"/>
              <w:rPr>
                <w:rFonts w:ascii="仿宋" w:hAnsi="仿宋" w:eastAsia="仿宋" w:cs="仿宋"/>
                <w:b/>
                <w:sz w:val="24"/>
                <w:lang w:val="zh-CN"/>
              </w:rPr>
            </w:pPr>
          </w:p>
        </w:tc>
      </w:tr>
      <w:tr w14:paraId="6A90F11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A9E3203">
            <w:pPr>
              <w:widowControl/>
              <w:textAlignment w:val="top"/>
              <w:rPr>
                <w:rFonts w:ascii="仿宋" w:hAnsi="仿宋" w:eastAsia="仿宋" w:cs="仿宋"/>
                <w:color w:val="000000"/>
                <w:sz w:val="24"/>
              </w:rPr>
            </w:pPr>
            <w:r>
              <w:rPr>
                <w:rFonts w:hint="eastAsia" w:ascii="仿宋" w:hAnsi="仿宋" w:eastAsia="仿宋" w:cs="仿宋"/>
                <w:color w:val="000000"/>
                <w:sz w:val="24"/>
              </w:rPr>
              <w:t>3.2.1.2 显示屏可设定内容：提示音、屏幕亮度、参数记忆、窗口大小、往复转比例、手柄按键开关、脚踏开关、语言等功能</w:t>
            </w:r>
          </w:p>
        </w:tc>
        <w:tc>
          <w:tcPr>
            <w:tcW w:w="3446" w:type="dxa"/>
            <w:tcBorders>
              <w:top w:val="single" w:color="auto" w:sz="6" w:space="0"/>
              <w:left w:val="single" w:color="auto" w:sz="6" w:space="0"/>
              <w:bottom w:val="single" w:color="auto" w:sz="6" w:space="0"/>
              <w:right w:val="single" w:color="auto" w:sz="6" w:space="0"/>
            </w:tcBorders>
          </w:tcPr>
          <w:p w14:paraId="6FF92BD6">
            <w:pPr>
              <w:autoSpaceDE w:val="0"/>
              <w:autoSpaceDN w:val="0"/>
              <w:spacing w:line="280" w:lineRule="exact"/>
              <w:rPr>
                <w:rFonts w:ascii="仿宋" w:hAnsi="仿宋" w:eastAsia="仿宋" w:cs="仿宋"/>
                <w:b/>
                <w:sz w:val="24"/>
                <w:lang w:val="zh-CN"/>
              </w:rPr>
            </w:pPr>
          </w:p>
        </w:tc>
      </w:tr>
      <w:tr w14:paraId="35E9B1B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E150D97">
            <w:pPr>
              <w:widowControl/>
              <w:textAlignment w:val="top"/>
              <w:rPr>
                <w:rFonts w:ascii="仿宋" w:hAnsi="仿宋" w:eastAsia="仿宋" w:cs="仿宋"/>
                <w:color w:val="000000"/>
                <w:sz w:val="24"/>
              </w:rPr>
            </w:pPr>
            <w:r>
              <w:rPr>
                <w:rFonts w:hint="eastAsia" w:ascii="仿宋" w:hAnsi="仿宋" w:eastAsia="仿宋" w:cs="仿宋"/>
                <w:color w:val="000000"/>
                <w:sz w:val="24"/>
              </w:rPr>
              <w:t>▲3.2.1.3 主机接口数量：≥2个，双动力输出</w:t>
            </w:r>
          </w:p>
        </w:tc>
        <w:tc>
          <w:tcPr>
            <w:tcW w:w="3446" w:type="dxa"/>
            <w:tcBorders>
              <w:top w:val="single" w:color="auto" w:sz="6" w:space="0"/>
              <w:left w:val="single" w:color="auto" w:sz="6" w:space="0"/>
              <w:bottom w:val="single" w:color="auto" w:sz="6" w:space="0"/>
              <w:right w:val="single" w:color="auto" w:sz="6" w:space="0"/>
            </w:tcBorders>
          </w:tcPr>
          <w:p w14:paraId="6CC4208F">
            <w:pPr>
              <w:autoSpaceDE w:val="0"/>
              <w:autoSpaceDN w:val="0"/>
              <w:spacing w:line="280" w:lineRule="exact"/>
              <w:rPr>
                <w:rFonts w:ascii="仿宋" w:hAnsi="仿宋" w:eastAsia="仿宋" w:cs="仿宋"/>
                <w:b/>
                <w:sz w:val="24"/>
              </w:rPr>
            </w:pPr>
          </w:p>
        </w:tc>
      </w:tr>
      <w:tr w14:paraId="06EE473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B97D425">
            <w:pPr>
              <w:widowControl/>
              <w:textAlignment w:val="top"/>
              <w:rPr>
                <w:rFonts w:ascii="仿宋" w:hAnsi="仿宋" w:eastAsia="仿宋" w:cs="仿宋"/>
                <w:b/>
                <w:color w:val="000000"/>
                <w:sz w:val="24"/>
              </w:rPr>
            </w:pPr>
            <w:r>
              <w:rPr>
                <w:rFonts w:hint="eastAsia" w:ascii="仿宋" w:hAnsi="仿宋" w:eastAsia="仿宋" w:cs="仿宋"/>
                <w:bCs/>
                <w:color w:val="000000"/>
                <w:sz w:val="24"/>
              </w:rPr>
              <w:t>3.2.1.4可兼容手柄数量：≥30个，包括大骨动力和高速磨钻、摆锯、矢状锯、往复锯等，适用于各类骨科手术</w:t>
            </w:r>
          </w:p>
        </w:tc>
        <w:tc>
          <w:tcPr>
            <w:tcW w:w="3446" w:type="dxa"/>
            <w:tcBorders>
              <w:top w:val="single" w:color="auto" w:sz="6" w:space="0"/>
              <w:left w:val="single" w:color="auto" w:sz="6" w:space="0"/>
              <w:bottom w:val="single" w:color="auto" w:sz="6" w:space="0"/>
              <w:right w:val="single" w:color="auto" w:sz="6" w:space="0"/>
            </w:tcBorders>
          </w:tcPr>
          <w:p w14:paraId="7A5B0F0A">
            <w:pPr>
              <w:autoSpaceDE w:val="0"/>
              <w:autoSpaceDN w:val="0"/>
              <w:spacing w:line="280" w:lineRule="exact"/>
              <w:rPr>
                <w:rFonts w:ascii="仿宋" w:hAnsi="仿宋" w:eastAsia="仿宋" w:cs="仿宋"/>
                <w:b/>
                <w:sz w:val="24"/>
                <w:lang w:val="zh-CN"/>
              </w:rPr>
            </w:pPr>
          </w:p>
        </w:tc>
      </w:tr>
      <w:tr w14:paraId="5D2CD83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750C60A">
            <w:pPr>
              <w:widowControl/>
              <w:textAlignment w:val="top"/>
              <w:rPr>
                <w:rFonts w:ascii="仿宋" w:hAnsi="仿宋" w:eastAsia="仿宋" w:cs="仿宋"/>
                <w:color w:val="000000"/>
                <w:sz w:val="24"/>
              </w:rPr>
            </w:pPr>
            <w:r>
              <w:rPr>
                <w:rFonts w:hint="eastAsia" w:ascii="仿宋" w:hAnsi="仿宋" w:eastAsia="仿宋" w:cs="仿宋"/>
                <w:bCs/>
                <w:color w:val="000000"/>
                <w:sz w:val="24"/>
              </w:rPr>
              <w:t>3.2.1.5 最大转速：≥12000rpm</w:t>
            </w:r>
          </w:p>
        </w:tc>
        <w:tc>
          <w:tcPr>
            <w:tcW w:w="3446" w:type="dxa"/>
            <w:tcBorders>
              <w:top w:val="single" w:color="auto" w:sz="6" w:space="0"/>
              <w:left w:val="single" w:color="auto" w:sz="6" w:space="0"/>
              <w:bottom w:val="single" w:color="auto" w:sz="6" w:space="0"/>
              <w:right w:val="single" w:color="auto" w:sz="6" w:space="0"/>
            </w:tcBorders>
          </w:tcPr>
          <w:p w14:paraId="2B119AA8">
            <w:pPr>
              <w:autoSpaceDE w:val="0"/>
              <w:autoSpaceDN w:val="0"/>
              <w:spacing w:line="280" w:lineRule="exact"/>
              <w:rPr>
                <w:rFonts w:ascii="仿宋" w:hAnsi="仿宋" w:eastAsia="仿宋" w:cs="仿宋"/>
                <w:b/>
                <w:sz w:val="24"/>
                <w:lang w:val="zh-CN"/>
              </w:rPr>
            </w:pPr>
          </w:p>
        </w:tc>
      </w:tr>
      <w:tr w14:paraId="285C4DF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ECB1750">
            <w:pPr>
              <w:widowControl/>
              <w:textAlignment w:val="top"/>
              <w:rPr>
                <w:rFonts w:ascii="仿宋" w:hAnsi="仿宋" w:eastAsia="仿宋" w:cs="仿宋"/>
                <w:color w:val="000000"/>
                <w:sz w:val="24"/>
              </w:rPr>
            </w:pPr>
            <w:r>
              <w:rPr>
                <w:rFonts w:hint="eastAsia" w:ascii="仿宋" w:hAnsi="仿宋" w:eastAsia="仿宋" w:cs="仿宋"/>
                <w:color w:val="000000"/>
                <w:sz w:val="24"/>
              </w:rPr>
              <w:t>3.2.1.</w:t>
            </w:r>
            <w:r>
              <w:rPr>
                <w:rFonts w:hint="eastAsia" w:ascii="仿宋" w:hAnsi="仿宋" w:eastAsia="仿宋" w:cs="仿宋"/>
                <w:color w:val="000000"/>
                <w:sz w:val="24"/>
                <w:lang w:val="en-US" w:eastAsia="zh-CN"/>
              </w:rPr>
              <w:t>6</w:t>
            </w:r>
            <w:r>
              <w:rPr>
                <w:rFonts w:hint="eastAsia" w:ascii="仿宋" w:hAnsi="仿宋" w:eastAsia="仿宋" w:cs="仿宋"/>
                <w:color w:val="000000"/>
                <w:sz w:val="24"/>
              </w:rPr>
              <w:t xml:space="preserve"> 自定义参数功能：具备，医生可根据自己手术习惯设定转速等参数</w:t>
            </w:r>
          </w:p>
        </w:tc>
        <w:tc>
          <w:tcPr>
            <w:tcW w:w="3446" w:type="dxa"/>
            <w:tcBorders>
              <w:top w:val="single" w:color="auto" w:sz="6" w:space="0"/>
              <w:left w:val="single" w:color="auto" w:sz="6" w:space="0"/>
              <w:bottom w:val="single" w:color="auto" w:sz="6" w:space="0"/>
              <w:right w:val="single" w:color="auto" w:sz="6" w:space="0"/>
            </w:tcBorders>
          </w:tcPr>
          <w:p w14:paraId="7B671C16">
            <w:pPr>
              <w:autoSpaceDE w:val="0"/>
              <w:autoSpaceDN w:val="0"/>
              <w:spacing w:line="280" w:lineRule="exact"/>
              <w:rPr>
                <w:rFonts w:ascii="仿宋" w:hAnsi="仿宋" w:eastAsia="仿宋" w:cs="仿宋"/>
                <w:b/>
                <w:sz w:val="24"/>
                <w:lang w:val="zh-CN"/>
              </w:rPr>
            </w:pPr>
          </w:p>
        </w:tc>
      </w:tr>
      <w:tr w14:paraId="7EA4BB8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1D4128F">
            <w:pPr>
              <w:widowControl/>
              <w:textAlignment w:val="top"/>
              <w:rPr>
                <w:rFonts w:ascii="仿宋" w:hAnsi="仿宋" w:eastAsia="仿宋" w:cs="仿宋"/>
                <w:b/>
                <w:color w:val="000000"/>
                <w:sz w:val="24"/>
              </w:rPr>
            </w:pPr>
            <w:r>
              <w:rPr>
                <w:rFonts w:hint="eastAsia" w:ascii="仿宋" w:hAnsi="仿宋" w:eastAsia="仿宋" w:cs="仿宋"/>
                <w:color w:val="000000"/>
                <w:sz w:val="24"/>
              </w:rPr>
              <w:t>▲3.2.1.</w:t>
            </w:r>
            <w:r>
              <w:rPr>
                <w:rFonts w:hint="eastAsia" w:ascii="仿宋" w:hAnsi="仿宋" w:eastAsia="仿宋" w:cs="仿宋"/>
                <w:color w:val="000000"/>
                <w:sz w:val="24"/>
                <w:lang w:val="en-US" w:eastAsia="zh-CN"/>
              </w:rPr>
              <w:t>7</w:t>
            </w:r>
            <w:r>
              <w:rPr>
                <w:rFonts w:hint="eastAsia" w:ascii="仿宋" w:hAnsi="仿宋" w:eastAsia="仿宋" w:cs="仿宋"/>
                <w:color w:val="000000"/>
                <w:sz w:val="24"/>
              </w:rPr>
              <w:t xml:space="preserve"> 刀头自动识别功能：具备，不同刀头自动匹配转速和模式</w:t>
            </w:r>
          </w:p>
        </w:tc>
        <w:tc>
          <w:tcPr>
            <w:tcW w:w="3446" w:type="dxa"/>
            <w:tcBorders>
              <w:top w:val="single" w:color="auto" w:sz="6" w:space="0"/>
              <w:left w:val="single" w:color="auto" w:sz="6" w:space="0"/>
              <w:bottom w:val="single" w:color="auto" w:sz="6" w:space="0"/>
              <w:right w:val="single" w:color="auto" w:sz="6" w:space="0"/>
            </w:tcBorders>
          </w:tcPr>
          <w:p w14:paraId="7EE61D63">
            <w:pPr>
              <w:autoSpaceDE w:val="0"/>
              <w:autoSpaceDN w:val="0"/>
              <w:spacing w:line="280" w:lineRule="exact"/>
              <w:rPr>
                <w:rFonts w:ascii="仿宋" w:hAnsi="仿宋" w:eastAsia="仿宋" w:cs="仿宋"/>
                <w:b/>
                <w:sz w:val="24"/>
                <w:lang w:val="zh-CN"/>
              </w:rPr>
            </w:pPr>
          </w:p>
        </w:tc>
      </w:tr>
      <w:tr w14:paraId="0FBC5C9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3F1C69E">
            <w:pPr>
              <w:widowControl/>
              <w:textAlignment w:val="top"/>
              <w:rPr>
                <w:rFonts w:ascii="仿宋" w:hAnsi="仿宋" w:eastAsia="仿宋" w:cs="仿宋"/>
                <w:color w:val="000000"/>
                <w:sz w:val="24"/>
              </w:rPr>
            </w:pPr>
            <w:r>
              <w:rPr>
                <w:rFonts w:hint="eastAsia" w:ascii="仿宋" w:hAnsi="仿宋" w:eastAsia="仿宋" w:cs="仿宋"/>
                <w:b/>
                <w:bCs/>
                <w:color w:val="000000"/>
                <w:sz w:val="24"/>
              </w:rPr>
              <w:t>3.2.2 脚踏要求：</w:t>
            </w:r>
          </w:p>
        </w:tc>
        <w:tc>
          <w:tcPr>
            <w:tcW w:w="3446" w:type="dxa"/>
            <w:tcBorders>
              <w:top w:val="single" w:color="auto" w:sz="6" w:space="0"/>
              <w:left w:val="single" w:color="auto" w:sz="6" w:space="0"/>
              <w:bottom w:val="single" w:color="auto" w:sz="6" w:space="0"/>
              <w:right w:val="single" w:color="auto" w:sz="6" w:space="0"/>
            </w:tcBorders>
          </w:tcPr>
          <w:p w14:paraId="0E8D299C">
            <w:pPr>
              <w:autoSpaceDE w:val="0"/>
              <w:autoSpaceDN w:val="0"/>
              <w:spacing w:line="280" w:lineRule="exact"/>
              <w:rPr>
                <w:rFonts w:ascii="仿宋" w:hAnsi="仿宋" w:eastAsia="仿宋" w:cs="仿宋"/>
                <w:b/>
                <w:sz w:val="24"/>
                <w:lang w:val="zh-CN"/>
              </w:rPr>
            </w:pPr>
          </w:p>
        </w:tc>
      </w:tr>
      <w:tr w14:paraId="235C431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539B1AB">
            <w:pPr>
              <w:widowControl/>
              <w:textAlignment w:val="top"/>
              <w:rPr>
                <w:rFonts w:ascii="仿宋" w:hAnsi="仿宋" w:eastAsia="仿宋" w:cs="仿宋"/>
                <w:color w:val="000000"/>
                <w:sz w:val="24"/>
              </w:rPr>
            </w:pPr>
            <w:r>
              <w:rPr>
                <w:rFonts w:hint="eastAsia" w:ascii="仿宋" w:hAnsi="仿宋" w:eastAsia="仿宋" w:cs="仿宋"/>
                <w:color w:val="000000"/>
                <w:sz w:val="24"/>
              </w:rPr>
              <w:t>3.2.2.1 可实现正反转</w:t>
            </w:r>
          </w:p>
        </w:tc>
        <w:tc>
          <w:tcPr>
            <w:tcW w:w="3446" w:type="dxa"/>
            <w:tcBorders>
              <w:top w:val="single" w:color="auto" w:sz="6" w:space="0"/>
              <w:left w:val="single" w:color="auto" w:sz="6" w:space="0"/>
              <w:bottom w:val="single" w:color="auto" w:sz="6" w:space="0"/>
              <w:right w:val="single" w:color="auto" w:sz="6" w:space="0"/>
            </w:tcBorders>
          </w:tcPr>
          <w:p w14:paraId="61D74812">
            <w:pPr>
              <w:autoSpaceDE w:val="0"/>
              <w:autoSpaceDN w:val="0"/>
              <w:spacing w:line="280" w:lineRule="exact"/>
              <w:rPr>
                <w:rFonts w:ascii="仿宋" w:hAnsi="仿宋" w:eastAsia="仿宋" w:cs="仿宋"/>
                <w:b/>
                <w:sz w:val="24"/>
                <w:lang w:val="zh-CN"/>
              </w:rPr>
            </w:pPr>
          </w:p>
        </w:tc>
      </w:tr>
      <w:tr w14:paraId="3908064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05E6568">
            <w:pPr>
              <w:widowControl/>
              <w:textAlignment w:val="top"/>
              <w:rPr>
                <w:rFonts w:ascii="仿宋" w:hAnsi="仿宋" w:eastAsia="仿宋" w:cs="仿宋"/>
                <w:b/>
                <w:color w:val="000000"/>
                <w:sz w:val="24"/>
              </w:rPr>
            </w:pPr>
            <w:r>
              <w:rPr>
                <w:rFonts w:hint="eastAsia" w:ascii="仿宋" w:hAnsi="仿宋" w:eastAsia="仿宋" w:cs="仿宋"/>
                <w:bCs/>
                <w:color w:val="000000"/>
                <w:sz w:val="24"/>
              </w:rPr>
              <w:t>3.2.2.2 踏板无级变速功能：具备</w:t>
            </w:r>
          </w:p>
        </w:tc>
        <w:tc>
          <w:tcPr>
            <w:tcW w:w="3446" w:type="dxa"/>
            <w:tcBorders>
              <w:top w:val="single" w:color="auto" w:sz="6" w:space="0"/>
              <w:left w:val="single" w:color="auto" w:sz="6" w:space="0"/>
              <w:bottom w:val="single" w:color="auto" w:sz="6" w:space="0"/>
              <w:right w:val="single" w:color="auto" w:sz="6" w:space="0"/>
            </w:tcBorders>
          </w:tcPr>
          <w:p w14:paraId="6A0B0D53">
            <w:pPr>
              <w:autoSpaceDE w:val="0"/>
              <w:autoSpaceDN w:val="0"/>
              <w:spacing w:line="280" w:lineRule="exact"/>
              <w:rPr>
                <w:rFonts w:ascii="仿宋" w:hAnsi="仿宋" w:eastAsia="仿宋" w:cs="仿宋"/>
                <w:b/>
                <w:sz w:val="24"/>
                <w:lang w:val="zh-CN"/>
              </w:rPr>
            </w:pPr>
          </w:p>
        </w:tc>
      </w:tr>
      <w:tr w14:paraId="43A1A4D4">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173DBF6F">
            <w:pPr>
              <w:widowControl/>
              <w:textAlignment w:val="top"/>
              <w:rPr>
                <w:rFonts w:ascii="仿宋" w:hAnsi="仿宋" w:eastAsia="仿宋" w:cs="仿宋"/>
                <w:color w:val="000000"/>
                <w:sz w:val="24"/>
              </w:rPr>
            </w:pPr>
            <w:r>
              <w:rPr>
                <w:rFonts w:hint="eastAsia" w:ascii="仿宋" w:hAnsi="仿宋" w:eastAsia="仿宋" w:cs="仿宋"/>
                <w:color w:val="000000"/>
                <w:sz w:val="24"/>
              </w:rPr>
              <w:t>3.2.2.3 踏板数量≥3个，根据不同的手机可以设定不同的操作方式</w:t>
            </w:r>
          </w:p>
        </w:tc>
        <w:tc>
          <w:tcPr>
            <w:tcW w:w="3446" w:type="dxa"/>
            <w:tcBorders>
              <w:top w:val="single" w:color="auto" w:sz="6" w:space="0"/>
              <w:left w:val="single" w:color="auto" w:sz="6" w:space="0"/>
              <w:bottom w:val="single" w:color="auto" w:sz="6" w:space="0"/>
              <w:right w:val="single" w:color="auto" w:sz="6" w:space="0"/>
            </w:tcBorders>
          </w:tcPr>
          <w:p w14:paraId="02D2A43B">
            <w:pPr>
              <w:autoSpaceDE w:val="0"/>
              <w:autoSpaceDN w:val="0"/>
              <w:spacing w:line="280" w:lineRule="exact"/>
              <w:rPr>
                <w:rFonts w:ascii="仿宋" w:hAnsi="仿宋" w:eastAsia="仿宋" w:cs="仿宋"/>
                <w:b/>
                <w:sz w:val="24"/>
                <w:lang w:val="zh-CN"/>
              </w:rPr>
            </w:pPr>
          </w:p>
        </w:tc>
      </w:tr>
      <w:tr w14:paraId="581891A9">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73B88C5B">
            <w:pPr>
              <w:widowControl/>
              <w:textAlignment w:val="top"/>
              <w:rPr>
                <w:rFonts w:ascii="仿宋" w:hAnsi="仿宋" w:eastAsia="仿宋" w:cs="仿宋"/>
                <w:color w:val="000000"/>
                <w:sz w:val="24"/>
              </w:rPr>
            </w:pPr>
            <w:r>
              <w:rPr>
                <w:rFonts w:hint="eastAsia" w:ascii="仿宋" w:hAnsi="仿宋" w:eastAsia="仿宋" w:cs="仿宋"/>
                <w:color w:val="000000"/>
                <w:sz w:val="24"/>
              </w:rPr>
              <w:t>3.2.2.4 防水等级：≥IPX6</w:t>
            </w:r>
          </w:p>
        </w:tc>
        <w:tc>
          <w:tcPr>
            <w:tcW w:w="3446" w:type="dxa"/>
            <w:tcBorders>
              <w:top w:val="single" w:color="auto" w:sz="6" w:space="0"/>
              <w:left w:val="single" w:color="auto" w:sz="6" w:space="0"/>
              <w:bottom w:val="single" w:color="auto" w:sz="6" w:space="0"/>
              <w:right w:val="single" w:color="auto" w:sz="6" w:space="0"/>
            </w:tcBorders>
          </w:tcPr>
          <w:p w14:paraId="688FEBAB">
            <w:pPr>
              <w:autoSpaceDE w:val="0"/>
              <w:autoSpaceDN w:val="0"/>
              <w:spacing w:line="280" w:lineRule="exact"/>
              <w:rPr>
                <w:rFonts w:ascii="仿宋" w:hAnsi="仿宋" w:eastAsia="仿宋" w:cs="仿宋"/>
                <w:b/>
                <w:sz w:val="24"/>
                <w:lang w:val="zh-CN"/>
              </w:rPr>
            </w:pPr>
          </w:p>
        </w:tc>
      </w:tr>
      <w:tr w14:paraId="4B9AD79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6D6C5F1">
            <w:pPr>
              <w:widowControl/>
              <w:textAlignment w:val="top"/>
              <w:rPr>
                <w:rFonts w:ascii="仿宋" w:hAnsi="仿宋" w:eastAsia="仿宋" w:cs="仿宋"/>
                <w:color w:val="000000"/>
                <w:sz w:val="24"/>
              </w:rPr>
            </w:pPr>
            <w:r>
              <w:rPr>
                <w:rFonts w:hint="eastAsia" w:ascii="仿宋" w:hAnsi="仿宋" w:eastAsia="仿宋" w:cs="仿宋"/>
                <w:b/>
                <w:bCs/>
                <w:color w:val="000000"/>
                <w:sz w:val="24"/>
              </w:rPr>
              <w:t>3.2.3 脊柱动力手机要求：</w:t>
            </w:r>
          </w:p>
        </w:tc>
        <w:tc>
          <w:tcPr>
            <w:tcW w:w="3446" w:type="dxa"/>
            <w:tcBorders>
              <w:top w:val="single" w:color="auto" w:sz="6" w:space="0"/>
              <w:left w:val="single" w:color="auto" w:sz="6" w:space="0"/>
              <w:bottom w:val="single" w:color="auto" w:sz="6" w:space="0"/>
              <w:right w:val="single" w:color="auto" w:sz="6" w:space="0"/>
            </w:tcBorders>
          </w:tcPr>
          <w:p w14:paraId="7D34D15F">
            <w:pPr>
              <w:autoSpaceDE w:val="0"/>
              <w:autoSpaceDN w:val="0"/>
              <w:spacing w:line="280" w:lineRule="exact"/>
              <w:rPr>
                <w:rFonts w:ascii="仿宋" w:hAnsi="仿宋" w:eastAsia="仿宋" w:cs="仿宋"/>
                <w:b/>
                <w:sz w:val="24"/>
                <w:lang w:val="zh-CN"/>
              </w:rPr>
            </w:pPr>
          </w:p>
        </w:tc>
      </w:tr>
      <w:tr w14:paraId="28EAE9B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32232C8">
            <w:pPr>
              <w:widowControl/>
              <w:textAlignment w:val="top"/>
              <w:rPr>
                <w:rFonts w:ascii="仿宋" w:hAnsi="仿宋" w:eastAsia="仿宋" w:cs="仿宋"/>
                <w:b/>
                <w:color w:val="000000"/>
                <w:sz w:val="24"/>
              </w:rPr>
            </w:pPr>
            <w:r>
              <w:rPr>
                <w:rFonts w:hint="eastAsia" w:ascii="仿宋" w:hAnsi="仿宋" w:eastAsia="仿宋" w:cs="仿宋"/>
                <w:bCs/>
                <w:color w:val="000000"/>
                <w:sz w:val="24"/>
              </w:rPr>
              <w:t>3.2.3.1 动力手柄最高钻速≥75000转/分钟</w:t>
            </w:r>
          </w:p>
        </w:tc>
        <w:tc>
          <w:tcPr>
            <w:tcW w:w="3446" w:type="dxa"/>
            <w:tcBorders>
              <w:top w:val="single" w:color="auto" w:sz="6" w:space="0"/>
              <w:left w:val="single" w:color="auto" w:sz="6" w:space="0"/>
              <w:bottom w:val="single" w:color="auto" w:sz="6" w:space="0"/>
              <w:right w:val="single" w:color="auto" w:sz="6" w:space="0"/>
            </w:tcBorders>
          </w:tcPr>
          <w:p w14:paraId="0ED23545">
            <w:pPr>
              <w:autoSpaceDE w:val="0"/>
              <w:autoSpaceDN w:val="0"/>
              <w:spacing w:line="280" w:lineRule="exact"/>
              <w:rPr>
                <w:rFonts w:ascii="仿宋" w:hAnsi="仿宋" w:eastAsia="仿宋" w:cs="仿宋"/>
                <w:b/>
                <w:sz w:val="24"/>
                <w:lang w:val="zh-CN"/>
              </w:rPr>
            </w:pPr>
          </w:p>
        </w:tc>
      </w:tr>
      <w:tr w14:paraId="11BBF4F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CF47D7E">
            <w:pPr>
              <w:widowControl/>
              <w:textAlignment w:val="top"/>
              <w:rPr>
                <w:rFonts w:ascii="仿宋" w:hAnsi="仿宋" w:eastAsia="仿宋" w:cs="仿宋"/>
                <w:bCs/>
                <w:color w:val="000000"/>
                <w:sz w:val="24"/>
              </w:rPr>
            </w:pPr>
            <w:r>
              <w:rPr>
                <w:rFonts w:hint="eastAsia" w:ascii="仿宋" w:hAnsi="仿宋" w:eastAsia="仿宋" w:cs="仿宋"/>
                <w:bCs/>
                <w:color w:val="000000"/>
                <w:sz w:val="24"/>
              </w:rPr>
              <w:t>3.2.3.2 手柄结构：笔杆式</w:t>
            </w:r>
          </w:p>
        </w:tc>
        <w:tc>
          <w:tcPr>
            <w:tcW w:w="3446" w:type="dxa"/>
            <w:tcBorders>
              <w:top w:val="single" w:color="auto" w:sz="6" w:space="0"/>
              <w:left w:val="single" w:color="auto" w:sz="6" w:space="0"/>
              <w:bottom w:val="single" w:color="auto" w:sz="6" w:space="0"/>
              <w:right w:val="single" w:color="auto" w:sz="6" w:space="0"/>
            </w:tcBorders>
          </w:tcPr>
          <w:p w14:paraId="463A7011">
            <w:pPr>
              <w:autoSpaceDE w:val="0"/>
              <w:autoSpaceDN w:val="0"/>
              <w:spacing w:line="280" w:lineRule="exact"/>
              <w:rPr>
                <w:rFonts w:ascii="仿宋" w:hAnsi="仿宋" w:eastAsia="仿宋" w:cs="仿宋"/>
                <w:b/>
                <w:sz w:val="24"/>
                <w:lang w:val="zh-CN"/>
              </w:rPr>
            </w:pPr>
          </w:p>
        </w:tc>
      </w:tr>
      <w:tr w14:paraId="4AB6E44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70A4B05">
            <w:pPr>
              <w:widowControl/>
              <w:textAlignment w:val="top"/>
              <w:rPr>
                <w:rFonts w:ascii="仿宋" w:hAnsi="仿宋" w:eastAsia="仿宋" w:cs="仿宋"/>
                <w:bCs/>
                <w:color w:val="000000"/>
                <w:sz w:val="24"/>
              </w:rPr>
            </w:pPr>
            <w:r>
              <w:rPr>
                <w:rFonts w:hint="eastAsia" w:ascii="仿宋" w:hAnsi="仿宋" w:eastAsia="仿宋" w:cs="仿宋"/>
                <w:bCs/>
                <w:color w:val="000000"/>
                <w:sz w:val="24"/>
              </w:rPr>
              <w:t>3.2.3.3 手柄角度调节范围：0-20°</w:t>
            </w:r>
          </w:p>
        </w:tc>
        <w:tc>
          <w:tcPr>
            <w:tcW w:w="3446" w:type="dxa"/>
            <w:tcBorders>
              <w:top w:val="single" w:color="auto" w:sz="6" w:space="0"/>
              <w:left w:val="single" w:color="auto" w:sz="6" w:space="0"/>
              <w:bottom w:val="single" w:color="auto" w:sz="6" w:space="0"/>
              <w:right w:val="single" w:color="auto" w:sz="6" w:space="0"/>
            </w:tcBorders>
          </w:tcPr>
          <w:p w14:paraId="324F6D02">
            <w:pPr>
              <w:autoSpaceDE w:val="0"/>
              <w:autoSpaceDN w:val="0"/>
              <w:spacing w:line="280" w:lineRule="exact"/>
              <w:rPr>
                <w:rFonts w:ascii="仿宋" w:hAnsi="仿宋" w:eastAsia="仿宋" w:cs="仿宋"/>
                <w:b/>
                <w:sz w:val="24"/>
                <w:lang w:val="zh-CN"/>
              </w:rPr>
            </w:pPr>
          </w:p>
        </w:tc>
      </w:tr>
      <w:tr w14:paraId="1F47D548">
        <w:tblPrEx>
          <w:tblCellMar>
            <w:top w:w="0" w:type="dxa"/>
            <w:left w:w="108" w:type="dxa"/>
            <w:bottom w:w="0" w:type="dxa"/>
            <w:right w:w="108" w:type="dxa"/>
          </w:tblCellMar>
        </w:tblPrEx>
        <w:trPr>
          <w:trHeight w:val="687"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1E59915">
            <w:pPr>
              <w:widowControl/>
              <w:textAlignment w:val="bottom"/>
              <w:rPr>
                <w:rFonts w:ascii="仿宋" w:hAnsi="仿宋" w:eastAsia="仿宋" w:cs="仿宋"/>
                <w:color w:val="000000"/>
                <w:sz w:val="24"/>
              </w:rPr>
            </w:pPr>
            <w:r>
              <w:rPr>
                <w:rFonts w:hint="eastAsia" w:ascii="仿宋" w:hAnsi="仿宋" w:eastAsia="仿宋" w:cs="仿宋"/>
                <w:color w:val="000000"/>
                <w:sz w:val="24"/>
              </w:rPr>
              <w:t>3.2.3.4 配备UBE磨头：具备，可进行UBE手术</w:t>
            </w:r>
          </w:p>
        </w:tc>
        <w:tc>
          <w:tcPr>
            <w:tcW w:w="3446" w:type="dxa"/>
            <w:tcBorders>
              <w:top w:val="single" w:color="auto" w:sz="6" w:space="0"/>
              <w:left w:val="single" w:color="auto" w:sz="6" w:space="0"/>
              <w:bottom w:val="single" w:color="auto" w:sz="6" w:space="0"/>
              <w:right w:val="single" w:color="auto" w:sz="6" w:space="0"/>
            </w:tcBorders>
          </w:tcPr>
          <w:p w14:paraId="03487BA5">
            <w:pPr>
              <w:autoSpaceDE w:val="0"/>
              <w:autoSpaceDN w:val="0"/>
              <w:spacing w:line="280" w:lineRule="exact"/>
              <w:rPr>
                <w:rFonts w:ascii="仿宋" w:hAnsi="仿宋" w:eastAsia="仿宋" w:cs="仿宋"/>
                <w:b/>
                <w:sz w:val="24"/>
                <w:lang w:val="zh-CN"/>
              </w:rPr>
            </w:pPr>
          </w:p>
        </w:tc>
      </w:tr>
      <w:tr w14:paraId="6A4076BA">
        <w:tblPrEx>
          <w:tblCellMar>
            <w:top w:w="0" w:type="dxa"/>
            <w:left w:w="108" w:type="dxa"/>
            <w:bottom w:w="0" w:type="dxa"/>
            <w:right w:w="108" w:type="dxa"/>
          </w:tblCellMar>
        </w:tblPrEx>
        <w:trPr>
          <w:trHeight w:val="687"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8ECC316">
            <w:pPr>
              <w:widowControl/>
              <w:textAlignment w:val="bottom"/>
              <w:rPr>
                <w:rFonts w:ascii="仿宋" w:hAnsi="仿宋" w:eastAsia="仿宋" w:cs="仿宋"/>
                <w:color w:val="000000"/>
                <w:sz w:val="24"/>
              </w:rPr>
            </w:pPr>
            <w:r>
              <w:rPr>
                <w:rFonts w:hint="eastAsia" w:ascii="仿宋" w:hAnsi="仿宋" w:eastAsia="仿宋" w:cs="仿宋"/>
                <w:color w:val="000000"/>
                <w:sz w:val="24"/>
              </w:rPr>
              <w:t>▲3.2.3.5 可配置相应转接头进行孔镜下手术</w:t>
            </w:r>
          </w:p>
        </w:tc>
        <w:tc>
          <w:tcPr>
            <w:tcW w:w="3446" w:type="dxa"/>
            <w:tcBorders>
              <w:top w:val="single" w:color="auto" w:sz="6" w:space="0"/>
              <w:left w:val="single" w:color="auto" w:sz="6" w:space="0"/>
              <w:bottom w:val="single" w:color="auto" w:sz="6" w:space="0"/>
              <w:right w:val="single" w:color="auto" w:sz="6" w:space="0"/>
            </w:tcBorders>
          </w:tcPr>
          <w:p w14:paraId="541A4E93">
            <w:pPr>
              <w:autoSpaceDE w:val="0"/>
              <w:autoSpaceDN w:val="0"/>
              <w:spacing w:line="280" w:lineRule="exact"/>
              <w:rPr>
                <w:rFonts w:ascii="仿宋" w:hAnsi="仿宋" w:eastAsia="仿宋" w:cs="仿宋"/>
                <w:b/>
                <w:sz w:val="24"/>
              </w:rPr>
            </w:pPr>
          </w:p>
        </w:tc>
      </w:tr>
      <w:tr w14:paraId="3A52C6E5">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32DA8EF0">
            <w:pPr>
              <w:widowControl/>
              <w:textAlignment w:val="top"/>
              <w:rPr>
                <w:rFonts w:ascii="仿宋" w:hAnsi="仿宋" w:eastAsia="仿宋" w:cs="仿宋"/>
                <w:color w:val="000000"/>
                <w:sz w:val="24"/>
              </w:rPr>
            </w:pPr>
            <w:r>
              <w:rPr>
                <w:rFonts w:hint="eastAsia" w:ascii="仿宋" w:hAnsi="仿宋" w:eastAsia="仿宋" w:cs="仿宋"/>
                <w:color w:val="000000"/>
                <w:sz w:val="24"/>
              </w:rPr>
              <w:t>3.2.3.</w:t>
            </w:r>
            <w:r>
              <w:rPr>
                <w:rFonts w:hint="eastAsia" w:ascii="仿宋" w:hAnsi="仿宋" w:eastAsia="仿宋" w:cs="仿宋"/>
                <w:color w:val="000000"/>
                <w:sz w:val="24"/>
                <w:lang w:val="en-US" w:eastAsia="zh-CN"/>
              </w:rPr>
              <w:t>6</w:t>
            </w:r>
            <w:r>
              <w:rPr>
                <w:rFonts w:hint="eastAsia" w:ascii="仿宋" w:hAnsi="仿宋" w:eastAsia="仿宋" w:cs="仿宋"/>
                <w:color w:val="000000"/>
                <w:sz w:val="24"/>
              </w:rPr>
              <w:t xml:space="preserve"> 手柄夹头：具备免钥匙式扭锁夹头</w:t>
            </w:r>
          </w:p>
        </w:tc>
        <w:tc>
          <w:tcPr>
            <w:tcW w:w="3446" w:type="dxa"/>
            <w:tcBorders>
              <w:top w:val="single" w:color="auto" w:sz="6" w:space="0"/>
              <w:left w:val="single" w:color="auto" w:sz="6" w:space="0"/>
              <w:bottom w:val="single" w:color="auto" w:sz="6" w:space="0"/>
              <w:right w:val="single" w:color="auto" w:sz="6" w:space="0"/>
            </w:tcBorders>
          </w:tcPr>
          <w:p w14:paraId="4BEAC220">
            <w:pPr>
              <w:autoSpaceDE w:val="0"/>
              <w:autoSpaceDN w:val="0"/>
              <w:spacing w:line="280" w:lineRule="exact"/>
              <w:rPr>
                <w:rFonts w:ascii="仿宋" w:hAnsi="仿宋" w:eastAsia="仿宋" w:cs="仿宋"/>
                <w:b/>
                <w:sz w:val="24"/>
                <w:lang w:val="zh-CN"/>
              </w:rPr>
            </w:pPr>
          </w:p>
        </w:tc>
      </w:tr>
      <w:tr w14:paraId="2D65D21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DD70D86">
            <w:pPr>
              <w:widowControl/>
              <w:textAlignment w:val="top"/>
              <w:rPr>
                <w:rFonts w:ascii="仿宋" w:hAnsi="仿宋" w:eastAsia="仿宋" w:cs="仿宋"/>
                <w:bCs/>
                <w:color w:val="000000"/>
                <w:sz w:val="24"/>
              </w:rPr>
            </w:pPr>
            <w:r>
              <w:rPr>
                <w:rFonts w:hint="eastAsia" w:ascii="仿宋" w:hAnsi="仿宋" w:eastAsia="仿宋" w:cs="仿宋"/>
                <w:bCs/>
                <w:color w:val="000000"/>
                <w:sz w:val="24"/>
              </w:rPr>
              <w:t>3.2.3.</w:t>
            </w:r>
            <w:r>
              <w:rPr>
                <w:rFonts w:hint="eastAsia" w:ascii="仿宋" w:hAnsi="仿宋" w:eastAsia="仿宋" w:cs="仿宋"/>
                <w:bCs/>
                <w:color w:val="000000"/>
                <w:sz w:val="24"/>
                <w:lang w:val="en-US" w:eastAsia="zh-CN"/>
              </w:rPr>
              <w:t>7</w:t>
            </w:r>
            <w:r>
              <w:rPr>
                <w:rFonts w:hint="eastAsia" w:ascii="仿宋" w:hAnsi="仿宋" w:eastAsia="仿宋" w:cs="仿宋"/>
                <w:bCs/>
                <w:color w:val="000000"/>
                <w:sz w:val="24"/>
              </w:rPr>
              <w:t xml:space="preserve"> 手柄按钮控制及脚踏控制：具备</w:t>
            </w:r>
          </w:p>
        </w:tc>
        <w:tc>
          <w:tcPr>
            <w:tcW w:w="3446" w:type="dxa"/>
            <w:tcBorders>
              <w:top w:val="single" w:color="auto" w:sz="6" w:space="0"/>
              <w:left w:val="single" w:color="auto" w:sz="6" w:space="0"/>
              <w:bottom w:val="single" w:color="auto" w:sz="6" w:space="0"/>
              <w:right w:val="single" w:color="auto" w:sz="6" w:space="0"/>
            </w:tcBorders>
          </w:tcPr>
          <w:p w14:paraId="47031FF0">
            <w:pPr>
              <w:autoSpaceDE w:val="0"/>
              <w:autoSpaceDN w:val="0"/>
              <w:spacing w:line="280" w:lineRule="exact"/>
              <w:rPr>
                <w:rFonts w:ascii="仿宋" w:hAnsi="仿宋" w:eastAsia="仿宋" w:cs="仿宋"/>
                <w:b/>
                <w:sz w:val="24"/>
                <w:lang w:val="zh-CN"/>
              </w:rPr>
            </w:pPr>
          </w:p>
        </w:tc>
      </w:tr>
      <w:tr w14:paraId="0443043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3AE6B13">
            <w:pPr>
              <w:widowControl/>
              <w:textAlignment w:val="top"/>
              <w:rPr>
                <w:rFonts w:ascii="仿宋" w:hAnsi="仿宋" w:eastAsia="仿宋" w:cs="仿宋"/>
                <w:color w:val="000000"/>
                <w:sz w:val="24"/>
              </w:rPr>
            </w:pPr>
            <w:r>
              <w:rPr>
                <w:rFonts w:hint="eastAsia" w:ascii="仿宋" w:hAnsi="仿宋" w:eastAsia="仿宋" w:cs="仿宋"/>
                <w:color w:val="000000"/>
                <w:sz w:val="24"/>
              </w:rPr>
              <w:t>3.2.3.</w:t>
            </w:r>
            <w:r>
              <w:rPr>
                <w:rFonts w:hint="eastAsia" w:ascii="仿宋" w:hAnsi="仿宋" w:eastAsia="仿宋" w:cs="仿宋"/>
                <w:color w:val="000000"/>
                <w:sz w:val="24"/>
                <w:lang w:val="en-US" w:eastAsia="zh-CN"/>
              </w:rPr>
              <w:t>8</w:t>
            </w:r>
            <w:r>
              <w:rPr>
                <w:rFonts w:hint="eastAsia" w:ascii="仿宋" w:hAnsi="仿宋" w:eastAsia="仿宋" w:cs="仿宋"/>
                <w:color w:val="000000"/>
                <w:sz w:val="24"/>
              </w:rPr>
              <w:t xml:space="preserve"> 手柄防水：具备，≥IPX8等级</w:t>
            </w:r>
          </w:p>
        </w:tc>
        <w:tc>
          <w:tcPr>
            <w:tcW w:w="3446" w:type="dxa"/>
            <w:tcBorders>
              <w:top w:val="single" w:color="auto" w:sz="6" w:space="0"/>
              <w:left w:val="single" w:color="auto" w:sz="6" w:space="0"/>
              <w:bottom w:val="single" w:color="auto" w:sz="6" w:space="0"/>
              <w:right w:val="single" w:color="auto" w:sz="6" w:space="0"/>
            </w:tcBorders>
          </w:tcPr>
          <w:p w14:paraId="5F0C4D28">
            <w:pPr>
              <w:autoSpaceDE w:val="0"/>
              <w:autoSpaceDN w:val="0"/>
              <w:spacing w:line="280" w:lineRule="exact"/>
              <w:rPr>
                <w:rFonts w:ascii="仿宋" w:hAnsi="仿宋" w:eastAsia="仿宋" w:cs="仿宋"/>
                <w:b/>
                <w:sz w:val="24"/>
                <w:lang w:val="zh-CN"/>
              </w:rPr>
            </w:pPr>
          </w:p>
        </w:tc>
      </w:tr>
      <w:tr w14:paraId="4DE4116A">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44AF1594">
            <w:pPr>
              <w:widowControl/>
              <w:textAlignment w:val="top"/>
              <w:rPr>
                <w:rFonts w:ascii="仿宋" w:hAnsi="仿宋" w:eastAsia="仿宋" w:cs="仿宋"/>
                <w:color w:val="000000"/>
                <w:sz w:val="24"/>
              </w:rPr>
            </w:pPr>
            <w:r>
              <w:rPr>
                <w:rFonts w:hint="eastAsia" w:ascii="仿宋" w:hAnsi="仿宋" w:eastAsia="仿宋" w:cs="仿宋"/>
                <w:color w:val="000000"/>
                <w:sz w:val="24"/>
              </w:rPr>
              <w:t>3.2.3.</w:t>
            </w:r>
            <w:r>
              <w:rPr>
                <w:rFonts w:hint="eastAsia" w:ascii="仿宋" w:hAnsi="仿宋" w:eastAsia="仿宋" w:cs="仿宋"/>
                <w:color w:val="000000"/>
                <w:sz w:val="24"/>
                <w:lang w:val="en-US" w:eastAsia="zh-CN"/>
              </w:rPr>
              <w:t xml:space="preserve">9 </w:t>
            </w:r>
            <w:r>
              <w:rPr>
                <w:rFonts w:hint="eastAsia" w:ascii="仿宋" w:hAnsi="仿宋" w:eastAsia="仿宋" w:cs="仿宋"/>
                <w:color w:val="000000"/>
                <w:sz w:val="24"/>
              </w:rPr>
              <w:t>脊柱手机保护套：具备</w:t>
            </w:r>
          </w:p>
        </w:tc>
        <w:tc>
          <w:tcPr>
            <w:tcW w:w="3446" w:type="dxa"/>
            <w:tcBorders>
              <w:top w:val="single" w:color="auto" w:sz="6" w:space="0"/>
              <w:left w:val="single" w:color="auto" w:sz="6" w:space="0"/>
              <w:bottom w:val="single" w:color="auto" w:sz="6" w:space="0"/>
              <w:right w:val="single" w:color="auto" w:sz="6" w:space="0"/>
            </w:tcBorders>
          </w:tcPr>
          <w:p w14:paraId="6E77E61E">
            <w:pPr>
              <w:autoSpaceDE w:val="0"/>
              <w:autoSpaceDN w:val="0"/>
              <w:spacing w:line="280" w:lineRule="exact"/>
              <w:rPr>
                <w:rFonts w:ascii="仿宋" w:hAnsi="仿宋" w:eastAsia="仿宋" w:cs="仿宋"/>
                <w:b/>
                <w:sz w:val="24"/>
                <w:lang w:val="zh-CN"/>
              </w:rPr>
            </w:pPr>
          </w:p>
        </w:tc>
      </w:tr>
      <w:tr w14:paraId="7ABE8F7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7F139A0">
            <w:pPr>
              <w:widowControl/>
              <w:textAlignment w:val="top"/>
              <w:rPr>
                <w:rFonts w:ascii="仿宋" w:hAnsi="仿宋" w:eastAsia="仿宋" w:cs="仿宋"/>
                <w:color w:val="000000"/>
                <w:sz w:val="24"/>
              </w:rPr>
            </w:pPr>
            <w:r>
              <w:rPr>
                <w:rFonts w:hint="eastAsia" w:ascii="仿宋" w:hAnsi="仿宋" w:eastAsia="仿宋" w:cs="仿宋"/>
                <w:color w:val="000000"/>
                <w:sz w:val="24"/>
              </w:rPr>
              <w:t>3.2.3.1</w:t>
            </w:r>
            <w:r>
              <w:rPr>
                <w:rFonts w:hint="eastAsia" w:ascii="仿宋" w:hAnsi="仿宋" w:eastAsia="仿宋" w:cs="仿宋"/>
                <w:color w:val="000000"/>
                <w:sz w:val="24"/>
                <w:lang w:val="en-US" w:eastAsia="zh-CN"/>
              </w:rPr>
              <w:t>0</w:t>
            </w:r>
            <w:r>
              <w:rPr>
                <w:rFonts w:hint="eastAsia" w:ascii="仿宋" w:hAnsi="仿宋" w:eastAsia="仿宋" w:cs="仿宋"/>
                <w:color w:val="000000"/>
                <w:sz w:val="24"/>
              </w:rPr>
              <w:t xml:space="preserve"> 磨钻头要求：</w:t>
            </w:r>
            <w:r>
              <w:rPr>
                <w:rFonts w:hint="eastAsia" w:ascii="仿宋" w:hAnsi="仿宋" w:eastAsia="仿宋" w:cs="仿宋"/>
                <w:sz w:val="24"/>
              </w:rPr>
              <w:t>具有球形、柱形、金刚石等形状，满足临床手术需求</w:t>
            </w:r>
          </w:p>
        </w:tc>
        <w:tc>
          <w:tcPr>
            <w:tcW w:w="3446" w:type="dxa"/>
            <w:tcBorders>
              <w:top w:val="single" w:color="auto" w:sz="6" w:space="0"/>
              <w:left w:val="single" w:color="auto" w:sz="6" w:space="0"/>
              <w:bottom w:val="single" w:color="auto" w:sz="6" w:space="0"/>
              <w:right w:val="single" w:color="auto" w:sz="6" w:space="0"/>
            </w:tcBorders>
          </w:tcPr>
          <w:p w14:paraId="5B3D5482">
            <w:pPr>
              <w:autoSpaceDE w:val="0"/>
              <w:autoSpaceDN w:val="0"/>
              <w:spacing w:line="280" w:lineRule="exact"/>
              <w:rPr>
                <w:rFonts w:ascii="仿宋" w:hAnsi="仿宋" w:eastAsia="仿宋" w:cs="仿宋"/>
                <w:b/>
                <w:sz w:val="24"/>
                <w:lang w:val="zh-CN"/>
              </w:rPr>
            </w:pPr>
          </w:p>
        </w:tc>
      </w:tr>
      <w:tr w14:paraId="652E775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1E42BEF">
            <w:pPr>
              <w:widowControl/>
              <w:textAlignment w:val="top"/>
              <w:rPr>
                <w:rFonts w:ascii="仿宋" w:hAnsi="仿宋" w:eastAsia="仿宋" w:cs="仿宋"/>
                <w:color w:val="000000"/>
                <w:sz w:val="24"/>
              </w:rPr>
            </w:pPr>
            <w:r>
              <w:rPr>
                <w:rFonts w:hint="eastAsia" w:ascii="仿宋" w:hAnsi="仿宋" w:eastAsia="仿宋" w:cs="仿宋"/>
                <w:b/>
                <w:bCs/>
                <w:color w:val="000000"/>
                <w:sz w:val="24"/>
              </w:rPr>
              <w:t>3.2.4 手外动力手机要求：</w:t>
            </w:r>
          </w:p>
        </w:tc>
        <w:tc>
          <w:tcPr>
            <w:tcW w:w="3446" w:type="dxa"/>
            <w:tcBorders>
              <w:top w:val="single" w:color="auto" w:sz="6" w:space="0"/>
              <w:left w:val="single" w:color="auto" w:sz="6" w:space="0"/>
              <w:bottom w:val="single" w:color="auto" w:sz="6" w:space="0"/>
              <w:right w:val="single" w:color="auto" w:sz="6" w:space="0"/>
            </w:tcBorders>
          </w:tcPr>
          <w:p w14:paraId="57A54E10">
            <w:pPr>
              <w:autoSpaceDE w:val="0"/>
              <w:autoSpaceDN w:val="0"/>
              <w:spacing w:line="280" w:lineRule="exact"/>
              <w:rPr>
                <w:rFonts w:ascii="仿宋" w:hAnsi="仿宋" w:eastAsia="仿宋" w:cs="仿宋"/>
                <w:b/>
                <w:sz w:val="24"/>
                <w:lang w:val="zh-CN"/>
              </w:rPr>
            </w:pPr>
          </w:p>
        </w:tc>
      </w:tr>
      <w:tr w14:paraId="69F86E2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7FF7A85">
            <w:pPr>
              <w:widowControl/>
              <w:textAlignment w:val="bottom"/>
              <w:rPr>
                <w:rFonts w:ascii="仿宋" w:hAnsi="仿宋" w:eastAsia="仿宋" w:cs="仿宋"/>
                <w:color w:val="000000"/>
                <w:sz w:val="24"/>
              </w:rPr>
            </w:pPr>
            <w:r>
              <w:rPr>
                <w:rFonts w:hint="eastAsia" w:ascii="仿宋" w:hAnsi="仿宋" w:eastAsia="仿宋" w:cs="仿宋"/>
                <w:color w:val="000000"/>
                <w:sz w:val="24"/>
              </w:rPr>
              <w:t>★3.2.4.1 手机类型：电源式或电池式（电池式需按手机数量配置对应电池及充电器）</w:t>
            </w:r>
          </w:p>
        </w:tc>
        <w:tc>
          <w:tcPr>
            <w:tcW w:w="3446" w:type="dxa"/>
            <w:tcBorders>
              <w:top w:val="single" w:color="auto" w:sz="6" w:space="0"/>
              <w:left w:val="single" w:color="auto" w:sz="6" w:space="0"/>
              <w:bottom w:val="single" w:color="auto" w:sz="6" w:space="0"/>
              <w:right w:val="single" w:color="auto" w:sz="6" w:space="0"/>
            </w:tcBorders>
          </w:tcPr>
          <w:p w14:paraId="4F6BA6CC">
            <w:pPr>
              <w:autoSpaceDE w:val="0"/>
              <w:autoSpaceDN w:val="0"/>
              <w:spacing w:line="280" w:lineRule="exact"/>
              <w:rPr>
                <w:rFonts w:ascii="仿宋" w:hAnsi="仿宋" w:eastAsia="仿宋" w:cs="仿宋"/>
                <w:b/>
                <w:sz w:val="24"/>
              </w:rPr>
            </w:pPr>
          </w:p>
        </w:tc>
      </w:tr>
      <w:tr w14:paraId="4FC9C4E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A45947C">
            <w:pPr>
              <w:widowControl/>
              <w:textAlignment w:val="bottom"/>
              <w:rPr>
                <w:rFonts w:ascii="仿宋" w:hAnsi="仿宋" w:eastAsia="仿宋" w:cs="仿宋"/>
                <w:b/>
                <w:color w:val="000000"/>
                <w:sz w:val="24"/>
              </w:rPr>
            </w:pPr>
            <w:r>
              <w:rPr>
                <w:rFonts w:hint="eastAsia" w:ascii="仿宋" w:hAnsi="仿宋" w:eastAsia="仿宋" w:cs="仿宋"/>
                <w:bCs/>
                <w:color w:val="000000"/>
                <w:sz w:val="24"/>
              </w:rPr>
              <w:t>3.2.4.2 最高输出转速：≥25000rpm</w:t>
            </w:r>
          </w:p>
        </w:tc>
        <w:tc>
          <w:tcPr>
            <w:tcW w:w="3446" w:type="dxa"/>
            <w:tcBorders>
              <w:top w:val="single" w:color="auto" w:sz="6" w:space="0"/>
              <w:left w:val="single" w:color="auto" w:sz="6" w:space="0"/>
              <w:bottom w:val="single" w:color="auto" w:sz="6" w:space="0"/>
              <w:right w:val="single" w:color="auto" w:sz="6" w:space="0"/>
            </w:tcBorders>
          </w:tcPr>
          <w:p w14:paraId="1483D5C1">
            <w:pPr>
              <w:autoSpaceDE w:val="0"/>
              <w:autoSpaceDN w:val="0"/>
              <w:spacing w:line="280" w:lineRule="exact"/>
              <w:rPr>
                <w:rFonts w:ascii="仿宋" w:hAnsi="仿宋" w:eastAsia="仿宋" w:cs="仿宋"/>
                <w:b/>
                <w:sz w:val="24"/>
                <w:lang w:val="zh-CN"/>
              </w:rPr>
            </w:pPr>
          </w:p>
        </w:tc>
      </w:tr>
      <w:tr w14:paraId="23C658C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09FEF4D">
            <w:pPr>
              <w:widowControl/>
              <w:textAlignment w:val="bottom"/>
              <w:rPr>
                <w:rFonts w:ascii="仿宋" w:hAnsi="仿宋" w:eastAsia="仿宋" w:cs="仿宋"/>
                <w:color w:val="000000"/>
                <w:sz w:val="24"/>
              </w:rPr>
            </w:pPr>
            <w:r>
              <w:rPr>
                <w:rFonts w:hint="eastAsia" w:ascii="仿宋" w:hAnsi="仿宋" w:eastAsia="仿宋" w:cs="仿宋"/>
                <w:color w:val="000000"/>
                <w:sz w:val="24"/>
              </w:rPr>
              <w:t>3.2.4.3 手柄结构：笔握式</w:t>
            </w:r>
          </w:p>
        </w:tc>
        <w:tc>
          <w:tcPr>
            <w:tcW w:w="3446" w:type="dxa"/>
            <w:tcBorders>
              <w:top w:val="single" w:color="auto" w:sz="6" w:space="0"/>
              <w:left w:val="single" w:color="auto" w:sz="6" w:space="0"/>
              <w:bottom w:val="single" w:color="auto" w:sz="6" w:space="0"/>
              <w:right w:val="single" w:color="auto" w:sz="6" w:space="0"/>
            </w:tcBorders>
          </w:tcPr>
          <w:p w14:paraId="1EBCFA70">
            <w:pPr>
              <w:autoSpaceDE w:val="0"/>
              <w:autoSpaceDN w:val="0"/>
              <w:spacing w:line="280" w:lineRule="exact"/>
              <w:rPr>
                <w:rFonts w:ascii="仿宋" w:hAnsi="仿宋" w:eastAsia="仿宋" w:cs="仿宋"/>
                <w:b/>
                <w:sz w:val="24"/>
                <w:lang w:val="zh-CN"/>
              </w:rPr>
            </w:pPr>
          </w:p>
        </w:tc>
      </w:tr>
      <w:tr w14:paraId="1D9B70C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FEEB0E7">
            <w:pPr>
              <w:widowControl/>
              <w:textAlignment w:val="bottom"/>
              <w:rPr>
                <w:rFonts w:ascii="仿宋" w:hAnsi="仿宋" w:eastAsia="仿宋" w:cs="仿宋"/>
                <w:color w:val="000000"/>
                <w:sz w:val="24"/>
              </w:rPr>
            </w:pPr>
            <w:r>
              <w:rPr>
                <w:rFonts w:hint="eastAsia" w:ascii="仿宋" w:hAnsi="仿宋" w:eastAsia="仿宋" w:cs="仿宋"/>
                <w:color w:val="000000"/>
                <w:sz w:val="24"/>
              </w:rPr>
              <w:t>3.2.4.4 中速钻要求：</w:t>
            </w:r>
          </w:p>
        </w:tc>
        <w:tc>
          <w:tcPr>
            <w:tcW w:w="3446" w:type="dxa"/>
            <w:tcBorders>
              <w:top w:val="single" w:color="auto" w:sz="6" w:space="0"/>
              <w:left w:val="single" w:color="auto" w:sz="6" w:space="0"/>
              <w:bottom w:val="single" w:color="auto" w:sz="6" w:space="0"/>
              <w:right w:val="single" w:color="auto" w:sz="6" w:space="0"/>
            </w:tcBorders>
          </w:tcPr>
          <w:p w14:paraId="3B97F972">
            <w:pPr>
              <w:autoSpaceDE w:val="0"/>
              <w:autoSpaceDN w:val="0"/>
              <w:spacing w:line="280" w:lineRule="exact"/>
              <w:rPr>
                <w:rFonts w:ascii="仿宋" w:hAnsi="仿宋" w:eastAsia="仿宋" w:cs="仿宋"/>
                <w:b/>
                <w:sz w:val="24"/>
                <w:lang w:val="zh-CN"/>
              </w:rPr>
            </w:pPr>
          </w:p>
        </w:tc>
      </w:tr>
      <w:tr w14:paraId="0ABD380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9E47380">
            <w:pPr>
              <w:widowControl/>
              <w:textAlignment w:val="bottom"/>
              <w:rPr>
                <w:rFonts w:ascii="仿宋" w:hAnsi="仿宋" w:eastAsia="仿宋" w:cs="仿宋"/>
                <w:color w:val="000000"/>
                <w:sz w:val="24"/>
              </w:rPr>
            </w:pPr>
            <w:r>
              <w:rPr>
                <w:rFonts w:hint="eastAsia" w:ascii="仿宋" w:hAnsi="仿宋" w:eastAsia="仿宋" w:cs="仿宋"/>
                <w:color w:val="000000"/>
                <w:sz w:val="24"/>
              </w:rPr>
              <w:t>3.2.4.4.1 最高转速：≥25000rpm</w:t>
            </w:r>
          </w:p>
        </w:tc>
        <w:tc>
          <w:tcPr>
            <w:tcW w:w="3446" w:type="dxa"/>
            <w:tcBorders>
              <w:top w:val="single" w:color="auto" w:sz="6" w:space="0"/>
              <w:left w:val="single" w:color="auto" w:sz="6" w:space="0"/>
              <w:bottom w:val="single" w:color="auto" w:sz="6" w:space="0"/>
              <w:right w:val="single" w:color="auto" w:sz="6" w:space="0"/>
            </w:tcBorders>
          </w:tcPr>
          <w:p w14:paraId="3A70E2CE">
            <w:pPr>
              <w:autoSpaceDE w:val="0"/>
              <w:autoSpaceDN w:val="0"/>
              <w:spacing w:line="280" w:lineRule="exact"/>
              <w:rPr>
                <w:rFonts w:ascii="仿宋" w:hAnsi="仿宋" w:eastAsia="仿宋" w:cs="仿宋"/>
                <w:b/>
                <w:sz w:val="24"/>
                <w:lang w:val="zh-CN"/>
              </w:rPr>
            </w:pPr>
          </w:p>
        </w:tc>
      </w:tr>
      <w:tr w14:paraId="785531E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4287CBE">
            <w:pPr>
              <w:widowControl/>
              <w:textAlignment w:val="bottom"/>
              <w:rPr>
                <w:rFonts w:ascii="仿宋" w:hAnsi="仿宋" w:eastAsia="仿宋" w:cs="仿宋"/>
                <w:color w:val="000000"/>
                <w:sz w:val="24"/>
              </w:rPr>
            </w:pPr>
            <w:r>
              <w:rPr>
                <w:rFonts w:hint="eastAsia" w:ascii="仿宋" w:hAnsi="仿宋" w:eastAsia="仿宋" w:cs="仿宋"/>
                <w:color w:val="000000"/>
                <w:sz w:val="24"/>
              </w:rPr>
              <w:t>3.2.4.4.2快装接口：具备，可便捷装卸刀具</w:t>
            </w:r>
          </w:p>
        </w:tc>
        <w:tc>
          <w:tcPr>
            <w:tcW w:w="3446" w:type="dxa"/>
            <w:tcBorders>
              <w:top w:val="single" w:color="auto" w:sz="6" w:space="0"/>
              <w:left w:val="single" w:color="auto" w:sz="6" w:space="0"/>
              <w:bottom w:val="single" w:color="auto" w:sz="6" w:space="0"/>
              <w:right w:val="single" w:color="auto" w:sz="6" w:space="0"/>
            </w:tcBorders>
          </w:tcPr>
          <w:p w14:paraId="4EFA0308">
            <w:pPr>
              <w:autoSpaceDE w:val="0"/>
              <w:autoSpaceDN w:val="0"/>
              <w:spacing w:line="280" w:lineRule="exact"/>
              <w:rPr>
                <w:rFonts w:ascii="仿宋" w:hAnsi="仿宋" w:eastAsia="仿宋" w:cs="仿宋"/>
                <w:b/>
                <w:sz w:val="24"/>
                <w:lang w:val="zh-CN"/>
              </w:rPr>
            </w:pPr>
          </w:p>
        </w:tc>
      </w:tr>
      <w:tr w14:paraId="5F81D6C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432CB52">
            <w:pPr>
              <w:widowControl/>
              <w:textAlignment w:val="bottom"/>
              <w:rPr>
                <w:rFonts w:ascii="仿宋" w:hAnsi="仿宋" w:eastAsia="仿宋" w:cs="仿宋"/>
                <w:color w:val="000000"/>
                <w:sz w:val="24"/>
              </w:rPr>
            </w:pPr>
            <w:r>
              <w:rPr>
                <w:rFonts w:hint="eastAsia" w:ascii="仿宋" w:hAnsi="仿宋" w:eastAsia="仿宋" w:cs="仿宋"/>
                <w:color w:val="000000"/>
                <w:sz w:val="24"/>
              </w:rPr>
              <w:t>3.2.4.5 矢状锯要求：</w:t>
            </w:r>
          </w:p>
        </w:tc>
        <w:tc>
          <w:tcPr>
            <w:tcW w:w="3446" w:type="dxa"/>
            <w:tcBorders>
              <w:top w:val="single" w:color="auto" w:sz="6" w:space="0"/>
              <w:left w:val="single" w:color="auto" w:sz="6" w:space="0"/>
              <w:bottom w:val="single" w:color="auto" w:sz="6" w:space="0"/>
              <w:right w:val="single" w:color="auto" w:sz="6" w:space="0"/>
            </w:tcBorders>
          </w:tcPr>
          <w:p w14:paraId="20316FEA">
            <w:pPr>
              <w:autoSpaceDE w:val="0"/>
              <w:autoSpaceDN w:val="0"/>
              <w:spacing w:line="280" w:lineRule="exact"/>
              <w:rPr>
                <w:rFonts w:ascii="仿宋" w:hAnsi="仿宋" w:eastAsia="仿宋" w:cs="仿宋"/>
                <w:b/>
                <w:sz w:val="24"/>
                <w:lang w:val="zh-CN"/>
              </w:rPr>
            </w:pPr>
          </w:p>
        </w:tc>
      </w:tr>
      <w:tr w14:paraId="4F51DA5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E4966C2">
            <w:pPr>
              <w:widowControl/>
              <w:textAlignment w:val="bottom"/>
              <w:rPr>
                <w:rFonts w:ascii="仿宋" w:hAnsi="仿宋" w:eastAsia="仿宋" w:cs="仿宋"/>
                <w:color w:val="000000"/>
                <w:sz w:val="24"/>
              </w:rPr>
            </w:pPr>
            <w:r>
              <w:rPr>
                <w:rFonts w:hint="eastAsia" w:ascii="仿宋" w:hAnsi="仿宋" w:eastAsia="仿宋" w:cs="仿宋"/>
                <w:color w:val="000000"/>
                <w:sz w:val="24"/>
              </w:rPr>
              <w:t>3.2.4.5.1 最高摆动频率≥20000次/分钟</w:t>
            </w:r>
          </w:p>
        </w:tc>
        <w:tc>
          <w:tcPr>
            <w:tcW w:w="3446" w:type="dxa"/>
            <w:tcBorders>
              <w:top w:val="single" w:color="auto" w:sz="6" w:space="0"/>
              <w:left w:val="single" w:color="auto" w:sz="6" w:space="0"/>
              <w:bottom w:val="single" w:color="auto" w:sz="6" w:space="0"/>
              <w:right w:val="single" w:color="auto" w:sz="6" w:space="0"/>
            </w:tcBorders>
          </w:tcPr>
          <w:p w14:paraId="7CA4E9A2">
            <w:pPr>
              <w:autoSpaceDE w:val="0"/>
              <w:autoSpaceDN w:val="0"/>
              <w:spacing w:line="280" w:lineRule="exact"/>
              <w:rPr>
                <w:rFonts w:ascii="仿宋" w:hAnsi="仿宋" w:eastAsia="仿宋" w:cs="仿宋"/>
                <w:b/>
                <w:sz w:val="24"/>
                <w:lang w:val="zh-CN"/>
              </w:rPr>
            </w:pPr>
          </w:p>
        </w:tc>
      </w:tr>
      <w:tr w14:paraId="56171D7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70253CF">
            <w:pPr>
              <w:widowControl/>
              <w:textAlignment w:val="bottom"/>
              <w:rPr>
                <w:rFonts w:ascii="仿宋" w:hAnsi="仿宋" w:eastAsia="仿宋" w:cs="仿宋"/>
                <w:color w:val="000000"/>
                <w:sz w:val="24"/>
              </w:rPr>
            </w:pPr>
            <w:r>
              <w:rPr>
                <w:rFonts w:hint="eastAsia" w:ascii="仿宋" w:hAnsi="仿宋" w:eastAsia="仿宋" w:cs="仿宋"/>
                <w:color w:val="000000"/>
                <w:sz w:val="24"/>
              </w:rPr>
              <w:t>3.2.4.5.2 最大输出扭矩：≥9N·cm</w:t>
            </w:r>
          </w:p>
        </w:tc>
        <w:tc>
          <w:tcPr>
            <w:tcW w:w="3446" w:type="dxa"/>
            <w:tcBorders>
              <w:top w:val="single" w:color="auto" w:sz="6" w:space="0"/>
              <w:left w:val="single" w:color="auto" w:sz="6" w:space="0"/>
              <w:bottom w:val="single" w:color="auto" w:sz="6" w:space="0"/>
              <w:right w:val="single" w:color="auto" w:sz="6" w:space="0"/>
            </w:tcBorders>
          </w:tcPr>
          <w:p w14:paraId="5672F383">
            <w:pPr>
              <w:autoSpaceDE w:val="0"/>
              <w:autoSpaceDN w:val="0"/>
              <w:spacing w:line="280" w:lineRule="exact"/>
              <w:rPr>
                <w:rFonts w:ascii="仿宋" w:hAnsi="仿宋" w:eastAsia="仿宋" w:cs="仿宋"/>
                <w:b/>
                <w:sz w:val="24"/>
                <w:lang w:val="zh-CN"/>
              </w:rPr>
            </w:pPr>
          </w:p>
        </w:tc>
      </w:tr>
      <w:tr w14:paraId="1CD99B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CDA396D">
            <w:pPr>
              <w:widowControl/>
              <w:textAlignment w:val="bottom"/>
              <w:rPr>
                <w:rFonts w:ascii="仿宋" w:hAnsi="仿宋" w:eastAsia="仿宋" w:cs="仿宋"/>
                <w:color w:val="000000"/>
                <w:sz w:val="24"/>
              </w:rPr>
            </w:pPr>
            <w:r>
              <w:rPr>
                <w:rFonts w:hint="eastAsia" w:ascii="仿宋" w:hAnsi="仿宋" w:eastAsia="仿宋" w:cs="仿宋"/>
                <w:color w:val="000000"/>
                <w:sz w:val="24"/>
              </w:rPr>
              <w:t>3.2.4.5.3 快装接口：具备，可快速更换锯片</w:t>
            </w:r>
          </w:p>
        </w:tc>
        <w:tc>
          <w:tcPr>
            <w:tcW w:w="3446" w:type="dxa"/>
            <w:tcBorders>
              <w:top w:val="single" w:color="auto" w:sz="6" w:space="0"/>
              <w:left w:val="single" w:color="auto" w:sz="6" w:space="0"/>
              <w:bottom w:val="single" w:color="auto" w:sz="6" w:space="0"/>
              <w:right w:val="single" w:color="auto" w:sz="6" w:space="0"/>
            </w:tcBorders>
          </w:tcPr>
          <w:p w14:paraId="7C965542">
            <w:pPr>
              <w:autoSpaceDE w:val="0"/>
              <w:autoSpaceDN w:val="0"/>
              <w:spacing w:line="280" w:lineRule="exact"/>
              <w:rPr>
                <w:rFonts w:ascii="仿宋" w:hAnsi="仿宋" w:eastAsia="仿宋" w:cs="仿宋"/>
                <w:b/>
                <w:sz w:val="24"/>
                <w:lang w:val="zh-CN"/>
              </w:rPr>
            </w:pPr>
          </w:p>
        </w:tc>
      </w:tr>
      <w:tr w14:paraId="2CC391F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99A93A7">
            <w:pPr>
              <w:widowControl/>
              <w:textAlignment w:val="bottom"/>
              <w:rPr>
                <w:rFonts w:ascii="仿宋" w:hAnsi="仿宋" w:eastAsia="仿宋" w:cs="仿宋"/>
                <w:color w:val="000000"/>
                <w:sz w:val="24"/>
              </w:rPr>
            </w:pPr>
            <w:r>
              <w:rPr>
                <w:rFonts w:hint="eastAsia" w:ascii="仿宋" w:hAnsi="仿宋" w:eastAsia="仿宋" w:cs="仿宋"/>
                <w:color w:val="000000"/>
                <w:sz w:val="24"/>
              </w:rPr>
              <w:t>3.2.4.5.4 锯片要求：最长长度≥30mm，最短长度≤7mm，最薄锯片≤0.4mm</w:t>
            </w:r>
          </w:p>
        </w:tc>
        <w:tc>
          <w:tcPr>
            <w:tcW w:w="3446" w:type="dxa"/>
            <w:tcBorders>
              <w:top w:val="single" w:color="auto" w:sz="6" w:space="0"/>
              <w:left w:val="single" w:color="auto" w:sz="6" w:space="0"/>
              <w:bottom w:val="single" w:color="auto" w:sz="6" w:space="0"/>
              <w:right w:val="single" w:color="auto" w:sz="6" w:space="0"/>
            </w:tcBorders>
          </w:tcPr>
          <w:p w14:paraId="6E5E3034">
            <w:pPr>
              <w:autoSpaceDE w:val="0"/>
              <w:autoSpaceDN w:val="0"/>
              <w:spacing w:line="280" w:lineRule="exact"/>
              <w:rPr>
                <w:rFonts w:ascii="仿宋" w:hAnsi="仿宋" w:eastAsia="仿宋" w:cs="仿宋"/>
                <w:b/>
                <w:sz w:val="24"/>
                <w:lang w:val="zh-CN"/>
              </w:rPr>
            </w:pPr>
          </w:p>
        </w:tc>
      </w:tr>
      <w:tr w14:paraId="34C5917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7E513CB">
            <w:pPr>
              <w:widowControl/>
              <w:textAlignment w:val="bottom"/>
              <w:rPr>
                <w:rFonts w:ascii="仿宋" w:hAnsi="仿宋" w:eastAsia="仿宋" w:cs="仿宋"/>
                <w:color w:val="000000"/>
                <w:sz w:val="24"/>
              </w:rPr>
            </w:pPr>
            <w:r>
              <w:rPr>
                <w:rFonts w:hint="eastAsia" w:ascii="仿宋" w:hAnsi="仿宋" w:eastAsia="仿宋" w:cs="仿宋"/>
                <w:b/>
                <w:bCs/>
                <w:color w:val="000000"/>
                <w:sz w:val="24"/>
              </w:rPr>
              <w:t>3.2.5 创伤双扳机动力手机要求：</w:t>
            </w:r>
          </w:p>
        </w:tc>
        <w:tc>
          <w:tcPr>
            <w:tcW w:w="3446" w:type="dxa"/>
            <w:tcBorders>
              <w:top w:val="single" w:color="auto" w:sz="6" w:space="0"/>
              <w:left w:val="single" w:color="auto" w:sz="6" w:space="0"/>
              <w:bottom w:val="single" w:color="auto" w:sz="6" w:space="0"/>
              <w:right w:val="single" w:color="auto" w:sz="6" w:space="0"/>
            </w:tcBorders>
          </w:tcPr>
          <w:p w14:paraId="1F0F9A51">
            <w:pPr>
              <w:autoSpaceDE w:val="0"/>
              <w:autoSpaceDN w:val="0"/>
              <w:spacing w:line="280" w:lineRule="exact"/>
              <w:rPr>
                <w:rFonts w:ascii="仿宋" w:hAnsi="仿宋" w:eastAsia="仿宋" w:cs="仿宋"/>
                <w:b/>
                <w:sz w:val="24"/>
                <w:lang w:val="zh-CN"/>
              </w:rPr>
            </w:pPr>
          </w:p>
        </w:tc>
      </w:tr>
      <w:tr w14:paraId="2809D1C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489BC36">
            <w:pPr>
              <w:widowControl/>
              <w:textAlignment w:val="bottom"/>
              <w:rPr>
                <w:rFonts w:ascii="仿宋" w:hAnsi="仿宋" w:eastAsia="仿宋" w:cs="仿宋"/>
                <w:color w:val="000000"/>
                <w:sz w:val="24"/>
              </w:rPr>
            </w:pPr>
            <w:r>
              <w:rPr>
                <w:rFonts w:hint="eastAsia" w:ascii="仿宋" w:hAnsi="仿宋" w:eastAsia="仿宋" w:cs="仿宋"/>
                <w:color w:val="000000"/>
                <w:sz w:val="24"/>
              </w:rPr>
              <w:t>★3.2.5.1 手机类型：电源式或电池式（电池式需按手机数量配置对应电池及充电器）</w:t>
            </w:r>
          </w:p>
        </w:tc>
        <w:tc>
          <w:tcPr>
            <w:tcW w:w="3446" w:type="dxa"/>
            <w:tcBorders>
              <w:top w:val="single" w:color="auto" w:sz="6" w:space="0"/>
              <w:left w:val="single" w:color="auto" w:sz="6" w:space="0"/>
              <w:bottom w:val="single" w:color="auto" w:sz="6" w:space="0"/>
              <w:right w:val="single" w:color="auto" w:sz="6" w:space="0"/>
            </w:tcBorders>
          </w:tcPr>
          <w:p w14:paraId="0ACB07FE">
            <w:pPr>
              <w:autoSpaceDE w:val="0"/>
              <w:autoSpaceDN w:val="0"/>
              <w:spacing w:line="280" w:lineRule="exact"/>
              <w:rPr>
                <w:rFonts w:ascii="仿宋" w:hAnsi="仿宋" w:eastAsia="仿宋" w:cs="仿宋"/>
                <w:b/>
                <w:sz w:val="24"/>
                <w:lang w:val="zh-CN"/>
              </w:rPr>
            </w:pPr>
          </w:p>
        </w:tc>
      </w:tr>
      <w:tr w14:paraId="72D5366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E7D9CF6">
            <w:pPr>
              <w:widowControl/>
              <w:textAlignment w:val="bottom"/>
              <w:rPr>
                <w:rFonts w:ascii="仿宋" w:hAnsi="仿宋" w:eastAsia="仿宋" w:cs="仿宋"/>
                <w:color w:val="000000"/>
                <w:sz w:val="24"/>
              </w:rPr>
            </w:pPr>
            <w:r>
              <w:rPr>
                <w:rFonts w:hint="eastAsia" w:ascii="仿宋" w:hAnsi="仿宋" w:eastAsia="仿宋" w:cs="仿宋"/>
                <w:color w:val="000000"/>
                <w:sz w:val="24"/>
              </w:rPr>
              <w:t>3.2.5.2 转速要求：≥1500rpm</w:t>
            </w:r>
          </w:p>
        </w:tc>
        <w:tc>
          <w:tcPr>
            <w:tcW w:w="3446" w:type="dxa"/>
            <w:tcBorders>
              <w:top w:val="single" w:color="auto" w:sz="6" w:space="0"/>
              <w:left w:val="single" w:color="auto" w:sz="6" w:space="0"/>
              <w:bottom w:val="single" w:color="auto" w:sz="6" w:space="0"/>
              <w:right w:val="single" w:color="auto" w:sz="6" w:space="0"/>
            </w:tcBorders>
          </w:tcPr>
          <w:p w14:paraId="64772119">
            <w:pPr>
              <w:autoSpaceDE w:val="0"/>
              <w:autoSpaceDN w:val="0"/>
              <w:spacing w:line="280" w:lineRule="exact"/>
              <w:rPr>
                <w:rFonts w:ascii="仿宋" w:hAnsi="仿宋" w:eastAsia="仿宋" w:cs="仿宋"/>
                <w:b/>
                <w:sz w:val="24"/>
                <w:lang w:val="zh-CN"/>
              </w:rPr>
            </w:pPr>
          </w:p>
        </w:tc>
      </w:tr>
      <w:tr w14:paraId="4C036CD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1FB7343">
            <w:pPr>
              <w:widowControl/>
              <w:textAlignment w:val="bottom"/>
              <w:rPr>
                <w:rFonts w:ascii="仿宋" w:hAnsi="仿宋" w:eastAsia="仿宋" w:cs="仿宋"/>
                <w:color w:val="000000"/>
                <w:sz w:val="24"/>
              </w:rPr>
            </w:pPr>
            <w:r>
              <w:rPr>
                <w:rFonts w:hint="eastAsia" w:ascii="仿宋" w:hAnsi="仿宋" w:eastAsia="仿宋" w:cs="仿宋"/>
                <w:color w:val="000000"/>
                <w:sz w:val="24"/>
              </w:rPr>
              <w:t>3.2.5.3 正反转功能：具备，支持正转、反转及往复转</w:t>
            </w:r>
          </w:p>
        </w:tc>
        <w:tc>
          <w:tcPr>
            <w:tcW w:w="3446" w:type="dxa"/>
            <w:tcBorders>
              <w:top w:val="single" w:color="auto" w:sz="6" w:space="0"/>
              <w:left w:val="single" w:color="auto" w:sz="6" w:space="0"/>
              <w:bottom w:val="single" w:color="auto" w:sz="6" w:space="0"/>
              <w:right w:val="single" w:color="auto" w:sz="6" w:space="0"/>
            </w:tcBorders>
          </w:tcPr>
          <w:p w14:paraId="4556DA7A">
            <w:pPr>
              <w:autoSpaceDE w:val="0"/>
              <w:autoSpaceDN w:val="0"/>
              <w:spacing w:line="280" w:lineRule="exact"/>
              <w:rPr>
                <w:rFonts w:ascii="仿宋" w:hAnsi="仿宋" w:eastAsia="仿宋" w:cs="仿宋"/>
                <w:b/>
                <w:sz w:val="24"/>
                <w:lang w:val="zh-CN"/>
              </w:rPr>
            </w:pPr>
          </w:p>
        </w:tc>
      </w:tr>
      <w:tr w14:paraId="0BE2F09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561F225">
            <w:pPr>
              <w:widowControl/>
              <w:textAlignment w:val="bottom"/>
              <w:rPr>
                <w:rFonts w:ascii="仿宋" w:hAnsi="仿宋" w:eastAsia="仿宋" w:cs="仿宋"/>
                <w:color w:val="000000"/>
                <w:sz w:val="24"/>
              </w:rPr>
            </w:pPr>
            <w:r>
              <w:rPr>
                <w:rFonts w:hint="eastAsia" w:ascii="仿宋" w:hAnsi="仿宋" w:eastAsia="仿宋" w:cs="仿宋"/>
                <w:color w:val="000000"/>
                <w:sz w:val="24"/>
              </w:rPr>
              <w:t>3.2.5.4 模式档位调节：≥3，包括具有低速拧螺钉、扩孔和高速钻孔等功能</w:t>
            </w:r>
          </w:p>
        </w:tc>
        <w:tc>
          <w:tcPr>
            <w:tcW w:w="3446" w:type="dxa"/>
            <w:tcBorders>
              <w:top w:val="single" w:color="auto" w:sz="6" w:space="0"/>
              <w:left w:val="single" w:color="auto" w:sz="6" w:space="0"/>
              <w:bottom w:val="single" w:color="auto" w:sz="6" w:space="0"/>
              <w:right w:val="single" w:color="auto" w:sz="6" w:space="0"/>
            </w:tcBorders>
          </w:tcPr>
          <w:p w14:paraId="7F5056BD">
            <w:pPr>
              <w:autoSpaceDE w:val="0"/>
              <w:autoSpaceDN w:val="0"/>
              <w:spacing w:line="280" w:lineRule="exact"/>
              <w:rPr>
                <w:rFonts w:ascii="仿宋" w:hAnsi="仿宋" w:eastAsia="仿宋" w:cs="仿宋"/>
                <w:b/>
                <w:sz w:val="24"/>
                <w:lang w:val="zh-CN"/>
              </w:rPr>
            </w:pPr>
          </w:p>
        </w:tc>
      </w:tr>
      <w:tr w14:paraId="4CFFB3C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0A3E01F">
            <w:pPr>
              <w:widowControl/>
              <w:textAlignment w:val="bottom"/>
              <w:rPr>
                <w:rFonts w:ascii="仿宋" w:hAnsi="仿宋" w:eastAsia="仿宋" w:cs="仿宋"/>
                <w:color w:val="000000"/>
                <w:sz w:val="24"/>
              </w:rPr>
            </w:pPr>
            <w:r>
              <w:rPr>
                <w:rFonts w:hint="eastAsia" w:ascii="仿宋" w:hAnsi="仿宋" w:eastAsia="仿宋" w:cs="仿宋"/>
                <w:color w:val="000000"/>
                <w:sz w:val="24"/>
              </w:rPr>
              <w:t>3.2.5.5 安全开关锁定功能：具备，避免手术误操作，保证手术安全</w:t>
            </w:r>
          </w:p>
        </w:tc>
        <w:tc>
          <w:tcPr>
            <w:tcW w:w="3446" w:type="dxa"/>
            <w:tcBorders>
              <w:top w:val="single" w:color="auto" w:sz="6" w:space="0"/>
              <w:left w:val="single" w:color="auto" w:sz="6" w:space="0"/>
              <w:bottom w:val="single" w:color="auto" w:sz="6" w:space="0"/>
              <w:right w:val="single" w:color="auto" w:sz="6" w:space="0"/>
            </w:tcBorders>
          </w:tcPr>
          <w:p w14:paraId="650C2830">
            <w:pPr>
              <w:autoSpaceDE w:val="0"/>
              <w:autoSpaceDN w:val="0"/>
              <w:spacing w:line="280" w:lineRule="exact"/>
              <w:rPr>
                <w:rFonts w:ascii="仿宋" w:hAnsi="仿宋" w:eastAsia="仿宋" w:cs="仿宋"/>
                <w:b/>
                <w:sz w:val="24"/>
                <w:lang w:val="zh-CN"/>
              </w:rPr>
            </w:pPr>
          </w:p>
        </w:tc>
      </w:tr>
      <w:tr w14:paraId="39DCCF1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E495049">
            <w:pPr>
              <w:widowControl/>
              <w:textAlignment w:val="bottom"/>
              <w:rPr>
                <w:rFonts w:ascii="仿宋" w:hAnsi="仿宋" w:eastAsia="仿宋" w:cs="仿宋"/>
                <w:color w:val="000000"/>
                <w:sz w:val="24"/>
              </w:rPr>
            </w:pPr>
            <w:r>
              <w:rPr>
                <w:rFonts w:hint="eastAsia" w:ascii="仿宋" w:hAnsi="仿宋" w:eastAsia="仿宋" w:cs="仿宋"/>
                <w:color w:val="000000"/>
                <w:sz w:val="24"/>
              </w:rPr>
              <w:t>3.2.5.6 快速接口：具备，接入接头配件时为直插接入，无需额外操作，拆除配件时扭动解锁装置即刻快速拆除</w:t>
            </w:r>
          </w:p>
        </w:tc>
        <w:tc>
          <w:tcPr>
            <w:tcW w:w="3446" w:type="dxa"/>
            <w:tcBorders>
              <w:top w:val="single" w:color="auto" w:sz="6" w:space="0"/>
              <w:left w:val="single" w:color="auto" w:sz="6" w:space="0"/>
              <w:bottom w:val="single" w:color="auto" w:sz="6" w:space="0"/>
              <w:right w:val="single" w:color="auto" w:sz="6" w:space="0"/>
            </w:tcBorders>
          </w:tcPr>
          <w:p w14:paraId="1BA322F0">
            <w:pPr>
              <w:autoSpaceDE w:val="0"/>
              <w:autoSpaceDN w:val="0"/>
              <w:spacing w:line="280" w:lineRule="exact"/>
              <w:rPr>
                <w:rFonts w:ascii="仿宋" w:hAnsi="仿宋" w:eastAsia="仿宋" w:cs="仿宋"/>
                <w:b/>
                <w:sz w:val="24"/>
                <w:lang w:val="zh-CN"/>
              </w:rPr>
            </w:pPr>
          </w:p>
        </w:tc>
      </w:tr>
      <w:tr w14:paraId="06DC95C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B363D98">
            <w:pPr>
              <w:widowControl/>
              <w:textAlignment w:val="bottom"/>
              <w:rPr>
                <w:rFonts w:ascii="仿宋" w:hAnsi="仿宋" w:eastAsia="仿宋" w:cs="仿宋"/>
                <w:color w:val="000000"/>
                <w:sz w:val="24"/>
              </w:rPr>
            </w:pPr>
            <w:r>
              <w:rPr>
                <w:rFonts w:hint="eastAsia" w:ascii="仿宋" w:hAnsi="仿宋" w:eastAsia="仿宋" w:cs="仿宋"/>
                <w:color w:val="000000"/>
                <w:sz w:val="24"/>
              </w:rPr>
              <w:t>3.2.5.7 可搭配快装式克氏针夹头，梅花夹头，夹头固定与拆卸克氏针快捷方便，手握夹头扳机即可夹紧克氏针，拆卸克氏针无需电钻钥匙，节省手术时间</w:t>
            </w:r>
          </w:p>
        </w:tc>
        <w:tc>
          <w:tcPr>
            <w:tcW w:w="3446" w:type="dxa"/>
            <w:tcBorders>
              <w:top w:val="single" w:color="auto" w:sz="6" w:space="0"/>
              <w:left w:val="single" w:color="auto" w:sz="6" w:space="0"/>
              <w:bottom w:val="single" w:color="auto" w:sz="6" w:space="0"/>
              <w:right w:val="single" w:color="auto" w:sz="6" w:space="0"/>
            </w:tcBorders>
          </w:tcPr>
          <w:p w14:paraId="0FF84EC7">
            <w:pPr>
              <w:autoSpaceDE w:val="0"/>
              <w:autoSpaceDN w:val="0"/>
              <w:spacing w:line="280" w:lineRule="exact"/>
              <w:rPr>
                <w:rFonts w:ascii="仿宋" w:hAnsi="仿宋" w:eastAsia="仿宋" w:cs="仿宋"/>
                <w:b/>
                <w:sz w:val="24"/>
                <w:lang w:val="zh-CN"/>
              </w:rPr>
            </w:pPr>
          </w:p>
        </w:tc>
      </w:tr>
      <w:tr w14:paraId="1C02B4C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82DD315">
            <w:pPr>
              <w:widowControl/>
              <w:textAlignment w:val="bottom"/>
              <w:rPr>
                <w:rFonts w:ascii="仿宋" w:hAnsi="仿宋" w:eastAsia="仿宋" w:cs="仿宋"/>
                <w:color w:val="000000"/>
                <w:sz w:val="24"/>
              </w:rPr>
            </w:pPr>
            <w:r>
              <w:rPr>
                <w:rFonts w:hint="eastAsia" w:ascii="仿宋" w:hAnsi="仿宋" w:eastAsia="仿宋" w:cs="仿宋"/>
                <w:color w:val="000000"/>
                <w:sz w:val="24"/>
              </w:rPr>
              <w:t>3.2.5.8 克氏针直径范围：0.7-4.0mm</w:t>
            </w:r>
          </w:p>
        </w:tc>
        <w:tc>
          <w:tcPr>
            <w:tcW w:w="3446" w:type="dxa"/>
            <w:tcBorders>
              <w:top w:val="single" w:color="auto" w:sz="6" w:space="0"/>
              <w:left w:val="single" w:color="auto" w:sz="6" w:space="0"/>
              <w:bottom w:val="single" w:color="auto" w:sz="6" w:space="0"/>
              <w:right w:val="single" w:color="auto" w:sz="6" w:space="0"/>
            </w:tcBorders>
          </w:tcPr>
          <w:p w14:paraId="1AD544C7">
            <w:pPr>
              <w:autoSpaceDE w:val="0"/>
              <w:autoSpaceDN w:val="0"/>
              <w:spacing w:line="280" w:lineRule="exact"/>
              <w:rPr>
                <w:rFonts w:ascii="仿宋" w:hAnsi="仿宋" w:eastAsia="仿宋" w:cs="仿宋"/>
                <w:b/>
                <w:sz w:val="24"/>
                <w:lang w:val="zh-CN"/>
              </w:rPr>
            </w:pPr>
          </w:p>
        </w:tc>
      </w:tr>
      <w:tr w14:paraId="1BEFB07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88315C2">
            <w:pPr>
              <w:widowControl/>
              <w:textAlignment w:val="bottom"/>
              <w:rPr>
                <w:rFonts w:ascii="仿宋" w:hAnsi="仿宋" w:eastAsia="仿宋" w:cs="仿宋"/>
                <w:color w:val="000000"/>
                <w:sz w:val="24"/>
              </w:rPr>
            </w:pPr>
            <w:r>
              <w:rPr>
                <w:rFonts w:hint="eastAsia" w:ascii="仿宋" w:hAnsi="仿宋" w:eastAsia="仿宋" w:cs="仿宋"/>
                <w:color w:val="000000"/>
                <w:sz w:val="24"/>
              </w:rPr>
              <w:t>3.2.5.9 可接髋臼接头：具备</w:t>
            </w:r>
          </w:p>
        </w:tc>
        <w:tc>
          <w:tcPr>
            <w:tcW w:w="3446" w:type="dxa"/>
            <w:tcBorders>
              <w:top w:val="single" w:color="auto" w:sz="6" w:space="0"/>
              <w:left w:val="single" w:color="auto" w:sz="6" w:space="0"/>
              <w:bottom w:val="single" w:color="auto" w:sz="6" w:space="0"/>
              <w:right w:val="single" w:color="auto" w:sz="6" w:space="0"/>
            </w:tcBorders>
          </w:tcPr>
          <w:p w14:paraId="58FF0377">
            <w:pPr>
              <w:autoSpaceDE w:val="0"/>
              <w:autoSpaceDN w:val="0"/>
              <w:spacing w:line="280" w:lineRule="exact"/>
              <w:rPr>
                <w:rFonts w:ascii="仿宋" w:hAnsi="仿宋" w:eastAsia="仿宋" w:cs="仿宋"/>
                <w:b/>
                <w:sz w:val="24"/>
                <w:lang w:val="zh-CN"/>
              </w:rPr>
            </w:pPr>
          </w:p>
        </w:tc>
      </w:tr>
      <w:tr w14:paraId="3D90341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DD06ED3">
            <w:pPr>
              <w:widowControl/>
              <w:textAlignment w:val="bottom"/>
              <w:rPr>
                <w:rFonts w:ascii="仿宋" w:hAnsi="仿宋" w:eastAsia="仿宋" w:cs="仿宋"/>
                <w:color w:val="000000"/>
                <w:sz w:val="24"/>
              </w:rPr>
            </w:pPr>
            <w:r>
              <w:rPr>
                <w:rFonts w:hint="eastAsia" w:ascii="仿宋" w:hAnsi="仿宋" w:eastAsia="仿宋" w:cs="仿宋"/>
                <w:color w:val="000000"/>
                <w:sz w:val="24"/>
              </w:rPr>
              <w:t>3.2.5.10 手柄防水等级：≥IPX6</w:t>
            </w:r>
          </w:p>
        </w:tc>
        <w:tc>
          <w:tcPr>
            <w:tcW w:w="3446" w:type="dxa"/>
            <w:tcBorders>
              <w:top w:val="single" w:color="auto" w:sz="6" w:space="0"/>
              <w:left w:val="single" w:color="auto" w:sz="6" w:space="0"/>
              <w:bottom w:val="single" w:color="auto" w:sz="6" w:space="0"/>
              <w:right w:val="single" w:color="auto" w:sz="6" w:space="0"/>
            </w:tcBorders>
          </w:tcPr>
          <w:p w14:paraId="7D40D7BE">
            <w:pPr>
              <w:autoSpaceDE w:val="0"/>
              <w:autoSpaceDN w:val="0"/>
              <w:spacing w:line="280" w:lineRule="exact"/>
              <w:rPr>
                <w:rFonts w:ascii="仿宋" w:hAnsi="仿宋" w:eastAsia="仿宋" w:cs="仿宋"/>
                <w:b/>
                <w:sz w:val="24"/>
                <w:lang w:val="zh-CN"/>
              </w:rPr>
            </w:pPr>
          </w:p>
        </w:tc>
      </w:tr>
      <w:tr w14:paraId="3276C6C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6C838BD">
            <w:pPr>
              <w:widowControl/>
              <w:textAlignment w:val="bottom"/>
              <w:rPr>
                <w:rFonts w:ascii="仿宋" w:hAnsi="仿宋" w:eastAsia="仿宋" w:cs="仿宋"/>
                <w:color w:val="000000"/>
                <w:sz w:val="24"/>
              </w:rPr>
            </w:pPr>
            <w:r>
              <w:rPr>
                <w:rFonts w:hint="eastAsia" w:ascii="仿宋" w:hAnsi="仿宋" w:eastAsia="仿宋" w:cs="仿宋"/>
                <w:color w:val="000000"/>
                <w:sz w:val="24"/>
              </w:rPr>
              <w:t xml:space="preserve">▲3.2.6 </w:t>
            </w:r>
            <w:r>
              <w:rPr>
                <w:rFonts w:hint="eastAsia" w:ascii="仿宋" w:hAnsi="仿宋" w:eastAsia="仿宋" w:cs="仿宋"/>
                <w:bCs/>
                <w:color w:val="000000"/>
                <w:sz w:val="24"/>
              </w:rPr>
              <w:t>消毒要求：</w:t>
            </w:r>
            <w:r>
              <w:rPr>
                <w:rFonts w:hint="eastAsia" w:ascii="仿宋" w:hAnsi="仿宋" w:eastAsia="仿宋" w:cs="仿宋"/>
                <w:sz w:val="24"/>
              </w:rPr>
              <w:t>消毒要求符合WS/T 367-2012 医疗机构消毒技术规范和 WS 310.1/2/3 医院消毒供应中心技术规范要求，</w:t>
            </w:r>
            <w:r>
              <w:rPr>
                <w:rFonts w:hint="eastAsia" w:ascii="仿宋" w:hAnsi="仿宋" w:eastAsia="仿宋" w:cs="仿宋"/>
                <w:bCs/>
                <w:color w:val="000000"/>
                <w:sz w:val="24"/>
              </w:rPr>
              <w:t>动力手机、主机连线、电池及钻头锯片</w:t>
            </w:r>
            <w:r>
              <w:rPr>
                <w:rFonts w:hint="eastAsia" w:ascii="仿宋" w:hAnsi="仿宋" w:eastAsia="仿宋" w:cs="仿宋"/>
                <w:sz w:val="24"/>
              </w:rPr>
              <w:t>等耗材支持高温高压、低温等离子、环氧乙烷消毒</w:t>
            </w:r>
          </w:p>
        </w:tc>
        <w:tc>
          <w:tcPr>
            <w:tcW w:w="3446" w:type="dxa"/>
            <w:tcBorders>
              <w:top w:val="single" w:color="auto" w:sz="6" w:space="0"/>
              <w:left w:val="single" w:color="auto" w:sz="6" w:space="0"/>
              <w:bottom w:val="single" w:color="auto" w:sz="6" w:space="0"/>
              <w:right w:val="single" w:color="auto" w:sz="6" w:space="0"/>
            </w:tcBorders>
          </w:tcPr>
          <w:p w14:paraId="747B013C">
            <w:pPr>
              <w:autoSpaceDE w:val="0"/>
              <w:autoSpaceDN w:val="0"/>
              <w:spacing w:line="280" w:lineRule="exact"/>
              <w:rPr>
                <w:rFonts w:ascii="仿宋" w:hAnsi="仿宋" w:eastAsia="仿宋" w:cs="仿宋"/>
                <w:b/>
                <w:sz w:val="24"/>
              </w:rPr>
            </w:pPr>
          </w:p>
        </w:tc>
      </w:tr>
      <w:tr w14:paraId="70755E7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264B46A">
            <w:pPr>
              <w:widowControl/>
              <w:textAlignment w:val="bottom"/>
              <w:rPr>
                <w:rFonts w:ascii="仿宋" w:hAnsi="仿宋" w:eastAsia="仿宋" w:cs="仿宋"/>
                <w:color w:val="000000"/>
                <w:sz w:val="24"/>
              </w:rPr>
            </w:pPr>
            <w:r>
              <w:rPr>
                <w:rFonts w:hint="eastAsia" w:ascii="仿宋" w:hAnsi="仿宋" w:eastAsia="仿宋" w:cs="仿宋"/>
                <w:bCs/>
                <w:color w:val="000000"/>
                <w:sz w:val="24"/>
              </w:rPr>
              <w:t>3.2.7 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446" w:type="dxa"/>
            <w:tcBorders>
              <w:top w:val="single" w:color="auto" w:sz="6" w:space="0"/>
              <w:left w:val="single" w:color="auto" w:sz="6" w:space="0"/>
              <w:bottom w:val="single" w:color="auto" w:sz="6" w:space="0"/>
              <w:right w:val="single" w:color="auto" w:sz="6" w:space="0"/>
            </w:tcBorders>
          </w:tcPr>
          <w:p w14:paraId="6FA19501">
            <w:pPr>
              <w:autoSpaceDE w:val="0"/>
              <w:autoSpaceDN w:val="0"/>
              <w:spacing w:line="280" w:lineRule="exact"/>
              <w:rPr>
                <w:rFonts w:ascii="仿宋" w:hAnsi="仿宋" w:eastAsia="仿宋" w:cs="仿宋"/>
                <w:b/>
                <w:sz w:val="24"/>
                <w:lang w:val="zh-CN"/>
              </w:rPr>
            </w:pPr>
          </w:p>
        </w:tc>
      </w:tr>
      <w:tr w14:paraId="2EA56C6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91E5574">
            <w:pPr>
              <w:autoSpaceDE w:val="0"/>
              <w:autoSpaceDN w:val="0"/>
              <w:rPr>
                <w:rFonts w:ascii="仿宋" w:hAnsi="仿宋" w:eastAsia="仿宋" w:cs="仿宋"/>
                <w:sz w:val="24"/>
              </w:rPr>
            </w:pPr>
            <w:r>
              <w:rPr>
                <w:rFonts w:hint="eastAsia" w:ascii="仿宋" w:hAnsi="仿宋" w:eastAsia="仿宋" w:cs="仿宋"/>
                <w:b/>
                <w:bCs/>
                <w:sz w:val="24"/>
              </w:rPr>
              <w:t>四、</w:t>
            </w:r>
            <w:r>
              <w:rPr>
                <w:rStyle w:val="123"/>
                <w:rFonts w:ascii="仿宋" w:hAnsi="仿宋" w:eastAsia="仿宋" w:cs="仿宋"/>
                <w:color w:val="auto"/>
                <w:lang w:bidi="ar"/>
              </w:rPr>
              <w:t>必备商务条款</w:t>
            </w:r>
          </w:p>
        </w:tc>
        <w:tc>
          <w:tcPr>
            <w:tcW w:w="3446" w:type="dxa"/>
            <w:tcBorders>
              <w:top w:val="single" w:color="auto" w:sz="6" w:space="0"/>
              <w:left w:val="single" w:color="auto" w:sz="6" w:space="0"/>
              <w:bottom w:val="single" w:color="auto" w:sz="6" w:space="0"/>
              <w:right w:val="single" w:color="auto" w:sz="6" w:space="0"/>
            </w:tcBorders>
          </w:tcPr>
          <w:p w14:paraId="016971D4">
            <w:pPr>
              <w:autoSpaceDE w:val="0"/>
              <w:autoSpaceDN w:val="0"/>
              <w:spacing w:line="280" w:lineRule="exact"/>
              <w:rPr>
                <w:rFonts w:ascii="仿宋" w:hAnsi="仿宋" w:eastAsia="仿宋" w:cs="仿宋"/>
                <w:sz w:val="24"/>
                <w:lang w:val="zh-CN"/>
              </w:rPr>
            </w:pPr>
            <w:r>
              <w:rPr>
                <w:rFonts w:hint="eastAsia" w:ascii="仿宋" w:hAnsi="仿宋" w:eastAsia="仿宋" w:cs="仿宋"/>
                <w:sz w:val="24"/>
                <w:lang w:val="zh-CN"/>
              </w:rPr>
              <w:t>对应指标，详细说明，否则视为不符要求</w:t>
            </w:r>
          </w:p>
        </w:tc>
      </w:tr>
      <w:tr w14:paraId="65C9B8B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4A9F263">
            <w:pPr>
              <w:widowControl/>
              <w:textAlignment w:val="center"/>
              <w:rPr>
                <w:rFonts w:ascii="仿宋" w:hAnsi="仿宋" w:eastAsia="仿宋" w:cs="仿宋"/>
                <w:sz w:val="24"/>
              </w:rPr>
            </w:pPr>
            <w:r>
              <w:rPr>
                <w:rFonts w:hint="eastAsia" w:ascii="仿宋" w:hAnsi="仿宋" w:eastAsia="仿宋" w:cs="仿宋"/>
                <w:kern w:val="0"/>
                <w:sz w:val="24"/>
                <w:lang w:bidi="ar"/>
              </w:rPr>
              <w:t>4.1 维修</w:t>
            </w:r>
          </w:p>
        </w:tc>
        <w:tc>
          <w:tcPr>
            <w:tcW w:w="3446" w:type="dxa"/>
            <w:tcBorders>
              <w:top w:val="single" w:color="auto" w:sz="6" w:space="0"/>
              <w:left w:val="single" w:color="auto" w:sz="6" w:space="0"/>
              <w:bottom w:val="single" w:color="auto" w:sz="6" w:space="0"/>
              <w:right w:val="single" w:color="auto" w:sz="6" w:space="0"/>
            </w:tcBorders>
          </w:tcPr>
          <w:p w14:paraId="531A706F">
            <w:pPr>
              <w:autoSpaceDE w:val="0"/>
              <w:autoSpaceDN w:val="0"/>
              <w:spacing w:line="280" w:lineRule="exact"/>
              <w:rPr>
                <w:rFonts w:ascii="仿宋" w:hAnsi="仿宋" w:eastAsia="仿宋" w:cs="仿宋"/>
                <w:sz w:val="24"/>
                <w:lang w:val="zh-CN"/>
              </w:rPr>
            </w:pPr>
          </w:p>
        </w:tc>
      </w:tr>
      <w:tr w14:paraId="17439D4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A4EAFB9">
            <w:pPr>
              <w:widowControl/>
              <w:textAlignment w:val="center"/>
              <w:rPr>
                <w:rFonts w:ascii="仿宋" w:hAnsi="仿宋" w:eastAsia="仿宋" w:cs="仿宋"/>
                <w:sz w:val="24"/>
              </w:rPr>
            </w:pPr>
            <w:r>
              <w:rPr>
                <w:rFonts w:hint="eastAsia" w:ascii="仿宋" w:hAnsi="仿宋" w:eastAsia="仿宋" w:cs="仿宋"/>
                <w:kern w:val="0"/>
                <w:sz w:val="24"/>
                <w:lang w:bidi="ar"/>
              </w:rPr>
              <w:t>4.1.1设备验收合格后主机免费保修3年，配件保修2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446" w:type="dxa"/>
            <w:tcBorders>
              <w:top w:val="single" w:color="auto" w:sz="6" w:space="0"/>
              <w:left w:val="single" w:color="auto" w:sz="6" w:space="0"/>
              <w:bottom w:val="single" w:color="auto" w:sz="6" w:space="0"/>
              <w:right w:val="single" w:color="auto" w:sz="6" w:space="0"/>
            </w:tcBorders>
          </w:tcPr>
          <w:p w14:paraId="3C758E33">
            <w:pPr>
              <w:autoSpaceDE w:val="0"/>
              <w:autoSpaceDN w:val="0"/>
              <w:spacing w:line="280" w:lineRule="exact"/>
              <w:rPr>
                <w:rFonts w:ascii="仿宋" w:hAnsi="仿宋" w:eastAsia="仿宋" w:cs="仿宋"/>
                <w:sz w:val="24"/>
                <w:lang w:val="zh-CN"/>
              </w:rPr>
            </w:pPr>
          </w:p>
        </w:tc>
      </w:tr>
      <w:tr w14:paraId="0F11DF9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30A6A8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提供仪器电子版SOP文件、中（英）文操作手册和维修手册。小器械类可除外。</w:t>
            </w:r>
          </w:p>
        </w:tc>
        <w:tc>
          <w:tcPr>
            <w:tcW w:w="3446" w:type="dxa"/>
            <w:tcBorders>
              <w:top w:val="single" w:color="auto" w:sz="6" w:space="0"/>
              <w:left w:val="single" w:color="auto" w:sz="6" w:space="0"/>
              <w:bottom w:val="single" w:color="auto" w:sz="6" w:space="0"/>
              <w:right w:val="single" w:color="auto" w:sz="6" w:space="0"/>
            </w:tcBorders>
          </w:tcPr>
          <w:p w14:paraId="2FA8A847">
            <w:pPr>
              <w:autoSpaceDE w:val="0"/>
              <w:autoSpaceDN w:val="0"/>
              <w:spacing w:line="280" w:lineRule="exact"/>
              <w:rPr>
                <w:rFonts w:ascii="仿宋" w:hAnsi="仿宋" w:eastAsia="仿宋" w:cs="仿宋"/>
                <w:sz w:val="24"/>
                <w:shd w:val="clear" w:color="auto" w:fill="FFFFFF"/>
              </w:rPr>
            </w:pPr>
          </w:p>
        </w:tc>
      </w:tr>
      <w:tr w14:paraId="7B2FD75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FAEC796">
            <w:pPr>
              <w:widowControl/>
              <w:textAlignment w:val="center"/>
              <w:rPr>
                <w:rFonts w:ascii="仿宋" w:hAnsi="仿宋" w:eastAsia="仿宋" w:cs="仿宋"/>
                <w:sz w:val="24"/>
              </w:rPr>
            </w:pPr>
            <w:r>
              <w:rPr>
                <w:rFonts w:hint="eastAsia" w:ascii="仿宋" w:hAnsi="仿宋" w:eastAsia="仿宋" w:cs="仿宋"/>
                <w:kern w:val="0"/>
                <w:sz w:val="24"/>
                <w:lang w:bidi="ar"/>
              </w:rPr>
              <w:t>4.1.3 免费提供操作和维修培训（包含时间、地点、人次、内容）。小器械类可除外。</w:t>
            </w:r>
          </w:p>
        </w:tc>
        <w:tc>
          <w:tcPr>
            <w:tcW w:w="3446" w:type="dxa"/>
            <w:tcBorders>
              <w:top w:val="single" w:color="auto" w:sz="6" w:space="0"/>
              <w:left w:val="single" w:color="auto" w:sz="6" w:space="0"/>
              <w:bottom w:val="single" w:color="auto" w:sz="6" w:space="0"/>
              <w:right w:val="single" w:color="auto" w:sz="6" w:space="0"/>
            </w:tcBorders>
          </w:tcPr>
          <w:p w14:paraId="007FA629">
            <w:pPr>
              <w:autoSpaceDE w:val="0"/>
              <w:autoSpaceDN w:val="0"/>
              <w:spacing w:line="280" w:lineRule="exact"/>
              <w:rPr>
                <w:rFonts w:ascii="仿宋" w:hAnsi="仿宋" w:eastAsia="仿宋" w:cs="仿宋"/>
                <w:sz w:val="24"/>
                <w:shd w:val="clear" w:color="auto" w:fill="FFFFFF"/>
              </w:rPr>
            </w:pPr>
          </w:p>
        </w:tc>
      </w:tr>
      <w:tr w14:paraId="2B68891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38FA74A">
            <w:pPr>
              <w:widowControl/>
              <w:textAlignment w:val="center"/>
              <w:rPr>
                <w:rFonts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446" w:type="dxa"/>
            <w:tcBorders>
              <w:top w:val="single" w:color="auto" w:sz="6" w:space="0"/>
              <w:left w:val="single" w:color="auto" w:sz="6" w:space="0"/>
              <w:bottom w:val="single" w:color="auto" w:sz="6" w:space="0"/>
              <w:right w:val="single" w:color="auto" w:sz="6" w:space="0"/>
            </w:tcBorders>
          </w:tcPr>
          <w:p w14:paraId="7AF09D59">
            <w:pPr>
              <w:autoSpaceDE w:val="0"/>
              <w:autoSpaceDN w:val="0"/>
              <w:spacing w:line="280" w:lineRule="exact"/>
              <w:rPr>
                <w:rFonts w:ascii="仿宋" w:hAnsi="仿宋" w:eastAsia="仿宋" w:cs="仿宋"/>
                <w:sz w:val="24"/>
                <w:shd w:val="clear" w:color="auto" w:fill="FFFFFF"/>
              </w:rPr>
            </w:pPr>
          </w:p>
        </w:tc>
      </w:tr>
      <w:tr w14:paraId="7E0EC0E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484CC9F">
            <w:pPr>
              <w:widowControl/>
              <w:textAlignment w:val="center"/>
              <w:rPr>
                <w:rFonts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446" w:type="dxa"/>
            <w:tcBorders>
              <w:top w:val="single" w:color="auto" w:sz="6" w:space="0"/>
              <w:left w:val="single" w:color="auto" w:sz="6" w:space="0"/>
              <w:bottom w:val="single" w:color="auto" w:sz="6" w:space="0"/>
              <w:right w:val="single" w:color="auto" w:sz="6" w:space="0"/>
            </w:tcBorders>
          </w:tcPr>
          <w:p w14:paraId="469657DD">
            <w:pPr>
              <w:autoSpaceDE w:val="0"/>
              <w:autoSpaceDN w:val="0"/>
              <w:spacing w:line="280" w:lineRule="exact"/>
              <w:rPr>
                <w:rFonts w:ascii="仿宋" w:hAnsi="仿宋" w:eastAsia="仿宋" w:cs="仿宋"/>
                <w:sz w:val="24"/>
                <w:shd w:val="clear" w:color="auto" w:fill="FFFFFF"/>
              </w:rPr>
            </w:pPr>
          </w:p>
        </w:tc>
      </w:tr>
      <w:tr w14:paraId="5AA90FF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969FE38">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4.2 附加必备条款:</w:t>
            </w:r>
          </w:p>
          <w:p w14:paraId="04F071D6">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55FBC06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4F09368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5D820BC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4CC44F9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D4BC6F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w:t>
            </w:r>
            <w:r>
              <w:rPr>
                <w:rFonts w:hint="eastAsia" w:ascii="仿宋" w:hAnsi="仿宋" w:eastAsia="仿宋" w:cs="仿宋"/>
                <w:color w:val="FF0000"/>
                <w:kern w:val="0"/>
                <w:sz w:val="24"/>
                <w:lang w:bidi="ar"/>
              </w:rPr>
              <w:t>属于放射性同位素和射线装置的，投标人应当提供生态环境部门颁发的生产和销售许可证；</w:t>
            </w:r>
          </w:p>
          <w:p w14:paraId="4B9DAEB5">
            <w:pPr>
              <w:widowControl/>
              <w:textAlignment w:val="center"/>
              <w:rPr>
                <w:rFonts w:ascii="仿宋" w:hAnsi="仿宋" w:eastAsia="仿宋" w:cs="仿宋"/>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446" w:type="dxa"/>
            <w:tcBorders>
              <w:top w:val="single" w:color="auto" w:sz="6" w:space="0"/>
              <w:left w:val="single" w:color="auto" w:sz="6" w:space="0"/>
              <w:bottom w:val="single" w:color="auto" w:sz="6" w:space="0"/>
              <w:right w:val="single" w:color="auto" w:sz="6" w:space="0"/>
            </w:tcBorders>
          </w:tcPr>
          <w:p w14:paraId="28566ED7">
            <w:pPr>
              <w:autoSpaceDE w:val="0"/>
              <w:autoSpaceDN w:val="0"/>
              <w:spacing w:line="280" w:lineRule="exact"/>
              <w:rPr>
                <w:rFonts w:ascii="仿宋" w:hAnsi="仿宋" w:eastAsia="仿宋" w:cs="仿宋"/>
                <w:sz w:val="24"/>
                <w:shd w:val="clear" w:color="auto" w:fill="FFFFFF"/>
              </w:rPr>
            </w:pPr>
          </w:p>
        </w:tc>
      </w:tr>
      <w:tr w14:paraId="7BA0F36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29B3D3B">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安装及验收要求</w:t>
            </w:r>
          </w:p>
        </w:tc>
        <w:tc>
          <w:tcPr>
            <w:tcW w:w="3446" w:type="dxa"/>
            <w:tcBorders>
              <w:top w:val="single" w:color="auto" w:sz="6" w:space="0"/>
              <w:left w:val="single" w:color="auto" w:sz="6" w:space="0"/>
              <w:bottom w:val="single" w:color="auto" w:sz="6" w:space="0"/>
              <w:right w:val="single" w:color="auto" w:sz="6" w:space="0"/>
            </w:tcBorders>
          </w:tcPr>
          <w:p w14:paraId="02FFA299">
            <w:pPr>
              <w:autoSpaceDE w:val="0"/>
              <w:autoSpaceDN w:val="0"/>
              <w:spacing w:line="280" w:lineRule="exact"/>
              <w:rPr>
                <w:rFonts w:ascii="仿宋" w:hAnsi="仿宋" w:eastAsia="仿宋" w:cs="仿宋"/>
                <w:sz w:val="24"/>
                <w:shd w:val="clear" w:color="auto" w:fill="FFFFFF"/>
              </w:rPr>
            </w:pPr>
          </w:p>
        </w:tc>
      </w:tr>
      <w:tr w14:paraId="1F0A316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1B40226">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.1 到货期:中标即日起30天内；如有例外，可在合同中另行约定</w:t>
            </w:r>
          </w:p>
        </w:tc>
        <w:tc>
          <w:tcPr>
            <w:tcW w:w="3446" w:type="dxa"/>
            <w:tcBorders>
              <w:top w:val="single" w:color="auto" w:sz="6" w:space="0"/>
              <w:left w:val="single" w:color="auto" w:sz="6" w:space="0"/>
              <w:bottom w:val="single" w:color="auto" w:sz="6" w:space="0"/>
              <w:right w:val="single" w:color="auto" w:sz="6" w:space="0"/>
            </w:tcBorders>
          </w:tcPr>
          <w:p w14:paraId="6E30E4B8">
            <w:pPr>
              <w:autoSpaceDE w:val="0"/>
              <w:autoSpaceDN w:val="0"/>
              <w:spacing w:line="280" w:lineRule="exact"/>
              <w:rPr>
                <w:rFonts w:ascii="仿宋" w:hAnsi="仿宋" w:eastAsia="仿宋" w:cs="仿宋"/>
                <w:sz w:val="24"/>
                <w:shd w:val="clear" w:color="auto" w:fill="FFFFFF"/>
              </w:rPr>
            </w:pPr>
          </w:p>
        </w:tc>
      </w:tr>
      <w:tr w14:paraId="2082710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D620085">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446" w:type="dxa"/>
            <w:tcBorders>
              <w:top w:val="single" w:color="auto" w:sz="6" w:space="0"/>
              <w:left w:val="single" w:color="auto" w:sz="6" w:space="0"/>
              <w:bottom w:val="single" w:color="auto" w:sz="6" w:space="0"/>
              <w:right w:val="single" w:color="auto" w:sz="6" w:space="0"/>
            </w:tcBorders>
          </w:tcPr>
          <w:p w14:paraId="136F9935">
            <w:pPr>
              <w:autoSpaceDE w:val="0"/>
              <w:autoSpaceDN w:val="0"/>
              <w:spacing w:line="280" w:lineRule="exact"/>
              <w:rPr>
                <w:rFonts w:ascii="仿宋" w:hAnsi="仿宋" w:eastAsia="仿宋" w:cs="仿宋"/>
                <w:sz w:val="24"/>
                <w:shd w:val="clear" w:color="auto" w:fill="FFFFFF"/>
              </w:rPr>
            </w:pPr>
          </w:p>
        </w:tc>
      </w:tr>
      <w:tr w14:paraId="231005D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82BA02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.3 安装完成时间:接采购人通知后7个工作日内全部调试完成，全院布局系统联网项目在60日内全部调试完成。无需安装的可除外。</w:t>
            </w:r>
          </w:p>
        </w:tc>
        <w:tc>
          <w:tcPr>
            <w:tcW w:w="3446" w:type="dxa"/>
            <w:tcBorders>
              <w:top w:val="single" w:color="auto" w:sz="6" w:space="0"/>
              <w:left w:val="single" w:color="auto" w:sz="6" w:space="0"/>
              <w:bottom w:val="single" w:color="auto" w:sz="6" w:space="0"/>
              <w:right w:val="single" w:color="auto" w:sz="6" w:space="0"/>
            </w:tcBorders>
          </w:tcPr>
          <w:p w14:paraId="34B5D1A2">
            <w:pPr>
              <w:autoSpaceDE w:val="0"/>
              <w:autoSpaceDN w:val="0"/>
              <w:spacing w:line="280" w:lineRule="exact"/>
              <w:rPr>
                <w:rFonts w:ascii="仿宋" w:hAnsi="仿宋" w:eastAsia="仿宋" w:cs="仿宋"/>
                <w:sz w:val="24"/>
                <w:shd w:val="clear" w:color="auto" w:fill="FFFFFF"/>
              </w:rPr>
            </w:pPr>
          </w:p>
        </w:tc>
      </w:tr>
      <w:tr w14:paraId="35A2737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CE21A1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.4 安装标准:符合国家有关安全技术规范和技术标准。无需安装的可除外。</w:t>
            </w:r>
          </w:p>
        </w:tc>
        <w:tc>
          <w:tcPr>
            <w:tcW w:w="3446" w:type="dxa"/>
            <w:tcBorders>
              <w:top w:val="single" w:color="auto" w:sz="6" w:space="0"/>
              <w:left w:val="single" w:color="auto" w:sz="6" w:space="0"/>
              <w:bottom w:val="single" w:color="auto" w:sz="6" w:space="0"/>
              <w:right w:val="single" w:color="auto" w:sz="6" w:space="0"/>
            </w:tcBorders>
          </w:tcPr>
          <w:p w14:paraId="23751215">
            <w:pPr>
              <w:autoSpaceDE w:val="0"/>
              <w:autoSpaceDN w:val="0"/>
              <w:spacing w:line="280" w:lineRule="exact"/>
              <w:rPr>
                <w:rFonts w:ascii="仿宋" w:hAnsi="仿宋" w:eastAsia="仿宋" w:cs="仿宋"/>
                <w:sz w:val="24"/>
                <w:shd w:val="clear" w:color="auto" w:fill="FFFFFF"/>
              </w:rPr>
            </w:pPr>
          </w:p>
        </w:tc>
      </w:tr>
      <w:tr w14:paraId="05514DB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457CC1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446" w:type="dxa"/>
            <w:tcBorders>
              <w:top w:val="single" w:color="auto" w:sz="6" w:space="0"/>
              <w:left w:val="single" w:color="auto" w:sz="6" w:space="0"/>
              <w:bottom w:val="single" w:color="auto" w:sz="6" w:space="0"/>
              <w:right w:val="single" w:color="auto" w:sz="6" w:space="0"/>
            </w:tcBorders>
          </w:tcPr>
          <w:p w14:paraId="5063AA4E">
            <w:pPr>
              <w:autoSpaceDE w:val="0"/>
              <w:autoSpaceDN w:val="0"/>
              <w:spacing w:line="280" w:lineRule="exact"/>
              <w:rPr>
                <w:rFonts w:ascii="仿宋" w:hAnsi="仿宋" w:eastAsia="仿宋" w:cs="仿宋"/>
                <w:sz w:val="24"/>
                <w:shd w:val="clear" w:color="auto" w:fill="FFFFFF"/>
              </w:rPr>
            </w:pPr>
          </w:p>
        </w:tc>
      </w:tr>
      <w:tr w14:paraId="3005277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79218B4">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.6计量检测：如是计量强制检定设备，验收时需提供计量合格证</w:t>
            </w:r>
          </w:p>
        </w:tc>
        <w:tc>
          <w:tcPr>
            <w:tcW w:w="3446" w:type="dxa"/>
            <w:tcBorders>
              <w:top w:val="single" w:color="auto" w:sz="6" w:space="0"/>
              <w:left w:val="single" w:color="auto" w:sz="6" w:space="0"/>
              <w:bottom w:val="single" w:color="auto" w:sz="6" w:space="0"/>
              <w:right w:val="single" w:color="auto" w:sz="6" w:space="0"/>
            </w:tcBorders>
          </w:tcPr>
          <w:p w14:paraId="1593814D">
            <w:pPr>
              <w:autoSpaceDE w:val="0"/>
              <w:autoSpaceDN w:val="0"/>
              <w:spacing w:line="280" w:lineRule="exact"/>
              <w:rPr>
                <w:rFonts w:ascii="仿宋" w:hAnsi="仿宋" w:eastAsia="仿宋" w:cs="仿宋"/>
                <w:sz w:val="24"/>
                <w:shd w:val="clear" w:color="auto" w:fill="FFFFFF"/>
              </w:rPr>
            </w:pPr>
          </w:p>
        </w:tc>
      </w:tr>
      <w:tr w14:paraId="5C8FC80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C64439C">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0EE0C361">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446" w:type="dxa"/>
            <w:tcBorders>
              <w:top w:val="single" w:color="auto" w:sz="6" w:space="0"/>
              <w:left w:val="single" w:color="auto" w:sz="6" w:space="0"/>
              <w:bottom w:val="single" w:color="auto" w:sz="6" w:space="0"/>
              <w:right w:val="single" w:color="auto" w:sz="6" w:space="0"/>
            </w:tcBorders>
          </w:tcPr>
          <w:p w14:paraId="007AFD24">
            <w:pPr>
              <w:autoSpaceDE w:val="0"/>
              <w:autoSpaceDN w:val="0"/>
              <w:spacing w:line="280" w:lineRule="exact"/>
              <w:rPr>
                <w:rFonts w:ascii="仿宋" w:hAnsi="仿宋" w:eastAsia="仿宋" w:cs="仿宋"/>
                <w:sz w:val="24"/>
                <w:shd w:val="clear" w:color="auto" w:fill="FFFFFF"/>
              </w:rPr>
            </w:pPr>
          </w:p>
        </w:tc>
      </w:tr>
      <w:tr w14:paraId="720A344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C4496C3">
            <w:pPr>
              <w:widowControl/>
              <w:textAlignment w:val="center"/>
              <w:rPr>
                <w:rFonts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3446" w:type="dxa"/>
            <w:tcBorders>
              <w:top w:val="single" w:color="auto" w:sz="6" w:space="0"/>
              <w:left w:val="single" w:color="auto" w:sz="6" w:space="0"/>
              <w:bottom w:val="single" w:color="auto" w:sz="6" w:space="0"/>
              <w:right w:val="single" w:color="auto" w:sz="6" w:space="0"/>
            </w:tcBorders>
          </w:tcPr>
          <w:p w14:paraId="168D44E9">
            <w:pPr>
              <w:autoSpaceDE w:val="0"/>
              <w:autoSpaceDN w:val="0"/>
              <w:spacing w:line="280" w:lineRule="exact"/>
              <w:rPr>
                <w:rFonts w:ascii="仿宋" w:hAnsi="仿宋" w:eastAsia="仿宋" w:cs="仿宋"/>
                <w:sz w:val="24"/>
                <w:shd w:val="clear" w:color="auto" w:fill="FFFFFF"/>
              </w:rPr>
            </w:pPr>
          </w:p>
        </w:tc>
      </w:tr>
      <w:tr w14:paraId="466ED8D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BC7AE73">
            <w:pPr>
              <w:widowControl/>
              <w:textAlignment w:val="center"/>
              <w:rPr>
                <w:rFonts w:ascii="仿宋" w:hAnsi="仿宋" w:eastAsia="仿宋" w:cs="仿宋"/>
                <w:sz w:val="24"/>
              </w:rPr>
            </w:pPr>
            <w:r>
              <w:rPr>
                <w:rFonts w:hint="eastAsia" w:ascii="仿宋" w:hAnsi="仿宋" w:eastAsia="仿宋" w:cs="仿宋"/>
                <w:kern w:val="0"/>
                <w:sz w:val="24"/>
                <w:lang w:bidi="ar"/>
              </w:rPr>
              <w:t>五、其他</w:t>
            </w:r>
          </w:p>
        </w:tc>
        <w:tc>
          <w:tcPr>
            <w:tcW w:w="3446" w:type="dxa"/>
            <w:tcBorders>
              <w:top w:val="single" w:color="auto" w:sz="6" w:space="0"/>
              <w:left w:val="single" w:color="auto" w:sz="6" w:space="0"/>
              <w:bottom w:val="single" w:color="auto" w:sz="6" w:space="0"/>
              <w:right w:val="single" w:color="auto" w:sz="6" w:space="0"/>
            </w:tcBorders>
          </w:tcPr>
          <w:p w14:paraId="095E5B68">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sz w:val="24"/>
              </w:rPr>
              <w:t>对应指标，详细说明，否则视为不符要求</w:t>
            </w:r>
          </w:p>
        </w:tc>
      </w:tr>
      <w:tr w14:paraId="0ECA41F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2553731">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446" w:type="dxa"/>
            <w:tcBorders>
              <w:top w:val="single" w:color="auto" w:sz="6" w:space="0"/>
              <w:left w:val="single" w:color="auto" w:sz="6" w:space="0"/>
              <w:bottom w:val="single" w:color="auto" w:sz="6" w:space="0"/>
              <w:right w:val="single" w:color="auto" w:sz="6" w:space="0"/>
            </w:tcBorders>
          </w:tcPr>
          <w:p w14:paraId="2EDE69A4">
            <w:pPr>
              <w:autoSpaceDE w:val="0"/>
              <w:autoSpaceDN w:val="0"/>
              <w:spacing w:line="280" w:lineRule="exact"/>
              <w:rPr>
                <w:rFonts w:ascii="仿宋" w:hAnsi="仿宋" w:eastAsia="仿宋" w:cs="仿宋"/>
                <w:sz w:val="24"/>
                <w:shd w:val="clear" w:color="auto" w:fill="FFFFFF"/>
              </w:rPr>
            </w:pPr>
          </w:p>
        </w:tc>
      </w:tr>
      <w:tr w14:paraId="2B3BD6C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D4E8B3F">
            <w:pPr>
              <w:widowControl/>
              <w:textAlignment w:val="center"/>
              <w:rPr>
                <w:rFonts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446" w:type="dxa"/>
            <w:tcBorders>
              <w:top w:val="single" w:color="auto" w:sz="6" w:space="0"/>
              <w:left w:val="single" w:color="auto" w:sz="6" w:space="0"/>
              <w:bottom w:val="single" w:color="auto" w:sz="6" w:space="0"/>
              <w:right w:val="single" w:color="auto" w:sz="6" w:space="0"/>
            </w:tcBorders>
          </w:tcPr>
          <w:p w14:paraId="5B436A28">
            <w:pPr>
              <w:autoSpaceDE w:val="0"/>
              <w:autoSpaceDN w:val="0"/>
              <w:spacing w:line="280" w:lineRule="exact"/>
              <w:rPr>
                <w:rFonts w:ascii="仿宋" w:hAnsi="仿宋" w:eastAsia="仿宋" w:cs="仿宋"/>
                <w:sz w:val="24"/>
                <w:shd w:val="clear" w:color="auto" w:fill="FFFFFF"/>
              </w:rPr>
            </w:pPr>
          </w:p>
        </w:tc>
      </w:tr>
      <w:tr w14:paraId="3154EFE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BAC04E3">
            <w:pPr>
              <w:widowControl/>
              <w:textAlignment w:val="center"/>
              <w:rPr>
                <w:rFonts w:ascii="仿宋" w:hAnsi="仿宋" w:eastAsia="仿宋" w:cs="仿宋"/>
                <w:sz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446" w:type="dxa"/>
            <w:tcBorders>
              <w:top w:val="single" w:color="auto" w:sz="6" w:space="0"/>
              <w:left w:val="single" w:color="auto" w:sz="6" w:space="0"/>
              <w:bottom w:val="single" w:color="auto" w:sz="6" w:space="0"/>
              <w:right w:val="single" w:color="auto" w:sz="6" w:space="0"/>
            </w:tcBorders>
          </w:tcPr>
          <w:p w14:paraId="0AD57EC2">
            <w:pPr>
              <w:autoSpaceDE w:val="0"/>
              <w:autoSpaceDN w:val="0"/>
              <w:spacing w:line="280" w:lineRule="exact"/>
              <w:rPr>
                <w:rFonts w:ascii="仿宋" w:hAnsi="仿宋" w:eastAsia="仿宋" w:cs="仿宋"/>
                <w:sz w:val="24"/>
                <w:shd w:val="clear" w:color="auto" w:fill="FFFFFF"/>
              </w:rPr>
            </w:pPr>
          </w:p>
        </w:tc>
      </w:tr>
    </w:tbl>
    <w:p w14:paraId="29CC83BA">
      <w:pPr>
        <w:rPr>
          <w:rFonts w:ascii="仿宋" w:hAnsi="仿宋" w:eastAsia="仿宋" w:cs="仿宋"/>
          <w:b/>
          <w:sz w:val="36"/>
          <w:szCs w:val="36"/>
        </w:rPr>
      </w:pPr>
      <w:r>
        <w:rPr>
          <w:rFonts w:hint="eastAsia" w:ascii="仿宋" w:hAnsi="仿宋" w:eastAsia="仿宋" w:cs="仿宋"/>
          <w:b/>
          <w:sz w:val="36"/>
          <w:szCs w:val="36"/>
        </w:rPr>
        <w:br w:type="page"/>
      </w:r>
    </w:p>
    <w:p w14:paraId="32A4A4D9">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E4CA42E">
      <w:pPr>
        <w:pStyle w:val="23"/>
        <w:jc w:val="center"/>
        <w:rPr>
          <w:rFonts w:ascii="仿宋" w:hAnsi="仿宋" w:eastAsia="仿宋" w:cs="仿宋"/>
          <w:b/>
          <w:bCs/>
          <w:spacing w:val="-20"/>
          <w:kern w:val="44"/>
          <w:sz w:val="48"/>
          <w:szCs w:val="48"/>
        </w:rPr>
      </w:pPr>
    </w:p>
    <w:p w14:paraId="045C3A51">
      <w:pPr>
        <w:rPr>
          <w:rFonts w:ascii="仿宋" w:hAnsi="仿宋" w:eastAsia="仿宋" w:cs="仿宋"/>
          <w:sz w:val="24"/>
          <w:u w:val="single"/>
        </w:rPr>
      </w:pPr>
      <w:r>
        <w:rPr>
          <w:rFonts w:hint="eastAsia" w:ascii="仿宋" w:hAnsi="仿宋" w:eastAsia="仿宋" w:cs="仿宋"/>
          <w:sz w:val="24"/>
        </w:rPr>
        <w:t>合同编号：</w:t>
      </w:r>
    </w:p>
    <w:p w14:paraId="4CFED3C6">
      <w:pPr>
        <w:pStyle w:val="23"/>
        <w:jc w:val="center"/>
        <w:rPr>
          <w:rFonts w:ascii="仿宋" w:hAnsi="仿宋" w:eastAsia="仿宋" w:cs="仿宋"/>
          <w:b/>
          <w:bCs/>
          <w:spacing w:val="-20"/>
          <w:kern w:val="44"/>
          <w:sz w:val="48"/>
          <w:szCs w:val="48"/>
        </w:rPr>
      </w:pPr>
    </w:p>
    <w:p w14:paraId="32E04ABD">
      <w:pPr>
        <w:pStyle w:val="23"/>
        <w:jc w:val="center"/>
        <w:rPr>
          <w:rFonts w:ascii="仿宋" w:hAnsi="仿宋" w:eastAsia="仿宋" w:cs="仿宋"/>
          <w:b/>
          <w:bCs/>
          <w:spacing w:val="-20"/>
          <w:kern w:val="44"/>
          <w:sz w:val="48"/>
          <w:szCs w:val="48"/>
        </w:rPr>
      </w:pPr>
    </w:p>
    <w:p w14:paraId="4CF76B05">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35370CBB">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F006FBC">
      <w:pPr>
        <w:rPr>
          <w:rFonts w:ascii="仿宋" w:hAnsi="仿宋" w:eastAsia="仿宋" w:cs="仿宋"/>
          <w:b/>
          <w:bCs/>
          <w:spacing w:val="-20"/>
          <w:kern w:val="44"/>
          <w:sz w:val="40"/>
          <w:szCs w:val="40"/>
        </w:rPr>
      </w:pPr>
    </w:p>
    <w:p w14:paraId="539F0D1B">
      <w:pPr>
        <w:rPr>
          <w:rFonts w:ascii="仿宋" w:hAnsi="仿宋" w:eastAsia="仿宋" w:cs="仿宋"/>
          <w:b/>
          <w:bCs/>
          <w:spacing w:val="-20"/>
          <w:kern w:val="44"/>
          <w:sz w:val="40"/>
          <w:szCs w:val="40"/>
        </w:rPr>
      </w:pPr>
    </w:p>
    <w:p w14:paraId="2F6D6A22">
      <w:pPr>
        <w:rPr>
          <w:rFonts w:ascii="仿宋" w:hAnsi="仿宋" w:eastAsia="仿宋" w:cs="仿宋"/>
          <w:b/>
          <w:bCs/>
          <w:spacing w:val="-20"/>
          <w:kern w:val="44"/>
          <w:sz w:val="40"/>
          <w:szCs w:val="40"/>
        </w:rPr>
      </w:pPr>
    </w:p>
    <w:p w14:paraId="4B079B5B">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66245CA5">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355C8DB8">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D00A7BD">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663A3BEE">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45E1A63B">
      <w:pPr>
        <w:rPr>
          <w:rFonts w:ascii="仿宋" w:hAnsi="仿宋" w:eastAsia="仿宋" w:cs="仿宋"/>
        </w:rPr>
      </w:pPr>
    </w:p>
    <w:p w14:paraId="7F21D628">
      <w:pPr>
        <w:rPr>
          <w:rFonts w:ascii="仿宋" w:hAnsi="仿宋" w:eastAsia="仿宋" w:cs="仿宋"/>
          <w:sz w:val="44"/>
          <w:szCs w:val="44"/>
        </w:rPr>
      </w:pPr>
      <w:r>
        <w:rPr>
          <w:rFonts w:hint="eastAsia" w:ascii="仿宋" w:hAnsi="仿宋" w:eastAsia="仿宋" w:cs="仿宋"/>
          <w:sz w:val="44"/>
          <w:szCs w:val="44"/>
        </w:rPr>
        <w:br w:type="page"/>
      </w:r>
    </w:p>
    <w:p w14:paraId="5860C72A">
      <w:pPr>
        <w:rPr>
          <w:rFonts w:ascii="仿宋" w:hAnsi="仿宋" w:eastAsia="仿宋" w:cs="仿宋"/>
          <w:sz w:val="44"/>
          <w:szCs w:val="44"/>
        </w:rPr>
      </w:pPr>
    </w:p>
    <w:p w14:paraId="7DA88F0B">
      <w:pPr>
        <w:rPr>
          <w:rFonts w:ascii="仿宋" w:hAnsi="仿宋" w:eastAsia="仿宋" w:cs="仿宋"/>
          <w:sz w:val="44"/>
          <w:szCs w:val="44"/>
        </w:rPr>
      </w:pPr>
    </w:p>
    <w:p w14:paraId="6AA77D7F">
      <w:pPr>
        <w:jc w:val="center"/>
        <w:rPr>
          <w:rFonts w:ascii="仿宋" w:hAnsi="仿宋" w:eastAsia="仿宋" w:cs="仿宋"/>
          <w:sz w:val="44"/>
          <w:szCs w:val="44"/>
        </w:rPr>
      </w:pPr>
      <w:r>
        <w:rPr>
          <w:rFonts w:hint="eastAsia" w:ascii="仿宋" w:hAnsi="仿宋" w:eastAsia="仿宋" w:cs="仿宋"/>
          <w:sz w:val="44"/>
          <w:szCs w:val="44"/>
        </w:rPr>
        <w:t>使 用 说 明</w:t>
      </w:r>
    </w:p>
    <w:p w14:paraId="60EA0A22">
      <w:pPr>
        <w:ind w:firstLine="640" w:firstLineChars="200"/>
        <w:rPr>
          <w:rFonts w:ascii="仿宋" w:hAnsi="仿宋" w:eastAsia="仿宋" w:cs="仿宋"/>
          <w:sz w:val="32"/>
          <w:szCs w:val="32"/>
        </w:rPr>
      </w:pPr>
    </w:p>
    <w:p w14:paraId="0680E11F">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7FA21CBD">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51D4154">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520E5667">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6C3ED879">
      <w:pPr>
        <w:pStyle w:val="4"/>
        <w:adjustRightInd w:val="0"/>
        <w:snapToGrid w:val="0"/>
        <w:spacing w:line="400" w:lineRule="exact"/>
        <w:jc w:val="center"/>
        <w:rPr>
          <w:rFonts w:ascii="仿宋" w:eastAsia="仿宋" w:cs="仿宋"/>
          <w:sz w:val="28"/>
          <w:szCs w:val="28"/>
        </w:rPr>
      </w:pPr>
      <w:bookmarkStart w:id="44" w:name="_Toc22209"/>
    </w:p>
    <w:p w14:paraId="34BDC533">
      <w:pPr>
        <w:pStyle w:val="4"/>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7F9763AD">
      <w:pPr>
        <w:pStyle w:val="4"/>
        <w:adjustRightInd w:val="0"/>
        <w:snapToGrid w:val="0"/>
        <w:spacing w:line="400" w:lineRule="exact"/>
        <w:jc w:val="center"/>
        <w:rPr>
          <w:rFonts w:ascii="仿宋" w:eastAsia="仿宋" w:cs="仿宋"/>
          <w:b w:val="0"/>
          <w:bCs w:val="0"/>
          <w:sz w:val="28"/>
          <w:szCs w:val="28"/>
        </w:rPr>
      </w:pPr>
    </w:p>
    <w:p w14:paraId="249B5521">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15A724F8">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33FA906E">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DBE1480">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5ED0734">
      <w:pPr>
        <w:spacing w:line="400" w:lineRule="exact"/>
        <w:rPr>
          <w:rFonts w:ascii="仿宋" w:hAnsi="仿宋" w:eastAsia="仿宋" w:cs="仿宋"/>
        </w:rPr>
      </w:pPr>
    </w:p>
    <w:p w14:paraId="5298B066">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D5ED5B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14F9A7E5">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E19BFA7">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3210AC87">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B0E2C1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3936FDB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3752173">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22C3140">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2C676D10">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1BD55987">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68629F95">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724E444">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528C2D4">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228237E5">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9703B97">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2259F9C0">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666A986C">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3BF88D93">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1494A5DD">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D90B2D3">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6035F4B">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3F97ECB5">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10B36C">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567E98E">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B6B4A0">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6DE3DA8">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2F3E4C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AFD0264">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32D2176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0C2BF601">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4AC7B2E0">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18B7CB79">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7CC65BF1">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850DA5C">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916EC7E">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04B24D07">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8BAFFA5">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55A87A2E">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9ED85A7">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190EC0B">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7F717D91">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0CD2150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6124D8D1">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FBFB2AE">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0B8E4E27">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77DCAAF">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5E65AF8">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AC7A377">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57FAB9C">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6DB60C80">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279F6C1">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647C6F51">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3818FF58">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7B0A249">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645812B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4E03D702">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3D57ADD">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09697FA">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5C9CD22">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5DB004DA">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09D9F716">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C03E713">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73ADEEFB">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7ECB59A7">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15F3DADC">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384942D">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0EA2A0A8">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21228AD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A8D3E24">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9AC58D5">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2FCC85F2">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99D8DD0">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2B279126">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E050990">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EDBCA9C">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4BAF0815">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459C9CF7">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2583805">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3CD40E1F">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8043930">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BB11C2C">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B4A1E45">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0036FCD">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7AF6D33">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50F6BEB2">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21127C0">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1D39BB28">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33D3F3AF">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30919910">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35D3BC75">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2B6817DD">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6F77F8CA">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8E3BA5B">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6060EB68">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CED584F">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2C3BC3C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7F19654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27B29B4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50181DF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66DEBF1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7D3105B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2E0DC47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292BF96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5C9063A4">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1476EBB">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30E8DA4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27ECF4DE">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57DADC2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529820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2677AD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5CBB777">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3679C2EB">
      <w:pPr>
        <w:pStyle w:val="258"/>
        <w:spacing w:line="400" w:lineRule="exact"/>
        <w:ind w:firstLine="480"/>
        <w:rPr>
          <w:rFonts w:ascii="仿宋" w:hAnsi="仿宋" w:eastAsia="仿宋" w:cs="仿宋"/>
        </w:rPr>
      </w:pPr>
    </w:p>
    <w:p w14:paraId="4EFDD538">
      <w:pPr>
        <w:pStyle w:val="4"/>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608D0A1B">
      <w:pPr>
        <w:rPr>
          <w:rFonts w:ascii="仿宋" w:hAnsi="仿宋" w:eastAsia="仿宋" w:cs="仿宋"/>
        </w:rPr>
      </w:pPr>
      <w:r>
        <w:rPr>
          <w:rFonts w:hint="eastAsia" w:ascii="仿宋" w:hAnsi="仿宋" w:eastAsia="仿宋" w:cs="仿宋"/>
        </w:rPr>
        <w:br w:type="page"/>
      </w:r>
    </w:p>
    <w:p w14:paraId="6C7E6694">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3730E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3D27D95">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686C23C">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5A6577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320D16B">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AD193C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0C74D77">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66BB56BD">
            <w:pPr>
              <w:snapToGrid w:val="0"/>
              <w:spacing w:line="300" w:lineRule="exact"/>
              <w:jc w:val="center"/>
              <w:rPr>
                <w:rFonts w:ascii="仿宋" w:hAnsi="仿宋" w:eastAsia="仿宋" w:cs="仿宋"/>
                <w:spacing w:val="20"/>
                <w:szCs w:val="21"/>
              </w:rPr>
            </w:pPr>
          </w:p>
        </w:tc>
      </w:tr>
      <w:tr w14:paraId="409B63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F0F8ED3">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39D9D1FC">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A2E020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2AC1B991">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3F3C2390">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0FA60ED">
            <w:pPr>
              <w:snapToGrid w:val="0"/>
              <w:spacing w:line="300" w:lineRule="exact"/>
              <w:jc w:val="center"/>
              <w:rPr>
                <w:rFonts w:ascii="仿宋" w:hAnsi="仿宋" w:eastAsia="仿宋" w:cs="仿宋"/>
                <w:szCs w:val="21"/>
              </w:rPr>
            </w:pPr>
          </w:p>
        </w:tc>
      </w:tr>
      <w:tr w14:paraId="1F10D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62451E">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7D4088E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FD0B52">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66DD13C9">
            <w:pPr>
              <w:snapToGrid w:val="0"/>
              <w:spacing w:line="300" w:lineRule="exact"/>
              <w:jc w:val="center"/>
              <w:rPr>
                <w:rFonts w:ascii="仿宋" w:hAnsi="仿宋" w:eastAsia="仿宋" w:cs="仿宋"/>
                <w:spacing w:val="20"/>
                <w:szCs w:val="21"/>
              </w:rPr>
            </w:pPr>
          </w:p>
        </w:tc>
      </w:tr>
      <w:tr w14:paraId="1ED069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99E402">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0C137F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89D33AF">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37F15072">
            <w:pPr>
              <w:snapToGrid w:val="0"/>
              <w:spacing w:line="300" w:lineRule="exact"/>
              <w:jc w:val="center"/>
              <w:rPr>
                <w:rFonts w:ascii="仿宋" w:hAnsi="仿宋" w:eastAsia="仿宋" w:cs="仿宋"/>
                <w:spacing w:val="20"/>
                <w:szCs w:val="21"/>
              </w:rPr>
            </w:pPr>
          </w:p>
        </w:tc>
      </w:tr>
      <w:tr w14:paraId="486E39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A80785">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847A1F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260C1AE">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0D233969">
            <w:pPr>
              <w:snapToGrid w:val="0"/>
              <w:spacing w:line="300" w:lineRule="exact"/>
              <w:jc w:val="center"/>
              <w:rPr>
                <w:rFonts w:ascii="仿宋" w:hAnsi="仿宋" w:eastAsia="仿宋" w:cs="仿宋"/>
                <w:spacing w:val="20"/>
                <w:szCs w:val="21"/>
              </w:rPr>
            </w:pPr>
          </w:p>
        </w:tc>
      </w:tr>
      <w:tr w14:paraId="003B14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798D42">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DF52FF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99D5E31">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BBD2047">
            <w:pPr>
              <w:snapToGrid w:val="0"/>
              <w:spacing w:line="300" w:lineRule="exact"/>
              <w:jc w:val="center"/>
              <w:rPr>
                <w:rFonts w:ascii="仿宋" w:hAnsi="仿宋" w:eastAsia="仿宋" w:cs="仿宋"/>
                <w:spacing w:val="20"/>
                <w:szCs w:val="21"/>
              </w:rPr>
            </w:pPr>
          </w:p>
        </w:tc>
      </w:tr>
      <w:tr w14:paraId="1E39F0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53BC6D">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820A1FA">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9371BA">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64C45468">
            <w:pPr>
              <w:snapToGrid w:val="0"/>
              <w:spacing w:line="300" w:lineRule="exact"/>
              <w:jc w:val="center"/>
              <w:rPr>
                <w:rFonts w:ascii="仿宋" w:hAnsi="仿宋" w:eastAsia="仿宋" w:cs="仿宋"/>
                <w:spacing w:val="20"/>
                <w:szCs w:val="21"/>
              </w:rPr>
            </w:pPr>
          </w:p>
        </w:tc>
      </w:tr>
      <w:tr w14:paraId="29A039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F8D27E">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34BEE8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45CA470">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9A5C9F1">
            <w:pPr>
              <w:snapToGrid w:val="0"/>
              <w:spacing w:line="300" w:lineRule="exact"/>
              <w:jc w:val="center"/>
              <w:rPr>
                <w:rFonts w:ascii="仿宋" w:hAnsi="仿宋" w:eastAsia="仿宋" w:cs="仿宋"/>
                <w:spacing w:val="20"/>
                <w:szCs w:val="21"/>
              </w:rPr>
            </w:pPr>
          </w:p>
        </w:tc>
      </w:tr>
      <w:tr w14:paraId="7FCF36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7A5FFC">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B13D59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7C6C124">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39052E7C">
            <w:pPr>
              <w:snapToGrid w:val="0"/>
              <w:spacing w:line="300" w:lineRule="exact"/>
              <w:jc w:val="center"/>
              <w:rPr>
                <w:rFonts w:ascii="仿宋" w:hAnsi="仿宋" w:eastAsia="仿宋" w:cs="仿宋"/>
                <w:spacing w:val="20"/>
                <w:szCs w:val="21"/>
              </w:rPr>
            </w:pPr>
          </w:p>
        </w:tc>
      </w:tr>
      <w:tr w14:paraId="383832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F963779">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080A69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33F1014">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3FBD166">
            <w:pPr>
              <w:snapToGrid w:val="0"/>
              <w:spacing w:line="300" w:lineRule="exact"/>
              <w:jc w:val="center"/>
              <w:rPr>
                <w:rFonts w:ascii="仿宋" w:hAnsi="仿宋" w:eastAsia="仿宋" w:cs="仿宋"/>
                <w:spacing w:val="20"/>
                <w:szCs w:val="21"/>
              </w:rPr>
            </w:pPr>
          </w:p>
        </w:tc>
      </w:tr>
      <w:tr w14:paraId="049A2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CC706C">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52735C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12B9DFD">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D406645">
            <w:pPr>
              <w:snapToGrid w:val="0"/>
              <w:spacing w:line="300" w:lineRule="exact"/>
              <w:jc w:val="center"/>
              <w:rPr>
                <w:rFonts w:ascii="仿宋" w:hAnsi="仿宋" w:eastAsia="仿宋" w:cs="仿宋"/>
                <w:spacing w:val="20"/>
                <w:szCs w:val="21"/>
              </w:rPr>
            </w:pPr>
          </w:p>
        </w:tc>
      </w:tr>
      <w:tr w14:paraId="41D2A6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CC7F73">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74C7F5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F8AF52">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748CC8ED">
            <w:pPr>
              <w:snapToGrid w:val="0"/>
              <w:spacing w:line="300" w:lineRule="exact"/>
              <w:jc w:val="center"/>
              <w:rPr>
                <w:rFonts w:ascii="仿宋" w:hAnsi="仿宋" w:eastAsia="仿宋" w:cs="仿宋"/>
                <w:spacing w:val="20"/>
                <w:szCs w:val="21"/>
              </w:rPr>
            </w:pPr>
          </w:p>
        </w:tc>
      </w:tr>
      <w:tr w14:paraId="7FA537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F13B5E">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45A9B9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CFC9D7">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017581B">
            <w:pPr>
              <w:snapToGrid w:val="0"/>
              <w:spacing w:line="300" w:lineRule="exact"/>
              <w:jc w:val="center"/>
              <w:rPr>
                <w:rFonts w:ascii="仿宋" w:hAnsi="仿宋" w:eastAsia="仿宋" w:cs="仿宋"/>
                <w:spacing w:val="20"/>
                <w:szCs w:val="21"/>
              </w:rPr>
            </w:pPr>
          </w:p>
        </w:tc>
      </w:tr>
      <w:tr w14:paraId="688F26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58C87FD">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70C33C32">
      <w:pPr>
        <w:pStyle w:val="4"/>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1809530A">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ED0D22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212D69C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4FCA989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6935E92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48CB1D3">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787D502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39FEC5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3F15D85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69263E16">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7982824C">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80C2E83">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0DC2BD19">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27502811">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725DD05B">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B6AF8BD">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3D46556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0273D51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0EC273D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765949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02698E4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472A8EC9">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53BB3F3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2EFCDD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65AA457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6F0F676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3353512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95AEE5B">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2F6B0CC3">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6178FB95">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1804DEE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AB90100">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23134035">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5C6401E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10205FF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47B6040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038446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A26ED4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72F5D5B">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3B1E240">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6C24D875">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5573C5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E8D8E35">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4F85641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02CC4A7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E416DA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11DE451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0C1801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09CDA55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7BCAF7C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06FBF8E9">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1D6DD321">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62206A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26E84A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76BFF1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7A472DF">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3BF0C33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1D7C07E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13E64B8A">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633F2A9">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4F29BE1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365E09A3">
      <w:pPr>
        <w:pStyle w:val="4"/>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2EC1AC92">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C39F644">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2B0758C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3B49A9DB">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7AD49EF8">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3924F4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392ED4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01EFF6F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5CB552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7E09A92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532A083D">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B3AFBF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03C1F01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F6474E7">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562CB3DB">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5BC134E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6EC0301A">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7D7BCDB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4DDE62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19014A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28063E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724172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759A8AF">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65EFEEE5">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3238C26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1061CF8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4060BA4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3AEBB17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561885E">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056B912">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4BE32CC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38055F7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4137292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623B69A2">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361522C">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16AD77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4971049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810A99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0B73DF8E">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513F2B5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324F416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28F7795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3C60E0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10B6EA81">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49691E2">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107AE3A6">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31F9EBF5">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7CA1CEB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E355AC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1D188035">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D2FD346">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7DED2012">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F44DC91">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33F5CC76">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5BE6EF40">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1B197AC3">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003B228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3A1EA2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0B476F08">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06E22EF6">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10E3655">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6920EB96">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2EF4EFD3">
      <w:pPr>
        <w:pStyle w:val="4"/>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AD4DB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B8DDC1">
            <w:pPr>
              <w:snapToGrid w:val="0"/>
              <w:jc w:val="center"/>
              <w:rPr>
                <w:rFonts w:ascii="仿宋" w:hAnsi="仿宋" w:eastAsia="仿宋" w:cs="仿宋"/>
                <w:szCs w:val="21"/>
              </w:rPr>
            </w:pPr>
            <w:r>
              <w:rPr>
                <w:rFonts w:hint="eastAsia" w:ascii="仿宋" w:hAnsi="仿宋" w:eastAsia="仿宋" w:cs="仿宋"/>
                <w:szCs w:val="21"/>
              </w:rPr>
              <w:t>第二节</w:t>
            </w:r>
          </w:p>
          <w:p w14:paraId="00144698">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72E108AD">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717B46C5">
            <w:pPr>
              <w:snapToGrid w:val="0"/>
              <w:jc w:val="left"/>
              <w:rPr>
                <w:rFonts w:ascii="仿宋" w:hAnsi="仿宋" w:eastAsia="仿宋" w:cs="仿宋"/>
                <w:szCs w:val="21"/>
              </w:rPr>
            </w:pPr>
          </w:p>
        </w:tc>
      </w:tr>
      <w:tr w14:paraId="572021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3118E20">
            <w:pPr>
              <w:snapToGrid w:val="0"/>
              <w:jc w:val="center"/>
              <w:rPr>
                <w:rFonts w:ascii="仿宋" w:hAnsi="仿宋" w:eastAsia="仿宋" w:cs="仿宋"/>
                <w:szCs w:val="21"/>
              </w:rPr>
            </w:pPr>
            <w:r>
              <w:rPr>
                <w:rFonts w:hint="eastAsia" w:ascii="仿宋" w:hAnsi="仿宋" w:eastAsia="仿宋" w:cs="仿宋"/>
                <w:szCs w:val="21"/>
              </w:rPr>
              <w:t>第二节</w:t>
            </w:r>
          </w:p>
          <w:p w14:paraId="655960A6">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7DD1BBE1">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2C7310B0">
            <w:pPr>
              <w:snapToGrid w:val="0"/>
              <w:jc w:val="left"/>
              <w:rPr>
                <w:rFonts w:ascii="仿宋" w:hAnsi="仿宋" w:eastAsia="仿宋" w:cs="仿宋"/>
                <w:szCs w:val="21"/>
              </w:rPr>
            </w:pPr>
          </w:p>
        </w:tc>
      </w:tr>
      <w:tr w14:paraId="3D079A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A0F053">
            <w:pPr>
              <w:snapToGrid w:val="0"/>
              <w:jc w:val="center"/>
              <w:rPr>
                <w:rFonts w:ascii="仿宋" w:hAnsi="仿宋" w:eastAsia="仿宋" w:cs="仿宋"/>
                <w:szCs w:val="21"/>
              </w:rPr>
            </w:pPr>
            <w:r>
              <w:rPr>
                <w:rFonts w:hint="eastAsia" w:ascii="仿宋" w:hAnsi="仿宋" w:eastAsia="仿宋" w:cs="仿宋"/>
                <w:szCs w:val="21"/>
              </w:rPr>
              <w:t>第二节</w:t>
            </w:r>
          </w:p>
          <w:p w14:paraId="0802BFDE">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1AD5D9CE">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496277FB">
            <w:pPr>
              <w:snapToGrid w:val="0"/>
              <w:jc w:val="left"/>
              <w:rPr>
                <w:rFonts w:ascii="仿宋" w:hAnsi="仿宋" w:eastAsia="仿宋" w:cs="仿宋"/>
                <w:szCs w:val="21"/>
              </w:rPr>
            </w:pPr>
          </w:p>
        </w:tc>
      </w:tr>
      <w:tr w14:paraId="7B8C16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95FF83">
            <w:pPr>
              <w:snapToGrid w:val="0"/>
              <w:jc w:val="center"/>
              <w:rPr>
                <w:rFonts w:ascii="仿宋" w:hAnsi="仿宋" w:eastAsia="仿宋" w:cs="仿宋"/>
                <w:szCs w:val="21"/>
              </w:rPr>
            </w:pPr>
            <w:r>
              <w:rPr>
                <w:rFonts w:hint="eastAsia" w:ascii="仿宋" w:hAnsi="仿宋" w:eastAsia="仿宋" w:cs="仿宋"/>
                <w:szCs w:val="21"/>
              </w:rPr>
              <w:t>第二节</w:t>
            </w:r>
          </w:p>
          <w:p w14:paraId="67124E1F">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45022FD1">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0B2F955C">
            <w:pPr>
              <w:snapToGrid w:val="0"/>
              <w:jc w:val="left"/>
              <w:rPr>
                <w:rFonts w:ascii="仿宋" w:hAnsi="仿宋" w:eastAsia="仿宋" w:cs="仿宋"/>
                <w:szCs w:val="21"/>
              </w:rPr>
            </w:pPr>
          </w:p>
        </w:tc>
      </w:tr>
      <w:tr w14:paraId="33D982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89E555">
            <w:pPr>
              <w:snapToGrid w:val="0"/>
              <w:jc w:val="center"/>
              <w:rPr>
                <w:rFonts w:ascii="仿宋" w:hAnsi="仿宋" w:eastAsia="仿宋" w:cs="仿宋"/>
                <w:szCs w:val="21"/>
              </w:rPr>
            </w:pPr>
            <w:r>
              <w:rPr>
                <w:rFonts w:hint="eastAsia" w:ascii="仿宋" w:hAnsi="仿宋" w:eastAsia="仿宋" w:cs="仿宋"/>
                <w:szCs w:val="21"/>
              </w:rPr>
              <w:t>第二节</w:t>
            </w:r>
          </w:p>
          <w:p w14:paraId="0E225C02">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4D4C73E9">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9F23B5D">
            <w:pPr>
              <w:snapToGrid w:val="0"/>
              <w:jc w:val="left"/>
              <w:rPr>
                <w:rFonts w:ascii="仿宋" w:hAnsi="仿宋" w:eastAsia="仿宋" w:cs="仿宋"/>
                <w:szCs w:val="21"/>
              </w:rPr>
            </w:pPr>
          </w:p>
        </w:tc>
      </w:tr>
      <w:tr w14:paraId="2853B5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D8D4AF">
            <w:pPr>
              <w:snapToGrid w:val="0"/>
              <w:jc w:val="center"/>
              <w:rPr>
                <w:rFonts w:ascii="仿宋" w:hAnsi="仿宋" w:eastAsia="仿宋" w:cs="仿宋"/>
                <w:szCs w:val="21"/>
              </w:rPr>
            </w:pPr>
            <w:r>
              <w:rPr>
                <w:rFonts w:hint="eastAsia" w:ascii="仿宋" w:hAnsi="仿宋" w:eastAsia="仿宋" w:cs="仿宋"/>
                <w:szCs w:val="21"/>
              </w:rPr>
              <w:t>第二节</w:t>
            </w:r>
          </w:p>
          <w:p w14:paraId="1433A06D">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3D3D3CCC">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5B4EBB22">
            <w:pPr>
              <w:snapToGrid w:val="0"/>
              <w:jc w:val="left"/>
              <w:rPr>
                <w:rFonts w:ascii="仿宋" w:hAnsi="仿宋" w:eastAsia="仿宋" w:cs="仿宋"/>
                <w:szCs w:val="21"/>
              </w:rPr>
            </w:pPr>
          </w:p>
        </w:tc>
      </w:tr>
      <w:tr w14:paraId="25362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AAEEC9B">
            <w:pPr>
              <w:snapToGrid w:val="0"/>
              <w:jc w:val="center"/>
              <w:rPr>
                <w:rFonts w:ascii="仿宋" w:hAnsi="仿宋" w:eastAsia="仿宋" w:cs="仿宋"/>
                <w:szCs w:val="21"/>
              </w:rPr>
            </w:pPr>
            <w:r>
              <w:rPr>
                <w:rFonts w:hint="eastAsia" w:ascii="仿宋" w:hAnsi="仿宋" w:eastAsia="仿宋" w:cs="仿宋"/>
                <w:szCs w:val="21"/>
              </w:rPr>
              <w:t>第二节</w:t>
            </w:r>
          </w:p>
          <w:p w14:paraId="0474FC8B">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4F3E0121">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371A69B8">
            <w:pPr>
              <w:rPr>
                <w:rFonts w:ascii="仿宋" w:hAnsi="仿宋" w:eastAsia="仿宋" w:cs="仿宋"/>
              </w:rPr>
            </w:pPr>
          </w:p>
        </w:tc>
      </w:tr>
      <w:tr w14:paraId="7F966F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27FECC">
            <w:pPr>
              <w:snapToGrid w:val="0"/>
              <w:jc w:val="center"/>
              <w:rPr>
                <w:rFonts w:ascii="仿宋" w:hAnsi="仿宋" w:eastAsia="仿宋" w:cs="仿宋"/>
                <w:szCs w:val="21"/>
              </w:rPr>
            </w:pPr>
          </w:p>
        </w:tc>
        <w:tc>
          <w:tcPr>
            <w:tcW w:w="1742" w:type="dxa"/>
            <w:vAlign w:val="center"/>
          </w:tcPr>
          <w:p w14:paraId="639E4764">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7AC835C6">
            <w:pPr>
              <w:rPr>
                <w:rFonts w:ascii="仿宋" w:hAnsi="仿宋" w:eastAsia="仿宋" w:cs="仿宋"/>
              </w:rPr>
            </w:pPr>
          </w:p>
        </w:tc>
      </w:tr>
      <w:tr w14:paraId="249CF7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D8D314D">
            <w:pPr>
              <w:snapToGrid w:val="0"/>
              <w:jc w:val="center"/>
              <w:rPr>
                <w:rFonts w:ascii="仿宋" w:hAnsi="仿宋" w:eastAsia="仿宋" w:cs="仿宋"/>
                <w:szCs w:val="21"/>
              </w:rPr>
            </w:pPr>
            <w:r>
              <w:rPr>
                <w:rFonts w:hint="eastAsia" w:ascii="仿宋" w:hAnsi="仿宋" w:eastAsia="仿宋" w:cs="仿宋"/>
                <w:szCs w:val="21"/>
              </w:rPr>
              <w:t>第二节</w:t>
            </w:r>
          </w:p>
          <w:p w14:paraId="1316B160">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19A0E032">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14771FA4">
            <w:pPr>
              <w:rPr>
                <w:rFonts w:ascii="仿宋" w:hAnsi="仿宋" w:eastAsia="仿宋" w:cs="仿宋"/>
              </w:rPr>
            </w:pPr>
          </w:p>
        </w:tc>
      </w:tr>
      <w:tr w14:paraId="113A6C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E1113C9">
            <w:pPr>
              <w:snapToGrid w:val="0"/>
              <w:jc w:val="center"/>
              <w:rPr>
                <w:rFonts w:ascii="仿宋" w:hAnsi="仿宋" w:eastAsia="仿宋" w:cs="仿宋"/>
                <w:szCs w:val="21"/>
              </w:rPr>
            </w:pPr>
            <w:r>
              <w:rPr>
                <w:rFonts w:hint="eastAsia" w:ascii="仿宋" w:hAnsi="仿宋" w:eastAsia="仿宋" w:cs="仿宋"/>
                <w:szCs w:val="21"/>
              </w:rPr>
              <w:t>第二节</w:t>
            </w:r>
          </w:p>
          <w:p w14:paraId="01BFC458">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4A5858C3">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043FB00C">
            <w:pPr>
              <w:rPr>
                <w:rFonts w:ascii="仿宋" w:hAnsi="仿宋" w:eastAsia="仿宋" w:cs="仿宋"/>
              </w:rPr>
            </w:pPr>
          </w:p>
        </w:tc>
      </w:tr>
      <w:tr w14:paraId="22E90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272C8F">
            <w:pPr>
              <w:snapToGrid w:val="0"/>
              <w:jc w:val="center"/>
              <w:rPr>
                <w:rFonts w:ascii="仿宋" w:hAnsi="仿宋" w:eastAsia="仿宋" w:cs="仿宋"/>
                <w:szCs w:val="21"/>
              </w:rPr>
            </w:pPr>
            <w:r>
              <w:rPr>
                <w:rFonts w:hint="eastAsia" w:ascii="仿宋" w:hAnsi="仿宋" w:eastAsia="仿宋" w:cs="仿宋"/>
                <w:szCs w:val="21"/>
              </w:rPr>
              <w:t>第二节</w:t>
            </w:r>
          </w:p>
          <w:p w14:paraId="0C17440C">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5E5CCAE2">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2D8DADD5">
            <w:pPr>
              <w:autoSpaceDE w:val="0"/>
              <w:autoSpaceDN w:val="0"/>
              <w:snapToGrid w:val="0"/>
              <w:ind w:firstLine="420" w:firstLineChars="200"/>
              <w:jc w:val="left"/>
              <w:rPr>
                <w:rFonts w:ascii="仿宋" w:hAnsi="仿宋" w:eastAsia="仿宋" w:cs="仿宋"/>
                <w:szCs w:val="21"/>
              </w:rPr>
            </w:pPr>
          </w:p>
        </w:tc>
      </w:tr>
      <w:tr w14:paraId="2D3A95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6DAF0E">
            <w:pPr>
              <w:snapToGrid w:val="0"/>
              <w:jc w:val="center"/>
              <w:rPr>
                <w:rFonts w:ascii="仿宋" w:hAnsi="仿宋" w:eastAsia="仿宋" w:cs="仿宋"/>
                <w:szCs w:val="21"/>
              </w:rPr>
            </w:pPr>
            <w:r>
              <w:rPr>
                <w:rFonts w:hint="eastAsia" w:ascii="仿宋" w:hAnsi="仿宋" w:eastAsia="仿宋" w:cs="仿宋"/>
                <w:szCs w:val="21"/>
              </w:rPr>
              <w:t>第二节</w:t>
            </w:r>
          </w:p>
          <w:p w14:paraId="44A78A16">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5FFF3221">
            <w:pPr>
              <w:snapToGrid w:val="0"/>
              <w:jc w:val="left"/>
              <w:rPr>
                <w:rFonts w:ascii="仿宋" w:hAnsi="仿宋" w:eastAsia="仿宋" w:cs="仿宋"/>
                <w:szCs w:val="21"/>
              </w:rPr>
            </w:pPr>
            <w:r>
              <w:rPr>
                <w:rFonts w:hint="eastAsia" w:ascii="仿宋" w:hAnsi="仿宋" w:eastAsia="仿宋" w:cs="仿宋"/>
                <w:szCs w:val="21"/>
              </w:rPr>
              <w:t>货物质量缺陷</w:t>
            </w:r>
          </w:p>
          <w:p w14:paraId="2B0B485D">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19915123">
            <w:pPr>
              <w:snapToGrid w:val="0"/>
              <w:jc w:val="left"/>
              <w:rPr>
                <w:rFonts w:ascii="仿宋" w:hAnsi="仿宋" w:eastAsia="仿宋" w:cs="仿宋"/>
                <w:szCs w:val="21"/>
              </w:rPr>
            </w:pPr>
          </w:p>
        </w:tc>
      </w:tr>
      <w:tr w14:paraId="03DEAF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7A2C67">
            <w:pPr>
              <w:snapToGrid w:val="0"/>
              <w:jc w:val="center"/>
              <w:rPr>
                <w:rFonts w:ascii="仿宋" w:hAnsi="仿宋" w:eastAsia="仿宋" w:cs="仿宋"/>
                <w:szCs w:val="21"/>
              </w:rPr>
            </w:pPr>
            <w:r>
              <w:rPr>
                <w:rFonts w:hint="eastAsia" w:ascii="仿宋" w:hAnsi="仿宋" w:eastAsia="仿宋" w:cs="仿宋"/>
                <w:szCs w:val="21"/>
              </w:rPr>
              <w:t>第二节</w:t>
            </w:r>
          </w:p>
          <w:p w14:paraId="545EA11E">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6A59AA6F">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589189C5">
            <w:pPr>
              <w:snapToGrid w:val="0"/>
              <w:jc w:val="left"/>
              <w:rPr>
                <w:rFonts w:ascii="仿宋" w:hAnsi="仿宋" w:eastAsia="仿宋" w:cs="仿宋"/>
                <w:szCs w:val="21"/>
              </w:rPr>
            </w:pPr>
          </w:p>
        </w:tc>
      </w:tr>
      <w:tr w14:paraId="635CD8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DCB08D4">
            <w:pPr>
              <w:snapToGrid w:val="0"/>
              <w:jc w:val="center"/>
              <w:rPr>
                <w:rFonts w:ascii="仿宋" w:hAnsi="仿宋" w:eastAsia="仿宋" w:cs="仿宋"/>
                <w:szCs w:val="21"/>
              </w:rPr>
            </w:pPr>
            <w:r>
              <w:rPr>
                <w:rFonts w:hint="eastAsia" w:ascii="仿宋" w:hAnsi="仿宋" w:eastAsia="仿宋" w:cs="仿宋"/>
                <w:szCs w:val="21"/>
              </w:rPr>
              <w:t>第二节</w:t>
            </w:r>
          </w:p>
          <w:p w14:paraId="3AA8105D">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463BBE84">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104DD68">
            <w:pPr>
              <w:snapToGrid w:val="0"/>
              <w:jc w:val="left"/>
              <w:rPr>
                <w:rFonts w:ascii="仿宋" w:hAnsi="仿宋" w:eastAsia="仿宋" w:cs="仿宋"/>
                <w:szCs w:val="21"/>
              </w:rPr>
            </w:pPr>
          </w:p>
        </w:tc>
      </w:tr>
      <w:tr w14:paraId="74C8AF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22DA527">
            <w:pPr>
              <w:snapToGrid w:val="0"/>
              <w:jc w:val="center"/>
              <w:rPr>
                <w:rFonts w:ascii="仿宋" w:hAnsi="仿宋" w:eastAsia="仿宋" w:cs="仿宋"/>
                <w:szCs w:val="21"/>
              </w:rPr>
            </w:pPr>
            <w:r>
              <w:rPr>
                <w:rFonts w:hint="eastAsia" w:ascii="仿宋" w:hAnsi="仿宋" w:eastAsia="仿宋" w:cs="仿宋"/>
                <w:szCs w:val="21"/>
              </w:rPr>
              <w:t>第二节</w:t>
            </w:r>
          </w:p>
          <w:p w14:paraId="520CB330">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27EECD0E">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C6AFEF1">
            <w:pPr>
              <w:snapToGrid w:val="0"/>
              <w:jc w:val="left"/>
              <w:rPr>
                <w:rFonts w:ascii="仿宋" w:hAnsi="仿宋" w:eastAsia="仿宋" w:cs="仿宋"/>
                <w:szCs w:val="21"/>
              </w:rPr>
            </w:pPr>
          </w:p>
        </w:tc>
      </w:tr>
      <w:tr w14:paraId="166191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9E8807">
            <w:pPr>
              <w:snapToGrid w:val="0"/>
              <w:jc w:val="center"/>
              <w:rPr>
                <w:rFonts w:ascii="仿宋" w:hAnsi="仿宋" w:eastAsia="仿宋" w:cs="仿宋"/>
                <w:szCs w:val="21"/>
              </w:rPr>
            </w:pPr>
            <w:r>
              <w:rPr>
                <w:rFonts w:hint="eastAsia" w:ascii="仿宋" w:hAnsi="仿宋" w:eastAsia="仿宋" w:cs="仿宋"/>
                <w:szCs w:val="21"/>
              </w:rPr>
              <w:t>第二节</w:t>
            </w:r>
          </w:p>
          <w:p w14:paraId="362DEF76">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365C7475">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51A0A51">
            <w:pPr>
              <w:snapToGrid w:val="0"/>
              <w:jc w:val="left"/>
              <w:rPr>
                <w:rFonts w:ascii="仿宋" w:hAnsi="仿宋" w:eastAsia="仿宋" w:cs="仿宋"/>
                <w:szCs w:val="21"/>
              </w:rPr>
            </w:pPr>
          </w:p>
        </w:tc>
      </w:tr>
      <w:tr w14:paraId="5F9611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1163F01">
            <w:pPr>
              <w:snapToGrid w:val="0"/>
              <w:jc w:val="center"/>
              <w:rPr>
                <w:rFonts w:ascii="仿宋" w:hAnsi="仿宋" w:eastAsia="仿宋" w:cs="仿宋"/>
                <w:szCs w:val="21"/>
              </w:rPr>
            </w:pPr>
            <w:r>
              <w:rPr>
                <w:rFonts w:hint="eastAsia" w:ascii="仿宋" w:hAnsi="仿宋" w:eastAsia="仿宋" w:cs="仿宋"/>
                <w:szCs w:val="21"/>
              </w:rPr>
              <w:t>第二节</w:t>
            </w:r>
          </w:p>
          <w:p w14:paraId="75198CA2">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26AF8CAC">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AD84068">
            <w:pPr>
              <w:snapToGrid w:val="0"/>
              <w:jc w:val="left"/>
              <w:rPr>
                <w:rFonts w:ascii="仿宋" w:hAnsi="仿宋" w:eastAsia="仿宋" w:cs="仿宋"/>
                <w:szCs w:val="21"/>
              </w:rPr>
            </w:pPr>
          </w:p>
        </w:tc>
      </w:tr>
      <w:tr w14:paraId="7B2498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3D65A9">
            <w:pPr>
              <w:snapToGrid w:val="0"/>
              <w:jc w:val="center"/>
              <w:rPr>
                <w:rFonts w:ascii="仿宋" w:hAnsi="仿宋" w:eastAsia="仿宋" w:cs="仿宋"/>
                <w:szCs w:val="21"/>
              </w:rPr>
            </w:pPr>
            <w:r>
              <w:rPr>
                <w:rFonts w:hint="eastAsia" w:ascii="仿宋" w:hAnsi="仿宋" w:eastAsia="仿宋" w:cs="仿宋"/>
                <w:szCs w:val="21"/>
              </w:rPr>
              <w:t>第二节</w:t>
            </w:r>
          </w:p>
          <w:p w14:paraId="15553A92">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46114345">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5B70492A">
            <w:pPr>
              <w:snapToGrid w:val="0"/>
              <w:jc w:val="left"/>
              <w:rPr>
                <w:rFonts w:ascii="仿宋" w:hAnsi="仿宋" w:eastAsia="仿宋" w:cs="仿宋"/>
                <w:szCs w:val="21"/>
              </w:rPr>
            </w:pPr>
          </w:p>
        </w:tc>
      </w:tr>
      <w:tr w14:paraId="501E41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051DD1">
            <w:pPr>
              <w:snapToGrid w:val="0"/>
              <w:jc w:val="center"/>
              <w:rPr>
                <w:rFonts w:ascii="仿宋" w:hAnsi="仿宋" w:eastAsia="仿宋" w:cs="仿宋"/>
                <w:szCs w:val="21"/>
              </w:rPr>
            </w:pPr>
            <w:r>
              <w:rPr>
                <w:rFonts w:hint="eastAsia" w:ascii="仿宋" w:hAnsi="仿宋" w:eastAsia="仿宋" w:cs="仿宋"/>
                <w:szCs w:val="21"/>
              </w:rPr>
              <w:t>第二节</w:t>
            </w:r>
          </w:p>
          <w:p w14:paraId="4EDB5901">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35A28522">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02315FB1">
            <w:pPr>
              <w:snapToGrid w:val="0"/>
              <w:jc w:val="left"/>
              <w:rPr>
                <w:rFonts w:ascii="仿宋" w:hAnsi="仿宋" w:eastAsia="仿宋" w:cs="仿宋"/>
                <w:szCs w:val="21"/>
              </w:rPr>
            </w:pPr>
          </w:p>
        </w:tc>
      </w:tr>
      <w:tr w14:paraId="406FEF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5EA3E6">
            <w:pPr>
              <w:snapToGrid w:val="0"/>
              <w:jc w:val="center"/>
              <w:rPr>
                <w:rFonts w:ascii="仿宋" w:hAnsi="仿宋" w:eastAsia="仿宋" w:cs="仿宋"/>
                <w:szCs w:val="21"/>
              </w:rPr>
            </w:pPr>
            <w:r>
              <w:rPr>
                <w:rFonts w:hint="eastAsia" w:ascii="仿宋" w:hAnsi="仿宋" w:eastAsia="仿宋" w:cs="仿宋"/>
                <w:szCs w:val="21"/>
              </w:rPr>
              <w:t>第二节</w:t>
            </w:r>
          </w:p>
          <w:p w14:paraId="2F0C61D3">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70B97866">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6F3924CF">
            <w:pPr>
              <w:snapToGrid w:val="0"/>
              <w:jc w:val="left"/>
              <w:rPr>
                <w:rFonts w:ascii="仿宋" w:hAnsi="仿宋" w:eastAsia="仿宋" w:cs="仿宋"/>
                <w:szCs w:val="21"/>
              </w:rPr>
            </w:pPr>
          </w:p>
        </w:tc>
      </w:tr>
      <w:tr w14:paraId="66A2D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026C98">
            <w:pPr>
              <w:snapToGrid w:val="0"/>
              <w:jc w:val="center"/>
              <w:rPr>
                <w:rFonts w:ascii="仿宋" w:hAnsi="仿宋" w:eastAsia="仿宋" w:cs="仿宋"/>
                <w:szCs w:val="21"/>
              </w:rPr>
            </w:pPr>
            <w:r>
              <w:rPr>
                <w:rFonts w:hint="eastAsia" w:ascii="仿宋" w:hAnsi="仿宋" w:eastAsia="仿宋" w:cs="仿宋"/>
                <w:szCs w:val="21"/>
              </w:rPr>
              <w:t>第二节</w:t>
            </w:r>
          </w:p>
          <w:p w14:paraId="781EA80D">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4D951930">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69FB7258">
            <w:pPr>
              <w:snapToGrid w:val="0"/>
              <w:jc w:val="left"/>
              <w:rPr>
                <w:rFonts w:ascii="仿宋" w:hAnsi="仿宋" w:eastAsia="仿宋" w:cs="仿宋"/>
                <w:szCs w:val="21"/>
                <w:u w:val="single"/>
              </w:rPr>
            </w:pPr>
          </w:p>
        </w:tc>
      </w:tr>
      <w:tr w14:paraId="087187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EE5393">
            <w:pPr>
              <w:snapToGrid w:val="0"/>
              <w:jc w:val="center"/>
              <w:rPr>
                <w:rFonts w:ascii="仿宋" w:hAnsi="仿宋" w:eastAsia="仿宋" w:cs="仿宋"/>
                <w:szCs w:val="21"/>
              </w:rPr>
            </w:pPr>
            <w:r>
              <w:rPr>
                <w:rFonts w:hint="eastAsia" w:ascii="仿宋" w:hAnsi="仿宋" w:eastAsia="仿宋" w:cs="仿宋"/>
                <w:szCs w:val="21"/>
              </w:rPr>
              <w:t>第二节</w:t>
            </w:r>
          </w:p>
          <w:p w14:paraId="07716435">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408A0A96">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4C46F6BE">
            <w:pPr>
              <w:snapToGrid w:val="0"/>
              <w:jc w:val="left"/>
              <w:rPr>
                <w:rFonts w:ascii="仿宋" w:hAnsi="仿宋" w:eastAsia="仿宋" w:cs="仿宋"/>
                <w:szCs w:val="21"/>
                <w:u w:val="single"/>
              </w:rPr>
            </w:pPr>
          </w:p>
        </w:tc>
      </w:tr>
      <w:tr w14:paraId="1E8EF0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843A0CD">
            <w:pPr>
              <w:snapToGrid w:val="0"/>
              <w:jc w:val="center"/>
              <w:rPr>
                <w:rFonts w:ascii="仿宋" w:hAnsi="仿宋" w:eastAsia="仿宋" w:cs="仿宋"/>
                <w:szCs w:val="21"/>
              </w:rPr>
            </w:pPr>
            <w:r>
              <w:rPr>
                <w:rFonts w:hint="eastAsia" w:ascii="仿宋" w:hAnsi="仿宋" w:eastAsia="仿宋" w:cs="仿宋"/>
                <w:szCs w:val="21"/>
              </w:rPr>
              <w:t>第二节</w:t>
            </w:r>
          </w:p>
          <w:p w14:paraId="748A20EE">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732845E">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B43B65E">
            <w:pPr>
              <w:snapToGrid w:val="0"/>
              <w:jc w:val="left"/>
              <w:rPr>
                <w:rFonts w:ascii="仿宋" w:hAnsi="仿宋" w:eastAsia="仿宋" w:cs="仿宋"/>
                <w:szCs w:val="21"/>
                <w:u w:val="single"/>
              </w:rPr>
            </w:pPr>
          </w:p>
        </w:tc>
      </w:tr>
      <w:tr w14:paraId="7EDA88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92CCC6F">
            <w:pPr>
              <w:snapToGrid w:val="0"/>
              <w:jc w:val="center"/>
              <w:rPr>
                <w:rFonts w:ascii="仿宋" w:hAnsi="仿宋" w:eastAsia="仿宋" w:cs="仿宋"/>
                <w:szCs w:val="21"/>
              </w:rPr>
            </w:pPr>
            <w:r>
              <w:rPr>
                <w:rFonts w:hint="eastAsia" w:ascii="仿宋" w:hAnsi="仿宋" w:eastAsia="仿宋" w:cs="仿宋"/>
                <w:szCs w:val="21"/>
              </w:rPr>
              <w:t>第二节</w:t>
            </w:r>
          </w:p>
          <w:p w14:paraId="4B7E6C10">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593112F3">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4CAAE358">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7200EFB">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2C9B2295">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D23FB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2E128C5">
            <w:pPr>
              <w:snapToGrid w:val="0"/>
              <w:jc w:val="center"/>
              <w:rPr>
                <w:rFonts w:ascii="仿宋" w:hAnsi="仿宋" w:eastAsia="仿宋" w:cs="仿宋"/>
                <w:szCs w:val="21"/>
              </w:rPr>
            </w:pPr>
            <w:r>
              <w:rPr>
                <w:rFonts w:hint="eastAsia" w:ascii="仿宋" w:hAnsi="仿宋" w:eastAsia="仿宋" w:cs="仿宋"/>
                <w:szCs w:val="21"/>
              </w:rPr>
              <w:t>第二节</w:t>
            </w:r>
          </w:p>
          <w:p w14:paraId="79FA9B1B">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27D6E958">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75933BE6">
            <w:pPr>
              <w:snapToGrid w:val="0"/>
              <w:jc w:val="left"/>
              <w:rPr>
                <w:rFonts w:ascii="仿宋" w:hAnsi="仿宋" w:eastAsia="仿宋" w:cs="仿宋"/>
                <w:szCs w:val="21"/>
              </w:rPr>
            </w:pPr>
          </w:p>
        </w:tc>
      </w:tr>
    </w:tbl>
    <w:p w14:paraId="383E46E0">
      <w:pPr>
        <w:rPr>
          <w:rFonts w:ascii="仿宋" w:hAnsi="仿宋" w:eastAsia="仿宋" w:cs="仿宋"/>
        </w:rPr>
      </w:pPr>
    </w:p>
    <w:p w14:paraId="2BB461F0">
      <w:pPr>
        <w:rPr>
          <w:rFonts w:ascii="仿宋" w:hAnsi="仿宋" w:eastAsia="仿宋" w:cs="仿宋"/>
        </w:rPr>
      </w:pPr>
    </w:p>
    <w:p w14:paraId="02D8A9B6">
      <w:pPr>
        <w:rPr>
          <w:rFonts w:ascii="仿宋" w:hAnsi="仿宋" w:eastAsia="仿宋" w:cs="仿宋"/>
          <w:b/>
          <w:sz w:val="36"/>
          <w:szCs w:val="36"/>
        </w:rPr>
      </w:pPr>
      <w:r>
        <w:rPr>
          <w:rFonts w:hint="eastAsia" w:ascii="仿宋" w:hAnsi="仿宋" w:eastAsia="仿宋" w:cs="仿宋"/>
          <w:b/>
          <w:sz w:val="36"/>
          <w:szCs w:val="36"/>
        </w:rPr>
        <w:br w:type="page"/>
      </w:r>
    </w:p>
    <w:p w14:paraId="76C722FF">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5AD031EB">
      <w:pPr>
        <w:spacing w:line="440" w:lineRule="exact"/>
        <w:jc w:val="left"/>
        <w:rPr>
          <w:rFonts w:ascii="仿宋" w:hAnsi="仿宋" w:eastAsia="仿宋" w:cs="仿宋"/>
          <w:b/>
          <w:sz w:val="24"/>
        </w:rPr>
      </w:pPr>
      <w:r>
        <w:rPr>
          <w:rFonts w:hint="eastAsia" w:ascii="仿宋" w:hAnsi="仿宋" w:eastAsia="仿宋" w:cs="仿宋"/>
          <w:b/>
          <w:sz w:val="24"/>
        </w:rPr>
        <w:t>1、评标方法：</w:t>
      </w:r>
    </w:p>
    <w:p w14:paraId="59C16E57">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02894AA">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EF7473">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E7B1021">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378EC72C">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D425DF7">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6992C5C">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19D63F3F">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40283221">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26E0DF7">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41D81AF">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D21013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48BE80B3">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0BAB406F">
            <w:pPr>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FE20A7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3D87518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3B42D829">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1A1D4DD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7E16280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4BFBAF8">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22A61A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52165BA">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D6F767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4E6196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703F392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投标人自2021年7月1日以来（以合同签订时间为准）完成的所投产品案例，每有一个得1分，最高得3分。</w:t>
            </w:r>
          </w:p>
          <w:p w14:paraId="4813283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注：1每个案例提供合同和验收报告的复印件加盖投标人公章。</w:t>
            </w:r>
          </w:p>
          <w:p w14:paraId="71764AF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B1F656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bookmarkStart w:id="54" w:name="_GoBack"/>
            <w:bookmarkEnd w:id="54"/>
          </w:p>
        </w:tc>
      </w:tr>
      <w:tr w14:paraId="164EB5ED">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8D145C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15B770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02EC5AD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339800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42DD11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AC55E9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E9A2D5E">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96D102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4B0983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E15C75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326C09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2DF19D1">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643B8A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EF888B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B244C7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9E1E0C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BF013C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59C9F86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17B32C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14EC89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45983B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0C19B27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305BB73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04BD0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E79F367">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78A5DC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4296B65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56062F6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EE325E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736B8F24">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62C1591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107511B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273E19A5">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164C49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933802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313F2D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2054BB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2E91F8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19058E7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4245C2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1E02EA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6B9122C">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8FB189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F07E66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15FF38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1FED72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2C7939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4E4A685">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A6C67C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6DBEEC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62C1CC1">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28E9E0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B0577EC">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8BC7D8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9925E1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1420696C">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DBB2D1C">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7FD5E675">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8C6DA02">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5B5C7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299D5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606B14A0">
      <w:pPr>
        <w:spacing w:line="440" w:lineRule="exact"/>
        <w:jc w:val="left"/>
        <w:rPr>
          <w:rFonts w:ascii="仿宋" w:hAnsi="仿宋" w:eastAsia="仿宋" w:cs="仿宋"/>
          <w:b/>
          <w:sz w:val="36"/>
          <w:szCs w:val="20"/>
        </w:rPr>
      </w:pPr>
    </w:p>
    <w:p w14:paraId="19CF9A0B">
      <w:pPr>
        <w:spacing w:line="440" w:lineRule="exact"/>
        <w:jc w:val="left"/>
        <w:rPr>
          <w:rFonts w:ascii="仿宋" w:hAnsi="仿宋" w:eastAsia="仿宋" w:cs="仿宋"/>
          <w:b/>
          <w:sz w:val="36"/>
          <w:szCs w:val="20"/>
        </w:rPr>
      </w:pPr>
    </w:p>
    <w:p w14:paraId="61A77C44">
      <w:pPr>
        <w:spacing w:line="360" w:lineRule="auto"/>
        <w:outlineLvl w:val="0"/>
        <w:rPr>
          <w:rFonts w:ascii="仿宋" w:hAnsi="仿宋" w:eastAsia="仿宋" w:cs="仿宋"/>
          <w:b/>
          <w:sz w:val="36"/>
          <w:szCs w:val="20"/>
        </w:rPr>
      </w:pPr>
    </w:p>
    <w:bookmarkEnd w:id="41"/>
    <w:bookmarkEnd w:id="42"/>
    <w:p w14:paraId="35ABB1C2">
      <w:pPr>
        <w:rPr>
          <w:rFonts w:ascii="仿宋" w:hAnsi="仿宋" w:eastAsia="仿宋" w:cs="仿宋"/>
          <w:b/>
          <w:sz w:val="36"/>
          <w:szCs w:val="20"/>
        </w:rPr>
      </w:pPr>
    </w:p>
    <w:p w14:paraId="39452582">
      <w:pPr>
        <w:rPr>
          <w:rFonts w:ascii="仿宋" w:hAnsi="仿宋" w:eastAsia="仿宋" w:cs="仿宋"/>
          <w:b/>
          <w:sz w:val="36"/>
          <w:szCs w:val="20"/>
        </w:rPr>
      </w:pPr>
      <w:r>
        <w:rPr>
          <w:rFonts w:hint="eastAsia" w:ascii="仿宋" w:hAnsi="仿宋" w:eastAsia="仿宋" w:cs="仿宋"/>
          <w:b/>
          <w:sz w:val="36"/>
          <w:szCs w:val="20"/>
        </w:rPr>
        <w:br w:type="page"/>
      </w:r>
    </w:p>
    <w:p w14:paraId="4288BAA2">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4EB5FCC">
      <w:pPr>
        <w:spacing w:line="360" w:lineRule="auto"/>
        <w:jc w:val="center"/>
        <w:outlineLvl w:val="0"/>
        <w:rPr>
          <w:rFonts w:ascii="仿宋" w:hAnsi="仿宋" w:eastAsia="仿宋" w:cs="仿宋"/>
          <w:b/>
          <w:kern w:val="0"/>
          <w:sz w:val="36"/>
          <w:szCs w:val="36"/>
        </w:rPr>
      </w:pPr>
    </w:p>
    <w:p w14:paraId="043899F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B6CF01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9F52D70">
      <w:pPr>
        <w:spacing w:line="360" w:lineRule="auto"/>
        <w:jc w:val="center"/>
        <w:outlineLvl w:val="0"/>
        <w:rPr>
          <w:rFonts w:ascii="仿宋" w:hAnsi="仿宋" w:eastAsia="仿宋" w:cs="仿宋"/>
          <w:b/>
          <w:kern w:val="0"/>
          <w:sz w:val="36"/>
          <w:szCs w:val="36"/>
        </w:rPr>
      </w:pPr>
    </w:p>
    <w:p w14:paraId="1D8BE29D">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5E65DB28">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06CC683">
      <w:pPr>
        <w:pStyle w:val="23"/>
        <w:rPr>
          <w:rFonts w:ascii="仿宋" w:hAnsi="仿宋" w:eastAsia="仿宋" w:cs="仿宋"/>
        </w:rPr>
      </w:pPr>
      <w:r>
        <w:rPr>
          <w:rFonts w:hint="eastAsia" w:ascii="仿宋" w:hAnsi="仿宋" w:eastAsia="仿宋" w:cs="仿宋"/>
        </w:rPr>
        <w:t>（3）分包协议………………………………………………………………（页码）</w:t>
      </w:r>
    </w:p>
    <w:p w14:paraId="1134AA6D">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2FB6A5C">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941EEA2">
      <w:pPr>
        <w:snapToGrid w:val="0"/>
        <w:spacing w:line="360" w:lineRule="auto"/>
        <w:rPr>
          <w:rFonts w:ascii="仿宋" w:hAnsi="仿宋" w:eastAsia="仿宋" w:cs="仿宋"/>
          <w:sz w:val="24"/>
        </w:rPr>
      </w:pPr>
    </w:p>
    <w:p w14:paraId="332166C5">
      <w:pPr>
        <w:snapToGrid w:val="0"/>
        <w:spacing w:line="360" w:lineRule="auto"/>
        <w:ind w:firstLine="480" w:firstLineChars="200"/>
        <w:rPr>
          <w:rFonts w:ascii="仿宋" w:hAnsi="仿宋" w:eastAsia="仿宋" w:cs="仿宋"/>
          <w:sz w:val="24"/>
        </w:rPr>
      </w:pPr>
    </w:p>
    <w:p w14:paraId="71D22B2F">
      <w:pPr>
        <w:spacing w:line="360" w:lineRule="auto"/>
        <w:ind w:firstLine="480" w:firstLineChars="200"/>
        <w:rPr>
          <w:rFonts w:ascii="仿宋" w:hAnsi="仿宋" w:eastAsia="仿宋" w:cs="仿宋"/>
          <w:sz w:val="24"/>
        </w:rPr>
      </w:pPr>
    </w:p>
    <w:p w14:paraId="10AE671F">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22272F4">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75A444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70B8924">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E0B37A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9A48D6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3BD478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F8C8E9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386FCE8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C7380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604E38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3A8869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CEEF31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2464EE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CF178E0">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2BB9A038">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FDC5BA9">
      <w:pPr>
        <w:snapToGrid w:val="0"/>
        <w:spacing w:line="360" w:lineRule="auto"/>
        <w:ind w:right="480"/>
        <w:jc w:val="center"/>
        <w:rPr>
          <w:rFonts w:ascii="仿宋" w:hAnsi="仿宋" w:eastAsia="仿宋" w:cs="仿宋"/>
          <w:b/>
          <w:kern w:val="0"/>
          <w:sz w:val="32"/>
          <w:szCs w:val="32"/>
        </w:rPr>
      </w:pPr>
    </w:p>
    <w:p w14:paraId="570C0CA2">
      <w:pPr>
        <w:widowControl/>
        <w:spacing w:line="360" w:lineRule="auto"/>
        <w:jc w:val="center"/>
        <w:rPr>
          <w:rFonts w:ascii="仿宋" w:hAnsi="仿宋" w:eastAsia="仿宋" w:cs="仿宋"/>
          <w:b/>
          <w:kern w:val="0"/>
          <w:sz w:val="32"/>
          <w:szCs w:val="32"/>
        </w:rPr>
      </w:pPr>
    </w:p>
    <w:p w14:paraId="6DC498DE">
      <w:pPr>
        <w:widowControl/>
        <w:spacing w:line="360" w:lineRule="auto"/>
        <w:jc w:val="center"/>
        <w:rPr>
          <w:rFonts w:ascii="仿宋" w:hAnsi="仿宋" w:eastAsia="仿宋" w:cs="仿宋"/>
          <w:b/>
          <w:kern w:val="0"/>
          <w:sz w:val="32"/>
          <w:szCs w:val="32"/>
        </w:rPr>
      </w:pPr>
    </w:p>
    <w:p w14:paraId="7760C920">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CF9521F">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D5F33BC">
      <w:pPr>
        <w:pStyle w:val="81"/>
        <w:rPr>
          <w:rFonts w:ascii="仿宋" w:hAnsi="仿宋" w:eastAsia="仿宋" w:cs="仿宋"/>
          <w:color w:val="auto"/>
        </w:rPr>
      </w:pPr>
    </w:p>
    <w:p w14:paraId="2ECD0FD0">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98E0F77">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FE0C0FB">
      <w:pPr>
        <w:snapToGrid w:val="0"/>
        <w:spacing w:line="360" w:lineRule="auto"/>
        <w:ind w:right="480"/>
        <w:jc w:val="center"/>
        <w:rPr>
          <w:rFonts w:ascii="仿宋" w:hAnsi="仿宋" w:eastAsia="仿宋" w:cs="仿宋"/>
          <w:b/>
          <w:kern w:val="0"/>
          <w:sz w:val="32"/>
          <w:szCs w:val="32"/>
        </w:rPr>
      </w:pPr>
    </w:p>
    <w:p w14:paraId="55EB13D5">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552A84E">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2EF3488">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763D3D89">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9331A56">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73F17CB5">
      <w:pPr>
        <w:widowControl/>
        <w:spacing w:line="360" w:lineRule="auto"/>
        <w:ind w:left="150"/>
        <w:jc w:val="center"/>
        <w:rPr>
          <w:rFonts w:ascii="仿宋" w:hAnsi="仿宋" w:eastAsia="仿宋" w:cs="仿宋"/>
          <w:b/>
          <w:kern w:val="0"/>
          <w:sz w:val="32"/>
          <w:szCs w:val="32"/>
        </w:rPr>
      </w:pPr>
    </w:p>
    <w:p w14:paraId="68CE265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74A3E31">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DB30801">
      <w:pPr>
        <w:spacing w:line="336" w:lineRule="auto"/>
        <w:jc w:val="center"/>
        <w:rPr>
          <w:rFonts w:ascii="仿宋" w:hAnsi="仿宋" w:eastAsia="仿宋" w:cs="仿宋"/>
          <w:b/>
          <w:kern w:val="0"/>
          <w:sz w:val="36"/>
          <w:szCs w:val="36"/>
        </w:rPr>
      </w:pPr>
    </w:p>
    <w:p w14:paraId="52D4896E">
      <w:pPr>
        <w:spacing w:line="336" w:lineRule="auto"/>
        <w:jc w:val="center"/>
        <w:rPr>
          <w:rFonts w:ascii="仿宋" w:hAnsi="仿宋" w:eastAsia="仿宋" w:cs="仿宋"/>
          <w:b/>
          <w:kern w:val="0"/>
          <w:sz w:val="36"/>
          <w:szCs w:val="36"/>
        </w:rPr>
      </w:pPr>
    </w:p>
    <w:p w14:paraId="70C78474">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B35FEF8">
      <w:pPr>
        <w:spacing w:line="336" w:lineRule="auto"/>
        <w:jc w:val="center"/>
        <w:outlineLvl w:val="0"/>
        <w:rPr>
          <w:rFonts w:ascii="仿宋" w:hAnsi="仿宋" w:eastAsia="仿宋" w:cs="仿宋"/>
          <w:b/>
          <w:kern w:val="0"/>
          <w:sz w:val="24"/>
        </w:rPr>
      </w:pPr>
    </w:p>
    <w:p w14:paraId="0617934B">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4A503E70">
      <w:pPr>
        <w:pStyle w:val="906"/>
        <w:spacing w:line="336" w:lineRule="auto"/>
        <w:ind w:left="0" w:firstLine="0" w:firstLineChars="0"/>
        <w:rPr>
          <w:rFonts w:ascii="仿宋" w:eastAsia="仿宋" w:cs="仿宋"/>
        </w:rPr>
      </w:pPr>
      <w:r>
        <w:rPr>
          <w:rFonts w:hint="eastAsia" w:ascii="仿宋" w:eastAsia="仿宋" w:cs="仿宋"/>
        </w:rPr>
        <w:t>（1）投标函…………………………………………………………………………（页码）</w:t>
      </w:r>
    </w:p>
    <w:p w14:paraId="6632EB0F">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244CA6DF">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251B95F3">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7A94073F">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6693295B">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74124D37">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A10728D">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1369DF3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E73412C">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3D5CAF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3EF6794">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5EA704C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215A5D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74BC74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BC7664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734B3F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07F6226E">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E2BCC79">
      <w:pPr>
        <w:snapToGrid w:val="0"/>
        <w:spacing w:line="360" w:lineRule="auto"/>
        <w:jc w:val="center"/>
        <w:rPr>
          <w:rFonts w:ascii="仿宋" w:hAnsi="仿宋" w:eastAsia="仿宋" w:cs="仿宋"/>
          <w:b/>
          <w:kern w:val="0"/>
          <w:sz w:val="32"/>
          <w:szCs w:val="32"/>
          <w:lang w:val="zh-CN"/>
        </w:rPr>
      </w:pPr>
    </w:p>
    <w:p w14:paraId="0D8F2E1C">
      <w:pPr>
        <w:snapToGrid w:val="0"/>
        <w:spacing w:line="360" w:lineRule="auto"/>
        <w:jc w:val="center"/>
        <w:rPr>
          <w:rFonts w:ascii="仿宋" w:hAnsi="仿宋" w:eastAsia="仿宋" w:cs="仿宋"/>
          <w:b/>
          <w:kern w:val="0"/>
          <w:sz w:val="32"/>
          <w:szCs w:val="32"/>
          <w:lang w:val="zh-CN"/>
        </w:rPr>
      </w:pPr>
    </w:p>
    <w:p w14:paraId="24D0E671">
      <w:pPr>
        <w:snapToGrid w:val="0"/>
        <w:spacing w:line="360" w:lineRule="auto"/>
        <w:jc w:val="center"/>
        <w:rPr>
          <w:rFonts w:ascii="仿宋" w:hAnsi="仿宋" w:eastAsia="仿宋" w:cs="仿宋"/>
          <w:b/>
          <w:kern w:val="0"/>
          <w:sz w:val="32"/>
          <w:szCs w:val="32"/>
          <w:lang w:val="zh-CN"/>
        </w:rPr>
      </w:pPr>
    </w:p>
    <w:p w14:paraId="233C3967">
      <w:pPr>
        <w:snapToGrid w:val="0"/>
        <w:spacing w:line="360" w:lineRule="auto"/>
        <w:jc w:val="center"/>
        <w:rPr>
          <w:rFonts w:ascii="仿宋" w:hAnsi="仿宋" w:eastAsia="仿宋" w:cs="仿宋"/>
          <w:b/>
          <w:kern w:val="0"/>
          <w:sz w:val="32"/>
          <w:szCs w:val="32"/>
          <w:lang w:val="zh-CN"/>
        </w:rPr>
      </w:pPr>
    </w:p>
    <w:p w14:paraId="38CBB470">
      <w:pPr>
        <w:snapToGrid w:val="0"/>
        <w:spacing w:line="360" w:lineRule="auto"/>
        <w:ind w:firstLine="3855" w:firstLineChars="1200"/>
        <w:outlineLvl w:val="0"/>
        <w:rPr>
          <w:rFonts w:ascii="仿宋" w:hAnsi="仿宋" w:eastAsia="仿宋" w:cs="仿宋"/>
          <w:b/>
          <w:kern w:val="0"/>
          <w:sz w:val="32"/>
          <w:szCs w:val="32"/>
        </w:rPr>
      </w:pPr>
    </w:p>
    <w:p w14:paraId="2FA3ECAC">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3CEABFF">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1F3D2D42">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43B5D60">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0AAC6ECD">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81D4CE7">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DBFC8C6">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3678E57">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D102CFC">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2546EF85">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3CCCA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61C107F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07E04E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AE9A15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C5B676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B7A8F5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33643F1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0E95DA1">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737CD4F">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F0E7022">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3F278050">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3CF31A3D">
      <w:pPr>
        <w:snapToGrid w:val="0"/>
        <w:spacing w:line="336" w:lineRule="auto"/>
        <w:ind w:firstLine="480" w:firstLineChars="200"/>
        <w:jc w:val="left"/>
        <w:rPr>
          <w:rFonts w:ascii="仿宋" w:hAnsi="仿宋" w:eastAsia="仿宋" w:cs="仿宋"/>
          <w:sz w:val="24"/>
        </w:rPr>
      </w:pPr>
    </w:p>
    <w:p w14:paraId="1BDA8946">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A998651">
      <w:pPr>
        <w:snapToGrid w:val="0"/>
        <w:spacing w:line="360" w:lineRule="auto"/>
        <w:jc w:val="center"/>
        <w:rPr>
          <w:rFonts w:ascii="仿宋" w:hAnsi="仿宋" w:eastAsia="仿宋" w:cs="仿宋"/>
          <w:b/>
          <w:kern w:val="0"/>
          <w:sz w:val="32"/>
          <w:szCs w:val="32"/>
        </w:rPr>
      </w:pPr>
    </w:p>
    <w:p w14:paraId="0C8D4FB4">
      <w:pPr>
        <w:snapToGrid w:val="0"/>
        <w:spacing w:line="360" w:lineRule="auto"/>
        <w:rPr>
          <w:rFonts w:ascii="仿宋" w:hAnsi="仿宋" w:eastAsia="仿宋" w:cs="仿宋"/>
          <w:sz w:val="24"/>
        </w:rPr>
      </w:pPr>
    </w:p>
    <w:p w14:paraId="256E60BE">
      <w:pPr>
        <w:jc w:val="center"/>
        <w:rPr>
          <w:rFonts w:ascii="仿宋" w:hAnsi="仿宋" w:eastAsia="仿宋" w:cs="仿宋"/>
          <w:b/>
          <w:kern w:val="0"/>
          <w:sz w:val="32"/>
          <w:szCs w:val="32"/>
        </w:rPr>
      </w:pPr>
    </w:p>
    <w:p w14:paraId="48E3AF9A">
      <w:pPr>
        <w:jc w:val="center"/>
        <w:rPr>
          <w:rFonts w:ascii="仿宋" w:hAnsi="仿宋" w:eastAsia="仿宋" w:cs="仿宋"/>
          <w:b/>
          <w:kern w:val="0"/>
          <w:sz w:val="32"/>
          <w:szCs w:val="32"/>
        </w:rPr>
      </w:pPr>
    </w:p>
    <w:p w14:paraId="43E9C8B0">
      <w:pPr>
        <w:jc w:val="center"/>
        <w:rPr>
          <w:rFonts w:ascii="仿宋" w:hAnsi="仿宋" w:eastAsia="仿宋" w:cs="仿宋"/>
          <w:b/>
          <w:kern w:val="0"/>
          <w:sz w:val="32"/>
          <w:szCs w:val="32"/>
        </w:rPr>
      </w:pPr>
    </w:p>
    <w:p w14:paraId="58FA3A2C">
      <w:pPr>
        <w:jc w:val="center"/>
        <w:rPr>
          <w:rFonts w:ascii="仿宋" w:hAnsi="仿宋" w:eastAsia="仿宋" w:cs="仿宋"/>
          <w:b/>
          <w:kern w:val="0"/>
          <w:sz w:val="32"/>
          <w:szCs w:val="32"/>
        </w:rPr>
      </w:pPr>
    </w:p>
    <w:p w14:paraId="358EBEA1">
      <w:pPr>
        <w:jc w:val="center"/>
        <w:rPr>
          <w:rFonts w:ascii="仿宋" w:hAnsi="仿宋" w:eastAsia="仿宋" w:cs="仿宋"/>
          <w:b/>
          <w:kern w:val="0"/>
          <w:sz w:val="32"/>
          <w:szCs w:val="32"/>
        </w:rPr>
      </w:pPr>
    </w:p>
    <w:p w14:paraId="3B47436B">
      <w:pPr>
        <w:jc w:val="center"/>
        <w:rPr>
          <w:rFonts w:ascii="仿宋" w:hAnsi="仿宋" w:eastAsia="仿宋" w:cs="仿宋"/>
          <w:b/>
          <w:kern w:val="0"/>
          <w:sz w:val="32"/>
          <w:szCs w:val="32"/>
        </w:rPr>
      </w:pPr>
    </w:p>
    <w:p w14:paraId="2FF23D57">
      <w:pPr>
        <w:jc w:val="center"/>
        <w:rPr>
          <w:rFonts w:ascii="仿宋" w:hAnsi="仿宋" w:eastAsia="仿宋" w:cs="仿宋"/>
          <w:b/>
          <w:kern w:val="0"/>
          <w:sz w:val="32"/>
          <w:szCs w:val="32"/>
        </w:rPr>
      </w:pPr>
    </w:p>
    <w:p w14:paraId="303002B4">
      <w:pPr>
        <w:jc w:val="center"/>
        <w:rPr>
          <w:rFonts w:ascii="仿宋" w:hAnsi="仿宋" w:eastAsia="仿宋" w:cs="仿宋"/>
          <w:b/>
          <w:kern w:val="0"/>
          <w:sz w:val="32"/>
          <w:szCs w:val="32"/>
        </w:rPr>
      </w:pPr>
    </w:p>
    <w:p w14:paraId="386865B3">
      <w:pPr>
        <w:jc w:val="center"/>
        <w:rPr>
          <w:rFonts w:ascii="仿宋" w:hAnsi="仿宋" w:eastAsia="仿宋" w:cs="仿宋"/>
          <w:b/>
          <w:kern w:val="0"/>
          <w:sz w:val="32"/>
          <w:szCs w:val="32"/>
        </w:rPr>
      </w:pPr>
    </w:p>
    <w:p w14:paraId="12A7A117">
      <w:pPr>
        <w:jc w:val="center"/>
        <w:rPr>
          <w:rFonts w:ascii="仿宋" w:hAnsi="仿宋" w:eastAsia="仿宋" w:cs="仿宋"/>
          <w:b/>
          <w:kern w:val="0"/>
          <w:sz w:val="32"/>
          <w:szCs w:val="32"/>
        </w:rPr>
      </w:pPr>
    </w:p>
    <w:p w14:paraId="25339EFF">
      <w:pPr>
        <w:jc w:val="center"/>
        <w:rPr>
          <w:rFonts w:ascii="仿宋" w:hAnsi="仿宋" w:eastAsia="仿宋" w:cs="仿宋"/>
          <w:b/>
          <w:kern w:val="0"/>
          <w:sz w:val="32"/>
          <w:szCs w:val="32"/>
        </w:rPr>
      </w:pPr>
    </w:p>
    <w:p w14:paraId="1C6E5E37">
      <w:pPr>
        <w:jc w:val="center"/>
        <w:rPr>
          <w:rFonts w:ascii="仿宋" w:hAnsi="仿宋" w:eastAsia="仿宋" w:cs="仿宋"/>
          <w:b/>
          <w:kern w:val="0"/>
          <w:sz w:val="32"/>
          <w:szCs w:val="32"/>
        </w:rPr>
      </w:pPr>
    </w:p>
    <w:p w14:paraId="0358A03A">
      <w:pPr>
        <w:jc w:val="center"/>
        <w:rPr>
          <w:rFonts w:ascii="仿宋" w:hAnsi="仿宋" w:eastAsia="仿宋" w:cs="仿宋"/>
          <w:b/>
          <w:kern w:val="0"/>
          <w:sz w:val="32"/>
          <w:szCs w:val="32"/>
        </w:rPr>
      </w:pPr>
    </w:p>
    <w:p w14:paraId="66A2202E">
      <w:pPr>
        <w:jc w:val="center"/>
        <w:rPr>
          <w:rFonts w:ascii="仿宋" w:hAnsi="仿宋" w:eastAsia="仿宋" w:cs="仿宋"/>
          <w:b/>
          <w:kern w:val="0"/>
          <w:sz w:val="32"/>
          <w:szCs w:val="32"/>
        </w:rPr>
      </w:pPr>
    </w:p>
    <w:p w14:paraId="70A45FD9">
      <w:pPr>
        <w:jc w:val="center"/>
        <w:rPr>
          <w:rFonts w:ascii="仿宋" w:hAnsi="仿宋" w:eastAsia="仿宋" w:cs="仿宋"/>
          <w:b/>
          <w:kern w:val="0"/>
          <w:sz w:val="32"/>
          <w:szCs w:val="32"/>
        </w:rPr>
      </w:pPr>
    </w:p>
    <w:p w14:paraId="00B3F85C">
      <w:pPr>
        <w:jc w:val="center"/>
        <w:rPr>
          <w:rFonts w:ascii="仿宋" w:hAnsi="仿宋" w:eastAsia="仿宋" w:cs="仿宋"/>
          <w:b/>
          <w:kern w:val="0"/>
          <w:sz w:val="32"/>
          <w:szCs w:val="32"/>
        </w:rPr>
      </w:pPr>
    </w:p>
    <w:p w14:paraId="3036B2E5">
      <w:pPr>
        <w:jc w:val="center"/>
        <w:rPr>
          <w:rFonts w:ascii="仿宋" w:hAnsi="仿宋" w:eastAsia="仿宋" w:cs="仿宋"/>
          <w:b/>
          <w:kern w:val="0"/>
          <w:sz w:val="32"/>
          <w:szCs w:val="32"/>
        </w:rPr>
      </w:pPr>
    </w:p>
    <w:p w14:paraId="7C8584DE">
      <w:pPr>
        <w:jc w:val="center"/>
        <w:rPr>
          <w:rFonts w:ascii="仿宋" w:hAnsi="仿宋" w:eastAsia="仿宋" w:cs="仿宋"/>
          <w:b/>
          <w:kern w:val="0"/>
          <w:sz w:val="32"/>
          <w:szCs w:val="32"/>
        </w:rPr>
      </w:pPr>
    </w:p>
    <w:p w14:paraId="6F8A75F4">
      <w:pPr>
        <w:jc w:val="center"/>
        <w:rPr>
          <w:rFonts w:ascii="仿宋" w:hAnsi="仿宋" w:eastAsia="仿宋" w:cs="仿宋"/>
          <w:b/>
          <w:kern w:val="0"/>
          <w:sz w:val="32"/>
          <w:szCs w:val="32"/>
        </w:rPr>
      </w:pPr>
    </w:p>
    <w:p w14:paraId="56D11E14">
      <w:pPr>
        <w:widowControl/>
        <w:adjustRightInd/>
        <w:jc w:val="center"/>
        <w:rPr>
          <w:rFonts w:ascii="仿宋" w:hAnsi="仿宋" w:eastAsia="仿宋" w:cs="仿宋"/>
          <w:b/>
          <w:sz w:val="30"/>
          <w:szCs w:val="30"/>
        </w:rPr>
      </w:pPr>
    </w:p>
    <w:p w14:paraId="6E14A949">
      <w:pPr>
        <w:widowControl/>
        <w:adjustRightInd/>
        <w:jc w:val="center"/>
        <w:rPr>
          <w:rFonts w:ascii="仿宋" w:hAnsi="仿宋" w:eastAsia="仿宋" w:cs="仿宋"/>
          <w:b/>
          <w:sz w:val="30"/>
          <w:szCs w:val="30"/>
        </w:rPr>
      </w:pPr>
    </w:p>
    <w:p w14:paraId="346FE2B7">
      <w:pPr>
        <w:widowControl/>
        <w:adjustRightInd/>
        <w:jc w:val="center"/>
        <w:rPr>
          <w:rFonts w:ascii="仿宋" w:hAnsi="仿宋" w:eastAsia="仿宋" w:cs="仿宋"/>
          <w:b/>
          <w:sz w:val="30"/>
          <w:szCs w:val="30"/>
        </w:rPr>
      </w:pPr>
    </w:p>
    <w:p w14:paraId="32847759">
      <w:pPr>
        <w:widowControl/>
        <w:adjustRightInd/>
        <w:jc w:val="center"/>
        <w:rPr>
          <w:rFonts w:ascii="仿宋" w:hAnsi="仿宋" w:eastAsia="仿宋" w:cs="仿宋"/>
          <w:b/>
          <w:sz w:val="30"/>
          <w:szCs w:val="30"/>
        </w:rPr>
      </w:pPr>
    </w:p>
    <w:p w14:paraId="4F17DBDA">
      <w:pPr>
        <w:widowControl/>
        <w:adjustRightInd/>
        <w:jc w:val="center"/>
        <w:rPr>
          <w:rFonts w:ascii="仿宋" w:hAnsi="仿宋" w:eastAsia="仿宋" w:cs="仿宋"/>
          <w:b/>
          <w:sz w:val="30"/>
          <w:szCs w:val="30"/>
        </w:rPr>
      </w:pPr>
    </w:p>
    <w:p w14:paraId="751B8773">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1021919">
      <w:pPr>
        <w:jc w:val="center"/>
        <w:rPr>
          <w:rFonts w:ascii="仿宋" w:hAnsi="仿宋" w:eastAsia="仿宋" w:cs="仿宋"/>
          <w:b/>
          <w:sz w:val="24"/>
        </w:rPr>
      </w:pPr>
    </w:p>
    <w:p w14:paraId="514FC2F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6AD170B7">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E819491">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EB90697">
      <w:pPr>
        <w:snapToGrid w:val="0"/>
        <w:spacing w:line="600" w:lineRule="exact"/>
        <w:jc w:val="left"/>
        <w:rPr>
          <w:rFonts w:ascii="仿宋" w:hAnsi="仿宋" w:eastAsia="仿宋" w:cs="仿宋"/>
          <w:sz w:val="24"/>
        </w:rPr>
      </w:pPr>
    </w:p>
    <w:p w14:paraId="099A19CD">
      <w:pPr>
        <w:spacing w:line="360" w:lineRule="exact"/>
        <w:rPr>
          <w:rFonts w:ascii="仿宋" w:hAnsi="仿宋" w:eastAsia="仿宋" w:cs="仿宋"/>
          <w:sz w:val="24"/>
        </w:rPr>
      </w:pPr>
      <w:r>
        <w:rPr>
          <w:rFonts w:hint="eastAsia" w:ascii="仿宋" w:hAnsi="仿宋" w:eastAsia="仿宋" w:cs="仿宋"/>
          <w:sz w:val="24"/>
        </w:rPr>
        <w:t>授权代表姓名：              性别：               年龄：</w:t>
      </w:r>
    </w:p>
    <w:p w14:paraId="66928086">
      <w:pPr>
        <w:spacing w:line="360" w:lineRule="exact"/>
        <w:rPr>
          <w:rFonts w:ascii="仿宋" w:hAnsi="仿宋" w:eastAsia="仿宋" w:cs="仿宋"/>
          <w:sz w:val="24"/>
        </w:rPr>
      </w:pPr>
    </w:p>
    <w:p w14:paraId="7FBAE9D3">
      <w:pPr>
        <w:spacing w:line="360" w:lineRule="exact"/>
        <w:rPr>
          <w:rFonts w:ascii="仿宋" w:hAnsi="仿宋" w:eastAsia="仿宋" w:cs="仿宋"/>
          <w:sz w:val="24"/>
        </w:rPr>
      </w:pPr>
      <w:r>
        <w:rPr>
          <w:rFonts w:hint="eastAsia" w:ascii="仿宋" w:hAnsi="仿宋" w:eastAsia="仿宋" w:cs="仿宋"/>
          <w:sz w:val="24"/>
        </w:rPr>
        <w:t>单位：                      部门：               职务：</w:t>
      </w:r>
    </w:p>
    <w:p w14:paraId="58D5D0D9">
      <w:pPr>
        <w:spacing w:line="360" w:lineRule="exact"/>
        <w:rPr>
          <w:rFonts w:ascii="仿宋" w:hAnsi="仿宋" w:eastAsia="仿宋" w:cs="仿宋"/>
          <w:sz w:val="24"/>
        </w:rPr>
      </w:pPr>
    </w:p>
    <w:p w14:paraId="5720BC56">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7B3B021">
      <w:pPr>
        <w:spacing w:line="360" w:lineRule="exact"/>
        <w:rPr>
          <w:rFonts w:ascii="仿宋" w:hAnsi="仿宋" w:eastAsia="仿宋" w:cs="仿宋"/>
          <w:sz w:val="24"/>
        </w:rPr>
      </w:pPr>
    </w:p>
    <w:p w14:paraId="05D5CE10">
      <w:pPr>
        <w:spacing w:line="360" w:lineRule="exact"/>
        <w:rPr>
          <w:rFonts w:ascii="仿宋" w:hAnsi="仿宋" w:eastAsia="仿宋" w:cs="仿宋"/>
          <w:sz w:val="24"/>
        </w:rPr>
      </w:pPr>
    </w:p>
    <w:p w14:paraId="7BA57360">
      <w:pPr>
        <w:spacing w:line="360" w:lineRule="exact"/>
        <w:rPr>
          <w:rFonts w:ascii="仿宋" w:hAnsi="仿宋" w:eastAsia="仿宋" w:cs="仿宋"/>
          <w:sz w:val="24"/>
        </w:rPr>
      </w:pPr>
      <w:r>
        <w:rPr>
          <w:rFonts w:hint="eastAsia" w:ascii="仿宋" w:hAnsi="仿宋" w:eastAsia="仿宋" w:cs="仿宋"/>
          <w:sz w:val="24"/>
        </w:rPr>
        <w:t>投标人（电子签章）：</w:t>
      </w:r>
    </w:p>
    <w:p w14:paraId="5F8450E8">
      <w:pPr>
        <w:spacing w:line="360" w:lineRule="exact"/>
        <w:rPr>
          <w:rFonts w:ascii="仿宋" w:hAnsi="仿宋" w:eastAsia="仿宋" w:cs="仿宋"/>
          <w:sz w:val="24"/>
        </w:rPr>
      </w:pPr>
    </w:p>
    <w:p w14:paraId="0FE4336B">
      <w:pPr>
        <w:spacing w:line="360" w:lineRule="exact"/>
        <w:rPr>
          <w:rFonts w:ascii="仿宋" w:hAnsi="仿宋" w:eastAsia="仿宋" w:cs="仿宋"/>
          <w:sz w:val="24"/>
        </w:rPr>
      </w:pPr>
    </w:p>
    <w:p w14:paraId="478D0948">
      <w:pPr>
        <w:spacing w:line="360" w:lineRule="exact"/>
        <w:rPr>
          <w:rFonts w:ascii="仿宋" w:hAnsi="仿宋" w:eastAsia="仿宋" w:cs="仿宋"/>
          <w:sz w:val="24"/>
        </w:rPr>
      </w:pPr>
      <w:r>
        <w:rPr>
          <w:rFonts w:hint="eastAsia" w:ascii="仿宋" w:hAnsi="仿宋" w:eastAsia="仿宋" w:cs="仿宋"/>
          <w:sz w:val="24"/>
        </w:rPr>
        <w:t>法定代表人（签字或盖章）：</w:t>
      </w:r>
    </w:p>
    <w:p w14:paraId="18667913">
      <w:pPr>
        <w:spacing w:line="360" w:lineRule="exact"/>
        <w:rPr>
          <w:rFonts w:ascii="仿宋" w:hAnsi="仿宋" w:eastAsia="仿宋" w:cs="仿宋"/>
          <w:sz w:val="24"/>
        </w:rPr>
      </w:pPr>
    </w:p>
    <w:p w14:paraId="5F21D883">
      <w:pPr>
        <w:spacing w:line="360" w:lineRule="exact"/>
        <w:rPr>
          <w:rFonts w:ascii="仿宋" w:hAnsi="仿宋" w:eastAsia="仿宋" w:cs="仿宋"/>
          <w:sz w:val="24"/>
        </w:rPr>
      </w:pPr>
    </w:p>
    <w:p w14:paraId="2BCAF696">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9852A74">
      <w:pPr>
        <w:ind w:firstLine="4920" w:firstLineChars="2050"/>
        <w:jc w:val="left"/>
        <w:rPr>
          <w:rFonts w:ascii="仿宋" w:hAnsi="仿宋" w:eastAsia="仿宋" w:cs="仿宋"/>
          <w:sz w:val="24"/>
        </w:rPr>
      </w:pPr>
    </w:p>
    <w:p w14:paraId="736406BE">
      <w:pPr>
        <w:spacing w:line="800" w:lineRule="exact"/>
        <w:rPr>
          <w:rFonts w:ascii="仿宋" w:hAnsi="仿宋" w:eastAsia="仿宋" w:cs="仿宋"/>
          <w:b/>
          <w:sz w:val="24"/>
        </w:rPr>
      </w:pPr>
    </w:p>
    <w:p w14:paraId="6D6AAD8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A9FB349">
      <w:pPr>
        <w:jc w:val="center"/>
        <w:rPr>
          <w:rFonts w:ascii="仿宋" w:hAnsi="仿宋" w:eastAsia="仿宋" w:cs="仿宋"/>
          <w:b/>
          <w:sz w:val="24"/>
        </w:rPr>
      </w:pPr>
    </w:p>
    <w:p w14:paraId="3A3EBCE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144214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7B3A057">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4226AA5">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98A0972">
      <w:pPr>
        <w:snapToGrid w:val="0"/>
        <w:spacing w:line="600" w:lineRule="exact"/>
        <w:jc w:val="left"/>
        <w:rPr>
          <w:rFonts w:ascii="仿宋" w:hAnsi="仿宋" w:eastAsia="仿宋" w:cs="仿宋"/>
          <w:sz w:val="24"/>
        </w:rPr>
      </w:pPr>
    </w:p>
    <w:p w14:paraId="312288A2">
      <w:pPr>
        <w:spacing w:line="360" w:lineRule="exact"/>
        <w:rPr>
          <w:rFonts w:ascii="仿宋" w:hAnsi="仿宋" w:eastAsia="仿宋" w:cs="仿宋"/>
          <w:sz w:val="24"/>
        </w:rPr>
      </w:pPr>
      <w:r>
        <w:rPr>
          <w:rFonts w:hint="eastAsia" w:ascii="仿宋" w:hAnsi="仿宋" w:eastAsia="仿宋" w:cs="仿宋"/>
          <w:sz w:val="24"/>
        </w:rPr>
        <w:t>授权代表姓名：              性别：               年龄：</w:t>
      </w:r>
    </w:p>
    <w:p w14:paraId="6818B672">
      <w:pPr>
        <w:spacing w:line="360" w:lineRule="exact"/>
        <w:rPr>
          <w:rFonts w:ascii="仿宋" w:hAnsi="仿宋" w:eastAsia="仿宋" w:cs="仿宋"/>
          <w:sz w:val="24"/>
        </w:rPr>
      </w:pPr>
    </w:p>
    <w:p w14:paraId="70C3A7A1">
      <w:pPr>
        <w:spacing w:line="360" w:lineRule="exact"/>
        <w:rPr>
          <w:rFonts w:ascii="仿宋" w:hAnsi="仿宋" w:eastAsia="仿宋" w:cs="仿宋"/>
          <w:sz w:val="24"/>
        </w:rPr>
      </w:pPr>
      <w:r>
        <w:rPr>
          <w:rFonts w:hint="eastAsia" w:ascii="仿宋" w:hAnsi="仿宋" w:eastAsia="仿宋" w:cs="仿宋"/>
          <w:sz w:val="24"/>
        </w:rPr>
        <w:t>单位：                      部门：               职务：</w:t>
      </w:r>
    </w:p>
    <w:p w14:paraId="070F1169">
      <w:pPr>
        <w:spacing w:line="360" w:lineRule="exact"/>
        <w:rPr>
          <w:rFonts w:ascii="仿宋" w:hAnsi="仿宋" w:eastAsia="仿宋" w:cs="仿宋"/>
          <w:sz w:val="24"/>
        </w:rPr>
      </w:pPr>
    </w:p>
    <w:p w14:paraId="2691B0F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6614F84">
      <w:pPr>
        <w:spacing w:line="360" w:lineRule="exact"/>
        <w:rPr>
          <w:rFonts w:ascii="仿宋" w:hAnsi="仿宋" w:eastAsia="仿宋" w:cs="仿宋"/>
          <w:sz w:val="24"/>
        </w:rPr>
      </w:pPr>
    </w:p>
    <w:p w14:paraId="49DE540B">
      <w:pPr>
        <w:spacing w:line="360" w:lineRule="exact"/>
        <w:rPr>
          <w:rFonts w:ascii="仿宋" w:hAnsi="仿宋" w:eastAsia="仿宋" w:cs="仿宋"/>
          <w:sz w:val="24"/>
        </w:rPr>
      </w:pPr>
    </w:p>
    <w:p w14:paraId="48A0DAA6">
      <w:pPr>
        <w:jc w:val="center"/>
        <w:rPr>
          <w:rFonts w:ascii="仿宋" w:hAnsi="仿宋" w:eastAsia="仿宋" w:cs="仿宋"/>
          <w:b/>
          <w:kern w:val="0"/>
          <w:sz w:val="32"/>
          <w:szCs w:val="32"/>
        </w:rPr>
      </w:pPr>
    </w:p>
    <w:p w14:paraId="4895B51D">
      <w:pPr>
        <w:rPr>
          <w:rFonts w:ascii="仿宋" w:hAnsi="仿宋" w:eastAsia="仿宋" w:cs="仿宋"/>
        </w:rPr>
      </w:pPr>
    </w:p>
    <w:p w14:paraId="038EDBD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454297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32485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A76217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3A2A7AD">
      <w:pPr>
        <w:autoSpaceDE w:val="0"/>
        <w:autoSpaceDN w:val="0"/>
        <w:spacing w:line="360" w:lineRule="auto"/>
        <w:jc w:val="center"/>
        <w:rPr>
          <w:rFonts w:ascii="仿宋" w:hAnsi="仿宋" w:eastAsia="仿宋" w:cs="仿宋"/>
          <w:b/>
          <w:kern w:val="0"/>
          <w:sz w:val="32"/>
          <w:szCs w:val="32"/>
          <w:lang w:val="zh-CN"/>
        </w:rPr>
      </w:pPr>
    </w:p>
    <w:p w14:paraId="0C5ADAF1">
      <w:pPr>
        <w:spacing w:line="800" w:lineRule="exact"/>
        <w:rPr>
          <w:rFonts w:ascii="仿宋" w:hAnsi="仿宋" w:eastAsia="仿宋" w:cs="仿宋"/>
          <w:b/>
          <w:sz w:val="24"/>
        </w:rPr>
      </w:pPr>
    </w:p>
    <w:p w14:paraId="6CA3E592">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41C0A4B0">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7E74BB37">
      <w:pPr>
        <w:pStyle w:val="80"/>
        <w:rPr>
          <w:rFonts w:ascii="仿宋" w:hAnsi="仿宋" w:eastAsia="仿宋" w:cs="仿宋"/>
          <w:b/>
        </w:rPr>
      </w:pPr>
    </w:p>
    <w:p w14:paraId="2B33F59C">
      <w:pPr>
        <w:pStyle w:val="80"/>
        <w:rPr>
          <w:rFonts w:ascii="仿宋" w:hAnsi="仿宋" w:eastAsia="仿宋" w:cs="仿宋"/>
          <w:b/>
        </w:rPr>
      </w:pPr>
    </w:p>
    <w:p w14:paraId="57527F06">
      <w:pPr>
        <w:pStyle w:val="80"/>
        <w:rPr>
          <w:rFonts w:ascii="仿宋" w:hAnsi="仿宋" w:eastAsia="仿宋" w:cs="仿宋"/>
          <w:b/>
        </w:rPr>
      </w:pPr>
    </w:p>
    <w:p w14:paraId="3CF87BD9">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6CA50F4">
      <w:pPr>
        <w:spacing w:line="800" w:lineRule="exact"/>
        <w:rPr>
          <w:rFonts w:ascii="仿宋" w:hAnsi="仿宋" w:eastAsia="仿宋" w:cs="仿宋"/>
          <w:b/>
          <w:sz w:val="24"/>
        </w:rPr>
      </w:pPr>
    </w:p>
    <w:p w14:paraId="5B5C160F">
      <w:pPr>
        <w:spacing w:line="800" w:lineRule="exact"/>
        <w:rPr>
          <w:rFonts w:ascii="仿宋" w:hAnsi="仿宋" w:eastAsia="仿宋" w:cs="仿宋"/>
          <w:b/>
          <w:sz w:val="24"/>
        </w:rPr>
      </w:pPr>
    </w:p>
    <w:p w14:paraId="2E825D03">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1ADAFB28">
      <w:pPr>
        <w:spacing w:line="440" w:lineRule="exact"/>
        <w:rPr>
          <w:rFonts w:ascii="仿宋" w:hAnsi="仿宋" w:eastAsia="仿宋" w:cs="仿宋"/>
          <w:sz w:val="24"/>
        </w:rPr>
      </w:pPr>
      <w:r>
        <w:rPr>
          <w:rFonts w:hint="eastAsia" w:ascii="仿宋" w:hAnsi="仿宋" w:eastAsia="仿宋" w:cs="仿宋"/>
          <w:sz w:val="24"/>
        </w:rPr>
        <w:t>投 标 人：</w:t>
      </w:r>
    </w:p>
    <w:p w14:paraId="5A50CB29">
      <w:pPr>
        <w:spacing w:line="440" w:lineRule="exact"/>
        <w:rPr>
          <w:rFonts w:ascii="仿宋" w:hAnsi="仿宋" w:eastAsia="仿宋" w:cs="仿宋"/>
          <w:sz w:val="24"/>
        </w:rPr>
      </w:pPr>
      <w:r>
        <w:rPr>
          <w:rFonts w:hint="eastAsia" w:ascii="仿宋" w:hAnsi="仿宋" w:eastAsia="仿宋" w:cs="仿宋"/>
          <w:sz w:val="24"/>
        </w:rPr>
        <w:t>地    址：</w:t>
      </w:r>
    </w:p>
    <w:p w14:paraId="3631746B">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4D7C3CA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1A1B7993">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494E2859">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A302F14">
      <w:pPr>
        <w:spacing w:line="440" w:lineRule="exact"/>
        <w:rPr>
          <w:rFonts w:ascii="仿宋" w:hAnsi="仿宋" w:eastAsia="仿宋" w:cs="仿宋"/>
          <w:sz w:val="24"/>
        </w:rPr>
      </w:pPr>
      <w:r>
        <w:rPr>
          <w:rFonts w:hint="eastAsia" w:ascii="仿宋" w:hAnsi="仿宋" w:eastAsia="仿宋" w:cs="仿宋"/>
          <w:sz w:val="24"/>
        </w:rPr>
        <w:t>特此证明。</w:t>
      </w:r>
    </w:p>
    <w:p w14:paraId="04EDFBFB">
      <w:pPr>
        <w:spacing w:line="440" w:lineRule="exact"/>
        <w:rPr>
          <w:rFonts w:ascii="仿宋" w:hAnsi="仿宋" w:eastAsia="仿宋" w:cs="仿宋"/>
          <w:sz w:val="24"/>
        </w:rPr>
      </w:pPr>
    </w:p>
    <w:p w14:paraId="0D0947FF">
      <w:pPr>
        <w:spacing w:line="440" w:lineRule="exact"/>
        <w:rPr>
          <w:rFonts w:ascii="仿宋" w:hAnsi="仿宋" w:eastAsia="仿宋" w:cs="仿宋"/>
          <w:sz w:val="24"/>
        </w:rPr>
      </w:pPr>
      <w:r>
        <w:rPr>
          <w:rFonts w:hint="eastAsia" w:ascii="仿宋" w:hAnsi="仿宋" w:eastAsia="仿宋" w:cs="仿宋"/>
          <w:sz w:val="24"/>
        </w:rPr>
        <w:t>投标人名称：                             （电子签章）</w:t>
      </w:r>
    </w:p>
    <w:p w14:paraId="5176620C">
      <w:pPr>
        <w:spacing w:line="440" w:lineRule="exact"/>
        <w:ind w:right="480"/>
        <w:rPr>
          <w:rFonts w:ascii="仿宋" w:hAnsi="仿宋" w:eastAsia="仿宋" w:cs="仿宋"/>
          <w:sz w:val="24"/>
        </w:rPr>
      </w:pPr>
    </w:p>
    <w:p w14:paraId="2D2B1654">
      <w:pPr>
        <w:spacing w:line="440" w:lineRule="exact"/>
        <w:ind w:right="720"/>
        <w:jc w:val="right"/>
        <w:rPr>
          <w:rFonts w:ascii="仿宋" w:hAnsi="仿宋" w:eastAsia="仿宋" w:cs="仿宋"/>
        </w:rPr>
      </w:pPr>
      <w:r>
        <w:rPr>
          <w:rFonts w:hint="eastAsia" w:ascii="仿宋" w:hAnsi="仿宋" w:eastAsia="仿宋" w:cs="仿宋"/>
          <w:sz w:val="24"/>
        </w:rPr>
        <w:t>年   月   日</w:t>
      </w:r>
    </w:p>
    <w:p w14:paraId="6AFB141D">
      <w:pPr>
        <w:jc w:val="center"/>
        <w:rPr>
          <w:rFonts w:ascii="仿宋" w:hAnsi="仿宋" w:eastAsia="仿宋" w:cs="仿宋"/>
          <w:b/>
          <w:kern w:val="0"/>
          <w:sz w:val="32"/>
          <w:szCs w:val="32"/>
        </w:rPr>
      </w:pPr>
    </w:p>
    <w:p w14:paraId="0CB6E96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CC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3D69C7">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9F790A6">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F9DFC0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4182C41">
            <w:pPr>
              <w:jc w:val="center"/>
              <w:rPr>
                <w:rFonts w:ascii="仿宋" w:hAnsi="仿宋" w:eastAsia="仿宋" w:cs="仿宋"/>
                <w:b/>
                <w:bCs/>
                <w:sz w:val="24"/>
              </w:rPr>
            </w:pPr>
            <w:r>
              <w:rPr>
                <w:rFonts w:hint="eastAsia" w:ascii="仿宋" w:hAnsi="仿宋" w:eastAsia="仿宋" w:cs="仿宋"/>
                <w:b/>
                <w:bCs/>
                <w:sz w:val="24"/>
              </w:rPr>
              <w:t>偏离说明</w:t>
            </w:r>
          </w:p>
        </w:tc>
      </w:tr>
      <w:tr w14:paraId="56D3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A48736">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137C1179">
            <w:pPr>
              <w:jc w:val="center"/>
              <w:rPr>
                <w:rFonts w:ascii="仿宋" w:hAnsi="仿宋" w:eastAsia="仿宋" w:cs="仿宋"/>
                <w:b/>
                <w:kern w:val="0"/>
                <w:sz w:val="32"/>
                <w:szCs w:val="32"/>
              </w:rPr>
            </w:pPr>
          </w:p>
        </w:tc>
        <w:tc>
          <w:tcPr>
            <w:tcW w:w="3546" w:type="dxa"/>
          </w:tcPr>
          <w:p w14:paraId="4F6D0B63">
            <w:pPr>
              <w:jc w:val="center"/>
              <w:rPr>
                <w:rFonts w:ascii="仿宋" w:hAnsi="仿宋" w:eastAsia="仿宋" w:cs="仿宋"/>
                <w:b/>
                <w:kern w:val="0"/>
                <w:sz w:val="32"/>
                <w:szCs w:val="32"/>
              </w:rPr>
            </w:pPr>
          </w:p>
        </w:tc>
        <w:tc>
          <w:tcPr>
            <w:tcW w:w="1276" w:type="dxa"/>
          </w:tcPr>
          <w:p w14:paraId="6F3631E9">
            <w:pPr>
              <w:jc w:val="center"/>
              <w:rPr>
                <w:rFonts w:ascii="仿宋" w:hAnsi="仿宋" w:eastAsia="仿宋" w:cs="仿宋"/>
                <w:b/>
                <w:kern w:val="0"/>
                <w:sz w:val="32"/>
                <w:szCs w:val="32"/>
              </w:rPr>
            </w:pPr>
          </w:p>
        </w:tc>
      </w:tr>
      <w:tr w14:paraId="66DD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26387D">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5216D13">
            <w:pPr>
              <w:jc w:val="center"/>
              <w:rPr>
                <w:rFonts w:ascii="仿宋" w:hAnsi="仿宋" w:eastAsia="仿宋" w:cs="仿宋"/>
                <w:b/>
                <w:kern w:val="0"/>
                <w:sz w:val="32"/>
                <w:szCs w:val="32"/>
              </w:rPr>
            </w:pPr>
          </w:p>
        </w:tc>
        <w:tc>
          <w:tcPr>
            <w:tcW w:w="3546" w:type="dxa"/>
          </w:tcPr>
          <w:p w14:paraId="3DD5907A">
            <w:pPr>
              <w:jc w:val="center"/>
              <w:rPr>
                <w:rFonts w:ascii="仿宋" w:hAnsi="仿宋" w:eastAsia="仿宋" w:cs="仿宋"/>
                <w:b/>
                <w:kern w:val="0"/>
                <w:sz w:val="32"/>
                <w:szCs w:val="32"/>
              </w:rPr>
            </w:pPr>
          </w:p>
        </w:tc>
        <w:tc>
          <w:tcPr>
            <w:tcW w:w="1276" w:type="dxa"/>
          </w:tcPr>
          <w:p w14:paraId="6627E710">
            <w:pPr>
              <w:jc w:val="center"/>
              <w:rPr>
                <w:rFonts w:ascii="仿宋" w:hAnsi="仿宋" w:eastAsia="仿宋" w:cs="仿宋"/>
                <w:b/>
                <w:kern w:val="0"/>
                <w:sz w:val="32"/>
                <w:szCs w:val="32"/>
              </w:rPr>
            </w:pPr>
          </w:p>
        </w:tc>
      </w:tr>
      <w:tr w14:paraId="1E5C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7FF74A">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808B654">
            <w:pPr>
              <w:jc w:val="center"/>
              <w:rPr>
                <w:rFonts w:ascii="仿宋" w:hAnsi="仿宋" w:eastAsia="仿宋" w:cs="仿宋"/>
                <w:b/>
                <w:kern w:val="0"/>
                <w:sz w:val="32"/>
                <w:szCs w:val="32"/>
              </w:rPr>
            </w:pPr>
          </w:p>
        </w:tc>
        <w:tc>
          <w:tcPr>
            <w:tcW w:w="3546" w:type="dxa"/>
          </w:tcPr>
          <w:p w14:paraId="36787DC2">
            <w:pPr>
              <w:jc w:val="center"/>
              <w:rPr>
                <w:rFonts w:ascii="仿宋" w:hAnsi="仿宋" w:eastAsia="仿宋" w:cs="仿宋"/>
                <w:b/>
                <w:kern w:val="0"/>
                <w:sz w:val="32"/>
                <w:szCs w:val="32"/>
              </w:rPr>
            </w:pPr>
          </w:p>
        </w:tc>
        <w:tc>
          <w:tcPr>
            <w:tcW w:w="1276" w:type="dxa"/>
          </w:tcPr>
          <w:p w14:paraId="58DFD1CF">
            <w:pPr>
              <w:jc w:val="center"/>
              <w:rPr>
                <w:rFonts w:ascii="仿宋" w:hAnsi="仿宋" w:eastAsia="仿宋" w:cs="仿宋"/>
                <w:b/>
                <w:kern w:val="0"/>
                <w:sz w:val="32"/>
                <w:szCs w:val="32"/>
              </w:rPr>
            </w:pPr>
          </w:p>
        </w:tc>
      </w:tr>
    </w:tbl>
    <w:p w14:paraId="5A67E8D7">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5D3EE25">
      <w:pPr>
        <w:jc w:val="center"/>
        <w:rPr>
          <w:rFonts w:ascii="仿宋" w:hAnsi="仿宋" w:eastAsia="仿宋" w:cs="仿宋"/>
          <w:b/>
          <w:kern w:val="0"/>
          <w:sz w:val="32"/>
          <w:szCs w:val="32"/>
        </w:rPr>
      </w:pPr>
    </w:p>
    <w:p w14:paraId="18B49C5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4FC0A76">
      <w:pPr>
        <w:ind w:firstLine="1911" w:firstLineChars="595"/>
        <w:rPr>
          <w:rFonts w:ascii="仿宋" w:hAnsi="仿宋" w:eastAsia="仿宋" w:cs="仿宋"/>
          <w:b/>
          <w:bCs/>
          <w:sz w:val="32"/>
          <w:szCs w:val="32"/>
        </w:rPr>
      </w:pPr>
    </w:p>
    <w:p w14:paraId="3BC62CAB">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0611EB7">
      <w:pPr>
        <w:snapToGrid w:val="0"/>
        <w:spacing w:line="360" w:lineRule="auto"/>
        <w:rPr>
          <w:rFonts w:ascii="仿宋" w:hAnsi="仿宋" w:eastAsia="仿宋" w:cs="仿宋"/>
          <w:sz w:val="24"/>
        </w:rPr>
      </w:pPr>
    </w:p>
    <w:p w14:paraId="0D03CD3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2CBCB2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425DBE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F048C6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53A7E7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62BD40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803CA0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363E35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44A6CC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6387A9C">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B5BAA09">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508C62F">
      <w:pPr>
        <w:autoSpaceDE w:val="0"/>
        <w:autoSpaceDN w:val="0"/>
        <w:spacing w:line="360" w:lineRule="auto"/>
        <w:ind w:left="2"/>
        <w:jc w:val="left"/>
        <w:rPr>
          <w:rFonts w:ascii="仿宋" w:hAnsi="仿宋" w:eastAsia="仿宋" w:cs="仿宋"/>
          <w:kern w:val="0"/>
          <w:sz w:val="24"/>
          <w:lang w:val="zh-CN"/>
        </w:rPr>
      </w:pPr>
    </w:p>
    <w:p w14:paraId="65366CFA">
      <w:pPr>
        <w:autoSpaceDE w:val="0"/>
        <w:autoSpaceDN w:val="0"/>
        <w:spacing w:line="360" w:lineRule="auto"/>
        <w:ind w:left="2"/>
        <w:jc w:val="left"/>
        <w:rPr>
          <w:rFonts w:ascii="仿宋" w:hAnsi="仿宋" w:eastAsia="仿宋" w:cs="仿宋"/>
          <w:kern w:val="0"/>
          <w:sz w:val="24"/>
          <w:lang w:val="zh-CN"/>
        </w:rPr>
      </w:pPr>
    </w:p>
    <w:p w14:paraId="4CC54E2C">
      <w:pPr>
        <w:autoSpaceDE w:val="0"/>
        <w:autoSpaceDN w:val="0"/>
        <w:spacing w:line="360" w:lineRule="auto"/>
        <w:ind w:left="2"/>
        <w:jc w:val="left"/>
        <w:rPr>
          <w:rFonts w:ascii="仿宋" w:hAnsi="仿宋" w:eastAsia="仿宋" w:cs="仿宋"/>
          <w:kern w:val="0"/>
          <w:sz w:val="24"/>
          <w:lang w:val="zh-CN"/>
        </w:rPr>
      </w:pPr>
    </w:p>
    <w:p w14:paraId="12F60A91">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4E9AE52">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070BF64">
      <w:pPr>
        <w:spacing w:line="360" w:lineRule="auto"/>
        <w:jc w:val="center"/>
        <w:rPr>
          <w:rFonts w:ascii="仿宋" w:hAnsi="仿宋" w:eastAsia="仿宋" w:cs="仿宋"/>
          <w:b/>
          <w:bCs/>
          <w:sz w:val="24"/>
        </w:rPr>
      </w:pPr>
    </w:p>
    <w:p w14:paraId="3CADA5B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10B92EF">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674BA700">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9FC605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E17A6C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129B7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2E07CE1B">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C80E13">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AF8CD">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667457EF">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140C579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E2064BB">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1273B9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6E0920">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05D255D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D6C75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272BE5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8AFC3C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325F81">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A1D835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0FC763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A3A5252">
            <w:pPr>
              <w:autoSpaceDE w:val="0"/>
              <w:autoSpaceDN w:val="0"/>
              <w:spacing w:line="360" w:lineRule="auto"/>
              <w:rPr>
                <w:rFonts w:ascii="仿宋" w:hAnsi="仿宋" w:eastAsia="仿宋" w:cs="仿宋"/>
                <w:sz w:val="24"/>
              </w:rPr>
            </w:pPr>
          </w:p>
        </w:tc>
      </w:tr>
      <w:tr w14:paraId="4120D4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9F95CE2">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E1D2FF2">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638E59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A877966">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C86EB77">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CC5A05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09DE12A">
            <w:pPr>
              <w:autoSpaceDE w:val="0"/>
              <w:autoSpaceDN w:val="0"/>
              <w:spacing w:line="360" w:lineRule="auto"/>
              <w:rPr>
                <w:rFonts w:ascii="仿宋" w:hAnsi="仿宋" w:eastAsia="仿宋" w:cs="仿宋"/>
                <w:sz w:val="24"/>
              </w:rPr>
            </w:pPr>
          </w:p>
        </w:tc>
      </w:tr>
      <w:tr w14:paraId="65E01A5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6A36B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44EB4FA">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3423F6">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387F0D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3E6557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AA1A49">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9EE3EE3">
            <w:pPr>
              <w:autoSpaceDE w:val="0"/>
              <w:autoSpaceDN w:val="0"/>
              <w:spacing w:line="360" w:lineRule="auto"/>
              <w:rPr>
                <w:rFonts w:ascii="仿宋" w:hAnsi="仿宋" w:eastAsia="仿宋" w:cs="仿宋"/>
                <w:sz w:val="24"/>
              </w:rPr>
            </w:pPr>
          </w:p>
        </w:tc>
      </w:tr>
    </w:tbl>
    <w:p w14:paraId="5ECF714B">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8E47830">
      <w:pPr>
        <w:autoSpaceDE w:val="0"/>
        <w:autoSpaceDN w:val="0"/>
        <w:spacing w:line="360" w:lineRule="auto"/>
        <w:rPr>
          <w:rFonts w:ascii="仿宋" w:hAnsi="仿宋" w:eastAsia="仿宋" w:cs="仿宋"/>
          <w:b/>
          <w:sz w:val="24"/>
        </w:rPr>
      </w:pPr>
    </w:p>
    <w:p w14:paraId="319F6F22">
      <w:pPr>
        <w:autoSpaceDE w:val="0"/>
        <w:autoSpaceDN w:val="0"/>
        <w:spacing w:line="360" w:lineRule="auto"/>
        <w:rPr>
          <w:rFonts w:ascii="仿宋" w:hAnsi="仿宋" w:eastAsia="仿宋" w:cs="仿宋"/>
          <w:sz w:val="24"/>
        </w:rPr>
      </w:pPr>
    </w:p>
    <w:p w14:paraId="708BF4B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1C5D9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F7F7CAF">
      <w:pPr>
        <w:pStyle w:val="649"/>
        <w:ind w:firstLine="0"/>
        <w:jc w:val="both"/>
        <w:rPr>
          <w:rFonts w:ascii="仿宋" w:eastAsia="仿宋" w:cs="仿宋"/>
        </w:rPr>
      </w:pPr>
    </w:p>
    <w:p w14:paraId="1799209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5F9E3334">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55E2844">
      <w:pPr>
        <w:spacing w:line="360" w:lineRule="auto"/>
        <w:jc w:val="center"/>
        <w:rPr>
          <w:rFonts w:ascii="仿宋" w:hAnsi="仿宋" w:eastAsia="仿宋" w:cs="仿宋"/>
          <w:sz w:val="24"/>
        </w:rPr>
      </w:pPr>
    </w:p>
    <w:p w14:paraId="54B168EC">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3E0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74606E">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67FC662B">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54CF6B8">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6AAC289">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550F36F">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2D0FD0C3">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5411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33E3E7E">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5EF03D5F">
            <w:pPr>
              <w:snapToGrid w:val="0"/>
              <w:spacing w:line="360" w:lineRule="auto"/>
              <w:jc w:val="center"/>
              <w:rPr>
                <w:rFonts w:ascii="仿宋" w:hAnsi="仿宋" w:eastAsia="仿宋" w:cs="仿宋"/>
                <w:sz w:val="24"/>
              </w:rPr>
            </w:pPr>
          </w:p>
        </w:tc>
        <w:tc>
          <w:tcPr>
            <w:tcW w:w="2160" w:type="dxa"/>
            <w:vAlign w:val="center"/>
          </w:tcPr>
          <w:p w14:paraId="740CA54D">
            <w:pPr>
              <w:snapToGrid w:val="0"/>
              <w:spacing w:line="360" w:lineRule="auto"/>
              <w:jc w:val="center"/>
              <w:rPr>
                <w:rFonts w:ascii="仿宋" w:hAnsi="仿宋" w:eastAsia="仿宋" w:cs="仿宋"/>
                <w:sz w:val="24"/>
              </w:rPr>
            </w:pPr>
          </w:p>
        </w:tc>
        <w:tc>
          <w:tcPr>
            <w:tcW w:w="2340" w:type="dxa"/>
            <w:vAlign w:val="center"/>
          </w:tcPr>
          <w:p w14:paraId="684C71F0">
            <w:pPr>
              <w:spacing w:line="360" w:lineRule="auto"/>
              <w:jc w:val="center"/>
              <w:rPr>
                <w:rFonts w:ascii="仿宋" w:hAnsi="仿宋" w:eastAsia="仿宋" w:cs="仿宋"/>
                <w:sz w:val="24"/>
              </w:rPr>
            </w:pPr>
          </w:p>
        </w:tc>
        <w:tc>
          <w:tcPr>
            <w:tcW w:w="1080" w:type="dxa"/>
            <w:vAlign w:val="center"/>
          </w:tcPr>
          <w:p w14:paraId="6D46AF40">
            <w:pPr>
              <w:spacing w:line="360" w:lineRule="auto"/>
              <w:jc w:val="center"/>
              <w:rPr>
                <w:rFonts w:ascii="仿宋" w:hAnsi="仿宋" w:eastAsia="仿宋" w:cs="仿宋"/>
                <w:sz w:val="24"/>
              </w:rPr>
            </w:pPr>
          </w:p>
        </w:tc>
        <w:tc>
          <w:tcPr>
            <w:tcW w:w="1332" w:type="dxa"/>
            <w:vAlign w:val="center"/>
          </w:tcPr>
          <w:p w14:paraId="5734E357">
            <w:pPr>
              <w:spacing w:line="360" w:lineRule="auto"/>
              <w:jc w:val="center"/>
              <w:rPr>
                <w:rFonts w:ascii="仿宋" w:hAnsi="仿宋" w:eastAsia="仿宋" w:cs="仿宋"/>
                <w:sz w:val="24"/>
              </w:rPr>
            </w:pPr>
          </w:p>
        </w:tc>
      </w:tr>
      <w:tr w14:paraId="7546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084C30">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2C85D932">
            <w:pPr>
              <w:snapToGrid w:val="0"/>
              <w:spacing w:line="360" w:lineRule="auto"/>
              <w:jc w:val="center"/>
              <w:rPr>
                <w:rFonts w:ascii="仿宋" w:hAnsi="仿宋" w:eastAsia="仿宋" w:cs="仿宋"/>
                <w:sz w:val="24"/>
              </w:rPr>
            </w:pPr>
          </w:p>
        </w:tc>
        <w:tc>
          <w:tcPr>
            <w:tcW w:w="2160" w:type="dxa"/>
            <w:vAlign w:val="center"/>
          </w:tcPr>
          <w:p w14:paraId="290652AA">
            <w:pPr>
              <w:snapToGrid w:val="0"/>
              <w:spacing w:line="360" w:lineRule="auto"/>
              <w:jc w:val="center"/>
              <w:rPr>
                <w:rFonts w:ascii="仿宋" w:hAnsi="仿宋" w:eastAsia="仿宋" w:cs="仿宋"/>
                <w:sz w:val="24"/>
              </w:rPr>
            </w:pPr>
          </w:p>
        </w:tc>
        <w:tc>
          <w:tcPr>
            <w:tcW w:w="2340" w:type="dxa"/>
            <w:vAlign w:val="center"/>
          </w:tcPr>
          <w:p w14:paraId="2CD5E503">
            <w:pPr>
              <w:spacing w:line="360" w:lineRule="auto"/>
              <w:jc w:val="center"/>
              <w:rPr>
                <w:rFonts w:ascii="仿宋" w:hAnsi="仿宋" w:eastAsia="仿宋" w:cs="仿宋"/>
                <w:sz w:val="24"/>
              </w:rPr>
            </w:pPr>
          </w:p>
        </w:tc>
        <w:tc>
          <w:tcPr>
            <w:tcW w:w="1080" w:type="dxa"/>
            <w:vAlign w:val="center"/>
          </w:tcPr>
          <w:p w14:paraId="773BCFA5">
            <w:pPr>
              <w:spacing w:line="360" w:lineRule="auto"/>
              <w:jc w:val="center"/>
              <w:rPr>
                <w:rFonts w:ascii="仿宋" w:hAnsi="仿宋" w:eastAsia="仿宋" w:cs="仿宋"/>
                <w:sz w:val="24"/>
              </w:rPr>
            </w:pPr>
          </w:p>
        </w:tc>
        <w:tc>
          <w:tcPr>
            <w:tcW w:w="1332" w:type="dxa"/>
            <w:vAlign w:val="center"/>
          </w:tcPr>
          <w:p w14:paraId="7D0E3E64">
            <w:pPr>
              <w:spacing w:line="360" w:lineRule="auto"/>
              <w:jc w:val="center"/>
              <w:rPr>
                <w:rFonts w:ascii="仿宋" w:hAnsi="仿宋" w:eastAsia="仿宋" w:cs="仿宋"/>
                <w:sz w:val="24"/>
              </w:rPr>
            </w:pPr>
          </w:p>
        </w:tc>
      </w:tr>
      <w:tr w14:paraId="0575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ABD378">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4FF21307">
            <w:pPr>
              <w:snapToGrid w:val="0"/>
              <w:spacing w:line="360" w:lineRule="auto"/>
              <w:jc w:val="center"/>
              <w:rPr>
                <w:rFonts w:ascii="仿宋" w:hAnsi="仿宋" w:eastAsia="仿宋" w:cs="仿宋"/>
                <w:sz w:val="24"/>
              </w:rPr>
            </w:pPr>
          </w:p>
        </w:tc>
        <w:tc>
          <w:tcPr>
            <w:tcW w:w="2160" w:type="dxa"/>
            <w:vAlign w:val="center"/>
          </w:tcPr>
          <w:p w14:paraId="26B72169">
            <w:pPr>
              <w:snapToGrid w:val="0"/>
              <w:spacing w:line="360" w:lineRule="auto"/>
              <w:jc w:val="center"/>
              <w:rPr>
                <w:rFonts w:ascii="仿宋" w:hAnsi="仿宋" w:eastAsia="仿宋" w:cs="仿宋"/>
                <w:sz w:val="24"/>
              </w:rPr>
            </w:pPr>
          </w:p>
        </w:tc>
        <w:tc>
          <w:tcPr>
            <w:tcW w:w="2340" w:type="dxa"/>
            <w:vAlign w:val="center"/>
          </w:tcPr>
          <w:p w14:paraId="1521DA54">
            <w:pPr>
              <w:spacing w:line="360" w:lineRule="auto"/>
              <w:jc w:val="center"/>
              <w:rPr>
                <w:rFonts w:ascii="仿宋" w:hAnsi="仿宋" w:eastAsia="仿宋" w:cs="仿宋"/>
                <w:sz w:val="24"/>
              </w:rPr>
            </w:pPr>
          </w:p>
        </w:tc>
        <w:tc>
          <w:tcPr>
            <w:tcW w:w="1080" w:type="dxa"/>
            <w:vAlign w:val="center"/>
          </w:tcPr>
          <w:p w14:paraId="78010E18">
            <w:pPr>
              <w:spacing w:line="360" w:lineRule="auto"/>
              <w:jc w:val="center"/>
              <w:rPr>
                <w:rFonts w:ascii="仿宋" w:hAnsi="仿宋" w:eastAsia="仿宋" w:cs="仿宋"/>
                <w:sz w:val="24"/>
              </w:rPr>
            </w:pPr>
          </w:p>
        </w:tc>
        <w:tc>
          <w:tcPr>
            <w:tcW w:w="1332" w:type="dxa"/>
            <w:vAlign w:val="center"/>
          </w:tcPr>
          <w:p w14:paraId="670C9D03">
            <w:pPr>
              <w:spacing w:line="360" w:lineRule="auto"/>
              <w:jc w:val="center"/>
              <w:rPr>
                <w:rFonts w:ascii="仿宋" w:hAnsi="仿宋" w:eastAsia="仿宋" w:cs="仿宋"/>
                <w:sz w:val="24"/>
              </w:rPr>
            </w:pPr>
          </w:p>
        </w:tc>
      </w:tr>
      <w:tr w14:paraId="62A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D9A5AB">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0183223D">
            <w:pPr>
              <w:snapToGrid w:val="0"/>
              <w:spacing w:line="360" w:lineRule="auto"/>
              <w:jc w:val="center"/>
              <w:rPr>
                <w:rFonts w:ascii="仿宋" w:hAnsi="仿宋" w:eastAsia="仿宋" w:cs="仿宋"/>
                <w:sz w:val="24"/>
              </w:rPr>
            </w:pPr>
          </w:p>
        </w:tc>
        <w:tc>
          <w:tcPr>
            <w:tcW w:w="2160" w:type="dxa"/>
            <w:vAlign w:val="center"/>
          </w:tcPr>
          <w:p w14:paraId="2DD63106">
            <w:pPr>
              <w:snapToGrid w:val="0"/>
              <w:spacing w:line="360" w:lineRule="auto"/>
              <w:jc w:val="center"/>
              <w:rPr>
                <w:rFonts w:ascii="仿宋" w:hAnsi="仿宋" w:eastAsia="仿宋" w:cs="仿宋"/>
                <w:sz w:val="24"/>
              </w:rPr>
            </w:pPr>
          </w:p>
        </w:tc>
        <w:tc>
          <w:tcPr>
            <w:tcW w:w="2340" w:type="dxa"/>
            <w:vAlign w:val="center"/>
          </w:tcPr>
          <w:p w14:paraId="0D7AB216">
            <w:pPr>
              <w:spacing w:line="360" w:lineRule="auto"/>
              <w:jc w:val="center"/>
              <w:rPr>
                <w:rFonts w:ascii="仿宋" w:hAnsi="仿宋" w:eastAsia="仿宋" w:cs="仿宋"/>
                <w:sz w:val="24"/>
              </w:rPr>
            </w:pPr>
          </w:p>
        </w:tc>
        <w:tc>
          <w:tcPr>
            <w:tcW w:w="1080" w:type="dxa"/>
            <w:vAlign w:val="center"/>
          </w:tcPr>
          <w:p w14:paraId="4FE6471E">
            <w:pPr>
              <w:spacing w:line="360" w:lineRule="auto"/>
              <w:jc w:val="center"/>
              <w:rPr>
                <w:rFonts w:ascii="仿宋" w:hAnsi="仿宋" w:eastAsia="仿宋" w:cs="仿宋"/>
                <w:sz w:val="24"/>
              </w:rPr>
            </w:pPr>
          </w:p>
        </w:tc>
        <w:tc>
          <w:tcPr>
            <w:tcW w:w="1332" w:type="dxa"/>
            <w:vAlign w:val="center"/>
          </w:tcPr>
          <w:p w14:paraId="7C27AD05">
            <w:pPr>
              <w:spacing w:line="360" w:lineRule="auto"/>
              <w:jc w:val="center"/>
              <w:rPr>
                <w:rFonts w:ascii="仿宋" w:hAnsi="仿宋" w:eastAsia="仿宋" w:cs="仿宋"/>
                <w:sz w:val="24"/>
              </w:rPr>
            </w:pPr>
          </w:p>
        </w:tc>
      </w:tr>
      <w:tr w14:paraId="6245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A7385F">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9AAFE78">
            <w:pPr>
              <w:snapToGrid w:val="0"/>
              <w:spacing w:line="360" w:lineRule="auto"/>
              <w:jc w:val="center"/>
              <w:rPr>
                <w:rFonts w:ascii="仿宋" w:hAnsi="仿宋" w:eastAsia="仿宋" w:cs="仿宋"/>
                <w:sz w:val="24"/>
              </w:rPr>
            </w:pPr>
          </w:p>
        </w:tc>
        <w:tc>
          <w:tcPr>
            <w:tcW w:w="2160" w:type="dxa"/>
            <w:vAlign w:val="center"/>
          </w:tcPr>
          <w:p w14:paraId="2B6049BC">
            <w:pPr>
              <w:snapToGrid w:val="0"/>
              <w:spacing w:line="360" w:lineRule="auto"/>
              <w:jc w:val="center"/>
              <w:rPr>
                <w:rFonts w:ascii="仿宋" w:hAnsi="仿宋" w:eastAsia="仿宋" w:cs="仿宋"/>
                <w:sz w:val="24"/>
              </w:rPr>
            </w:pPr>
          </w:p>
        </w:tc>
        <w:tc>
          <w:tcPr>
            <w:tcW w:w="2340" w:type="dxa"/>
            <w:vAlign w:val="center"/>
          </w:tcPr>
          <w:p w14:paraId="74FFAC42">
            <w:pPr>
              <w:spacing w:line="360" w:lineRule="auto"/>
              <w:jc w:val="center"/>
              <w:rPr>
                <w:rFonts w:ascii="仿宋" w:hAnsi="仿宋" w:eastAsia="仿宋" w:cs="仿宋"/>
                <w:sz w:val="24"/>
              </w:rPr>
            </w:pPr>
          </w:p>
        </w:tc>
        <w:tc>
          <w:tcPr>
            <w:tcW w:w="1080" w:type="dxa"/>
            <w:vAlign w:val="center"/>
          </w:tcPr>
          <w:p w14:paraId="7CA78494">
            <w:pPr>
              <w:spacing w:line="360" w:lineRule="auto"/>
              <w:jc w:val="center"/>
              <w:rPr>
                <w:rFonts w:ascii="仿宋" w:hAnsi="仿宋" w:eastAsia="仿宋" w:cs="仿宋"/>
                <w:sz w:val="24"/>
              </w:rPr>
            </w:pPr>
          </w:p>
        </w:tc>
        <w:tc>
          <w:tcPr>
            <w:tcW w:w="1332" w:type="dxa"/>
            <w:vAlign w:val="center"/>
          </w:tcPr>
          <w:p w14:paraId="7F0DFC30">
            <w:pPr>
              <w:spacing w:line="360" w:lineRule="auto"/>
              <w:jc w:val="center"/>
              <w:rPr>
                <w:rFonts w:ascii="仿宋" w:hAnsi="仿宋" w:eastAsia="仿宋" w:cs="仿宋"/>
                <w:sz w:val="24"/>
              </w:rPr>
            </w:pPr>
          </w:p>
        </w:tc>
      </w:tr>
    </w:tbl>
    <w:p w14:paraId="1D7D2666">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4C1B9DF">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33DAA683">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4B142E3">
      <w:pPr>
        <w:autoSpaceDE w:val="0"/>
        <w:autoSpaceDN w:val="0"/>
        <w:spacing w:line="360" w:lineRule="auto"/>
        <w:ind w:firstLine="4560" w:firstLineChars="1900"/>
        <w:rPr>
          <w:rFonts w:ascii="仿宋" w:hAnsi="仿宋" w:eastAsia="仿宋" w:cs="仿宋"/>
          <w:kern w:val="0"/>
          <w:sz w:val="24"/>
        </w:rPr>
      </w:pPr>
    </w:p>
    <w:p w14:paraId="6DC2635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225C10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98AEE44">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4179E7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68B2868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20004D0B">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63ED267">
      <w:pPr>
        <w:pStyle w:val="81"/>
        <w:rPr>
          <w:rFonts w:ascii="仿宋" w:hAnsi="仿宋" w:eastAsia="仿宋" w:cs="仿宋"/>
          <w:color w:val="auto"/>
        </w:rPr>
      </w:pPr>
    </w:p>
    <w:p w14:paraId="1DB0DA5E">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8B9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8E8EAD7">
            <w:pPr>
              <w:rPr>
                <w:rFonts w:ascii="仿宋" w:hAnsi="仿宋" w:eastAsia="仿宋" w:cs="仿宋"/>
                <w:sz w:val="24"/>
              </w:rPr>
            </w:pPr>
            <w:r>
              <w:rPr>
                <w:rFonts w:hint="eastAsia" w:ascii="仿宋" w:hAnsi="仿宋" w:eastAsia="仿宋" w:cs="仿宋"/>
                <w:sz w:val="24"/>
              </w:rPr>
              <w:t xml:space="preserve">  工作日</w:t>
            </w:r>
          </w:p>
          <w:p w14:paraId="4247CD5A">
            <w:pPr>
              <w:rPr>
                <w:rFonts w:ascii="仿宋" w:hAnsi="仿宋" w:eastAsia="仿宋" w:cs="仿宋"/>
                <w:sz w:val="24"/>
              </w:rPr>
            </w:pPr>
            <w:r>
              <w:rPr>
                <w:rFonts w:hint="eastAsia" w:ascii="仿宋" w:hAnsi="仿宋" w:eastAsia="仿宋" w:cs="仿宋"/>
                <w:sz w:val="24"/>
              </w:rPr>
              <w:t>内容</w:t>
            </w:r>
          </w:p>
        </w:tc>
        <w:tc>
          <w:tcPr>
            <w:tcW w:w="552" w:type="dxa"/>
            <w:vAlign w:val="center"/>
          </w:tcPr>
          <w:p w14:paraId="263E99F3">
            <w:pPr>
              <w:rPr>
                <w:rFonts w:ascii="仿宋" w:hAnsi="仿宋" w:eastAsia="仿宋" w:cs="仿宋"/>
                <w:sz w:val="24"/>
              </w:rPr>
            </w:pPr>
            <w:r>
              <w:rPr>
                <w:rFonts w:hint="eastAsia" w:ascii="仿宋" w:hAnsi="仿宋" w:eastAsia="仿宋" w:cs="仿宋"/>
                <w:sz w:val="24"/>
              </w:rPr>
              <w:t>1</w:t>
            </w:r>
          </w:p>
        </w:tc>
        <w:tc>
          <w:tcPr>
            <w:tcW w:w="552" w:type="dxa"/>
            <w:vAlign w:val="center"/>
          </w:tcPr>
          <w:p w14:paraId="0DD37E85">
            <w:pPr>
              <w:rPr>
                <w:rFonts w:ascii="仿宋" w:hAnsi="仿宋" w:eastAsia="仿宋" w:cs="仿宋"/>
                <w:sz w:val="24"/>
              </w:rPr>
            </w:pPr>
            <w:r>
              <w:rPr>
                <w:rFonts w:hint="eastAsia" w:ascii="仿宋" w:hAnsi="仿宋" w:eastAsia="仿宋" w:cs="仿宋"/>
                <w:sz w:val="24"/>
              </w:rPr>
              <w:t>2</w:t>
            </w:r>
          </w:p>
        </w:tc>
        <w:tc>
          <w:tcPr>
            <w:tcW w:w="552" w:type="dxa"/>
            <w:vAlign w:val="center"/>
          </w:tcPr>
          <w:p w14:paraId="13ED7E70">
            <w:pPr>
              <w:rPr>
                <w:rFonts w:ascii="仿宋" w:hAnsi="仿宋" w:eastAsia="仿宋" w:cs="仿宋"/>
                <w:sz w:val="24"/>
              </w:rPr>
            </w:pPr>
            <w:r>
              <w:rPr>
                <w:rFonts w:hint="eastAsia" w:ascii="仿宋" w:hAnsi="仿宋" w:eastAsia="仿宋" w:cs="仿宋"/>
                <w:sz w:val="24"/>
              </w:rPr>
              <w:t>3</w:t>
            </w:r>
          </w:p>
        </w:tc>
        <w:tc>
          <w:tcPr>
            <w:tcW w:w="552" w:type="dxa"/>
            <w:vAlign w:val="center"/>
          </w:tcPr>
          <w:p w14:paraId="26BACC80">
            <w:pPr>
              <w:rPr>
                <w:rFonts w:ascii="仿宋" w:hAnsi="仿宋" w:eastAsia="仿宋" w:cs="仿宋"/>
                <w:sz w:val="24"/>
              </w:rPr>
            </w:pPr>
            <w:r>
              <w:rPr>
                <w:rFonts w:hint="eastAsia" w:ascii="仿宋" w:hAnsi="仿宋" w:eastAsia="仿宋" w:cs="仿宋"/>
                <w:sz w:val="24"/>
              </w:rPr>
              <w:t>4</w:t>
            </w:r>
          </w:p>
        </w:tc>
        <w:tc>
          <w:tcPr>
            <w:tcW w:w="552" w:type="dxa"/>
            <w:vAlign w:val="center"/>
          </w:tcPr>
          <w:p w14:paraId="2A9344D0">
            <w:pPr>
              <w:rPr>
                <w:rFonts w:ascii="仿宋" w:hAnsi="仿宋" w:eastAsia="仿宋" w:cs="仿宋"/>
                <w:sz w:val="24"/>
              </w:rPr>
            </w:pPr>
            <w:r>
              <w:rPr>
                <w:rFonts w:hint="eastAsia" w:ascii="仿宋" w:hAnsi="仿宋" w:eastAsia="仿宋" w:cs="仿宋"/>
                <w:sz w:val="24"/>
              </w:rPr>
              <w:t>5</w:t>
            </w:r>
          </w:p>
        </w:tc>
        <w:tc>
          <w:tcPr>
            <w:tcW w:w="552" w:type="dxa"/>
            <w:vAlign w:val="center"/>
          </w:tcPr>
          <w:p w14:paraId="1910D075">
            <w:pPr>
              <w:rPr>
                <w:rFonts w:ascii="仿宋" w:hAnsi="仿宋" w:eastAsia="仿宋" w:cs="仿宋"/>
                <w:sz w:val="24"/>
              </w:rPr>
            </w:pPr>
            <w:r>
              <w:rPr>
                <w:rFonts w:hint="eastAsia" w:ascii="仿宋" w:hAnsi="仿宋" w:eastAsia="仿宋" w:cs="仿宋"/>
                <w:sz w:val="24"/>
              </w:rPr>
              <w:t>6</w:t>
            </w:r>
          </w:p>
        </w:tc>
        <w:tc>
          <w:tcPr>
            <w:tcW w:w="553" w:type="dxa"/>
            <w:vAlign w:val="center"/>
          </w:tcPr>
          <w:p w14:paraId="5B2C4D85">
            <w:pPr>
              <w:rPr>
                <w:rFonts w:ascii="仿宋" w:hAnsi="仿宋" w:eastAsia="仿宋" w:cs="仿宋"/>
                <w:sz w:val="24"/>
              </w:rPr>
            </w:pPr>
            <w:r>
              <w:rPr>
                <w:rFonts w:hint="eastAsia" w:ascii="仿宋" w:hAnsi="仿宋" w:eastAsia="仿宋" w:cs="仿宋"/>
                <w:sz w:val="24"/>
              </w:rPr>
              <w:t>7</w:t>
            </w:r>
          </w:p>
        </w:tc>
        <w:tc>
          <w:tcPr>
            <w:tcW w:w="553" w:type="dxa"/>
            <w:vAlign w:val="center"/>
          </w:tcPr>
          <w:p w14:paraId="75FCC2AD">
            <w:pPr>
              <w:rPr>
                <w:rFonts w:ascii="仿宋" w:hAnsi="仿宋" w:eastAsia="仿宋" w:cs="仿宋"/>
                <w:sz w:val="24"/>
              </w:rPr>
            </w:pPr>
            <w:r>
              <w:rPr>
                <w:rFonts w:hint="eastAsia" w:ascii="仿宋" w:hAnsi="仿宋" w:eastAsia="仿宋" w:cs="仿宋"/>
                <w:sz w:val="24"/>
              </w:rPr>
              <w:t>8</w:t>
            </w:r>
          </w:p>
        </w:tc>
        <w:tc>
          <w:tcPr>
            <w:tcW w:w="553" w:type="dxa"/>
            <w:vAlign w:val="center"/>
          </w:tcPr>
          <w:p w14:paraId="6CC9B51D">
            <w:pPr>
              <w:rPr>
                <w:rFonts w:ascii="仿宋" w:hAnsi="仿宋" w:eastAsia="仿宋" w:cs="仿宋"/>
                <w:sz w:val="24"/>
              </w:rPr>
            </w:pPr>
            <w:r>
              <w:rPr>
                <w:rFonts w:hint="eastAsia" w:ascii="仿宋" w:hAnsi="仿宋" w:eastAsia="仿宋" w:cs="仿宋"/>
                <w:sz w:val="24"/>
              </w:rPr>
              <w:t>9</w:t>
            </w:r>
          </w:p>
        </w:tc>
        <w:tc>
          <w:tcPr>
            <w:tcW w:w="553" w:type="dxa"/>
            <w:vAlign w:val="center"/>
          </w:tcPr>
          <w:p w14:paraId="2EA2E451">
            <w:pPr>
              <w:rPr>
                <w:rFonts w:ascii="仿宋" w:hAnsi="仿宋" w:eastAsia="仿宋" w:cs="仿宋"/>
                <w:sz w:val="24"/>
              </w:rPr>
            </w:pPr>
            <w:r>
              <w:rPr>
                <w:rFonts w:hint="eastAsia" w:ascii="仿宋" w:hAnsi="仿宋" w:eastAsia="仿宋" w:cs="仿宋"/>
                <w:sz w:val="24"/>
              </w:rPr>
              <w:t>10</w:t>
            </w:r>
          </w:p>
        </w:tc>
        <w:tc>
          <w:tcPr>
            <w:tcW w:w="553" w:type="dxa"/>
            <w:vAlign w:val="center"/>
          </w:tcPr>
          <w:p w14:paraId="0D3AC0D5">
            <w:pPr>
              <w:rPr>
                <w:rFonts w:ascii="仿宋" w:hAnsi="仿宋" w:eastAsia="仿宋" w:cs="仿宋"/>
                <w:sz w:val="24"/>
              </w:rPr>
            </w:pPr>
            <w:r>
              <w:rPr>
                <w:rFonts w:hint="eastAsia" w:ascii="仿宋" w:hAnsi="仿宋" w:eastAsia="仿宋" w:cs="仿宋"/>
                <w:sz w:val="24"/>
              </w:rPr>
              <w:t>11</w:t>
            </w:r>
          </w:p>
        </w:tc>
        <w:tc>
          <w:tcPr>
            <w:tcW w:w="553" w:type="dxa"/>
            <w:vAlign w:val="center"/>
          </w:tcPr>
          <w:p w14:paraId="0D1F37DC">
            <w:pPr>
              <w:rPr>
                <w:rFonts w:ascii="仿宋" w:hAnsi="仿宋" w:eastAsia="仿宋" w:cs="仿宋"/>
                <w:sz w:val="24"/>
              </w:rPr>
            </w:pPr>
            <w:r>
              <w:rPr>
                <w:rFonts w:hint="eastAsia" w:ascii="仿宋" w:hAnsi="仿宋" w:eastAsia="仿宋" w:cs="仿宋"/>
                <w:sz w:val="24"/>
              </w:rPr>
              <w:t>12</w:t>
            </w:r>
          </w:p>
        </w:tc>
        <w:tc>
          <w:tcPr>
            <w:tcW w:w="553" w:type="dxa"/>
            <w:vAlign w:val="center"/>
          </w:tcPr>
          <w:p w14:paraId="749BBA60">
            <w:pPr>
              <w:rPr>
                <w:rFonts w:ascii="仿宋" w:hAnsi="仿宋" w:eastAsia="仿宋" w:cs="仿宋"/>
                <w:sz w:val="24"/>
              </w:rPr>
            </w:pPr>
            <w:r>
              <w:rPr>
                <w:rFonts w:hint="eastAsia" w:ascii="仿宋" w:hAnsi="仿宋" w:eastAsia="仿宋" w:cs="仿宋"/>
                <w:sz w:val="24"/>
              </w:rPr>
              <w:t>13</w:t>
            </w:r>
          </w:p>
        </w:tc>
        <w:tc>
          <w:tcPr>
            <w:tcW w:w="553" w:type="dxa"/>
            <w:vAlign w:val="center"/>
          </w:tcPr>
          <w:p w14:paraId="7B1FCAB2">
            <w:pPr>
              <w:rPr>
                <w:rFonts w:ascii="仿宋" w:hAnsi="仿宋" w:eastAsia="仿宋" w:cs="仿宋"/>
                <w:sz w:val="24"/>
              </w:rPr>
            </w:pPr>
            <w:r>
              <w:rPr>
                <w:rFonts w:hint="eastAsia" w:ascii="仿宋" w:hAnsi="仿宋" w:eastAsia="仿宋" w:cs="仿宋"/>
                <w:sz w:val="24"/>
              </w:rPr>
              <w:t>14</w:t>
            </w:r>
          </w:p>
        </w:tc>
        <w:tc>
          <w:tcPr>
            <w:tcW w:w="553" w:type="dxa"/>
            <w:vAlign w:val="center"/>
          </w:tcPr>
          <w:p w14:paraId="3331538F">
            <w:pPr>
              <w:rPr>
                <w:rFonts w:ascii="仿宋" w:hAnsi="仿宋" w:eastAsia="仿宋" w:cs="仿宋"/>
                <w:sz w:val="24"/>
              </w:rPr>
            </w:pPr>
            <w:r>
              <w:rPr>
                <w:rFonts w:hint="eastAsia" w:ascii="仿宋" w:hAnsi="仿宋" w:eastAsia="仿宋" w:cs="仿宋"/>
                <w:sz w:val="24"/>
              </w:rPr>
              <w:t>15</w:t>
            </w:r>
          </w:p>
        </w:tc>
        <w:tc>
          <w:tcPr>
            <w:tcW w:w="553" w:type="dxa"/>
            <w:vAlign w:val="center"/>
          </w:tcPr>
          <w:p w14:paraId="1179890E">
            <w:pPr>
              <w:rPr>
                <w:rFonts w:ascii="仿宋" w:hAnsi="仿宋" w:eastAsia="仿宋" w:cs="仿宋"/>
                <w:sz w:val="24"/>
              </w:rPr>
            </w:pPr>
            <w:r>
              <w:rPr>
                <w:rFonts w:hint="eastAsia" w:ascii="仿宋" w:hAnsi="仿宋" w:eastAsia="仿宋" w:cs="仿宋"/>
                <w:sz w:val="24"/>
              </w:rPr>
              <w:t>…</w:t>
            </w:r>
          </w:p>
        </w:tc>
      </w:tr>
      <w:tr w14:paraId="289F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50664B">
            <w:pPr>
              <w:spacing w:line="360" w:lineRule="auto"/>
              <w:rPr>
                <w:rFonts w:ascii="仿宋" w:hAnsi="仿宋" w:eastAsia="仿宋" w:cs="仿宋"/>
                <w:sz w:val="24"/>
              </w:rPr>
            </w:pPr>
          </w:p>
        </w:tc>
        <w:tc>
          <w:tcPr>
            <w:tcW w:w="552" w:type="dxa"/>
          </w:tcPr>
          <w:p w14:paraId="4D72BE95">
            <w:pPr>
              <w:spacing w:line="360" w:lineRule="auto"/>
              <w:rPr>
                <w:rFonts w:ascii="仿宋" w:hAnsi="仿宋" w:eastAsia="仿宋" w:cs="仿宋"/>
                <w:sz w:val="24"/>
              </w:rPr>
            </w:pPr>
          </w:p>
        </w:tc>
        <w:tc>
          <w:tcPr>
            <w:tcW w:w="552" w:type="dxa"/>
          </w:tcPr>
          <w:p w14:paraId="27B18C9A">
            <w:pPr>
              <w:spacing w:line="360" w:lineRule="auto"/>
              <w:rPr>
                <w:rFonts w:ascii="仿宋" w:hAnsi="仿宋" w:eastAsia="仿宋" w:cs="仿宋"/>
                <w:sz w:val="24"/>
              </w:rPr>
            </w:pPr>
          </w:p>
        </w:tc>
        <w:tc>
          <w:tcPr>
            <w:tcW w:w="552" w:type="dxa"/>
          </w:tcPr>
          <w:p w14:paraId="33F531FF">
            <w:pPr>
              <w:spacing w:line="360" w:lineRule="auto"/>
              <w:rPr>
                <w:rFonts w:ascii="仿宋" w:hAnsi="仿宋" w:eastAsia="仿宋" w:cs="仿宋"/>
                <w:sz w:val="24"/>
              </w:rPr>
            </w:pPr>
          </w:p>
        </w:tc>
        <w:tc>
          <w:tcPr>
            <w:tcW w:w="552" w:type="dxa"/>
          </w:tcPr>
          <w:p w14:paraId="2FE87E0D">
            <w:pPr>
              <w:spacing w:line="360" w:lineRule="auto"/>
              <w:rPr>
                <w:rFonts w:ascii="仿宋" w:hAnsi="仿宋" w:eastAsia="仿宋" w:cs="仿宋"/>
                <w:sz w:val="24"/>
              </w:rPr>
            </w:pPr>
          </w:p>
        </w:tc>
        <w:tc>
          <w:tcPr>
            <w:tcW w:w="552" w:type="dxa"/>
          </w:tcPr>
          <w:p w14:paraId="4A827BAA">
            <w:pPr>
              <w:spacing w:line="360" w:lineRule="auto"/>
              <w:rPr>
                <w:rFonts w:ascii="仿宋" w:hAnsi="仿宋" w:eastAsia="仿宋" w:cs="仿宋"/>
                <w:sz w:val="24"/>
              </w:rPr>
            </w:pPr>
          </w:p>
        </w:tc>
        <w:tc>
          <w:tcPr>
            <w:tcW w:w="552" w:type="dxa"/>
          </w:tcPr>
          <w:p w14:paraId="27FB66D0">
            <w:pPr>
              <w:spacing w:line="360" w:lineRule="auto"/>
              <w:rPr>
                <w:rFonts w:ascii="仿宋" w:hAnsi="仿宋" w:eastAsia="仿宋" w:cs="仿宋"/>
                <w:sz w:val="24"/>
              </w:rPr>
            </w:pPr>
          </w:p>
        </w:tc>
        <w:tc>
          <w:tcPr>
            <w:tcW w:w="553" w:type="dxa"/>
          </w:tcPr>
          <w:p w14:paraId="61C8DCB8">
            <w:pPr>
              <w:spacing w:line="360" w:lineRule="auto"/>
              <w:rPr>
                <w:rFonts w:ascii="仿宋" w:hAnsi="仿宋" w:eastAsia="仿宋" w:cs="仿宋"/>
                <w:sz w:val="24"/>
              </w:rPr>
            </w:pPr>
          </w:p>
        </w:tc>
        <w:tc>
          <w:tcPr>
            <w:tcW w:w="553" w:type="dxa"/>
          </w:tcPr>
          <w:p w14:paraId="21799D77">
            <w:pPr>
              <w:spacing w:line="360" w:lineRule="auto"/>
              <w:rPr>
                <w:rFonts w:ascii="仿宋" w:hAnsi="仿宋" w:eastAsia="仿宋" w:cs="仿宋"/>
                <w:sz w:val="24"/>
              </w:rPr>
            </w:pPr>
          </w:p>
        </w:tc>
        <w:tc>
          <w:tcPr>
            <w:tcW w:w="553" w:type="dxa"/>
          </w:tcPr>
          <w:p w14:paraId="6BCCFC93">
            <w:pPr>
              <w:spacing w:line="360" w:lineRule="auto"/>
              <w:rPr>
                <w:rFonts w:ascii="仿宋" w:hAnsi="仿宋" w:eastAsia="仿宋" w:cs="仿宋"/>
                <w:sz w:val="24"/>
              </w:rPr>
            </w:pPr>
          </w:p>
        </w:tc>
        <w:tc>
          <w:tcPr>
            <w:tcW w:w="553" w:type="dxa"/>
          </w:tcPr>
          <w:p w14:paraId="56C7F2E2">
            <w:pPr>
              <w:spacing w:line="360" w:lineRule="auto"/>
              <w:rPr>
                <w:rFonts w:ascii="仿宋" w:hAnsi="仿宋" w:eastAsia="仿宋" w:cs="仿宋"/>
                <w:sz w:val="24"/>
              </w:rPr>
            </w:pPr>
          </w:p>
        </w:tc>
        <w:tc>
          <w:tcPr>
            <w:tcW w:w="553" w:type="dxa"/>
          </w:tcPr>
          <w:p w14:paraId="74F41381">
            <w:pPr>
              <w:spacing w:line="360" w:lineRule="auto"/>
              <w:rPr>
                <w:rFonts w:ascii="仿宋" w:hAnsi="仿宋" w:eastAsia="仿宋" w:cs="仿宋"/>
                <w:sz w:val="24"/>
              </w:rPr>
            </w:pPr>
          </w:p>
        </w:tc>
        <w:tc>
          <w:tcPr>
            <w:tcW w:w="553" w:type="dxa"/>
          </w:tcPr>
          <w:p w14:paraId="05AA38AF">
            <w:pPr>
              <w:spacing w:line="360" w:lineRule="auto"/>
              <w:rPr>
                <w:rFonts w:ascii="仿宋" w:hAnsi="仿宋" w:eastAsia="仿宋" w:cs="仿宋"/>
                <w:sz w:val="24"/>
              </w:rPr>
            </w:pPr>
          </w:p>
        </w:tc>
        <w:tc>
          <w:tcPr>
            <w:tcW w:w="553" w:type="dxa"/>
          </w:tcPr>
          <w:p w14:paraId="4B2FA4C6">
            <w:pPr>
              <w:spacing w:line="360" w:lineRule="auto"/>
              <w:rPr>
                <w:rFonts w:ascii="仿宋" w:hAnsi="仿宋" w:eastAsia="仿宋" w:cs="仿宋"/>
                <w:sz w:val="24"/>
              </w:rPr>
            </w:pPr>
          </w:p>
        </w:tc>
        <w:tc>
          <w:tcPr>
            <w:tcW w:w="553" w:type="dxa"/>
          </w:tcPr>
          <w:p w14:paraId="1F7E4022">
            <w:pPr>
              <w:spacing w:line="360" w:lineRule="auto"/>
              <w:rPr>
                <w:rFonts w:ascii="仿宋" w:hAnsi="仿宋" w:eastAsia="仿宋" w:cs="仿宋"/>
                <w:sz w:val="24"/>
              </w:rPr>
            </w:pPr>
          </w:p>
        </w:tc>
        <w:tc>
          <w:tcPr>
            <w:tcW w:w="553" w:type="dxa"/>
          </w:tcPr>
          <w:p w14:paraId="6187EB9E">
            <w:pPr>
              <w:spacing w:line="360" w:lineRule="auto"/>
              <w:rPr>
                <w:rFonts w:ascii="仿宋" w:hAnsi="仿宋" w:eastAsia="仿宋" w:cs="仿宋"/>
                <w:sz w:val="24"/>
              </w:rPr>
            </w:pPr>
          </w:p>
        </w:tc>
        <w:tc>
          <w:tcPr>
            <w:tcW w:w="553" w:type="dxa"/>
          </w:tcPr>
          <w:p w14:paraId="28F8219C">
            <w:pPr>
              <w:spacing w:line="360" w:lineRule="auto"/>
              <w:rPr>
                <w:rFonts w:ascii="仿宋" w:hAnsi="仿宋" w:eastAsia="仿宋" w:cs="仿宋"/>
                <w:sz w:val="24"/>
              </w:rPr>
            </w:pPr>
          </w:p>
        </w:tc>
      </w:tr>
      <w:tr w14:paraId="7863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0EF395">
            <w:pPr>
              <w:spacing w:line="360" w:lineRule="auto"/>
              <w:rPr>
                <w:rFonts w:ascii="仿宋" w:hAnsi="仿宋" w:eastAsia="仿宋" w:cs="仿宋"/>
                <w:sz w:val="24"/>
              </w:rPr>
            </w:pPr>
          </w:p>
        </w:tc>
        <w:tc>
          <w:tcPr>
            <w:tcW w:w="552" w:type="dxa"/>
          </w:tcPr>
          <w:p w14:paraId="2B11BA5C">
            <w:pPr>
              <w:spacing w:line="360" w:lineRule="auto"/>
              <w:rPr>
                <w:rFonts w:ascii="仿宋" w:hAnsi="仿宋" w:eastAsia="仿宋" w:cs="仿宋"/>
                <w:sz w:val="24"/>
              </w:rPr>
            </w:pPr>
          </w:p>
        </w:tc>
        <w:tc>
          <w:tcPr>
            <w:tcW w:w="552" w:type="dxa"/>
          </w:tcPr>
          <w:p w14:paraId="40538D34">
            <w:pPr>
              <w:spacing w:line="360" w:lineRule="auto"/>
              <w:rPr>
                <w:rFonts w:ascii="仿宋" w:hAnsi="仿宋" w:eastAsia="仿宋" w:cs="仿宋"/>
                <w:sz w:val="24"/>
              </w:rPr>
            </w:pPr>
          </w:p>
        </w:tc>
        <w:tc>
          <w:tcPr>
            <w:tcW w:w="552" w:type="dxa"/>
          </w:tcPr>
          <w:p w14:paraId="54BA7C61">
            <w:pPr>
              <w:spacing w:line="360" w:lineRule="auto"/>
              <w:rPr>
                <w:rFonts w:ascii="仿宋" w:hAnsi="仿宋" w:eastAsia="仿宋" w:cs="仿宋"/>
                <w:sz w:val="24"/>
              </w:rPr>
            </w:pPr>
          </w:p>
        </w:tc>
        <w:tc>
          <w:tcPr>
            <w:tcW w:w="552" w:type="dxa"/>
          </w:tcPr>
          <w:p w14:paraId="27CBD0A1">
            <w:pPr>
              <w:spacing w:line="360" w:lineRule="auto"/>
              <w:rPr>
                <w:rFonts w:ascii="仿宋" w:hAnsi="仿宋" w:eastAsia="仿宋" w:cs="仿宋"/>
                <w:sz w:val="24"/>
              </w:rPr>
            </w:pPr>
          </w:p>
        </w:tc>
        <w:tc>
          <w:tcPr>
            <w:tcW w:w="552" w:type="dxa"/>
          </w:tcPr>
          <w:p w14:paraId="5FE85D98">
            <w:pPr>
              <w:spacing w:line="360" w:lineRule="auto"/>
              <w:rPr>
                <w:rFonts w:ascii="仿宋" w:hAnsi="仿宋" w:eastAsia="仿宋" w:cs="仿宋"/>
                <w:sz w:val="24"/>
              </w:rPr>
            </w:pPr>
          </w:p>
        </w:tc>
        <w:tc>
          <w:tcPr>
            <w:tcW w:w="552" w:type="dxa"/>
          </w:tcPr>
          <w:p w14:paraId="6E42173B">
            <w:pPr>
              <w:spacing w:line="360" w:lineRule="auto"/>
              <w:rPr>
                <w:rFonts w:ascii="仿宋" w:hAnsi="仿宋" w:eastAsia="仿宋" w:cs="仿宋"/>
                <w:sz w:val="24"/>
              </w:rPr>
            </w:pPr>
          </w:p>
        </w:tc>
        <w:tc>
          <w:tcPr>
            <w:tcW w:w="553" w:type="dxa"/>
          </w:tcPr>
          <w:p w14:paraId="749FE14D">
            <w:pPr>
              <w:spacing w:line="360" w:lineRule="auto"/>
              <w:rPr>
                <w:rFonts w:ascii="仿宋" w:hAnsi="仿宋" w:eastAsia="仿宋" w:cs="仿宋"/>
                <w:sz w:val="24"/>
              </w:rPr>
            </w:pPr>
          </w:p>
        </w:tc>
        <w:tc>
          <w:tcPr>
            <w:tcW w:w="553" w:type="dxa"/>
          </w:tcPr>
          <w:p w14:paraId="2AE3641D">
            <w:pPr>
              <w:spacing w:line="360" w:lineRule="auto"/>
              <w:rPr>
                <w:rFonts w:ascii="仿宋" w:hAnsi="仿宋" w:eastAsia="仿宋" w:cs="仿宋"/>
                <w:sz w:val="24"/>
              </w:rPr>
            </w:pPr>
          </w:p>
        </w:tc>
        <w:tc>
          <w:tcPr>
            <w:tcW w:w="553" w:type="dxa"/>
          </w:tcPr>
          <w:p w14:paraId="77767972">
            <w:pPr>
              <w:spacing w:line="360" w:lineRule="auto"/>
              <w:rPr>
                <w:rFonts w:ascii="仿宋" w:hAnsi="仿宋" w:eastAsia="仿宋" w:cs="仿宋"/>
                <w:sz w:val="24"/>
              </w:rPr>
            </w:pPr>
          </w:p>
        </w:tc>
        <w:tc>
          <w:tcPr>
            <w:tcW w:w="553" w:type="dxa"/>
          </w:tcPr>
          <w:p w14:paraId="11C70888">
            <w:pPr>
              <w:spacing w:line="360" w:lineRule="auto"/>
              <w:rPr>
                <w:rFonts w:ascii="仿宋" w:hAnsi="仿宋" w:eastAsia="仿宋" w:cs="仿宋"/>
                <w:sz w:val="24"/>
              </w:rPr>
            </w:pPr>
          </w:p>
        </w:tc>
        <w:tc>
          <w:tcPr>
            <w:tcW w:w="553" w:type="dxa"/>
          </w:tcPr>
          <w:p w14:paraId="04743A48">
            <w:pPr>
              <w:spacing w:line="360" w:lineRule="auto"/>
              <w:rPr>
                <w:rFonts w:ascii="仿宋" w:hAnsi="仿宋" w:eastAsia="仿宋" w:cs="仿宋"/>
                <w:sz w:val="24"/>
              </w:rPr>
            </w:pPr>
          </w:p>
        </w:tc>
        <w:tc>
          <w:tcPr>
            <w:tcW w:w="553" w:type="dxa"/>
          </w:tcPr>
          <w:p w14:paraId="4701BAAF">
            <w:pPr>
              <w:spacing w:line="360" w:lineRule="auto"/>
              <w:rPr>
                <w:rFonts w:ascii="仿宋" w:hAnsi="仿宋" w:eastAsia="仿宋" w:cs="仿宋"/>
                <w:sz w:val="24"/>
              </w:rPr>
            </w:pPr>
          </w:p>
        </w:tc>
        <w:tc>
          <w:tcPr>
            <w:tcW w:w="553" w:type="dxa"/>
          </w:tcPr>
          <w:p w14:paraId="45D1606B">
            <w:pPr>
              <w:spacing w:line="360" w:lineRule="auto"/>
              <w:rPr>
                <w:rFonts w:ascii="仿宋" w:hAnsi="仿宋" w:eastAsia="仿宋" w:cs="仿宋"/>
                <w:sz w:val="24"/>
              </w:rPr>
            </w:pPr>
          </w:p>
        </w:tc>
        <w:tc>
          <w:tcPr>
            <w:tcW w:w="553" w:type="dxa"/>
          </w:tcPr>
          <w:p w14:paraId="41F61A58">
            <w:pPr>
              <w:spacing w:line="360" w:lineRule="auto"/>
              <w:rPr>
                <w:rFonts w:ascii="仿宋" w:hAnsi="仿宋" w:eastAsia="仿宋" w:cs="仿宋"/>
                <w:sz w:val="24"/>
              </w:rPr>
            </w:pPr>
          </w:p>
        </w:tc>
        <w:tc>
          <w:tcPr>
            <w:tcW w:w="553" w:type="dxa"/>
          </w:tcPr>
          <w:p w14:paraId="71EF8F95">
            <w:pPr>
              <w:spacing w:line="360" w:lineRule="auto"/>
              <w:rPr>
                <w:rFonts w:ascii="仿宋" w:hAnsi="仿宋" w:eastAsia="仿宋" w:cs="仿宋"/>
                <w:sz w:val="24"/>
              </w:rPr>
            </w:pPr>
          </w:p>
        </w:tc>
        <w:tc>
          <w:tcPr>
            <w:tcW w:w="553" w:type="dxa"/>
          </w:tcPr>
          <w:p w14:paraId="4807E9B2">
            <w:pPr>
              <w:spacing w:line="360" w:lineRule="auto"/>
              <w:rPr>
                <w:rFonts w:ascii="仿宋" w:hAnsi="仿宋" w:eastAsia="仿宋" w:cs="仿宋"/>
                <w:sz w:val="24"/>
              </w:rPr>
            </w:pPr>
          </w:p>
        </w:tc>
      </w:tr>
      <w:tr w14:paraId="1CFB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97B5EA">
            <w:pPr>
              <w:spacing w:line="360" w:lineRule="auto"/>
              <w:rPr>
                <w:rFonts w:ascii="仿宋" w:hAnsi="仿宋" w:eastAsia="仿宋" w:cs="仿宋"/>
                <w:sz w:val="24"/>
              </w:rPr>
            </w:pPr>
          </w:p>
        </w:tc>
        <w:tc>
          <w:tcPr>
            <w:tcW w:w="552" w:type="dxa"/>
          </w:tcPr>
          <w:p w14:paraId="757371B2">
            <w:pPr>
              <w:spacing w:line="360" w:lineRule="auto"/>
              <w:rPr>
                <w:rFonts w:ascii="仿宋" w:hAnsi="仿宋" w:eastAsia="仿宋" w:cs="仿宋"/>
                <w:sz w:val="24"/>
              </w:rPr>
            </w:pPr>
          </w:p>
        </w:tc>
        <w:tc>
          <w:tcPr>
            <w:tcW w:w="552" w:type="dxa"/>
          </w:tcPr>
          <w:p w14:paraId="1A015957">
            <w:pPr>
              <w:spacing w:line="360" w:lineRule="auto"/>
              <w:rPr>
                <w:rFonts w:ascii="仿宋" w:hAnsi="仿宋" w:eastAsia="仿宋" w:cs="仿宋"/>
                <w:sz w:val="24"/>
              </w:rPr>
            </w:pPr>
          </w:p>
        </w:tc>
        <w:tc>
          <w:tcPr>
            <w:tcW w:w="552" w:type="dxa"/>
          </w:tcPr>
          <w:p w14:paraId="5FFCEAF2">
            <w:pPr>
              <w:spacing w:line="360" w:lineRule="auto"/>
              <w:rPr>
                <w:rFonts w:ascii="仿宋" w:hAnsi="仿宋" w:eastAsia="仿宋" w:cs="仿宋"/>
                <w:sz w:val="24"/>
              </w:rPr>
            </w:pPr>
          </w:p>
        </w:tc>
        <w:tc>
          <w:tcPr>
            <w:tcW w:w="552" w:type="dxa"/>
          </w:tcPr>
          <w:p w14:paraId="343E2758">
            <w:pPr>
              <w:spacing w:line="360" w:lineRule="auto"/>
              <w:rPr>
                <w:rFonts w:ascii="仿宋" w:hAnsi="仿宋" w:eastAsia="仿宋" w:cs="仿宋"/>
                <w:sz w:val="24"/>
              </w:rPr>
            </w:pPr>
          </w:p>
        </w:tc>
        <w:tc>
          <w:tcPr>
            <w:tcW w:w="552" w:type="dxa"/>
          </w:tcPr>
          <w:p w14:paraId="5B31E893">
            <w:pPr>
              <w:spacing w:line="360" w:lineRule="auto"/>
              <w:rPr>
                <w:rFonts w:ascii="仿宋" w:hAnsi="仿宋" w:eastAsia="仿宋" w:cs="仿宋"/>
                <w:sz w:val="24"/>
              </w:rPr>
            </w:pPr>
          </w:p>
        </w:tc>
        <w:tc>
          <w:tcPr>
            <w:tcW w:w="552" w:type="dxa"/>
          </w:tcPr>
          <w:p w14:paraId="6617396C">
            <w:pPr>
              <w:spacing w:line="360" w:lineRule="auto"/>
              <w:rPr>
                <w:rFonts w:ascii="仿宋" w:hAnsi="仿宋" w:eastAsia="仿宋" w:cs="仿宋"/>
                <w:sz w:val="24"/>
              </w:rPr>
            </w:pPr>
          </w:p>
        </w:tc>
        <w:tc>
          <w:tcPr>
            <w:tcW w:w="553" w:type="dxa"/>
          </w:tcPr>
          <w:p w14:paraId="5B5E7596">
            <w:pPr>
              <w:spacing w:line="360" w:lineRule="auto"/>
              <w:rPr>
                <w:rFonts w:ascii="仿宋" w:hAnsi="仿宋" w:eastAsia="仿宋" w:cs="仿宋"/>
                <w:sz w:val="24"/>
              </w:rPr>
            </w:pPr>
          </w:p>
        </w:tc>
        <w:tc>
          <w:tcPr>
            <w:tcW w:w="553" w:type="dxa"/>
          </w:tcPr>
          <w:p w14:paraId="1B2E2253">
            <w:pPr>
              <w:spacing w:line="360" w:lineRule="auto"/>
              <w:rPr>
                <w:rFonts w:ascii="仿宋" w:hAnsi="仿宋" w:eastAsia="仿宋" w:cs="仿宋"/>
                <w:sz w:val="24"/>
              </w:rPr>
            </w:pPr>
          </w:p>
        </w:tc>
        <w:tc>
          <w:tcPr>
            <w:tcW w:w="553" w:type="dxa"/>
          </w:tcPr>
          <w:p w14:paraId="113A33D1">
            <w:pPr>
              <w:spacing w:line="360" w:lineRule="auto"/>
              <w:rPr>
                <w:rFonts w:ascii="仿宋" w:hAnsi="仿宋" w:eastAsia="仿宋" w:cs="仿宋"/>
                <w:sz w:val="24"/>
              </w:rPr>
            </w:pPr>
          </w:p>
        </w:tc>
        <w:tc>
          <w:tcPr>
            <w:tcW w:w="553" w:type="dxa"/>
          </w:tcPr>
          <w:p w14:paraId="2156D609">
            <w:pPr>
              <w:spacing w:line="360" w:lineRule="auto"/>
              <w:rPr>
                <w:rFonts w:ascii="仿宋" w:hAnsi="仿宋" w:eastAsia="仿宋" w:cs="仿宋"/>
                <w:sz w:val="24"/>
              </w:rPr>
            </w:pPr>
          </w:p>
        </w:tc>
        <w:tc>
          <w:tcPr>
            <w:tcW w:w="553" w:type="dxa"/>
          </w:tcPr>
          <w:p w14:paraId="52B70D48">
            <w:pPr>
              <w:spacing w:line="360" w:lineRule="auto"/>
              <w:rPr>
                <w:rFonts w:ascii="仿宋" w:hAnsi="仿宋" w:eastAsia="仿宋" w:cs="仿宋"/>
                <w:sz w:val="24"/>
              </w:rPr>
            </w:pPr>
          </w:p>
        </w:tc>
        <w:tc>
          <w:tcPr>
            <w:tcW w:w="553" w:type="dxa"/>
          </w:tcPr>
          <w:p w14:paraId="03600EAB">
            <w:pPr>
              <w:spacing w:line="360" w:lineRule="auto"/>
              <w:rPr>
                <w:rFonts w:ascii="仿宋" w:hAnsi="仿宋" w:eastAsia="仿宋" w:cs="仿宋"/>
                <w:sz w:val="24"/>
              </w:rPr>
            </w:pPr>
          </w:p>
        </w:tc>
        <w:tc>
          <w:tcPr>
            <w:tcW w:w="553" w:type="dxa"/>
          </w:tcPr>
          <w:p w14:paraId="7D866007">
            <w:pPr>
              <w:spacing w:line="360" w:lineRule="auto"/>
              <w:rPr>
                <w:rFonts w:ascii="仿宋" w:hAnsi="仿宋" w:eastAsia="仿宋" w:cs="仿宋"/>
                <w:sz w:val="24"/>
              </w:rPr>
            </w:pPr>
          </w:p>
        </w:tc>
        <w:tc>
          <w:tcPr>
            <w:tcW w:w="553" w:type="dxa"/>
          </w:tcPr>
          <w:p w14:paraId="4473CDE0">
            <w:pPr>
              <w:spacing w:line="360" w:lineRule="auto"/>
              <w:rPr>
                <w:rFonts w:ascii="仿宋" w:hAnsi="仿宋" w:eastAsia="仿宋" w:cs="仿宋"/>
                <w:sz w:val="24"/>
              </w:rPr>
            </w:pPr>
          </w:p>
        </w:tc>
        <w:tc>
          <w:tcPr>
            <w:tcW w:w="553" w:type="dxa"/>
          </w:tcPr>
          <w:p w14:paraId="323F1E9B">
            <w:pPr>
              <w:spacing w:line="360" w:lineRule="auto"/>
              <w:rPr>
                <w:rFonts w:ascii="仿宋" w:hAnsi="仿宋" w:eastAsia="仿宋" w:cs="仿宋"/>
                <w:sz w:val="24"/>
              </w:rPr>
            </w:pPr>
          </w:p>
        </w:tc>
        <w:tc>
          <w:tcPr>
            <w:tcW w:w="553" w:type="dxa"/>
          </w:tcPr>
          <w:p w14:paraId="38E1AA6D">
            <w:pPr>
              <w:spacing w:line="360" w:lineRule="auto"/>
              <w:rPr>
                <w:rFonts w:ascii="仿宋" w:hAnsi="仿宋" w:eastAsia="仿宋" w:cs="仿宋"/>
                <w:sz w:val="24"/>
              </w:rPr>
            </w:pPr>
          </w:p>
        </w:tc>
      </w:tr>
    </w:tbl>
    <w:p w14:paraId="333F727D">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DD55DB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42272C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199715">
      <w:pPr>
        <w:spacing w:line="360" w:lineRule="auto"/>
        <w:rPr>
          <w:rFonts w:ascii="仿宋" w:hAnsi="仿宋" w:eastAsia="仿宋" w:cs="仿宋"/>
          <w:kern w:val="0"/>
          <w:sz w:val="24"/>
        </w:rPr>
      </w:pPr>
    </w:p>
    <w:p w14:paraId="163443B0">
      <w:pPr>
        <w:spacing w:line="360" w:lineRule="auto"/>
        <w:jc w:val="center"/>
        <w:rPr>
          <w:rFonts w:ascii="仿宋" w:hAnsi="仿宋" w:eastAsia="仿宋" w:cs="仿宋"/>
          <w:b/>
          <w:bCs/>
          <w:sz w:val="32"/>
          <w:szCs w:val="32"/>
        </w:rPr>
      </w:pPr>
    </w:p>
    <w:p w14:paraId="3A333040">
      <w:pPr>
        <w:spacing w:line="360" w:lineRule="auto"/>
        <w:rPr>
          <w:rFonts w:ascii="仿宋" w:hAnsi="仿宋" w:eastAsia="仿宋" w:cs="仿宋"/>
          <w:b/>
          <w:bCs/>
          <w:sz w:val="32"/>
          <w:szCs w:val="32"/>
        </w:rPr>
      </w:pPr>
    </w:p>
    <w:p w14:paraId="2FDDEEA5">
      <w:pPr>
        <w:spacing w:line="360" w:lineRule="auto"/>
        <w:rPr>
          <w:rFonts w:ascii="仿宋" w:hAnsi="仿宋" w:eastAsia="仿宋" w:cs="仿宋"/>
          <w:b/>
          <w:bCs/>
          <w:sz w:val="32"/>
          <w:szCs w:val="32"/>
        </w:rPr>
      </w:pPr>
    </w:p>
    <w:p w14:paraId="0D1977A2">
      <w:pPr>
        <w:spacing w:line="360" w:lineRule="auto"/>
        <w:rPr>
          <w:rFonts w:ascii="仿宋" w:hAnsi="仿宋" w:eastAsia="仿宋" w:cs="仿宋"/>
          <w:b/>
          <w:bCs/>
          <w:sz w:val="32"/>
          <w:szCs w:val="32"/>
        </w:rPr>
      </w:pPr>
    </w:p>
    <w:p w14:paraId="5837A95B">
      <w:pPr>
        <w:spacing w:line="360" w:lineRule="auto"/>
        <w:rPr>
          <w:rFonts w:ascii="仿宋" w:hAnsi="仿宋" w:eastAsia="仿宋" w:cs="仿宋"/>
          <w:b/>
          <w:bCs/>
          <w:sz w:val="32"/>
          <w:szCs w:val="32"/>
        </w:rPr>
      </w:pPr>
    </w:p>
    <w:p w14:paraId="0F4F60CE">
      <w:pPr>
        <w:spacing w:line="360" w:lineRule="auto"/>
        <w:rPr>
          <w:rFonts w:ascii="仿宋" w:hAnsi="仿宋" w:eastAsia="仿宋" w:cs="仿宋"/>
          <w:b/>
          <w:bCs/>
          <w:sz w:val="32"/>
          <w:szCs w:val="32"/>
        </w:rPr>
      </w:pPr>
    </w:p>
    <w:p w14:paraId="05AC4A1C">
      <w:pPr>
        <w:spacing w:line="360" w:lineRule="auto"/>
        <w:rPr>
          <w:rFonts w:ascii="仿宋" w:hAnsi="仿宋" w:eastAsia="仿宋" w:cs="仿宋"/>
          <w:b/>
          <w:bCs/>
          <w:sz w:val="32"/>
          <w:szCs w:val="32"/>
        </w:rPr>
      </w:pPr>
    </w:p>
    <w:p w14:paraId="17019ADE">
      <w:pPr>
        <w:spacing w:line="360" w:lineRule="auto"/>
        <w:rPr>
          <w:rFonts w:ascii="仿宋" w:hAnsi="仿宋" w:eastAsia="仿宋" w:cs="仿宋"/>
          <w:b/>
          <w:bCs/>
          <w:sz w:val="32"/>
          <w:szCs w:val="32"/>
        </w:rPr>
      </w:pPr>
    </w:p>
    <w:p w14:paraId="62E8BCFF">
      <w:pPr>
        <w:spacing w:line="360" w:lineRule="auto"/>
        <w:rPr>
          <w:rFonts w:ascii="仿宋" w:hAnsi="仿宋" w:eastAsia="仿宋" w:cs="仿宋"/>
          <w:b/>
          <w:bCs/>
          <w:sz w:val="32"/>
          <w:szCs w:val="32"/>
        </w:rPr>
      </w:pPr>
    </w:p>
    <w:p w14:paraId="0F305901">
      <w:pPr>
        <w:spacing w:line="360" w:lineRule="auto"/>
        <w:rPr>
          <w:rFonts w:ascii="仿宋" w:hAnsi="仿宋" w:eastAsia="仿宋" w:cs="仿宋"/>
          <w:b/>
          <w:bCs/>
          <w:sz w:val="32"/>
          <w:szCs w:val="32"/>
        </w:rPr>
      </w:pPr>
    </w:p>
    <w:p w14:paraId="3133A983">
      <w:pPr>
        <w:spacing w:line="360" w:lineRule="auto"/>
        <w:jc w:val="center"/>
        <w:rPr>
          <w:rFonts w:ascii="仿宋" w:hAnsi="仿宋" w:eastAsia="仿宋" w:cs="仿宋"/>
          <w:b/>
          <w:bCs/>
          <w:sz w:val="32"/>
          <w:szCs w:val="32"/>
        </w:rPr>
      </w:pPr>
    </w:p>
    <w:p w14:paraId="26AB8C47">
      <w:pPr>
        <w:spacing w:line="360" w:lineRule="auto"/>
        <w:jc w:val="center"/>
        <w:rPr>
          <w:rFonts w:ascii="仿宋" w:hAnsi="仿宋" w:eastAsia="仿宋" w:cs="仿宋"/>
          <w:b/>
          <w:bCs/>
          <w:sz w:val="32"/>
          <w:szCs w:val="32"/>
        </w:rPr>
      </w:pPr>
    </w:p>
    <w:p w14:paraId="0060309F">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EA2C8AF">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C601A70">
      <w:pPr>
        <w:pStyle w:val="81"/>
        <w:rPr>
          <w:rFonts w:ascii="仿宋" w:hAnsi="仿宋" w:eastAsia="仿宋" w:cs="仿宋"/>
          <w:color w:val="auto"/>
        </w:rPr>
      </w:pPr>
    </w:p>
    <w:p w14:paraId="58023BCA">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6B4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0F5574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738C504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F57A75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20B708FE">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425828E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3ED44C3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00E4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8CE538">
            <w:pPr>
              <w:autoSpaceDE w:val="0"/>
              <w:autoSpaceDN w:val="0"/>
              <w:spacing w:line="360" w:lineRule="auto"/>
              <w:jc w:val="center"/>
              <w:rPr>
                <w:rFonts w:ascii="仿宋" w:hAnsi="仿宋" w:eastAsia="仿宋" w:cs="仿宋"/>
                <w:sz w:val="24"/>
              </w:rPr>
            </w:pPr>
          </w:p>
        </w:tc>
        <w:tc>
          <w:tcPr>
            <w:tcW w:w="2160" w:type="dxa"/>
          </w:tcPr>
          <w:p w14:paraId="6E8DB141">
            <w:pPr>
              <w:autoSpaceDE w:val="0"/>
              <w:autoSpaceDN w:val="0"/>
              <w:spacing w:line="360" w:lineRule="auto"/>
              <w:jc w:val="center"/>
              <w:rPr>
                <w:rFonts w:ascii="仿宋" w:hAnsi="仿宋" w:eastAsia="仿宋" w:cs="仿宋"/>
                <w:sz w:val="24"/>
              </w:rPr>
            </w:pPr>
          </w:p>
        </w:tc>
        <w:tc>
          <w:tcPr>
            <w:tcW w:w="1620" w:type="dxa"/>
          </w:tcPr>
          <w:p w14:paraId="0A16E80E">
            <w:pPr>
              <w:autoSpaceDE w:val="0"/>
              <w:autoSpaceDN w:val="0"/>
              <w:spacing w:line="360" w:lineRule="auto"/>
              <w:jc w:val="center"/>
              <w:rPr>
                <w:rFonts w:ascii="仿宋" w:hAnsi="仿宋" w:eastAsia="仿宋" w:cs="仿宋"/>
                <w:sz w:val="24"/>
              </w:rPr>
            </w:pPr>
          </w:p>
        </w:tc>
        <w:tc>
          <w:tcPr>
            <w:tcW w:w="1245" w:type="dxa"/>
          </w:tcPr>
          <w:p w14:paraId="30B5D196">
            <w:pPr>
              <w:autoSpaceDE w:val="0"/>
              <w:autoSpaceDN w:val="0"/>
              <w:spacing w:line="360" w:lineRule="auto"/>
              <w:jc w:val="center"/>
              <w:rPr>
                <w:rFonts w:ascii="仿宋" w:hAnsi="仿宋" w:eastAsia="仿宋" w:cs="仿宋"/>
                <w:sz w:val="24"/>
              </w:rPr>
            </w:pPr>
          </w:p>
        </w:tc>
        <w:tc>
          <w:tcPr>
            <w:tcW w:w="2175" w:type="dxa"/>
          </w:tcPr>
          <w:p w14:paraId="114B94D0">
            <w:pPr>
              <w:autoSpaceDE w:val="0"/>
              <w:autoSpaceDN w:val="0"/>
              <w:spacing w:line="360" w:lineRule="auto"/>
              <w:jc w:val="center"/>
              <w:rPr>
                <w:rFonts w:ascii="仿宋" w:hAnsi="仿宋" w:eastAsia="仿宋" w:cs="仿宋"/>
                <w:sz w:val="24"/>
              </w:rPr>
            </w:pPr>
          </w:p>
        </w:tc>
        <w:tc>
          <w:tcPr>
            <w:tcW w:w="1260" w:type="dxa"/>
          </w:tcPr>
          <w:p w14:paraId="217E065D">
            <w:pPr>
              <w:autoSpaceDE w:val="0"/>
              <w:autoSpaceDN w:val="0"/>
              <w:spacing w:line="360" w:lineRule="auto"/>
              <w:jc w:val="center"/>
              <w:rPr>
                <w:rFonts w:ascii="仿宋" w:hAnsi="仿宋" w:eastAsia="仿宋" w:cs="仿宋"/>
                <w:sz w:val="24"/>
              </w:rPr>
            </w:pPr>
          </w:p>
        </w:tc>
      </w:tr>
      <w:tr w14:paraId="7B4F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689B17">
            <w:pPr>
              <w:autoSpaceDE w:val="0"/>
              <w:autoSpaceDN w:val="0"/>
              <w:spacing w:line="360" w:lineRule="auto"/>
              <w:jc w:val="center"/>
              <w:rPr>
                <w:rFonts w:ascii="仿宋" w:hAnsi="仿宋" w:eastAsia="仿宋" w:cs="仿宋"/>
                <w:sz w:val="24"/>
              </w:rPr>
            </w:pPr>
          </w:p>
        </w:tc>
        <w:tc>
          <w:tcPr>
            <w:tcW w:w="2160" w:type="dxa"/>
          </w:tcPr>
          <w:p w14:paraId="7991DB7D">
            <w:pPr>
              <w:autoSpaceDE w:val="0"/>
              <w:autoSpaceDN w:val="0"/>
              <w:spacing w:line="360" w:lineRule="auto"/>
              <w:jc w:val="center"/>
              <w:rPr>
                <w:rFonts w:ascii="仿宋" w:hAnsi="仿宋" w:eastAsia="仿宋" w:cs="仿宋"/>
                <w:sz w:val="24"/>
              </w:rPr>
            </w:pPr>
          </w:p>
        </w:tc>
        <w:tc>
          <w:tcPr>
            <w:tcW w:w="1620" w:type="dxa"/>
          </w:tcPr>
          <w:p w14:paraId="5C7B5081">
            <w:pPr>
              <w:autoSpaceDE w:val="0"/>
              <w:autoSpaceDN w:val="0"/>
              <w:spacing w:line="360" w:lineRule="auto"/>
              <w:jc w:val="center"/>
              <w:rPr>
                <w:rFonts w:ascii="仿宋" w:hAnsi="仿宋" w:eastAsia="仿宋" w:cs="仿宋"/>
                <w:sz w:val="24"/>
              </w:rPr>
            </w:pPr>
          </w:p>
        </w:tc>
        <w:tc>
          <w:tcPr>
            <w:tcW w:w="1245" w:type="dxa"/>
          </w:tcPr>
          <w:p w14:paraId="091EEDF5">
            <w:pPr>
              <w:autoSpaceDE w:val="0"/>
              <w:autoSpaceDN w:val="0"/>
              <w:spacing w:line="360" w:lineRule="auto"/>
              <w:jc w:val="center"/>
              <w:rPr>
                <w:rFonts w:ascii="仿宋" w:hAnsi="仿宋" w:eastAsia="仿宋" w:cs="仿宋"/>
                <w:sz w:val="24"/>
              </w:rPr>
            </w:pPr>
          </w:p>
        </w:tc>
        <w:tc>
          <w:tcPr>
            <w:tcW w:w="2175" w:type="dxa"/>
          </w:tcPr>
          <w:p w14:paraId="2CBA7E70">
            <w:pPr>
              <w:autoSpaceDE w:val="0"/>
              <w:autoSpaceDN w:val="0"/>
              <w:spacing w:line="360" w:lineRule="auto"/>
              <w:jc w:val="center"/>
              <w:rPr>
                <w:rFonts w:ascii="仿宋" w:hAnsi="仿宋" w:eastAsia="仿宋" w:cs="仿宋"/>
                <w:sz w:val="24"/>
              </w:rPr>
            </w:pPr>
          </w:p>
        </w:tc>
        <w:tc>
          <w:tcPr>
            <w:tcW w:w="1260" w:type="dxa"/>
          </w:tcPr>
          <w:p w14:paraId="2DBC84F0">
            <w:pPr>
              <w:autoSpaceDE w:val="0"/>
              <w:autoSpaceDN w:val="0"/>
              <w:spacing w:line="360" w:lineRule="auto"/>
              <w:jc w:val="center"/>
              <w:rPr>
                <w:rFonts w:ascii="仿宋" w:hAnsi="仿宋" w:eastAsia="仿宋" w:cs="仿宋"/>
                <w:sz w:val="24"/>
              </w:rPr>
            </w:pPr>
          </w:p>
        </w:tc>
      </w:tr>
      <w:tr w14:paraId="159B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A2C030">
            <w:pPr>
              <w:autoSpaceDE w:val="0"/>
              <w:autoSpaceDN w:val="0"/>
              <w:spacing w:line="360" w:lineRule="auto"/>
              <w:jc w:val="center"/>
              <w:rPr>
                <w:rFonts w:ascii="仿宋" w:hAnsi="仿宋" w:eastAsia="仿宋" w:cs="仿宋"/>
                <w:sz w:val="24"/>
              </w:rPr>
            </w:pPr>
          </w:p>
        </w:tc>
        <w:tc>
          <w:tcPr>
            <w:tcW w:w="2160" w:type="dxa"/>
          </w:tcPr>
          <w:p w14:paraId="3DE5737F">
            <w:pPr>
              <w:autoSpaceDE w:val="0"/>
              <w:autoSpaceDN w:val="0"/>
              <w:spacing w:line="360" w:lineRule="auto"/>
              <w:jc w:val="center"/>
              <w:rPr>
                <w:rFonts w:ascii="仿宋" w:hAnsi="仿宋" w:eastAsia="仿宋" w:cs="仿宋"/>
                <w:sz w:val="24"/>
              </w:rPr>
            </w:pPr>
          </w:p>
        </w:tc>
        <w:tc>
          <w:tcPr>
            <w:tcW w:w="1620" w:type="dxa"/>
          </w:tcPr>
          <w:p w14:paraId="1E69746D">
            <w:pPr>
              <w:autoSpaceDE w:val="0"/>
              <w:autoSpaceDN w:val="0"/>
              <w:spacing w:line="360" w:lineRule="auto"/>
              <w:jc w:val="center"/>
              <w:rPr>
                <w:rFonts w:ascii="仿宋" w:hAnsi="仿宋" w:eastAsia="仿宋" w:cs="仿宋"/>
                <w:sz w:val="24"/>
              </w:rPr>
            </w:pPr>
          </w:p>
        </w:tc>
        <w:tc>
          <w:tcPr>
            <w:tcW w:w="1245" w:type="dxa"/>
          </w:tcPr>
          <w:p w14:paraId="0F6A3117">
            <w:pPr>
              <w:autoSpaceDE w:val="0"/>
              <w:autoSpaceDN w:val="0"/>
              <w:spacing w:line="360" w:lineRule="auto"/>
              <w:jc w:val="center"/>
              <w:rPr>
                <w:rFonts w:ascii="仿宋" w:hAnsi="仿宋" w:eastAsia="仿宋" w:cs="仿宋"/>
                <w:sz w:val="24"/>
              </w:rPr>
            </w:pPr>
          </w:p>
        </w:tc>
        <w:tc>
          <w:tcPr>
            <w:tcW w:w="2175" w:type="dxa"/>
          </w:tcPr>
          <w:p w14:paraId="28B0CE29">
            <w:pPr>
              <w:autoSpaceDE w:val="0"/>
              <w:autoSpaceDN w:val="0"/>
              <w:spacing w:line="360" w:lineRule="auto"/>
              <w:jc w:val="center"/>
              <w:rPr>
                <w:rFonts w:ascii="仿宋" w:hAnsi="仿宋" w:eastAsia="仿宋" w:cs="仿宋"/>
                <w:sz w:val="24"/>
              </w:rPr>
            </w:pPr>
          </w:p>
        </w:tc>
        <w:tc>
          <w:tcPr>
            <w:tcW w:w="1260" w:type="dxa"/>
          </w:tcPr>
          <w:p w14:paraId="3BCAD5AB">
            <w:pPr>
              <w:autoSpaceDE w:val="0"/>
              <w:autoSpaceDN w:val="0"/>
              <w:spacing w:line="360" w:lineRule="auto"/>
              <w:jc w:val="center"/>
              <w:rPr>
                <w:rFonts w:ascii="仿宋" w:hAnsi="仿宋" w:eastAsia="仿宋" w:cs="仿宋"/>
                <w:sz w:val="24"/>
              </w:rPr>
            </w:pPr>
          </w:p>
        </w:tc>
      </w:tr>
    </w:tbl>
    <w:p w14:paraId="3E7BB9EA">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69A148E">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02A333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27C48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8ADF5E">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73EB71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C59708">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C5F2FD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37D653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F30EC9C">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F1671B6">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618B204">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D966D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5134D0">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44B6EDC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BBE43">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E55BD6A">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03BE6F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4F33FB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962E8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C5FF21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E58AA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6A0E69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9F4C6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D3CA5E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91326E5">
            <w:pPr>
              <w:autoSpaceDE w:val="0"/>
              <w:autoSpaceDN w:val="0"/>
              <w:spacing w:line="240" w:lineRule="exact"/>
              <w:rPr>
                <w:rFonts w:ascii="仿宋" w:hAnsi="仿宋" w:eastAsia="仿宋" w:cs="仿宋"/>
                <w:sz w:val="24"/>
              </w:rPr>
            </w:pPr>
          </w:p>
        </w:tc>
      </w:tr>
      <w:tr w14:paraId="5CDF56F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663A6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D55D4B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8D2A96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F59BC6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D775E2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A4E9F9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395AB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265952">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77DAB8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F27A0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CFFCF2B">
            <w:pPr>
              <w:autoSpaceDE w:val="0"/>
              <w:autoSpaceDN w:val="0"/>
              <w:spacing w:line="240" w:lineRule="exact"/>
              <w:rPr>
                <w:rFonts w:ascii="仿宋" w:hAnsi="仿宋" w:eastAsia="仿宋" w:cs="仿宋"/>
                <w:sz w:val="24"/>
              </w:rPr>
            </w:pPr>
          </w:p>
        </w:tc>
      </w:tr>
      <w:tr w14:paraId="396470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5C9797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3412EFE">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3251F4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96282B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30A75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150FD8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E1879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CBB9A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C50FB3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163B3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427FD0C">
            <w:pPr>
              <w:autoSpaceDE w:val="0"/>
              <w:autoSpaceDN w:val="0"/>
              <w:spacing w:line="240" w:lineRule="exact"/>
              <w:rPr>
                <w:rFonts w:ascii="仿宋" w:hAnsi="仿宋" w:eastAsia="仿宋" w:cs="仿宋"/>
                <w:sz w:val="24"/>
              </w:rPr>
            </w:pPr>
          </w:p>
        </w:tc>
      </w:tr>
    </w:tbl>
    <w:p w14:paraId="2CD3973B">
      <w:pPr>
        <w:spacing w:line="360" w:lineRule="auto"/>
        <w:ind w:firstLine="480" w:firstLineChars="200"/>
        <w:rPr>
          <w:rFonts w:ascii="仿宋" w:hAnsi="仿宋" w:eastAsia="仿宋" w:cs="仿宋"/>
          <w:sz w:val="24"/>
          <w:szCs w:val="20"/>
        </w:rPr>
      </w:pPr>
    </w:p>
    <w:p w14:paraId="015FFE5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3A4AC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9D8BE9">
      <w:pPr>
        <w:spacing w:line="360" w:lineRule="auto"/>
        <w:rPr>
          <w:rFonts w:ascii="仿宋" w:hAnsi="仿宋" w:eastAsia="仿宋" w:cs="仿宋"/>
          <w:b/>
          <w:sz w:val="30"/>
          <w:szCs w:val="30"/>
        </w:rPr>
      </w:pPr>
    </w:p>
    <w:p w14:paraId="5792CD49">
      <w:pPr>
        <w:spacing w:line="360" w:lineRule="auto"/>
        <w:rPr>
          <w:rFonts w:ascii="仿宋" w:hAnsi="仿宋" w:eastAsia="仿宋" w:cs="仿宋"/>
          <w:b/>
          <w:sz w:val="30"/>
          <w:szCs w:val="30"/>
        </w:rPr>
      </w:pPr>
    </w:p>
    <w:p w14:paraId="318DD778">
      <w:pPr>
        <w:spacing w:line="360" w:lineRule="auto"/>
        <w:rPr>
          <w:rFonts w:ascii="仿宋" w:hAnsi="仿宋" w:eastAsia="仿宋" w:cs="仿宋"/>
          <w:b/>
          <w:sz w:val="30"/>
          <w:szCs w:val="30"/>
        </w:rPr>
      </w:pPr>
    </w:p>
    <w:p w14:paraId="10017AFF">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1240A78B">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29B9606E">
      <w:pPr>
        <w:spacing w:line="336" w:lineRule="auto"/>
        <w:ind w:firstLine="3600" w:firstLineChars="1500"/>
        <w:rPr>
          <w:rFonts w:ascii="仿宋" w:hAnsi="仿宋" w:eastAsia="仿宋" w:cs="仿宋"/>
          <w:sz w:val="24"/>
        </w:rPr>
      </w:pPr>
    </w:p>
    <w:p w14:paraId="7938B4A1">
      <w:pPr>
        <w:pStyle w:val="81"/>
        <w:rPr>
          <w:rFonts w:ascii="仿宋" w:hAnsi="仿宋" w:eastAsia="仿宋" w:cs="仿宋"/>
          <w:color w:val="auto"/>
        </w:rPr>
      </w:pPr>
    </w:p>
    <w:p w14:paraId="62650AB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8B416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1D275C">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59DDD53A">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2780BCF">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57D961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C3745E">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E83CBD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C84D1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BCB61C">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24A2EB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2ADDD6">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EEDC3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442B5C">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8DD29B">
            <w:pPr>
              <w:autoSpaceDE w:val="0"/>
              <w:autoSpaceDN w:val="0"/>
              <w:spacing w:line="360" w:lineRule="auto"/>
              <w:jc w:val="center"/>
              <w:rPr>
                <w:rFonts w:ascii="仿宋" w:hAnsi="仿宋" w:eastAsia="仿宋" w:cs="仿宋"/>
                <w:sz w:val="24"/>
              </w:rPr>
            </w:pPr>
          </w:p>
        </w:tc>
      </w:tr>
      <w:tr w14:paraId="4443DA2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BA73AA">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EE1B6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4F675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84D1C0">
            <w:pPr>
              <w:autoSpaceDE w:val="0"/>
              <w:autoSpaceDN w:val="0"/>
              <w:spacing w:line="360" w:lineRule="auto"/>
              <w:jc w:val="center"/>
              <w:rPr>
                <w:rFonts w:ascii="仿宋" w:hAnsi="仿宋" w:eastAsia="仿宋" w:cs="仿宋"/>
                <w:sz w:val="24"/>
              </w:rPr>
            </w:pPr>
          </w:p>
        </w:tc>
      </w:tr>
      <w:tr w14:paraId="503079A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62E5D">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0128A3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FF926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0D086C">
            <w:pPr>
              <w:autoSpaceDE w:val="0"/>
              <w:autoSpaceDN w:val="0"/>
              <w:spacing w:line="360" w:lineRule="auto"/>
              <w:jc w:val="center"/>
              <w:rPr>
                <w:rFonts w:ascii="仿宋" w:hAnsi="仿宋" w:eastAsia="仿宋" w:cs="仿宋"/>
                <w:sz w:val="24"/>
              </w:rPr>
            </w:pPr>
          </w:p>
        </w:tc>
      </w:tr>
      <w:tr w14:paraId="50546AB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F73A5A">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7D5139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9B407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0824FC">
            <w:pPr>
              <w:autoSpaceDE w:val="0"/>
              <w:autoSpaceDN w:val="0"/>
              <w:spacing w:line="360" w:lineRule="auto"/>
              <w:jc w:val="center"/>
              <w:rPr>
                <w:rFonts w:ascii="仿宋" w:hAnsi="仿宋" w:eastAsia="仿宋" w:cs="仿宋"/>
                <w:sz w:val="24"/>
              </w:rPr>
            </w:pPr>
          </w:p>
        </w:tc>
      </w:tr>
      <w:tr w14:paraId="2F8DC74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F75DF1">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350FBB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7AA802">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5EF576">
            <w:pPr>
              <w:autoSpaceDE w:val="0"/>
              <w:autoSpaceDN w:val="0"/>
              <w:spacing w:line="360" w:lineRule="auto"/>
              <w:jc w:val="center"/>
              <w:rPr>
                <w:rFonts w:ascii="仿宋" w:hAnsi="仿宋" w:eastAsia="仿宋" w:cs="仿宋"/>
                <w:sz w:val="24"/>
              </w:rPr>
            </w:pPr>
          </w:p>
        </w:tc>
      </w:tr>
      <w:tr w14:paraId="2B9DFB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ABD16D">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591557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03AA68">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224A5C">
            <w:pPr>
              <w:autoSpaceDE w:val="0"/>
              <w:autoSpaceDN w:val="0"/>
              <w:spacing w:line="360" w:lineRule="auto"/>
              <w:jc w:val="center"/>
              <w:rPr>
                <w:rFonts w:ascii="仿宋" w:hAnsi="仿宋" w:eastAsia="仿宋" w:cs="仿宋"/>
                <w:sz w:val="24"/>
              </w:rPr>
            </w:pPr>
          </w:p>
        </w:tc>
      </w:tr>
      <w:tr w14:paraId="3236EC5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1223AD">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9F06CD9">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167C85">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900F4E">
            <w:pPr>
              <w:autoSpaceDE w:val="0"/>
              <w:autoSpaceDN w:val="0"/>
              <w:spacing w:line="360" w:lineRule="auto"/>
              <w:jc w:val="center"/>
              <w:rPr>
                <w:rFonts w:ascii="仿宋" w:hAnsi="仿宋" w:eastAsia="仿宋" w:cs="仿宋"/>
                <w:sz w:val="24"/>
              </w:rPr>
            </w:pPr>
          </w:p>
        </w:tc>
      </w:tr>
      <w:tr w14:paraId="61915BE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955538D">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64539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9B8AD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8B8B80">
            <w:pPr>
              <w:autoSpaceDE w:val="0"/>
              <w:autoSpaceDN w:val="0"/>
              <w:spacing w:line="360" w:lineRule="auto"/>
              <w:jc w:val="center"/>
              <w:rPr>
                <w:rFonts w:ascii="仿宋" w:hAnsi="仿宋" w:eastAsia="仿宋" w:cs="仿宋"/>
                <w:sz w:val="24"/>
              </w:rPr>
            </w:pPr>
          </w:p>
        </w:tc>
      </w:tr>
      <w:tr w14:paraId="4870ECE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2FF58B">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893FF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3765B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66330C">
            <w:pPr>
              <w:autoSpaceDE w:val="0"/>
              <w:autoSpaceDN w:val="0"/>
              <w:spacing w:line="360" w:lineRule="auto"/>
              <w:jc w:val="center"/>
              <w:rPr>
                <w:rFonts w:ascii="仿宋" w:hAnsi="仿宋" w:eastAsia="仿宋" w:cs="仿宋"/>
                <w:sz w:val="24"/>
              </w:rPr>
            </w:pPr>
          </w:p>
        </w:tc>
      </w:tr>
    </w:tbl>
    <w:p w14:paraId="6BB7EAD6">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8891160">
      <w:pPr>
        <w:pStyle w:val="81"/>
        <w:rPr>
          <w:rFonts w:ascii="仿宋" w:hAnsi="仿宋" w:eastAsia="仿宋" w:cs="仿宋"/>
          <w:color w:val="auto"/>
        </w:rPr>
      </w:pPr>
    </w:p>
    <w:p w14:paraId="17D5359C">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B1CB83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1E483A3">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A7AB896">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CB328B">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1341957">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CADFC0">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77576FA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FE1DA1">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63DD5FF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9A7980">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5A2D494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7AF61F">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65253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8EDAAE">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54B957A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FD87CD">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BDB8C7E">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E11D666">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E538F90">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153EF12">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7A0D27">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284F8A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78E4291">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86B62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3F6ED68">
            <w:pPr>
              <w:autoSpaceDE w:val="0"/>
              <w:autoSpaceDN w:val="0"/>
              <w:spacing w:line="360" w:lineRule="auto"/>
              <w:rPr>
                <w:rFonts w:ascii="仿宋" w:hAnsi="仿宋" w:eastAsia="仿宋" w:cs="仿宋"/>
                <w:sz w:val="24"/>
              </w:rPr>
            </w:pPr>
          </w:p>
        </w:tc>
      </w:tr>
      <w:tr w14:paraId="41F4D0E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6759FA6">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507E589">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2517582">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FA73545">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C5CD62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DFCB9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3C4C01">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EACA9B4">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CDC456">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5566839">
            <w:pPr>
              <w:autoSpaceDE w:val="0"/>
              <w:autoSpaceDN w:val="0"/>
              <w:spacing w:line="360" w:lineRule="auto"/>
              <w:rPr>
                <w:rFonts w:ascii="仿宋" w:hAnsi="仿宋" w:eastAsia="仿宋" w:cs="仿宋"/>
                <w:sz w:val="24"/>
              </w:rPr>
            </w:pPr>
          </w:p>
        </w:tc>
      </w:tr>
    </w:tbl>
    <w:p w14:paraId="28BBAA1F">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2B3CA6B1">
      <w:pPr>
        <w:pStyle w:val="81"/>
        <w:rPr>
          <w:rFonts w:ascii="仿宋" w:hAnsi="仿宋" w:eastAsia="仿宋" w:cs="仿宋"/>
          <w:color w:val="auto"/>
        </w:rPr>
      </w:pPr>
    </w:p>
    <w:p w14:paraId="1BE3337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4F79F7D1">
      <w:pPr>
        <w:spacing w:line="360" w:lineRule="auto"/>
        <w:ind w:firstLine="480" w:firstLineChars="200"/>
        <w:rPr>
          <w:rFonts w:ascii="仿宋" w:hAnsi="仿宋" w:eastAsia="仿宋" w:cs="仿宋"/>
          <w:sz w:val="24"/>
          <w:szCs w:val="20"/>
        </w:rPr>
      </w:pPr>
    </w:p>
    <w:p w14:paraId="098FD5F6">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55C0025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0D840AA">
      <w:pPr>
        <w:snapToGrid w:val="0"/>
        <w:spacing w:line="360" w:lineRule="auto"/>
        <w:ind w:firstLine="6907" w:firstLineChars="2150"/>
        <w:rPr>
          <w:rFonts w:ascii="仿宋" w:hAnsi="仿宋" w:eastAsia="仿宋" w:cs="仿宋"/>
          <w:b/>
          <w:bCs/>
          <w:sz w:val="32"/>
          <w:szCs w:val="32"/>
        </w:rPr>
      </w:pPr>
    </w:p>
    <w:p w14:paraId="6F932010">
      <w:pPr>
        <w:snapToGrid w:val="0"/>
        <w:spacing w:line="360" w:lineRule="auto"/>
        <w:ind w:right="960"/>
        <w:rPr>
          <w:rFonts w:ascii="仿宋" w:hAnsi="仿宋" w:eastAsia="仿宋" w:cs="仿宋"/>
          <w:kern w:val="0"/>
          <w:sz w:val="24"/>
          <w:lang w:val="zh-CN"/>
        </w:rPr>
      </w:pPr>
    </w:p>
    <w:p w14:paraId="5EE2851C">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FF2180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36BBCE7">
      <w:pPr>
        <w:spacing w:line="360" w:lineRule="auto"/>
        <w:rPr>
          <w:rFonts w:ascii="仿宋" w:hAnsi="仿宋" w:eastAsia="仿宋" w:cs="仿宋"/>
          <w:sz w:val="18"/>
          <w:szCs w:val="18"/>
        </w:rPr>
      </w:pPr>
    </w:p>
    <w:p w14:paraId="469233E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4DC65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1809CFE">
      <w:pPr>
        <w:spacing w:line="360" w:lineRule="auto"/>
        <w:rPr>
          <w:rFonts w:ascii="仿宋" w:hAnsi="仿宋" w:eastAsia="仿宋" w:cs="仿宋"/>
          <w:b/>
          <w:bCs/>
          <w:sz w:val="18"/>
          <w:szCs w:val="18"/>
        </w:rPr>
      </w:pPr>
    </w:p>
    <w:p w14:paraId="10C49264">
      <w:pPr>
        <w:spacing w:line="360" w:lineRule="auto"/>
        <w:rPr>
          <w:rFonts w:ascii="仿宋" w:hAnsi="仿宋" w:eastAsia="仿宋" w:cs="仿宋"/>
          <w:b/>
          <w:bCs/>
          <w:sz w:val="32"/>
          <w:szCs w:val="32"/>
        </w:rPr>
      </w:pPr>
    </w:p>
    <w:p w14:paraId="5AAED16D">
      <w:pPr>
        <w:spacing w:line="360" w:lineRule="auto"/>
        <w:rPr>
          <w:rFonts w:ascii="仿宋" w:hAnsi="仿宋" w:eastAsia="仿宋" w:cs="仿宋"/>
          <w:b/>
          <w:bCs/>
          <w:sz w:val="32"/>
          <w:szCs w:val="32"/>
        </w:rPr>
      </w:pPr>
    </w:p>
    <w:p w14:paraId="1DD92A45">
      <w:pPr>
        <w:spacing w:line="360" w:lineRule="auto"/>
        <w:jc w:val="center"/>
        <w:rPr>
          <w:rFonts w:ascii="仿宋" w:hAnsi="仿宋" w:eastAsia="仿宋" w:cs="仿宋"/>
          <w:b/>
          <w:bCs/>
          <w:sz w:val="32"/>
          <w:szCs w:val="32"/>
        </w:rPr>
      </w:pPr>
    </w:p>
    <w:p w14:paraId="6FF2CB6F">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CDD82C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AA674DC">
      <w:pPr>
        <w:snapToGrid w:val="0"/>
        <w:spacing w:line="360" w:lineRule="auto"/>
        <w:ind w:right="960"/>
        <w:jc w:val="right"/>
        <w:rPr>
          <w:rFonts w:ascii="仿宋" w:hAnsi="仿宋" w:eastAsia="仿宋" w:cs="仿宋"/>
          <w:kern w:val="0"/>
          <w:sz w:val="24"/>
          <w:lang w:val="zh-CN"/>
        </w:rPr>
      </w:pPr>
    </w:p>
    <w:p w14:paraId="131E40FA">
      <w:pPr>
        <w:snapToGrid w:val="0"/>
        <w:spacing w:line="360" w:lineRule="auto"/>
        <w:ind w:right="960"/>
        <w:jc w:val="right"/>
        <w:rPr>
          <w:rFonts w:ascii="仿宋" w:hAnsi="仿宋" w:eastAsia="仿宋" w:cs="仿宋"/>
          <w:kern w:val="0"/>
          <w:sz w:val="24"/>
          <w:lang w:val="zh-CN"/>
        </w:rPr>
      </w:pPr>
    </w:p>
    <w:p w14:paraId="7A69E06B">
      <w:pPr>
        <w:snapToGrid w:val="0"/>
        <w:spacing w:line="360" w:lineRule="auto"/>
        <w:ind w:right="960"/>
        <w:jc w:val="right"/>
        <w:rPr>
          <w:rFonts w:ascii="仿宋" w:hAnsi="仿宋" w:eastAsia="仿宋" w:cs="仿宋"/>
          <w:kern w:val="0"/>
          <w:sz w:val="24"/>
          <w:lang w:val="zh-CN"/>
        </w:rPr>
      </w:pPr>
    </w:p>
    <w:p w14:paraId="2C0BFB5E">
      <w:pPr>
        <w:snapToGrid w:val="0"/>
        <w:spacing w:line="360" w:lineRule="auto"/>
        <w:ind w:right="960"/>
        <w:jc w:val="right"/>
        <w:rPr>
          <w:rFonts w:ascii="仿宋" w:hAnsi="仿宋" w:eastAsia="仿宋" w:cs="仿宋"/>
          <w:kern w:val="0"/>
          <w:sz w:val="24"/>
          <w:lang w:val="zh-CN"/>
        </w:rPr>
      </w:pPr>
    </w:p>
    <w:p w14:paraId="1CD8732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365A1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8F1090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53BA01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AB93814">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7E24D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13C44B4">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7A00C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848CA9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2931BB">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15C3B58">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475286E">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647CD34">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1AF4289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4AE086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35E7EB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66E825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FF78E1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08CD2F7C">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9A1A0D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1D77161F">
            <w:pPr>
              <w:suppressAutoHyphens/>
              <w:autoSpaceDE w:val="0"/>
              <w:autoSpaceDN w:val="0"/>
              <w:spacing w:line="360" w:lineRule="auto"/>
              <w:rPr>
                <w:rFonts w:ascii="仿宋" w:hAnsi="仿宋" w:eastAsia="仿宋" w:cs="仿宋"/>
                <w:sz w:val="24"/>
              </w:rPr>
            </w:pPr>
          </w:p>
        </w:tc>
      </w:tr>
      <w:tr w14:paraId="60F9509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628381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D09A7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9E20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E026D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72D2EE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66C62E0">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883CD58">
            <w:pPr>
              <w:suppressAutoHyphens/>
              <w:autoSpaceDE w:val="0"/>
              <w:autoSpaceDN w:val="0"/>
              <w:spacing w:line="360" w:lineRule="auto"/>
              <w:rPr>
                <w:rFonts w:ascii="仿宋" w:hAnsi="仿宋" w:eastAsia="仿宋" w:cs="仿宋"/>
                <w:sz w:val="24"/>
              </w:rPr>
            </w:pPr>
          </w:p>
        </w:tc>
      </w:tr>
    </w:tbl>
    <w:p w14:paraId="2946BD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BCDF08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1E09755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360AB3F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0310EA6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048352A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750FF3CB">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EABF9A9">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774F3BC">
      <w:pPr>
        <w:spacing w:line="360" w:lineRule="auto"/>
        <w:ind w:firstLine="480" w:firstLineChars="200"/>
        <w:rPr>
          <w:rFonts w:ascii="仿宋" w:hAnsi="仿宋" w:eastAsia="仿宋" w:cs="仿宋"/>
          <w:sz w:val="24"/>
          <w:szCs w:val="20"/>
        </w:rPr>
      </w:pPr>
    </w:p>
    <w:p w14:paraId="391659A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DD461E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9283E3">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237D436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7877C90">
      <w:pPr>
        <w:spacing w:line="360" w:lineRule="auto"/>
        <w:jc w:val="center"/>
        <w:rPr>
          <w:rFonts w:ascii="仿宋" w:hAnsi="仿宋" w:eastAsia="仿宋" w:cs="仿宋"/>
          <w:sz w:val="24"/>
        </w:rPr>
      </w:pPr>
    </w:p>
    <w:p w14:paraId="779387A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E42464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AB84F4C">
      <w:pPr>
        <w:spacing w:line="360" w:lineRule="auto"/>
        <w:jc w:val="center"/>
        <w:rPr>
          <w:rFonts w:ascii="仿宋" w:hAnsi="仿宋" w:eastAsia="仿宋" w:cs="仿宋"/>
          <w:b/>
          <w:bCs/>
          <w:sz w:val="30"/>
          <w:szCs w:val="30"/>
        </w:rPr>
      </w:pPr>
    </w:p>
    <w:p w14:paraId="67CC1704">
      <w:pPr>
        <w:spacing w:line="360" w:lineRule="auto"/>
        <w:jc w:val="center"/>
        <w:rPr>
          <w:rFonts w:ascii="仿宋" w:hAnsi="仿宋" w:eastAsia="仿宋" w:cs="仿宋"/>
          <w:b/>
          <w:bCs/>
          <w:sz w:val="30"/>
          <w:szCs w:val="30"/>
        </w:rPr>
      </w:pPr>
    </w:p>
    <w:p w14:paraId="6E22B260">
      <w:pPr>
        <w:spacing w:line="360" w:lineRule="auto"/>
        <w:jc w:val="center"/>
        <w:rPr>
          <w:rFonts w:ascii="仿宋" w:hAnsi="仿宋" w:eastAsia="仿宋" w:cs="仿宋"/>
          <w:b/>
          <w:bCs/>
          <w:sz w:val="24"/>
        </w:rPr>
      </w:pPr>
    </w:p>
    <w:p w14:paraId="1D14D4A9">
      <w:pPr>
        <w:spacing w:line="360" w:lineRule="auto"/>
        <w:jc w:val="center"/>
        <w:rPr>
          <w:rFonts w:ascii="仿宋" w:hAnsi="仿宋" w:eastAsia="仿宋" w:cs="仿宋"/>
          <w:b/>
          <w:bCs/>
          <w:sz w:val="24"/>
        </w:rPr>
      </w:pPr>
    </w:p>
    <w:p w14:paraId="3B8334A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DD26F7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9AE9606">
      <w:pPr>
        <w:spacing w:line="360" w:lineRule="auto"/>
        <w:rPr>
          <w:rFonts w:ascii="仿宋" w:hAnsi="仿宋" w:eastAsia="仿宋" w:cs="仿宋"/>
          <w:sz w:val="24"/>
        </w:rPr>
      </w:pPr>
    </w:p>
    <w:p w14:paraId="5C8388E5">
      <w:pPr>
        <w:pStyle w:val="81"/>
        <w:rPr>
          <w:rFonts w:ascii="仿宋" w:hAnsi="仿宋" w:eastAsia="仿宋" w:cs="仿宋"/>
          <w:color w:val="auto"/>
        </w:rPr>
      </w:pPr>
    </w:p>
    <w:p w14:paraId="2A2B0DA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792065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100F62">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829EE8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ECE357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A1FFE85">
      <w:pPr>
        <w:spacing w:line="360" w:lineRule="auto"/>
        <w:jc w:val="center"/>
        <w:outlineLvl w:val="0"/>
        <w:rPr>
          <w:rFonts w:ascii="仿宋" w:hAnsi="仿宋" w:eastAsia="仿宋" w:cs="仿宋"/>
          <w:b/>
          <w:kern w:val="0"/>
          <w:sz w:val="36"/>
          <w:szCs w:val="36"/>
        </w:rPr>
      </w:pPr>
    </w:p>
    <w:p w14:paraId="6DB1AC42">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71213CD2">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6D2DD9A">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33088732">
      <w:pPr>
        <w:snapToGrid w:val="0"/>
        <w:spacing w:line="360" w:lineRule="auto"/>
        <w:ind w:right="480"/>
        <w:jc w:val="center"/>
        <w:rPr>
          <w:rFonts w:ascii="仿宋" w:hAnsi="仿宋" w:eastAsia="仿宋" w:cs="仿宋"/>
          <w:b/>
          <w:kern w:val="0"/>
          <w:sz w:val="32"/>
          <w:szCs w:val="32"/>
        </w:rPr>
      </w:pPr>
    </w:p>
    <w:p w14:paraId="61479F8D">
      <w:pPr>
        <w:snapToGrid w:val="0"/>
        <w:spacing w:line="360" w:lineRule="auto"/>
        <w:ind w:right="480"/>
        <w:jc w:val="center"/>
        <w:rPr>
          <w:rFonts w:ascii="仿宋" w:hAnsi="仿宋" w:eastAsia="仿宋" w:cs="仿宋"/>
          <w:b/>
          <w:kern w:val="0"/>
          <w:sz w:val="32"/>
          <w:szCs w:val="32"/>
        </w:rPr>
      </w:pPr>
    </w:p>
    <w:p w14:paraId="027689B1">
      <w:pPr>
        <w:snapToGrid w:val="0"/>
        <w:spacing w:line="360" w:lineRule="auto"/>
        <w:ind w:right="480"/>
        <w:jc w:val="center"/>
        <w:rPr>
          <w:rFonts w:ascii="仿宋" w:hAnsi="仿宋" w:eastAsia="仿宋" w:cs="仿宋"/>
          <w:b/>
          <w:kern w:val="0"/>
          <w:sz w:val="32"/>
          <w:szCs w:val="32"/>
        </w:rPr>
      </w:pPr>
    </w:p>
    <w:p w14:paraId="103BF49F">
      <w:pPr>
        <w:snapToGrid w:val="0"/>
        <w:spacing w:line="360" w:lineRule="auto"/>
        <w:ind w:right="480"/>
        <w:jc w:val="center"/>
        <w:rPr>
          <w:rFonts w:ascii="仿宋" w:hAnsi="仿宋" w:eastAsia="仿宋" w:cs="仿宋"/>
          <w:b/>
          <w:kern w:val="0"/>
          <w:sz w:val="32"/>
          <w:szCs w:val="32"/>
        </w:rPr>
      </w:pPr>
    </w:p>
    <w:p w14:paraId="336623C5">
      <w:pPr>
        <w:snapToGrid w:val="0"/>
        <w:spacing w:line="360" w:lineRule="auto"/>
        <w:ind w:right="480"/>
        <w:jc w:val="center"/>
        <w:rPr>
          <w:rFonts w:ascii="仿宋" w:hAnsi="仿宋" w:eastAsia="仿宋" w:cs="仿宋"/>
          <w:b/>
          <w:kern w:val="0"/>
          <w:sz w:val="32"/>
          <w:szCs w:val="32"/>
        </w:rPr>
      </w:pPr>
    </w:p>
    <w:p w14:paraId="08EDD8B8">
      <w:pPr>
        <w:snapToGrid w:val="0"/>
        <w:spacing w:line="360" w:lineRule="auto"/>
        <w:ind w:right="480"/>
        <w:jc w:val="center"/>
        <w:rPr>
          <w:rFonts w:ascii="仿宋" w:hAnsi="仿宋" w:eastAsia="仿宋" w:cs="仿宋"/>
          <w:b/>
          <w:kern w:val="0"/>
          <w:sz w:val="32"/>
          <w:szCs w:val="32"/>
        </w:rPr>
      </w:pPr>
    </w:p>
    <w:p w14:paraId="2CAB2002">
      <w:pPr>
        <w:snapToGrid w:val="0"/>
        <w:spacing w:line="360" w:lineRule="auto"/>
        <w:ind w:right="480"/>
        <w:jc w:val="center"/>
        <w:rPr>
          <w:rFonts w:ascii="仿宋" w:hAnsi="仿宋" w:eastAsia="仿宋" w:cs="仿宋"/>
          <w:b/>
          <w:kern w:val="0"/>
          <w:sz w:val="32"/>
          <w:szCs w:val="32"/>
        </w:rPr>
      </w:pPr>
    </w:p>
    <w:p w14:paraId="1F464175">
      <w:pPr>
        <w:snapToGrid w:val="0"/>
        <w:spacing w:line="360" w:lineRule="auto"/>
        <w:ind w:right="480"/>
        <w:jc w:val="center"/>
        <w:rPr>
          <w:rFonts w:ascii="仿宋" w:hAnsi="仿宋" w:eastAsia="仿宋" w:cs="仿宋"/>
          <w:b/>
          <w:kern w:val="0"/>
          <w:sz w:val="32"/>
          <w:szCs w:val="32"/>
        </w:rPr>
      </w:pPr>
    </w:p>
    <w:p w14:paraId="4CECC8FC">
      <w:pPr>
        <w:snapToGrid w:val="0"/>
        <w:spacing w:line="360" w:lineRule="auto"/>
        <w:ind w:right="480"/>
        <w:jc w:val="center"/>
        <w:rPr>
          <w:rFonts w:ascii="仿宋" w:hAnsi="仿宋" w:eastAsia="仿宋" w:cs="仿宋"/>
          <w:b/>
          <w:kern w:val="0"/>
          <w:sz w:val="32"/>
          <w:szCs w:val="32"/>
        </w:rPr>
      </w:pPr>
    </w:p>
    <w:p w14:paraId="6C1BB3FB">
      <w:pPr>
        <w:snapToGrid w:val="0"/>
        <w:spacing w:line="360" w:lineRule="auto"/>
        <w:ind w:right="480"/>
        <w:jc w:val="center"/>
        <w:rPr>
          <w:rFonts w:ascii="仿宋" w:hAnsi="仿宋" w:eastAsia="仿宋" w:cs="仿宋"/>
          <w:b/>
          <w:kern w:val="0"/>
          <w:sz w:val="32"/>
          <w:szCs w:val="32"/>
        </w:rPr>
      </w:pPr>
    </w:p>
    <w:p w14:paraId="5FA87598">
      <w:pPr>
        <w:snapToGrid w:val="0"/>
        <w:spacing w:line="360" w:lineRule="auto"/>
        <w:ind w:right="480"/>
        <w:jc w:val="center"/>
        <w:rPr>
          <w:rFonts w:ascii="仿宋" w:hAnsi="仿宋" w:eastAsia="仿宋" w:cs="仿宋"/>
          <w:b/>
          <w:kern w:val="0"/>
          <w:sz w:val="32"/>
          <w:szCs w:val="32"/>
        </w:rPr>
      </w:pPr>
    </w:p>
    <w:p w14:paraId="72D63B21">
      <w:pPr>
        <w:snapToGrid w:val="0"/>
        <w:spacing w:line="360" w:lineRule="auto"/>
        <w:ind w:right="480"/>
        <w:jc w:val="center"/>
        <w:rPr>
          <w:rFonts w:ascii="仿宋" w:hAnsi="仿宋" w:eastAsia="仿宋" w:cs="仿宋"/>
          <w:b/>
          <w:kern w:val="0"/>
          <w:sz w:val="32"/>
          <w:szCs w:val="32"/>
        </w:rPr>
      </w:pPr>
    </w:p>
    <w:p w14:paraId="41445409">
      <w:pPr>
        <w:snapToGrid w:val="0"/>
        <w:spacing w:line="360" w:lineRule="auto"/>
        <w:ind w:right="480"/>
        <w:rPr>
          <w:rFonts w:ascii="仿宋" w:hAnsi="仿宋" w:eastAsia="仿宋" w:cs="仿宋"/>
          <w:b/>
          <w:kern w:val="0"/>
          <w:sz w:val="32"/>
          <w:szCs w:val="32"/>
        </w:rPr>
      </w:pPr>
    </w:p>
    <w:p w14:paraId="6C45382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5471B2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3F3FE3E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C662E18">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A8B75C7">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81F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53A764F">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2074001C">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27B4F11F">
            <w:pPr>
              <w:spacing w:line="360" w:lineRule="auto"/>
              <w:jc w:val="center"/>
              <w:rPr>
                <w:rFonts w:ascii="仿宋" w:hAnsi="仿宋" w:eastAsia="仿宋" w:cs="仿宋"/>
                <w:b/>
                <w:sz w:val="24"/>
              </w:rPr>
            </w:pPr>
          </w:p>
          <w:p w14:paraId="38EBB866">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7D553729">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4B66E410">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20BA4A80">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1B57F630">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732FA026">
            <w:pPr>
              <w:spacing w:line="360" w:lineRule="auto"/>
              <w:jc w:val="center"/>
              <w:rPr>
                <w:rFonts w:ascii="仿宋" w:hAnsi="仿宋" w:eastAsia="仿宋" w:cs="仿宋"/>
                <w:b/>
                <w:sz w:val="24"/>
              </w:rPr>
            </w:pPr>
          </w:p>
          <w:p w14:paraId="75D7A78E">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734A1BE4">
            <w:pPr>
              <w:spacing w:line="360" w:lineRule="auto"/>
              <w:jc w:val="center"/>
              <w:rPr>
                <w:rFonts w:ascii="仿宋" w:hAnsi="仿宋" w:eastAsia="仿宋" w:cs="仿宋"/>
                <w:b/>
                <w:sz w:val="24"/>
              </w:rPr>
            </w:pPr>
          </w:p>
        </w:tc>
      </w:tr>
      <w:tr w14:paraId="1A90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F641EF2">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72EE2A13">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A8574E8">
            <w:pPr>
              <w:snapToGrid w:val="0"/>
              <w:spacing w:line="360" w:lineRule="auto"/>
              <w:jc w:val="center"/>
              <w:rPr>
                <w:rFonts w:ascii="仿宋" w:hAnsi="仿宋" w:eastAsia="仿宋" w:cs="仿宋"/>
                <w:sz w:val="24"/>
              </w:rPr>
            </w:pPr>
          </w:p>
        </w:tc>
        <w:tc>
          <w:tcPr>
            <w:tcW w:w="3118" w:type="dxa"/>
            <w:vAlign w:val="center"/>
          </w:tcPr>
          <w:p w14:paraId="6897295B">
            <w:pPr>
              <w:snapToGrid w:val="0"/>
              <w:spacing w:line="360" w:lineRule="auto"/>
              <w:jc w:val="center"/>
              <w:rPr>
                <w:rFonts w:ascii="仿宋" w:hAnsi="仿宋" w:eastAsia="仿宋" w:cs="仿宋"/>
                <w:sz w:val="24"/>
              </w:rPr>
            </w:pPr>
          </w:p>
        </w:tc>
        <w:tc>
          <w:tcPr>
            <w:tcW w:w="993" w:type="dxa"/>
            <w:vAlign w:val="center"/>
          </w:tcPr>
          <w:p w14:paraId="49294CD9">
            <w:pPr>
              <w:snapToGrid w:val="0"/>
              <w:spacing w:line="360" w:lineRule="auto"/>
              <w:jc w:val="center"/>
              <w:rPr>
                <w:rFonts w:ascii="仿宋" w:hAnsi="仿宋" w:eastAsia="仿宋" w:cs="仿宋"/>
                <w:sz w:val="24"/>
              </w:rPr>
            </w:pPr>
          </w:p>
        </w:tc>
        <w:tc>
          <w:tcPr>
            <w:tcW w:w="1559" w:type="dxa"/>
            <w:vAlign w:val="center"/>
          </w:tcPr>
          <w:p w14:paraId="7C6651B0">
            <w:pPr>
              <w:spacing w:line="360" w:lineRule="auto"/>
              <w:jc w:val="center"/>
              <w:rPr>
                <w:rFonts w:ascii="仿宋" w:hAnsi="仿宋" w:eastAsia="仿宋" w:cs="仿宋"/>
                <w:sz w:val="24"/>
              </w:rPr>
            </w:pPr>
          </w:p>
        </w:tc>
        <w:tc>
          <w:tcPr>
            <w:tcW w:w="1984" w:type="dxa"/>
            <w:vAlign w:val="center"/>
          </w:tcPr>
          <w:p w14:paraId="6BC9B6D2">
            <w:pPr>
              <w:spacing w:line="360" w:lineRule="auto"/>
              <w:jc w:val="center"/>
              <w:rPr>
                <w:rFonts w:ascii="仿宋" w:hAnsi="仿宋" w:eastAsia="仿宋" w:cs="仿宋"/>
                <w:sz w:val="24"/>
              </w:rPr>
            </w:pPr>
          </w:p>
        </w:tc>
        <w:tc>
          <w:tcPr>
            <w:tcW w:w="3119" w:type="dxa"/>
            <w:vAlign w:val="center"/>
          </w:tcPr>
          <w:p w14:paraId="3C3D0D6B">
            <w:pPr>
              <w:spacing w:line="360" w:lineRule="auto"/>
              <w:jc w:val="center"/>
              <w:rPr>
                <w:rFonts w:ascii="仿宋" w:hAnsi="仿宋" w:eastAsia="仿宋" w:cs="仿宋"/>
                <w:sz w:val="24"/>
              </w:rPr>
            </w:pPr>
          </w:p>
        </w:tc>
      </w:tr>
      <w:tr w14:paraId="2A7C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D0C5A5">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7EA5601E">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4FD59CA1">
            <w:pPr>
              <w:snapToGrid w:val="0"/>
              <w:spacing w:line="360" w:lineRule="auto"/>
              <w:jc w:val="center"/>
              <w:rPr>
                <w:rFonts w:ascii="仿宋" w:hAnsi="仿宋" w:eastAsia="仿宋" w:cs="仿宋"/>
                <w:sz w:val="24"/>
              </w:rPr>
            </w:pPr>
          </w:p>
        </w:tc>
        <w:tc>
          <w:tcPr>
            <w:tcW w:w="3118" w:type="dxa"/>
            <w:vAlign w:val="center"/>
          </w:tcPr>
          <w:p w14:paraId="6FF8C315">
            <w:pPr>
              <w:snapToGrid w:val="0"/>
              <w:spacing w:line="360" w:lineRule="auto"/>
              <w:jc w:val="center"/>
              <w:rPr>
                <w:rFonts w:ascii="仿宋" w:hAnsi="仿宋" w:eastAsia="仿宋" w:cs="仿宋"/>
                <w:sz w:val="24"/>
              </w:rPr>
            </w:pPr>
          </w:p>
        </w:tc>
        <w:tc>
          <w:tcPr>
            <w:tcW w:w="993" w:type="dxa"/>
            <w:vAlign w:val="center"/>
          </w:tcPr>
          <w:p w14:paraId="454A6A9B">
            <w:pPr>
              <w:snapToGrid w:val="0"/>
              <w:spacing w:line="360" w:lineRule="auto"/>
              <w:jc w:val="center"/>
              <w:rPr>
                <w:rFonts w:ascii="仿宋" w:hAnsi="仿宋" w:eastAsia="仿宋" w:cs="仿宋"/>
                <w:sz w:val="24"/>
              </w:rPr>
            </w:pPr>
          </w:p>
        </w:tc>
        <w:tc>
          <w:tcPr>
            <w:tcW w:w="1559" w:type="dxa"/>
            <w:vAlign w:val="center"/>
          </w:tcPr>
          <w:p w14:paraId="4D67D6ED">
            <w:pPr>
              <w:spacing w:line="360" w:lineRule="auto"/>
              <w:jc w:val="center"/>
              <w:rPr>
                <w:rFonts w:ascii="仿宋" w:hAnsi="仿宋" w:eastAsia="仿宋" w:cs="仿宋"/>
                <w:sz w:val="24"/>
              </w:rPr>
            </w:pPr>
          </w:p>
        </w:tc>
        <w:tc>
          <w:tcPr>
            <w:tcW w:w="1984" w:type="dxa"/>
            <w:vAlign w:val="center"/>
          </w:tcPr>
          <w:p w14:paraId="5D6CD639">
            <w:pPr>
              <w:spacing w:line="360" w:lineRule="auto"/>
              <w:jc w:val="center"/>
              <w:rPr>
                <w:rFonts w:ascii="仿宋" w:hAnsi="仿宋" w:eastAsia="仿宋" w:cs="仿宋"/>
                <w:sz w:val="24"/>
              </w:rPr>
            </w:pPr>
          </w:p>
        </w:tc>
        <w:tc>
          <w:tcPr>
            <w:tcW w:w="3119" w:type="dxa"/>
            <w:vAlign w:val="center"/>
          </w:tcPr>
          <w:p w14:paraId="1AA01DB4">
            <w:pPr>
              <w:spacing w:line="360" w:lineRule="auto"/>
              <w:jc w:val="center"/>
              <w:rPr>
                <w:rFonts w:ascii="仿宋" w:hAnsi="仿宋" w:eastAsia="仿宋" w:cs="仿宋"/>
                <w:sz w:val="24"/>
              </w:rPr>
            </w:pPr>
          </w:p>
        </w:tc>
      </w:tr>
      <w:tr w14:paraId="1E3E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9E3CCD">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13A9B1CA">
            <w:pPr>
              <w:snapToGrid w:val="0"/>
              <w:spacing w:line="360" w:lineRule="auto"/>
              <w:jc w:val="center"/>
              <w:rPr>
                <w:rFonts w:ascii="仿宋" w:hAnsi="仿宋" w:eastAsia="仿宋" w:cs="仿宋"/>
                <w:sz w:val="24"/>
              </w:rPr>
            </w:pPr>
          </w:p>
        </w:tc>
        <w:tc>
          <w:tcPr>
            <w:tcW w:w="1843" w:type="dxa"/>
            <w:vAlign w:val="center"/>
          </w:tcPr>
          <w:p w14:paraId="15D07AE6">
            <w:pPr>
              <w:snapToGrid w:val="0"/>
              <w:spacing w:line="360" w:lineRule="auto"/>
              <w:jc w:val="center"/>
              <w:rPr>
                <w:rFonts w:ascii="仿宋" w:hAnsi="仿宋" w:eastAsia="仿宋" w:cs="仿宋"/>
                <w:sz w:val="24"/>
              </w:rPr>
            </w:pPr>
          </w:p>
        </w:tc>
        <w:tc>
          <w:tcPr>
            <w:tcW w:w="3118" w:type="dxa"/>
            <w:vAlign w:val="center"/>
          </w:tcPr>
          <w:p w14:paraId="67B9DE11">
            <w:pPr>
              <w:snapToGrid w:val="0"/>
              <w:spacing w:line="360" w:lineRule="auto"/>
              <w:jc w:val="center"/>
              <w:rPr>
                <w:rFonts w:ascii="仿宋" w:hAnsi="仿宋" w:eastAsia="仿宋" w:cs="仿宋"/>
                <w:sz w:val="24"/>
              </w:rPr>
            </w:pPr>
          </w:p>
        </w:tc>
        <w:tc>
          <w:tcPr>
            <w:tcW w:w="993" w:type="dxa"/>
            <w:vAlign w:val="center"/>
          </w:tcPr>
          <w:p w14:paraId="6CCC8ADE">
            <w:pPr>
              <w:snapToGrid w:val="0"/>
              <w:spacing w:line="360" w:lineRule="auto"/>
              <w:jc w:val="center"/>
              <w:rPr>
                <w:rFonts w:ascii="仿宋" w:hAnsi="仿宋" w:eastAsia="仿宋" w:cs="仿宋"/>
                <w:sz w:val="24"/>
              </w:rPr>
            </w:pPr>
          </w:p>
        </w:tc>
        <w:tc>
          <w:tcPr>
            <w:tcW w:w="1559" w:type="dxa"/>
            <w:vAlign w:val="center"/>
          </w:tcPr>
          <w:p w14:paraId="51BB34DF">
            <w:pPr>
              <w:spacing w:line="360" w:lineRule="auto"/>
              <w:jc w:val="center"/>
              <w:rPr>
                <w:rFonts w:ascii="仿宋" w:hAnsi="仿宋" w:eastAsia="仿宋" w:cs="仿宋"/>
                <w:sz w:val="24"/>
              </w:rPr>
            </w:pPr>
          </w:p>
        </w:tc>
        <w:tc>
          <w:tcPr>
            <w:tcW w:w="1984" w:type="dxa"/>
            <w:vAlign w:val="center"/>
          </w:tcPr>
          <w:p w14:paraId="64AA63FF">
            <w:pPr>
              <w:spacing w:line="360" w:lineRule="auto"/>
              <w:jc w:val="center"/>
              <w:rPr>
                <w:rFonts w:ascii="仿宋" w:hAnsi="仿宋" w:eastAsia="仿宋" w:cs="仿宋"/>
                <w:sz w:val="24"/>
              </w:rPr>
            </w:pPr>
          </w:p>
        </w:tc>
        <w:tc>
          <w:tcPr>
            <w:tcW w:w="3119" w:type="dxa"/>
            <w:vAlign w:val="center"/>
          </w:tcPr>
          <w:p w14:paraId="30DFC74C">
            <w:pPr>
              <w:spacing w:line="360" w:lineRule="auto"/>
              <w:jc w:val="center"/>
              <w:rPr>
                <w:rFonts w:ascii="仿宋" w:hAnsi="仿宋" w:eastAsia="仿宋" w:cs="仿宋"/>
                <w:sz w:val="24"/>
              </w:rPr>
            </w:pPr>
          </w:p>
        </w:tc>
      </w:tr>
      <w:tr w14:paraId="55D2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D20E778">
            <w:pPr>
              <w:spacing w:line="360" w:lineRule="auto"/>
              <w:jc w:val="center"/>
              <w:rPr>
                <w:rFonts w:ascii="仿宋" w:hAnsi="仿宋" w:eastAsia="仿宋" w:cs="仿宋"/>
                <w:sz w:val="24"/>
              </w:rPr>
            </w:pPr>
          </w:p>
        </w:tc>
        <w:tc>
          <w:tcPr>
            <w:tcW w:w="1417" w:type="dxa"/>
            <w:vAlign w:val="center"/>
          </w:tcPr>
          <w:p w14:paraId="2A0EF170">
            <w:pPr>
              <w:snapToGrid w:val="0"/>
              <w:spacing w:line="360" w:lineRule="auto"/>
              <w:jc w:val="center"/>
              <w:rPr>
                <w:rFonts w:ascii="仿宋" w:hAnsi="仿宋" w:eastAsia="仿宋" w:cs="仿宋"/>
                <w:sz w:val="24"/>
              </w:rPr>
            </w:pPr>
          </w:p>
        </w:tc>
        <w:tc>
          <w:tcPr>
            <w:tcW w:w="1843" w:type="dxa"/>
            <w:vAlign w:val="center"/>
          </w:tcPr>
          <w:p w14:paraId="07F5BE08">
            <w:pPr>
              <w:snapToGrid w:val="0"/>
              <w:spacing w:line="360" w:lineRule="auto"/>
              <w:jc w:val="center"/>
              <w:rPr>
                <w:rFonts w:ascii="仿宋" w:hAnsi="仿宋" w:eastAsia="仿宋" w:cs="仿宋"/>
                <w:sz w:val="24"/>
              </w:rPr>
            </w:pPr>
          </w:p>
        </w:tc>
        <w:tc>
          <w:tcPr>
            <w:tcW w:w="3118" w:type="dxa"/>
            <w:vAlign w:val="center"/>
          </w:tcPr>
          <w:p w14:paraId="07AEBC42">
            <w:pPr>
              <w:snapToGrid w:val="0"/>
              <w:spacing w:line="360" w:lineRule="auto"/>
              <w:jc w:val="center"/>
              <w:rPr>
                <w:rFonts w:ascii="仿宋" w:hAnsi="仿宋" w:eastAsia="仿宋" w:cs="仿宋"/>
                <w:sz w:val="24"/>
              </w:rPr>
            </w:pPr>
          </w:p>
        </w:tc>
        <w:tc>
          <w:tcPr>
            <w:tcW w:w="993" w:type="dxa"/>
            <w:vAlign w:val="center"/>
          </w:tcPr>
          <w:p w14:paraId="7D5A571A">
            <w:pPr>
              <w:snapToGrid w:val="0"/>
              <w:spacing w:line="360" w:lineRule="auto"/>
              <w:jc w:val="center"/>
              <w:rPr>
                <w:rFonts w:ascii="仿宋" w:hAnsi="仿宋" w:eastAsia="仿宋" w:cs="仿宋"/>
                <w:sz w:val="24"/>
              </w:rPr>
            </w:pPr>
          </w:p>
        </w:tc>
        <w:tc>
          <w:tcPr>
            <w:tcW w:w="1559" w:type="dxa"/>
            <w:vAlign w:val="center"/>
          </w:tcPr>
          <w:p w14:paraId="71F5E95C">
            <w:pPr>
              <w:spacing w:line="360" w:lineRule="auto"/>
              <w:jc w:val="center"/>
              <w:rPr>
                <w:rFonts w:ascii="仿宋" w:hAnsi="仿宋" w:eastAsia="仿宋" w:cs="仿宋"/>
                <w:sz w:val="24"/>
              </w:rPr>
            </w:pPr>
          </w:p>
        </w:tc>
        <w:tc>
          <w:tcPr>
            <w:tcW w:w="1984" w:type="dxa"/>
            <w:vAlign w:val="center"/>
          </w:tcPr>
          <w:p w14:paraId="64C2DEF6">
            <w:pPr>
              <w:spacing w:line="360" w:lineRule="auto"/>
              <w:jc w:val="center"/>
              <w:rPr>
                <w:rFonts w:ascii="仿宋" w:hAnsi="仿宋" w:eastAsia="仿宋" w:cs="仿宋"/>
                <w:sz w:val="24"/>
              </w:rPr>
            </w:pPr>
          </w:p>
        </w:tc>
        <w:tc>
          <w:tcPr>
            <w:tcW w:w="3119" w:type="dxa"/>
            <w:vAlign w:val="center"/>
          </w:tcPr>
          <w:p w14:paraId="6F2F8B06">
            <w:pPr>
              <w:spacing w:line="360" w:lineRule="auto"/>
              <w:jc w:val="center"/>
              <w:rPr>
                <w:rFonts w:ascii="仿宋" w:hAnsi="仿宋" w:eastAsia="仿宋" w:cs="仿宋"/>
                <w:sz w:val="24"/>
              </w:rPr>
            </w:pPr>
          </w:p>
        </w:tc>
      </w:tr>
      <w:tr w14:paraId="4F93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2FA2B19">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0059732">
            <w:pPr>
              <w:spacing w:line="360" w:lineRule="auto"/>
              <w:jc w:val="center"/>
              <w:rPr>
                <w:rFonts w:ascii="仿宋" w:hAnsi="仿宋" w:eastAsia="仿宋" w:cs="仿宋"/>
                <w:sz w:val="24"/>
              </w:rPr>
            </w:pPr>
          </w:p>
        </w:tc>
      </w:tr>
      <w:tr w14:paraId="0C4E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E4E6062">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EE47C5D">
            <w:pPr>
              <w:spacing w:line="360" w:lineRule="auto"/>
              <w:jc w:val="center"/>
              <w:rPr>
                <w:rFonts w:ascii="仿宋" w:hAnsi="仿宋" w:eastAsia="仿宋" w:cs="仿宋"/>
                <w:sz w:val="24"/>
              </w:rPr>
            </w:pPr>
          </w:p>
        </w:tc>
      </w:tr>
    </w:tbl>
    <w:p w14:paraId="46E969B0">
      <w:pPr>
        <w:snapToGrid w:val="0"/>
        <w:spacing w:line="360" w:lineRule="auto"/>
        <w:ind w:left="480"/>
        <w:rPr>
          <w:rFonts w:ascii="仿宋" w:hAnsi="仿宋" w:eastAsia="仿宋" w:cs="仿宋"/>
          <w:b/>
          <w:kern w:val="0"/>
          <w:sz w:val="24"/>
          <w:lang w:val="zh-CN"/>
        </w:rPr>
      </w:pPr>
    </w:p>
    <w:p w14:paraId="3E614C4C">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26E7462A">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8948058">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A910E6C">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5CF02EE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DCA8A4F">
      <w:pPr>
        <w:spacing w:line="360" w:lineRule="exact"/>
        <w:rPr>
          <w:rFonts w:ascii="仿宋" w:hAnsi="仿宋" w:eastAsia="仿宋" w:cs="仿宋"/>
          <w:sz w:val="24"/>
        </w:rPr>
      </w:pPr>
      <w:r>
        <w:rPr>
          <w:rFonts w:hint="eastAsia" w:ascii="仿宋" w:hAnsi="仿宋" w:eastAsia="仿宋" w:cs="仿宋"/>
          <w:sz w:val="24"/>
        </w:rPr>
        <w:t>投标人（电子签章）：</w:t>
      </w:r>
    </w:p>
    <w:p w14:paraId="4156661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D6E181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59753C72">
      <w:pPr>
        <w:spacing w:line="360" w:lineRule="auto"/>
        <w:ind w:firstLine="482" w:firstLineChars="200"/>
        <w:rPr>
          <w:rFonts w:ascii="仿宋" w:hAnsi="仿宋" w:eastAsia="仿宋" w:cs="仿宋"/>
          <w:b/>
          <w:kern w:val="0"/>
          <w:sz w:val="24"/>
        </w:rPr>
      </w:pPr>
    </w:p>
    <w:p w14:paraId="396871D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9C5E9C6">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25E97AB5">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BD24378">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40CC686F">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500C54">
      <w:pPr>
        <w:pStyle w:val="81"/>
        <w:rPr>
          <w:rFonts w:ascii="仿宋" w:hAnsi="仿宋" w:eastAsia="仿宋" w:cs="仿宋"/>
          <w:b/>
          <w:color w:val="auto"/>
        </w:rPr>
      </w:pPr>
    </w:p>
    <w:p w14:paraId="3FE0F941">
      <w:pPr>
        <w:pStyle w:val="82"/>
        <w:rPr>
          <w:rFonts w:ascii="仿宋" w:hAnsi="仿宋" w:eastAsia="仿宋" w:cs="仿宋"/>
          <w:b/>
          <w:sz w:val="24"/>
        </w:rPr>
      </w:pPr>
    </w:p>
    <w:p w14:paraId="5CD112CD">
      <w:pPr>
        <w:rPr>
          <w:rFonts w:ascii="仿宋" w:hAnsi="仿宋" w:eastAsia="仿宋" w:cs="仿宋"/>
          <w:b/>
          <w:sz w:val="24"/>
        </w:rPr>
      </w:pPr>
    </w:p>
    <w:p w14:paraId="443A34F7">
      <w:pPr>
        <w:pStyle w:val="81"/>
        <w:rPr>
          <w:rFonts w:ascii="仿宋" w:hAnsi="仿宋" w:eastAsia="仿宋" w:cs="仿宋"/>
          <w:b/>
          <w:color w:val="auto"/>
        </w:rPr>
      </w:pPr>
    </w:p>
    <w:p w14:paraId="2619B417">
      <w:pPr>
        <w:pStyle w:val="82"/>
        <w:rPr>
          <w:rFonts w:ascii="仿宋" w:hAnsi="仿宋" w:eastAsia="仿宋" w:cs="仿宋"/>
        </w:rPr>
      </w:pPr>
    </w:p>
    <w:p w14:paraId="4F1CF8CB">
      <w:pPr>
        <w:pStyle w:val="82"/>
        <w:rPr>
          <w:rFonts w:ascii="仿宋" w:hAnsi="仿宋" w:eastAsia="仿宋" w:cs="仿宋"/>
        </w:rPr>
      </w:pPr>
    </w:p>
    <w:p w14:paraId="6FB787F3">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6B02F5BD">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0C741309">
      <w:pPr>
        <w:pStyle w:val="81"/>
        <w:widowControl/>
        <w:spacing w:line="360" w:lineRule="auto"/>
        <w:ind w:firstLine="120" w:firstLineChars="50"/>
        <w:rPr>
          <w:rFonts w:ascii="仿宋" w:hAnsi="仿宋" w:eastAsia="仿宋" w:cs="仿宋"/>
          <w:b/>
          <w:color w:val="auto"/>
        </w:rPr>
      </w:pPr>
    </w:p>
    <w:p w14:paraId="3CEDAA4C">
      <w:pPr>
        <w:pStyle w:val="82"/>
        <w:spacing w:line="360" w:lineRule="auto"/>
        <w:ind w:left="0" w:firstLine="120" w:firstLineChars="50"/>
        <w:jc w:val="left"/>
        <w:rPr>
          <w:rFonts w:ascii="仿宋" w:hAnsi="仿宋" w:eastAsia="仿宋" w:cs="仿宋"/>
          <w:b/>
          <w:sz w:val="24"/>
        </w:rPr>
      </w:pPr>
    </w:p>
    <w:p w14:paraId="3F509822">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3B4D2003">
      <w:pPr>
        <w:spacing w:line="360" w:lineRule="auto"/>
        <w:ind w:right="420" w:firstLine="3614" w:firstLineChars="1000"/>
        <w:rPr>
          <w:rFonts w:ascii="仿宋" w:hAnsi="仿宋" w:eastAsia="仿宋" w:cs="仿宋"/>
          <w:b/>
          <w:kern w:val="0"/>
          <w:sz w:val="36"/>
          <w:szCs w:val="36"/>
        </w:rPr>
      </w:pPr>
    </w:p>
    <w:p w14:paraId="35DDB700">
      <w:pPr>
        <w:spacing w:line="360" w:lineRule="auto"/>
        <w:ind w:right="420" w:firstLine="3614" w:firstLineChars="1000"/>
        <w:rPr>
          <w:rFonts w:ascii="仿宋" w:hAnsi="仿宋" w:eastAsia="仿宋" w:cs="仿宋"/>
          <w:b/>
          <w:kern w:val="0"/>
          <w:sz w:val="36"/>
          <w:szCs w:val="36"/>
        </w:rPr>
      </w:pPr>
    </w:p>
    <w:p w14:paraId="4C3CE2E8">
      <w:pPr>
        <w:spacing w:line="360" w:lineRule="auto"/>
        <w:ind w:right="420" w:firstLine="3614" w:firstLineChars="1000"/>
        <w:rPr>
          <w:rFonts w:ascii="仿宋" w:hAnsi="仿宋" w:eastAsia="仿宋" w:cs="仿宋"/>
          <w:b/>
          <w:kern w:val="0"/>
          <w:sz w:val="36"/>
          <w:szCs w:val="36"/>
        </w:rPr>
      </w:pPr>
    </w:p>
    <w:p w14:paraId="0C9B58BA">
      <w:pPr>
        <w:spacing w:line="360" w:lineRule="auto"/>
        <w:ind w:right="420" w:firstLine="3614" w:firstLineChars="1000"/>
        <w:rPr>
          <w:rFonts w:ascii="仿宋" w:hAnsi="仿宋" w:eastAsia="仿宋" w:cs="仿宋"/>
          <w:b/>
          <w:kern w:val="0"/>
          <w:sz w:val="36"/>
          <w:szCs w:val="36"/>
        </w:rPr>
      </w:pPr>
    </w:p>
    <w:p w14:paraId="725CCB23">
      <w:pPr>
        <w:spacing w:line="360" w:lineRule="auto"/>
        <w:ind w:right="420" w:firstLine="3614" w:firstLineChars="1000"/>
        <w:rPr>
          <w:rFonts w:ascii="仿宋" w:hAnsi="仿宋" w:eastAsia="仿宋" w:cs="仿宋"/>
          <w:b/>
          <w:kern w:val="0"/>
          <w:sz w:val="36"/>
          <w:szCs w:val="36"/>
        </w:rPr>
      </w:pPr>
    </w:p>
    <w:p w14:paraId="1C0F2332">
      <w:pPr>
        <w:spacing w:line="360" w:lineRule="auto"/>
        <w:ind w:right="420" w:firstLine="3614" w:firstLineChars="1000"/>
        <w:rPr>
          <w:rFonts w:ascii="仿宋" w:hAnsi="仿宋" w:eastAsia="仿宋" w:cs="仿宋"/>
          <w:b/>
          <w:kern w:val="0"/>
          <w:sz w:val="36"/>
          <w:szCs w:val="36"/>
        </w:rPr>
      </w:pPr>
    </w:p>
    <w:p w14:paraId="708D1EF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431170F2">
      <w:pPr>
        <w:spacing w:line="360" w:lineRule="auto"/>
        <w:rPr>
          <w:rFonts w:ascii="仿宋" w:hAnsi="仿宋" w:eastAsia="仿宋" w:cs="仿宋"/>
          <w:b/>
          <w:sz w:val="24"/>
        </w:rPr>
      </w:pPr>
    </w:p>
    <w:p w14:paraId="553BE091">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02D90B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A73C8FD">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10666DF">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03F11F14">
      <w:pPr>
        <w:snapToGrid w:val="0"/>
        <w:spacing w:line="360" w:lineRule="auto"/>
        <w:rPr>
          <w:rFonts w:ascii="仿宋" w:hAnsi="仿宋" w:eastAsia="仿宋" w:cs="仿宋"/>
          <w:sz w:val="24"/>
        </w:rPr>
      </w:pPr>
      <w:r>
        <w:rPr>
          <w:rFonts w:hint="eastAsia" w:ascii="仿宋" w:hAnsi="仿宋" w:eastAsia="仿宋" w:cs="仿宋"/>
          <w:sz w:val="24"/>
        </w:rPr>
        <w:t>地址：邮编：</w:t>
      </w:r>
    </w:p>
    <w:p w14:paraId="7CE871CB">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139B93C6">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2951C493">
      <w:pPr>
        <w:snapToGrid w:val="0"/>
        <w:spacing w:line="360" w:lineRule="auto"/>
        <w:rPr>
          <w:rFonts w:ascii="仿宋" w:hAnsi="仿宋" w:eastAsia="仿宋" w:cs="仿宋"/>
          <w:sz w:val="24"/>
        </w:rPr>
      </w:pPr>
      <w:r>
        <w:rPr>
          <w:rFonts w:hint="eastAsia" w:ascii="仿宋" w:hAnsi="仿宋" w:eastAsia="仿宋" w:cs="仿宋"/>
          <w:sz w:val="24"/>
        </w:rPr>
        <w:t>联系电话：</w:t>
      </w:r>
    </w:p>
    <w:p w14:paraId="7956C099">
      <w:pPr>
        <w:snapToGrid w:val="0"/>
        <w:spacing w:line="360" w:lineRule="auto"/>
        <w:rPr>
          <w:rFonts w:ascii="仿宋" w:hAnsi="仿宋" w:eastAsia="仿宋" w:cs="仿宋"/>
          <w:sz w:val="24"/>
        </w:rPr>
      </w:pPr>
      <w:r>
        <w:rPr>
          <w:rFonts w:hint="eastAsia" w:ascii="仿宋" w:hAnsi="仿宋" w:eastAsia="仿宋" w:cs="仿宋"/>
          <w:sz w:val="24"/>
        </w:rPr>
        <w:t>地址： 邮编：</w:t>
      </w:r>
    </w:p>
    <w:p w14:paraId="489CE9D5">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691DBBB2">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3E3FC1A8">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0E942359">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21C3DFC6">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60045233">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47FB0F4">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793A3D2D">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25549DE9">
      <w:pPr>
        <w:snapToGrid w:val="0"/>
        <w:spacing w:line="360" w:lineRule="auto"/>
        <w:rPr>
          <w:rFonts w:ascii="仿宋" w:hAnsi="仿宋" w:eastAsia="仿宋" w:cs="仿宋"/>
          <w:sz w:val="24"/>
        </w:rPr>
      </w:pPr>
    </w:p>
    <w:p w14:paraId="5BC9F39F">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6F04F75C">
      <w:pPr>
        <w:snapToGrid w:val="0"/>
        <w:spacing w:line="360" w:lineRule="auto"/>
        <w:rPr>
          <w:rFonts w:ascii="仿宋" w:hAnsi="仿宋" w:eastAsia="仿宋" w:cs="仿宋"/>
          <w:sz w:val="24"/>
          <w:u w:val="dotted"/>
        </w:rPr>
      </w:pPr>
    </w:p>
    <w:p w14:paraId="0A99DB3F">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6CDFAD90">
      <w:pPr>
        <w:snapToGrid w:val="0"/>
        <w:spacing w:line="360" w:lineRule="auto"/>
        <w:rPr>
          <w:rFonts w:ascii="仿宋" w:hAnsi="仿宋" w:eastAsia="仿宋" w:cs="仿宋"/>
          <w:sz w:val="24"/>
        </w:rPr>
      </w:pPr>
      <w:r>
        <w:rPr>
          <w:rFonts w:hint="eastAsia" w:ascii="仿宋" w:hAnsi="仿宋" w:eastAsia="仿宋" w:cs="仿宋"/>
          <w:sz w:val="24"/>
        </w:rPr>
        <w:t>……</w:t>
      </w:r>
    </w:p>
    <w:p w14:paraId="2FF497EA">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592AE622">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58BE4565">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0092DB2">
      <w:pPr>
        <w:spacing w:line="360" w:lineRule="auto"/>
        <w:rPr>
          <w:rFonts w:ascii="仿宋" w:hAnsi="仿宋" w:eastAsia="仿宋" w:cs="仿宋"/>
          <w:sz w:val="24"/>
        </w:rPr>
      </w:pPr>
      <w:r>
        <w:rPr>
          <w:rFonts w:hint="eastAsia" w:ascii="仿宋" w:hAnsi="仿宋" w:eastAsia="仿宋" w:cs="仿宋"/>
          <w:sz w:val="24"/>
        </w:rPr>
        <w:t xml:space="preserve">日期：    </w:t>
      </w:r>
    </w:p>
    <w:p w14:paraId="200A656E">
      <w:pPr>
        <w:spacing w:line="360" w:lineRule="auto"/>
        <w:jc w:val="center"/>
        <w:rPr>
          <w:rFonts w:ascii="仿宋" w:hAnsi="仿宋" w:eastAsia="仿宋" w:cs="仿宋"/>
          <w:b/>
          <w:bCs/>
          <w:sz w:val="24"/>
        </w:rPr>
      </w:pPr>
    </w:p>
    <w:p w14:paraId="2F79B52C">
      <w:pPr>
        <w:spacing w:line="360" w:lineRule="auto"/>
        <w:rPr>
          <w:rFonts w:ascii="仿宋" w:hAnsi="仿宋" w:eastAsia="仿宋" w:cs="仿宋"/>
          <w:b/>
          <w:sz w:val="24"/>
        </w:rPr>
      </w:pPr>
    </w:p>
    <w:p w14:paraId="21889304">
      <w:pPr>
        <w:spacing w:line="360" w:lineRule="auto"/>
        <w:rPr>
          <w:rFonts w:ascii="仿宋" w:hAnsi="仿宋" w:eastAsia="仿宋" w:cs="仿宋"/>
          <w:b/>
          <w:sz w:val="24"/>
        </w:rPr>
      </w:pPr>
    </w:p>
    <w:p w14:paraId="5CBD084C">
      <w:pPr>
        <w:spacing w:line="360" w:lineRule="auto"/>
        <w:rPr>
          <w:rFonts w:ascii="仿宋" w:hAnsi="仿宋" w:eastAsia="仿宋" w:cs="仿宋"/>
          <w:b/>
          <w:sz w:val="24"/>
        </w:rPr>
      </w:pPr>
    </w:p>
    <w:p w14:paraId="35895B30">
      <w:pPr>
        <w:spacing w:line="360" w:lineRule="auto"/>
        <w:rPr>
          <w:rFonts w:ascii="仿宋" w:hAnsi="仿宋" w:eastAsia="仿宋" w:cs="仿宋"/>
          <w:b/>
          <w:sz w:val="24"/>
        </w:rPr>
      </w:pPr>
      <w:r>
        <w:rPr>
          <w:rFonts w:hint="eastAsia" w:ascii="仿宋" w:hAnsi="仿宋" w:eastAsia="仿宋" w:cs="仿宋"/>
          <w:b/>
          <w:sz w:val="24"/>
        </w:rPr>
        <w:t>质疑函制作说明：</w:t>
      </w:r>
    </w:p>
    <w:p w14:paraId="21772E9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5D7B857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7287B6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DB8D80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7575F25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969E1A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3058F9F">
      <w:pPr>
        <w:widowControl/>
        <w:spacing w:line="360" w:lineRule="auto"/>
        <w:ind w:firstLine="600" w:firstLineChars="200"/>
        <w:jc w:val="left"/>
        <w:rPr>
          <w:rFonts w:ascii="仿宋" w:hAnsi="仿宋" w:eastAsia="仿宋" w:cs="仿宋"/>
          <w:sz w:val="30"/>
          <w:szCs w:val="30"/>
        </w:rPr>
      </w:pPr>
    </w:p>
    <w:p w14:paraId="54E87523">
      <w:pPr>
        <w:spacing w:line="360" w:lineRule="auto"/>
        <w:jc w:val="center"/>
        <w:rPr>
          <w:rFonts w:ascii="仿宋" w:hAnsi="仿宋" w:eastAsia="仿宋" w:cs="仿宋"/>
          <w:b/>
          <w:spacing w:val="6"/>
          <w:sz w:val="32"/>
          <w:szCs w:val="32"/>
        </w:rPr>
      </w:pPr>
    </w:p>
    <w:p w14:paraId="63F4EB83">
      <w:pPr>
        <w:spacing w:line="360" w:lineRule="auto"/>
        <w:jc w:val="center"/>
        <w:rPr>
          <w:rFonts w:ascii="仿宋" w:hAnsi="仿宋" w:eastAsia="仿宋" w:cs="仿宋"/>
          <w:b/>
          <w:spacing w:val="6"/>
          <w:sz w:val="32"/>
          <w:szCs w:val="32"/>
        </w:rPr>
      </w:pPr>
    </w:p>
    <w:p w14:paraId="6CF347CF">
      <w:pPr>
        <w:spacing w:line="360" w:lineRule="auto"/>
        <w:jc w:val="left"/>
        <w:rPr>
          <w:rFonts w:ascii="仿宋" w:hAnsi="仿宋" w:eastAsia="仿宋" w:cs="仿宋"/>
          <w:b/>
          <w:spacing w:val="6"/>
          <w:sz w:val="32"/>
          <w:szCs w:val="32"/>
        </w:rPr>
      </w:pPr>
    </w:p>
    <w:p w14:paraId="0A9D241E">
      <w:pPr>
        <w:spacing w:line="360" w:lineRule="auto"/>
        <w:jc w:val="left"/>
        <w:rPr>
          <w:rFonts w:ascii="仿宋" w:hAnsi="仿宋" w:eastAsia="仿宋" w:cs="仿宋"/>
          <w:b/>
          <w:spacing w:val="6"/>
          <w:sz w:val="32"/>
          <w:szCs w:val="32"/>
        </w:rPr>
      </w:pPr>
    </w:p>
    <w:p w14:paraId="70032FFC">
      <w:pPr>
        <w:spacing w:line="360" w:lineRule="auto"/>
        <w:jc w:val="left"/>
        <w:rPr>
          <w:rFonts w:ascii="仿宋" w:hAnsi="仿宋" w:eastAsia="仿宋" w:cs="仿宋"/>
          <w:b/>
          <w:spacing w:val="6"/>
          <w:sz w:val="32"/>
          <w:szCs w:val="32"/>
        </w:rPr>
      </w:pPr>
    </w:p>
    <w:p w14:paraId="656FED83">
      <w:pPr>
        <w:spacing w:line="360" w:lineRule="auto"/>
        <w:jc w:val="left"/>
        <w:rPr>
          <w:rFonts w:ascii="仿宋" w:hAnsi="仿宋" w:eastAsia="仿宋" w:cs="仿宋"/>
          <w:b/>
          <w:spacing w:val="6"/>
          <w:sz w:val="32"/>
          <w:szCs w:val="32"/>
        </w:rPr>
      </w:pPr>
    </w:p>
    <w:p w14:paraId="298A6C84">
      <w:pPr>
        <w:spacing w:line="360" w:lineRule="auto"/>
        <w:jc w:val="left"/>
        <w:rPr>
          <w:rFonts w:ascii="仿宋" w:hAnsi="仿宋" w:eastAsia="仿宋" w:cs="仿宋"/>
          <w:b/>
          <w:spacing w:val="6"/>
          <w:sz w:val="32"/>
          <w:szCs w:val="32"/>
        </w:rPr>
      </w:pPr>
    </w:p>
    <w:p w14:paraId="01B0B66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3002995">
      <w:pPr>
        <w:spacing w:line="360" w:lineRule="auto"/>
        <w:jc w:val="center"/>
        <w:rPr>
          <w:rFonts w:ascii="仿宋" w:hAnsi="仿宋" w:eastAsia="仿宋" w:cs="仿宋"/>
          <w:b/>
          <w:sz w:val="24"/>
        </w:rPr>
      </w:pPr>
    </w:p>
    <w:p w14:paraId="2816459C">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2DDEFB48">
      <w:pPr>
        <w:spacing w:line="360" w:lineRule="auto"/>
        <w:rPr>
          <w:rFonts w:ascii="仿宋" w:hAnsi="仿宋" w:eastAsia="仿宋" w:cs="仿宋"/>
          <w:sz w:val="24"/>
        </w:rPr>
      </w:pPr>
      <w:r>
        <w:rPr>
          <w:rFonts w:hint="eastAsia" w:ascii="仿宋" w:hAnsi="仿宋" w:eastAsia="仿宋" w:cs="仿宋"/>
          <w:sz w:val="24"/>
        </w:rPr>
        <w:t>一、投诉相关主体基本情况</w:t>
      </w:r>
    </w:p>
    <w:p w14:paraId="2F22AA28">
      <w:pPr>
        <w:spacing w:line="360" w:lineRule="auto"/>
        <w:rPr>
          <w:rFonts w:ascii="仿宋" w:hAnsi="仿宋" w:eastAsia="仿宋" w:cs="仿宋"/>
          <w:sz w:val="24"/>
          <w:u w:val="dotted"/>
        </w:rPr>
      </w:pPr>
      <w:r>
        <w:rPr>
          <w:rFonts w:hint="eastAsia" w:ascii="仿宋" w:hAnsi="仿宋" w:eastAsia="仿宋" w:cs="仿宋"/>
          <w:sz w:val="24"/>
        </w:rPr>
        <w:t>投诉人：</w:t>
      </w:r>
    </w:p>
    <w:p w14:paraId="7A495A3E">
      <w:pPr>
        <w:spacing w:line="360" w:lineRule="auto"/>
        <w:rPr>
          <w:rFonts w:ascii="仿宋" w:hAnsi="仿宋" w:eastAsia="仿宋" w:cs="仿宋"/>
          <w:sz w:val="24"/>
          <w:u w:val="single"/>
        </w:rPr>
      </w:pPr>
      <w:r>
        <w:rPr>
          <w:rFonts w:hint="eastAsia" w:ascii="仿宋" w:hAnsi="仿宋" w:eastAsia="仿宋" w:cs="仿宋"/>
          <w:sz w:val="24"/>
        </w:rPr>
        <w:t>地     址：邮编：</w:t>
      </w:r>
    </w:p>
    <w:p w14:paraId="5576BC63">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72FD45FB">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27818F6B">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6BF37458">
      <w:pPr>
        <w:spacing w:line="360" w:lineRule="auto"/>
        <w:rPr>
          <w:rFonts w:ascii="仿宋" w:hAnsi="仿宋" w:eastAsia="仿宋" w:cs="仿宋"/>
          <w:sz w:val="24"/>
          <w:u w:val="dotted"/>
        </w:rPr>
      </w:pPr>
      <w:r>
        <w:rPr>
          <w:rFonts w:hint="eastAsia" w:ascii="仿宋" w:hAnsi="仿宋" w:eastAsia="仿宋" w:cs="仿宋"/>
          <w:sz w:val="24"/>
        </w:rPr>
        <w:t>地     址：邮编：</w:t>
      </w:r>
    </w:p>
    <w:p w14:paraId="1A1A2E99">
      <w:pPr>
        <w:spacing w:line="360" w:lineRule="auto"/>
        <w:rPr>
          <w:rFonts w:ascii="仿宋" w:hAnsi="仿宋" w:eastAsia="仿宋" w:cs="仿宋"/>
          <w:sz w:val="24"/>
          <w:u w:val="single"/>
        </w:rPr>
      </w:pPr>
      <w:r>
        <w:rPr>
          <w:rFonts w:hint="eastAsia" w:ascii="仿宋" w:hAnsi="仿宋" w:eastAsia="仿宋" w:cs="仿宋"/>
          <w:sz w:val="24"/>
        </w:rPr>
        <w:t>被投诉人1：</w:t>
      </w:r>
    </w:p>
    <w:p w14:paraId="3AEB246C">
      <w:pPr>
        <w:spacing w:line="360" w:lineRule="auto"/>
        <w:rPr>
          <w:rFonts w:ascii="仿宋" w:hAnsi="仿宋" w:eastAsia="仿宋" w:cs="仿宋"/>
          <w:sz w:val="24"/>
          <w:u w:val="single"/>
        </w:rPr>
      </w:pPr>
      <w:r>
        <w:rPr>
          <w:rFonts w:hint="eastAsia" w:ascii="仿宋" w:hAnsi="仿宋" w:eastAsia="仿宋" w:cs="仿宋"/>
          <w:sz w:val="24"/>
        </w:rPr>
        <w:t>地     址：邮编：</w:t>
      </w:r>
    </w:p>
    <w:p w14:paraId="5001B7FB">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0D96ADEB">
      <w:pPr>
        <w:spacing w:line="360" w:lineRule="auto"/>
        <w:rPr>
          <w:rFonts w:ascii="仿宋" w:hAnsi="仿宋" w:eastAsia="仿宋" w:cs="仿宋"/>
          <w:sz w:val="24"/>
        </w:rPr>
      </w:pPr>
      <w:r>
        <w:rPr>
          <w:rFonts w:hint="eastAsia" w:ascii="仿宋" w:hAnsi="仿宋" w:eastAsia="仿宋" w:cs="仿宋"/>
          <w:sz w:val="24"/>
        </w:rPr>
        <w:t>被投诉人2</w:t>
      </w:r>
    </w:p>
    <w:p w14:paraId="621251DA">
      <w:pPr>
        <w:spacing w:line="360" w:lineRule="auto"/>
        <w:rPr>
          <w:rFonts w:ascii="仿宋" w:hAnsi="仿宋" w:eastAsia="仿宋" w:cs="仿宋"/>
          <w:sz w:val="24"/>
          <w:u w:val="dotted"/>
        </w:rPr>
      </w:pPr>
      <w:r>
        <w:rPr>
          <w:rFonts w:hint="eastAsia" w:ascii="仿宋" w:hAnsi="仿宋" w:eastAsia="仿宋" w:cs="仿宋"/>
          <w:sz w:val="24"/>
        </w:rPr>
        <w:t>……</w:t>
      </w:r>
    </w:p>
    <w:p w14:paraId="3BEE0667">
      <w:pPr>
        <w:spacing w:line="360" w:lineRule="auto"/>
        <w:rPr>
          <w:rFonts w:ascii="仿宋" w:hAnsi="仿宋" w:eastAsia="仿宋" w:cs="仿宋"/>
          <w:sz w:val="24"/>
          <w:u w:val="single"/>
        </w:rPr>
      </w:pPr>
      <w:r>
        <w:rPr>
          <w:rFonts w:hint="eastAsia" w:ascii="仿宋" w:hAnsi="仿宋" w:eastAsia="仿宋" w:cs="仿宋"/>
          <w:sz w:val="24"/>
        </w:rPr>
        <w:t>相关供应商：</w:t>
      </w:r>
    </w:p>
    <w:p w14:paraId="7800D303">
      <w:pPr>
        <w:spacing w:line="360" w:lineRule="auto"/>
        <w:rPr>
          <w:rFonts w:ascii="仿宋" w:hAnsi="仿宋" w:eastAsia="仿宋" w:cs="仿宋"/>
          <w:sz w:val="24"/>
          <w:u w:val="single"/>
        </w:rPr>
      </w:pPr>
      <w:r>
        <w:rPr>
          <w:rFonts w:hint="eastAsia" w:ascii="仿宋" w:hAnsi="仿宋" w:eastAsia="仿宋" w:cs="仿宋"/>
          <w:sz w:val="24"/>
        </w:rPr>
        <w:t>地     址：邮编：</w:t>
      </w:r>
    </w:p>
    <w:p w14:paraId="5FA6A8EF">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2E8B84E">
      <w:pPr>
        <w:spacing w:line="360" w:lineRule="auto"/>
        <w:rPr>
          <w:rFonts w:ascii="仿宋" w:hAnsi="仿宋" w:eastAsia="仿宋" w:cs="仿宋"/>
          <w:sz w:val="24"/>
        </w:rPr>
      </w:pPr>
      <w:r>
        <w:rPr>
          <w:rFonts w:hint="eastAsia" w:ascii="仿宋" w:hAnsi="仿宋" w:eastAsia="仿宋" w:cs="仿宋"/>
          <w:sz w:val="24"/>
        </w:rPr>
        <w:t>二、投诉项目基本情况</w:t>
      </w:r>
    </w:p>
    <w:p w14:paraId="2EAB838F">
      <w:pPr>
        <w:spacing w:line="360" w:lineRule="auto"/>
        <w:rPr>
          <w:rFonts w:ascii="仿宋" w:hAnsi="仿宋" w:eastAsia="仿宋" w:cs="仿宋"/>
          <w:sz w:val="24"/>
          <w:u w:val="dotted"/>
        </w:rPr>
      </w:pPr>
      <w:r>
        <w:rPr>
          <w:rFonts w:hint="eastAsia" w:ascii="仿宋" w:hAnsi="仿宋" w:eastAsia="仿宋" w:cs="仿宋"/>
          <w:sz w:val="24"/>
        </w:rPr>
        <w:t>采购项目名称：</w:t>
      </w:r>
    </w:p>
    <w:p w14:paraId="68010BA9">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2CD09014">
      <w:pPr>
        <w:spacing w:line="360" w:lineRule="auto"/>
        <w:rPr>
          <w:rFonts w:ascii="仿宋" w:hAnsi="仿宋" w:eastAsia="仿宋" w:cs="仿宋"/>
          <w:sz w:val="24"/>
        </w:rPr>
      </w:pPr>
      <w:r>
        <w:rPr>
          <w:rFonts w:hint="eastAsia" w:ascii="仿宋" w:hAnsi="仿宋" w:eastAsia="仿宋" w:cs="仿宋"/>
          <w:sz w:val="24"/>
        </w:rPr>
        <w:t>采购人名称：</w:t>
      </w:r>
    </w:p>
    <w:p w14:paraId="50892B98">
      <w:pPr>
        <w:spacing w:line="360" w:lineRule="auto"/>
        <w:rPr>
          <w:rFonts w:ascii="仿宋" w:hAnsi="仿宋" w:eastAsia="仿宋" w:cs="仿宋"/>
          <w:sz w:val="24"/>
          <w:u w:val="single"/>
        </w:rPr>
      </w:pPr>
      <w:r>
        <w:rPr>
          <w:rFonts w:hint="eastAsia" w:ascii="仿宋" w:hAnsi="仿宋" w:eastAsia="仿宋" w:cs="仿宋"/>
          <w:sz w:val="24"/>
        </w:rPr>
        <w:t>代理机构名称：</w:t>
      </w:r>
    </w:p>
    <w:p w14:paraId="1C9C7BC0">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2164B4A">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764AB8B">
      <w:pPr>
        <w:spacing w:line="360" w:lineRule="auto"/>
        <w:rPr>
          <w:rFonts w:ascii="仿宋" w:hAnsi="仿宋" w:eastAsia="仿宋" w:cs="仿宋"/>
          <w:sz w:val="24"/>
        </w:rPr>
      </w:pPr>
      <w:r>
        <w:rPr>
          <w:rFonts w:hint="eastAsia" w:ascii="仿宋" w:hAnsi="仿宋" w:eastAsia="仿宋" w:cs="仿宋"/>
          <w:sz w:val="24"/>
        </w:rPr>
        <w:t>三、质疑基本情况</w:t>
      </w:r>
    </w:p>
    <w:p w14:paraId="1E262C97">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524DB25D">
      <w:pPr>
        <w:spacing w:line="360" w:lineRule="auto"/>
        <w:rPr>
          <w:rFonts w:ascii="仿宋" w:hAnsi="仿宋" w:eastAsia="仿宋" w:cs="仿宋"/>
          <w:sz w:val="24"/>
          <w:u w:val="dotted"/>
        </w:rPr>
      </w:pPr>
    </w:p>
    <w:p w14:paraId="16C6F3B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BB33CA1">
      <w:pPr>
        <w:spacing w:line="360" w:lineRule="auto"/>
        <w:rPr>
          <w:rFonts w:ascii="仿宋" w:hAnsi="仿宋" w:eastAsia="仿宋" w:cs="仿宋"/>
          <w:sz w:val="24"/>
        </w:rPr>
      </w:pPr>
      <w:r>
        <w:rPr>
          <w:rFonts w:hint="eastAsia" w:ascii="仿宋" w:hAnsi="仿宋" w:eastAsia="仿宋" w:cs="仿宋"/>
          <w:sz w:val="24"/>
        </w:rPr>
        <w:t>四、投诉事项具体内容</w:t>
      </w:r>
    </w:p>
    <w:p w14:paraId="3D4221DE">
      <w:pPr>
        <w:spacing w:line="360" w:lineRule="auto"/>
        <w:rPr>
          <w:rFonts w:ascii="仿宋" w:hAnsi="仿宋" w:eastAsia="仿宋" w:cs="仿宋"/>
          <w:sz w:val="24"/>
          <w:u w:val="single"/>
        </w:rPr>
      </w:pPr>
      <w:r>
        <w:rPr>
          <w:rFonts w:hint="eastAsia" w:ascii="仿宋" w:hAnsi="仿宋" w:eastAsia="仿宋" w:cs="仿宋"/>
          <w:sz w:val="24"/>
        </w:rPr>
        <w:t>投诉事项 1：</w:t>
      </w:r>
    </w:p>
    <w:p w14:paraId="621D84F4">
      <w:pPr>
        <w:spacing w:line="360" w:lineRule="auto"/>
        <w:rPr>
          <w:rFonts w:ascii="仿宋" w:hAnsi="仿宋" w:eastAsia="仿宋" w:cs="仿宋"/>
          <w:sz w:val="24"/>
        </w:rPr>
      </w:pPr>
      <w:r>
        <w:rPr>
          <w:rFonts w:hint="eastAsia" w:ascii="仿宋" w:hAnsi="仿宋" w:eastAsia="仿宋" w:cs="仿宋"/>
          <w:sz w:val="24"/>
        </w:rPr>
        <w:t>事实依据：</w:t>
      </w:r>
    </w:p>
    <w:p w14:paraId="59220900">
      <w:pPr>
        <w:spacing w:line="360" w:lineRule="auto"/>
        <w:rPr>
          <w:rFonts w:ascii="仿宋" w:hAnsi="仿宋" w:eastAsia="仿宋" w:cs="仿宋"/>
          <w:sz w:val="24"/>
          <w:u w:val="dotted"/>
        </w:rPr>
      </w:pPr>
    </w:p>
    <w:p w14:paraId="2845EDCA">
      <w:pPr>
        <w:spacing w:line="360" w:lineRule="auto"/>
        <w:rPr>
          <w:rFonts w:ascii="仿宋" w:hAnsi="仿宋" w:eastAsia="仿宋" w:cs="仿宋"/>
          <w:sz w:val="24"/>
          <w:u w:val="single"/>
        </w:rPr>
      </w:pPr>
      <w:r>
        <w:rPr>
          <w:rFonts w:hint="eastAsia" w:ascii="仿宋" w:hAnsi="仿宋" w:eastAsia="仿宋" w:cs="仿宋"/>
          <w:sz w:val="24"/>
        </w:rPr>
        <w:t>法律依据：</w:t>
      </w:r>
    </w:p>
    <w:p w14:paraId="247E7CC2">
      <w:pPr>
        <w:spacing w:line="360" w:lineRule="auto"/>
        <w:rPr>
          <w:rFonts w:ascii="仿宋" w:hAnsi="仿宋" w:eastAsia="仿宋" w:cs="仿宋"/>
          <w:sz w:val="24"/>
          <w:u w:val="dotted"/>
        </w:rPr>
      </w:pPr>
    </w:p>
    <w:p w14:paraId="0EF97DAF">
      <w:pPr>
        <w:spacing w:line="360" w:lineRule="auto"/>
        <w:rPr>
          <w:rFonts w:ascii="仿宋" w:hAnsi="仿宋" w:eastAsia="仿宋" w:cs="仿宋"/>
          <w:sz w:val="24"/>
        </w:rPr>
      </w:pPr>
      <w:r>
        <w:rPr>
          <w:rFonts w:hint="eastAsia" w:ascii="仿宋" w:hAnsi="仿宋" w:eastAsia="仿宋" w:cs="仿宋"/>
          <w:sz w:val="24"/>
        </w:rPr>
        <w:t>投诉事项2</w:t>
      </w:r>
    </w:p>
    <w:p w14:paraId="545B2D7F">
      <w:pPr>
        <w:spacing w:line="360" w:lineRule="auto"/>
        <w:rPr>
          <w:rFonts w:ascii="仿宋" w:hAnsi="仿宋" w:eastAsia="仿宋" w:cs="仿宋"/>
          <w:sz w:val="24"/>
          <w:u w:val="dotted"/>
        </w:rPr>
      </w:pPr>
      <w:r>
        <w:rPr>
          <w:rFonts w:hint="eastAsia" w:ascii="仿宋" w:hAnsi="仿宋" w:eastAsia="仿宋" w:cs="仿宋"/>
          <w:sz w:val="24"/>
        </w:rPr>
        <w:t>……</w:t>
      </w:r>
    </w:p>
    <w:p w14:paraId="590CC47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43BB527E">
      <w:pPr>
        <w:spacing w:line="360" w:lineRule="auto"/>
        <w:rPr>
          <w:rFonts w:ascii="仿宋" w:hAnsi="仿宋" w:eastAsia="仿宋" w:cs="仿宋"/>
          <w:sz w:val="24"/>
        </w:rPr>
      </w:pPr>
      <w:r>
        <w:rPr>
          <w:rFonts w:hint="eastAsia" w:ascii="仿宋" w:hAnsi="仿宋" w:eastAsia="仿宋" w:cs="仿宋"/>
          <w:sz w:val="24"/>
        </w:rPr>
        <w:t>请求：</w:t>
      </w:r>
    </w:p>
    <w:p w14:paraId="2F4C9DA4">
      <w:pPr>
        <w:spacing w:line="360" w:lineRule="auto"/>
        <w:rPr>
          <w:rFonts w:ascii="仿宋" w:hAnsi="仿宋" w:eastAsia="仿宋" w:cs="仿宋"/>
          <w:sz w:val="24"/>
          <w:u w:val="single"/>
        </w:rPr>
      </w:pPr>
    </w:p>
    <w:p w14:paraId="14B1F250">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741F684E">
      <w:pPr>
        <w:spacing w:line="360" w:lineRule="auto"/>
        <w:rPr>
          <w:rFonts w:ascii="仿宋" w:hAnsi="仿宋" w:eastAsia="仿宋" w:cs="仿宋"/>
          <w:sz w:val="24"/>
        </w:rPr>
      </w:pPr>
      <w:r>
        <w:rPr>
          <w:rFonts w:hint="eastAsia" w:ascii="仿宋" w:hAnsi="仿宋" w:eastAsia="仿宋" w:cs="仿宋"/>
          <w:sz w:val="24"/>
        </w:rPr>
        <w:t xml:space="preserve">日期：    </w:t>
      </w:r>
    </w:p>
    <w:p w14:paraId="75236CDA">
      <w:pPr>
        <w:spacing w:line="360" w:lineRule="auto"/>
        <w:rPr>
          <w:rFonts w:ascii="仿宋" w:hAnsi="仿宋" w:eastAsia="仿宋" w:cs="仿宋"/>
          <w:b/>
          <w:sz w:val="24"/>
        </w:rPr>
      </w:pPr>
    </w:p>
    <w:p w14:paraId="543DC697">
      <w:pPr>
        <w:spacing w:line="360" w:lineRule="auto"/>
        <w:rPr>
          <w:rFonts w:ascii="仿宋" w:hAnsi="仿宋" w:eastAsia="仿宋" w:cs="仿宋"/>
          <w:b/>
          <w:sz w:val="24"/>
        </w:rPr>
      </w:pPr>
    </w:p>
    <w:p w14:paraId="704EFDEE">
      <w:pPr>
        <w:spacing w:line="360" w:lineRule="auto"/>
        <w:rPr>
          <w:rFonts w:ascii="仿宋" w:hAnsi="仿宋" w:eastAsia="仿宋" w:cs="仿宋"/>
          <w:b/>
          <w:sz w:val="24"/>
        </w:rPr>
      </w:pPr>
      <w:r>
        <w:rPr>
          <w:rFonts w:hint="eastAsia" w:ascii="仿宋" w:hAnsi="仿宋" w:eastAsia="仿宋" w:cs="仿宋"/>
          <w:b/>
          <w:sz w:val="24"/>
        </w:rPr>
        <w:t>投诉书制作说明：</w:t>
      </w:r>
    </w:p>
    <w:p w14:paraId="0DFF3DA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B3608B1">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620FBD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FAAB47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00DB76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50903B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CF31565">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EFD09F">
      <w:pPr>
        <w:spacing w:line="360" w:lineRule="auto"/>
        <w:rPr>
          <w:rFonts w:ascii="仿宋" w:hAnsi="仿宋" w:eastAsia="仿宋" w:cs="仿宋"/>
          <w:b/>
          <w:sz w:val="24"/>
        </w:rPr>
      </w:pPr>
    </w:p>
    <w:p w14:paraId="63BB855C">
      <w:pPr>
        <w:autoSpaceDE w:val="0"/>
        <w:autoSpaceDN w:val="0"/>
        <w:jc w:val="center"/>
        <w:rPr>
          <w:rFonts w:ascii="仿宋" w:hAnsi="仿宋" w:eastAsia="仿宋" w:cs="仿宋"/>
          <w:b/>
          <w:spacing w:val="6"/>
          <w:sz w:val="32"/>
          <w:szCs w:val="32"/>
        </w:rPr>
      </w:pPr>
    </w:p>
    <w:p w14:paraId="1FCE1056">
      <w:pPr>
        <w:autoSpaceDE w:val="0"/>
        <w:autoSpaceDN w:val="0"/>
        <w:jc w:val="center"/>
        <w:rPr>
          <w:rFonts w:ascii="仿宋" w:hAnsi="仿宋" w:eastAsia="仿宋" w:cs="仿宋"/>
          <w:b/>
          <w:spacing w:val="6"/>
          <w:sz w:val="32"/>
          <w:szCs w:val="32"/>
        </w:rPr>
      </w:pPr>
    </w:p>
    <w:p w14:paraId="5E87D92D">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6800AF8">
      <w:pPr>
        <w:spacing w:line="360" w:lineRule="auto"/>
        <w:rPr>
          <w:rFonts w:ascii="仿宋" w:hAnsi="仿宋" w:eastAsia="仿宋" w:cs="仿宋"/>
          <w:sz w:val="24"/>
          <w:u w:val="single"/>
        </w:rPr>
      </w:pPr>
    </w:p>
    <w:p w14:paraId="2B6752C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73D28A9D">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B3FFD50">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0B140BE4">
      <w:pPr>
        <w:spacing w:line="360" w:lineRule="auto"/>
        <w:ind w:firstLine="494"/>
        <w:rPr>
          <w:rFonts w:ascii="仿宋" w:hAnsi="仿宋" w:eastAsia="仿宋" w:cs="仿宋"/>
          <w:sz w:val="24"/>
        </w:rPr>
      </w:pPr>
    </w:p>
    <w:p w14:paraId="14212C4B">
      <w:pPr>
        <w:spacing w:line="360" w:lineRule="auto"/>
        <w:ind w:firstLine="494"/>
        <w:rPr>
          <w:rFonts w:ascii="仿宋" w:hAnsi="仿宋" w:eastAsia="仿宋" w:cs="仿宋"/>
          <w:sz w:val="24"/>
        </w:rPr>
      </w:pPr>
    </w:p>
    <w:p w14:paraId="0A99442B">
      <w:pPr>
        <w:spacing w:line="360" w:lineRule="auto"/>
        <w:ind w:firstLine="494"/>
        <w:rPr>
          <w:rFonts w:ascii="仿宋" w:hAnsi="仿宋" w:eastAsia="仿宋" w:cs="仿宋"/>
          <w:sz w:val="24"/>
        </w:rPr>
      </w:pPr>
    </w:p>
    <w:p w14:paraId="685CF83B">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43DF7A16">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84D8425">
      <w:pPr>
        <w:pStyle w:val="81"/>
        <w:rPr>
          <w:rFonts w:ascii="仿宋" w:hAnsi="仿宋" w:eastAsia="仿宋" w:cs="仿宋"/>
          <w:color w:val="auto"/>
        </w:rPr>
      </w:pPr>
    </w:p>
    <w:p w14:paraId="730F265D">
      <w:pPr>
        <w:rPr>
          <w:rFonts w:ascii="仿宋" w:hAnsi="仿宋" w:eastAsia="仿宋" w:cs="仿宋"/>
          <w:sz w:val="24"/>
        </w:rPr>
      </w:pPr>
      <w:r>
        <w:rPr>
          <w:rFonts w:hint="eastAsia" w:ascii="仿宋" w:hAnsi="仿宋" w:eastAsia="仿宋" w:cs="仿宋"/>
          <w:b/>
          <w:bCs/>
          <w:sz w:val="24"/>
        </w:rPr>
        <w:t>附：</w:t>
      </w:r>
    </w:p>
    <w:p w14:paraId="2A8F3961">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096689C">
      <w:pPr>
        <w:autoSpaceDE w:val="0"/>
        <w:autoSpaceDN w:val="0"/>
        <w:jc w:val="center"/>
        <w:rPr>
          <w:rFonts w:ascii="仿宋" w:hAnsi="仿宋" w:eastAsia="仿宋" w:cs="仿宋"/>
          <w:b/>
          <w:spacing w:val="6"/>
          <w:sz w:val="32"/>
          <w:szCs w:val="32"/>
        </w:rPr>
      </w:pPr>
    </w:p>
    <w:p w14:paraId="69836EF9">
      <w:pPr>
        <w:autoSpaceDE w:val="0"/>
        <w:autoSpaceDN w:val="0"/>
        <w:jc w:val="center"/>
        <w:rPr>
          <w:rFonts w:ascii="仿宋" w:hAnsi="仿宋" w:eastAsia="仿宋" w:cs="仿宋"/>
          <w:b/>
          <w:spacing w:val="6"/>
          <w:sz w:val="32"/>
          <w:szCs w:val="32"/>
        </w:rPr>
      </w:pPr>
    </w:p>
    <w:p w14:paraId="33684B76">
      <w:pPr>
        <w:autoSpaceDE w:val="0"/>
        <w:autoSpaceDN w:val="0"/>
        <w:jc w:val="center"/>
        <w:rPr>
          <w:rFonts w:ascii="仿宋" w:hAnsi="仿宋" w:eastAsia="仿宋" w:cs="仿宋"/>
          <w:b/>
          <w:spacing w:val="6"/>
          <w:sz w:val="32"/>
          <w:szCs w:val="32"/>
        </w:rPr>
      </w:pPr>
    </w:p>
    <w:p w14:paraId="7D356E51">
      <w:pPr>
        <w:autoSpaceDE w:val="0"/>
        <w:autoSpaceDN w:val="0"/>
        <w:jc w:val="center"/>
        <w:rPr>
          <w:rFonts w:ascii="仿宋" w:hAnsi="仿宋" w:eastAsia="仿宋" w:cs="仿宋"/>
          <w:b/>
          <w:spacing w:val="6"/>
          <w:sz w:val="32"/>
          <w:szCs w:val="32"/>
        </w:rPr>
      </w:pPr>
    </w:p>
    <w:p w14:paraId="37F64274">
      <w:pPr>
        <w:autoSpaceDE w:val="0"/>
        <w:autoSpaceDN w:val="0"/>
        <w:jc w:val="center"/>
        <w:rPr>
          <w:rFonts w:ascii="仿宋" w:hAnsi="仿宋" w:eastAsia="仿宋" w:cs="仿宋"/>
          <w:b/>
          <w:spacing w:val="6"/>
          <w:sz w:val="32"/>
          <w:szCs w:val="32"/>
        </w:rPr>
      </w:pPr>
    </w:p>
    <w:p w14:paraId="0F465439">
      <w:pPr>
        <w:autoSpaceDE w:val="0"/>
        <w:autoSpaceDN w:val="0"/>
        <w:jc w:val="center"/>
        <w:rPr>
          <w:rFonts w:ascii="仿宋" w:hAnsi="仿宋" w:eastAsia="仿宋" w:cs="仿宋"/>
          <w:b/>
          <w:spacing w:val="6"/>
          <w:sz w:val="32"/>
          <w:szCs w:val="32"/>
        </w:rPr>
      </w:pPr>
    </w:p>
    <w:p w14:paraId="297F0F4A">
      <w:pPr>
        <w:autoSpaceDE w:val="0"/>
        <w:autoSpaceDN w:val="0"/>
        <w:jc w:val="center"/>
        <w:rPr>
          <w:rFonts w:ascii="仿宋" w:hAnsi="仿宋" w:eastAsia="仿宋" w:cs="仿宋"/>
          <w:b/>
          <w:spacing w:val="6"/>
          <w:sz w:val="32"/>
          <w:szCs w:val="32"/>
        </w:rPr>
      </w:pPr>
    </w:p>
    <w:p w14:paraId="2C4AF713">
      <w:pPr>
        <w:autoSpaceDE w:val="0"/>
        <w:autoSpaceDN w:val="0"/>
        <w:jc w:val="center"/>
        <w:rPr>
          <w:rFonts w:ascii="仿宋" w:hAnsi="仿宋" w:eastAsia="仿宋" w:cs="仿宋"/>
          <w:b/>
          <w:spacing w:val="6"/>
          <w:sz w:val="32"/>
          <w:szCs w:val="32"/>
        </w:rPr>
      </w:pPr>
    </w:p>
    <w:p w14:paraId="319E19D7">
      <w:pPr>
        <w:pStyle w:val="24"/>
        <w:ind w:firstLine="0"/>
        <w:rPr>
          <w:rFonts w:ascii="仿宋" w:hAnsi="仿宋" w:eastAsia="仿宋" w:cs="仿宋"/>
        </w:rPr>
      </w:pPr>
    </w:p>
    <w:p w14:paraId="2A652655">
      <w:pPr>
        <w:rPr>
          <w:rFonts w:ascii="仿宋" w:hAnsi="仿宋" w:eastAsia="仿宋" w:cs="仿宋"/>
        </w:rPr>
      </w:pPr>
    </w:p>
    <w:p w14:paraId="44D9A9E0">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55A032CD">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2334CA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93B52C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AC2340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D4DD80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8DFE51E">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521A8E9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8B0467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0BCE858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3628B8D">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0EE0322">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8D194D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091738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6B6DD4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7A5316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602D63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27FBEEA">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6062E7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55452B2">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3ECA97AD">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3CF840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769A2FC">
      <w:pPr>
        <w:autoSpaceDE w:val="0"/>
        <w:autoSpaceDN w:val="0"/>
        <w:jc w:val="center"/>
        <w:rPr>
          <w:rFonts w:ascii="仿宋" w:hAnsi="仿宋" w:eastAsia="仿宋" w:cs="仿宋"/>
          <w:b/>
          <w:spacing w:val="6"/>
          <w:sz w:val="32"/>
          <w:szCs w:val="32"/>
        </w:rPr>
      </w:pPr>
    </w:p>
    <w:p w14:paraId="3B096A51">
      <w:pPr>
        <w:autoSpaceDE w:val="0"/>
        <w:autoSpaceDN w:val="0"/>
        <w:jc w:val="center"/>
        <w:rPr>
          <w:rFonts w:ascii="仿宋" w:hAnsi="仿宋" w:eastAsia="仿宋" w:cs="仿宋"/>
          <w:b/>
          <w:spacing w:val="6"/>
          <w:sz w:val="32"/>
          <w:szCs w:val="32"/>
        </w:rPr>
      </w:pPr>
    </w:p>
    <w:p w14:paraId="66C039EC">
      <w:pPr>
        <w:autoSpaceDE w:val="0"/>
        <w:autoSpaceDN w:val="0"/>
        <w:jc w:val="center"/>
        <w:rPr>
          <w:rFonts w:ascii="仿宋" w:hAnsi="仿宋" w:eastAsia="仿宋" w:cs="仿宋"/>
          <w:b/>
          <w:spacing w:val="6"/>
          <w:sz w:val="32"/>
          <w:szCs w:val="32"/>
        </w:rPr>
      </w:pPr>
    </w:p>
    <w:p w14:paraId="3CCC43E2">
      <w:pPr>
        <w:autoSpaceDE w:val="0"/>
        <w:autoSpaceDN w:val="0"/>
        <w:jc w:val="center"/>
        <w:rPr>
          <w:rFonts w:ascii="仿宋" w:hAnsi="仿宋" w:eastAsia="仿宋" w:cs="仿宋"/>
          <w:b/>
          <w:spacing w:val="6"/>
          <w:sz w:val="32"/>
          <w:szCs w:val="32"/>
        </w:rPr>
      </w:pPr>
    </w:p>
    <w:p w14:paraId="33D6E6E6">
      <w:pPr>
        <w:autoSpaceDE w:val="0"/>
        <w:autoSpaceDN w:val="0"/>
        <w:jc w:val="center"/>
        <w:rPr>
          <w:rFonts w:ascii="仿宋" w:hAnsi="仿宋" w:eastAsia="仿宋" w:cs="仿宋"/>
          <w:b/>
          <w:spacing w:val="6"/>
          <w:sz w:val="32"/>
          <w:szCs w:val="32"/>
        </w:rPr>
      </w:pPr>
    </w:p>
    <w:p w14:paraId="7E145229">
      <w:pPr>
        <w:autoSpaceDE w:val="0"/>
        <w:autoSpaceDN w:val="0"/>
        <w:jc w:val="center"/>
        <w:rPr>
          <w:rFonts w:ascii="仿宋" w:hAnsi="仿宋" w:eastAsia="仿宋" w:cs="仿宋"/>
          <w:b/>
          <w:spacing w:val="6"/>
          <w:sz w:val="32"/>
          <w:szCs w:val="32"/>
        </w:rPr>
      </w:pPr>
    </w:p>
    <w:p w14:paraId="4A91F236">
      <w:pPr>
        <w:autoSpaceDE w:val="0"/>
        <w:autoSpaceDN w:val="0"/>
        <w:jc w:val="center"/>
        <w:rPr>
          <w:rFonts w:ascii="仿宋" w:hAnsi="仿宋" w:eastAsia="仿宋" w:cs="仿宋"/>
          <w:b/>
          <w:spacing w:val="6"/>
          <w:sz w:val="32"/>
          <w:szCs w:val="32"/>
        </w:rPr>
      </w:pPr>
    </w:p>
    <w:p w14:paraId="76D0EF50">
      <w:pPr>
        <w:autoSpaceDE w:val="0"/>
        <w:autoSpaceDN w:val="0"/>
        <w:jc w:val="center"/>
        <w:rPr>
          <w:rFonts w:ascii="仿宋" w:hAnsi="仿宋" w:eastAsia="仿宋" w:cs="仿宋"/>
          <w:b/>
          <w:spacing w:val="6"/>
          <w:sz w:val="32"/>
          <w:szCs w:val="32"/>
        </w:rPr>
      </w:pPr>
    </w:p>
    <w:p w14:paraId="3E4013BE">
      <w:pPr>
        <w:autoSpaceDE w:val="0"/>
        <w:autoSpaceDN w:val="0"/>
        <w:jc w:val="center"/>
        <w:rPr>
          <w:rFonts w:ascii="仿宋" w:hAnsi="仿宋" w:eastAsia="仿宋" w:cs="仿宋"/>
          <w:b/>
          <w:spacing w:val="6"/>
          <w:sz w:val="32"/>
          <w:szCs w:val="32"/>
        </w:rPr>
      </w:pPr>
    </w:p>
    <w:p w14:paraId="4EDE1904">
      <w:pPr>
        <w:autoSpaceDE w:val="0"/>
        <w:autoSpaceDN w:val="0"/>
        <w:jc w:val="center"/>
        <w:rPr>
          <w:rFonts w:ascii="仿宋" w:hAnsi="仿宋" w:eastAsia="仿宋" w:cs="仿宋"/>
          <w:b/>
          <w:spacing w:val="6"/>
          <w:sz w:val="32"/>
          <w:szCs w:val="32"/>
        </w:rPr>
      </w:pPr>
    </w:p>
    <w:p w14:paraId="33DFA8BB">
      <w:pPr>
        <w:autoSpaceDE w:val="0"/>
        <w:autoSpaceDN w:val="0"/>
        <w:jc w:val="center"/>
        <w:rPr>
          <w:rFonts w:ascii="仿宋" w:hAnsi="仿宋" w:eastAsia="仿宋" w:cs="仿宋"/>
          <w:b/>
          <w:spacing w:val="6"/>
          <w:sz w:val="32"/>
          <w:szCs w:val="32"/>
        </w:rPr>
      </w:pPr>
    </w:p>
    <w:p w14:paraId="32188808">
      <w:pPr>
        <w:autoSpaceDE w:val="0"/>
        <w:autoSpaceDN w:val="0"/>
        <w:jc w:val="center"/>
        <w:rPr>
          <w:rFonts w:ascii="仿宋" w:hAnsi="仿宋" w:eastAsia="仿宋" w:cs="仿宋"/>
          <w:b/>
          <w:spacing w:val="6"/>
          <w:sz w:val="32"/>
          <w:szCs w:val="32"/>
        </w:rPr>
      </w:pPr>
    </w:p>
    <w:p w14:paraId="6E528414">
      <w:pPr>
        <w:autoSpaceDE w:val="0"/>
        <w:autoSpaceDN w:val="0"/>
        <w:jc w:val="center"/>
        <w:rPr>
          <w:rFonts w:ascii="仿宋" w:hAnsi="仿宋" w:eastAsia="仿宋" w:cs="仿宋"/>
          <w:b/>
          <w:spacing w:val="6"/>
          <w:sz w:val="32"/>
          <w:szCs w:val="32"/>
        </w:rPr>
      </w:pPr>
    </w:p>
    <w:p w14:paraId="4186E9D1">
      <w:pPr>
        <w:autoSpaceDE w:val="0"/>
        <w:autoSpaceDN w:val="0"/>
        <w:jc w:val="center"/>
        <w:rPr>
          <w:rFonts w:ascii="仿宋" w:hAnsi="仿宋" w:eastAsia="仿宋" w:cs="仿宋"/>
          <w:b/>
          <w:spacing w:val="6"/>
          <w:sz w:val="32"/>
          <w:szCs w:val="32"/>
        </w:rPr>
      </w:pPr>
    </w:p>
    <w:p w14:paraId="4B3ED5F6">
      <w:pPr>
        <w:autoSpaceDE w:val="0"/>
        <w:autoSpaceDN w:val="0"/>
        <w:jc w:val="center"/>
        <w:rPr>
          <w:rFonts w:ascii="仿宋" w:hAnsi="仿宋" w:eastAsia="仿宋" w:cs="仿宋"/>
          <w:b/>
          <w:spacing w:val="6"/>
          <w:sz w:val="32"/>
          <w:szCs w:val="32"/>
        </w:rPr>
      </w:pPr>
    </w:p>
    <w:p w14:paraId="0F44101A">
      <w:pPr>
        <w:autoSpaceDE w:val="0"/>
        <w:autoSpaceDN w:val="0"/>
        <w:jc w:val="center"/>
        <w:rPr>
          <w:rFonts w:ascii="仿宋" w:hAnsi="仿宋" w:eastAsia="仿宋" w:cs="仿宋"/>
          <w:b/>
          <w:spacing w:val="6"/>
          <w:sz w:val="32"/>
          <w:szCs w:val="32"/>
        </w:rPr>
      </w:pPr>
    </w:p>
    <w:p w14:paraId="1E4F47FC">
      <w:pPr>
        <w:snapToGrid w:val="0"/>
        <w:spacing w:line="360" w:lineRule="auto"/>
        <w:jc w:val="center"/>
        <w:outlineLvl w:val="0"/>
        <w:rPr>
          <w:rFonts w:ascii="仿宋" w:hAnsi="仿宋" w:eastAsia="仿宋" w:cs="仿宋"/>
          <w:b/>
          <w:kern w:val="0"/>
          <w:sz w:val="32"/>
          <w:szCs w:val="32"/>
        </w:rPr>
      </w:pPr>
    </w:p>
    <w:p w14:paraId="46BFAEA9">
      <w:pPr>
        <w:snapToGrid w:val="0"/>
        <w:spacing w:line="360" w:lineRule="auto"/>
        <w:jc w:val="center"/>
        <w:outlineLvl w:val="0"/>
        <w:rPr>
          <w:rFonts w:ascii="仿宋" w:hAnsi="仿宋" w:eastAsia="仿宋" w:cs="仿宋"/>
          <w:b/>
          <w:kern w:val="0"/>
          <w:sz w:val="32"/>
          <w:szCs w:val="32"/>
        </w:rPr>
      </w:pPr>
    </w:p>
    <w:p w14:paraId="025C76FF">
      <w:pPr>
        <w:snapToGrid w:val="0"/>
        <w:spacing w:line="360" w:lineRule="auto"/>
        <w:jc w:val="center"/>
        <w:outlineLvl w:val="0"/>
        <w:rPr>
          <w:rFonts w:ascii="仿宋" w:hAnsi="仿宋" w:eastAsia="仿宋" w:cs="仿宋"/>
          <w:b/>
          <w:kern w:val="0"/>
          <w:sz w:val="32"/>
          <w:szCs w:val="32"/>
        </w:rPr>
      </w:pPr>
    </w:p>
    <w:p w14:paraId="758FA15A">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D1F1CE8">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FFBF4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74285B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6C7F44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45C3DB4">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B087B8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889EFF1">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42623FD">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1631AEA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986FB4D">
      <w:pPr>
        <w:snapToGrid w:val="0"/>
        <w:spacing w:line="360" w:lineRule="auto"/>
        <w:ind w:firstLine="576"/>
        <w:rPr>
          <w:rFonts w:ascii="仿宋" w:hAnsi="仿宋" w:eastAsia="仿宋" w:cs="仿宋"/>
          <w:u w:val="single"/>
        </w:rPr>
      </w:pPr>
    </w:p>
    <w:p w14:paraId="5538FC1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53E939C">
      <w:pPr>
        <w:snapToGrid w:val="0"/>
        <w:spacing w:line="360" w:lineRule="auto"/>
        <w:ind w:firstLine="576"/>
        <w:rPr>
          <w:rFonts w:ascii="仿宋" w:hAnsi="仿宋" w:eastAsia="仿宋" w:cs="仿宋"/>
          <w:kern w:val="0"/>
          <w:sz w:val="24"/>
          <w:lang w:val="zh-CN"/>
        </w:rPr>
      </w:pPr>
    </w:p>
    <w:p w14:paraId="59D268A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6CF013C">
      <w:pPr>
        <w:snapToGrid w:val="0"/>
        <w:spacing w:line="360" w:lineRule="auto"/>
        <w:ind w:left="573" w:leftChars="273"/>
        <w:rPr>
          <w:rFonts w:ascii="仿宋" w:hAnsi="仿宋" w:eastAsia="仿宋" w:cs="仿宋"/>
          <w:kern w:val="0"/>
          <w:sz w:val="24"/>
          <w:lang w:val="zh-CN"/>
        </w:rPr>
      </w:pPr>
    </w:p>
    <w:p w14:paraId="5044F0F6">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021EB278">
      <w:pPr>
        <w:snapToGrid w:val="0"/>
        <w:spacing w:line="360" w:lineRule="auto"/>
        <w:ind w:firstLine="576"/>
        <w:rPr>
          <w:rFonts w:ascii="仿宋" w:hAnsi="仿宋" w:eastAsia="仿宋" w:cs="仿宋"/>
          <w:kern w:val="0"/>
          <w:sz w:val="24"/>
          <w:lang w:val="zh-CN"/>
        </w:rPr>
      </w:pPr>
    </w:p>
    <w:p w14:paraId="4E38AB1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A3C1E1C">
      <w:pPr>
        <w:snapToGrid w:val="0"/>
        <w:spacing w:line="360" w:lineRule="auto"/>
        <w:ind w:firstLine="576"/>
        <w:rPr>
          <w:rFonts w:ascii="仿宋" w:hAnsi="仿宋" w:eastAsia="仿宋" w:cs="仿宋"/>
          <w:kern w:val="0"/>
          <w:sz w:val="24"/>
          <w:lang w:val="zh-CN"/>
        </w:rPr>
      </w:pPr>
    </w:p>
    <w:p w14:paraId="4BB11EFE">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8335C9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648779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111D9B2C">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B24548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D18D2DE">
      <w:pPr>
        <w:autoSpaceDE w:val="0"/>
        <w:autoSpaceDN w:val="0"/>
        <w:jc w:val="center"/>
        <w:rPr>
          <w:rFonts w:ascii="仿宋" w:hAnsi="仿宋" w:eastAsia="仿宋" w:cs="仿宋"/>
          <w:b/>
          <w:spacing w:val="6"/>
          <w:sz w:val="32"/>
          <w:szCs w:val="32"/>
        </w:rPr>
      </w:pPr>
    </w:p>
    <w:p w14:paraId="5A72A9A4">
      <w:pPr>
        <w:autoSpaceDE w:val="0"/>
        <w:autoSpaceDN w:val="0"/>
        <w:jc w:val="center"/>
        <w:rPr>
          <w:rFonts w:ascii="仿宋" w:hAnsi="仿宋" w:eastAsia="仿宋" w:cs="仿宋"/>
          <w:b/>
          <w:spacing w:val="6"/>
          <w:sz w:val="32"/>
          <w:szCs w:val="32"/>
        </w:rPr>
      </w:pPr>
    </w:p>
    <w:p w14:paraId="2D24D4D5">
      <w:pPr>
        <w:autoSpaceDE w:val="0"/>
        <w:autoSpaceDN w:val="0"/>
        <w:jc w:val="center"/>
        <w:rPr>
          <w:rFonts w:ascii="仿宋" w:hAnsi="仿宋" w:eastAsia="仿宋" w:cs="仿宋"/>
          <w:b/>
          <w:spacing w:val="6"/>
          <w:sz w:val="32"/>
          <w:szCs w:val="32"/>
        </w:rPr>
      </w:pPr>
    </w:p>
    <w:p w14:paraId="11BD6D91">
      <w:pPr>
        <w:autoSpaceDE w:val="0"/>
        <w:autoSpaceDN w:val="0"/>
        <w:jc w:val="center"/>
        <w:rPr>
          <w:rFonts w:ascii="仿宋" w:hAnsi="仿宋" w:eastAsia="仿宋" w:cs="仿宋"/>
          <w:b/>
          <w:spacing w:val="6"/>
          <w:sz w:val="32"/>
          <w:szCs w:val="32"/>
        </w:rPr>
      </w:pPr>
    </w:p>
    <w:p w14:paraId="4D319DD4">
      <w:pPr>
        <w:autoSpaceDE w:val="0"/>
        <w:autoSpaceDN w:val="0"/>
        <w:jc w:val="center"/>
        <w:rPr>
          <w:rFonts w:ascii="仿宋" w:hAnsi="仿宋" w:eastAsia="仿宋" w:cs="仿宋"/>
          <w:b/>
          <w:spacing w:val="6"/>
          <w:sz w:val="32"/>
          <w:szCs w:val="32"/>
        </w:rPr>
      </w:pPr>
    </w:p>
    <w:p w14:paraId="1C0AF08D">
      <w:pPr>
        <w:autoSpaceDE w:val="0"/>
        <w:autoSpaceDN w:val="0"/>
        <w:jc w:val="center"/>
        <w:rPr>
          <w:rFonts w:ascii="仿宋" w:hAnsi="仿宋" w:eastAsia="仿宋" w:cs="仿宋"/>
          <w:b/>
          <w:spacing w:val="6"/>
          <w:sz w:val="32"/>
          <w:szCs w:val="32"/>
        </w:rPr>
      </w:pPr>
    </w:p>
    <w:p w14:paraId="0BB4F910">
      <w:pPr>
        <w:autoSpaceDE w:val="0"/>
        <w:autoSpaceDN w:val="0"/>
        <w:jc w:val="center"/>
        <w:rPr>
          <w:rFonts w:ascii="仿宋" w:hAnsi="仿宋" w:eastAsia="仿宋" w:cs="仿宋"/>
          <w:b/>
          <w:spacing w:val="6"/>
          <w:sz w:val="32"/>
          <w:szCs w:val="32"/>
        </w:rPr>
      </w:pPr>
    </w:p>
    <w:p w14:paraId="2D210DD3">
      <w:pPr>
        <w:autoSpaceDE w:val="0"/>
        <w:autoSpaceDN w:val="0"/>
        <w:jc w:val="center"/>
        <w:rPr>
          <w:rFonts w:ascii="仿宋" w:hAnsi="仿宋" w:eastAsia="仿宋" w:cs="仿宋"/>
          <w:b/>
          <w:spacing w:val="6"/>
          <w:sz w:val="32"/>
          <w:szCs w:val="32"/>
        </w:rPr>
      </w:pPr>
    </w:p>
    <w:p w14:paraId="589C38E6">
      <w:pPr>
        <w:autoSpaceDE w:val="0"/>
        <w:autoSpaceDN w:val="0"/>
        <w:jc w:val="center"/>
        <w:rPr>
          <w:rFonts w:ascii="仿宋" w:hAnsi="仿宋" w:eastAsia="仿宋" w:cs="仿宋"/>
          <w:b/>
          <w:spacing w:val="6"/>
          <w:sz w:val="32"/>
          <w:szCs w:val="32"/>
        </w:rPr>
      </w:pPr>
    </w:p>
    <w:p w14:paraId="40B643E7">
      <w:pPr>
        <w:autoSpaceDE w:val="0"/>
        <w:autoSpaceDN w:val="0"/>
        <w:jc w:val="center"/>
        <w:rPr>
          <w:rFonts w:ascii="仿宋" w:hAnsi="仿宋" w:eastAsia="仿宋" w:cs="仿宋"/>
          <w:b/>
          <w:spacing w:val="6"/>
          <w:sz w:val="32"/>
          <w:szCs w:val="32"/>
        </w:rPr>
      </w:pPr>
    </w:p>
    <w:p w14:paraId="0758FC23">
      <w:pPr>
        <w:autoSpaceDE w:val="0"/>
        <w:autoSpaceDN w:val="0"/>
        <w:jc w:val="center"/>
        <w:rPr>
          <w:rFonts w:ascii="仿宋" w:hAnsi="仿宋" w:eastAsia="仿宋" w:cs="仿宋"/>
          <w:b/>
          <w:spacing w:val="6"/>
          <w:sz w:val="32"/>
          <w:szCs w:val="32"/>
        </w:rPr>
      </w:pPr>
    </w:p>
    <w:p w14:paraId="7612E85F">
      <w:pPr>
        <w:pStyle w:val="81"/>
        <w:rPr>
          <w:rFonts w:ascii="仿宋" w:hAnsi="仿宋" w:eastAsia="仿宋" w:cs="仿宋"/>
          <w:b/>
          <w:color w:val="auto"/>
          <w:spacing w:val="6"/>
          <w:sz w:val="32"/>
          <w:szCs w:val="32"/>
        </w:rPr>
      </w:pPr>
    </w:p>
    <w:p w14:paraId="786E8096">
      <w:pPr>
        <w:pStyle w:val="82"/>
        <w:rPr>
          <w:rFonts w:ascii="仿宋" w:hAnsi="仿宋" w:eastAsia="仿宋" w:cs="仿宋"/>
          <w:b/>
          <w:spacing w:val="6"/>
          <w:sz w:val="32"/>
          <w:szCs w:val="32"/>
        </w:rPr>
      </w:pPr>
    </w:p>
    <w:p w14:paraId="639497D3">
      <w:pPr>
        <w:rPr>
          <w:rFonts w:ascii="仿宋" w:hAnsi="仿宋" w:eastAsia="仿宋" w:cs="仿宋"/>
          <w:b/>
          <w:spacing w:val="6"/>
          <w:sz w:val="32"/>
          <w:szCs w:val="32"/>
        </w:rPr>
      </w:pPr>
    </w:p>
    <w:p w14:paraId="557A09E2">
      <w:pPr>
        <w:pStyle w:val="81"/>
        <w:rPr>
          <w:rFonts w:ascii="仿宋" w:hAnsi="仿宋" w:eastAsia="仿宋" w:cs="仿宋"/>
          <w:b/>
          <w:color w:val="auto"/>
          <w:spacing w:val="6"/>
          <w:sz w:val="32"/>
          <w:szCs w:val="32"/>
        </w:rPr>
      </w:pPr>
    </w:p>
    <w:p w14:paraId="6A83F593">
      <w:pPr>
        <w:pStyle w:val="82"/>
        <w:rPr>
          <w:rFonts w:ascii="仿宋" w:hAnsi="仿宋" w:eastAsia="仿宋" w:cs="仿宋"/>
        </w:rPr>
      </w:pPr>
    </w:p>
    <w:p w14:paraId="781AFF61">
      <w:pPr>
        <w:spacing w:line="360" w:lineRule="auto"/>
        <w:rPr>
          <w:rFonts w:ascii="仿宋" w:hAnsi="仿宋" w:eastAsia="仿宋" w:cs="仿宋"/>
          <w:b/>
          <w:spacing w:val="6"/>
          <w:sz w:val="32"/>
          <w:szCs w:val="32"/>
        </w:rPr>
      </w:pPr>
      <w:bookmarkStart w:id="52" w:name="OLE_LINK13"/>
      <w:bookmarkStart w:id="53" w:name="OLE_LINK14"/>
    </w:p>
    <w:p w14:paraId="10816050">
      <w:pPr>
        <w:spacing w:line="360" w:lineRule="auto"/>
        <w:rPr>
          <w:rFonts w:ascii="仿宋" w:hAnsi="仿宋" w:eastAsia="仿宋" w:cs="仿宋"/>
          <w:b/>
          <w:spacing w:val="6"/>
          <w:sz w:val="32"/>
          <w:szCs w:val="32"/>
        </w:rPr>
      </w:pPr>
    </w:p>
    <w:p w14:paraId="375CBBB1">
      <w:pPr>
        <w:spacing w:line="360" w:lineRule="auto"/>
        <w:rPr>
          <w:rFonts w:ascii="仿宋" w:hAnsi="仿宋" w:eastAsia="仿宋" w:cs="仿宋"/>
          <w:b/>
          <w:spacing w:val="6"/>
          <w:sz w:val="32"/>
          <w:szCs w:val="32"/>
        </w:rPr>
      </w:pPr>
    </w:p>
    <w:p w14:paraId="1A0BBD92">
      <w:pPr>
        <w:spacing w:line="360" w:lineRule="auto"/>
        <w:rPr>
          <w:rFonts w:ascii="仿宋" w:hAnsi="仿宋" w:eastAsia="仿宋" w:cs="仿宋"/>
          <w:b/>
          <w:spacing w:val="6"/>
          <w:sz w:val="32"/>
          <w:szCs w:val="32"/>
        </w:rPr>
      </w:pPr>
    </w:p>
    <w:p w14:paraId="7B9D0154">
      <w:pPr>
        <w:spacing w:line="360" w:lineRule="auto"/>
        <w:rPr>
          <w:rFonts w:ascii="仿宋" w:hAnsi="仿宋" w:eastAsia="仿宋" w:cs="仿宋"/>
          <w:b/>
          <w:spacing w:val="6"/>
          <w:sz w:val="32"/>
          <w:szCs w:val="32"/>
        </w:rPr>
      </w:pPr>
    </w:p>
    <w:p w14:paraId="75CA9CA2">
      <w:pPr>
        <w:spacing w:line="360" w:lineRule="auto"/>
        <w:rPr>
          <w:rFonts w:ascii="仿宋" w:hAnsi="仿宋" w:eastAsia="仿宋" w:cs="仿宋"/>
          <w:b/>
          <w:spacing w:val="6"/>
          <w:sz w:val="32"/>
          <w:szCs w:val="32"/>
        </w:rPr>
      </w:pPr>
    </w:p>
    <w:p w14:paraId="69936771">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77AE317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26447C9A">
      <w:pPr>
        <w:spacing w:line="360" w:lineRule="auto"/>
        <w:rPr>
          <w:rFonts w:ascii="仿宋" w:hAnsi="仿宋" w:eastAsia="仿宋" w:cs="仿宋"/>
          <w:b/>
          <w:spacing w:val="6"/>
          <w:sz w:val="30"/>
          <w:szCs w:val="30"/>
        </w:rPr>
      </w:pPr>
    </w:p>
    <w:p w14:paraId="2EC18A96">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907C87C">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3345019">
      <w:pPr>
        <w:spacing w:line="360" w:lineRule="auto"/>
        <w:ind w:firstLine="480" w:firstLineChars="200"/>
        <w:rPr>
          <w:rFonts w:ascii="仿宋" w:hAnsi="仿宋" w:eastAsia="仿宋" w:cs="仿宋"/>
          <w:sz w:val="24"/>
        </w:rPr>
      </w:pPr>
    </w:p>
    <w:p w14:paraId="437D555D">
      <w:pPr>
        <w:spacing w:line="360" w:lineRule="auto"/>
        <w:ind w:firstLine="480" w:firstLineChars="200"/>
        <w:rPr>
          <w:rFonts w:ascii="仿宋" w:hAnsi="仿宋" w:eastAsia="仿宋" w:cs="仿宋"/>
          <w:sz w:val="24"/>
        </w:rPr>
      </w:pPr>
    </w:p>
    <w:p w14:paraId="44FDA3B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276136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17468BD3">
      <w:pPr>
        <w:autoSpaceDE w:val="0"/>
        <w:autoSpaceDN w:val="0"/>
        <w:jc w:val="center"/>
        <w:rPr>
          <w:rFonts w:ascii="仿宋" w:hAnsi="仿宋" w:eastAsia="仿宋" w:cs="仿宋"/>
          <w:b/>
          <w:spacing w:val="6"/>
          <w:sz w:val="32"/>
          <w:szCs w:val="32"/>
        </w:rPr>
      </w:pPr>
    </w:p>
    <w:p w14:paraId="0CC40D9E">
      <w:pPr>
        <w:autoSpaceDE w:val="0"/>
        <w:autoSpaceDN w:val="0"/>
        <w:jc w:val="center"/>
        <w:rPr>
          <w:rFonts w:ascii="仿宋" w:hAnsi="仿宋" w:eastAsia="仿宋" w:cs="仿宋"/>
          <w:b/>
          <w:spacing w:val="6"/>
          <w:sz w:val="32"/>
          <w:szCs w:val="32"/>
        </w:rPr>
      </w:pPr>
    </w:p>
    <w:p w14:paraId="5A8D3D77">
      <w:pPr>
        <w:autoSpaceDE w:val="0"/>
        <w:autoSpaceDN w:val="0"/>
        <w:jc w:val="center"/>
        <w:rPr>
          <w:rFonts w:ascii="仿宋" w:hAnsi="仿宋" w:eastAsia="仿宋" w:cs="仿宋"/>
          <w:b/>
          <w:spacing w:val="6"/>
          <w:sz w:val="32"/>
          <w:szCs w:val="32"/>
        </w:rPr>
      </w:pPr>
    </w:p>
    <w:p w14:paraId="3D68BB10">
      <w:pPr>
        <w:autoSpaceDE w:val="0"/>
        <w:autoSpaceDN w:val="0"/>
        <w:jc w:val="center"/>
        <w:rPr>
          <w:rFonts w:ascii="仿宋" w:hAnsi="仿宋" w:eastAsia="仿宋" w:cs="仿宋"/>
          <w:b/>
          <w:spacing w:val="6"/>
          <w:sz w:val="32"/>
          <w:szCs w:val="32"/>
        </w:rPr>
      </w:pPr>
    </w:p>
    <w:p w14:paraId="324C9BE8">
      <w:pPr>
        <w:autoSpaceDE w:val="0"/>
        <w:autoSpaceDN w:val="0"/>
        <w:jc w:val="center"/>
        <w:rPr>
          <w:rFonts w:ascii="仿宋" w:hAnsi="仿宋" w:eastAsia="仿宋" w:cs="仿宋"/>
          <w:b/>
          <w:spacing w:val="6"/>
          <w:sz w:val="32"/>
          <w:szCs w:val="32"/>
        </w:rPr>
      </w:pPr>
    </w:p>
    <w:p w14:paraId="69A76FF9">
      <w:pPr>
        <w:autoSpaceDE w:val="0"/>
        <w:autoSpaceDN w:val="0"/>
        <w:jc w:val="center"/>
        <w:rPr>
          <w:rFonts w:ascii="仿宋" w:hAnsi="仿宋" w:eastAsia="仿宋" w:cs="仿宋"/>
          <w:b/>
          <w:spacing w:val="6"/>
          <w:sz w:val="32"/>
          <w:szCs w:val="32"/>
        </w:rPr>
      </w:pPr>
    </w:p>
    <w:p w14:paraId="55C685AA">
      <w:pPr>
        <w:autoSpaceDE w:val="0"/>
        <w:autoSpaceDN w:val="0"/>
        <w:jc w:val="center"/>
        <w:rPr>
          <w:rFonts w:ascii="仿宋" w:hAnsi="仿宋" w:eastAsia="仿宋" w:cs="仿宋"/>
          <w:b/>
          <w:spacing w:val="6"/>
          <w:sz w:val="32"/>
          <w:szCs w:val="32"/>
        </w:rPr>
      </w:pPr>
    </w:p>
    <w:p w14:paraId="03888D4A">
      <w:pPr>
        <w:autoSpaceDE w:val="0"/>
        <w:autoSpaceDN w:val="0"/>
        <w:jc w:val="center"/>
        <w:rPr>
          <w:rFonts w:ascii="仿宋" w:hAnsi="仿宋" w:eastAsia="仿宋" w:cs="仿宋"/>
          <w:b/>
          <w:spacing w:val="6"/>
          <w:sz w:val="32"/>
          <w:szCs w:val="32"/>
        </w:rPr>
      </w:pPr>
    </w:p>
    <w:p w14:paraId="15244AA9">
      <w:pPr>
        <w:autoSpaceDE w:val="0"/>
        <w:autoSpaceDN w:val="0"/>
        <w:jc w:val="center"/>
        <w:rPr>
          <w:rFonts w:ascii="仿宋" w:hAnsi="仿宋" w:eastAsia="仿宋" w:cs="仿宋"/>
          <w:b/>
          <w:spacing w:val="6"/>
          <w:sz w:val="32"/>
          <w:szCs w:val="32"/>
        </w:rPr>
      </w:pPr>
    </w:p>
    <w:p w14:paraId="331F87F3">
      <w:pPr>
        <w:autoSpaceDE w:val="0"/>
        <w:autoSpaceDN w:val="0"/>
        <w:jc w:val="center"/>
        <w:rPr>
          <w:rFonts w:ascii="仿宋" w:hAnsi="仿宋" w:eastAsia="仿宋" w:cs="仿宋"/>
          <w:b/>
          <w:spacing w:val="6"/>
          <w:sz w:val="32"/>
          <w:szCs w:val="32"/>
        </w:rPr>
      </w:pPr>
    </w:p>
    <w:p w14:paraId="6894159A">
      <w:pPr>
        <w:autoSpaceDE w:val="0"/>
        <w:autoSpaceDN w:val="0"/>
        <w:jc w:val="center"/>
        <w:rPr>
          <w:rFonts w:ascii="仿宋" w:hAnsi="仿宋" w:eastAsia="仿宋" w:cs="仿宋"/>
          <w:b/>
          <w:spacing w:val="6"/>
          <w:sz w:val="32"/>
          <w:szCs w:val="32"/>
        </w:rPr>
      </w:pPr>
    </w:p>
    <w:p w14:paraId="6478C1A5">
      <w:pPr>
        <w:autoSpaceDE w:val="0"/>
        <w:autoSpaceDN w:val="0"/>
        <w:jc w:val="center"/>
        <w:rPr>
          <w:rFonts w:ascii="仿宋" w:hAnsi="仿宋" w:eastAsia="仿宋" w:cs="仿宋"/>
          <w:b/>
          <w:spacing w:val="6"/>
          <w:sz w:val="32"/>
          <w:szCs w:val="32"/>
        </w:rPr>
      </w:pPr>
    </w:p>
    <w:p w14:paraId="21E633BF">
      <w:pPr>
        <w:autoSpaceDE w:val="0"/>
        <w:autoSpaceDN w:val="0"/>
        <w:jc w:val="center"/>
        <w:rPr>
          <w:rFonts w:ascii="仿宋" w:hAnsi="仿宋" w:eastAsia="仿宋" w:cs="仿宋"/>
          <w:b/>
          <w:spacing w:val="6"/>
          <w:sz w:val="32"/>
          <w:szCs w:val="32"/>
        </w:rPr>
      </w:pPr>
    </w:p>
    <w:p w14:paraId="055B2742">
      <w:pPr>
        <w:autoSpaceDE w:val="0"/>
        <w:autoSpaceDN w:val="0"/>
        <w:jc w:val="center"/>
        <w:rPr>
          <w:rFonts w:ascii="仿宋" w:hAnsi="仿宋" w:eastAsia="仿宋" w:cs="仿宋"/>
          <w:b/>
          <w:spacing w:val="6"/>
          <w:sz w:val="32"/>
          <w:szCs w:val="32"/>
        </w:rPr>
      </w:pPr>
    </w:p>
    <w:p w14:paraId="09B5B385">
      <w:pPr>
        <w:spacing w:line="360" w:lineRule="auto"/>
        <w:rPr>
          <w:rFonts w:ascii="仿宋" w:hAnsi="仿宋" w:eastAsia="仿宋" w:cs="仿宋"/>
          <w:b/>
          <w:spacing w:val="6"/>
          <w:sz w:val="32"/>
          <w:szCs w:val="32"/>
        </w:rPr>
      </w:pPr>
    </w:p>
    <w:p w14:paraId="768A6DB5">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794A9E66">
      <w:pPr>
        <w:spacing w:line="360" w:lineRule="auto"/>
        <w:jc w:val="center"/>
        <w:rPr>
          <w:rFonts w:ascii="仿宋" w:hAnsi="仿宋" w:eastAsia="仿宋" w:cs="仿宋"/>
          <w:sz w:val="24"/>
          <w:u w:val="single"/>
        </w:rPr>
      </w:pPr>
    </w:p>
    <w:p w14:paraId="5FC6A97C">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0FDB2E0">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3A043AFC">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DA99C43">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7D84A22">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C076FA2">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795EC2B">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DDB64CA">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47605ED1">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4F05BBF1">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2EB0ED02">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3948424D">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90BC47">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40B37BA">
      <w:pPr>
        <w:spacing w:line="360" w:lineRule="auto"/>
        <w:jc w:val="center"/>
        <w:rPr>
          <w:rFonts w:ascii="仿宋" w:hAnsi="仿宋" w:eastAsia="仿宋" w:cs="仿宋"/>
          <w:b/>
          <w:sz w:val="32"/>
          <w:szCs w:val="32"/>
        </w:rPr>
      </w:pPr>
    </w:p>
    <w:p w14:paraId="2FB0A0EC">
      <w:pPr>
        <w:spacing w:line="360" w:lineRule="auto"/>
        <w:jc w:val="center"/>
        <w:rPr>
          <w:rFonts w:ascii="仿宋" w:hAnsi="仿宋" w:eastAsia="仿宋" w:cs="仿宋"/>
          <w:b/>
          <w:sz w:val="32"/>
          <w:szCs w:val="32"/>
        </w:rPr>
      </w:pPr>
    </w:p>
    <w:p w14:paraId="081588B6">
      <w:pPr>
        <w:spacing w:line="360" w:lineRule="auto"/>
        <w:jc w:val="center"/>
        <w:rPr>
          <w:rFonts w:ascii="仿宋" w:hAnsi="仿宋" w:eastAsia="仿宋" w:cs="仿宋"/>
          <w:b/>
          <w:sz w:val="32"/>
          <w:szCs w:val="32"/>
        </w:rPr>
      </w:pPr>
    </w:p>
    <w:p w14:paraId="22BF85D3">
      <w:pPr>
        <w:spacing w:line="360" w:lineRule="auto"/>
        <w:jc w:val="center"/>
        <w:rPr>
          <w:rFonts w:ascii="仿宋" w:hAnsi="仿宋" w:eastAsia="仿宋" w:cs="仿宋"/>
          <w:b/>
          <w:sz w:val="32"/>
          <w:szCs w:val="32"/>
        </w:rPr>
      </w:pPr>
    </w:p>
    <w:p w14:paraId="102FC29C">
      <w:pPr>
        <w:spacing w:line="360" w:lineRule="auto"/>
        <w:jc w:val="center"/>
        <w:rPr>
          <w:rFonts w:ascii="仿宋" w:hAnsi="仿宋" w:eastAsia="仿宋" w:cs="仿宋"/>
          <w:b/>
          <w:sz w:val="32"/>
          <w:szCs w:val="32"/>
        </w:rPr>
      </w:pPr>
    </w:p>
    <w:p w14:paraId="3C4D7D98">
      <w:pPr>
        <w:spacing w:line="360" w:lineRule="auto"/>
        <w:jc w:val="center"/>
        <w:rPr>
          <w:rFonts w:ascii="仿宋" w:hAnsi="仿宋" w:eastAsia="仿宋" w:cs="仿宋"/>
          <w:b/>
          <w:sz w:val="32"/>
          <w:szCs w:val="32"/>
        </w:rPr>
      </w:pPr>
    </w:p>
    <w:p w14:paraId="2DD035D3">
      <w:pPr>
        <w:spacing w:line="360" w:lineRule="auto"/>
        <w:jc w:val="center"/>
        <w:rPr>
          <w:rFonts w:ascii="仿宋" w:hAnsi="仿宋" w:eastAsia="仿宋" w:cs="仿宋"/>
          <w:b/>
          <w:sz w:val="32"/>
          <w:szCs w:val="32"/>
        </w:rPr>
      </w:pPr>
    </w:p>
    <w:p w14:paraId="53B7736D">
      <w:pPr>
        <w:spacing w:line="360" w:lineRule="auto"/>
        <w:jc w:val="center"/>
        <w:rPr>
          <w:rFonts w:ascii="仿宋" w:hAnsi="仿宋" w:eastAsia="仿宋" w:cs="仿宋"/>
          <w:b/>
          <w:sz w:val="32"/>
          <w:szCs w:val="32"/>
        </w:rPr>
      </w:pPr>
    </w:p>
    <w:p w14:paraId="3FB2082C">
      <w:pPr>
        <w:spacing w:line="360" w:lineRule="auto"/>
        <w:jc w:val="center"/>
        <w:rPr>
          <w:rFonts w:ascii="仿宋" w:hAnsi="仿宋" w:eastAsia="仿宋" w:cs="仿宋"/>
          <w:b/>
          <w:sz w:val="32"/>
          <w:szCs w:val="32"/>
        </w:rPr>
      </w:pPr>
    </w:p>
    <w:p w14:paraId="737402B2">
      <w:pPr>
        <w:spacing w:line="360" w:lineRule="auto"/>
        <w:jc w:val="center"/>
        <w:rPr>
          <w:rFonts w:ascii="仿宋" w:hAnsi="仿宋" w:eastAsia="仿宋" w:cs="仿宋"/>
          <w:b/>
          <w:sz w:val="32"/>
          <w:szCs w:val="32"/>
        </w:rPr>
      </w:pPr>
    </w:p>
    <w:p w14:paraId="07E861FB">
      <w:pPr>
        <w:spacing w:line="360" w:lineRule="auto"/>
        <w:jc w:val="center"/>
        <w:rPr>
          <w:rFonts w:ascii="仿宋" w:hAnsi="仿宋" w:eastAsia="仿宋" w:cs="仿宋"/>
          <w:b/>
          <w:sz w:val="32"/>
          <w:szCs w:val="32"/>
        </w:rPr>
      </w:pPr>
    </w:p>
    <w:p w14:paraId="0AAD19DC">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E23FD6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991AA1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BCA7F5">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78C2A6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465DCE7F">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DA76196">
      <w:pPr>
        <w:pStyle w:val="23"/>
        <w:rPr>
          <w:rFonts w:ascii="仿宋" w:hAnsi="仿宋" w:eastAsia="仿宋" w:cs="仿宋"/>
          <w:lang w:val="en-US"/>
        </w:rPr>
      </w:pPr>
    </w:p>
    <w:p w14:paraId="2D90DA2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92A9BC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E7542E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D8AC56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D6BAF1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4F2895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E160F3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F6983F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DF4602B">
      <w:pPr>
        <w:widowControl/>
        <w:jc w:val="left"/>
        <w:rPr>
          <w:rFonts w:ascii="仿宋" w:hAnsi="仿宋" w:eastAsia="仿宋" w:cs="仿宋"/>
          <w:kern w:val="0"/>
          <w:sz w:val="24"/>
        </w:rPr>
      </w:pPr>
    </w:p>
    <w:p w14:paraId="0BF1ADB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E16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E70A50D">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1EECC00">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809DAED">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BAFEE30">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418B15B">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DD22C75">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2A4EBB7">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0571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5A5D44">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ADF75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C39CF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A8F462A">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876732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1B99A84">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6C09055">
            <w:pPr>
              <w:widowControl/>
              <w:jc w:val="left"/>
              <w:rPr>
                <w:rFonts w:ascii="仿宋" w:hAnsi="仿宋" w:eastAsia="仿宋" w:cs="仿宋"/>
                <w:kern w:val="0"/>
                <w:sz w:val="24"/>
              </w:rPr>
            </w:pPr>
            <w:r>
              <w:rPr>
                <w:rFonts w:hint="eastAsia" w:ascii="仿宋" w:hAnsi="仿宋" w:eastAsia="仿宋" w:cs="仿宋"/>
                <w:kern w:val="0"/>
                <w:sz w:val="24"/>
              </w:rPr>
              <w:t>Y＜50</w:t>
            </w:r>
          </w:p>
        </w:tc>
      </w:tr>
      <w:tr w14:paraId="0EB2F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F127">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D26ED5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F0637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FA65A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B9993C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92D959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F56C35F">
            <w:pPr>
              <w:widowControl/>
              <w:jc w:val="left"/>
              <w:rPr>
                <w:rFonts w:ascii="仿宋" w:hAnsi="仿宋" w:eastAsia="仿宋" w:cs="仿宋"/>
                <w:kern w:val="0"/>
                <w:sz w:val="24"/>
              </w:rPr>
            </w:pPr>
            <w:r>
              <w:rPr>
                <w:rFonts w:hint="eastAsia" w:ascii="仿宋" w:hAnsi="仿宋" w:eastAsia="仿宋" w:cs="仿宋"/>
                <w:kern w:val="0"/>
                <w:sz w:val="24"/>
              </w:rPr>
              <w:t>X＜20</w:t>
            </w:r>
          </w:p>
        </w:tc>
      </w:tr>
      <w:tr w14:paraId="23ACF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313127">
            <w:pPr>
              <w:widowControl/>
              <w:jc w:val="left"/>
              <w:rPr>
                <w:rFonts w:ascii="仿宋" w:hAnsi="仿宋" w:eastAsia="仿宋" w:cs="仿宋"/>
                <w:kern w:val="0"/>
                <w:sz w:val="24"/>
              </w:rPr>
            </w:pPr>
          </w:p>
        </w:tc>
        <w:tc>
          <w:tcPr>
            <w:tcW w:w="1560" w:type="dxa"/>
            <w:vAlign w:val="center"/>
          </w:tcPr>
          <w:p w14:paraId="65E85EF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10D76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D5660E">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DC40AFD">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2A19279">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CD2BED7">
            <w:pPr>
              <w:widowControl/>
              <w:jc w:val="left"/>
              <w:rPr>
                <w:rFonts w:ascii="仿宋" w:hAnsi="仿宋" w:eastAsia="仿宋" w:cs="仿宋"/>
                <w:kern w:val="0"/>
                <w:sz w:val="24"/>
              </w:rPr>
            </w:pPr>
            <w:r>
              <w:rPr>
                <w:rFonts w:hint="eastAsia" w:ascii="仿宋" w:hAnsi="仿宋" w:eastAsia="仿宋" w:cs="仿宋"/>
                <w:kern w:val="0"/>
                <w:sz w:val="24"/>
              </w:rPr>
              <w:t>Y＜300</w:t>
            </w:r>
          </w:p>
        </w:tc>
      </w:tr>
      <w:tr w14:paraId="063E1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E9D10">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3F4059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D4FB1F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F2F226">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FCE731D">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C2B4551">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D5C12A6">
            <w:pPr>
              <w:widowControl/>
              <w:jc w:val="left"/>
              <w:rPr>
                <w:rFonts w:ascii="仿宋" w:hAnsi="仿宋" w:eastAsia="仿宋" w:cs="仿宋"/>
                <w:kern w:val="0"/>
                <w:sz w:val="24"/>
              </w:rPr>
            </w:pPr>
            <w:r>
              <w:rPr>
                <w:rFonts w:hint="eastAsia" w:ascii="仿宋" w:hAnsi="仿宋" w:eastAsia="仿宋" w:cs="仿宋"/>
                <w:kern w:val="0"/>
                <w:sz w:val="24"/>
              </w:rPr>
              <w:t>Y＜300</w:t>
            </w:r>
          </w:p>
        </w:tc>
      </w:tr>
      <w:tr w14:paraId="014CE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3C5C03">
            <w:pPr>
              <w:widowControl/>
              <w:jc w:val="left"/>
              <w:rPr>
                <w:rFonts w:ascii="仿宋" w:hAnsi="仿宋" w:eastAsia="仿宋" w:cs="仿宋"/>
                <w:kern w:val="0"/>
                <w:sz w:val="24"/>
              </w:rPr>
            </w:pPr>
          </w:p>
        </w:tc>
        <w:tc>
          <w:tcPr>
            <w:tcW w:w="1560" w:type="dxa"/>
            <w:vAlign w:val="center"/>
          </w:tcPr>
          <w:p w14:paraId="1E1D2474">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012072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9B1A2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E4D747C">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9B26777">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594286A">
            <w:pPr>
              <w:widowControl/>
              <w:jc w:val="left"/>
              <w:rPr>
                <w:rFonts w:ascii="仿宋" w:hAnsi="仿宋" w:eastAsia="仿宋" w:cs="仿宋"/>
                <w:kern w:val="0"/>
                <w:sz w:val="24"/>
              </w:rPr>
            </w:pPr>
            <w:r>
              <w:rPr>
                <w:rFonts w:hint="eastAsia" w:ascii="仿宋" w:hAnsi="仿宋" w:eastAsia="仿宋" w:cs="仿宋"/>
                <w:kern w:val="0"/>
                <w:sz w:val="24"/>
              </w:rPr>
              <w:t>Z＜300</w:t>
            </w:r>
          </w:p>
        </w:tc>
      </w:tr>
      <w:tr w14:paraId="6EE0F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C44C9A">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BF28F3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EA3A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5D8986">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3562952">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AB29EC7">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FC4F824">
            <w:pPr>
              <w:widowControl/>
              <w:jc w:val="left"/>
              <w:rPr>
                <w:rFonts w:ascii="仿宋" w:hAnsi="仿宋" w:eastAsia="仿宋" w:cs="仿宋"/>
                <w:kern w:val="0"/>
                <w:sz w:val="24"/>
              </w:rPr>
            </w:pPr>
            <w:r>
              <w:rPr>
                <w:rFonts w:hint="eastAsia" w:ascii="仿宋" w:hAnsi="仿宋" w:eastAsia="仿宋" w:cs="仿宋"/>
                <w:kern w:val="0"/>
                <w:sz w:val="24"/>
              </w:rPr>
              <w:t>X＜5</w:t>
            </w:r>
          </w:p>
        </w:tc>
      </w:tr>
      <w:tr w14:paraId="5C406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759671">
            <w:pPr>
              <w:widowControl/>
              <w:jc w:val="left"/>
              <w:rPr>
                <w:rFonts w:ascii="仿宋" w:hAnsi="仿宋" w:eastAsia="仿宋" w:cs="仿宋"/>
                <w:kern w:val="0"/>
                <w:sz w:val="24"/>
              </w:rPr>
            </w:pPr>
          </w:p>
        </w:tc>
        <w:tc>
          <w:tcPr>
            <w:tcW w:w="1560" w:type="dxa"/>
            <w:vAlign w:val="center"/>
          </w:tcPr>
          <w:p w14:paraId="6C595B0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CF1F7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423080">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F8F8C8C">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F8DE9D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37D5818">
            <w:pPr>
              <w:widowControl/>
              <w:jc w:val="left"/>
              <w:rPr>
                <w:rFonts w:ascii="仿宋" w:hAnsi="仿宋" w:eastAsia="仿宋" w:cs="仿宋"/>
                <w:kern w:val="0"/>
                <w:sz w:val="24"/>
              </w:rPr>
            </w:pPr>
            <w:r>
              <w:rPr>
                <w:rFonts w:hint="eastAsia" w:ascii="仿宋" w:hAnsi="仿宋" w:eastAsia="仿宋" w:cs="仿宋"/>
                <w:kern w:val="0"/>
                <w:sz w:val="24"/>
              </w:rPr>
              <w:t>Y＜1000</w:t>
            </w:r>
          </w:p>
        </w:tc>
      </w:tr>
      <w:tr w14:paraId="06F8A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940DC">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555801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6098B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9FA8CD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AD0C05">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7FF4D0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47628B0">
            <w:pPr>
              <w:widowControl/>
              <w:jc w:val="left"/>
              <w:rPr>
                <w:rFonts w:ascii="仿宋" w:hAnsi="仿宋" w:eastAsia="仿宋" w:cs="仿宋"/>
                <w:kern w:val="0"/>
                <w:sz w:val="24"/>
              </w:rPr>
            </w:pPr>
            <w:r>
              <w:rPr>
                <w:rFonts w:hint="eastAsia" w:ascii="仿宋" w:hAnsi="仿宋" w:eastAsia="仿宋" w:cs="仿宋"/>
                <w:kern w:val="0"/>
                <w:sz w:val="24"/>
              </w:rPr>
              <w:t>X＜10</w:t>
            </w:r>
          </w:p>
        </w:tc>
      </w:tr>
      <w:tr w14:paraId="04907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0D6F7">
            <w:pPr>
              <w:widowControl/>
              <w:jc w:val="left"/>
              <w:rPr>
                <w:rFonts w:ascii="仿宋" w:hAnsi="仿宋" w:eastAsia="仿宋" w:cs="仿宋"/>
                <w:kern w:val="0"/>
                <w:sz w:val="24"/>
              </w:rPr>
            </w:pPr>
          </w:p>
        </w:tc>
        <w:tc>
          <w:tcPr>
            <w:tcW w:w="1560" w:type="dxa"/>
            <w:vAlign w:val="center"/>
          </w:tcPr>
          <w:p w14:paraId="0E5CC8F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7B069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771F6D">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EECAF9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9E439B9">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D9FF27F">
            <w:pPr>
              <w:widowControl/>
              <w:jc w:val="left"/>
              <w:rPr>
                <w:rFonts w:ascii="仿宋" w:hAnsi="仿宋" w:eastAsia="仿宋" w:cs="仿宋"/>
                <w:kern w:val="0"/>
                <w:sz w:val="24"/>
              </w:rPr>
            </w:pPr>
            <w:r>
              <w:rPr>
                <w:rFonts w:hint="eastAsia" w:ascii="仿宋" w:hAnsi="仿宋" w:eastAsia="仿宋" w:cs="仿宋"/>
                <w:kern w:val="0"/>
                <w:sz w:val="24"/>
              </w:rPr>
              <w:t>Y＜100</w:t>
            </w:r>
          </w:p>
        </w:tc>
      </w:tr>
      <w:tr w14:paraId="0F461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20E456">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F46CD6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F377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CF4B40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209B1B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450B3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50B78D3">
            <w:pPr>
              <w:widowControl/>
              <w:jc w:val="left"/>
              <w:rPr>
                <w:rFonts w:ascii="仿宋" w:hAnsi="仿宋" w:eastAsia="仿宋" w:cs="仿宋"/>
                <w:kern w:val="0"/>
                <w:sz w:val="24"/>
              </w:rPr>
            </w:pPr>
            <w:r>
              <w:rPr>
                <w:rFonts w:hint="eastAsia" w:ascii="仿宋" w:hAnsi="仿宋" w:eastAsia="仿宋" w:cs="仿宋"/>
                <w:kern w:val="0"/>
                <w:sz w:val="24"/>
              </w:rPr>
              <w:t>X＜20</w:t>
            </w:r>
          </w:p>
        </w:tc>
      </w:tr>
      <w:tr w14:paraId="6105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AF42E1">
            <w:pPr>
              <w:widowControl/>
              <w:jc w:val="left"/>
              <w:rPr>
                <w:rFonts w:ascii="仿宋" w:hAnsi="仿宋" w:eastAsia="仿宋" w:cs="仿宋"/>
                <w:kern w:val="0"/>
                <w:sz w:val="24"/>
              </w:rPr>
            </w:pPr>
          </w:p>
        </w:tc>
        <w:tc>
          <w:tcPr>
            <w:tcW w:w="1560" w:type="dxa"/>
            <w:vAlign w:val="center"/>
          </w:tcPr>
          <w:p w14:paraId="7A2454D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0E669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90EF0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7772A33">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6F984E9">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A35C7E7">
            <w:pPr>
              <w:widowControl/>
              <w:jc w:val="left"/>
              <w:rPr>
                <w:rFonts w:ascii="仿宋" w:hAnsi="仿宋" w:eastAsia="仿宋" w:cs="仿宋"/>
                <w:kern w:val="0"/>
                <w:sz w:val="24"/>
              </w:rPr>
            </w:pPr>
            <w:r>
              <w:rPr>
                <w:rFonts w:hint="eastAsia" w:ascii="仿宋" w:hAnsi="仿宋" w:eastAsia="仿宋" w:cs="仿宋"/>
                <w:kern w:val="0"/>
                <w:sz w:val="24"/>
              </w:rPr>
              <w:t>Y＜200</w:t>
            </w:r>
          </w:p>
        </w:tc>
      </w:tr>
      <w:tr w14:paraId="5FE8E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5D799A">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58A6D1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1AFED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B81610">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23D6BF0">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D959ECB">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53AB75B">
            <w:pPr>
              <w:widowControl/>
              <w:jc w:val="left"/>
              <w:rPr>
                <w:rFonts w:ascii="仿宋" w:hAnsi="仿宋" w:eastAsia="仿宋" w:cs="仿宋"/>
                <w:kern w:val="0"/>
                <w:sz w:val="24"/>
              </w:rPr>
            </w:pPr>
            <w:r>
              <w:rPr>
                <w:rFonts w:hint="eastAsia" w:ascii="仿宋" w:hAnsi="仿宋" w:eastAsia="仿宋" w:cs="仿宋"/>
                <w:kern w:val="0"/>
                <w:sz w:val="24"/>
              </w:rPr>
              <w:t>X＜20</w:t>
            </w:r>
          </w:p>
        </w:tc>
      </w:tr>
      <w:tr w14:paraId="58574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CEAD45">
            <w:pPr>
              <w:widowControl/>
              <w:jc w:val="left"/>
              <w:rPr>
                <w:rFonts w:ascii="仿宋" w:hAnsi="仿宋" w:eastAsia="仿宋" w:cs="仿宋"/>
                <w:kern w:val="0"/>
                <w:sz w:val="24"/>
              </w:rPr>
            </w:pPr>
          </w:p>
        </w:tc>
        <w:tc>
          <w:tcPr>
            <w:tcW w:w="1560" w:type="dxa"/>
            <w:vAlign w:val="center"/>
          </w:tcPr>
          <w:p w14:paraId="0E4C1EC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12B71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A93B2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228D21">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C457F1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63BD99">
            <w:pPr>
              <w:widowControl/>
              <w:jc w:val="left"/>
              <w:rPr>
                <w:rFonts w:ascii="仿宋" w:hAnsi="仿宋" w:eastAsia="仿宋" w:cs="仿宋"/>
                <w:kern w:val="0"/>
                <w:sz w:val="24"/>
              </w:rPr>
            </w:pPr>
            <w:r>
              <w:rPr>
                <w:rFonts w:hint="eastAsia" w:ascii="仿宋" w:hAnsi="仿宋" w:eastAsia="仿宋" w:cs="仿宋"/>
                <w:kern w:val="0"/>
                <w:sz w:val="24"/>
              </w:rPr>
              <w:t>Y＜100</w:t>
            </w:r>
          </w:p>
        </w:tc>
      </w:tr>
      <w:tr w14:paraId="43495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06921E">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9466B3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01D75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D9CF5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647007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021C9C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235593">
            <w:pPr>
              <w:widowControl/>
              <w:jc w:val="left"/>
              <w:rPr>
                <w:rFonts w:ascii="仿宋" w:hAnsi="仿宋" w:eastAsia="仿宋" w:cs="仿宋"/>
                <w:kern w:val="0"/>
                <w:sz w:val="24"/>
              </w:rPr>
            </w:pPr>
            <w:r>
              <w:rPr>
                <w:rFonts w:hint="eastAsia" w:ascii="仿宋" w:hAnsi="仿宋" w:eastAsia="仿宋" w:cs="仿宋"/>
                <w:kern w:val="0"/>
                <w:sz w:val="24"/>
              </w:rPr>
              <w:t>X＜20</w:t>
            </w:r>
          </w:p>
        </w:tc>
      </w:tr>
      <w:tr w14:paraId="1C6FC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389ED">
            <w:pPr>
              <w:widowControl/>
              <w:jc w:val="left"/>
              <w:rPr>
                <w:rFonts w:ascii="仿宋" w:hAnsi="仿宋" w:eastAsia="仿宋" w:cs="仿宋"/>
                <w:kern w:val="0"/>
                <w:sz w:val="24"/>
              </w:rPr>
            </w:pPr>
          </w:p>
        </w:tc>
        <w:tc>
          <w:tcPr>
            <w:tcW w:w="1560" w:type="dxa"/>
            <w:vAlign w:val="center"/>
          </w:tcPr>
          <w:p w14:paraId="11F43B2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2F55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71540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F58F271">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0CCB5F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F65F7BE">
            <w:pPr>
              <w:widowControl/>
              <w:jc w:val="left"/>
              <w:rPr>
                <w:rFonts w:ascii="仿宋" w:hAnsi="仿宋" w:eastAsia="仿宋" w:cs="仿宋"/>
                <w:kern w:val="0"/>
                <w:sz w:val="24"/>
              </w:rPr>
            </w:pPr>
            <w:r>
              <w:rPr>
                <w:rFonts w:hint="eastAsia" w:ascii="仿宋" w:hAnsi="仿宋" w:eastAsia="仿宋" w:cs="仿宋"/>
                <w:kern w:val="0"/>
                <w:sz w:val="24"/>
              </w:rPr>
              <w:t>Y＜100</w:t>
            </w:r>
          </w:p>
        </w:tc>
      </w:tr>
      <w:tr w14:paraId="66DAD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90D9E">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8B6BF8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465DF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40DF7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2BC2EC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0D9EA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798A7E">
            <w:pPr>
              <w:widowControl/>
              <w:jc w:val="left"/>
              <w:rPr>
                <w:rFonts w:ascii="仿宋" w:hAnsi="仿宋" w:eastAsia="仿宋" w:cs="仿宋"/>
                <w:kern w:val="0"/>
                <w:sz w:val="24"/>
              </w:rPr>
            </w:pPr>
            <w:r>
              <w:rPr>
                <w:rFonts w:hint="eastAsia" w:ascii="仿宋" w:hAnsi="仿宋" w:eastAsia="仿宋" w:cs="仿宋"/>
                <w:kern w:val="0"/>
                <w:sz w:val="24"/>
              </w:rPr>
              <w:t>X＜10</w:t>
            </w:r>
          </w:p>
        </w:tc>
      </w:tr>
      <w:tr w14:paraId="6FF2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3A552E">
            <w:pPr>
              <w:widowControl/>
              <w:jc w:val="left"/>
              <w:rPr>
                <w:rFonts w:ascii="仿宋" w:hAnsi="仿宋" w:eastAsia="仿宋" w:cs="仿宋"/>
                <w:kern w:val="0"/>
                <w:sz w:val="24"/>
              </w:rPr>
            </w:pPr>
          </w:p>
        </w:tc>
        <w:tc>
          <w:tcPr>
            <w:tcW w:w="1560" w:type="dxa"/>
            <w:vAlign w:val="center"/>
          </w:tcPr>
          <w:p w14:paraId="4639E86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BAF0C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8AC7B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7293C8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7B5798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1E31FF6">
            <w:pPr>
              <w:widowControl/>
              <w:jc w:val="left"/>
              <w:rPr>
                <w:rFonts w:ascii="仿宋" w:hAnsi="仿宋" w:eastAsia="仿宋" w:cs="仿宋"/>
                <w:kern w:val="0"/>
                <w:sz w:val="24"/>
              </w:rPr>
            </w:pPr>
            <w:r>
              <w:rPr>
                <w:rFonts w:hint="eastAsia" w:ascii="仿宋" w:hAnsi="仿宋" w:eastAsia="仿宋" w:cs="仿宋"/>
                <w:kern w:val="0"/>
                <w:sz w:val="24"/>
              </w:rPr>
              <w:t>Y＜100</w:t>
            </w:r>
          </w:p>
        </w:tc>
      </w:tr>
      <w:tr w14:paraId="4ACD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5055A">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EDF806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8964C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1D8EE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2A300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C5A30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0EF652">
            <w:pPr>
              <w:widowControl/>
              <w:jc w:val="left"/>
              <w:rPr>
                <w:rFonts w:ascii="仿宋" w:hAnsi="仿宋" w:eastAsia="仿宋" w:cs="仿宋"/>
                <w:kern w:val="0"/>
                <w:sz w:val="24"/>
              </w:rPr>
            </w:pPr>
            <w:r>
              <w:rPr>
                <w:rFonts w:hint="eastAsia" w:ascii="仿宋" w:hAnsi="仿宋" w:eastAsia="仿宋" w:cs="仿宋"/>
                <w:kern w:val="0"/>
                <w:sz w:val="24"/>
              </w:rPr>
              <w:t>X＜10</w:t>
            </w:r>
          </w:p>
        </w:tc>
      </w:tr>
      <w:tr w14:paraId="47482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97BBB">
            <w:pPr>
              <w:widowControl/>
              <w:jc w:val="left"/>
              <w:rPr>
                <w:rFonts w:ascii="仿宋" w:hAnsi="仿宋" w:eastAsia="仿宋" w:cs="仿宋"/>
                <w:kern w:val="0"/>
                <w:sz w:val="24"/>
              </w:rPr>
            </w:pPr>
          </w:p>
        </w:tc>
        <w:tc>
          <w:tcPr>
            <w:tcW w:w="1560" w:type="dxa"/>
            <w:vAlign w:val="center"/>
          </w:tcPr>
          <w:p w14:paraId="36E3A3C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2B20E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AFC6D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589869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6994FC1">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27DC06F">
            <w:pPr>
              <w:widowControl/>
              <w:jc w:val="left"/>
              <w:rPr>
                <w:rFonts w:ascii="仿宋" w:hAnsi="仿宋" w:eastAsia="仿宋" w:cs="仿宋"/>
                <w:kern w:val="0"/>
                <w:sz w:val="24"/>
              </w:rPr>
            </w:pPr>
            <w:r>
              <w:rPr>
                <w:rFonts w:hint="eastAsia" w:ascii="仿宋" w:hAnsi="仿宋" w:eastAsia="仿宋" w:cs="仿宋"/>
                <w:kern w:val="0"/>
                <w:sz w:val="24"/>
              </w:rPr>
              <w:t>Y＜100</w:t>
            </w:r>
          </w:p>
        </w:tc>
      </w:tr>
      <w:tr w14:paraId="225C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30C69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A99201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43883D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201DB1">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867FA50">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405467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905D14">
            <w:pPr>
              <w:widowControl/>
              <w:jc w:val="left"/>
              <w:rPr>
                <w:rFonts w:ascii="仿宋" w:hAnsi="仿宋" w:eastAsia="仿宋" w:cs="仿宋"/>
                <w:kern w:val="0"/>
                <w:sz w:val="24"/>
              </w:rPr>
            </w:pPr>
            <w:r>
              <w:rPr>
                <w:rFonts w:hint="eastAsia" w:ascii="仿宋" w:hAnsi="仿宋" w:eastAsia="仿宋" w:cs="仿宋"/>
                <w:kern w:val="0"/>
                <w:sz w:val="24"/>
              </w:rPr>
              <w:t>X＜10</w:t>
            </w:r>
          </w:p>
        </w:tc>
      </w:tr>
      <w:tr w14:paraId="6E856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880AC9">
            <w:pPr>
              <w:widowControl/>
              <w:jc w:val="left"/>
              <w:rPr>
                <w:rFonts w:ascii="仿宋" w:hAnsi="仿宋" w:eastAsia="仿宋" w:cs="仿宋"/>
                <w:kern w:val="0"/>
                <w:sz w:val="24"/>
              </w:rPr>
            </w:pPr>
          </w:p>
        </w:tc>
        <w:tc>
          <w:tcPr>
            <w:tcW w:w="1560" w:type="dxa"/>
            <w:vAlign w:val="center"/>
          </w:tcPr>
          <w:p w14:paraId="4443755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E76CE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C2B2A1">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C255B1D">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FEF513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0C87DCA">
            <w:pPr>
              <w:widowControl/>
              <w:jc w:val="left"/>
              <w:rPr>
                <w:rFonts w:ascii="仿宋" w:hAnsi="仿宋" w:eastAsia="仿宋" w:cs="仿宋"/>
                <w:kern w:val="0"/>
                <w:sz w:val="24"/>
              </w:rPr>
            </w:pPr>
            <w:r>
              <w:rPr>
                <w:rFonts w:hint="eastAsia" w:ascii="仿宋" w:hAnsi="仿宋" w:eastAsia="仿宋" w:cs="仿宋"/>
                <w:kern w:val="0"/>
                <w:sz w:val="24"/>
              </w:rPr>
              <w:t>Y＜100</w:t>
            </w:r>
          </w:p>
        </w:tc>
      </w:tr>
      <w:tr w14:paraId="7ED32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F43195">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1B7A8D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D7D3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5EE61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EE616E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0D7DB0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7569E5">
            <w:pPr>
              <w:widowControl/>
              <w:jc w:val="left"/>
              <w:rPr>
                <w:rFonts w:ascii="仿宋" w:hAnsi="仿宋" w:eastAsia="仿宋" w:cs="仿宋"/>
                <w:kern w:val="0"/>
                <w:sz w:val="24"/>
              </w:rPr>
            </w:pPr>
            <w:r>
              <w:rPr>
                <w:rFonts w:hint="eastAsia" w:ascii="仿宋" w:hAnsi="仿宋" w:eastAsia="仿宋" w:cs="仿宋"/>
                <w:kern w:val="0"/>
                <w:sz w:val="24"/>
              </w:rPr>
              <w:t>X＜10</w:t>
            </w:r>
          </w:p>
        </w:tc>
      </w:tr>
      <w:tr w14:paraId="5D561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5B271C">
            <w:pPr>
              <w:widowControl/>
              <w:jc w:val="left"/>
              <w:rPr>
                <w:rFonts w:ascii="仿宋" w:hAnsi="仿宋" w:eastAsia="仿宋" w:cs="仿宋"/>
                <w:kern w:val="0"/>
                <w:sz w:val="24"/>
              </w:rPr>
            </w:pPr>
          </w:p>
        </w:tc>
        <w:tc>
          <w:tcPr>
            <w:tcW w:w="1560" w:type="dxa"/>
            <w:vAlign w:val="center"/>
          </w:tcPr>
          <w:p w14:paraId="6C6465C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89AE8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74FF7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C1ACCE4">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6E6DE6D">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4A29">
            <w:pPr>
              <w:widowControl/>
              <w:jc w:val="left"/>
              <w:rPr>
                <w:rFonts w:ascii="仿宋" w:hAnsi="仿宋" w:eastAsia="仿宋" w:cs="仿宋"/>
                <w:kern w:val="0"/>
                <w:sz w:val="24"/>
              </w:rPr>
            </w:pPr>
            <w:r>
              <w:rPr>
                <w:rFonts w:hint="eastAsia" w:ascii="仿宋" w:hAnsi="仿宋" w:eastAsia="仿宋" w:cs="仿宋"/>
                <w:kern w:val="0"/>
                <w:sz w:val="24"/>
              </w:rPr>
              <w:t>Y＜50</w:t>
            </w:r>
          </w:p>
        </w:tc>
      </w:tr>
      <w:tr w14:paraId="0C384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966672">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65BA85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69574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CE5D2B">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6AB09ECB">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0C1D97C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AB4BF13">
            <w:pPr>
              <w:widowControl/>
              <w:jc w:val="left"/>
              <w:rPr>
                <w:rFonts w:ascii="仿宋" w:hAnsi="仿宋" w:eastAsia="仿宋" w:cs="仿宋"/>
                <w:kern w:val="0"/>
                <w:sz w:val="24"/>
              </w:rPr>
            </w:pPr>
            <w:r>
              <w:rPr>
                <w:rFonts w:hint="eastAsia" w:ascii="仿宋" w:hAnsi="仿宋" w:eastAsia="仿宋" w:cs="仿宋"/>
                <w:kern w:val="0"/>
                <w:sz w:val="24"/>
              </w:rPr>
              <w:t>Y＜100</w:t>
            </w:r>
          </w:p>
        </w:tc>
      </w:tr>
      <w:tr w14:paraId="257F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CBB9F8">
            <w:pPr>
              <w:widowControl/>
              <w:jc w:val="left"/>
              <w:rPr>
                <w:rFonts w:ascii="仿宋" w:hAnsi="仿宋" w:eastAsia="仿宋" w:cs="仿宋"/>
                <w:kern w:val="0"/>
                <w:sz w:val="24"/>
              </w:rPr>
            </w:pPr>
          </w:p>
        </w:tc>
        <w:tc>
          <w:tcPr>
            <w:tcW w:w="1560" w:type="dxa"/>
            <w:vAlign w:val="center"/>
          </w:tcPr>
          <w:p w14:paraId="1C253B1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3B4249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F1147A">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9C12506">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435EAF5">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AF7B936">
            <w:pPr>
              <w:widowControl/>
              <w:jc w:val="left"/>
              <w:rPr>
                <w:rFonts w:ascii="仿宋" w:hAnsi="仿宋" w:eastAsia="仿宋" w:cs="仿宋"/>
                <w:kern w:val="0"/>
                <w:sz w:val="24"/>
              </w:rPr>
            </w:pPr>
            <w:r>
              <w:rPr>
                <w:rFonts w:hint="eastAsia" w:ascii="仿宋" w:hAnsi="仿宋" w:eastAsia="仿宋" w:cs="仿宋"/>
                <w:kern w:val="0"/>
                <w:sz w:val="24"/>
              </w:rPr>
              <w:t>Z＜2000</w:t>
            </w:r>
          </w:p>
        </w:tc>
      </w:tr>
      <w:tr w14:paraId="6F53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7E5256">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9B0EB9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B65C4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90AC1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118AC1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712ED5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29C9220">
            <w:pPr>
              <w:widowControl/>
              <w:jc w:val="left"/>
              <w:rPr>
                <w:rFonts w:ascii="仿宋" w:hAnsi="仿宋" w:eastAsia="仿宋" w:cs="仿宋"/>
                <w:kern w:val="0"/>
                <w:sz w:val="24"/>
              </w:rPr>
            </w:pPr>
            <w:r>
              <w:rPr>
                <w:rFonts w:hint="eastAsia" w:ascii="仿宋" w:hAnsi="仿宋" w:eastAsia="仿宋" w:cs="仿宋"/>
                <w:kern w:val="0"/>
                <w:sz w:val="24"/>
              </w:rPr>
              <w:t>X＜100</w:t>
            </w:r>
          </w:p>
        </w:tc>
      </w:tr>
      <w:tr w14:paraId="36FA3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A1BC8">
            <w:pPr>
              <w:widowControl/>
              <w:jc w:val="left"/>
              <w:rPr>
                <w:rFonts w:ascii="仿宋" w:hAnsi="仿宋" w:eastAsia="仿宋" w:cs="仿宋"/>
                <w:kern w:val="0"/>
                <w:sz w:val="24"/>
              </w:rPr>
            </w:pPr>
          </w:p>
        </w:tc>
        <w:tc>
          <w:tcPr>
            <w:tcW w:w="1560" w:type="dxa"/>
            <w:vAlign w:val="center"/>
          </w:tcPr>
          <w:p w14:paraId="51E0717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0FD2B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5DE4C2">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0372278">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A497C94">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69578B3">
            <w:pPr>
              <w:widowControl/>
              <w:jc w:val="left"/>
              <w:rPr>
                <w:rFonts w:ascii="仿宋" w:hAnsi="仿宋" w:eastAsia="仿宋" w:cs="仿宋"/>
                <w:kern w:val="0"/>
                <w:sz w:val="24"/>
              </w:rPr>
            </w:pPr>
            <w:r>
              <w:rPr>
                <w:rFonts w:hint="eastAsia" w:ascii="仿宋" w:hAnsi="仿宋" w:eastAsia="仿宋" w:cs="仿宋"/>
                <w:kern w:val="0"/>
                <w:sz w:val="24"/>
              </w:rPr>
              <w:t>Y＜500</w:t>
            </w:r>
          </w:p>
        </w:tc>
      </w:tr>
      <w:tr w14:paraId="7D080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ACB937">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C1C7D9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599EB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BE49F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A8F6A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8869F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025BC2">
            <w:pPr>
              <w:widowControl/>
              <w:jc w:val="left"/>
              <w:rPr>
                <w:rFonts w:ascii="仿宋" w:hAnsi="仿宋" w:eastAsia="仿宋" w:cs="仿宋"/>
                <w:kern w:val="0"/>
                <w:sz w:val="24"/>
              </w:rPr>
            </w:pPr>
            <w:r>
              <w:rPr>
                <w:rFonts w:hint="eastAsia" w:ascii="仿宋" w:hAnsi="仿宋" w:eastAsia="仿宋" w:cs="仿宋"/>
                <w:kern w:val="0"/>
                <w:sz w:val="24"/>
              </w:rPr>
              <w:t>X＜10</w:t>
            </w:r>
          </w:p>
        </w:tc>
      </w:tr>
      <w:tr w14:paraId="1BF06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413852">
            <w:pPr>
              <w:widowControl/>
              <w:jc w:val="left"/>
              <w:rPr>
                <w:rFonts w:ascii="仿宋" w:hAnsi="仿宋" w:eastAsia="仿宋" w:cs="仿宋"/>
                <w:kern w:val="0"/>
                <w:sz w:val="24"/>
              </w:rPr>
            </w:pPr>
          </w:p>
        </w:tc>
        <w:tc>
          <w:tcPr>
            <w:tcW w:w="1560" w:type="dxa"/>
            <w:vAlign w:val="center"/>
          </w:tcPr>
          <w:p w14:paraId="2B56950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50DDBB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0A9EAD">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4D1EC21">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D2AFF56">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0FAF083">
            <w:pPr>
              <w:widowControl/>
              <w:jc w:val="left"/>
              <w:rPr>
                <w:rFonts w:ascii="仿宋" w:hAnsi="仿宋" w:eastAsia="仿宋" w:cs="仿宋"/>
                <w:kern w:val="0"/>
                <w:sz w:val="24"/>
              </w:rPr>
            </w:pPr>
            <w:r>
              <w:rPr>
                <w:rFonts w:hint="eastAsia" w:ascii="仿宋" w:hAnsi="仿宋" w:eastAsia="仿宋" w:cs="仿宋"/>
                <w:kern w:val="0"/>
                <w:sz w:val="24"/>
              </w:rPr>
              <w:t>Z＜100</w:t>
            </w:r>
          </w:p>
        </w:tc>
      </w:tr>
      <w:tr w14:paraId="21FBB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1F61BD">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F2828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B61D1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C66351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32E418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16AB3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A5CD2C4">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0C4DC9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26FA07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5F9E1A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B0B888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57CC2E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B1CC48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ABC7E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62388786">
      <w:pPr>
        <w:widowControl/>
        <w:jc w:val="left"/>
        <w:rPr>
          <w:rFonts w:ascii="仿宋" w:hAnsi="仿宋" w:eastAsia="仿宋" w:cs="仿宋"/>
          <w:kern w:val="0"/>
          <w:sz w:val="24"/>
        </w:rPr>
      </w:pPr>
    </w:p>
    <w:p w14:paraId="1C8AF90F">
      <w:pPr>
        <w:widowControl/>
        <w:jc w:val="left"/>
        <w:rPr>
          <w:rFonts w:ascii="仿宋" w:hAnsi="仿宋" w:eastAsia="仿宋" w:cs="仿宋"/>
          <w:kern w:val="0"/>
          <w:sz w:val="24"/>
        </w:rPr>
      </w:pPr>
    </w:p>
    <w:p w14:paraId="550FA9C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74DB28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A8AF7A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25CA0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3496BD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9B85FD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37B7A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8EE04E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3B29649">
      <w:pPr>
        <w:widowControl/>
        <w:jc w:val="left"/>
        <w:rPr>
          <w:rFonts w:ascii="仿宋" w:hAnsi="仿宋" w:eastAsia="仿宋" w:cs="仿宋"/>
          <w:kern w:val="0"/>
          <w:sz w:val="18"/>
          <w:szCs w:val="18"/>
        </w:rPr>
      </w:pPr>
    </w:p>
    <w:p w14:paraId="1F0C1525">
      <w:pPr>
        <w:widowControl/>
        <w:jc w:val="left"/>
        <w:rPr>
          <w:rFonts w:ascii="仿宋" w:hAnsi="仿宋" w:eastAsia="仿宋" w:cs="仿宋"/>
          <w:kern w:val="0"/>
          <w:sz w:val="18"/>
          <w:szCs w:val="18"/>
        </w:rPr>
      </w:pPr>
    </w:p>
    <w:p w14:paraId="35E5A1B0">
      <w:pPr>
        <w:widowControl/>
        <w:jc w:val="left"/>
        <w:rPr>
          <w:rFonts w:ascii="仿宋" w:hAnsi="仿宋" w:eastAsia="仿宋" w:cs="仿宋"/>
          <w:kern w:val="0"/>
          <w:sz w:val="18"/>
          <w:szCs w:val="18"/>
        </w:rPr>
      </w:pPr>
    </w:p>
    <w:p w14:paraId="39D8C0B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835E3F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8503CCB">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C8F7A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23FC9E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21AC06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BFD862D">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592D59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B1EFB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DD06DF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3CAAC7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ECEC0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737B03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D46ED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8AA0C4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9B876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E680E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4F39A8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9447C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A6B13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D7B7FD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69B44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7E9C4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768241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AA93C9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18560C6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7B7067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6260CC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C37E76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FAF2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37FD0E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57F3EFD">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2845265">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BEAAE28">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03A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42EBFA">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7679DF8">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3454C77">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F92264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23031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7112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834D7">
            <w:pPr>
              <w:widowControl/>
              <w:jc w:val="left"/>
              <w:rPr>
                <w:rFonts w:ascii="仿宋" w:hAnsi="仿宋" w:eastAsia="仿宋" w:cs="仿宋"/>
                <w:kern w:val="0"/>
                <w:sz w:val="24"/>
              </w:rPr>
            </w:pPr>
          </w:p>
        </w:tc>
        <w:tc>
          <w:tcPr>
            <w:tcW w:w="1025" w:type="dxa"/>
            <w:vMerge w:val="continue"/>
            <w:vAlign w:val="center"/>
          </w:tcPr>
          <w:p w14:paraId="7DE107A0">
            <w:pPr>
              <w:widowControl/>
              <w:jc w:val="left"/>
              <w:rPr>
                <w:rFonts w:ascii="仿宋" w:hAnsi="仿宋" w:eastAsia="仿宋" w:cs="仿宋"/>
                <w:kern w:val="0"/>
                <w:sz w:val="24"/>
              </w:rPr>
            </w:pPr>
          </w:p>
        </w:tc>
        <w:tc>
          <w:tcPr>
            <w:tcW w:w="2836" w:type="dxa"/>
            <w:vMerge w:val="continue"/>
            <w:vAlign w:val="center"/>
          </w:tcPr>
          <w:p w14:paraId="09F0AEA3">
            <w:pPr>
              <w:widowControl/>
              <w:jc w:val="left"/>
              <w:rPr>
                <w:rFonts w:ascii="仿宋" w:hAnsi="仿宋" w:eastAsia="仿宋" w:cs="仿宋"/>
                <w:kern w:val="0"/>
                <w:sz w:val="24"/>
              </w:rPr>
            </w:pPr>
          </w:p>
        </w:tc>
        <w:tc>
          <w:tcPr>
            <w:tcW w:w="606" w:type="dxa"/>
            <w:vAlign w:val="center"/>
          </w:tcPr>
          <w:p w14:paraId="26DB645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DAB3D2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DC2E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99A0F8">
            <w:pPr>
              <w:widowControl/>
              <w:jc w:val="left"/>
              <w:rPr>
                <w:rFonts w:ascii="仿宋" w:hAnsi="仿宋" w:eastAsia="仿宋" w:cs="仿宋"/>
                <w:kern w:val="0"/>
                <w:sz w:val="24"/>
              </w:rPr>
            </w:pPr>
          </w:p>
        </w:tc>
        <w:tc>
          <w:tcPr>
            <w:tcW w:w="1025" w:type="dxa"/>
            <w:vMerge w:val="continue"/>
            <w:vAlign w:val="center"/>
          </w:tcPr>
          <w:p w14:paraId="6BBD25A8">
            <w:pPr>
              <w:widowControl/>
              <w:jc w:val="left"/>
              <w:rPr>
                <w:rFonts w:ascii="仿宋" w:hAnsi="仿宋" w:eastAsia="仿宋" w:cs="仿宋"/>
                <w:kern w:val="0"/>
                <w:sz w:val="24"/>
              </w:rPr>
            </w:pPr>
          </w:p>
        </w:tc>
        <w:tc>
          <w:tcPr>
            <w:tcW w:w="2836" w:type="dxa"/>
            <w:vMerge w:val="continue"/>
            <w:vAlign w:val="center"/>
          </w:tcPr>
          <w:p w14:paraId="6C608269">
            <w:pPr>
              <w:widowControl/>
              <w:jc w:val="left"/>
              <w:rPr>
                <w:rFonts w:ascii="仿宋" w:hAnsi="仿宋" w:eastAsia="仿宋" w:cs="仿宋"/>
                <w:kern w:val="0"/>
                <w:sz w:val="24"/>
              </w:rPr>
            </w:pPr>
          </w:p>
        </w:tc>
        <w:tc>
          <w:tcPr>
            <w:tcW w:w="606" w:type="dxa"/>
            <w:vAlign w:val="center"/>
          </w:tcPr>
          <w:p w14:paraId="5D1DF07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57EC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DE2D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3C2081">
            <w:pPr>
              <w:widowControl/>
              <w:jc w:val="left"/>
              <w:rPr>
                <w:rFonts w:ascii="仿宋" w:hAnsi="仿宋" w:eastAsia="仿宋" w:cs="仿宋"/>
                <w:kern w:val="0"/>
                <w:sz w:val="24"/>
              </w:rPr>
            </w:pPr>
          </w:p>
        </w:tc>
        <w:tc>
          <w:tcPr>
            <w:tcW w:w="1025" w:type="dxa"/>
            <w:vMerge w:val="restart"/>
            <w:vAlign w:val="center"/>
          </w:tcPr>
          <w:p w14:paraId="2E3879F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8D25F28">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09C45E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F050B2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E6BC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CCACD">
            <w:pPr>
              <w:widowControl/>
              <w:jc w:val="left"/>
              <w:rPr>
                <w:rFonts w:ascii="仿宋" w:hAnsi="仿宋" w:eastAsia="仿宋" w:cs="仿宋"/>
                <w:kern w:val="0"/>
                <w:sz w:val="24"/>
              </w:rPr>
            </w:pPr>
          </w:p>
        </w:tc>
        <w:tc>
          <w:tcPr>
            <w:tcW w:w="1025" w:type="dxa"/>
            <w:vMerge w:val="continue"/>
            <w:vAlign w:val="center"/>
          </w:tcPr>
          <w:p w14:paraId="09631872">
            <w:pPr>
              <w:widowControl/>
              <w:jc w:val="left"/>
              <w:rPr>
                <w:rFonts w:ascii="仿宋" w:hAnsi="仿宋" w:eastAsia="仿宋" w:cs="仿宋"/>
                <w:kern w:val="0"/>
                <w:sz w:val="24"/>
              </w:rPr>
            </w:pPr>
          </w:p>
        </w:tc>
        <w:tc>
          <w:tcPr>
            <w:tcW w:w="2836" w:type="dxa"/>
            <w:vMerge w:val="continue"/>
            <w:vAlign w:val="center"/>
          </w:tcPr>
          <w:p w14:paraId="36D3858F">
            <w:pPr>
              <w:widowControl/>
              <w:jc w:val="left"/>
              <w:rPr>
                <w:rFonts w:ascii="仿宋" w:hAnsi="仿宋" w:eastAsia="仿宋" w:cs="仿宋"/>
                <w:kern w:val="0"/>
                <w:sz w:val="24"/>
              </w:rPr>
            </w:pPr>
          </w:p>
        </w:tc>
        <w:tc>
          <w:tcPr>
            <w:tcW w:w="606" w:type="dxa"/>
            <w:vAlign w:val="center"/>
          </w:tcPr>
          <w:p w14:paraId="0C4C5A6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8B8FD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5DB1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2D57B">
            <w:pPr>
              <w:widowControl/>
              <w:jc w:val="left"/>
              <w:rPr>
                <w:rFonts w:ascii="仿宋" w:hAnsi="仿宋" w:eastAsia="仿宋" w:cs="仿宋"/>
                <w:kern w:val="0"/>
                <w:sz w:val="24"/>
              </w:rPr>
            </w:pPr>
          </w:p>
        </w:tc>
        <w:tc>
          <w:tcPr>
            <w:tcW w:w="1025" w:type="dxa"/>
            <w:vMerge w:val="continue"/>
            <w:vAlign w:val="center"/>
          </w:tcPr>
          <w:p w14:paraId="19519E0F">
            <w:pPr>
              <w:widowControl/>
              <w:jc w:val="left"/>
              <w:rPr>
                <w:rFonts w:ascii="仿宋" w:hAnsi="仿宋" w:eastAsia="仿宋" w:cs="仿宋"/>
                <w:kern w:val="0"/>
                <w:sz w:val="24"/>
              </w:rPr>
            </w:pPr>
          </w:p>
        </w:tc>
        <w:tc>
          <w:tcPr>
            <w:tcW w:w="2836" w:type="dxa"/>
            <w:vMerge w:val="continue"/>
            <w:vAlign w:val="center"/>
          </w:tcPr>
          <w:p w14:paraId="7650019F">
            <w:pPr>
              <w:widowControl/>
              <w:jc w:val="left"/>
              <w:rPr>
                <w:rFonts w:ascii="仿宋" w:hAnsi="仿宋" w:eastAsia="仿宋" w:cs="仿宋"/>
                <w:kern w:val="0"/>
                <w:sz w:val="24"/>
              </w:rPr>
            </w:pPr>
          </w:p>
        </w:tc>
        <w:tc>
          <w:tcPr>
            <w:tcW w:w="606" w:type="dxa"/>
            <w:vAlign w:val="center"/>
          </w:tcPr>
          <w:p w14:paraId="33CB0C1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1DD13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129EFFB">
        <w:tblPrEx>
          <w:tblCellMar>
            <w:top w:w="0" w:type="dxa"/>
            <w:left w:w="0" w:type="dxa"/>
            <w:bottom w:w="0" w:type="dxa"/>
            <w:right w:w="0" w:type="dxa"/>
          </w:tblCellMar>
        </w:tblPrEx>
        <w:trPr>
          <w:jc w:val="center"/>
        </w:trPr>
        <w:tc>
          <w:tcPr>
            <w:tcW w:w="735" w:type="dxa"/>
            <w:vMerge w:val="continue"/>
            <w:vAlign w:val="center"/>
          </w:tcPr>
          <w:p w14:paraId="08B29D81">
            <w:pPr>
              <w:widowControl/>
              <w:jc w:val="left"/>
              <w:rPr>
                <w:rFonts w:ascii="仿宋" w:hAnsi="仿宋" w:eastAsia="仿宋" w:cs="仿宋"/>
                <w:kern w:val="0"/>
                <w:sz w:val="24"/>
              </w:rPr>
            </w:pPr>
          </w:p>
        </w:tc>
        <w:tc>
          <w:tcPr>
            <w:tcW w:w="1025" w:type="dxa"/>
            <w:vMerge w:val="continue"/>
            <w:vAlign w:val="center"/>
          </w:tcPr>
          <w:p w14:paraId="2197275F">
            <w:pPr>
              <w:widowControl/>
              <w:jc w:val="left"/>
              <w:rPr>
                <w:rFonts w:ascii="仿宋" w:hAnsi="仿宋" w:eastAsia="仿宋" w:cs="仿宋"/>
                <w:kern w:val="0"/>
                <w:sz w:val="24"/>
              </w:rPr>
            </w:pPr>
          </w:p>
        </w:tc>
        <w:tc>
          <w:tcPr>
            <w:tcW w:w="2836" w:type="dxa"/>
            <w:vMerge w:val="restart"/>
            <w:vAlign w:val="center"/>
          </w:tcPr>
          <w:p w14:paraId="5E565CD4">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C2BC1D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5F770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E357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ABD184">
            <w:pPr>
              <w:widowControl/>
              <w:jc w:val="left"/>
              <w:rPr>
                <w:rFonts w:ascii="仿宋" w:hAnsi="仿宋" w:eastAsia="仿宋" w:cs="仿宋"/>
                <w:kern w:val="0"/>
                <w:sz w:val="24"/>
              </w:rPr>
            </w:pPr>
          </w:p>
        </w:tc>
        <w:tc>
          <w:tcPr>
            <w:tcW w:w="1025" w:type="dxa"/>
            <w:vMerge w:val="continue"/>
            <w:vAlign w:val="center"/>
          </w:tcPr>
          <w:p w14:paraId="312E0AE4">
            <w:pPr>
              <w:widowControl/>
              <w:jc w:val="left"/>
              <w:rPr>
                <w:rFonts w:ascii="仿宋" w:hAnsi="仿宋" w:eastAsia="仿宋" w:cs="仿宋"/>
                <w:kern w:val="0"/>
                <w:sz w:val="24"/>
              </w:rPr>
            </w:pPr>
          </w:p>
        </w:tc>
        <w:tc>
          <w:tcPr>
            <w:tcW w:w="2836" w:type="dxa"/>
            <w:vMerge w:val="continue"/>
            <w:vAlign w:val="center"/>
          </w:tcPr>
          <w:p w14:paraId="70B6EB9F">
            <w:pPr>
              <w:widowControl/>
              <w:jc w:val="left"/>
              <w:rPr>
                <w:rFonts w:ascii="仿宋" w:hAnsi="仿宋" w:eastAsia="仿宋" w:cs="仿宋"/>
                <w:kern w:val="0"/>
                <w:sz w:val="24"/>
              </w:rPr>
            </w:pPr>
          </w:p>
        </w:tc>
        <w:tc>
          <w:tcPr>
            <w:tcW w:w="606" w:type="dxa"/>
            <w:vAlign w:val="center"/>
          </w:tcPr>
          <w:p w14:paraId="35C640A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B5FDA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D651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D8159">
            <w:pPr>
              <w:widowControl/>
              <w:jc w:val="left"/>
              <w:rPr>
                <w:rFonts w:ascii="仿宋" w:hAnsi="仿宋" w:eastAsia="仿宋" w:cs="仿宋"/>
                <w:kern w:val="0"/>
                <w:sz w:val="24"/>
              </w:rPr>
            </w:pPr>
          </w:p>
        </w:tc>
        <w:tc>
          <w:tcPr>
            <w:tcW w:w="1025" w:type="dxa"/>
            <w:vMerge w:val="continue"/>
            <w:vAlign w:val="center"/>
          </w:tcPr>
          <w:p w14:paraId="07CB1947">
            <w:pPr>
              <w:widowControl/>
              <w:jc w:val="left"/>
              <w:rPr>
                <w:rFonts w:ascii="仿宋" w:hAnsi="仿宋" w:eastAsia="仿宋" w:cs="仿宋"/>
                <w:kern w:val="0"/>
                <w:sz w:val="24"/>
              </w:rPr>
            </w:pPr>
          </w:p>
        </w:tc>
        <w:tc>
          <w:tcPr>
            <w:tcW w:w="2836" w:type="dxa"/>
            <w:vMerge w:val="continue"/>
            <w:vAlign w:val="center"/>
          </w:tcPr>
          <w:p w14:paraId="34C5E732">
            <w:pPr>
              <w:widowControl/>
              <w:jc w:val="left"/>
              <w:rPr>
                <w:rFonts w:ascii="仿宋" w:hAnsi="仿宋" w:eastAsia="仿宋" w:cs="仿宋"/>
                <w:kern w:val="0"/>
                <w:sz w:val="24"/>
              </w:rPr>
            </w:pPr>
          </w:p>
        </w:tc>
        <w:tc>
          <w:tcPr>
            <w:tcW w:w="606" w:type="dxa"/>
            <w:vAlign w:val="center"/>
          </w:tcPr>
          <w:p w14:paraId="2A8B2DC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F0383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4F4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99DC81">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92C2259">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B373FC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3C18E2">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14E71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2AA33C">
            <w:pPr>
              <w:widowControl/>
              <w:jc w:val="left"/>
              <w:rPr>
                <w:rFonts w:ascii="仿宋" w:hAnsi="仿宋" w:eastAsia="仿宋" w:cs="仿宋"/>
                <w:kern w:val="0"/>
                <w:sz w:val="24"/>
              </w:rPr>
            </w:pPr>
          </w:p>
        </w:tc>
        <w:tc>
          <w:tcPr>
            <w:tcW w:w="2836" w:type="dxa"/>
            <w:vMerge w:val="continue"/>
            <w:vAlign w:val="center"/>
          </w:tcPr>
          <w:p w14:paraId="7AED364E">
            <w:pPr>
              <w:widowControl/>
              <w:jc w:val="left"/>
              <w:rPr>
                <w:rFonts w:ascii="仿宋" w:hAnsi="仿宋" w:eastAsia="仿宋" w:cs="仿宋"/>
                <w:kern w:val="0"/>
                <w:sz w:val="24"/>
              </w:rPr>
            </w:pPr>
          </w:p>
        </w:tc>
        <w:tc>
          <w:tcPr>
            <w:tcW w:w="606" w:type="dxa"/>
            <w:vAlign w:val="center"/>
          </w:tcPr>
          <w:p w14:paraId="0CBB809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00DFAA">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BEB2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EAC09E">
            <w:pPr>
              <w:widowControl/>
              <w:jc w:val="left"/>
              <w:rPr>
                <w:rFonts w:ascii="仿宋" w:hAnsi="仿宋" w:eastAsia="仿宋" w:cs="仿宋"/>
                <w:kern w:val="0"/>
                <w:sz w:val="24"/>
              </w:rPr>
            </w:pPr>
          </w:p>
        </w:tc>
        <w:tc>
          <w:tcPr>
            <w:tcW w:w="2836" w:type="dxa"/>
            <w:vMerge w:val="continue"/>
            <w:vAlign w:val="center"/>
          </w:tcPr>
          <w:p w14:paraId="76E07463">
            <w:pPr>
              <w:widowControl/>
              <w:jc w:val="left"/>
              <w:rPr>
                <w:rFonts w:ascii="仿宋" w:hAnsi="仿宋" w:eastAsia="仿宋" w:cs="仿宋"/>
                <w:kern w:val="0"/>
                <w:sz w:val="24"/>
              </w:rPr>
            </w:pPr>
          </w:p>
        </w:tc>
        <w:tc>
          <w:tcPr>
            <w:tcW w:w="606" w:type="dxa"/>
            <w:vAlign w:val="center"/>
          </w:tcPr>
          <w:p w14:paraId="5BF8EE8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2BA77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7DC3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4C5E82E">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9DE1D3A">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716F53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E99CE6">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9588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1C289E">
            <w:pPr>
              <w:widowControl/>
              <w:jc w:val="left"/>
              <w:rPr>
                <w:rFonts w:ascii="仿宋" w:hAnsi="仿宋" w:eastAsia="仿宋" w:cs="仿宋"/>
                <w:kern w:val="0"/>
                <w:sz w:val="24"/>
              </w:rPr>
            </w:pPr>
          </w:p>
        </w:tc>
        <w:tc>
          <w:tcPr>
            <w:tcW w:w="2836" w:type="dxa"/>
            <w:vMerge w:val="continue"/>
            <w:vAlign w:val="center"/>
          </w:tcPr>
          <w:p w14:paraId="5B32D35E">
            <w:pPr>
              <w:widowControl/>
              <w:jc w:val="left"/>
              <w:rPr>
                <w:rFonts w:ascii="仿宋" w:hAnsi="仿宋" w:eastAsia="仿宋" w:cs="仿宋"/>
                <w:kern w:val="0"/>
                <w:sz w:val="24"/>
              </w:rPr>
            </w:pPr>
          </w:p>
        </w:tc>
        <w:tc>
          <w:tcPr>
            <w:tcW w:w="606" w:type="dxa"/>
            <w:vAlign w:val="center"/>
          </w:tcPr>
          <w:p w14:paraId="7CB2152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976105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147C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C2215C">
            <w:pPr>
              <w:widowControl/>
              <w:jc w:val="left"/>
              <w:rPr>
                <w:rFonts w:ascii="仿宋" w:hAnsi="仿宋" w:eastAsia="仿宋" w:cs="仿宋"/>
                <w:kern w:val="0"/>
                <w:sz w:val="24"/>
              </w:rPr>
            </w:pPr>
          </w:p>
        </w:tc>
        <w:tc>
          <w:tcPr>
            <w:tcW w:w="2836" w:type="dxa"/>
            <w:vMerge w:val="continue"/>
            <w:vAlign w:val="center"/>
          </w:tcPr>
          <w:p w14:paraId="2FA970E8">
            <w:pPr>
              <w:widowControl/>
              <w:jc w:val="left"/>
              <w:rPr>
                <w:rFonts w:ascii="仿宋" w:hAnsi="仿宋" w:eastAsia="仿宋" w:cs="仿宋"/>
                <w:kern w:val="0"/>
                <w:sz w:val="24"/>
              </w:rPr>
            </w:pPr>
          </w:p>
        </w:tc>
        <w:tc>
          <w:tcPr>
            <w:tcW w:w="606" w:type="dxa"/>
            <w:vAlign w:val="center"/>
          </w:tcPr>
          <w:p w14:paraId="475B163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CFFC4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02E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8DD0C3">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BE29541">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3ACDC7C">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F72FD8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48B625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FED8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73E03A">
            <w:pPr>
              <w:widowControl/>
              <w:jc w:val="left"/>
              <w:rPr>
                <w:rFonts w:ascii="仿宋" w:hAnsi="仿宋" w:eastAsia="仿宋" w:cs="仿宋"/>
                <w:kern w:val="0"/>
                <w:sz w:val="24"/>
              </w:rPr>
            </w:pPr>
          </w:p>
        </w:tc>
        <w:tc>
          <w:tcPr>
            <w:tcW w:w="1025" w:type="dxa"/>
            <w:vMerge w:val="continue"/>
            <w:vAlign w:val="center"/>
          </w:tcPr>
          <w:p w14:paraId="42D620FB">
            <w:pPr>
              <w:widowControl/>
              <w:jc w:val="left"/>
              <w:rPr>
                <w:rFonts w:ascii="仿宋" w:hAnsi="仿宋" w:eastAsia="仿宋" w:cs="仿宋"/>
                <w:kern w:val="0"/>
                <w:sz w:val="24"/>
              </w:rPr>
            </w:pPr>
          </w:p>
        </w:tc>
        <w:tc>
          <w:tcPr>
            <w:tcW w:w="2836" w:type="dxa"/>
            <w:vMerge w:val="continue"/>
            <w:vAlign w:val="center"/>
          </w:tcPr>
          <w:p w14:paraId="3BE817A6">
            <w:pPr>
              <w:widowControl/>
              <w:jc w:val="left"/>
              <w:rPr>
                <w:rFonts w:ascii="仿宋" w:hAnsi="仿宋" w:eastAsia="仿宋" w:cs="仿宋"/>
                <w:kern w:val="0"/>
                <w:sz w:val="24"/>
              </w:rPr>
            </w:pPr>
          </w:p>
        </w:tc>
        <w:tc>
          <w:tcPr>
            <w:tcW w:w="606" w:type="dxa"/>
            <w:vAlign w:val="center"/>
          </w:tcPr>
          <w:p w14:paraId="364914B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50989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CFC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44E77">
            <w:pPr>
              <w:widowControl/>
              <w:jc w:val="left"/>
              <w:rPr>
                <w:rFonts w:ascii="仿宋" w:hAnsi="仿宋" w:eastAsia="仿宋" w:cs="仿宋"/>
                <w:kern w:val="0"/>
                <w:sz w:val="24"/>
              </w:rPr>
            </w:pPr>
          </w:p>
        </w:tc>
        <w:tc>
          <w:tcPr>
            <w:tcW w:w="1025" w:type="dxa"/>
            <w:vMerge w:val="continue"/>
            <w:vAlign w:val="center"/>
          </w:tcPr>
          <w:p w14:paraId="77D1486B">
            <w:pPr>
              <w:widowControl/>
              <w:jc w:val="left"/>
              <w:rPr>
                <w:rFonts w:ascii="仿宋" w:hAnsi="仿宋" w:eastAsia="仿宋" w:cs="仿宋"/>
                <w:kern w:val="0"/>
                <w:sz w:val="24"/>
              </w:rPr>
            </w:pPr>
          </w:p>
        </w:tc>
        <w:tc>
          <w:tcPr>
            <w:tcW w:w="2836" w:type="dxa"/>
            <w:vMerge w:val="continue"/>
            <w:vAlign w:val="center"/>
          </w:tcPr>
          <w:p w14:paraId="71624A7A">
            <w:pPr>
              <w:widowControl/>
              <w:jc w:val="left"/>
              <w:rPr>
                <w:rFonts w:ascii="仿宋" w:hAnsi="仿宋" w:eastAsia="仿宋" w:cs="仿宋"/>
                <w:kern w:val="0"/>
                <w:sz w:val="24"/>
              </w:rPr>
            </w:pPr>
          </w:p>
        </w:tc>
        <w:tc>
          <w:tcPr>
            <w:tcW w:w="606" w:type="dxa"/>
            <w:vAlign w:val="center"/>
          </w:tcPr>
          <w:p w14:paraId="21CE1EA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9F8D7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F041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9DA4D6">
            <w:pPr>
              <w:widowControl/>
              <w:jc w:val="left"/>
              <w:rPr>
                <w:rFonts w:ascii="仿宋" w:hAnsi="仿宋" w:eastAsia="仿宋" w:cs="仿宋"/>
                <w:kern w:val="0"/>
                <w:sz w:val="24"/>
              </w:rPr>
            </w:pPr>
          </w:p>
        </w:tc>
        <w:tc>
          <w:tcPr>
            <w:tcW w:w="1025" w:type="dxa"/>
            <w:vMerge w:val="restart"/>
            <w:vAlign w:val="center"/>
          </w:tcPr>
          <w:p w14:paraId="66E8552D">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C872810">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090D7D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9CB01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233D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73401D">
            <w:pPr>
              <w:widowControl/>
              <w:jc w:val="left"/>
              <w:rPr>
                <w:rFonts w:ascii="仿宋" w:hAnsi="仿宋" w:eastAsia="仿宋" w:cs="仿宋"/>
                <w:kern w:val="0"/>
                <w:sz w:val="24"/>
              </w:rPr>
            </w:pPr>
          </w:p>
        </w:tc>
        <w:tc>
          <w:tcPr>
            <w:tcW w:w="1025" w:type="dxa"/>
            <w:vMerge w:val="continue"/>
            <w:vAlign w:val="center"/>
          </w:tcPr>
          <w:p w14:paraId="29AB6450">
            <w:pPr>
              <w:widowControl/>
              <w:jc w:val="left"/>
              <w:rPr>
                <w:rFonts w:ascii="仿宋" w:hAnsi="仿宋" w:eastAsia="仿宋" w:cs="仿宋"/>
                <w:kern w:val="0"/>
                <w:sz w:val="24"/>
              </w:rPr>
            </w:pPr>
          </w:p>
        </w:tc>
        <w:tc>
          <w:tcPr>
            <w:tcW w:w="2836" w:type="dxa"/>
            <w:vMerge w:val="continue"/>
            <w:vAlign w:val="center"/>
          </w:tcPr>
          <w:p w14:paraId="176C7F62">
            <w:pPr>
              <w:widowControl/>
              <w:jc w:val="left"/>
              <w:rPr>
                <w:rFonts w:ascii="仿宋" w:hAnsi="仿宋" w:eastAsia="仿宋" w:cs="仿宋"/>
                <w:kern w:val="0"/>
                <w:sz w:val="24"/>
              </w:rPr>
            </w:pPr>
          </w:p>
        </w:tc>
        <w:tc>
          <w:tcPr>
            <w:tcW w:w="606" w:type="dxa"/>
            <w:vAlign w:val="center"/>
          </w:tcPr>
          <w:p w14:paraId="5ECC21A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741C24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B15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7B89F">
            <w:pPr>
              <w:widowControl/>
              <w:jc w:val="left"/>
              <w:rPr>
                <w:rFonts w:ascii="仿宋" w:hAnsi="仿宋" w:eastAsia="仿宋" w:cs="仿宋"/>
                <w:kern w:val="0"/>
                <w:sz w:val="24"/>
              </w:rPr>
            </w:pPr>
          </w:p>
        </w:tc>
        <w:tc>
          <w:tcPr>
            <w:tcW w:w="1025" w:type="dxa"/>
            <w:vMerge w:val="continue"/>
            <w:vAlign w:val="center"/>
          </w:tcPr>
          <w:p w14:paraId="13DF9F99">
            <w:pPr>
              <w:widowControl/>
              <w:jc w:val="left"/>
              <w:rPr>
                <w:rFonts w:ascii="仿宋" w:hAnsi="仿宋" w:eastAsia="仿宋" w:cs="仿宋"/>
                <w:kern w:val="0"/>
                <w:sz w:val="24"/>
              </w:rPr>
            </w:pPr>
          </w:p>
        </w:tc>
        <w:tc>
          <w:tcPr>
            <w:tcW w:w="2836" w:type="dxa"/>
            <w:vMerge w:val="continue"/>
            <w:vAlign w:val="center"/>
          </w:tcPr>
          <w:p w14:paraId="48CCAA33">
            <w:pPr>
              <w:widowControl/>
              <w:jc w:val="left"/>
              <w:rPr>
                <w:rFonts w:ascii="仿宋" w:hAnsi="仿宋" w:eastAsia="仿宋" w:cs="仿宋"/>
                <w:kern w:val="0"/>
                <w:sz w:val="24"/>
              </w:rPr>
            </w:pPr>
          </w:p>
        </w:tc>
        <w:tc>
          <w:tcPr>
            <w:tcW w:w="606" w:type="dxa"/>
            <w:vAlign w:val="center"/>
          </w:tcPr>
          <w:p w14:paraId="1FE16CC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77D6D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CB28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4EDEFE">
            <w:pPr>
              <w:widowControl/>
              <w:jc w:val="left"/>
              <w:rPr>
                <w:rFonts w:ascii="仿宋" w:hAnsi="仿宋" w:eastAsia="仿宋" w:cs="仿宋"/>
                <w:kern w:val="0"/>
                <w:sz w:val="24"/>
              </w:rPr>
            </w:pPr>
          </w:p>
        </w:tc>
        <w:tc>
          <w:tcPr>
            <w:tcW w:w="1025" w:type="dxa"/>
            <w:vMerge w:val="restart"/>
            <w:vAlign w:val="center"/>
          </w:tcPr>
          <w:p w14:paraId="7F04DEAB">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EEA99EB">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7C9456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AC6DA2">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C712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9EF25C">
            <w:pPr>
              <w:widowControl/>
              <w:jc w:val="left"/>
              <w:rPr>
                <w:rFonts w:ascii="仿宋" w:hAnsi="仿宋" w:eastAsia="仿宋" w:cs="仿宋"/>
                <w:kern w:val="0"/>
                <w:sz w:val="24"/>
              </w:rPr>
            </w:pPr>
          </w:p>
        </w:tc>
        <w:tc>
          <w:tcPr>
            <w:tcW w:w="1025" w:type="dxa"/>
            <w:vMerge w:val="continue"/>
            <w:vAlign w:val="center"/>
          </w:tcPr>
          <w:p w14:paraId="689B11A1">
            <w:pPr>
              <w:widowControl/>
              <w:jc w:val="left"/>
              <w:rPr>
                <w:rFonts w:ascii="仿宋" w:hAnsi="仿宋" w:eastAsia="仿宋" w:cs="仿宋"/>
                <w:kern w:val="0"/>
                <w:sz w:val="24"/>
              </w:rPr>
            </w:pPr>
          </w:p>
        </w:tc>
        <w:tc>
          <w:tcPr>
            <w:tcW w:w="2836" w:type="dxa"/>
            <w:vMerge w:val="continue"/>
            <w:vAlign w:val="center"/>
          </w:tcPr>
          <w:p w14:paraId="592A6413">
            <w:pPr>
              <w:widowControl/>
              <w:jc w:val="left"/>
              <w:rPr>
                <w:rFonts w:ascii="仿宋" w:hAnsi="仿宋" w:eastAsia="仿宋" w:cs="仿宋"/>
                <w:kern w:val="0"/>
                <w:sz w:val="24"/>
              </w:rPr>
            </w:pPr>
          </w:p>
        </w:tc>
        <w:tc>
          <w:tcPr>
            <w:tcW w:w="606" w:type="dxa"/>
            <w:vAlign w:val="center"/>
          </w:tcPr>
          <w:p w14:paraId="5933186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855929">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D596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97056">
            <w:pPr>
              <w:widowControl/>
              <w:jc w:val="left"/>
              <w:rPr>
                <w:rFonts w:ascii="仿宋" w:hAnsi="仿宋" w:eastAsia="仿宋" w:cs="仿宋"/>
                <w:kern w:val="0"/>
                <w:sz w:val="24"/>
              </w:rPr>
            </w:pPr>
          </w:p>
        </w:tc>
        <w:tc>
          <w:tcPr>
            <w:tcW w:w="1025" w:type="dxa"/>
            <w:vMerge w:val="continue"/>
            <w:vAlign w:val="center"/>
          </w:tcPr>
          <w:p w14:paraId="664D6A28">
            <w:pPr>
              <w:widowControl/>
              <w:jc w:val="left"/>
              <w:rPr>
                <w:rFonts w:ascii="仿宋" w:hAnsi="仿宋" w:eastAsia="仿宋" w:cs="仿宋"/>
                <w:kern w:val="0"/>
                <w:sz w:val="24"/>
              </w:rPr>
            </w:pPr>
          </w:p>
        </w:tc>
        <w:tc>
          <w:tcPr>
            <w:tcW w:w="2836" w:type="dxa"/>
            <w:vMerge w:val="continue"/>
            <w:vAlign w:val="center"/>
          </w:tcPr>
          <w:p w14:paraId="7B871B20">
            <w:pPr>
              <w:widowControl/>
              <w:jc w:val="left"/>
              <w:rPr>
                <w:rFonts w:ascii="仿宋" w:hAnsi="仿宋" w:eastAsia="仿宋" w:cs="仿宋"/>
                <w:kern w:val="0"/>
                <w:sz w:val="24"/>
              </w:rPr>
            </w:pPr>
          </w:p>
        </w:tc>
        <w:tc>
          <w:tcPr>
            <w:tcW w:w="606" w:type="dxa"/>
            <w:vAlign w:val="center"/>
          </w:tcPr>
          <w:p w14:paraId="34B8C16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F2F99D">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5C4C4709">
      <w:pPr>
        <w:rPr>
          <w:rFonts w:ascii="仿宋" w:hAnsi="仿宋" w:eastAsia="仿宋" w:cs="仿宋"/>
          <w:sz w:val="24"/>
        </w:rPr>
      </w:pPr>
    </w:p>
    <w:p w14:paraId="313D1EA8">
      <w:pPr>
        <w:ind w:firstLine="420" w:firstLineChars="200"/>
        <w:rPr>
          <w:rFonts w:ascii="仿宋" w:hAnsi="仿宋" w:eastAsia="仿宋" w:cs="仿宋"/>
        </w:rPr>
      </w:pPr>
    </w:p>
    <w:p w14:paraId="6ABE19EA">
      <w:pPr>
        <w:spacing w:line="360" w:lineRule="auto"/>
        <w:ind w:right="420"/>
        <w:rPr>
          <w:rFonts w:ascii="仿宋" w:hAnsi="仿宋" w:eastAsia="仿宋" w:cs="仿宋"/>
        </w:rPr>
      </w:pPr>
    </w:p>
    <w:p w14:paraId="7B1F55BF">
      <w:pPr>
        <w:spacing w:line="360" w:lineRule="auto"/>
        <w:rPr>
          <w:rFonts w:ascii="仿宋" w:hAnsi="仿宋" w:eastAsia="仿宋" w:cs="仿宋"/>
          <w:bCs/>
          <w:sz w:val="24"/>
        </w:rPr>
      </w:pPr>
    </w:p>
    <w:p w14:paraId="5551ABFC">
      <w:pPr>
        <w:spacing w:line="360" w:lineRule="auto"/>
        <w:jc w:val="center"/>
        <w:rPr>
          <w:rFonts w:ascii="仿宋" w:hAnsi="仿宋" w:eastAsia="仿宋" w:cs="仿宋"/>
          <w:b/>
          <w:sz w:val="32"/>
          <w:szCs w:val="32"/>
        </w:rPr>
      </w:pPr>
    </w:p>
    <w:p w14:paraId="75A7D823">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48038">
    <w:pPr>
      <w:pStyle w:val="40"/>
      <w:framePr w:wrap="around" w:vAnchor="text" w:hAnchor="margin" w:xAlign="right" w:y="1"/>
      <w:rPr>
        <w:rStyle w:val="73"/>
      </w:rPr>
    </w:pPr>
    <w:r>
      <w:fldChar w:fldCharType="begin"/>
    </w:r>
    <w:r>
      <w:rPr>
        <w:rStyle w:val="73"/>
      </w:rPr>
      <w:instrText xml:space="preserve">PAGE  </w:instrText>
    </w:r>
    <w:r>
      <w:fldChar w:fldCharType="end"/>
    </w:r>
  </w:p>
  <w:p w14:paraId="6684B5F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7A1D1">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31128">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76A31128">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20DADA43">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F03C0">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A09817">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49A09817">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025F117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78A4D">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A1EB3B">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AA1EB3B">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D124E">
    <w:pPr>
      <w:pStyle w:val="40"/>
      <w:framePr w:wrap="around" w:vAnchor="text" w:hAnchor="margin" w:xAlign="right" w:y="1"/>
      <w:rPr>
        <w:rStyle w:val="73"/>
      </w:rPr>
    </w:pPr>
    <w:r>
      <w:fldChar w:fldCharType="begin"/>
    </w:r>
    <w:r>
      <w:rPr>
        <w:rStyle w:val="73"/>
      </w:rPr>
      <w:instrText xml:space="preserve">PAGE  </w:instrText>
    </w:r>
    <w:r>
      <w:fldChar w:fldCharType="end"/>
    </w:r>
  </w:p>
  <w:p w14:paraId="4C9A95C9">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1BAE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BB3C95">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39BB3C95">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4C4AE">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B36C1">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2C3B36C1">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3FAD">
    <w:pPr>
      <w:pStyle w:val="40"/>
      <w:framePr w:wrap="around" w:vAnchor="text" w:hAnchor="margin" w:xAlign="right" w:y="1"/>
      <w:rPr>
        <w:rStyle w:val="73"/>
      </w:rPr>
    </w:pPr>
    <w:r>
      <w:fldChar w:fldCharType="begin"/>
    </w:r>
    <w:r>
      <w:rPr>
        <w:rStyle w:val="73"/>
      </w:rPr>
      <w:instrText xml:space="preserve">PAGE  </w:instrText>
    </w:r>
    <w:r>
      <w:fldChar w:fldCharType="end"/>
    </w:r>
  </w:p>
  <w:p w14:paraId="60D60B43">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5C27F">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D8110B">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1D8110B">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D60AD">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8C3E8B">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48C3E8B">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6968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A8F0F">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390E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14B208">
                          <w:pPr>
                            <w:pStyle w:val="40"/>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2514B208">
                    <w:pPr>
                      <w:pStyle w:val="40"/>
                    </w:pPr>
                    <w:r>
                      <w:fldChar w:fldCharType="begin"/>
                    </w:r>
                    <w:r>
                      <w:instrText xml:space="preserve"> PAGE  \* MERGEFORMAT </w:instrText>
                    </w:r>
                    <w:r>
                      <w:fldChar w:fldCharType="separate"/>
                    </w:r>
                    <w:r>
                      <w:t>62</w:t>
                    </w:r>
                    <w:r>
                      <w:fldChar w:fldCharType="end"/>
                    </w:r>
                  </w:p>
                </w:txbxContent>
              </v:textbox>
            </v:shape>
          </w:pict>
        </mc:Fallback>
      </mc:AlternateContent>
    </w:r>
  </w:p>
  <w:p w14:paraId="0D585EE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2B7A">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97109E">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7097109E">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787D43E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F28FA">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FBB3D">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602E3">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1ED93">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A2877">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AB4F">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BB05B">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0287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06D53">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3E2FB">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6FBBC">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5092D"/>
    <w:rsid w:val="001B3149"/>
    <w:rsid w:val="00234C6F"/>
    <w:rsid w:val="00265606"/>
    <w:rsid w:val="0029229B"/>
    <w:rsid w:val="002C6734"/>
    <w:rsid w:val="003726DD"/>
    <w:rsid w:val="003C3C89"/>
    <w:rsid w:val="003D3809"/>
    <w:rsid w:val="004D3833"/>
    <w:rsid w:val="00544615"/>
    <w:rsid w:val="00582D37"/>
    <w:rsid w:val="005E58EE"/>
    <w:rsid w:val="005F2852"/>
    <w:rsid w:val="00606235"/>
    <w:rsid w:val="006065F2"/>
    <w:rsid w:val="00607630"/>
    <w:rsid w:val="00761309"/>
    <w:rsid w:val="00762AFD"/>
    <w:rsid w:val="007A04FE"/>
    <w:rsid w:val="007C717F"/>
    <w:rsid w:val="007E1A4A"/>
    <w:rsid w:val="00810E12"/>
    <w:rsid w:val="008F5367"/>
    <w:rsid w:val="009666FA"/>
    <w:rsid w:val="00973001"/>
    <w:rsid w:val="009A36EB"/>
    <w:rsid w:val="009C0611"/>
    <w:rsid w:val="00A12C64"/>
    <w:rsid w:val="00A36AA3"/>
    <w:rsid w:val="00B43A77"/>
    <w:rsid w:val="00B5574D"/>
    <w:rsid w:val="00BE3742"/>
    <w:rsid w:val="00C05635"/>
    <w:rsid w:val="00C21384"/>
    <w:rsid w:val="00C302B9"/>
    <w:rsid w:val="00C3538A"/>
    <w:rsid w:val="00CE4791"/>
    <w:rsid w:val="00D106F6"/>
    <w:rsid w:val="00DC2D4D"/>
    <w:rsid w:val="00EF3368"/>
    <w:rsid w:val="00F63C19"/>
    <w:rsid w:val="00FE19E4"/>
    <w:rsid w:val="01245E78"/>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6422B0"/>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C1346A"/>
    <w:rsid w:val="15E50ECA"/>
    <w:rsid w:val="160615DC"/>
    <w:rsid w:val="164D5DF1"/>
    <w:rsid w:val="169E17A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AE6C02"/>
    <w:rsid w:val="1DE03F03"/>
    <w:rsid w:val="1E1E7A9B"/>
    <w:rsid w:val="1E2F4E1D"/>
    <w:rsid w:val="1E764DB5"/>
    <w:rsid w:val="1F202AA9"/>
    <w:rsid w:val="1F4629DA"/>
    <w:rsid w:val="1FD833FB"/>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DA085A"/>
    <w:rsid w:val="2C5B01CA"/>
    <w:rsid w:val="2C696097"/>
    <w:rsid w:val="2CC716B0"/>
    <w:rsid w:val="2CDA6E57"/>
    <w:rsid w:val="2D04520E"/>
    <w:rsid w:val="2E571378"/>
    <w:rsid w:val="2E9B5B4C"/>
    <w:rsid w:val="2EB62CF8"/>
    <w:rsid w:val="2FEC5533"/>
    <w:rsid w:val="30191A45"/>
    <w:rsid w:val="305F7D9F"/>
    <w:rsid w:val="3069477A"/>
    <w:rsid w:val="31172428"/>
    <w:rsid w:val="31B45EC9"/>
    <w:rsid w:val="32871939"/>
    <w:rsid w:val="3318407C"/>
    <w:rsid w:val="335F4CCE"/>
    <w:rsid w:val="35B4496A"/>
    <w:rsid w:val="360337E4"/>
    <w:rsid w:val="36164371"/>
    <w:rsid w:val="364F0A73"/>
    <w:rsid w:val="36633F7A"/>
    <w:rsid w:val="36691B9F"/>
    <w:rsid w:val="37A569B6"/>
    <w:rsid w:val="381A7D5B"/>
    <w:rsid w:val="38297B06"/>
    <w:rsid w:val="38AE3672"/>
    <w:rsid w:val="3A3A7EEA"/>
    <w:rsid w:val="3BCC66C3"/>
    <w:rsid w:val="3BF4033D"/>
    <w:rsid w:val="3C0F0764"/>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4EA5901"/>
    <w:rsid w:val="45356661"/>
    <w:rsid w:val="459463E3"/>
    <w:rsid w:val="46236D21"/>
    <w:rsid w:val="47850229"/>
    <w:rsid w:val="47B16CDB"/>
    <w:rsid w:val="48190115"/>
    <w:rsid w:val="49900B72"/>
    <w:rsid w:val="4A546BEF"/>
    <w:rsid w:val="4A8C6B1E"/>
    <w:rsid w:val="4A9E7C29"/>
    <w:rsid w:val="4AA340C3"/>
    <w:rsid w:val="4AB50890"/>
    <w:rsid w:val="4B1C38AB"/>
    <w:rsid w:val="4B4734B2"/>
    <w:rsid w:val="4B86222C"/>
    <w:rsid w:val="4BB33A7C"/>
    <w:rsid w:val="4BC90A28"/>
    <w:rsid w:val="4C37510C"/>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810B9A"/>
    <w:rsid w:val="519D5BDA"/>
    <w:rsid w:val="51E15FA0"/>
    <w:rsid w:val="51F63272"/>
    <w:rsid w:val="53D370D2"/>
    <w:rsid w:val="53FC752F"/>
    <w:rsid w:val="54AE6E9B"/>
    <w:rsid w:val="54F93A6F"/>
    <w:rsid w:val="554C448C"/>
    <w:rsid w:val="5552117B"/>
    <w:rsid w:val="55F978A1"/>
    <w:rsid w:val="56337905"/>
    <w:rsid w:val="57DAE6E1"/>
    <w:rsid w:val="597503AA"/>
    <w:rsid w:val="59CC5A1A"/>
    <w:rsid w:val="5A4C4B39"/>
    <w:rsid w:val="5A6B2D19"/>
    <w:rsid w:val="5AC504FE"/>
    <w:rsid w:val="5C163FEB"/>
    <w:rsid w:val="5C2E3077"/>
    <w:rsid w:val="5C4C6CF0"/>
    <w:rsid w:val="5C97708A"/>
    <w:rsid w:val="5CD85DEB"/>
    <w:rsid w:val="5D203385"/>
    <w:rsid w:val="5DB04BBD"/>
    <w:rsid w:val="5E005E6E"/>
    <w:rsid w:val="5F5E41E5"/>
    <w:rsid w:val="5F665FB3"/>
    <w:rsid w:val="5F847B5D"/>
    <w:rsid w:val="5FB2466B"/>
    <w:rsid w:val="60433DF0"/>
    <w:rsid w:val="61077826"/>
    <w:rsid w:val="61476187"/>
    <w:rsid w:val="61663072"/>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D2C5C"/>
    <w:rsid w:val="6ACE5598"/>
    <w:rsid w:val="6AEF1016"/>
    <w:rsid w:val="6B876668"/>
    <w:rsid w:val="6BA97700"/>
    <w:rsid w:val="6BE203D1"/>
    <w:rsid w:val="6C165A05"/>
    <w:rsid w:val="6C2430E3"/>
    <w:rsid w:val="6D061154"/>
    <w:rsid w:val="6D103FE8"/>
    <w:rsid w:val="6D303CB1"/>
    <w:rsid w:val="6D997745"/>
    <w:rsid w:val="6DF606F4"/>
    <w:rsid w:val="6E2E60E0"/>
    <w:rsid w:val="6E4502AB"/>
    <w:rsid w:val="6E6A6BC8"/>
    <w:rsid w:val="6EE03793"/>
    <w:rsid w:val="6EE62947"/>
    <w:rsid w:val="6F8151E6"/>
    <w:rsid w:val="6F851686"/>
    <w:rsid w:val="705665BB"/>
    <w:rsid w:val="70BA1B64"/>
    <w:rsid w:val="713E488C"/>
    <w:rsid w:val="718617A9"/>
    <w:rsid w:val="725453F3"/>
    <w:rsid w:val="729E74BD"/>
    <w:rsid w:val="72DF16B3"/>
    <w:rsid w:val="738C280D"/>
    <w:rsid w:val="73942F36"/>
    <w:rsid w:val="73B75E5F"/>
    <w:rsid w:val="741E6BF6"/>
    <w:rsid w:val="743D52CE"/>
    <w:rsid w:val="74A8774F"/>
    <w:rsid w:val="76AF6398"/>
    <w:rsid w:val="771C7190"/>
    <w:rsid w:val="77A8194D"/>
    <w:rsid w:val="77AE203F"/>
    <w:rsid w:val="78023DE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49665</Words>
  <Characters>53085</Characters>
  <Lines>439</Lines>
  <Paragraphs>123</Paragraphs>
  <TotalTime>3</TotalTime>
  <ScaleCrop>false</ScaleCrop>
  <LinksUpToDate>false</LinksUpToDate>
  <CharactersWithSpaces>58692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2024-08-23T15:01:00Z</dcterms:created>
  <dc:creator>玥</dc:creator>
  <cp:lastModifiedBy>HC</cp:lastModifiedBy>
  <cp:lastPrinted>2021-12-28T11:06:00Z</cp:lastPrinted>
  <dcterms:modified xsi:type="dcterms:W3CDTF">2024-09-07T06:40:52Z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F9F6D1ACE09A43EAA27BC9B120E03733_13</vt:lpwstr>
  </property>
</Properties>
</file>