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7CC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360" w:lineRule="atLeast"/>
        <w:ind w:right="0" w:firstLine="480" w:firstLineChars="200"/>
        <w:jc w:val="both"/>
        <w:rPr>
          <w:rFonts w:hint="eastAsia" w:ascii="SimSun-ExtB" w:hAnsi="SimSun-ExtB" w:eastAsia="SimSun-ExtB" w:cs="SimSun-ExtB"/>
          <w:i w:val="0"/>
          <w:iCs w:val="0"/>
          <w:caps w:val="0"/>
          <w:color w:val="4E4E4E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E4E4E"/>
          <w:spacing w:val="0"/>
          <w:sz w:val="24"/>
          <w:szCs w:val="24"/>
          <w:shd w:val="clear" w:fill="FFFFFF"/>
        </w:rPr>
        <w:t>一、项目名称：</w:t>
      </w:r>
      <w:r>
        <w:rPr>
          <w:rFonts w:hint="eastAsia" w:ascii="SimSun-ExtB" w:hAnsi="SimSun-ExtB" w:eastAsia="SimSun-ExtB" w:cs="SimSun-ExtB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2024年度长兴县妇幼保健院医疗责任保险招标项目</w:t>
      </w:r>
    </w:p>
    <w:p w14:paraId="1AE5F036">
      <w:pPr>
        <w:pStyle w:val="2"/>
        <w:keepNext w:val="0"/>
        <w:keepLines w:val="0"/>
        <w:widowControl/>
        <w:suppressLineNumbers w:val="0"/>
        <w:spacing w:line="360" w:lineRule="atLeast"/>
        <w:ind w:left="0" w:firstLine="420"/>
        <w:rPr>
          <w:rFonts w:hint="default" w:ascii="Segoe UI" w:hAnsi="Segoe UI" w:eastAsia="Segoe UI" w:cs="Segoe UI"/>
          <w:i w:val="0"/>
          <w:iCs w:val="0"/>
          <w:caps w:val="0"/>
          <w:color w:val="4E4E4E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E4E4E"/>
          <w:spacing w:val="0"/>
          <w:sz w:val="24"/>
          <w:szCs w:val="24"/>
          <w:shd w:val="clear" w:fill="FFFFFF"/>
        </w:rPr>
        <w:t>二、招标编号：</w:t>
      </w:r>
      <w:r>
        <w:rPr>
          <w:rStyle w:val="5"/>
          <w:rFonts w:hint="eastAsia" w:ascii="宋体" w:hAnsi="宋体" w:cs="宋体"/>
          <w:b w:val="0"/>
          <w:bCs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JYCX-2024-020</w:t>
      </w:r>
    </w:p>
    <w:p w14:paraId="735E23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360" w:lineRule="atLeast"/>
        <w:ind w:left="0" w:right="0" w:firstLine="420"/>
        <w:jc w:val="both"/>
        <w:rPr>
          <w:rFonts w:hint="default" w:ascii="Segoe UI" w:hAnsi="Segoe UI" w:eastAsia="Segoe UI" w:cs="Segoe UI"/>
          <w:i w:val="0"/>
          <w:iCs w:val="0"/>
          <w:caps w:val="0"/>
          <w:color w:val="4E4E4E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E4E4E"/>
          <w:spacing w:val="0"/>
          <w:sz w:val="24"/>
          <w:szCs w:val="24"/>
          <w:shd w:val="clear" w:fill="FFFFFF"/>
        </w:rPr>
        <w:t>三、招标代理机构：浙江建友工程咨询有限公司</w:t>
      </w:r>
    </w:p>
    <w:p w14:paraId="46E44B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360" w:lineRule="atLeast"/>
        <w:ind w:left="0" w:right="0" w:firstLine="420"/>
        <w:jc w:val="both"/>
        <w:rPr>
          <w:rFonts w:hint="default" w:ascii="Segoe UI" w:hAnsi="Segoe UI" w:eastAsia="Segoe UI" w:cs="Segoe UI"/>
          <w:i w:val="0"/>
          <w:iCs w:val="0"/>
          <w:caps w:val="0"/>
          <w:color w:val="4E4E4E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E4E4E"/>
          <w:spacing w:val="0"/>
          <w:sz w:val="24"/>
          <w:szCs w:val="24"/>
          <w:shd w:val="clear" w:fill="FFFFFF"/>
        </w:rPr>
        <w:t>四、流标情况说明：</w:t>
      </w:r>
    </w:p>
    <w:p w14:paraId="5A5566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360" w:lineRule="atLeast"/>
        <w:ind w:left="0" w:right="0" w:firstLine="420"/>
        <w:jc w:val="both"/>
        <w:rPr>
          <w:rFonts w:hint="default" w:ascii="Segoe UI" w:hAnsi="Segoe UI" w:eastAsia="Segoe UI" w:cs="Segoe UI"/>
          <w:i w:val="0"/>
          <w:iCs w:val="0"/>
          <w:caps w:val="0"/>
          <w:color w:val="4E4E4E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E4E4E"/>
          <w:spacing w:val="0"/>
          <w:sz w:val="24"/>
          <w:szCs w:val="24"/>
          <w:shd w:val="clear" w:fill="FFFFFF"/>
        </w:rPr>
        <w:t>本项目此次招标有效供应商不足三家，作流标处理。</w:t>
      </w:r>
    </w:p>
    <w:p w14:paraId="4DD6C9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360" w:lineRule="atLeast"/>
        <w:ind w:left="0" w:right="0" w:firstLine="420"/>
        <w:jc w:val="both"/>
        <w:rPr>
          <w:rFonts w:hint="default" w:ascii="Segoe UI" w:hAnsi="Segoe UI" w:eastAsia="Segoe UI" w:cs="Segoe UI"/>
          <w:i w:val="0"/>
          <w:iCs w:val="0"/>
          <w:caps w:val="0"/>
          <w:color w:val="4E4E4E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E4E4E"/>
          <w:spacing w:val="0"/>
          <w:sz w:val="24"/>
          <w:szCs w:val="24"/>
          <w:shd w:val="clear" w:fill="FFFFFF"/>
        </w:rPr>
        <w:t>五、联系方式</w:t>
      </w:r>
    </w:p>
    <w:p w14:paraId="5B78CD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360" w:lineRule="atLeast"/>
        <w:ind w:left="0" w:right="0" w:firstLine="420"/>
        <w:jc w:val="both"/>
        <w:rPr>
          <w:rFonts w:hint="default" w:ascii="Segoe UI" w:hAnsi="Segoe UI" w:eastAsia="Segoe UI" w:cs="Segoe UI"/>
          <w:i w:val="0"/>
          <w:iCs w:val="0"/>
          <w:caps w:val="0"/>
          <w:color w:val="4E4E4E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E4E4E"/>
          <w:spacing w:val="0"/>
          <w:sz w:val="24"/>
          <w:szCs w:val="24"/>
          <w:shd w:val="clear" w:fill="FFFFFF"/>
        </w:rPr>
        <w:t>招标人：长兴县妇幼保健院</w:t>
      </w:r>
    </w:p>
    <w:p w14:paraId="2E731F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360" w:lineRule="atLeast"/>
        <w:ind w:left="0" w:right="0" w:firstLine="420"/>
        <w:jc w:val="both"/>
        <w:rPr>
          <w:rFonts w:hint="default" w:ascii="Segoe UI" w:hAnsi="Segoe UI" w:eastAsia="Segoe UI" w:cs="Segoe UI"/>
          <w:i w:val="0"/>
          <w:iCs w:val="0"/>
          <w:caps w:val="0"/>
          <w:color w:val="4E4E4E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E4E4E"/>
          <w:spacing w:val="0"/>
          <w:sz w:val="24"/>
          <w:szCs w:val="24"/>
          <w:shd w:val="clear" w:fill="FFFFFF"/>
        </w:rPr>
        <w:t>联系人：</w:t>
      </w:r>
      <w:r>
        <w:rPr>
          <w:rFonts w:hint="default" w:ascii="Segoe UI" w:hAnsi="Segoe UI" w:eastAsia="Segoe UI" w:cs="Segoe UI"/>
          <w:i w:val="0"/>
          <w:iCs w:val="0"/>
          <w:caps w:val="0"/>
          <w:color w:val="4E4E4E"/>
          <w:spacing w:val="0"/>
          <w:sz w:val="24"/>
          <w:szCs w:val="24"/>
          <w:shd w:val="clear" w:fill="FFFFFF"/>
          <w:lang w:eastAsia="zh-CN"/>
        </w:rPr>
        <w:t>邱先生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  </w:t>
      </w:r>
      <w:r>
        <w:rPr>
          <w:rFonts w:hint="default" w:ascii="Segoe UI" w:hAnsi="Segoe UI" w:eastAsia="Segoe UI" w:cs="Segoe UI"/>
          <w:i w:val="0"/>
          <w:iCs w:val="0"/>
          <w:caps w:val="0"/>
          <w:color w:val="4E4E4E"/>
          <w:spacing w:val="0"/>
          <w:sz w:val="24"/>
          <w:szCs w:val="24"/>
          <w:shd w:val="clear" w:fill="FFFFFF"/>
        </w:rPr>
        <w:t>联系电话：13905826977</w:t>
      </w:r>
      <w:bookmarkStart w:id="0" w:name="_GoBack"/>
      <w:bookmarkEnd w:id="0"/>
    </w:p>
    <w:p w14:paraId="2F733E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360" w:lineRule="auto"/>
        <w:ind w:left="0" w:right="0" w:firstLine="420"/>
        <w:jc w:val="both"/>
        <w:rPr>
          <w:rFonts w:hint="default" w:ascii="Segoe UI" w:hAnsi="Segoe UI" w:eastAsia="Segoe UI" w:cs="Segoe UI"/>
          <w:i w:val="0"/>
          <w:iCs w:val="0"/>
          <w:caps w:val="0"/>
          <w:color w:val="4E4E4E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E4E4E"/>
          <w:spacing w:val="0"/>
          <w:sz w:val="24"/>
          <w:szCs w:val="24"/>
          <w:shd w:val="clear" w:fill="FFFFFF"/>
        </w:rPr>
        <w:t>地址：浙江省湖州市长兴县</w:t>
      </w:r>
    </w:p>
    <w:p w14:paraId="6EB167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360" w:lineRule="auto"/>
        <w:ind w:left="0" w:right="0" w:firstLine="420"/>
        <w:jc w:val="both"/>
        <w:rPr>
          <w:rFonts w:hint="default" w:ascii="Segoe UI" w:hAnsi="Segoe UI" w:eastAsia="Segoe UI" w:cs="Segoe UI"/>
          <w:i w:val="0"/>
          <w:iCs w:val="0"/>
          <w:caps w:val="0"/>
          <w:color w:val="4E4E4E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E4E4E"/>
          <w:spacing w:val="0"/>
          <w:sz w:val="24"/>
          <w:szCs w:val="24"/>
          <w:shd w:val="clear" w:fill="FFFFFF"/>
        </w:rPr>
        <w:t>招标代理机构：浙江建友工程咨询有限公司</w:t>
      </w:r>
    </w:p>
    <w:p w14:paraId="6D6710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360" w:lineRule="atLeast"/>
        <w:ind w:left="0" w:right="0" w:firstLine="420"/>
        <w:jc w:val="both"/>
        <w:rPr>
          <w:rFonts w:hint="default" w:ascii="Segoe UI" w:hAnsi="Segoe UI" w:eastAsia="Segoe UI" w:cs="Segoe UI"/>
          <w:i w:val="0"/>
          <w:iCs w:val="0"/>
          <w:caps w:val="0"/>
          <w:color w:val="4E4E4E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E4E4E"/>
          <w:spacing w:val="0"/>
          <w:sz w:val="24"/>
          <w:szCs w:val="24"/>
          <w:shd w:val="clear" w:fill="FFFFFF"/>
        </w:rPr>
        <w:t>地址：浙江省长兴县金溪商务楼</w:t>
      </w:r>
      <w:r>
        <w:rPr>
          <w:rFonts w:hint="default" w:ascii="Segoe UI" w:hAnsi="Segoe UI" w:eastAsia="Segoe UI" w:cs="Segoe UI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  <w:t> </w:t>
      </w:r>
      <w:r>
        <w:rPr>
          <w:rFonts w:hint="default" w:ascii="Segoe UI" w:hAnsi="Segoe UI" w:eastAsia="Segoe UI" w:cs="Segoe UI"/>
          <w:i w:val="0"/>
          <w:iCs w:val="0"/>
          <w:caps w:val="0"/>
          <w:color w:val="4E4E4E"/>
          <w:spacing w:val="0"/>
          <w:sz w:val="24"/>
          <w:szCs w:val="24"/>
          <w:shd w:val="clear" w:fill="FFFFFF"/>
        </w:rPr>
        <w:t>联系人：彭工</w:t>
      </w:r>
    </w:p>
    <w:p w14:paraId="5D2E0B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360" w:lineRule="atLeast"/>
        <w:ind w:left="0" w:right="0" w:firstLine="420"/>
        <w:jc w:val="both"/>
        <w:rPr>
          <w:rFonts w:hint="default" w:ascii="Segoe UI" w:hAnsi="Segoe UI" w:eastAsia="Segoe UI" w:cs="Segoe UI"/>
          <w:i w:val="0"/>
          <w:iCs w:val="0"/>
          <w:caps w:val="0"/>
          <w:color w:val="4E4E4E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E4E4E"/>
          <w:spacing w:val="0"/>
          <w:sz w:val="24"/>
          <w:szCs w:val="24"/>
          <w:shd w:val="clear" w:fill="FFFFFF"/>
        </w:rPr>
        <w:t>电话：18305053335</w:t>
      </w:r>
    </w:p>
    <w:p w14:paraId="043179DA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NDQ3YmQ2M2Q2MDJhNzhkNTM1Yjg1ZWY5OTFkNjgifQ=="/>
  </w:docVars>
  <w:rsids>
    <w:rsidRoot w:val="00000000"/>
    <w:rsid w:val="2604028A"/>
    <w:rsid w:val="31D525E3"/>
    <w:rsid w:val="362C1D5C"/>
    <w:rsid w:val="37433AE5"/>
    <w:rsid w:val="6091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228</Characters>
  <Lines>0</Lines>
  <Paragraphs>0</Paragraphs>
  <TotalTime>1</TotalTime>
  <ScaleCrop>false</ScaleCrop>
  <LinksUpToDate>false</LinksUpToDate>
  <CharactersWithSpaces>229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2024-03-12T02:57:00Z</dcterms:created>
  <dc:creator>Administrator</dc:creator>
  <cp:lastModifiedBy>安妮</cp:lastModifiedBy>
  <cp:lastPrinted>2024-03-12T03:17:00Z</cp:lastPrinted>
  <dcterms:modified xsi:type="dcterms:W3CDTF">2024-08-26T06:42:01Z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736F512D12C747528527F82A86156AB2_13</vt:lpwstr>
  </property>
</Properties>
</file>