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CD1C010">
      <w:pPr>
        <w:pStyle w:val="5"/>
        <w:jc w:val="center"/>
        <w:rPr>
          <w:color w:val="000000" w:themeColor="text1"/>
          <w:lang w:eastAsia="zh-CN"/>
          <w14:textFill>
            <w14:solidFill>
              <w14:schemeClr w14:val="tx1"/>
            </w14:solidFill>
          </w14:textFill>
        </w:rPr>
      </w:pPr>
      <w:r>
        <w:rPr>
          <w:rStyle w:val="9"/>
          <w:color w:val="000000" w:themeColor="text1"/>
          <w:sz w:val="28"/>
          <w:szCs w:val="28"/>
          <w14:textFill>
            <w14:solidFill>
              <w14:schemeClr w14:val="tx1"/>
            </w14:solidFill>
          </w14:textFill>
        </w:rPr>
        <w:t>附件:</w:t>
      </w:r>
      <w:r>
        <w:rPr>
          <w:rStyle w:val="9"/>
          <w:color w:val="000000" w:themeColor="text1"/>
          <w14:textFill>
            <w14:solidFill>
              <w14:schemeClr w14:val="tx1"/>
            </w14:solidFill>
          </w14:textFill>
        </w:rPr>
        <w:t xml:space="preserve"> </w:t>
      </w:r>
      <w:r>
        <w:rPr>
          <w:rStyle w:val="9"/>
          <w:color w:val="000000" w:themeColor="text1"/>
          <w:sz w:val="28"/>
          <w:szCs w:val="28"/>
          <w14:textFill>
            <w14:solidFill>
              <w14:schemeClr w14:val="tx1"/>
            </w14:solidFill>
          </w14:textFill>
        </w:rPr>
        <w:t>投标报</w:t>
      </w:r>
      <w:bookmarkStart w:id="0" w:name="_GoBack"/>
      <w:bookmarkEnd w:id="0"/>
      <w:r>
        <w:rPr>
          <w:rStyle w:val="9"/>
          <w:color w:val="000000" w:themeColor="text1"/>
          <w:sz w:val="28"/>
          <w:szCs w:val="28"/>
          <w14:textFill>
            <w14:solidFill>
              <w14:schemeClr w14:val="tx1"/>
            </w14:solidFill>
          </w14:textFill>
        </w:rPr>
        <w:t>名信息表</w:t>
      </w:r>
    </w:p>
    <w:tbl>
      <w:tblPr>
        <w:tblStyle w:val="7"/>
        <w:tblpPr w:leftFromText="180" w:rightFromText="180" w:vertAnchor="text" w:horzAnchor="page" w:tblpX="1333" w:tblpY="330"/>
        <w:tblOverlap w:val="never"/>
        <w:tblW w:w="96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1701"/>
        <w:gridCol w:w="664"/>
        <w:gridCol w:w="383"/>
        <w:gridCol w:w="1417"/>
        <w:gridCol w:w="375"/>
        <w:gridCol w:w="3539"/>
      </w:tblGrid>
      <w:tr w14:paraId="76C507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 w:hRule="atLeast"/>
        </w:trPr>
        <w:tc>
          <w:tcPr>
            <w:tcW w:w="1560" w:type="dxa"/>
            <w:vAlign w:val="center"/>
          </w:tcPr>
          <w:p w14:paraId="75C214B4">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项目编号</w:t>
            </w:r>
          </w:p>
        </w:tc>
        <w:tc>
          <w:tcPr>
            <w:tcW w:w="2365" w:type="dxa"/>
            <w:gridSpan w:val="2"/>
            <w:vAlign w:val="center"/>
          </w:tcPr>
          <w:p w14:paraId="31A13700">
            <w:pPr>
              <w:spacing w:line="480" w:lineRule="exact"/>
              <w:jc w:val="center"/>
              <w:rPr>
                <w:rFonts w:hint="eastAsia"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lang w:eastAsia="zh-CN"/>
                <w14:textFill>
                  <w14:solidFill>
                    <w14:schemeClr w14:val="tx1"/>
                  </w14:solidFill>
                </w14:textFill>
              </w:rPr>
              <w:t>ZJCT2-KJJ2024-01</w:t>
            </w:r>
          </w:p>
        </w:tc>
        <w:tc>
          <w:tcPr>
            <w:tcW w:w="1800" w:type="dxa"/>
            <w:gridSpan w:val="2"/>
            <w:vAlign w:val="center"/>
          </w:tcPr>
          <w:p w14:paraId="10C7CD59">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招标项目名称</w:t>
            </w:r>
          </w:p>
        </w:tc>
        <w:tc>
          <w:tcPr>
            <w:tcW w:w="3914" w:type="dxa"/>
            <w:gridSpan w:val="2"/>
            <w:vAlign w:val="center"/>
          </w:tcPr>
          <w:p w14:paraId="2994F279">
            <w:pPr>
              <w:pStyle w:val="2"/>
              <w:kinsoku w:val="0"/>
              <w:overflowPunct w:val="0"/>
              <w:spacing w:before="106"/>
              <w:ind w:left="3" w:right="4"/>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永康科创之芯（杭州）公共办公楼层装修工程（EPC)</w:t>
            </w:r>
          </w:p>
        </w:tc>
      </w:tr>
      <w:tr w14:paraId="1FD9C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560" w:type="dxa"/>
            <w:vAlign w:val="center"/>
          </w:tcPr>
          <w:p w14:paraId="7FC20785">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投标单位名称</w:t>
            </w:r>
          </w:p>
        </w:tc>
        <w:tc>
          <w:tcPr>
            <w:tcW w:w="8079" w:type="dxa"/>
            <w:gridSpan w:val="6"/>
            <w:vAlign w:val="center"/>
          </w:tcPr>
          <w:p w14:paraId="51A77253">
            <w:pPr>
              <w:spacing w:line="480" w:lineRule="exact"/>
              <w:rPr>
                <w:rFonts w:ascii="宋体" w:hAnsi="宋体" w:eastAsia="宋体" w:cs="宋体"/>
                <w:color w:val="000000" w:themeColor="text1"/>
                <w:sz w:val="21"/>
                <w:szCs w:val="21"/>
                <w14:textFill>
                  <w14:solidFill>
                    <w14:schemeClr w14:val="tx1"/>
                  </w14:solidFill>
                </w14:textFill>
              </w:rPr>
            </w:pPr>
          </w:p>
        </w:tc>
      </w:tr>
      <w:tr w14:paraId="1E0E9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trPr>
        <w:tc>
          <w:tcPr>
            <w:tcW w:w="1560" w:type="dxa"/>
            <w:vAlign w:val="center"/>
          </w:tcPr>
          <w:p w14:paraId="7FE051AA">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投标单位地址</w:t>
            </w:r>
          </w:p>
        </w:tc>
        <w:tc>
          <w:tcPr>
            <w:tcW w:w="8079" w:type="dxa"/>
            <w:gridSpan w:val="6"/>
            <w:vAlign w:val="center"/>
          </w:tcPr>
          <w:p w14:paraId="5BA9D99F">
            <w:pPr>
              <w:spacing w:line="480" w:lineRule="exact"/>
              <w:rPr>
                <w:rFonts w:ascii="宋体" w:hAnsi="宋体" w:eastAsia="宋体" w:cs="宋体"/>
                <w:color w:val="000000" w:themeColor="text1"/>
                <w:sz w:val="21"/>
                <w:szCs w:val="21"/>
                <w14:textFill>
                  <w14:solidFill>
                    <w14:schemeClr w14:val="tx1"/>
                  </w14:solidFill>
                </w14:textFill>
              </w:rPr>
            </w:pPr>
          </w:p>
        </w:tc>
      </w:tr>
      <w:tr w14:paraId="1FFDC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560" w:type="dxa"/>
            <w:vMerge w:val="restart"/>
            <w:vAlign w:val="center"/>
          </w:tcPr>
          <w:p w14:paraId="3055C15B">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投标单位联系信息</w:t>
            </w:r>
          </w:p>
        </w:tc>
        <w:tc>
          <w:tcPr>
            <w:tcW w:w="2748" w:type="dxa"/>
            <w:gridSpan w:val="3"/>
            <w:vAlign w:val="center"/>
          </w:tcPr>
          <w:p w14:paraId="64E79433">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项目联系人</w:t>
            </w:r>
          </w:p>
        </w:tc>
        <w:tc>
          <w:tcPr>
            <w:tcW w:w="5331" w:type="dxa"/>
            <w:gridSpan w:val="3"/>
            <w:vAlign w:val="center"/>
          </w:tcPr>
          <w:p w14:paraId="232D680F">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65D0E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trPr>
        <w:tc>
          <w:tcPr>
            <w:tcW w:w="1560" w:type="dxa"/>
            <w:vMerge w:val="continue"/>
            <w:vAlign w:val="center"/>
          </w:tcPr>
          <w:p w14:paraId="64D91DAE">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2748" w:type="dxa"/>
            <w:gridSpan w:val="3"/>
            <w:vAlign w:val="center"/>
          </w:tcPr>
          <w:p w14:paraId="78548D6D">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手机号码</w:t>
            </w:r>
          </w:p>
        </w:tc>
        <w:tc>
          <w:tcPr>
            <w:tcW w:w="5331" w:type="dxa"/>
            <w:gridSpan w:val="3"/>
            <w:vAlign w:val="center"/>
          </w:tcPr>
          <w:p w14:paraId="5EC27A0B">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4B49F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 w:hRule="atLeast"/>
        </w:trPr>
        <w:tc>
          <w:tcPr>
            <w:tcW w:w="1560" w:type="dxa"/>
            <w:vMerge w:val="continue"/>
            <w:vAlign w:val="center"/>
          </w:tcPr>
          <w:p w14:paraId="19CC30DC">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2748" w:type="dxa"/>
            <w:gridSpan w:val="3"/>
            <w:vAlign w:val="center"/>
          </w:tcPr>
          <w:p w14:paraId="497B3938">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办公电话</w:t>
            </w:r>
          </w:p>
        </w:tc>
        <w:tc>
          <w:tcPr>
            <w:tcW w:w="5331" w:type="dxa"/>
            <w:gridSpan w:val="3"/>
            <w:vAlign w:val="center"/>
          </w:tcPr>
          <w:p w14:paraId="174EF642">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3D5F3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1560" w:type="dxa"/>
            <w:vMerge w:val="continue"/>
            <w:vAlign w:val="center"/>
          </w:tcPr>
          <w:p w14:paraId="70B3254A">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2748" w:type="dxa"/>
            <w:gridSpan w:val="3"/>
            <w:vAlign w:val="center"/>
          </w:tcPr>
          <w:p w14:paraId="23AA8BD5">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传真号码</w:t>
            </w:r>
          </w:p>
        </w:tc>
        <w:tc>
          <w:tcPr>
            <w:tcW w:w="5331" w:type="dxa"/>
            <w:gridSpan w:val="3"/>
            <w:vAlign w:val="center"/>
          </w:tcPr>
          <w:p w14:paraId="60C33F45">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43EDF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1560" w:type="dxa"/>
            <w:vMerge w:val="continue"/>
            <w:vAlign w:val="center"/>
          </w:tcPr>
          <w:p w14:paraId="08232810">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2748" w:type="dxa"/>
            <w:gridSpan w:val="3"/>
            <w:vAlign w:val="center"/>
          </w:tcPr>
          <w:p w14:paraId="47C4A350">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电子邮箱</w:t>
            </w:r>
          </w:p>
        </w:tc>
        <w:tc>
          <w:tcPr>
            <w:tcW w:w="5331" w:type="dxa"/>
            <w:gridSpan w:val="3"/>
            <w:vAlign w:val="center"/>
          </w:tcPr>
          <w:p w14:paraId="5DBA0210">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2FB52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 w:hRule="atLeast"/>
        </w:trPr>
        <w:tc>
          <w:tcPr>
            <w:tcW w:w="1560" w:type="dxa"/>
            <w:vMerge w:val="continue"/>
            <w:vAlign w:val="center"/>
          </w:tcPr>
          <w:p w14:paraId="1C10A786">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2748" w:type="dxa"/>
            <w:gridSpan w:val="3"/>
            <w:vAlign w:val="center"/>
          </w:tcPr>
          <w:p w14:paraId="45F77913">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授权购买人身份证号码</w:t>
            </w:r>
          </w:p>
        </w:tc>
        <w:tc>
          <w:tcPr>
            <w:tcW w:w="5331" w:type="dxa"/>
            <w:gridSpan w:val="3"/>
            <w:vAlign w:val="center"/>
          </w:tcPr>
          <w:p w14:paraId="41ECACFD">
            <w:pPr>
              <w:spacing w:line="480" w:lineRule="exact"/>
              <w:jc w:val="center"/>
              <w:rPr>
                <w:rFonts w:ascii="宋体" w:hAnsi="宋体" w:eastAsia="宋体" w:cs="宋体"/>
                <w:color w:val="000000" w:themeColor="text1"/>
                <w:sz w:val="21"/>
                <w:szCs w:val="21"/>
                <w14:textFill>
                  <w14:solidFill>
                    <w14:schemeClr w14:val="tx1"/>
                  </w14:solidFill>
                </w14:textFill>
              </w:rPr>
            </w:pPr>
          </w:p>
        </w:tc>
      </w:tr>
      <w:tr w14:paraId="199C54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 w:hRule="atLeast"/>
        </w:trPr>
        <w:tc>
          <w:tcPr>
            <w:tcW w:w="1560" w:type="dxa"/>
            <w:vMerge w:val="restart"/>
            <w:vAlign w:val="center"/>
          </w:tcPr>
          <w:p w14:paraId="547E7B66">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投标单位开具增值税专用发票资料</w:t>
            </w:r>
          </w:p>
          <w:p w14:paraId="1350E082">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(如开具，则本项目内容应按要求填写)</w:t>
            </w:r>
          </w:p>
        </w:tc>
        <w:tc>
          <w:tcPr>
            <w:tcW w:w="1701" w:type="dxa"/>
            <w:vAlign w:val="center"/>
          </w:tcPr>
          <w:p w14:paraId="20C196A6">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税号：</w:t>
            </w:r>
          </w:p>
        </w:tc>
        <w:tc>
          <w:tcPr>
            <w:tcW w:w="6378" w:type="dxa"/>
            <w:gridSpan w:val="5"/>
            <w:vAlign w:val="center"/>
          </w:tcPr>
          <w:p w14:paraId="3DBD135B">
            <w:pPr>
              <w:spacing w:line="480" w:lineRule="exact"/>
              <w:rPr>
                <w:rFonts w:ascii="宋体" w:hAnsi="宋体" w:eastAsia="宋体" w:cs="宋体"/>
                <w:color w:val="000000" w:themeColor="text1"/>
                <w:sz w:val="21"/>
                <w:szCs w:val="21"/>
                <w14:textFill>
                  <w14:solidFill>
                    <w14:schemeClr w14:val="tx1"/>
                  </w14:solidFill>
                </w14:textFill>
              </w:rPr>
            </w:pPr>
          </w:p>
        </w:tc>
      </w:tr>
      <w:tr w14:paraId="2CC7C8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560" w:type="dxa"/>
            <w:vMerge w:val="continue"/>
            <w:vAlign w:val="center"/>
          </w:tcPr>
          <w:p w14:paraId="1D66DA9D">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1701" w:type="dxa"/>
            <w:vAlign w:val="center"/>
          </w:tcPr>
          <w:p w14:paraId="0DDD68C5">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地址：</w:t>
            </w:r>
          </w:p>
        </w:tc>
        <w:tc>
          <w:tcPr>
            <w:tcW w:w="6378" w:type="dxa"/>
            <w:gridSpan w:val="5"/>
            <w:vAlign w:val="center"/>
          </w:tcPr>
          <w:p w14:paraId="0208F5BB">
            <w:pPr>
              <w:spacing w:line="480" w:lineRule="exact"/>
              <w:rPr>
                <w:rFonts w:ascii="宋体" w:hAnsi="宋体" w:eastAsia="宋体" w:cs="宋体"/>
                <w:color w:val="000000" w:themeColor="text1"/>
                <w:sz w:val="21"/>
                <w:szCs w:val="21"/>
                <w14:textFill>
                  <w14:solidFill>
                    <w14:schemeClr w14:val="tx1"/>
                  </w14:solidFill>
                </w14:textFill>
              </w:rPr>
            </w:pPr>
          </w:p>
        </w:tc>
      </w:tr>
      <w:tr w14:paraId="670F8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560" w:type="dxa"/>
            <w:vMerge w:val="continue"/>
            <w:vAlign w:val="center"/>
          </w:tcPr>
          <w:p w14:paraId="07580807">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1701" w:type="dxa"/>
            <w:vAlign w:val="center"/>
          </w:tcPr>
          <w:p w14:paraId="5738A133">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电话：</w:t>
            </w:r>
          </w:p>
        </w:tc>
        <w:tc>
          <w:tcPr>
            <w:tcW w:w="6378" w:type="dxa"/>
            <w:gridSpan w:val="5"/>
            <w:vAlign w:val="center"/>
          </w:tcPr>
          <w:p w14:paraId="328D0542">
            <w:pPr>
              <w:spacing w:line="480" w:lineRule="exact"/>
              <w:rPr>
                <w:rFonts w:ascii="宋体" w:hAnsi="宋体" w:eastAsia="宋体" w:cs="宋体"/>
                <w:color w:val="000000" w:themeColor="text1"/>
                <w:sz w:val="21"/>
                <w:szCs w:val="21"/>
                <w14:textFill>
                  <w14:solidFill>
                    <w14:schemeClr w14:val="tx1"/>
                  </w14:solidFill>
                </w14:textFill>
              </w:rPr>
            </w:pPr>
          </w:p>
        </w:tc>
      </w:tr>
      <w:tr w14:paraId="3F183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560" w:type="dxa"/>
            <w:vMerge w:val="continue"/>
            <w:vAlign w:val="center"/>
          </w:tcPr>
          <w:p w14:paraId="598AE93F">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1701" w:type="dxa"/>
            <w:vAlign w:val="center"/>
          </w:tcPr>
          <w:p w14:paraId="4122EF34">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开户行：</w:t>
            </w:r>
          </w:p>
        </w:tc>
        <w:tc>
          <w:tcPr>
            <w:tcW w:w="6378" w:type="dxa"/>
            <w:gridSpan w:val="5"/>
            <w:vAlign w:val="center"/>
          </w:tcPr>
          <w:p w14:paraId="743F6525">
            <w:pPr>
              <w:spacing w:line="480" w:lineRule="exact"/>
              <w:rPr>
                <w:rFonts w:ascii="宋体" w:hAnsi="宋体" w:eastAsia="宋体" w:cs="宋体"/>
                <w:color w:val="000000" w:themeColor="text1"/>
                <w:sz w:val="21"/>
                <w:szCs w:val="21"/>
                <w14:textFill>
                  <w14:solidFill>
                    <w14:schemeClr w14:val="tx1"/>
                  </w14:solidFill>
                </w14:textFill>
              </w:rPr>
            </w:pPr>
          </w:p>
        </w:tc>
      </w:tr>
      <w:tr w14:paraId="57ACF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 w:hRule="atLeast"/>
        </w:trPr>
        <w:tc>
          <w:tcPr>
            <w:tcW w:w="1560" w:type="dxa"/>
            <w:vMerge w:val="continue"/>
            <w:vAlign w:val="center"/>
          </w:tcPr>
          <w:p w14:paraId="1E5D08F7">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1701" w:type="dxa"/>
            <w:vAlign w:val="center"/>
          </w:tcPr>
          <w:p w14:paraId="722DB7B4">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账号：</w:t>
            </w:r>
          </w:p>
        </w:tc>
        <w:tc>
          <w:tcPr>
            <w:tcW w:w="6378" w:type="dxa"/>
            <w:gridSpan w:val="5"/>
            <w:vAlign w:val="center"/>
          </w:tcPr>
          <w:p w14:paraId="5EED7BA2">
            <w:pPr>
              <w:spacing w:line="480" w:lineRule="exact"/>
              <w:rPr>
                <w:rFonts w:ascii="宋体" w:hAnsi="宋体" w:eastAsia="宋体" w:cs="宋体"/>
                <w:color w:val="000000" w:themeColor="text1"/>
                <w:sz w:val="21"/>
                <w:szCs w:val="21"/>
                <w14:textFill>
                  <w14:solidFill>
                    <w14:schemeClr w14:val="tx1"/>
                  </w14:solidFill>
                </w14:textFill>
              </w:rPr>
            </w:pPr>
          </w:p>
        </w:tc>
      </w:tr>
      <w:tr w14:paraId="3B750B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1560" w:type="dxa"/>
            <w:vAlign w:val="center"/>
          </w:tcPr>
          <w:p w14:paraId="209F11D0">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标书费金额</w:t>
            </w:r>
          </w:p>
        </w:tc>
        <w:tc>
          <w:tcPr>
            <w:tcW w:w="8079" w:type="dxa"/>
            <w:gridSpan w:val="6"/>
            <w:vAlign w:val="center"/>
          </w:tcPr>
          <w:p w14:paraId="117B1F86">
            <w:pPr>
              <w:spacing w:line="480" w:lineRule="exact"/>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500</w:t>
            </w:r>
            <w:r>
              <w:rPr>
                <w:rFonts w:hint="eastAsia" w:ascii="宋体" w:hAnsi="宋体" w:eastAsia="宋体" w:cs="宋体"/>
                <w:color w:val="000000" w:themeColor="text1"/>
                <w:sz w:val="21"/>
                <w:szCs w:val="21"/>
                <w14:textFill>
                  <w14:solidFill>
                    <w14:schemeClr w14:val="tx1"/>
                  </w14:solidFill>
                </w14:textFill>
              </w:rPr>
              <w:t>元</w:t>
            </w:r>
          </w:p>
        </w:tc>
      </w:tr>
      <w:tr w14:paraId="193BE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560" w:type="dxa"/>
            <w:vAlign w:val="center"/>
          </w:tcPr>
          <w:p w14:paraId="144DEE4D">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注意事项</w:t>
            </w:r>
          </w:p>
        </w:tc>
        <w:tc>
          <w:tcPr>
            <w:tcW w:w="8079" w:type="dxa"/>
            <w:gridSpan w:val="6"/>
            <w:vAlign w:val="center"/>
          </w:tcPr>
          <w:p w14:paraId="0CBBBC85">
            <w:pPr>
              <w:spacing w:line="480" w:lineRule="exact"/>
              <w:rPr>
                <w:rFonts w:ascii="宋体" w:hAnsi="宋体" w:eastAsia="宋体" w:cs="宋体"/>
                <w:color w:val="000000" w:themeColor="text1"/>
                <w:sz w:val="21"/>
                <w:szCs w:val="21"/>
                <w:shd w:val="clear" w:color="auto" w:fill="FFFFFF"/>
                <w14:textFill>
                  <w14:solidFill>
                    <w14:schemeClr w14:val="tx1"/>
                  </w14:solidFill>
                </w14:textFill>
              </w:rPr>
            </w:pPr>
            <w:r>
              <w:rPr>
                <w:rFonts w:hint="eastAsia" w:ascii="宋体" w:hAnsi="宋体" w:eastAsia="宋体" w:cs="宋体"/>
                <w:color w:val="000000" w:themeColor="text1"/>
                <w:sz w:val="21"/>
                <w:szCs w:val="21"/>
                <w:shd w:val="clear" w:color="auto" w:fill="FFFFFF"/>
                <w14:textFill>
                  <w14:solidFill>
                    <w14:schemeClr w14:val="tx1"/>
                  </w14:solidFill>
                </w14:textFill>
              </w:rPr>
              <w:t>因投标单位提供错误资料和信息等原因导致招标人未能将招标答疑及补充文件等文件送达投标单位或通知投标单位前来领取的，责任由投标单位自负。</w:t>
            </w:r>
          </w:p>
        </w:tc>
      </w:tr>
      <w:tr w14:paraId="7782D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trPr>
        <w:tc>
          <w:tcPr>
            <w:tcW w:w="1560" w:type="dxa"/>
            <w:vAlign w:val="center"/>
          </w:tcPr>
          <w:p w14:paraId="29C565F0">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授权经办人（签名）：</w:t>
            </w:r>
          </w:p>
        </w:tc>
        <w:tc>
          <w:tcPr>
            <w:tcW w:w="2748" w:type="dxa"/>
            <w:gridSpan w:val="3"/>
            <w:vAlign w:val="center"/>
          </w:tcPr>
          <w:p w14:paraId="14E47D62">
            <w:pPr>
              <w:spacing w:line="480" w:lineRule="exact"/>
              <w:jc w:val="center"/>
              <w:rPr>
                <w:rFonts w:ascii="宋体" w:hAnsi="宋体" w:eastAsia="宋体" w:cs="宋体"/>
                <w:color w:val="000000" w:themeColor="text1"/>
                <w:sz w:val="21"/>
                <w:szCs w:val="21"/>
                <w14:textFill>
                  <w14:solidFill>
                    <w14:schemeClr w14:val="tx1"/>
                  </w14:solidFill>
                </w14:textFill>
              </w:rPr>
            </w:pPr>
          </w:p>
        </w:tc>
        <w:tc>
          <w:tcPr>
            <w:tcW w:w="1792" w:type="dxa"/>
            <w:gridSpan w:val="2"/>
            <w:vAlign w:val="center"/>
          </w:tcPr>
          <w:p w14:paraId="1CAAE03C">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日期</w:t>
            </w:r>
          </w:p>
        </w:tc>
        <w:tc>
          <w:tcPr>
            <w:tcW w:w="3539" w:type="dxa"/>
            <w:vAlign w:val="center"/>
          </w:tcPr>
          <w:p w14:paraId="62692A26">
            <w:pPr>
              <w:spacing w:line="480" w:lineRule="exact"/>
              <w:jc w:val="center"/>
              <w:rPr>
                <w:rFonts w:ascii="宋体" w:hAnsi="宋体" w:eastAsia="宋体" w:cs="宋体"/>
                <w:color w:val="000000" w:themeColor="text1"/>
                <w:sz w:val="21"/>
                <w:szCs w:val="21"/>
                <w14:textFill>
                  <w14:solidFill>
                    <w14:schemeClr w14:val="tx1"/>
                  </w14:solidFill>
                </w14:textFill>
              </w:rPr>
            </w:pPr>
            <w:r>
              <w:rPr>
                <w:rFonts w:hint="eastAsia" w:ascii="宋体" w:hAnsi="宋体" w:eastAsia="宋体" w:cs="宋体"/>
                <w:color w:val="000000" w:themeColor="text1"/>
                <w:sz w:val="21"/>
                <w:szCs w:val="21"/>
                <w14:textFill>
                  <w14:solidFill>
                    <w14:schemeClr w14:val="tx1"/>
                  </w14:solidFill>
                </w14:textFill>
              </w:rPr>
              <w:t>年    月    日</w:t>
            </w:r>
          </w:p>
        </w:tc>
      </w:tr>
    </w:tbl>
    <w:p w14:paraId="48D6DCF7"/>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Q1YzY2Y2Y4OWFiNjE1MTZmYmE4ZjhkMWRhMGE3ZjQifQ=="/>
  </w:docVars>
  <w:rsids>
    <w:rsidRoot w:val="00E6595C"/>
    <w:rsid w:val="00236887"/>
    <w:rsid w:val="00623063"/>
    <w:rsid w:val="00660CE5"/>
    <w:rsid w:val="00B7121D"/>
    <w:rsid w:val="00C0635F"/>
    <w:rsid w:val="00E6595C"/>
    <w:rsid w:val="00E84631"/>
    <w:rsid w:val="488B1E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nhideWhenUsed="0"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黑体" w:cs="Times New Roman"/>
      <w:kern w:val="2"/>
      <w:sz w:val="30"/>
      <w:szCs w:val="20"/>
      <w:lang w:val="en-US" w:eastAsia="zh-CN" w:bidi="ar-SA"/>
    </w:rPr>
  </w:style>
  <w:style w:type="character" w:default="1" w:styleId="8">
    <w:name w:val="Default Paragraph Font"/>
    <w:semiHidden/>
    <w:unhideWhenUsed/>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2">
    <w:name w:val="Body Text"/>
    <w:basedOn w:val="1"/>
    <w:link w:val="13"/>
    <w:semiHidden/>
    <w:unhideWhenUsed/>
    <w:uiPriority w:val="99"/>
    <w:pPr>
      <w:spacing w:after="120"/>
    </w:pPr>
  </w:style>
  <w:style w:type="paragraph" w:styleId="3">
    <w:name w:val="footer"/>
    <w:basedOn w:val="1"/>
    <w:link w:val="12"/>
    <w:unhideWhenUsed/>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11"/>
    <w:unhideWhenUsed/>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5">
    <w:name w:val="Normal (Web)"/>
    <w:basedOn w:val="1"/>
    <w:uiPriority w:val="99"/>
    <w:pPr>
      <w:widowControl/>
      <w:spacing w:before="100" w:beforeAutospacing="1" w:after="100" w:afterAutospacing="1"/>
      <w:jc w:val="left"/>
    </w:pPr>
    <w:rPr>
      <w:rFonts w:hint="eastAsia" w:ascii="宋体" w:hAnsi="宋体"/>
      <w:kern w:val="0"/>
      <w:sz w:val="24"/>
      <w:szCs w:val="24"/>
      <w:lang w:eastAsia="en-US"/>
    </w:rPr>
  </w:style>
  <w:style w:type="paragraph" w:styleId="6">
    <w:name w:val="Body Text First Indent"/>
    <w:basedOn w:val="2"/>
    <w:link w:val="14"/>
    <w:semiHidden/>
    <w:unhideWhenUsed/>
    <w:uiPriority w:val="99"/>
    <w:pPr>
      <w:ind w:firstLine="420" w:firstLineChars="100"/>
    </w:pPr>
  </w:style>
  <w:style w:type="character" w:styleId="9">
    <w:name w:val="Strong"/>
    <w:qFormat/>
    <w:uiPriority w:val="0"/>
    <w:rPr>
      <w:rFonts w:ascii="Tahoma" w:hAnsi="Tahoma" w:eastAsia="宋体"/>
      <w:b/>
      <w:bCs/>
      <w:spacing w:val="10"/>
      <w:sz w:val="24"/>
      <w:lang w:val="en-US" w:eastAsia="zh-CN" w:bidi="ar-SA"/>
    </w:rPr>
  </w:style>
  <w:style w:type="character" w:styleId="10">
    <w:name w:val="Hyperlink"/>
    <w:uiPriority w:val="99"/>
    <w:rPr>
      <w:color w:val="0000FF"/>
      <w:u w:val="single"/>
    </w:rPr>
  </w:style>
  <w:style w:type="character" w:customStyle="1" w:styleId="11">
    <w:name w:val="页眉 字符"/>
    <w:basedOn w:val="8"/>
    <w:link w:val="4"/>
    <w:uiPriority w:val="99"/>
    <w:rPr>
      <w:sz w:val="18"/>
      <w:szCs w:val="18"/>
    </w:rPr>
  </w:style>
  <w:style w:type="character" w:customStyle="1" w:styleId="12">
    <w:name w:val="页脚 字符"/>
    <w:basedOn w:val="8"/>
    <w:link w:val="3"/>
    <w:uiPriority w:val="99"/>
    <w:rPr>
      <w:sz w:val="18"/>
      <w:szCs w:val="18"/>
    </w:rPr>
  </w:style>
  <w:style w:type="character" w:customStyle="1" w:styleId="13">
    <w:name w:val="正文文本 字符"/>
    <w:basedOn w:val="8"/>
    <w:link w:val="2"/>
    <w:semiHidden/>
    <w:uiPriority w:val="99"/>
    <w:rPr>
      <w:rFonts w:ascii="Calibri" w:hAnsi="Calibri" w:eastAsia="黑体" w:cs="Times New Roman"/>
      <w:sz w:val="30"/>
      <w:szCs w:val="20"/>
    </w:rPr>
  </w:style>
  <w:style w:type="character" w:customStyle="1" w:styleId="14">
    <w:name w:val="正文文本首行缩进 字符"/>
    <w:basedOn w:val="13"/>
    <w:link w:val="6"/>
    <w:semiHidden/>
    <w:uiPriority w:val="99"/>
    <w:rPr>
      <w:rFonts w:ascii="Calibri" w:hAnsi="Calibri" w:eastAsia="黑体" w:cs="Times New Roman"/>
      <w:sz w:val="3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212</Words>
  <Characters>214</Characters>
  <Lines>2</Lines>
  <Paragraphs>1</Paragraphs>
  <TotalTime>0</TotalTime>
  <ScaleCrop>false</ScaleCrop>
  <LinksUpToDate>false</LinksUpToDate>
  <CharactersWithSpaces>223</CharactersWithSpaces>
  <Application>WPS Office_12.1.0.17827_F1E327BC-269C-435d-A152-05C5408002CA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2022-04-24T06:59:00Z</dcterms:created>
  <dc:creator>何 磊</dc:creator>
  <cp:lastModifiedBy>why</cp:lastModifiedBy>
  <cp:lastPrinted>2022-04-25T06:09:00Z</cp:lastPrinted>
  <dcterms:modified xsi:type="dcterms:W3CDTF">2024-09-05T05:36:12Z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2052-12.1.0.17827</vt:lpwstr>
  </property>
  <property fmtid="{D5CDD505-2E9C-101B-9397-08002B2CF9AE}" pid="3" name="ICV">
    <vt:lpwstr>9D459274605A416087D35245AF587718_12</vt:lpwstr>
  </property>
</Properties>
</file>