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</w:t>
      </w:r>
      <w:r>
        <w:rPr>
          <w:rFonts w:hint="eastAsia"/>
          <w:b/>
          <w:bCs/>
          <w:color w:val="000000"/>
          <w:sz w:val="36"/>
          <w:lang w:val="en-US" w:eastAsia="zh-CN"/>
        </w:rPr>
        <w:t>采购</w:t>
      </w:r>
      <w:r>
        <w:rPr>
          <w:rFonts w:hint="eastAsia"/>
          <w:b/>
          <w:bCs/>
          <w:color w:val="000000"/>
          <w:sz w:val="36"/>
        </w:rPr>
        <w:t>文件单位登记表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采购</w:t>
            </w:r>
            <w:r>
              <w:rPr>
                <w:rFonts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采购</w:t>
            </w:r>
            <w:r>
              <w:rPr>
                <w:rFonts w:hint="eastAsia"/>
                <w:b/>
                <w:bCs/>
                <w:color w:val="000000"/>
              </w:rPr>
              <w:t>项目编号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采购</w:t>
            </w:r>
            <w:r>
              <w:rPr>
                <w:rFonts w:hint="eastAsia"/>
                <w:b/>
                <w:bCs/>
                <w:color w:val="000000"/>
              </w:rPr>
              <w:t>文件日期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  <w:bookmarkStart w:id="0" w:name="_GoBack"/>
            <w:bookmarkEnd w:id="0"/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jZDM5N2ExMzgwZGY3NTZlYWMzMTYyMGMzNjNhNjk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41C722C"/>
    <w:rsid w:val="0CE630F4"/>
    <w:rsid w:val="2A3A742E"/>
    <w:rsid w:val="3A7D2E26"/>
    <w:rsid w:val="4B490FD8"/>
    <w:rsid w:val="5A483058"/>
    <w:rsid w:val="5F120C2D"/>
    <w:rsid w:val="7CFE4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191</Characters>
  <Lines>2</Lines>
  <Paragraphs>1</Paragraphs>
  <TotalTime>0</TotalTime>
  <ScaleCrop>false</ScaleCrop>
  <LinksUpToDate>false</LinksUpToDate>
  <CharactersWithSpaces>300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方凯聪</cp:lastModifiedBy>
  <dcterms:modified xsi:type="dcterms:W3CDTF">2024-04-10T03:50:01Z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0C0C7BE211EE4AB485F90709C47A3402</vt:lpwstr>
  </property>
</Properties>
</file>