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widowControl/>
        <w:snapToGrid w:val="0"/>
        <w:spacing w:line="400" w:lineRule="exact"/>
        <w:ind w:left="1649" w:leftChars="250" w:hanging="1124" w:hangingChars="400"/>
        <w:jc w:val="both"/>
        <w:rPr>
          <w:rFonts w:hint="eastAsia" w:ascii="仿宋" w:hAnsi="仿宋" w:eastAsia="仿宋" w:cs="仿宋"/>
          <w:b/>
          <w:bCs/>
          <w:sz w:val="30"/>
          <w:szCs w:val="30"/>
        </w:rPr>
      </w:pPr>
      <w:r>
        <w:rPr>
          <w:rFonts w:hint="eastAsia" w:ascii="仿宋" w:hAnsi="仿宋" w:eastAsia="仿宋" w:cs="仿宋"/>
          <w:b/>
          <w:bCs/>
          <w:sz w:val="28"/>
          <w:szCs w:val="28"/>
        </w:rPr>
        <w:t>2024年度建德市建设工程质量安全监督站常规检测（建筑、市政工程）及建筑起重机械安全检测采购项目</w:t>
      </w:r>
      <w:r>
        <w:rPr>
          <w:rFonts w:hint="eastAsia" w:ascii="仿宋" w:hAnsi="仿宋" w:eastAsia="仿宋" w:cs="仿宋"/>
          <w:b/>
          <w:bCs/>
          <w:sz w:val="28"/>
          <w:szCs w:val="28"/>
          <w:lang w:val="en-US" w:eastAsia="zh-CN"/>
        </w:rPr>
        <w:t>更正</w:t>
      </w:r>
      <w:r>
        <w:rPr>
          <w:rFonts w:hint="eastAsia" w:ascii="仿宋" w:hAnsi="仿宋" w:eastAsia="仿宋" w:cs="仿宋"/>
          <w:b/>
          <w:bCs/>
          <w:sz w:val="28"/>
          <w:szCs w:val="28"/>
        </w:rPr>
        <w:t>公告</w:t>
      </w:r>
    </w:p>
    <w:p>
      <w:pPr>
        <w:widowControl/>
        <w:numPr>
          <w:ilvl w:val="0"/>
          <w:numId w:val="1"/>
        </w:numPr>
        <w:spacing w:before="255" w:after="255" w:line="450" w:lineRule="atLeast"/>
        <w:rPr>
          <w:rFonts w:hint="eastAsia" w:ascii="宋体" w:hAnsi="宋体" w:eastAsia="宋体" w:cs="宋体"/>
          <w:sz w:val="24"/>
          <w:szCs w:val="24"/>
          <w:lang w:val="en-US" w:eastAsia="zh-CN"/>
        </w:rPr>
      </w:pPr>
      <w:r>
        <w:rPr>
          <w:rFonts w:hint="eastAsia" w:ascii="黑体" w:hAnsi="黑体" w:eastAsia="黑体" w:cs="宋体"/>
          <w:b/>
          <w:bCs/>
          <w:color w:val="000000"/>
          <w:kern w:val="0"/>
          <w:sz w:val="27"/>
          <w:szCs w:val="27"/>
        </w:rPr>
        <w:t>项目基本情况</w:t>
      </w:r>
    </w:p>
    <w:p>
      <w:pPr>
        <w:widowControl/>
        <w:numPr>
          <w:ilvl w:val="0"/>
          <w:numId w:val="1"/>
        </w:numPr>
        <w:spacing w:before="255" w:after="255" w:line="450" w:lineRule="atLeas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原公告的项目编号：</w:t>
      </w:r>
      <w:r>
        <w:rPr>
          <w:rFonts w:hint="eastAsia" w:ascii="宋体" w:hAnsi="宋体" w:cs="宋体"/>
          <w:color w:val="000000" w:themeColor="text1"/>
          <w:sz w:val="24"/>
          <w:highlight w:val="none"/>
          <w:lang w:eastAsia="zh-CN"/>
          <w14:textFill>
            <w14:solidFill>
              <w14:schemeClr w14:val="tx1"/>
            </w14:solidFill>
          </w14:textFill>
        </w:rPr>
        <w:t>JD2024BF-143</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sz w:val="24"/>
          <w:szCs w:val="24"/>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原公告的项目名称：2024年度建德市建设工程质量安全监督站常规检测（建筑、市政工程）及建筑起重机械安全检测采购项目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24"/>
        </w:rPr>
      </w:pPr>
      <w:r>
        <w:rPr>
          <w:rFonts w:hint="eastAsia" w:ascii="宋体" w:hAnsi="宋体" w:eastAsia="宋体" w:cs="宋体"/>
          <w:sz w:val="24"/>
          <w:szCs w:val="24"/>
          <w:lang w:val="en-US" w:eastAsia="zh-CN"/>
        </w:rPr>
        <w:t>项目首次公告日期：2024年</w:t>
      </w:r>
      <w:r>
        <w:rPr>
          <w:rFonts w:hint="eastAsia" w:ascii="宋体" w:hAnsi="宋体" w:cs="宋体"/>
          <w:sz w:val="24"/>
          <w:szCs w:val="24"/>
          <w:lang w:val="en-US" w:eastAsia="zh-CN"/>
        </w:rPr>
        <w:t>10</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15</w:t>
      </w:r>
      <w:r>
        <w:rPr>
          <w:rFonts w:hint="eastAsia" w:ascii="宋体" w:hAnsi="宋体" w:eastAsia="宋体" w:cs="宋体"/>
          <w:sz w:val="24"/>
          <w:szCs w:val="24"/>
          <w:lang w:val="en-US" w:eastAsia="zh-CN"/>
        </w:rPr>
        <w:t>日　　　</w:t>
      </w:r>
      <w:r>
        <w:rPr>
          <w:rFonts w:hint="eastAsia" w:ascii="Calibri" w:hAnsi="Calibri" w:eastAsia="仿宋" w:cs="Calibri"/>
          <w:sz w:val="24"/>
          <w:lang w:val="en-US" w:eastAsia="zh-CN"/>
        </w:rPr>
        <w:t>　　</w:t>
      </w:r>
      <w:r>
        <w:rPr>
          <w:rFonts w:hint="eastAsia" w:ascii="仿宋" w:hAnsi="仿宋" w:eastAsia="仿宋" w:cs="仿宋"/>
          <w:sz w:val="24"/>
        </w:rPr>
        <w:t>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黑体" w:hAnsi="黑体" w:eastAsia="黑体" w:cs="宋体"/>
          <w:color w:val="000000"/>
          <w:kern w:val="0"/>
          <w:sz w:val="27"/>
          <w:szCs w:val="27"/>
          <w:lang w:val="en-US"/>
        </w:rPr>
      </w:pPr>
      <w:r>
        <w:rPr>
          <w:rFonts w:hint="eastAsia" w:ascii="黑体" w:hAnsi="黑体" w:eastAsia="黑体" w:cs="宋体"/>
          <w:b/>
          <w:bCs/>
          <w:color w:val="000000"/>
          <w:kern w:val="0"/>
          <w:sz w:val="27"/>
          <w:szCs w:val="27"/>
        </w:rPr>
        <w:t>二、</w:t>
      </w:r>
      <w:r>
        <w:rPr>
          <w:rFonts w:hint="eastAsia" w:ascii="黑体" w:hAnsi="黑体" w:eastAsia="黑体" w:cs="宋体"/>
          <w:b/>
          <w:bCs/>
          <w:color w:val="000000"/>
          <w:kern w:val="0"/>
          <w:sz w:val="27"/>
          <w:szCs w:val="27"/>
          <w:lang w:val="en-US" w:eastAsia="zh-CN"/>
        </w:rPr>
        <w:t>更正信息</w:t>
      </w:r>
    </w:p>
    <w:p>
      <w:pPr>
        <w:widowControl/>
        <w:spacing w:line="300" w:lineRule="atLeast"/>
        <w:jc w:val="left"/>
        <w:rPr>
          <w:rFonts w:hint="eastAsia" w:ascii="宋体" w:hAnsi="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更正</w:t>
      </w:r>
      <w:r>
        <w:rPr>
          <w:rFonts w:hint="eastAsia" w:ascii="宋体" w:hAnsi="宋体" w:eastAsia="宋体" w:cs="宋体"/>
          <w:b w:val="0"/>
          <w:bCs w:val="0"/>
          <w:kern w:val="2"/>
          <w:sz w:val="24"/>
          <w:szCs w:val="24"/>
          <w:highlight w:val="none"/>
          <w:lang w:val="en-US" w:eastAsia="zh-CN" w:bidi="ar-SA"/>
        </w:rPr>
        <w:t>事项：</w:t>
      </w:r>
      <w:r>
        <w:rPr>
          <w:rFonts w:hint="eastAsia" w:ascii="宋体" w:hAnsi="宋体" w:cs="宋体"/>
          <w:b w:val="0"/>
          <w:bCs w:val="0"/>
          <w:kern w:val="2"/>
          <w:sz w:val="24"/>
          <w:szCs w:val="24"/>
          <w:highlight w:val="none"/>
          <w:lang w:val="en-US" w:eastAsia="zh-CN" w:bidi="ar-SA"/>
        </w:rPr>
        <w:t>采购文件</w:t>
      </w:r>
    </w:p>
    <w:p>
      <w:pPr>
        <w:widowControl/>
        <w:spacing w:line="300" w:lineRule="atLeast"/>
        <w:jc w:val="left"/>
        <w:rPr>
          <w:rFonts w:hint="default" w:ascii="宋体" w:hAnsi="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更正内容</w:t>
      </w:r>
    </w:p>
    <w:tbl>
      <w:tblPr>
        <w:tblStyle w:val="11"/>
        <w:tblW w:w="92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10"/>
        <w:gridCol w:w="1230"/>
        <w:gridCol w:w="3575"/>
        <w:gridCol w:w="39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wordWrap w:val="0"/>
              <w:spacing w:before="0" w:beforeAutospacing="0" w:after="0" w:afterAutospacing="0"/>
              <w:ind w:left="0" w:right="0"/>
              <w:jc w:val="center"/>
              <w:rPr>
                <w:rFonts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lang w:val="en-US" w:eastAsia="zh-CN" w:bidi="ar"/>
              </w:rPr>
              <w:t>序号</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wordWrap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lang w:val="en-US" w:eastAsia="zh-CN" w:bidi="ar"/>
              </w:rPr>
              <w:t>更正项</w:t>
            </w:r>
          </w:p>
        </w:tc>
        <w:tc>
          <w:tcPr>
            <w:tcW w:w="3575"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wordWrap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lang w:val="en-US" w:eastAsia="zh-CN" w:bidi="ar"/>
              </w:rPr>
              <w:t>更正前内容</w:t>
            </w:r>
          </w:p>
        </w:tc>
        <w:tc>
          <w:tcPr>
            <w:tcW w:w="3950"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wordWrap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lang w:val="en-US" w:eastAsia="zh-CN" w:bidi="ar"/>
              </w:rPr>
              <w:t>更正后内容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wordWrap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wordWrap w:val="0"/>
              <w:spacing w:before="0" w:beforeAutospacing="0" w:after="0" w:afterAutospacing="0"/>
              <w:ind w:left="0" w:right="0"/>
              <w:jc w:val="center"/>
              <w:rPr>
                <w:rFonts w:hint="default" w:ascii="微软雅黑" w:hAnsi="微软雅黑" w:eastAsia="微软雅黑" w:cs="微软雅黑"/>
                <w:i w:val="0"/>
                <w:iCs w:val="0"/>
                <w:caps w:val="0"/>
                <w:color w:val="333333"/>
                <w:spacing w:val="0"/>
                <w:sz w:val="21"/>
                <w:szCs w:val="21"/>
                <w:lang w:val="en-US"/>
              </w:rPr>
            </w:pPr>
            <w:r>
              <w:rPr>
                <w:rFonts w:hint="eastAsia" w:ascii="微软雅黑" w:hAnsi="微软雅黑" w:eastAsia="微软雅黑" w:cs="微软雅黑"/>
                <w:i w:val="0"/>
                <w:iCs w:val="0"/>
                <w:caps w:val="0"/>
                <w:color w:val="333333"/>
                <w:spacing w:val="0"/>
                <w:kern w:val="0"/>
                <w:sz w:val="21"/>
                <w:szCs w:val="21"/>
                <w:lang w:val="en-US" w:eastAsia="zh-CN" w:bidi="ar"/>
              </w:rPr>
              <w:t>开标日期</w:t>
            </w:r>
          </w:p>
        </w:tc>
        <w:tc>
          <w:tcPr>
            <w:tcW w:w="3575"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wordWrap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lang w:val="en-US" w:eastAsia="zh-CN" w:bidi="ar"/>
              </w:rPr>
              <w:t>/</w:t>
            </w:r>
          </w:p>
        </w:tc>
        <w:tc>
          <w:tcPr>
            <w:tcW w:w="3950"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wordWrap w:val="0"/>
              <w:spacing w:before="0" w:beforeAutospacing="0" w:after="0" w:afterAutospacing="0"/>
              <w:ind w:left="0" w:right="0"/>
              <w:jc w:val="center"/>
              <w:rPr>
                <w:rFonts w:hint="default" w:ascii="微软雅黑" w:hAnsi="微软雅黑" w:eastAsia="微软雅黑" w:cs="微软雅黑"/>
                <w:i w:val="0"/>
                <w:iCs w:val="0"/>
                <w:caps w:val="0"/>
                <w:color w:val="333333"/>
                <w:spacing w:val="0"/>
                <w:sz w:val="21"/>
                <w:szCs w:val="21"/>
                <w:lang w:val="en-US"/>
              </w:rPr>
            </w:pPr>
            <w:r>
              <w:rPr>
                <w:rFonts w:hint="eastAsia" w:ascii="微软雅黑" w:hAnsi="微软雅黑" w:eastAsia="微软雅黑" w:cs="微软雅黑"/>
                <w:i w:val="0"/>
                <w:iCs w:val="0"/>
                <w:caps w:val="0"/>
                <w:color w:val="333333"/>
                <w:spacing w:val="0"/>
                <w:kern w:val="0"/>
                <w:sz w:val="21"/>
                <w:szCs w:val="21"/>
                <w:lang w:val="en-US" w:eastAsia="zh-CN" w:bidi="ar"/>
              </w:rPr>
              <w:t>详见更正公告附件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wordWrap w:val="0"/>
              <w:spacing w:before="0" w:beforeAutospacing="0" w:after="0" w:afterAutospacing="0"/>
              <w:ind w:left="0" w:right="0"/>
              <w:jc w:val="center"/>
              <w:rPr>
                <w:rFonts w:hint="default" w:ascii="微软雅黑" w:hAnsi="微软雅黑" w:eastAsia="微软雅黑" w:cs="微软雅黑"/>
                <w:i w:val="0"/>
                <w:iCs w:val="0"/>
                <w:caps w:val="0"/>
                <w:color w:val="333333"/>
                <w:spacing w:val="0"/>
                <w:kern w:val="0"/>
                <w:sz w:val="21"/>
                <w:szCs w:val="21"/>
                <w:lang w:val="en-US" w:eastAsia="zh-CN" w:bidi="ar"/>
              </w:rPr>
            </w:pPr>
            <w:r>
              <w:rPr>
                <w:rFonts w:hint="eastAsia" w:ascii="微软雅黑" w:hAnsi="微软雅黑" w:eastAsia="微软雅黑" w:cs="微软雅黑"/>
                <w:i w:val="0"/>
                <w:iCs w:val="0"/>
                <w:caps w:val="0"/>
                <w:color w:val="333333"/>
                <w:spacing w:val="0"/>
                <w:kern w:val="0"/>
                <w:sz w:val="21"/>
                <w:szCs w:val="21"/>
                <w:lang w:val="en-US" w:eastAsia="zh-CN" w:bidi="ar"/>
              </w:rPr>
              <w:t>2</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wordWrap w:val="0"/>
              <w:spacing w:before="0" w:beforeAutospacing="0" w:after="0" w:afterAutospacing="0"/>
              <w:ind w:left="0" w:right="0"/>
              <w:jc w:val="center"/>
              <w:rPr>
                <w:rFonts w:hint="eastAsia" w:ascii="微软雅黑" w:hAnsi="微软雅黑" w:eastAsia="微软雅黑" w:cs="微软雅黑"/>
                <w:i w:val="0"/>
                <w:iCs w:val="0"/>
                <w:caps w:val="0"/>
                <w:color w:val="333333"/>
                <w:spacing w:val="0"/>
                <w:kern w:val="0"/>
                <w:sz w:val="21"/>
                <w:szCs w:val="21"/>
                <w:lang w:val="en-US" w:eastAsia="zh-CN" w:bidi="ar"/>
              </w:rPr>
            </w:pPr>
          </w:p>
        </w:tc>
        <w:tc>
          <w:tcPr>
            <w:tcW w:w="3575"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wordWrap w:val="0"/>
              <w:spacing w:before="0" w:beforeAutospacing="0" w:after="0" w:afterAutospacing="0"/>
              <w:ind w:left="0" w:right="0"/>
              <w:jc w:val="center"/>
              <w:rPr>
                <w:rFonts w:hint="default" w:ascii="微软雅黑" w:hAnsi="微软雅黑" w:eastAsia="微软雅黑" w:cs="微软雅黑"/>
                <w:i w:val="0"/>
                <w:iCs w:val="0"/>
                <w:caps w:val="0"/>
                <w:color w:val="333333"/>
                <w:spacing w:val="0"/>
                <w:kern w:val="0"/>
                <w:sz w:val="21"/>
                <w:szCs w:val="21"/>
                <w:lang w:val="en-US" w:eastAsia="zh-CN" w:bidi="ar"/>
              </w:rPr>
            </w:pPr>
            <w:r>
              <w:rPr>
                <w:rFonts w:hint="eastAsia" w:ascii="微软雅黑" w:hAnsi="微软雅黑" w:eastAsia="微软雅黑" w:cs="微软雅黑"/>
                <w:i w:val="0"/>
                <w:iCs w:val="0"/>
                <w:caps w:val="0"/>
                <w:color w:val="333333"/>
                <w:spacing w:val="0"/>
                <w:kern w:val="0"/>
                <w:sz w:val="21"/>
                <w:szCs w:val="21"/>
                <w:lang w:val="en-US" w:eastAsia="zh-CN" w:bidi="ar"/>
              </w:rPr>
              <w:t>/</w:t>
            </w:r>
          </w:p>
        </w:tc>
        <w:tc>
          <w:tcPr>
            <w:tcW w:w="3950"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wordWrap w:val="0"/>
              <w:spacing w:before="0" w:beforeAutospacing="0" w:after="0" w:afterAutospacing="0"/>
              <w:ind w:left="0" w:right="0"/>
              <w:jc w:val="center"/>
              <w:rPr>
                <w:rFonts w:hint="default" w:ascii="微软雅黑" w:hAnsi="微软雅黑" w:eastAsia="微软雅黑" w:cs="微软雅黑"/>
                <w:i w:val="0"/>
                <w:iCs w:val="0"/>
                <w:caps w:val="0"/>
                <w:color w:val="333333"/>
                <w:spacing w:val="0"/>
                <w:kern w:val="0"/>
                <w:sz w:val="21"/>
                <w:szCs w:val="21"/>
                <w:lang w:val="en-US" w:eastAsia="zh-CN" w:bidi="ar"/>
              </w:rPr>
            </w:pPr>
            <w:r>
              <w:rPr>
                <w:rFonts w:hint="eastAsia" w:ascii="微软雅黑" w:hAnsi="微软雅黑" w:eastAsia="微软雅黑" w:cs="微软雅黑"/>
                <w:i w:val="0"/>
                <w:iCs w:val="0"/>
                <w:caps w:val="0"/>
                <w:color w:val="333333"/>
                <w:spacing w:val="0"/>
                <w:kern w:val="0"/>
                <w:sz w:val="21"/>
                <w:szCs w:val="21"/>
                <w:lang w:val="en-US" w:eastAsia="zh-CN" w:bidi="ar"/>
              </w:rPr>
              <w:t>本项目分两个标项投标，请各潜在投标供应商上传投标文件时注意区分标项</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wordWrap w:val="0"/>
              <w:spacing w:before="0" w:beforeAutospacing="0" w:after="0" w:afterAutospacing="0"/>
              <w:ind w:left="0" w:right="0"/>
              <w:jc w:val="center"/>
              <w:rPr>
                <w:rFonts w:hint="default" w:ascii="微软雅黑" w:hAnsi="微软雅黑" w:eastAsia="微软雅黑" w:cs="微软雅黑"/>
                <w:i w:val="0"/>
                <w:iCs w:val="0"/>
                <w:caps w:val="0"/>
                <w:color w:val="333333"/>
                <w:spacing w:val="0"/>
                <w:kern w:val="0"/>
                <w:sz w:val="21"/>
                <w:szCs w:val="21"/>
                <w:lang w:val="en-US" w:eastAsia="zh-CN" w:bidi="ar"/>
              </w:rPr>
            </w:pPr>
            <w:r>
              <w:rPr>
                <w:rFonts w:hint="eastAsia" w:ascii="微软雅黑" w:hAnsi="微软雅黑" w:eastAsia="微软雅黑" w:cs="微软雅黑"/>
                <w:i w:val="0"/>
                <w:iCs w:val="0"/>
                <w:caps w:val="0"/>
                <w:color w:val="333333"/>
                <w:spacing w:val="0"/>
                <w:kern w:val="0"/>
                <w:sz w:val="21"/>
                <w:szCs w:val="21"/>
                <w:lang w:val="en-US" w:eastAsia="zh-CN" w:bidi="ar"/>
              </w:rPr>
              <w:t>3</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wordWrap w:val="0"/>
              <w:spacing w:before="0" w:beforeAutospacing="0" w:after="0" w:afterAutospacing="0"/>
              <w:ind w:left="0" w:right="0"/>
              <w:jc w:val="center"/>
              <w:rPr>
                <w:rFonts w:hint="eastAsia" w:ascii="微软雅黑" w:hAnsi="微软雅黑" w:eastAsia="微软雅黑" w:cs="微软雅黑"/>
                <w:i w:val="0"/>
                <w:iCs w:val="0"/>
                <w:caps w:val="0"/>
                <w:color w:val="333333"/>
                <w:spacing w:val="0"/>
                <w:kern w:val="0"/>
                <w:sz w:val="21"/>
                <w:szCs w:val="21"/>
                <w:lang w:val="en-US" w:eastAsia="zh-CN" w:bidi="ar"/>
              </w:rPr>
            </w:pPr>
            <w:r>
              <w:rPr>
                <w:rFonts w:hint="eastAsia" w:ascii="宋体" w:hAnsi="宋体" w:cs="宋体"/>
                <w:color w:val="000000" w:themeColor="text1"/>
                <w:sz w:val="24"/>
                <w:highlight w:val="none"/>
                <w14:textFill>
                  <w14:solidFill>
                    <w14:schemeClr w14:val="tx1"/>
                  </w14:solidFill>
                </w14:textFill>
              </w:rPr>
              <w:t>同级政府采购监督管理部门</w:t>
            </w:r>
          </w:p>
        </w:tc>
        <w:tc>
          <w:tcPr>
            <w:tcW w:w="3575"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名    称：建德市财政局采购办</w:t>
            </w:r>
          </w:p>
          <w:p>
            <w:pPr>
              <w:spacing w:line="360" w:lineRule="auto"/>
              <w:rPr>
                <w:rFonts w:hint="eastAsia"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地    址：建德市新安江街道严州大道1089号</w:t>
            </w:r>
          </w:p>
          <w:p>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传    真： / 联系人 ：</w:t>
            </w:r>
            <w:r>
              <w:rPr>
                <w:rFonts w:hint="eastAsia" w:cs="仿宋_GB2312" w:asciiTheme="minorEastAsia" w:hAnsiTheme="minorEastAsia" w:eastAsiaTheme="minorEastAsia"/>
                <w:color w:val="0000FF"/>
                <w:sz w:val="24"/>
                <w:lang w:val="en-US" w:eastAsia="zh-CN"/>
              </w:rPr>
              <w:t>王玮琦</w:t>
            </w:r>
          </w:p>
          <w:p>
            <w:pPr>
              <w:keepNext w:val="0"/>
              <w:keepLines w:val="0"/>
              <w:widowControl/>
              <w:suppressLineNumbers w:val="0"/>
              <w:wordWrap w:val="0"/>
              <w:spacing w:before="0" w:beforeAutospacing="0" w:after="0" w:afterAutospacing="0"/>
              <w:ind w:left="0" w:right="0"/>
              <w:jc w:val="center"/>
              <w:rPr>
                <w:rFonts w:hint="eastAsia" w:ascii="微软雅黑" w:hAnsi="微软雅黑" w:eastAsia="微软雅黑" w:cs="微软雅黑"/>
                <w:i w:val="0"/>
                <w:iCs w:val="0"/>
                <w:caps w:val="0"/>
                <w:color w:val="333333"/>
                <w:spacing w:val="0"/>
                <w:kern w:val="0"/>
                <w:sz w:val="21"/>
                <w:szCs w:val="21"/>
                <w:lang w:val="en-US" w:eastAsia="zh-CN" w:bidi="ar"/>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监督投诉电话：电话：0571-</w:t>
            </w: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64718168</w:t>
            </w:r>
            <w:r>
              <w:rPr>
                <w:rFonts w:hint="eastAsia" w:cs="仿宋_GB2312" w:asciiTheme="minorEastAsia" w:hAnsiTheme="minorEastAsia" w:eastAsiaTheme="minorEastAsia"/>
                <w:color w:val="000000" w:themeColor="text1"/>
                <w:sz w:val="24"/>
                <w:highlight w:val="none"/>
                <w14:textFill>
                  <w14:solidFill>
                    <w14:schemeClr w14:val="tx1"/>
                  </w14:solidFill>
                </w14:textFill>
              </w:rPr>
              <w:t xml:space="preserve"> </w:t>
            </w:r>
          </w:p>
        </w:tc>
        <w:tc>
          <w:tcPr>
            <w:tcW w:w="3950"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spacing w:line="360" w:lineRule="auto"/>
              <w:rPr>
                <w:rFonts w:hint="eastAsia" w:cs="仿宋_GB2312" w:asciiTheme="minorEastAsia" w:hAnsiTheme="minorEastAsia" w:eastAsiaTheme="minorEastAsia"/>
                <w:color w:val="000000" w:themeColor="text1"/>
                <w:sz w:val="24"/>
                <w:highlight w:val="none"/>
                <w14:textFill>
                  <w14:solidFill>
                    <w14:schemeClr w14:val="tx1"/>
                  </w14:solidFill>
                </w14:textFill>
              </w:rPr>
            </w:pPr>
            <w:r>
              <w:rPr>
                <w:rFonts w:ascii="Arial" w:hAnsi="Arial" w:eastAsia="微软雅黑" w:cs="Arial"/>
                <w:color w:val="333333"/>
                <w:sz w:val="21"/>
                <w:szCs w:val="21"/>
              </w:rPr>
              <w:t> </w:t>
            </w:r>
            <w:r>
              <w:rPr>
                <w:rFonts w:hint="default" w:cs="仿宋_GB2312" w:asciiTheme="minorEastAsia" w:hAnsiTheme="minorEastAsia" w:eastAsiaTheme="minorEastAsia"/>
                <w:color w:val="000000" w:themeColor="text1"/>
                <w:sz w:val="24"/>
                <w:highlight w:val="none"/>
                <w14:textFill>
                  <w14:solidFill>
                    <w14:schemeClr w14:val="tx1"/>
                  </w14:solidFill>
                </w14:textFill>
              </w:rPr>
              <w:t>名称：建德市财政局、浙江省政府采购行政裁决服务中心（杭州） </w:t>
            </w:r>
            <w:r>
              <w:rPr>
                <w:rFonts w:hint="eastAsia" w:cs="仿宋_GB2312" w:asciiTheme="minorEastAsia" w:hAnsiTheme="minorEastAsia" w:eastAsiaTheme="minorEastAsia"/>
                <w:color w:val="000000" w:themeColor="text1"/>
                <w:sz w:val="24"/>
                <w:highlight w:val="none"/>
                <w14:textFill>
                  <w14:solidFill>
                    <w14:schemeClr w14:val="tx1"/>
                  </w14:solidFill>
                </w14:textFill>
              </w:rPr>
              <w:t>            </w:t>
            </w:r>
          </w:p>
          <w:p>
            <w:pPr>
              <w:spacing w:line="360" w:lineRule="auto"/>
              <w:rPr>
                <w:rFonts w:hint="eastAsia" w:cs="仿宋_GB2312" w:asciiTheme="minorEastAsia" w:hAnsiTheme="minorEastAsia" w:eastAsiaTheme="minorEastAsia"/>
                <w:color w:val="000000" w:themeColor="text1"/>
                <w:sz w:val="24"/>
                <w:highlight w:val="none"/>
                <w14:textFill>
                  <w14:solidFill>
                    <w14:schemeClr w14:val="tx1"/>
                  </w14:solidFill>
                </w14:textFill>
              </w:rPr>
            </w:pPr>
            <w:r>
              <w:rPr>
                <w:rFonts w:hint="default" w:cs="仿宋_GB2312" w:asciiTheme="minorEastAsia" w:hAnsiTheme="minorEastAsia" w:eastAsiaTheme="minorEastAsia"/>
                <w:color w:val="000000" w:themeColor="text1"/>
                <w:sz w:val="24"/>
                <w:highlight w:val="none"/>
                <w14:textFill>
                  <w14:solidFill>
                    <w14:schemeClr w14:val="tx1"/>
                  </w14:solidFill>
                </w14:textFill>
              </w:rPr>
              <w:t>地址：杭州市上城区四季青街道新业路市民之家G03办公室（快递仅限ems或顺丰） </w:t>
            </w:r>
            <w:r>
              <w:rPr>
                <w:rFonts w:hint="eastAsia" w:cs="仿宋_GB2312" w:asciiTheme="minorEastAsia" w:hAnsiTheme="minorEastAsia" w:eastAsiaTheme="minorEastAsia"/>
                <w:color w:val="000000" w:themeColor="text1"/>
                <w:sz w:val="24"/>
                <w:highlight w:val="none"/>
                <w14:textFill>
                  <w14:solidFill>
                    <w14:schemeClr w14:val="tx1"/>
                  </w14:solidFill>
                </w14:textFill>
              </w:rPr>
              <w:t>            </w:t>
            </w:r>
          </w:p>
          <w:p>
            <w:pPr>
              <w:spacing w:line="360" w:lineRule="auto"/>
              <w:rPr>
                <w:rFonts w:hint="eastAsia" w:cs="仿宋_GB2312" w:asciiTheme="minorEastAsia" w:hAnsiTheme="minorEastAsia" w:eastAsiaTheme="minorEastAsia"/>
                <w:color w:val="000000" w:themeColor="text1"/>
                <w:sz w:val="24"/>
                <w:highlight w:val="none"/>
                <w14:textFill>
                  <w14:solidFill>
                    <w14:schemeClr w14:val="tx1"/>
                  </w14:solidFill>
                </w14:textFill>
              </w:rPr>
            </w:pPr>
            <w:r>
              <w:rPr>
                <w:rFonts w:hint="default" w:cs="仿宋_GB2312" w:asciiTheme="minorEastAsia" w:hAnsiTheme="minorEastAsia" w:eastAsiaTheme="minorEastAsia"/>
                <w:color w:val="000000" w:themeColor="text1"/>
                <w:sz w:val="24"/>
                <w:highlight w:val="none"/>
                <w14:textFill>
                  <w14:solidFill>
                    <w14:schemeClr w14:val="tx1"/>
                  </w14:solidFill>
                </w14:textFill>
              </w:rPr>
              <w:t>传真：/ </w:t>
            </w:r>
            <w:r>
              <w:rPr>
                <w:rFonts w:hint="eastAsia" w:cs="仿宋_GB2312" w:asciiTheme="minorEastAsia" w:hAnsiTheme="minorEastAsia" w:eastAsiaTheme="minorEastAsia"/>
                <w:color w:val="000000" w:themeColor="text1"/>
                <w:sz w:val="24"/>
                <w:highlight w:val="none"/>
                <w14:textFill>
                  <w14:solidFill>
                    <w14:schemeClr w14:val="tx1"/>
                  </w14:solidFill>
                </w14:textFill>
              </w:rPr>
              <w:t>            </w:t>
            </w:r>
          </w:p>
          <w:p>
            <w:pPr>
              <w:spacing w:line="360" w:lineRule="auto"/>
              <w:rPr>
                <w:rFonts w:hint="eastAsia" w:cs="仿宋_GB2312" w:asciiTheme="minorEastAsia" w:hAnsiTheme="minorEastAsia" w:eastAsiaTheme="minorEastAsia"/>
                <w:color w:val="000000" w:themeColor="text1"/>
                <w:sz w:val="24"/>
                <w:highlight w:val="none"/>
                <w14:textFill>
                  <w14:solidFill>
                    <w14:schemeClr w14:val="tx1"/>
                  </w14:solidFill>
                </w14:textFill>
              </w:rPr>
            </w:pPr>
            <w:r>
              <w:rPr>
                <w:rFonts w:hint="default" w:cs="仿宋_GB2312" w:asciiTheme="minorEastAsia" w:hAnsiTheme="minorEastAsia" w:eastAsiaTheme="minorEastAsia"/>
                <w:color w:val="000000" w:themeColor="text1"/>
                <w:sz w:val="24"/>
                <w:highlight w:val="none"/>
                <w14:textFill>
                  <w14:solidFill>
                    <w14:schemeClr w14:val="tx1"/>
                  </w14:solidFill>
                </w14:textFill>
              </w:rPr>
              <w:t>联系人 ：朱女士、王女士 </w:t>
            </w:r>
            <w:r>
              <w:rPr>
                <w:rFonts w:hint="eastAsia" w:cs="仿宋_GB2312" w:asciiTheme="minorEastAsia" w:hAnsiTheme="minorEastAsia" w:eastAsiaTheme="minorEastAsia"/>
                <w:color w:val="000000" w:themeColor="text1"/>
                <w:sz w:val="24"/>
                <w:highlight w:val="none"/>
                <w14:textFill>
                  <w14:solidFill>
                    <w14:schemeClr w14:val="tx1"/>
                  </w14:solidFill>
                </w14:textFill>
              </w:rPr>
              <w:t>            </w:t>
            </w:r>
          </w:p>
          <w:p>
            <w:pPr>
              <w:spacing w:line="360" w:lineRule="auto"/>
              <w:rPr>
                <w:rFonts w:hint="eastAsia" w:cs="仿宋_GB2312" w:asciiTheme="minorEastAsia" w:hAnsiTheme="minorEastAsia" w:eastAsiaTheme="minorEastAsia"/>
                <w:color w:val="000000" w:themeColor="text1"/>
                <w:sz w:val="24"/>
                <w:highlight w:val="none"/>
                <w14:textFill>
                  <w14:solidFill>
                    <w14:schemeClr w14:val="tx1"/>
                  </w14:solidFill>
                </w14:textFill>
              </w:rPr>
            </w:pPr>
            <w:r>
              <w:rPr>
                <w:rFonts w:hint="default" w:cs="仿宋_GB2312" w:asciiTheme="minorEastAsia" w:hAnsiTheme="minorEastAsia" w:eastAsiaTheme="minorEastAsia"/>
                <w:color w:val="000000" w:themeColor="text1"/>
                <w:sz w:val="24"/>
                <w:highlight w:val="none"/>
                <w14:textFill>
                  <w14:solidFill>
                    <w14:schemeClr w14:val="tx1"/>
                  </w14:solidFill>
                </w14:textFill>
              </w:rPr>
              <w:t>监督投诉电话：0571-85252453 </w:t>
            </w:r>
          </w:p>
          <w:p>
            <w:pPr>
              <w:spacing w:line="360" w:lineRule="auto"/>
              <w:rPr>
                <w:rFonts w:hint="eastAsia" w:cs="仿宋_GB2312" w:asciiTheme="minorEastAsia" w:hAnsiTheme="minorEastAsia" w:eastAsiaTheme="minorEastAsia"/>
                <w:color w:val="000000" w:themeColor="text1"/>
                <w:sz w:val="24"/>
                <w:highlight w:val="none"/>
                <w14:textFill>
                  <w14:solidFill>
                    <w14:schemeClr w14:val="tx1"/>
                  </w14:solidFill>
                </w14:textFill>
              </w:rPr>
            </w:pPr>
          </w:p>
          <w:p>
            <w:pPr>
              <w:keepNext w:val="0"/>
              <w:keepLines w:val="0"/>
              <w:widowControl/>
              <w:suppressLineNumbers w:val="0"/>
              <w:wordWrap w:val="0"/>
              <w:spacing w:before="0" w:beforeAutospacing="0" w:after="0" w:afterAutospacing="0"/>
              <w:ind w:left="0" w:right="0"/>
              <w:jc w:val="center"/>
              <w:rPr>
                <w:rFonts w:hint="eastAsia" w:ascii="微软雅黑" w:hAnsi="微软雅黑" w:eastAsia="微软雅黑" w:cs="微软雅黑"/>
                <w:i w:val="0"/>
                <w:iCs w:val="0"/>
                <w:caps w:val="0"/>
                <w:color w:val="333333"/>
                <w:spacing w:val="0"/>
                <w:kern w:val="0"/>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wordWrap w:val="0"/>
              <w:spacing w:before="0" w:beforeAutospacing="0" w:after="0" w:afterAutospacing="0"/>
              <w:ind w:left="0" w:right="0"/>
              <w:jc w:val="center"/>
              <w:rPr>
                <w:rFonts w:hint="default" w:ascii="微软雅黑" w:hAnsi="微软雅黑" w:eastAsia="微软雅黑" w:cs="微软雅黑"/>
                <w:i w:val="0"/>
                <w:iCs w:val="0"/>
                <w:caps w:val="0"/>
                <w:color w:val="333333"/>
                <w:spacing w:val="0"/>
                <w:kern w:val="0"/>
                <w:sz w:val="21"/>
                <w:szCs w:val="21"/>
                <w:lang w:val="en-US" w:eastAsia="zh-CN" w:bidi="ar"/>
              </w:rPr>
            </w:pPr>
            <w:r>
              <w:rPr>
                <w:rFonts w:hint="eastAsia" w:ascii="微软雅黑" w:hAnsi="微软雅黑" w:eastAsia="微软雅黑" w:cs="微软雅黑"/>
                <w:i w:val="0"/>
                <w:iCs w:val="0"/>
                <w:caps w:val="0"/>
                <w:color w:val="333333"/>
                <w:spacing w:val="0"/>
                <w:kern w:val="0"/>
                <w:sz w:val="21"/>
                <w:szCs w:val="21"/>
                <w:lang w:val="en-US" w:eastAsia="zh-CN" w:bidi="ar"/>
              </w:rPr>
              <w:t>4</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wordWrap w:val="0"/>
              <w:spacing w:before="0" w:beforeAutospacing="0" w:after="0" w:afterAutospacing="0"/>
              <w:ind w:left="0" w:right="0"/>
              <w:jc w:val="center"/>
              <w:rPr>
                <w:rFonts w:hint="default" w:ascii="微软雅黑" w:hAnsi="微软雅黑" w:eastAsia="微软雅黑" w:cs="微软雅黑"/>
                <w:i w:val="0"/>
                <w:iCs w:val="0"/>
                <w:caps w:val="0"/>
                <w:color w:val="333333"/>
                <w:spacing w:val="0"/>
                <w:kern w:val="0"/>
                <w:sz w:val="21"/>
                <w:szCs w:val="21"/>
                <w:lang w:val="en-US" w:eastAsia="zh-CN" w:bidi="ar"/>
              </w:rPr>
            </w:pPr>
            <w:r>
              <w:rPr>
                <w:rFonts w:hint="eastAsia" w:ascii="微软雅黑" w:hAnsi="微软雅黑" w:eastAsia="微软雅黑" w:cs="微软雅黑"/>
                <w:i w:val="0"/>
                <w:iCs w:val="0"/>
                <w:caps w:val="0"/>
                <w:color w:val="333333"/>
                <w:spacing w:val="0"/>
                <w:kern w:val="0"/>
                <w:sz w:val="21"/>
                <w:szCs w:val="21"/>
                <w:lang w:val="en-US" w:eastAsia="zh-CN" w:bidi="ar"/>
              </w:rPr>
              <w:t>评标办法标项一14条</w:t>
            </w:r>
          </w:p>
        </w:tc>
        <w:tc>
          <w:tcPr>
            <w:tcW w:w="3575"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widowControl/>
              <w:numPr>
                <w:ilvl w:val="0"/>
                <w:numId w:val="2"/>
              </w:numPr>
              <w:jc w:val="left"/>
              <w:rPr>
                <w:rFonts w:hint="eastAsia" w:ascii="仿宋" w:hAnsi="仿宋" w:eastAsia="仿宋" w:cs="仿宋"/>
                <w:color w:val="0000FF"/>
                <w:kern w:val="0"/>
                <w:sz w:val="24"/>
                <w:highlight w:val="none"/>
              </w:rPr>
            </w:pPr>
            <w:r>
              <w:rPr>
                <w:rFonts w:hint="eastAsia" w:ascii="仿宋" w:hAnsi="仿宋" w:eastAsia="仿宋" w:cs="仿宋"/>
                <w:color w:val="0000FF"/>
                <w:kern w:val="0"/>
                <w:sz w:val="24"/>
                <w:highlight w:val="none"/>
              </w:rPr>
              <w:t>拟派项目负责人具备</w:t>
            </w:r>
            <w:r>
              <w:rPr>
                <w:rFonts w:hint="default" w:ascii="仿宋" w:hAnsi="仿宋" w:eastAsia="仿宋" w:cs="仿宋"/>
                <w:color w:val="0000FF"/>
                <w:kern w:val="0"/>
                <w:sz w:val="24"/>
                <w:highlight w:val="none"/>
                <w:lang w:eastAsia="zh-CN"/>
              </w:rPr>
              <w:t>工程</w:t>
            </w:r>
            <w:r>
              <w:rPr>
                <w:rFonts w:hint="eastAsia" w:ascii="仿宋" w:hAnsi="仿宋" w:eastAsia="仿宋" w:cs="仿宋"/>
                <w:color w:val="0000FF"/>
                <w:kern w:val="0"/>
                <w:sz w:val="24"/>
                <w:highlight w:val="none"/>
                <w:lang w:val="en-US" w:eastAsia="zh-CN"/>
              </w:rPr>
              <w:t>类专业</w:t>
            </w:r>
            <w:r>
              <w:rPr>
                <w:rFonts w:hint="eastAsia" w:ascii="仿宋" w:hAnsi="仿宋" w:eastAsia="仿宋" w:cs="仿宋"/>
                <w:color w:val="0000FF"/>
                <w:kern w:val="0"/>
                <w:sz w:val="24"/>
                <w:highlight w:val="none"/>
              </w:rPr>
              <w:t>高级工程师</w:t>
            </w:r>
            <w:r>
              <w:rPr>
                <w:rFonts w:hint="eastAsia" w:ascii="仿宋" w:hAnsi="仿宋" w:eastAsia="仿宋" w:cs="仿宋"/>
                <w:color w:val="0000FF"/>
                <w:kern w:val="0"/>
                <w:sz w:val="24"/>
                <w:highlight w:val="none"/>
                <w:lang w:val="en-US" w:eastAsia="zh-CN"/>
              </w:rPr>
              <w:t>及以上职称</w:t>
            </w:r>
            <w:r>
              <w:rPr>
                <w:rFonts w:hint="eastAsia" w:ascii="仿宋" w:hAnsi="仿宋" w:eastAsia="仿宋" w:cs="仿宋"/>
                <w:color w:val="0000FF"/>
                <w:kern w:val="0"/>
                <w:sz w:val="24"/>
                <w:highlight w:val="none"/>
              </w:rPr>
              <w:t>得</w:t>
            </w:r>
            <w:r>
              <w:rPr>
                <w:rFonts w:hint="eastAsia" w:ascii="仿宋" w:hAnsi="仿宋" w:eastAsia="仿宋" w:cs="仿宋"/>
                <w:color w:val="0000FF"/>
                <w:kern w:val="0"/>
                <w:sz w:val="24"/>
                <w:highlight w:val="none"/>
                <w:lang w:val="en-US" w:eastAsia="zh-CN"/>
              </w:rPr>
              <w:t>2</w:t>
            </w:r>
            <w:r>
              <w:rPr>
                <w:rFonts w:hint="eastAsia" w:ascii="仿宋" w:hAnsi="仿宋" w:eastAsia="仿宋" w:cs="仿宋"/>
                <w:color w:val="0000FF"/>
                <w:kern w:val="0"/>
                <w:sz w:val="24"/>
                <w:highlight w:val="none"/>
              </w:rPr>
              <w:t>分，</w:t>
            </w:r>
          </w:p>
          <w:p>
            <w:pPr>
              <w:widowControl/>
              <w:numPr>
                <w:ilvl w:val="0"/>
                <w:numId w:val="2"/>
              </w:numPr>
              <w:jc w:val="left"/>
              <w:rPr>
                <w:rFonts w:ascii="仿宋" w:hAnsi="仿宋" w:eastAsia="仿宋" w:cs="仿宋"/>
                <w:color w:val="0000FF"/>
                <w:kern w:val="0"/>
                <w:sz w:val="24"/>
                <w:highlight w:val="none"/>
              </w:rPr>
            </w:pPr>
            <w:r>
              <w:rPr>
                <w:rFonts w:hint="eastAsia" w:ascii="仿宋" w:hAnsi="仿宋" w:eastAsia="仿宋" w:cs="仿宋"/>
                <w:color w:val="0000FF"/>
                <w:kern w:val="0"/>
                <w:sz w:val="24"/>
                <w:highlight w:val="none"/>
                <w:lang w:val="en-US" w:eastAsia="zh-CN"/>
              </w:rPr>
              <w:t>拟派项目负责人</w:t>
            </w:r>
            <w:r>
              <w:rPr>
                <w:rFonts w:hint="eastAsia" w:ascii="仿宋" w:hAnsi="仿宋" w:eastAsia="仿宋" w:cs="仿宋"/>
                <w:color w:val="0000FF"/>
                <w:kern w:val="0"/>
                <w:sz w:val="24"/>
                <w:highlight w:val="none"/>
              </w:rPr>
              <w:t>具备一级注册结构工程师</w:t>
            </w:r>
            <w:r>
              <w:rPr>
                <w:rFonts w:hint="default" w:ascii="仿宋" w:hAnsi="仿宋" w:eastAsia="仿宋" w:cs="仿宋"/>
                <w:color w:val="0000FF"/>
                <w:kern w:val="0"/>
                <w:sz w:val="24"/>
                <w:highlight w:val="none"/>
              </w:rPr>
              <w:t>、建筑材料工程师、建筑工程检测工程师</w:t>
            </w:r>
            <w:r>
              <w:rPr>
                <w:rFonts w:hint="eastAsia" w:ascii="仿宋" w:hAnsi="仿宋" w:eastAsia="仿宋" w:cs="仿宋"/>
                <w:color w:val="0000FF"/>
                <w:kern w:val="0"/>
                <w:sz w:val="24"/>
                <w:highlight w:val="none"/>
              </w:rPr>
              <w:t>，注册土木工程师（岩土）资格的，每个1分，最高</w:t>
            </w:r>
            <w:r>
              <w:rPr>
                <w:rFonts w:hint="eastAsia" w:ascii="仿宋" w:hAnsi="仿宋" w:eastAsia="仿宋" w:cs="仿宋"/>
                <w:color w:val="0000FF"/>
                <w:kern w:val="0"/>
                <w:sz w:val="24"/>
                <w:highlight w:val="none"/>
                <w:lang w:val="en-US" w:eastAsia="zh-CN"/>
              </w:rPr>
              <w:t>4</w:t>
            </w:r>
            <w:r>
              <w:rPr>
                <w:rFonts w:hint="eastAsia" w:ascii="仿宋" w:hAnsi="仿宋" w:eastAsia="仿宋" w:cs="仿宋"/>
                <w:color w:val="0000FF"/>
                <w:kern w:val="0"/>
                <w:sz w:val="24"/>
                <w:highlight w:val="none"/>
              </w:rPr>
              <w:t>分；</w:t>
            </w:r>
          </w:p>
          <w:p>
            <w:pPr>
              <w:widowControl/>
              <w:jc w:val="left"/>
              <w:rPr>
                <w:rFonts w:ascii="仿宋" w:hAnsi="仿宋" w:eastAsia="仿宋" w:cs="仿宋"/>
                <w:color w:val="0000FF"/>
                <w:kern w:val="0"/>
                <w:sz w:val="24"/>
                <w:highlight w:val="none"/>
              </w:rPr>
            </w:pPr>
            <w:r>
              <w:rPr>
                <w:rFonts w:hint="eastAsia" w:ascii="仿宋" w:hAnsi="仿宋" w:eastAsia="仿宋" w:cs="仿宋"/>
                <w:color w:val="0000FF"/>
                <w:kern w:val="0"/>
                <w:sz w:val="24"/>
                <w:highlight w:val="none"/>
                <w:lang w:val="en-US" w:eastAsia="zh-CN"/>
              </w:rPr>
              <w:t>3、</w:t>
            </w:r>
            <w:r>
              <w:rPr>
                <w:rFonts w:hint="eastAsia" w:ascii="仿宋" w:hAnsi="仿宋" w:eastAsia="仿宋" w:cs="仿宋"/>
                <w:color w:val="0000FF"/>
                <w:kern w:val="0"/>
                <w:sz w:val="24"/>
                <w:highlight w:val="none"/>
              </w:rPr>
              <w:t>拟派项目负责人具备地基基础</w:t>
            </w:r>
            <w:r>
              <w:rPr>
                <w:rFonts w:hint="eastAsia" w:ascii="仿宋" w:hAnsi="仿宋" w:eastAsia="仿宋" w:cs="仿宋"/>
                <w:color w:val="0000FF"/>
                <w:kern w:val="0"/>
                <w:sz w:val="24"/>
                <w:highlight w:val="none"/>
                <w:lang w:val="en-US" w:eastAsia="zh-CN"/>
              </w:rPr>
              <w:t>工程</w:t>
            </w:r>
            <w:r>
              <w:rPr>
                <w:rFonts w:hint="eastAsia" w:ascii="仿宋" w:hAnsi="仿宋" w:eastAsia="仿宋" w:cs="仿宋"/>
                <w:color w:val="0000FF"/>
                <w:kern w:val="0"/>
                <w:sz w:val="24"/>
                <w:highlight w:val="none"/>
              </w:rPr>
              <w:t>检测、</w:t>
            </w:r>
            <w:r>
              <w:rPr>
                <w:rFonts w:hint="eastAsia" w:ascii="仿宋" w:hAnsi="仿宋" w:eastAsia="仿宋" w:cs="仿宋"/>
                <w:color w:val="0000FF"/>
                <w:kern w:val="0"/>
                <w:sz w:val="24"/>
                <w:highlight w:val="none"/>
                <w:lang w:val="en-US" w:eastAsia="zh-CN"/>
              </w:rPr>
              <w:t>主体结构工程现场检测</w:t>
            </w:r>
            <w:r>
              <w:rPr>
                <w:rFonts w:hint="eastAsia" w:ascii="仿宋" w:hAnsi="仿宋" w:eastAsia="仿宋" w:cs="仿宋"/>
                <w:color w:val="0000FF"/>
                <w:kern w:val="0"/>
                <w:sz w:val="24"/>
                <w:highlight w:val="none"/>
              </w:rPr>
              <w:t>岗位证书的，每个1分，最高</w:t>
            </w:r>
            <w:r>
              <w:rPr>
                <w:rFonts w:hint="eastAsia" w:ascii="仿宋" w:hAnsi="仿宋" w:eastAsia="仿宋" w:cs="仿宋"/>
                <w:color w:val="0000FF"/>
                <w:kern w:val="0"/>
                <w:sz w:val="24"/>
                <w:highlight w:val="none"/>
                <w:lang w:val="en-US" w:eastAsia="zh-CN"/>
              </w:rPr>
              <w:t>2</w:t>
            </w:r>
            <w:r>
              <w:rPr>
                <w:rFonts w:hint="eastAsia" w:ascii="仿宋" w:hAnsi="仿宋" w:eastAsia="仿宋" w:cs="仿宋"/>
                <w:color w:val="0000FF"/>
                <w:kern w:val="0"/>
                <w:sz w:val="24"/>
                <w:highlight w:val="none"/>
              </w:rPr>
              <w:t>分。</w:t>
            </w:r>
          </w:p>
          <w:p>
            <w:pPr>
              <w:keepNext w:val="0"/>
              <w:keepLines w:val="0"/>
              <w:widowControl/>
              <w:suppressLineNumbers w:val="0"/>
              <w:wordWrap w:val="0"/>
              <w:spacing w:before="0" w:beforeAutospacing="0" w:after="0" w:afterAutospacing="0"/>
              <w:ind w:left="0" w:right="0"/>
              <w:jc w:val="center"/>
              <w:rPr>
                <w:rFonts w:hint="default" w:ascii="微软雅黑" w:hAnsi="微软雅黑" w:eastAsia="微软雅黑" w:cs="微软雅黑"/>
                <w:i w:val="0"/>
                <w:iCs w:val="0"/>
                <w:caps w:val="0"/>
                <w:color w:val="333333"/>
                <w:spacing w:val="0"/>
                <w:kern w:val="0"/>
                <w:sz w:val="21"/>
                <w:szCs w:val="21"/>
                <w:lang w:val="en-US" w:eastAsia="zh-CN" w:bidi="ar"/>
              </w:rPr>
            </w:pPr>
            <w:r>
              <w:rPr>
                <w:rFonts w:hint="eastAsia" w:ascii="仿宋" w:hAnsi="仿宋" w:eastAsia="仿宋" w:cs="仿宋"/>
                <w:color w:val="0000FF"/>
                <w:kern w:val="0"/>
                <w:sz w:val="24"/>
                <w:highlight w:val="none"/>
              </w:rPr>
              <w:t>（须在投标文件中提供相应人员证书复印件和由社保部门出具的近三个月在本单位连续缴纳社保证明材料复印件并加盖公章，未提供不得分）</w:t>
            </w:r>
          </w:p>
        </w:tc>
        <w:tc>
          <w:tcPr>
            <w:tcW w:w="3950"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widowControl/>
              <w:numPr>
                <w:ilvl w:val="0"/>
                <w:numId w:val="2"/>
              </w:numPr>
              <w:jc w:val="left"/>
              <w:rPr>
                <w:rFonts w:hint="eastAsia" w:ascii="仿宋" w:hAnsi="仿宋" w:eastAsia="仿宋" w:cs="仿宋"/>
                <w:color w:val="0000FF"/>
                <w:kern w:val="0"/>
                <w:sz w:val="24"/>
                <w:highlight w:val="none"/>
              </w:rPr>
            </w:pPr>
            <w:r>
              <w:rPr>
                <w:rFonts w:hint="eastAsia" w:ascii="仿宋" w:hAnsi="仿宋" w:eastAsia="仿宋" w:cs="仿宋"/>
                <w:color w:val="0000FF"/>
                <w:kern w:val="0"/>
                <w:sz w:val="24"/>
                <w:highlight w:val="none"/>
              </w:rPr>
              <w:t>拟派项目负责人具备</w:t>
            </w:r>
            <w:r>
              <w:rPr>
                <w:rFonts w:hint="default" w:ascii="仿宋" w:hAnsi="仿宋" w:eastAsia="仿宋" w:cs="仿宋"/>
                <w:color w:val="0000FF"/>
                <w:kern w:val="0"/>
                <w:sz w:val="24"/>
                <w:highlight w:val="none"/>
                <w:lang w:eastAsia="zh-CN"/>
              </w:rPr>
              <w:t>工程</w:t>
            </w:r>
            <w:r>
              <w:rPr>
                <w:rFonts w:hint="eastAsia" w:ascii="仿宋" w:hAnsi="仿宋" w:eastAsia="仿宋" w:cs="仿宋"/>
                <w:color w:val="0000FF"/>
                <w:kern w:val="0"/>
                <w:sz w:val="24"/>
                <w:highlight w:val="none"/>
                <w:lang w:val="en-US" w:eastAsia="zh-CN"/>
              </w:rPr>
              <w:t>类专业</w:t>
            </w:r>
            <w:r>
              <w:rPr>
                <w:rFonts w:hint="eastAsia" w:ascii="仿宋" w:hAnsi="仿宋" w:eastAsia="仿宋" w:cs="仿宋"/>
                <w:color w:val="0000FF"/>
                <w:kern w:val="0"/>
                <w:sz w:val="24"/>
                <w:highlight w:val="none"/>
              </w:rPr>
              <w:t>高级工程师</w:t>
            </w:r>
            <w:r>
              <w:rPr>
                <w:rFonts w:hint="eastAsia" w:ascii="仿宋" w:hAnsi="仿宋" w:eastAsia="仿宋" w:cs="仿宋"/>
                <w:color w:val="0000FF"/>
                <w:kern w:val="0"/>
                <w:sz w:val="24"/>
                <w:highlight w:val="none"/>
                <w:lang w:val="en-US" w:eastAsia="zh-CN"/>
              </w:rPr>
              <w:t>及以上职称</w:t>
            </w:r>
            <w:r>
              <w:rPr>
                <w:rFonts w:hint="eastAsia" w:ascii="仿宋" w:hAnsi="仿宋" w:eastAsia="仿宋" w:cs="仿宋"/>
                <w:color w:val="0000FF"/>
                <w:kern w:val="0"/>
                <w:sz w:val="24"/>
                <w:highlight w:val="none"/>
              </w:rPr>
              <w:t>得</w:t>
            </w:r>
            <w:r>
              <w:rPr>
                <w:rFonts w:hint="eastAsia" w:ascii="仿宋" w:hAnsi="仿宋" w:eastAsia="仿宋" w:cs="仿宋"/>
                <w:color w:val="0000FF"/>
                <w:kern w:val="0"/>
                <w:sz w:val="24"/>
                <w:highlight w:val="none"/>
                <w:lang w:val="en-US" w:eastAsia="zh-CN"/>
              </w:rPr>
              <w:t>2</w:t>
            </w:r>
            <w:r>
              <w:rPr>
                <w:rFonts w:hint="eastAsia" w:ascii="仿宋" w:hAnsi="仿宋" w:eastAsia="仿宋" w:cs="仿宋"/>
                <w:color w:val="0000FF"/>
                <w:kern w:val="0"/>
                <w:sz w:val="24"/>
                <w:highlight w:val="none"/>
              </w:rPr>
              <w:t>分，</w:t>
            </w:r>
          </w:p>
          <w:p>
            <w:pPr>
              <w:widowControl/>
              <w:numPr>
                <w:ilvl w:val="0"/>
                <w:numId w:val="2"/>
              </w:numPr>
              <w:jc w:val="left"/>
              <w:rPr>
                <w:rFonts w:ascii="仿宋" w:hAnsi="仿宋" w:eastAsia="仿宋" w:cs="仿宋"/>
                <w:color w:val="0000FF"/>
                <w:kern w:val="0"/>
                <w:sz w:val="24"/>
                <w:highlight w:val="none"/>
              </w:rPr>
            </w:pPr>
            <w:r>
              <w:rPr>
                <w:rFonts w:hint="eastAsia" w:ascii="仿宋" w:hAnsi="仿宋" w:eastAsia="仿宋" w:cs="仿宋"/>
                <w:color w:val="0000FF"/>
                <w:kern w:val="0"/>
                <w:sz w:val="24"/>
                <w:highlight w:val="none"/>
                <w:lang w:val="en-US" w:eastAsia="zh-CN"/>
              </w:rPr>
              <w:t>拟派项目负责人</w:t>
            </w:r>
            <w:r>
              <w:rPr>
                <w:rFonts w:hint="eastAsia" w:ascii="仿宋" w:hAnsi="仿宋" w:eastAsia="仿宋" w:cs="仿宋"/>
                <w:color w:val="0000FF"/>
                <w:kern w:val="0"/>
                <w:sz w:val="24"/>
                <w:highlight w:val="none"/>
              </w:rPr>
              <w:t>具备一级注册结构工程师，注册土木工程师（岩土）资格的，每个</w:t>
            </w:r>
            <w:r>
              <w:rPr>
                <w:rFonts w:hint="eastAsia" w:ascii="仿宋" w:hAnsi="仿宋" w:eastAsia="仿宋" w:cs="仿宋"/>
                <w:color w:val="0000FF"/>
                <w:kern w:val="0"/>
                <w:sz w:val="24"/>
                <w:highlight w:val="none"/>
                <w:lang w:val="en-US" w:eastAsia="zh-CN"/>
              </w:rPr>
              <w:t>2</w:t>
            </w:r>
            <w:r>
              <w:rPr>
                <w:rFonts w:hint="eastAsia" w:ascii="仿宋" w:hAnsi="仿宋" w:eastAsia="仿宋" w:cs="仿宋"/>
                <w:color w:val="0000FF"/>
                <w:kern w:val="0"/>
                <w:sz w:val="24"/>
                <w:highlight w:val="none"/>
              </w:rPr>
              <w:t>分，最高</w:t>
            </w:r>
            <w:r>
              <w:rPr>
                <w:rFonts w:hint="eastAsia" w:ascii="仿宋" w:hAnsi="仿宋" w:eastAsia="仿宋" w:cs="仿宋"/>
                <w:color w:val="0000FF"/>
                <w:kern w:val="0"/>
                <w:sz w:val="24"/>
                <w:highlight w:val="none"/>
                <w:lang w:val="en-US" w:eastAsia="zh-CN"/>
              </w:rPr>
              <w:t>4</w:t>
            </w:r>
            <w:r>
              <w:rPr>
                <w:rFonts w:hint="eastAsia" w:ascii="仿宋" w:hAnsi="仿宋" w:eastAsia="仿宋" w:cs="仿宋"/>
                <w:color w:val="0000FF"/>
                <w:kern w:val="0"/>
                <w:sz w:val="24"/>
                <w:highlight w:val="none"/>
              </w:rPr>
              <w:t>分；</w:t>
            </w:r>
          </w:p>
          <w:p>
            <w:pPr>
              <w:widowControl/>
              <w:jc w:val="left"/>
              <w:rPr>
                <w:rFonts w:ascii="仿宋" w:hAnsi="仿宋" w:eastAsia="仿宋" w:cs="仿宋"/>
                <w:color w:val="0000FF"/>
                <w:kern w:val="0"/>
                <w:sz w:val="24"/>
                <w:highlight w:val="none"/>
              </w:rPr>
            </w:pPr>
            <w:r>
              <w:rPr>
                <w:rFonts w:hint="eastAsia" w:ascii="仿宋" w:hAnsi="仿宋" w:eastAsia="仿宋" w:cs="仿宋"/>
                <w:color w:val="0000FF"/>
                <w:kern w:val="0"/>
                <w:sz w:val="24"/>
                <w:highlight w:val="none"/>
                <w:lang w:val="en-US" w:eastAsia="zh-CN"/>
              </w:rPr>
              <w:t>3、</w:t>
            </w:r>
            <w:r>
              <w:rPr>
                <w:rFonts w:hint="eastAsia" w:ascii="仿宋" w:hAnsi="仿宋" w:eastAsia="仿宋" w:cs="仿宋"/>
                <w:color w:val="0000FF"/>
                <w:kern w:val="0"/>
                <w:sz w:val="24"/>
                <w:highlight w:val="none"/>
              </w:rPr>
              <w:t>拟派项目负责人具备地基基础</w:t>
            </w:r>
            <w:r>
              <w:rPr>
                <w:rFonts w:hint="eastAsia" w:ascii="仿宋" w:hAnsi="仿宋" w:eastAsia="仿宋" w:cs="仿宋"/>
                <w:color w:val="0000FF"/>
                <w:kern w:val="0"/>
                <w:sz w:val="24"/>
                <w:highlight w:val="none"/>
                <w:lang w:val="en-US" w:eastAsia="zh-CN"/>
              </w:rPr>
              <w:t>工程</w:t>
            </w:r>
            <w:r>
              <w:rPr>
                <w:rFonts w:hint="eastAsia" w:ascii="仿宋" w:hAnsi="仿宋" w:eastAsia="仿宋" w:cs="仿宋"/>
                <w:color w:val="0000FF"/>
                <w:kern w:val="0"/>
                <w:sz w:val="24"/>
                <w:highlight w:val="none"/>
              </w:rPr>
              <w:t>检测、</w:t>
            </w:r>
            <w:r>
              <w:rPr>
                <w:rFonts w:hint="eastAsia" w:ascii="仿宋" w:hAnsi="仿宋" w:eastAsia="仿宋" w:cs="仿宋"/>
                <w:color w:val="0000FF"/>
                <w:kern w:val="0"/>
                <w:sz w:val="24"/>
                <w:highlight w:val="none"/>
                <w:lang w:val="en-US" w:eastAsia="zh-CN"/>
              </w:rPr>
              <w:t>主体结构工程现场检测</w:t>
            </w:r>
            <w:r>
              <w:rPr>
                <w:rFonts w:hint="eastAsia" w:ascii="仿宋" w:hAnsi="仿宋" w:eastAsia="仿宋" w:cs="仿宋"/>
                <w:color w:val="0000FF"/>
                <w:kern w:val="0"/>
                <w:sz w:val="24"/>
                <w:highlight w:val="none"/>
              </w:rPr>
              <w:t>岗位证书的，每个1分，最高</w:t>
            </w:r>
            <w:r>
              <w:rPr>
                <w:rFonts w:hint="eastAsia" w:ascii="仿宋" w:hAnsi="仿宋" w:eastAsia="仿宋" w:cs="仿宋"/>
                <w:color w:val="0000FF"/>
                <w:kern w:val="0"/>
                <w:sz w:val="24"/>
                <w:highlight w:val="none"/>
                <w:lang w:val="en-US" w:eastAsia="zh-CN"/>
              </w:rPr>
              <w:t>2</w:t>
            </w:r>
            <w:r>
              <w:rPr>
                <w:rFonts w:hint="eastAsia" w:ascii="仿宋" w:hAnsi="仿宋" w:eastAsia="仿宋" w:cs="仿宋"/>
                <w:color w:val="0000FF"/>
                <w:kern w:val="0"/>
                <w:sz w:val="24"/>
                <w:highlight w:val="none"/>
              </w:rPr>
              <w:t>分。</w:t>
            </w:r>
          </w:p>
          <w:p>
            <w:pPr>
              <w:keepNext w:val="0"/>
              <w:keepLines w:val="0"/>
              <w:widowControl/>
              <w:suppressLineNumbers w:val="0"/>
              <w:wordWrap w:val="0"/>
              <w:spacing w:before="0" w:beforeAutospacing="0" w:after="0" w:afterAutospacing="0"/>
              <w:ind w:left="0" w:right="0"/>
              <w:jc w:val="center"/>
              <w:rPr>
                <w:rFonts w:hint="eastAsia" w:ascii="微软雅黑" w:hAnsi="微软雅黑" w:eastAsia="微软雅黑" w:cs="微软雅黑"/>
                <w:i w:val="0"/>
                <w:iCs w:val="0"/>
                <w:caps w:val="0"/>
                <w:color w:val="333333"/>
                <w:spacing w:val="0"/>
                <w:kern w:val="0"/>
                <w:sz w:val="21"/>
                <w:szCs w:val="21"/>
                <w:lang w:val="en-US" w:eastAsia="zh-CN" w:bidi="ar"/>
              </w:rPr>
            </w:pPr>
            <w:r>
              <w:rPr>
                <w:rFonts w:hint="eastAsia" w:ascii="仿宋" w:hAnsi="仿宋" w:eastAsia="仿宋" w:cs="仿宋"/>
                <w:color w:val="0000FF"/>
                <w:kern w:val="0"/>
                <w:sz w:val="24"/>
                <w:highlight w:val="none"/>
              </w:rPr>
              <w:t>（须在投标文件中提供相应人员证书复印件和由社保部门出具的近三个月在本单位连续缴纳社保证明材料复印件并加盖公章，未提供不得分）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wordWrap w:val="0"/>
              <w:spacing w:before="0" w:beforeAutospacing="0" w:after="0" w:afterAutospacing="0"/>
              <w:ind w:left="0" w:right="0"/>
              <w:jc w:val="center"/>
              <w:rPr>
                <w:rFonts w:hint="default" w:ascii="微软雅黑" w:hAnsi="微软雅黑" w:eastAsia="微软雅黑" w:cs="微软雅黑"/>
                <w:i w:val="0"/>
                <w:iCs w:val="0"/>
                <w:caps w:val="0"/>
                <w:color w:val="333333"/>
                <w:spacing w:val="0"/>
                <w:kern w:val="0"/>
                <w:sz w:val="21"/>
                <w:szCs w:val="21"/>
                <w:lang w:val="en-US" w:eastAsia="zh-CN" w:bidi="ar"/>
              </w:rPr>
            </w:pPr>
            <w:r>
              <w:rPr>
                <w:rFonts w:hint="eastAsia" w:ascii="微软雅黑" w:hAnsi="微软雅黑" w:eastAsia="微软雅黑" w:cs="微软雅黑"/>
                <w:i w:val="0"/>
                <w:iCs w:val="0"/>
                <w:caps w:val="0"/>
                <w:color w:val="333333"/>
                <w:spacing w:val="0"/>
                <w:kern w:val="0"/>
                <w:sz w:val="21"/>
                <w:szCs w:val="21"/>
                <w:lang w:val="en-US" w:eastAsia="zh-CN" w:bidi="ar"/>
              </w:rPr>
              <w:t>5</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wordWrap w:val="0"/>
              <w:spacing w:before="0" w:beforeAutospacing="0" w:after="0" w:afterAutospacing="0"/>
              <w:ind w:left="0" w:right="0"/>
              <w:jc w:val="center"/>
              <w:rPr>
                <w:rFonts w:hint="eastAsia" w:ascii="微软雅黑" w:hAnsi="微软雅黑" w:eastAsia="微软雅黑" w:cs="微软雅黑"/>
                <w:i w:val="0"/>
                <w:iCs w:val="0"/>
                <w:caps w:val="0"/>
                <w:color w:val="333333"/>
                <w:spacing w:val="0"/>
                <w:kern w:val="0"/>
                <w:sz w:val="21"/>
                <w:szCs w:val="21"/>
                <w:lang w:val="en-US" w:eastAsia="zh-CN" w:bidi="ar"/>
              </w:rPr>
            </w:pPr>
            <w:r>
              <w:rPr>
                <w:rFonts w:hint="eastAsia" w:ascii="微软雅黑" w:hAnsi="微软雅黑" w:eastAsia="微软雅黑" w:cs="微软雅黑"/>
                <w:i w:val="0"/>
                <w:iCs w:val="0"/>
                <w:caps w:val="0"/>
                <w:color w:val="333333"/>
                <w:spacing w:val="0"/>
                <w:kern w:val="0"/>
                <w:sz w:val="21"/>
                <w:szCs w:val="21"/>
                <w:lang w:val="en-US" w:eastAsia="zh-CN" w:bidi="ar"/>
              </w:rPr>
              <w:t>评标办法标项一15条</w:t>
            </w:r>
          </w:p>
        </w:tc>
        <w:tc>
          <w:tcPr>
            <w:tcW w:w="3575"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widowControl/>
              <w:numPr>
                <w:ilvl w:val="0"/>
                <w:numId w:val="3"/>
              </w:numPr>
              <w:jc w:val="left"/>
              <w:rPr>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拟派技术负责人具备</w:t>
            </w:r>
            <w:r>
              <w:rPr>
                <w:rFonts w:hint="default" w:ascii="仿宋" w:hAnsi="仿宋" w:eastAsia="仿宋" w:cs="仿宋"/>
                <w:color w:val="0000FF"/>
                <w:kern w:val="0"/>
                <w:sz w:val="24"/>
                <w:highlight w:val="none"/>
                <w:lang w:eastAsia="zh-CN"/>
              </w:rPr>
              <w:t>工程</w:t>
            </w:r>
            <w:r>
              <w:rPr>
                <w:rFonts w:hint="eastAsia" w:ascii="仿宋" w:hAnsi="仿宋" w:eastAsia="仿宋" w:cs="仿宋"/>
                <w:color w:val="0000FF"/>
                <w:kern w:val="0"/>
                <w:sz w:val="24"/>
                <w:highlight w:val="none"/>
                <w:lang w:val="en-US" w:eastAsia="zh-CN"/>
              </w:rPr>
              <w:t>类专业</w:t>
            </w:r>
            <w:r>
              <w:rPr>
                <w:rFonts w:hint="eastAsia" w:ascii="仿宋" w:hAnsi="仿宋" w:eastAsia="仿宋" w:cs="仿宋"/>
                <w:color w:val="0000FF"/>
                <w:kern w:val="0"/>
                <w:sz w:val="24"/>
                <w:highlight w:val="none"/>
              </w:rPr>
              <w:t>高级工程师</w:t>
            </w:r>
            <w:r>
              <w:rPr>
                <w:rFonts w:hint="eastAsia" w:ascii="仿宋" w:hAnsi="仿宋" w:eastAsia="仿宋" w:cs="仿宋"/>
                <w:color w:val="0000FF"/>
                <w:kern w:val="0"/>
                <w:sz w:val="24"/>
                <w:highlight w:val="none"/>
                <w:lang w:val="en-US" w:eastAsia="zh-CN"/>
              </w:rPr>
              <w:t>及以上职称</w:t>
            </w:r>
            <w:r>
              <w:rPr>
                <w:rFonts w:hint="eastAsia" w:ascii="仿宋" w:hAnsi="仿宋" w:eastAsia="仿宋" w:cs="仿宋"/>
                <w:color w:val="0000FF"/>
                <w:kern w:val="0"/>
                <w:sz w:val="24"/>
                <w:highlight w:val="none"/>
              </w:rPr>
              <w:t>得</w:t>
            </w:r>
            <w:r>
              <w:rPr>
                <w:rFonts w:hint="eastAsia" w:ascii="仿宋" w:hAnsi="仿宋" w:eastAsia="仿宋" w:cs="仿宋"/>
                <w:color w:val="0000FF"/>
                <w:kern w:val="0"/>
                <w:sz w:val="24"/>
                <w:highlight w:val="none"/>
                <w:lang w:val="en-US" w:eastAsia="zh-CN"/>
              </w:rPr>
              <w:t>2</w:t>
            </w:r>
            <w:r>
              <w:rPr>
                <w:rFonts w:hint="eastAsia" w:ascii="仿宋" w:hAnsi="仿宋" w:eastAsia="仿宋" w:cs="仿宋"/>
                <w:color w:val="0000FF"/>
                <w:kern w:val="0"/>
                <w:sz w:val="24"/>
                <w:highlight w:val="none"/>
              </w:rPr>
              <w:t>分</w:t>
            </w:r>
            <w:r>
              <w:rPr>
                <w:rFonts w:hint="eastAsia" w:ascii="仿宋" w:hAnsi="仿宋" w:eastAsia="仿宋" w:cs="仿宋"/>
                <w:color w:val="000000" w:themeColor="text1"/>
                <w:kern w:val="0"/>
                <w:sz w:val="24"/>
                <w:highlight w:val="none"/>
                <w14:textFill>
                  <w14:solidFill>
                    <w14:schemeClr w14:val="tx1"/>
                  </w14:solidFill>
                </w14:textFill>
              </w:rPr>
              <w:t>；具备一级注册结构工程师，</w:t>
            </w:r>
            <w:r>
              <w:rPr>
                <w:rFonts w:hint="default" w:ascii="仿宋" w:hAnsi="仿宋" w:eastAsia="仿宋" w:cs="仿宋"/>
                <w:color w:val="000000" w:themeColor="text1"/>
                <w:kern w:val="0"/>
                <w:sz w:val="24"/>
                <w:highlight w:val="none"/>
                <w14:textFill>
                  <w14:solidFill>
                    <w14:schemeClr w14:val="tx1"/>
                  </w14:solidFill>
                </w14:textFill>
              </w:rPr>
              <w:t>建筑材料工程师、建筑工程检测工程师</w:t>
            </w:r>
            <w:r>
              <w:rPr>
                <w:rFonts w:hint="eastAsia" w:ascii="仿宋" w:hAnsi="仿宋" w:eastAsia="仿宋" w:cs="仿宋"/>
                <w:color w:val="000000" w:themeColor="text1"/>
                <w:kern w:val="0"/>
                <w:sz w:val="24"/>
                <w:highlight w:val="none"/>
                <w14:textFill>
                  <w14:solidFill>
                    <w14:schemeClr w14:val="tx1"/>
                  </w14:solidFill>
                </w14:textFill>
              </w:rPr>
              <w:t>，注册土木工程师（岩土）资格的，每个1分，最高</w:t>
            </w:r>
            <w:r>
              <w:rPr>
                <w:rFonts w:hint="eastAsia" w:ascii="仿宋" w:hAnsi="仿宋" w:eastAsia="仿宋" w:cs="仿宋"/>
                <w:color w:val="000000" w:themeColor="text1"/>
                <w:kern w:val="0"/>
                <w:sz w:val="24"/>
                <w:highlight w:val="none"/>
                <w:lang w:val="en-US" w:eastAsia="zh-CN"/>
                <w14:textFill>
                  <w14:solidFill>
                    <w14:schemeClr w14:val="tx1"/>
                  </w14:solidFill>
                </w14:textFill>
              </w:rPr>
              <w:t>4</w:t>
            </w:r>
            <w:r>
              <w:rPr>
                <w:rFonts w:hint="eastAsia" w:ascii="仿宋" w:hAnsi="仿宋" w:eastAsia="仿宋" w:cs="仿宋"/>
                <w:color w:val="000000" w:themeColor="text1"/>
                <w:kern w:val="0"/>
                <w:sz w:val="24"/>
                <w:highlight w:val="none"/>
                <w14:textFill>
                  <w14:solidFill>
                    <w14:schemeClr w14:val="tx1"/>
                  </w14:solidFill>
                </w14:textFill>
              </w:rPr>
              <w:t>分；</w:t>
            </w:r>
          </w:p>
          <w:p>
            <w:pPr>
              <w:widowControl/>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2、拟派技术负责人具备见证取样检测（通用）、地基基础工程检测、主体结构工程现场检测、钢结构工程检测、建筑幕墙工程检测岗位证书的，每个1分，最高5分。</w:t>
            </w:r>
          </w:p>
          <w:p>
            <w:pPr>
              <w:keepNext w:val="0"/>
              <w:keepLines w:val="0"/>
              <w:widowControl/>
              <w:suppressLineNumbers w:val="0"/>
              <w:wordWrap w:val="0"/>
              <w:spacing w:before="0" w:beforeAutospacing="0" w:after="0" w:afterAutospacing="0"/>
              <w:ind w:left="0" w:right="0"/>
              <w:jc w:val="center"/>
              <w:rPr>
                <w:rFonts w:hint="eastAsia" w:ascii="仿宋" w:hAnsi="仿宋" w:eastAsia="仿宋" w:cs="仿宋"/>
                <w:color w:val="0000FF"/>
                <w:kern w:val="0"/>
                <w:sz w:val="24"/>
                <w:highlight w:val="none"/>
              </w:rPr>
            </w:pPr>
            <w:r>
              <w:rPr>
                <w:rFonts w:hint="eastAsia" w:ascii="仿宋" w:hAnsi="仿宋" w:eastAsia="仿宋" w:cs="仿宋"/>
                <w:color w:val="000000" w:themeColor="text1"/>
                <w:kern w:val="0"/>
                <w:sz w:val="24"/>
                <w:highlight w:val="none"/>
                <w14:textFill>
                  <w14:solidFill>
                    <w14:schemeClr w14:val="tx1"/>
                  </w14:solidFill>
                </w14:textFill>
              </w:rPr>
              <w:t>（须在投标文件中提供相应人员证书复印件和由社保部门出具的近三个月在本单位连续缴纳社保证明材料复印件并加盖公章，未提供不得分）</w:t>
            </w:r>
          </w:p>
        </w:tc>
        <w:tc>
          <w:tcPr>
            <w:tcW w:w="3950"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widowControl/>
              <w:numPr>
                <w:ilvl w:val="0"/>
                <w:numId w:val="0"/>
              </w:numPr>
              <w:jc w:val="left"/>
              <w:rPr>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highlight w:val="none"/>
                <w14:textFill>
                  <w14:solidFill>
                    <w14:schemeClr w14:val="tx1"/>
                  </w14:solidFill>
                </w14:textFill>
              </w:rPr>
              <w:t>拟派技术负责人具备</w:t>
            </w:r>
            <w:r>
              <w:rPr>
                <w:rFonts w:hint="default" w:ascii="仿宋" w:hAnsi="仿宋" w:eastAsia="仿宋" w:cs="仿宋"/>
                <w:color w:val="0000FF"/>
                <w:kern w:val="0"/>
                <w:sz w:val="24"/>
                <w:highlight w:val="none"/>
                <w:lang w:eastAsia="zh-CN"/>
              </w:rPr>
              <w:t>工程</w:t>
            </w:r>
            <w:r>
              <w:rPr>
                <w:rFonts w:hint="eastAsia" w:ascii="仿宋" w:hAnsi="仿宋" w:eastAsia="仿宋" w:cs="仿宋"/>
                <w:color w:val="0000FF"/>
                <w:kern w:val="0"/>
                <w:sz w:val="24"/>
                <w:highlight w:val="none"/>
                <w:lang w:val="en-US" w:eastAsia="zh-CN"/>
              </w:rPr>
              <w:t>类专业</w:t>
            </w:r>
            <w:r>
              <w:rPr>
                <w:rFonts w:hint="eastAsia" w:ascii="仿宋" w:hAnsi="仿宋" w:eastAsia="仿宋" w:cs="仿宋"/>
                <w:color w:val="0000FF"/>
                <w:kern w:val="0"/>
                <w:sz w:val="24"/>
                <w:highlight w:val="none"/>
              </w:rPr>
              <w:t>高级工程师</w:t>
            </w:r>
            <w:r>
              <w:rPr>
                <w:rFonts w:hint="eastAsia" w:ascii="仿宋" w:hAnsi="仿宋" w:eastAsia="仿宋" w:cs="仿宋"/>
                <w:color w:val="0000FF"/>
                <w:kern w:val="0"/>
                <w:sz w:val="24"/>
                <w:highlight w:val="none"/>
                <w:lang w:val="en-US" w:eastAsia="zh-CN"/>
              </w:rPr>
              <w:t>及以上职称</w:t>
            </w:r>
            <w:r>
              <w:rPr>
                <w:rFonts w:hint="eastAsia" w:ascii="仿宋" w:hAnsi="仿宋" w:eastAsia="仿宋" w:cs="仿宋"/>
                <w:color w:val="0000FF"/>
                <w:kern w:val="0"/>
                <w:sz w:val="24"/>
                <w:highlight w:val="none"/>
              </w:rPr>
              <w:t>得</w:t>
            </w:r>
            <w:r>
              <w:rPr>
                <w:rFonts w:hint="eastAsia" w:ascii="仿宋" w:hAnsi="仿宋" w:eastAsia="仿宋" w:cs="仿宋"/>
                <w:color w:val="0000FF"/>
                <w:kern w:val="0"/>
                <w:sz w:val="24"/>
                <w:highlight w:val="none"/>
                <w:lang w:val="en-US" w:eastAsia="zh-CN"/>
              </w:rPr>
              <w:t>2</w:t>
            </w:r>
            <w:r>
              <w:rPr>
                <w:rFonts w:hint="eastAsia" w:ascii="仿宋" w:hAnsi="仿宋" w:eastAsia="仿宋" w:cs="仿宋"/>
                <w:color w:val="0000FF"/>
                <w:kern w:val="0"/>
                <w:sz w:val="24"/>
                <w:highlight w:val="none"/>
              </w:rPr>
              <w:t>分</w:t>
            </w:r>
            <w:r>
              <w:rPr>
                <w:rFonts w:hint="eastAsia" w:ascii="仿宋" w:hAnsi="仿宋" w:eastAsia="仿宋" w:cs="仿宋"/>
                <w:color w:val="000000" w:themeColor="text1"/>
                <w:kern w:val="0"/>
                <w:sz w:val="24"/>
                <w:highlight w:val="none"/>
                <w14:textFill>
                  <w14:solidFill>
                    <w14:schemeClr w14:val="tx1"/>
                  </w14:solidFill>
                </w14:textFill>
              </w:rPr>
              <w:t>；具备一级注册结构工程师，注册土木工程师（岩土）资格的，每个</w:t>
            </w:r>
            <w:r>
              <w:rPr>
                <w:rFonts w:hint="eastAsia" w:ascii="仿宋" w:hAnsi="仿宋" w:eastAsia="仿宋" w:cs="仿宋"/>
                <w:color w:val="000000" w:themeColor="text1"/>
                <w:kern w:val="0"/>
                <w:sz w:val="24"/>
                <w:highlight w:val="none"/>
                <w:lang w:val="en-US" w:eastAsia="zh-CN"/>
                <w14:textFill>
                  <w14:solidFill>
                    <w14:schemeClr w14:val="tx1"/>
                  </w14:solidFill>
                </w14:textFill>
              </w:rPr>
              <w:t>2</w:t>
            </w:r>
            <w:r>
              <w:rPr>
                <w:rFonts w:hint="eastAsia" w:ascii="仿宋" w:hAnsi="仿宋" w:eastAsia="仿宋" w:cs="仿宋"/>
                <w:color w:val="000000" w:themeColor="text1"/>
                <w:kern w:val="0"/>
                <w:sz w:val="24"/>
                <w:highlight w:val="none"/>
                <w14:textFill>
                  <w14:solidFill>
                    <w14:schemeClr w14:val="tx1"/>
                  </w14:solidFill>
                </w14:textFill>
              </w:rPr>
              <w:t>分，最高</w:t>
            </w:r>
            <w:r>
              <w:rPr>
                <w:rFonts w:hint="eastAsia" w:ascii="仿宋" w:hAnsi="仿宋" w:eastAsia="仿宋" w:cs="仿宋"/>
                <w:color w:val="000000" w:themeColor="text1"/>
                <w:kern w:val="0"/>
                <w:sz w:val="24"/>
                <w:highlight w:val="none"/>
                <w:lang w:val="en-US" w:eastAsia="zh-CN"/>
                <w14:textFill>
                  <w14:solidFill>
                    <w14:schemeClr w14:val="tx1"/>
                  </w14:solidFill>
                </w14:textFill>
              </w:rPr>
              <w:t>4</w:t>
            </w:r>
            <w:r>
              <w:rPr>
                <w:rFonts w:hint="eastAsia" w:ascii="仿宋" w:hAnsi="仿宋" w:eastAsia="仿宋" w:cs="仿宋"/>
                <w:color w:val="000000" w:themeColor="text1"/>
                <w:kern w:val="0"/>
                <w:sz w:val="24"/>
                <w:highlight w:val="none"/>
                <w14:textFill>
                  <w14:solidFill>
                    <w14:schemeClr w14:val="tx1"/>
                  </w14:solidFill>
                </w14:textFill>
              </w:rPr>
              <w:t>分；</w:t>
            </w:r>
          </w:p>
          <w:p>
            <w:pPr>
              <w:widowControl/>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2、拟派技术负责人具备见证取样检测（通用）、地基基础工程检测、主体结构工程现场检测、钢结构工程检测、建筑幕墙工程检测岗位证书的，每个1分，最高5分。</w:t>
            </w:r>
          </w:p>
          <w:p>
            <w:pPr>
              <w:keepNext w:val="0"/>
              <w:keepLines w:val="0"/>
              <w:widowControl/>
              <w:suppressLineNumbers w:val="0"/>
              <w:wordWrap w:val="0"/>
              <w:spacing w:before="0" w:beforeAutospacing="0" w:after="0" w:afterAutospacing="0"/>
              <w:ind w:left="0" w:right="0"/>
              <w:jc w:val="center"/>
              <w:rPr>
                <w:rFonts w:hint="eastAsia" w:ascii="仿宋" w:hAnsi="仿宋" w:eastAsia="仿宋" w:cs="仿宋"/>
                <w:color w:val="0000FF"/>
                <w:kern w:val="0"/>
                <w:sz w:val="24"/>
                <w:highlight w:val="none"/>
              </w:rPr>
            </w:pPr>
            <w:r>
              <w:rPr>
                <w:rFonts w:hint="eastAsia" w:ascii="仿宋" w:hAnsi="仿宋" w:eastAsia="仿宋" w:cs="仿宋"/>
                <w:color w:val="000000" w:themeColor="text1"/>
                <w:kern w:val="0"/>
                <w:sz w:val="24"/>
                <w:highlight w:val="none"/>
                <w14:textFill>
                  <w14:solidFill>
                    <w14:schemeClr w14:val="tx1"/>
                  </w14:solidFill>
                </w14:textFill>
              </w:rPr>
              <w:t>（须在投标文件中提供相应人员证书复印件和由社保部门出具的近三个月在本单位连续缴纳社保证明材料复印件并加盖公章，未提供不得分）</w:t>
            </w: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ascii="微软雅黑" w:hAnsi="微软雅黑" w:eastAsia="微软雅黑" w:cs="微软雅黑"/>
        </w:rPr>
      </w:pPr>
      <w:r>
        <w:rPr>
          <w:rFonts w:hint="eastAsia" w:ascii="微软雅黑" w:hAnsi="微软雅黑" w:eastAsia="微软雅黑" w:cs="微软雅黑"/>
          <w:i w:val="0"/>
          <w:iCs w:val="0"/>
          <w:caps w:val="0"/>
          <w:color w:val="333333"/>
          <w:spacing w:val="0"/>
          <w:sz w:val="21"/>
          <w:szCs w:val="21"/>
          <w:shd w:val="clear" w:fill="FFFFFF"/>
        </w:rPr>
        <w:t>更正日期：</w:t>
      </w:r>
      <w:r>
        <w:rPr>
          <w:rFonts w:ascii="Arial" w:hAnsi="Arial" w:eastAsia="微软雅黑" w:cs="Arial"/>
          <w:i w:val="0"/>
          <w:iCs w:val="0"/>
          <w:caps w:val="0"/>
          <w:color w:val="333333"/>
          <w:spacing w:val="0"/>
          <w:sz w:val="16"/>
          <w:szCs w:val="16"/>
          <w:shd w:val="clear" w:fill="FFFFFF"/>
        </w:rPr>
        <w:t>2024年</w:t>
      </w:r>
      <w:r>
        <w:rPr>
          <w:rFonts w:hint="eastAsia" w:ascii="Arial" w:hAnsi="Arial" w:eastAsia="微软雅黑" w:cs="Arial"/>
          <w:i w:val="0"/>
          <w:iCs w:val="0"/>
          <w:caps w:val="0"/>
          <w:color w:val="333333"/>
          <w:spacing w:val="0"/>
          <w:sz w:val="16"/>
          <w:szCs w:val="16"/>
          <w:shd w:val="clear" w:fill="FFFFFF"/>
          <w:lang w:val="en-US" w:eastAsia="zh-CN"/>
        </w:rPr>
        <w:t>10</w:t>
      </w:r>
      <w:r>
        <w:rPr>
          <w:rFonts w:ascii="Arial" w:hAnsi="Arial" w:eastAsia="微软雅黑" w:cs="Arial"/>
          <w:i w:val="0"/>
          <w:iCs w:val="0"/>
          <w:caps w:val="0"/>
          <w:color w:val="333333"/>
          <w:spacing w:val="0"/>
          <w:sz w:val="16"/>
          <w:szCs w:val="16"/>
          <w:shd w:val="clear" w:fill="FFFFFF"/>
        </w:rPr>
        <w:t>月</w:t>
      </w:r>
      <w:r>
        <w:rPr>
          <w:rFonts w:hint="eastAsia" w:ascii="Arial" w:hAnsi="Arial" w:eastAsia="微软雅黑" w:cs="Arial"/>
          <w:i w:val="0"/>
          <w:iCs w:val="0"/>
          <w:caps w:val="0"/>
          <w:color w:val="333333"/>
          <w:spacing w:val="0"/>
          <w:sz w:val="16"/>
          <w:szCs w:val="16"/>
          <w:shd w:val="clear" w:fill="FFFFFF"/>
          <w:lang w:val="en-US" w:eastAsia="zh-CN"/>
        </w:rPr>
        <w:t>30</w:t>
      </w:r>
      <w:r>
        <w:rPr>
          <w:rFonts w:ascii="Arial" w:hAnsi="Arial" w:eastAsia="微软雅黑" w:cs="Arial"/>
          <w:i w:val="0"/>
          <w:iCs w:val="0"/>
          <w:caps w:val="0"/>
          <w:color w:val="333333"/>
          <w:spacing w:val="0"/>
          <w:sz w:val="16"/>
          <w:szCs w:val="16"/>
          <w:shd w:val="clear" w:fill="FFFFFF"/>
        </w:rPr>
        <w:t>日</w:t>
      </w:r>
      <w:r>
        <w:rPr>
          <w:rFonts w:hint="eastAsia" w:ascii="微软雅黑" w:hAnsi="微软雅黑" w:eastAsia="微软雅黑" w:cs="微软雅黑"/>
          <w:i w:val="0"/>
          <w:iCs w:val="0"/>
          <w:caps w:val="0"/>
          <w:color w:val="333333"/>
          <w:spacing w:val="0"/>
          <w:sz w:val="21"/>
          <w:szCs w:val="21"/>
          <w:shd w:val="clear" w:fill="FFFFFF"/>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4" w:beforeAutospacing="0" w:after="204" w:afterAutospacing="0" w:line="360" w:lineRule="atLeast"/>
        <w:ind w:left="0" w:right="0" w:firstLine="0"/>
        <w:jc w:val="both"/>
        <w:rPr>
          <w:rFonts w:ascii="微软雅黑" w:hAnsi="微软雅黑" w:eastAsia="微软雅黑" w:cs="微软雅黑"/>
          <w:i w:val="0"/>
          <w:iCs w:val="0"/>
          <w:caps w:val="0"/>
          <w:color w:val="333333"/>
          <w:spacing w:val="0"/>
          <w:sz w:val="27"/>
          <w:szCs w:val="27"/>
        </w:rPr>
      </w:pPr>
      <w:r>
        <w:rPr>
          <w:rStyle w:val="13"/>
          <w:rFonts w:hint="eastAsia" w:ascii="微软雅黑" w:hAnsi="微软雅黑" w:eastAsia="微软雅黑" w:cs="微软雅黑"/>
          <w:b/>
          <w:bCs/>
          <w:i w:val="0"/>
          <w:iCs w:val="0"/>
          <w:caps w:val="0"/>
          <w:color w:val="333333"/>
          <w:spacing w:val="0"/>
          <w:sz w:val="21"/>
          <w:szCs w:val="21"/>
          <w:shd w:val="clear" w:fill="FFFFFF"/>
        </w:rPr>
        <w:t>三、其他补充事宜</w:t>
      </w:r>
      <w:r>
        <w:rPr>
          <w:rFonts w:ascii="仿宋" w:hAnsi="仿宋" w:eastAsia="仿宋" w:cs="仿宋"/>
          <w:i w:val="0"/>
          <w:iCs w:val="0"/>
          <w:caps w:val="0"/>
          <w:color w:val="333333"/>
          <w:spacing w:val="0"/>
          <w:sz w:val="21"/>
          <w:szCs w:val="21"/>
          <w:shd w:val="clear" w:fill="FFFFFF"/>
        </w:rPr>
        <w:t>  </w:t>
      </w:r>
      <w:r>
        <w:rPr>
          <w:rFonts w:hint="eastAsia" w:ascii="仿宋" w:hAnsi="仿宋" w:eastAsia="仿宋" w:cs="仿宋"/>
          <w:i w:val="0"/>
          <w:iCs w:val="0"/>
          <w:caps w:val="0"/>
          <w:color w:val="333333"/>
          <w:spacing w:val="0"/>
          <w:sz w:val="21"/>
          <w:szCs w:val="21"/>
          <w:shd w:val="clear" w:fill="FFFFFF"/>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4" w:beforeAutospacing="0" w:after="204" w:afterAutospacing="0" w:line="384" w:lineRule="atLeast"/>
        <w:ind w:left="0" w:right="0" w:firstLine="0"/>
        <w:jc w:val="both"/>
        <w:rPr>
          <w:rFonts w:ascii="黑体" w:hAnsi="宋体" w:eastAsia="黑体" w:cs="黑体"/>
          <w:i w:val="0"/>
          <w:iCs w:val="0"/>
          <w:caps w:val="0"/>
          <w:color w:val="333333"/>
          <w:spacing w:val="0"/>
          <w:sz w:val="21"/>
          <w:szCs w:val="21"/>
        </w:rPr>
      </w:pPr>
      <w:r>
        <w:rPr>
          <w:rStyle w:val="13"/>
          <w:rFonts w:hint="eastAsia" w:ascii="微软雅黑" w:hAnsi="微软雅黑" w:eastAsia="微软雅黑" w:cs="微软雅黑"/>
          <w:b/>
          <w:bCs/>
          <w:i w:val="0"/>
          <w:iCs w:val="0"/>
          <w:caps w:val="0"/>
          <w:color w:val="333333"/>
          <w:spacing w:val="0"/>
          <w:sz w:val="21"/>
          <w:szCs w:val="21"/>
          <w:shd w:val="clear" w:fill="FFFFFF"/>
        </w:rPr>
        <w:t>四、对本次采购提出询问、质疑、投诉，请按以下方式联系。</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1.采购人信息</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名    称：</w:t>
      </w:r>
      <w:r>
        <w:rPr>
          <w:rFonts w:hint="eastAsia" w:ascii="宋体" w:hAnsi="宋体" w:cs="宋体"/>
          <w:color w:val="000000" w:themeColor="text1"/>
          <w:sz w:val="24"/>
          <w:highlight w:val="none"/>
          <w:lang w:eastAsia="zh-CN"/>
          <w14:textFill>
            <w14:solidFill>
              <w14:schemeClr w14:val="tx1"/>
            </w14:solidFill>
          </w14:textFill>
        </w:rPr>
        <w:t>建德市建设工程质量安全监督站</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地    址：</w:t>
      </w:r>
      <w:r>
        <w:rPr>
          <w:rFonts w:hint="eastAsia" w:asci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eastAsia="zh-CN"/>
          <w14:textFill>
            <w14:solidFill>
              <w14:schemeClr w14:val="tx1"/>
            </w14:solidFill>
          </w14:textFill>
        </w:rPr>
        <w:t>建德市新安路</w:t>
      </w:r>
      <w:r>
        <w:rPr>
          <w:rFonts w:hint="eastAsia" w:ascii="宋体" w:hAnsi="宋体" w:cs="宋体"/>
          <w:color w:val="000000" w:themeColor="text1"/>
          <w:sz w:val="24"/>
          <w:highlight w:val="none"/>
          <w:lang w:val="en-US" w:eastAsia="zh-CN"/>
          <w14:textFill>
            <w14:solidFill>
              <w14:schemeClr w14:val="tx1"/>
            </w14:solidFill>
          </w14:textFill>
        </w:rPr>
        <w:t>188号</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    真： /</w:t>
      </w:r>
    </w:p>
    <w:p>
      <w:pPr>
        <w:spacing w:line="360" w:lineRule="auto"/>
        <w:ind w:firstLine="48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项目联系人（询问）：</w:t>
      </w:r>
      <w:r>
        <w:rPr>
          <w:rFonts w:hint="eastAsia" w:ascii="宋体" w:hAnsi="宋体" w:cs="宋体"/>
          <w:color w:val="000000" w:themeColor="text1"/>
          <w:sz w:val="24"/>
          <w:highlight w:val="none"/>
          <w:lang w:val="en-US" w:eastAsia="zh-CN"/>
          <w14:textFill>
            <w14:solidFill>
              <w14:schemeClr w14:val="tx1"/>
            </w14:solidFill>
          </w14:textFill>
        </w:rPr>
        <w:t>程宁</w:t>
      </w:r>
      <w:r>
        <w:rPr>
          <w:rFonts w:hint="eastAsia" w:ascii="宋体" w:cs="宋体"/>
          <w:color w:val="000000" w:themeColor="text1"/>
          <w:sz w:val="24"/>
          <w:highlight w:val="none"/>
          <w:lang w:val="en-US" w:eastAsia="zh-CN"/>
          <w14:textFill>
            <w14:solidFill>
              <w14:schemeClr w14:val="tx1"/>
            </w14:solidFill>
          </w14:textFill>
        </w:rPr>
        <w:t xml:space="preserve">   </w:t>
      </w:r>
    </w:p>
    <w:p>
      <w:pP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项目联系方式（询问）：</w:t>
      </w:r>
      <w:r>
        <w:rPr>
          <w:rFonts w:hint="eastAsia" w:ascii="宋体" w:hAnsi="宋体" w:cs="宋体"/>
          <w:color w:val="000000" w:themeColor="text1"/>
          <w:sz w:val="24"/>
          <w:highlight w:val="none"/>
          <w:lang w:val="en-US" w:eastAsia="zh-CN"/>
          <w14:textFill>
            <w14:solidFill>
              <w14:schemeClr w14:val="tx1"/>
            </w14:solidFill>
          </w14:textFill>
        </w:rPr>
        <w:t>13735486833</w:t>
      </w:r>
      <w:r>
        <w:rPr>
          <w:rFonts w:hint="eastAsia" w:ascii="宋体" w:cs="宋体"/>
          <w:color w:val="000000" w:themeColor="text1"/>
          <w:sz w:val="24"/>
          <w:highlight w:val="none"/>
          <w:lang w:val="en-US" w:eastAsia="zh-CN"/>
          <w14:textFill>
            <w14:solidFill>
              <w14:schemeClr w14:val="tx1"/>
            </w14:solidFill>
          </w14:textFill>
        </w:rPr>
        <w:t xml:space="preserve"> </w:t>
      </w:r>
    </w:p>
    <w:p>
      <w:pP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质疑联系人：</w:t>
      </w:r>
      <w:r>
        <w:rPr>
          <w:rFonts w:hint="eastAsia" w:ascii="宋体" w:hAnsi="宋体" w:cs="宋体"/>
          <w:color w:val="000000" w:themeColor="text1"/>
          <w:sz w:val="24"/>
          <w:highlight w:val="none"/>
          <w:lang w:val="en-US" w:eastAsia="zh-CN"/>
          <w14:textFill>
            <w14:solidFill>
              <w14:schemeClr w14:val="tx1"/>
            </w14:solidFill>
          </w14:textFill>
        </w:rPr>
        <w:t xml:space="preserve">刘钇含 </w:t>
      </w:r>
    </w:p>
    <w:p>
      <w:pP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质疑联系方式：</w:t>
      </w:r>
      <w:r>
        <w:rPr>
          <w:rFonts w:hint="eastAsia" w:ascii="宋体" w:hAnsi="宋体" w:cs="宋体"/>
          <w:color w:val="000000" w:themeColor="text1"/>
          <w:sz w:val="24"/>
          <w:highlight w:val="none"/>
          <w:lang w:val="en-US" w:eastAsia="zh-CN"/>
          <w14:textFill>
            <w14:solidFill>
              <w14:schemeClr w14:val="tx1"/>
            </w14:solidFill>
          </w14:textFill>
        </w:rPr>
        <w:t xml:space="preserve">18627360183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2.采购代理机构信息            </w:t>
      </w:r>
    </w:p>
    <w:p>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名    称：</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建经投资咨询有限公司</w:t>
      </w:r>
      <w:r>
        <w:rPr>
          <w:rFonts w:hint="eastAsia" w:asciiTheme="minorEastAsia" w:hAnsiTheme="minorEastAsia" w:eastAsiaTheme="minorEastAsia"/>
          <w:color w:val="000000" w:themeColor="text1"/>
          <w:sz w:val="24"/>
          <w:highlight w:val="none"/>
          <w14:textFill>
            <w14:solidFill>
              <w14:schemeClr w14:val="tx1"/>
            </w14:solidFill>
          </w14:textFill>
        </w:rPr>
        <w:t xml:space="preserve">             </w:t>
      </w:r>
    </w:p>
    <w:p>
      <w:pPr>
        <w:spacing w:line="360" w:lineRule="auto"/>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 xml:space="preserve">    地    址：</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浙江省建德市新安江</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街道半岛国际大厦2212室</w:t>
      </w:r>
      <w:r>
        <w:rPr>
          <w:rFonts w:asciiTheme="minorEastAsia" w:hAnsiTheme="minorEastAsia" w:eastAsiaTheme="minorEastAsia"/>
          <w:color w:val="000000" w:themeColor="text1"/>
          <w:sz w:val="24"/>
          <w:highlight w:val="none"/>
          <w14:textFill>
            <w14:solidFill>
              <w14:schemeClr w14:val="tx1"/>
            </w14:solidFill>
          </w14:textFill>
        </w:rPr>
        <w:t xml:space="preserve"> </w:t>
      </w:r>
    </w:p>
    <w:p>
      <w:pPr>
        <w:spacing w:line="360" w:lineRule="auto"/>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 xml:space="preserve">    传    真：</w:t>
      </w:r>
      <w:r>
        <w:rPr>
          <w:rStyle w:val="21"/>
          <w:rFonts w:hint="eastAsia" w:ascii="仿宋" w:hAnsi="仿宋" w:eastAsia="仿宋"/>
          <w:b w:val="0"/>
          <w:i w:val="0"/>
          <w:caps w:val="0"/>
          <w:color w:val="000000" w:themeColor="text1"/>
          <w:spacing w:val="0"/>
          <w:w w:val="100"/>
          <w:kern w:val="2"/>
          <w:sz w:val="24"/>
          <w:szCs w:val="24"/>
          <w:highlight w:val="none"/>
          <w:lang w:val="en-US" w:eastAsia="zh-CN" w:bidi="ar-SA"/>
          <w14:textFill>
            <w14:solidFill>
              <w14:schemeClr w14:val="tx1"/>
            </w14:solidFill>
          </w14:textFill>
        </w:rPr>
        <w:t>0571-</w:t>
      </w:r>
      <w:r>
        <w:rPr>
          <w:rFonts w:hint="eastAsia" w:asciiTheme="minorEastAsia" w:hAnsiTheme="minorEastAsia" w:eastAsiaTheme="minorEastAsia"/>
          <w:color w:val="000000" w:themeColor="text1"/>
          <w:sz w:val="24"/>
          <w:highlight w:val="none"/>
          <w14:textFill>
            <w14:solidFill>
              <w14:schemeClr w14:val="tx1"/>
            </w14:solidFill>
          </w14:textFill>
        </w:rPr>
        <w:t xml:space="preserve">            </w:t>
      </w:r>
    </w:p>
    <w:p>
      <w:pPr>
        <w:spacing w:line="360" w:lineRule="auto"/>
        <w:rPr>
          <w:rFonts w:hint="default"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 xml:space="preserve">    项目联系人（询问）：</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应工</w:t>
      </w:r>
    </w:p>
    <w:p>
      <w:pPr>
        <w:spacing w:line="360" w:lineRule="auto"/>
        <w:rPr>
          <w:rFonts w:hint="default" w:asciiTheme="minorEastAsia" w:hAnsiTheme="minorEastAsia" w:eastAsiaTheme="minorEastAsia"/>
          <w:color w:val="000000" w:themeColor="text1"/>
          <w:sz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 xml:space="preserve">    项目联系方式（询问）：</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15990080063</w:t>
      </w:r>
    </w:p>
    <w:p>
      <w:pPr>
        <w:spacing w:line="360" w:lineRule="auto"/>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 xml:space="preserve">    质疑联系人：</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胡工</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 xml:space="preserve">             </w:t>
      </w:r>
    </w:p>
    <w:p>
      <w:pPr>
        <w:spacing w:line="360" w:lineRule="auto"/>
        <w:rPr>
          <w:rFonts w:hint="eastAsia" w:asciiTheme="minorEastAsia" w:hAnsiTheme="minorEastAsia" w:eastAsia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 xml:space="preserve">    质疑联系方式：</w:t>
      </w:r>
      <w:r>
        <w:rPr>
          <w:rFonts w:hint="eastAsia" w:ascii="宋体" w:hAnsi="宋体" w:eastAsia="宋体" w:cs="宋体"/>
          <w:color w:val="auto"/>
          <w:sz w:val="24"/>
          <w:szCs w:val="24"/>
          <w:lang w:val="en-US" w:eastAsia="zh-CN"/>
        </w:rPr>
        <w:t>15967176160</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3.同级政府采购监督管理部门            </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default" w:ascii="宋体" w:hAnsi="宋体" w:eastAsia="宋体" w:cs="宋体"/>
          <w:color w:val="000000" w:themeColor="text1"/>
          <w:sz w:val="24"/>
          <w:highlight w:val="none"/>
          <w14:textFill>
            <w14:solidFill>
              <w14:schemeClr w14:val="tx1"/>
            </w14:solidFill>
          </w14:textFill>
        </w:rPr>
        <w:t>  名称：建德市财政局、浙江省政府采购行政裁决服务中心（杭州） </w:t>
      </w:r>
      <w:r>
        <w:rPr>
          <w:rFonts w:hint="eastAsia" w:ascii="宋体" w:hAnsi="宋体" w:eastAsia="宋体" w:cs="宋体"/>
          <w:color w:val="000000" w:themeColor="text1"/>
          <w:sz w:val="24"/>
          <w:highlight w:val="none"/>
          <w14:textFill>
            <w14:solidFill>
              <w14:schemeClr w14:val="tx1"/>
            </w14:solidFill>
          </w14:textFill>
        </w:rPr>
        <w:t>            </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default" w:ascii="宋体" w:hAnsi="宋体" w:eastAsia="宋体" w:cs="宋体"/>
          <w:color w:val="000000" w:themeColor="text1"/>
          <w:sz w:val="24"/>
          <w:highlight w:val="none"/>
          <w14:textFill>
            <w14:solidFill>
              <w14:schemeClr w14:val="tx1"/>
            </w14:solidFill>
          </w14:textFill>
        </w:rPr>
        <w:t>  地</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highlight w:val="none"/>
          <w14:textFill>
            <w14:solidFill>
              <w14:schemeClr w14:val="tx1"/>
            </w14:solidFill>
          </w14:textFill>
        </w:rPr>
        <w:t>址：杭州市上城区四季青街道新业路市民之家G03办公室（快递仅限ems或顺丰） </w:t>
      </w:r>
      <w:r>
        <w:rPr>
          <w:rFonts w:hint="eastAsia" w:ascii="宋体" w:hAnsi="宋体" w:eastAsia="宋体" w:cs="宋体"/>
          <w:color w:val="000000" w:themeColor="text1"/>
          <w:sz w:val="24"/>
          <w:highlight w:val="none"/>
          <w14:textFill>
            <w14:solidFill>
              <w14:schemeClr w14:val="tx1"/>
            </w14:solidFill>
          </w14:textFill>
        </w:rPr>
        <w:t>            </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default" w:ascii="宋体" w:hAnsi="宋体" w:eastAsia="宋体" w:cs="宋体"/>
          <w:color w:val="000000" w:themeColor="text1"/>
          <w:sz w:val="24"/>
          <w:highlight w:val="none"/>
          <w14:textFill>
            <w14:solidFill>
              <w14:schemeClr w14:val="tx1"/>
            </w14:solidFill>
          </w14:textFill>
        </w:rPr>
        <w:t>    传    真：/ </w:t>
      </w:r>
      <w:r>
        <w:rPr>
          <w:rFonts w:hint="eastAsia" w:ascii="宋体" w:hAnsi="宋体" w:eastAsia="宋体" w:cs="宋体"/>
          <w:color w:val="000000" w:themeColor="text1"/>
          <w:sz w:val="24"/>
          <w:highlight w:val="none"/>
          <w14:textFill>
            <w14:solidFill>
              <w14:schemeClr w14:val="tx1"/>
            </w14:solidFill>
          </w14:textFill>
        </w:rPr>
        <w:t>            </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default" w:ascii="宋体" w:hAnsi="宋体" w:eastAsia="宋体" w:cs="宋体"/>
          <w:color w:val="000000" w:themeColor="text1"/>
          <w:sz w:val="24"/>
          <w:highlight w:val="none"/>
          <w14:textFill>
            <w14:solidFill>
              <w14:schemeClr w14:val="tx1"/>
            </w14:solidFill>
          </w14:textFill>
        </w:rPr>
        <w:t>    联系人 ：朱女士、王女士 </w:t>
      </w:r>
      <w:r>
        <w:rPr>
          <w:rFonts w:hint="eastAsia" w:ascii="宋体" w:hAnsi="宋体" w:eastAsia="宋体" w:cs="宋体"/>
          <w:color w:val="000000" w:themeColor="text1"/>
          <w:sz w:val="24"/>
          <w:highlight w:val="none"/>
          <w14:textFill>
            <w14:solidFill>
              <w14:schemeClr w14:val="tx1"/>
            </w14:solidFill>
          </w14:textFill>
        </w:rPr>
        <w:t>            </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default" w:ascii="宋体" w:hAnsi="宋体" w:eastAsia="宋体" w:cs="宋体"/>
          <w:color w:val="000000" w:themeColor="text1"/>
          <w:sz w:val="24"/>
          <w:highlight w:val="none"/>
          <w14:textFill>
            <w14:solidFill>
              <w14:schemeClr w14:val="tx1"/>
            </w14:solidFill>
          </w14:textFill>
        </w:rPr>
        <w:t>    监督投诉电话：0571-85252453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rPr>
      </w:pPr>
    </w:p>
    <w:p>
      <w:pPr>
        <w:widowControl/>
        <w:spacing w:before="100" w:beforeAutospacing="1" w:after="100" w:afterAutospacing="1" w:line="300" w:lineRule="atLeast"/>
        <w:ind w:firstLine="420" w:firstLineChars="200"/>
        <w:jc w:val="left"/>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29DE5A"/>
    <w:multiLevelType w:val="singleLevel"/>
    <w:tmpl w:val="9029DE5A"/>
    <w:lvl w:ilvl="0" w:tentative="0">
      <w:start w:val="1"/>
      <w:numFmt w:val="chineseCounting"/>
      <w:suff w:val="nothing"/>
      <w:lvlText w:val="%1、"/>
      <w:lvlJc w:val="left"/>
      <w:rPr>
        <w:rFonts w:hint="eastAsia"/>
      </w:rPr>
    </w:lvl>
  </w:abstractNum>
  <w:abstractNum w:abstractNumId="1">
    <w:nsid w:val="ED01D643"/>
    <w:multiLevelType w:val="singleLevel"/>
    <w:tmpl w:val="ED01D643"/>
    <w:lvl w:ilvl="0" w:tentative="0">
      <w:start w:val="1"/>
      <w:numFmt w:val="decimal"/>
      <w:suff w:val="nothing"/>
      <w:lvlText w:val="%1、"/>
      <w:lvlJc w:val="left"/>
    </w:lvl>
  </w:abstractNum>
  <w:abstractNum w:abstractNumId="2">
    <w:nsid w:val="0F19AF84"/>
    <w:multiLevelType w:val="singleLevel"/>
    <w:tmpl w:val="0F19AF84"/>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3MWI3NjFkNjdiOTlhZjZmNDEwMmViMjI1MzE3N2IifQ=="/>
  </w:docVars>
  <w:rsids>
    <w:rsidRoot w:val="00172A27"/>
    <w:rsid w:val="001E03B7"/>
    <w:rsid w:val="00260D7F"/>
    <w:rsid w:val="002772EF"/>
    <w:rsid w:val="002B7561"/>
    <w:rsid w:val="0034580C"/>
    <w:rsid w:val="00364D36"/>
    <w:rsid w:val="00380071"/>
    <w:rsid w:val="003B5268"/>
    <w:rsid w:val="003F0C7B"/>
    <w:rsid w:val="004B758D"/>
    <w:rsid w:val="00507677"/>
    <w:rsid w:val="00664B83"/>
    <w:rsid w:val="006A5645"/>
    <w:rsid w:val="006F22DA"/>
    <w:rsid w:val="00772395"/>
    <w:rsid w:val="007A57C8"/>
    <w:rsid w:val="007C4463"/>
    <w:rsid w:val="008623FE"/>
    <w:rsid w:val="00925F41"/>
    <w:rsid w:val="00935D8C"/>
    <w:rsid w:val="00A640C3"/>
    <w:rsid w:val="00BC00F4"/>
    <w:rsid w:val="00CC5FEC"/>
    <w:rsid w:val="00EA2C17"/>
    <w:rsid w:val="00ED554F"/>
    <w:rsid w:val="00F301F1"/>
    <w:rsid w:val="00FD65FD"/>
    <w:rsid w:val="1D767692"/>
    <w:rsid w:val="1EA63B0C"/>
    <w:rsid w:val="22716D83"/>
    <w:rsid w:val="24B46D7B"/>
    <w:rsid w:val="289E5B38"/>
    <w:rsid w:val="2B7C1887"/>
    <w:rsid w:val="2EA22EC9"/>
    <w:rsid w:val="39BB3687"/>
    <w:rsid w:val="3BC460C3"/>
    <w:rsid w:val="49E054F3"/>
    <w:rsid w:val="533C4D36"/>
    <w:rsid w:val="5357220D"/>
    <w:rsid w:val="560F6FCB"/>
    <w:rsid w:val="583E36A1"/>
    <w:rsid w:val="59D35D82"/>
    <w:rsid w:val="5D631E75"/>
    <w:rsid w:val="65032850"/>
    <w:rsid w:val="7EFD1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qFormat="1" w:unhideWhenUsed="0" w:uiPriority="99"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1"/>
    <w:autoRedefine/>
    <w:qFormat/>
    <w:uiPriority w:val="0"/>
    <w:pPr>
      <w:widowControl w:val="0"/>
      <w:jc w:val="both"/>
    </w:pPr>
    <w:rPr>
      <w:rFonts w:hint="default" w:ascii="Times New Roman" w:hAnsi="Times New Roman" w:eastAsia="宋体" w:cs="Times New Roman"/>
      <w:kern w:val="2"/>
      <w:sz w:val="21"/>
      <w:szCs w:val="21"/>
      <w:lang w:val="en-US" w:eastAsia="zh-CN" w:bidi="ar"/>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Normal Indent"/>
    <w:basedOn w:val="1"/>
    <w:next w:val="1"/>
    <w:autoRedefine/>
    <w:qFormat/>
    <w:uiPriority w:val="0"/>
    <w:pPr>
      <w:ind w:firstLine="420" w:firstLineChars="200"/>
    </w:pPr>
    <w:rPr>
      <w:rFonts w:eastAsia="仿宋" w:cs="Times New Roman"/>
      <w:sz w:val="32"/>
      <w:szCs w:val="24"/>
    </w:rPr>
  </w:style>
  <w:style w:type="paragraph" w:styleId="4">
    <w:name w:val="Body Text"/>
    <w:basedOn w:val="1"/>
    <w:next w:val="5"/>
    <w:link w:val="16"/>
    <w:autoRedefine/>
    <w:semiHidden/>
    <w:unhideWhenUsed/>
    <w:qFormat/>
    <w:uiPriority w:val="99"/>
    <w:pPr>
      <w:spacing w:after="120" w:afterLines="0" w:afterAutospacing="0"/>
    </w:pPr>
  </w:style>
  <w:style w:type="paragraph" w:styleId="5">
    <w:name w:val="Body Text First Indent"/>
    <w:basedOn w:val="4"/>
    <w:next w:val="6"/>
    <w:autoRedefine/>
    <w:qFormat/>
    <w:uiPriority w:val="99"/>
    <w:pPr>
      <w:spacing w:line="360" w:lineRule="auto"/>
      <w:ind w:firstLine="200" w:firstLineChars="200"/>
      <w:jc w:val="left"/>
    </w:pPr>
    <w:rPr>
      <w:sz w:val="24"/>
      <w:szCs w:val="24"/>
    </w:rPr>
  </w:style>
  <w:style w:type="paragraph" w:styleId="6">
    <w:name w:val="toc 6"/>
    <w:basedOn w:val="1"/>
    <w:next w:val="1"/>
    <w:autoRedefine/>
    <w:qFormat/>
    <w:uiPriority w:val="99"/>
    <w:pPr>
      <w:ind w:left="2100" w:leftChars="1000"/>
    </w:pPr>
    <w:rPr>
      <w:rFonts w:eastAsia="黑体"/>
    </w:rPr>
  </w:style>
  <w:style w:type="paragraph" w:styleId="7">
    <w:name w:val="footer"/>
    <w:basedOn w:val="1"/>
    <w:link w:val="15"/>
    <w:autoRedefine/>
    <w:unhideWhenUsed/>
    <w:qFormat/>
    <w:uiPriority w:val="99"/>
    <w:pPr>
      <w:tabs>
        <w:tab w:val="center" w:pos="4153"/>
        <w:tab w:val="right" w:pos="8306"/>
      </w:tabs>
      <w:snapToGrid w:val="0"/>
      <w:jc w:val="left"/>
    </w:pPr>
    <w:rPr>
      <w:sz w:val="18"/>
      <w:szCs w:val="18"/>
    </w:rPr>
  </w:style>
  <w:style w:type="paragraph" w:styleId="8">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qFormat/>
    <w:uiPriority w:val="39"/>
    <w:pPr>
      <w:spacing w:line="440" w:lineRule="exact"/>
      <w:jc w:val="center"/>
    </w:p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3">
    <w:name w:val="Strong"/>
    <w:basedOn w:val="12"/>
    <w:autoRedefine/>
    <w:qFormat/>
    <w:uiPriority w:val="22"/>
    <w:rPr>
      <w:b/>
      <w:bCs/>
    </w:rPr>
  </w:style>
  <w:style w:type="character" w:customStyle="1" w:styleId="14">
    <w:name w:val="页眉 字符"/>
    <w:basedOn w:val="12"/>
    <w:link w:val="8"/>
    <w:autoRedefine/>
    <w:qFormat/>
    <w:uiPriority w:val="99"/>
    <w:rPr>
      <w:sz w:val="18"/>
      <w:szCs w:val="18"/>
    </w:rPr>
  </w:style>
  <w:style w:type="character" w:customStyle="1" w:styleId="15">
    <w:name w:val="页脚 字符"/>
    <w:basedOn w:val="12"/>
    <w:link w:val="7"/>
    <w:autoRedefine/>
    <w:qFormat/>
    <w:uiPriority w:val="99"/>
    <w:rPr>
      <w:sz w:val="18"/>
      <w:szCs w:val="18"/>
    </w:rPr>
  </w:style>
  <w:style w:type="character" w:customStyle="1" w:styleId="16">
    <w:name w:val="正文文本 字符"/>
    <w:basedOn w:val="12"/>
    <w:link w:val="4"/>
    <w:autoRedefine/>
    <w:qFormat/>
    <w:uiPriority w:val="0"/>
    <w:rPr>
      <w:kern w:val="2"/>
      <w:sz w:val="21"/>
      <w:szCs w:val="24"/>
    </w:rPr>
  </w:style>
  <w:style w:type="character" w:customStyle="1" w:styleId="17">
    <w:name w:val="正文文本首行缩进 字符"/>
    <w:basedOn w:val="16"/>
    <w:autoRedefine/>
    <w:qFormat/>
    <w:uiPriority w:val="0"/>
    <w:rPr>
      <w:kern w:val="2"/>
      <w:sz w:val="21"/>
      <w:szCs w:val="24"/>
    </w:rPr>
  </w:style>
  <w:style w:type="paragraph" w:customStyle="1" w:styleId="18">
    <w:name w:val="正文1"/>
    <w:basedOn w:val="1"/>
    <w:autoRedefine/>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黑体"/>
      <w:kern w:val="2"/>
      <w:sz w:val="21"/>
      <w:szCs w:val="21"/>
      <w:lang w:val="en-US" w:eastAsia="zh-CN" w:bidi="ar"/>
    </w:rPr>
  </w:style>
  <w:style w:type="paragraph" w:customStyle="1" w:styleId="19">
    <w:name w:val="Normal"/>
    <w:basedOn w:val="1"/>
    <w:autoRedefine/>
    <w:qFormat/>
    <w:uiPriority w:val="0"/>
    <w:pPr>
      <w:keepNext w:val="0"/>
      <w:keepLines w:val="0"/>
      <w:widowControl/>
      <w:suppressLineNumbers w:val="0"/>
      <w:spacing w:before="0" w:beforeAutospacing="0" w:after="0" w:afterAutospacing="0"/>
      <w:ind w:left="0" w:right="0"/>
      <w:jc w:val="both"/>
    </w:pPr>
    <w:rPr>
      <w:rFonts w:hint="default" w:ascii="Times New Roman" w:hAnsi="Times New Roman" w:eastAsia="宋体" w:cs="Times New Roman"/>
      <w:kern w:val="2"/>
      <w:sz w:val="21"/>
      <w:szCs w:val="21"/>
      <w:lang w:val="en-US" w:eastAsia="zh-CN" w:bidi="ar"/>
    </w:rPr>
  </w:style>
  <w:style w:type="character" w:customStyle="1" w:styleId="20">
    <w:name w:val="标题 1 Char Char"/>
    <w:basedOn w:val="12"/>
    <w:autoRedefine/>
    <w:qFormat/>
    <w:uiPriority w:val="0"/>
    <w:rPr>
      <w:rFonts w:eastAsia="宋体"/>
      <w:b/>
      <w:spacing w:val="-2"/>
      <w:sz w:val="24"/>
      <w:lang w:val="en-US" w:eastAsia="zh-CN"/>
    </w:rPr>
  </w:style>
  <w:style w:type="character" w:customStyle="1" w:styleId="21">
    <w:name w:val="NormalCharacter"/>
    <w:link w:val="1"/>
    <w:autoRedefine/>
    <w:qFormat/>
    <w:uiPriority w:val="0"/>
    <w:rPr>
      <w:rFonts w:hint="default" w:ascii="Times New Roman" w:hAnsi="Times New Roman"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331</Words>
  <Characters>1892</Characters>
  <Lines>15</Lines>
  <Paragraphs>4</Paragraphs>
  <TotalTime>3</TotalTime>
  <ScaleCrop>false</ScaleCrop>
  <LinksUpToDate>false</LinksUpToDate>
  <CharactersWithSpaces>2219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2022-03-16T05:27:00Z</dcterms:created>
  <dc:creator>应 坚</dc:creator>
  <cp:lastModifiedBy>守株待兔</cp:lastModifiedBy>
  <dcterms:modified xsi:type="dcterms:W3CDTF">2024-10-31T03:04:54Z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D0D5810F1B3248428686F1CCFB39E1AC_13</vt:lpwstr>
  </property>
</Properties>
</file>