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3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5386"/>
        <w:gridCol w:w="1418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tblHeader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序号</w:t>
            </w:r>
          </w:p>
        </w:tc>
        <w:tc>
          <w:tcPr>
            <w:tcW w:w="5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设备名称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5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一对一5P四面出风吸顶机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theme="minorBidi"/>
                <w:b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一对一3P四面出风吸顶机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theme="minorBidi"/>
                <w:b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一对一1.5P壁挂机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theme="minorBidi"/>
                <w:b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5匹空调用全铜配管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theme="minorBidi"/>
                <w:b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3匹空调用全铜配管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theme="minorBidi"/>
                <w:b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1.5匹空调用全铜配管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theme="minorBidi"/>
                <w:b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排水管连保温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theme="minorBidi"/>
                <w:b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制冷剂加注（配管加长必加）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theme="minorBidi"/>
                <w:b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金刚取孔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theme="minorBidi"/>
                <w:b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5匹空调室外机特制支架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theme="minorBidi"/>
                <w:b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1.5-3匹空调室外机支架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theme="minorBidi"/>
                <w:b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安装辅材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theme="minorBidi"/>
                <w:b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YzhhZjcyNDAzMTFhMTUxZjQxMTJiYTM4ZWY5YzQifQ=="/>
  </w:docVars>
  <w:rsids>
    <w:rsidRoot w:val="00000000"/>
    <w:rsid w:val="06003880"/>
    <w:rsid w:val="22BE799C"/>
    <w:rsid w:val="3A1F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176</Characters>
  <Lines>0</Lines>
  <Paragraphs>0</Paragraphs>
  <TotalTime>0</TotalTime>
  <ScaleCrop>false</ScaleCrop>
  <LinksUpToDate>false</LinksUpToDate>
  <CharactersWithSpaces>180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2024-01-11T08:35:00Z</dcterms:created>
  <dc:creator>XR</dc:creator>
  <cp:lastModifiedBy>Supre Me</cp:lastModifiedBy>
  <dcterms:modified xsi:type="dcterms:W3CDTF">2024-06-12T13:17:45Z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0D2719BDD9864749B7A46D4FD59F4A09_12</vt:lpwstr>
  </property>
</Properties>
</file>