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C595D">
      <w:pPr>
        <w:jc w:val="left"/>
        <w:rPr>
          <w:rFonts w:hint="eastAsia"/>
          <w:b/>
          <w:bCs/>
          <w:sz w:val="28"/>
          <w:szCs w:val="28"/>
          <w:lang w:eastAsia="zh-CN"/>
        </w:rPr>
      </w:pPr>
      <w:r>
        <w:rPr>
          <w:rFonts w:hint="eastAsia"/>
          <w:b/>
          <w:bCs/>
          <w:sz w:val="28"/>
          <w:szCs w:val="28"/>
          <w:lang w:eastAsia="zh-CN"/>
        </w:rPr>
        <w:t>关于招标文件第五部分评分原则及方法中评分标准内容的</w:t>
      </w:r>
      <w:bookmarkStart w:id="0" w:name="_GoBack"/>
      <w:bookmarkEnd w:id="0"/>
      <w:r>
        <w:rPr>
          <w:rFonts w:hint="eastAsia"/>
          <w:b/>
          <w:bCs/>
          <w:sz w:val="28"/>
          <w:szCs w:val="28"/>
          <w:lang w:eastAsia="zh-CN"/>
        </w:rPr>
        <w:t>更正</w:t>
      </w:r>
    </w:p>
    <w:p w14:paraId="3E908E00">
      <w:pPr>
        <w:rPr>
          <w:rFonts w:hint="eastAsia"/>
          <w:b w:val="0"/>
          <w:bCs w:val="0"/>
          <w:sz w:val="24"/>
          <w:szCs w:val="24"/>
          <w:lang w:eastAsia="zh-CN"/>
        </w:rPr>
      </w:pPr>
    </w:p>
    <w:tbl>
      <w:tblPr>
        <w:tblStyle w:val="2"/>
        <w:tblW w:w="52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0"/>
        <w:gridCol w:w="1084"/>
        <w:gridCol w:w="766"/>
        <w:gridCol w:w="5646"/>
        <w:gridCol w:w="677"/>
        <w:gridCol w:w="5769"/>
      </w:tblGrid>
      <w:tr w14:paraId="69B8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5" w:type="pct"/>
            <w:tcBorders>
              <w:top w:val="single" w:color="auto" w:sz="4" w:space="0"/>
              <w:left w:val="single" w:color="auto" w:sz="4" w:space="0"/>
              <w:bottom w:val="single" w:color="auto" w:sz="4" w:space="0"/>
              <w:right w:val="single" w:color="auto" w:sz="4" w:space="0"/>
            </w:tcBorders>
            <w:noWrap w:val="0"/>
            <w:vAlign w:val="center"/>
          </w:tcPr>
          <w:p w14:paraId="09B0A7A0">
            <w:pPr>
              <w:pageBreakBefore w:val="0"/>
              <w:kinsoku/>
              <w:wordWrap/>
              <w:overflowPunct/>
              <w:topLinePunct w:val="0"/>
              <w:autoSpaceDE/>
              <w:autoSpaceDN/>
              <w:bidi w:val="0"/>
              <w:spacing w:line="240" w:lineRule="auto"/>
              <w:jc w:val="center"/>
              <w:rPr>
                <w:rFonts w:hint="eastAsia" w:ascii="宋体" w:hAnsi="宋体" w:cs="宋体"/>
                <w:b/>
                <w:color w:val="000000"/>
                <w:szCs w:val="21"/>
                <w:highlight w:val="none"/>
                <w:u w:val="none"/>
                <w:lang w:val="en-US" w:eastAsia="zh-CN"/>
              </w:rPr>
            </w:pPr>
            <w:r>
              <w:rPr>
                <w:rFonts w:hint="eastAsia" w:ascii="宋体" w:hAnsi="宋体" w:cs="宋体"/>
                <w:b/>
                <w:color w:val="000000"/>
                <w:szCs w:val="21"/>
                <w:highlight w:val="none"/>
                <w:u w:val="none"/>
                <w:lang w:val="en-US" w:eastAsia="zh-CN"/>
              </w:rPr>
              <w:t>序号</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66AB5945">
            <w:pPr>
              <w:pageBreakBefore w:val="0"/>
              <w:kinsoku/>
              <w:wordWrap/>
              <w:overflowPunct/>
              <w:topLinePunct w:val="0"/>
              <w:autoSpaceDE/>
              <w:autoSpaceDN/>
              <w:bidi w:val="0"/>
              <w:spacing w:line="240" w:lineRule="auto"/>
              <w:jc w:val="center"/>
              <w:rPr>
                <w:rFonts w:hint="eastAsia" w:ascii="宋体" w:hAnsi="宋体" w:cs="宋体"/>
                <w:b/>
                <w:color w:val="000000"/>
                <w:szCs w:val="21"/>
                <w:highlight w:val="none"/>
                <w:u w:val="none"/>
                <w:lang w:val="en-US" w:eastAsia="zh-CN"/>
              </w:rPr>
            </w:pPr>
            <w:r>
              <w:rPr>
                <w:rFonts w:hint="eastAsia" w:ascii="宋体" w:hAnsi="宋体" w:cs="宋体"/>
                <w:b/>
                <w:color w:val="000000"/>
                <w:szCs w:val="21"/>
                <w:highlight w:val="none"/>
                <w:u w:val="none"/>
                <w:lang w:val="en-US" w:eastAsia="zh-CN"/>
              </w:rPr>
              <w:t>更正项</w:t>
            </w:r>
          </w:p>
        </w:tc>
        <w:tc>
          <w:tcPr>
            <w:tcW w:w="2177" w:type="pct"/>
            <w:gridSpan w:val="2"/>
            <w:tcBorders>
              <w:top w:val="single" w:color="auto" w:sz="4" w:space="0"/>
              <w:left w:val="single" w:color="auto" w:sz="4" w:space="0"/>
              <w:bottom w:val="single" w:color="auto" w:sz="4" w:space="0"/>
              <w:right w:val="single" w:color="auto" w:sz="4" w:space="0"/>
            </w:tcBorders>
            <w:noWrap w:val="0"/>
            <w:vAlign w:val="center"/>
          </w:tcPr>
          <w:p w14:paraId="7B525472">
            <w:pPr>
              <w:pageBreakBefore w:val="0"/>
              <w:kinsoku/>
              <w:wordWrap/>
              <w:overflowPunct/>
              <w:topLinePunct w:val="0"/>
              <w:autoSpaceDE/>
              <w:autoSpaceDN/>
              <w:bidi w:val="0"/>
              <w:spacing w:line="240" w:lineRule="auto"/>
              <w:jc w:val="center"/>
              <w:rPr>
                <w:rFonts w:hint="eastAsia" w:ascii="宋体" w:hAnsi="宋体" w:eastAsia="宋体" w:cs="宋体"/>
                <w:b/>
                <w:color w:val="000000"/>
                <w:szCs w:val="21"/>
                <w:highlight w:val="none"/>
                <w:u w:val="none"/>
                <w:lang w:val="en-US" w:eastAsia="zh-CN"/>
              </w:rPr>
            </w:pPr>
            <w:r>
              <w:rPr>
                <w:rFonts w:hint="eastAsia" w:ascii="宋体" w:hAnsi="宋体" w:cs="宋体"/>
                <w:b/>
                <w:color w:val="000000"/>
                <w:szCs w:val="21"/>
                <w:highlight w:val="none"/>
                <w:u w:val="none"/>
                <w:lang w:val="en-US" w:eastAsia="zh-CN"/>
              </w:rPr>
              <w:t>更正前内容</w:t>
            </w:r>
          </w:p>
        </w:tc>
        <w:tc>
          <w:tcPr>
            <w:tcW w:w="2189" w:type="pct"/>
            <w:gridSpan w:val="2"/>
            <w:tcBorders>
              <w:top w:val="single" w:color="auto" w:sz="4" w:space="0"/>
              <w:left w:val="single" w:color="auto" w:sz="4" w:space="0"/>
              <w:bottom w:val="single" w:color="auto" w:sz="4" w:space="0"/>
              <w:right w:val="single" w:color="auto" w:sz="4" w:space="0"/>
            </w:tcBorders>
            <w:noWrap w:val="0"/>
            <w:vAlign w:val="center"/>
          </w:tcPr>
          <w:p w14:paraId="0B0F9B39">
            <w:pPr>
              <w:pageBreakBefore w:val="0"/>
              <w:kinsoku/>
              <w:wordWrap/>
              <w:overflowPunct/>
              <w:topLinePunct w:val="0"/>
              <w:autoSpaceDE/>
              <w:autoSpaceDN/>
              <w:bidi w:val="0"/>
              <w:spacing w:line="240" w:lineRule="auto"/>
              <w:jc w:val="center"/>
              <w:rPr>
                <w:rFonts w:hint="eastAsia" w:ascii="宋体" w:hAnsi="宋体" w:eastAsia="宋体" w:cs="宋体"/>
                <w:b/>
                <w:color w:val="000000"/>
                <w:szCs w:val="21"/>
                <w:highlight w:val="none"/>
                <w:u w:val="none"/>
                <w:lang w:eastAsia="zh-CN"/>
              </w:rPr>
            </w:pPr>
            <w:r>
              <w:rPr>
                <w:rFonts w:hint="eastAsia" w:ascii="宋体" w:hAnsi="宋体" w:cs="宋体"/>
                <w:b/>
                <w:color w:val="000000"/>
                <w:szCs w:val="21"/>
                <w:highlight w:val="none"/>
                <w:u w:val="none"/>
                <w:lang w:eastAsia="zh-CN"/>
              </w:rPr>
              <w:t>更正后内容</w:t>
            </w:r>
          </w:p>
        </w:tc>
      </w:tr>
      <w:tr w14:paraId="2604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5" w:type="pct"/>
            <w:tcBorders>
              <w:top w:val="single" w:color="auto" w:sz="4" w:space="0"/>
              <w:left w:val="single" w:color="auto" w:sz="4" w:space="0"/>
              <w:bottom w:val="single" w:color="auto" w:sz="4" w:space="0"/>
              <w:right w:val="single" w:color="auto" w:sz="4" w:space="0"/>
            </w:tcBorders>
            <w:noWrap w:val="0"/>
            <w:vAlign w:val="center"/>
          </w:tcPr>
          <w:p w14:paraId="214BFEA7">
            <w:pPr>
              <w:pageBreakBefore w:val="0"/>
              <w:kinsoku/>
              <w:wordWrap/>
              <w:overflowPunct/>
              <w:topLinePunct w:val="0"/>
              <w:autoSpaceDE/>
              <w:autoSpaceDN/>
              <w:bidi w:val="0"/>
              <w:spacing w:line="240" w:lineRule="auto"/>
              <w:jc w:val="center"/>
              <w:rPr>
                <w:rFonts w:hint="default" w:ascii="宋体" w:hAnsi="宋体" w:cs="宋体"/>
                <w:b w:val="0"/>
                <w:bCs/>
                <w:color w:val="000000"/>
                <w:szCs w:val="21"/>
                <w:highlight w:val="none"/>
                <w:u w:val="none"/>
                <w:lang w:val="en-US" w:eastAsia="zh-CN"/>
              </w:rPr>
            </w:pPr>
            <w:r>
              <w:rPr>
                <w:rFonts w:hint="eastAsia" w:ascii="宋体" w:hAnsi="宋体" w:cs="宋体"/>
                <w:b w:val="0"/>
                <w:bCs/>
                <w:color w:val="000000"/>
                <w:szCs w:val="21"/>
                <w:highlight w:val="none"/>
                <w:u w:val="none"/>
                <w:lang w:val="en-US" w:eastAsia="zh-CN"/>
              </w:rPr>
              <w:t>1</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1E03CAA7">
            <w:pPr>
              <w:pageBreakBefore w:val="0"/>
              <w:kinsoku/>
              <w:wordWrap/>
              <w:overflowPunct/>
              <w:topLinePunct w:val="0"/>
              <w:autoSpaceDE/>
              <w:autoSpaceDN/>
              <w:bidi w:val="0"/>
              <w:spacing w:line="240" w:lineRule="auto"/>
              <w:jc w:val="center"/>
              <w:rPr>
                <w:rFonts w:hint="eastAsia" w:ascii="宋体" w:hAnsi="宋体" w:eastAsia="宋体" w:cs="宋体"/>
                <w:b w:val="0"/>
                <w:bCs/>
                <w:color w:val="000000"/>
                <w:szCs w:val="21"/>
                <w:highlight w:val="none"/>
                <w:u w:val="none"/>
                <w:lang w:eastAsia="zh-CN"/>
              </w:rPr>
            </w:pPr>
            <w:r>
              <w:rPr>
                <w:rFonts w:hint="eastAsia" w:ascii="宋体" w:hAnsi="宋体" w:cs="宋体"/>
                <w:b w:val="0"/>
                <w:bCs/>
                <w:color w:val="000000"/>
                <w:szCs w:val="21"/>
                <w:highlight w:val="none"/>
                <w:u w:val="none"/>
                <w:lang w:eastAsia="zh-CN"/>
              </w:rPr>
              <w:t>商务资信部分</w:t>
            </w:r>
          </w:p>
        </w:tc>
        <w:tc>
          <w:tcPr>
            <w:tcW w:w="2177" w:type="pct"/>
            <w:gridSpan w:val="2"/>
            <w:tcBorders>
              <w:top w:val="single" w:color="auto" w:sz="4" w:space="0"/>
              <w:left w:val="single" w:color="auto" w:sz="4" w:space="0"/>
              <w:bottom w:val="single" w:color="auto" w:sz="4" w:space="0"/>
              <w:right w:val="single" w:color="auto" w:sz="4" w:space="0"/>
            </w:tcBorders>
            <w:noWrap w:val="0"/>
            <w:vAlign w:val="center"/>
          </w:tcPr>
          <w:p w14:paraId="0D766CCE">
            <w:pPr>
              <w:pageBreakBefore w:val="0"/>
              <w:kinsoku/>
              <w:wordWrap/>
              <w:overflowPunct/>
              <w:topLinePunct w:val="0"/>
              <w:autoSpaceDE/>
              <w:autoSpaceDN/>
              <w:bidi w:val="0"/>
              <w:spacing w:line="240" w:lineRule="auto"/>
              <w:jc w:val="center"/>
              <w:rPr>
                <w:rFonts w:hint="eastAsia" w:ascii="宋体" w:hAnsi="宋体" w:eastAsia="宋体" w:cs="宋体"/>
                <w:b w:val="0"/>
                <w:bCs/>
                <w:color w:val="000000"/>
                <w:szCs w:val="21"/>
                <w:highlight w:val="none"/>
                <w:u w:val="none"/>
              </w:rPr>
            </w:pPr>
            <w:r>
              <w:rPr>
                <w:rFonts w:hint="eastAsia" w:ascii="宋体" w:hAnsi="宋体" w:eastAsia="宋体" w:cs="宋体"/>
                <w:b w:val="0"/>
                <w:bCs/>
                <w:color w:val="000000"/>
                <w:szCs w:val="21"/>
                <w:highlight w:val="none"/>
                <w:u w:val="none"/>
              </w:rPr>
              <w:t>商务</w:t>
            </w:r>
            <w:r>
              <w:rPr>
                <w:rFonts w:hint="eastAsia" w:ascii="宋体" w:hAnsi="宋体" w:eastAsia="宋体" w:cs="宋体"/>
                <w:b w:val="0"/>
                <w:bCs/>
                <w:color w:val="000000"/>
                <w:szCs w:val="21"/>
                <w:highlight w:val="none"/>
                <w:u w:val="none"/>
                <w:lang w:val="en-US" w:eastAsia="zh-CN"/>
              </w:rPr>
              <w:t>资信</w:t>
            </w:r>
            <w:r>
              <w:rPr>
                <w:rFonts w:hint="eastAsia" w:ascii="宋体" w:hAnsi="宋体" w:eastAsia="宋体" w:cs="宋体"/>
                <w:b w:val="0"/>
                <w:bCs/>
                <w:color w:val="000000"/>
                <w:szCs w:val="21"/>
                <w:highlight w:val="none"/>
                <w:u w:val="none"/>
              </w:rPr>
              <w:t>部分（</w:t>
            </w:r>
            <w:r>
              <w:rPr>
                <w:rFonts w:hint="eastAsia" w:ascii="宋体" w:hAnsi="宋体" w:eastAsia="宋体" w:cs="宋体"/>
                <w:b w:val="0"/>
                <w:bCs/>
                <w:color w:val="000000"/>
                <w:szCs w:val="21"/>
                <w:highlight w:val="none"/>
                <w:u w:val="none"/>
                <w:lang w:val="en-US" w:eastAsia="zh-CN"/>
              </w:rPr>
              <w:t xml:space="preserve"> </w:t>
            </w:r>
            <w:r>
              <w:rPr>
                <w:rFonts w:hint="eastAsia" w:ascii="宋体" w:hAnsi="宋体" w:cs="宋体"/>
                <w:b w:val="0"/>
                <w:bCs/>
                <w:color w:val="000000"/>
                <w:szCs w:val="21"/>
                <w:highlight w:val="none"/>
                <w:u w:val="none"/>
                <w:lang w:val="en-US" w:eastAsia="zh-CN"/>
              </w:rPr>
              <w:t>50</w:t>
            </w:r>
            <w:r>
              <w:rPr>
                <w:rFonts w:hint="eastAsia" w:ascii="宋体" w:hAnsi="宋体" w:eastAsia="宋体" w:cs="宋体"/>
                <w:b w:val="0"/>
                <w:bCs/>
                <w:color w:val="000000"/>
                <w:szCs w:val="21"/>
                <w:highlight w:val="none"/>
                <w:u w:val="none"/>
              </w:rPr>
              <w:t>分）</w:t>
            </w:r>
          </w:p>
        </w:tc>
        <w:tc>
          <w:tcPr>
            <w:tcW w:w="2189" w:type="pct"/>
            <w:gridSpan w:val="2"/>
            <w:tcBorders>
              <w:top w:val="single" w:color="auto" w:sz="4" w:space="0"/>
              <w:left w:val="single" w:color="auto" w:sz="4" w:space="0"/>
              <w:bottom w:val="single" w:color="auto" w:sz="4" w:space="0"/>
              <w:right w:val="single" w:color="auto" w:sz="4" w:space="0"/>
            </w:tcBorders>
            <w:noWrap w:val="0"/>
            <w:vAlign w:val="center"/>
          </w:tcPr>
          <w:p w14:paraId="16C0EC86">
            <w:pPr>
              <w:pageBreakBefore w:val="0"/>
              <w:kinsoku/>
              <w:wordWrap/>
              <w:overflowPunct/>
              <w:topLinePunct w:val="0"/>
              <w:autoSpaceDE/>
              <w:autoSpaceDN/>
              <w:bidi w:val="0"/>
              <w:spacing w:line="240" w:lineRule="auto"/>
              <w:jc w:val="center"/>
              <w:rPr>
                <w:rFonts w:hint="eastAsia" w:ascii="宋体" w:hAnsi="宋体" w:eastAsia="宋体" w:cs="宋体"/>
                <w:b w:val="0"/>
                <w:bCs/>
                <w:color w:val="000000"/>
                <w:szCs w:val="21"/>
                <w:highlight w:val="none"/>
                <w:u w:val="none"/>
              </w:rPr>
            </w:pPr>
            <w:r>
              <w:rPr>
                <w:rFonts w:hint="eastAsia" w:ascii="宋体" w:hAnsi="宋体" w:eastAsia="宋体" w:cs="宋体"/>
                <w:b w:val="0"/>
                <w:bCs/>
                <w:color w:val="000000"/>
                <w:szCs w:val="21"/>
                <w:highlight w:val="none"/>
                <w:u w:val="none"/>
              </w:rPr>
              <w:t>商务</w:t>
            </w:r>
            <w:r>
              <w:rPr>
                <w:rFonts w:hint="eastAsia" w:ascii="宋体" w:hAnsi="宋体" w:eastAsia="宋体" w:cs="宋体"/>
                <w:b w:val="0"/>
                <w:bCs/>
                <w:color w:val="000000"/>
                <w:szCs w:val="21"/>
                <w:highlight w:val="none"/>
                <w:u w:val="none"/>
                <w:lang w:val="en-US" w:eastAsia="zh-CN"/>
              </w:rPr>
              <w:t>资信</w:t>
            </w:r>
            <w:r>
              <w:rPr>
                <w:rFonts w:hint="eastAsia" w:ascii="宋体" w:hAnsi="宋体" w:eastAsia="宋体" w:cs="宋体"/>
                <w:b w:val="0"/>
                <w:bCs/>
                <w:color w:val="000000"/>
                <w:szCs w:val="21"/>
                <w:highlight w:val="none"/>
                <w:u w:val="none"/>
              </w:rPr>
              <w:t>部分（</w:t>
            </w:r>
            <w:r>
              <w:rPr>
                <w:rFonts w:hint="eastAsia" w:ascii="宋体" w:hAnsi="宋体" w:cs="宋体"/>
                <w:b w:val="0"/>
                <w:bCs/>
                <w:color w:val="000000"/>
                <w:szCs w:val="21"/>
                <w:highlight w:val="none"/>
                <w:u w:val="none"/>
                <w:lang w:val="en-US" w:eastAsia="zh-CN"/>
              </w:rPr>
              <w:t>47</w:t>
            </w:r>
            <w:r>
              <w:rPr>
                <w:rFonts w:hint="eastAsia" w:ascii="宋体" w:hAnsi="宋体" w:eastAsia="宋体" w:cs="宋体"/>
                <w:b w:val="0"/>
                <w:bCs/>
                <w:color w:val="000000"/>
                <w:szCs w:val="21"/>
                <w:highlight w:val="none"/>
                <w:u w:val="none"/>
              </w:rPr>
              <w:t>分）</w:t>
            </w:r>
          </w:p>
        </w:tc>
      </w:tr>
      <w:tr w14:paraId="090A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5" w:type="pct"/>
            <w:tcBorders>
              <w:top w:val="single" w:color="auto" w:sz="4" w:space="0"/>
              <w:left w:val="single" w:color="auto" w:sz="4" w:space="0"/>
              <w:bottom w:val="single" w:color="auto" w:sz="4" w:space="0"/>
              <w:right w:val="single" w:color="auto" w:sz="4" w:space="0"/>
            </w:tcBorders>
            <w:noWrap w:val="0"/>
            <w:vAlign w:val="center"/>
          </w:tcPr>
          <w:p w14:paraId="2418D3D0">
            <w:pPr>
              <w:pageBreakBefore w:val="0"/>
              <w:kinsoku/>
              <w:wordWrap/>
              <w:overflowPunct/>
              <w:topLinePunct w:val="0"/>
              <w:autoSpaceDE/>
              <w:autoSpaceDN/>
              <w:bidi w:val="0"/>
              <w:spacing w:line="240" w:lineRule="auto"/>
              <w:jc w:val="center"/>
              <w:rPr>
                <w:rFonts w:hint="default" w:ascii="宋体" w:hAnsi="宋体" w:cs="宋体"/>
                <w:b w:val="0"/>
                <w:bCs/>
                <w:color w:val="000000"/>
                <w:szCs w:val="21"/>
                <w:highlight w:val="none"/>
                <w:u w:val="none"/>
                <w:lang w:val="en-US" w:eastAsia="zh-CN"/>
              </w:rPr>
            </w:pPr>
            <w:r>
              <w:rPr>
                <w:rFonts w:hint="eastAsia" w:ascii="宋体" w:hAnsi="宋体" w:cs="宋体"/>
                <w:b w:val="0"/>
                <w:bCs/>
                <w:color w:val="000000"/>
                <w:szCs w:val="21"/>
                <w:highlight w:val="none"/>
                <w:u w:val="none"/>
                <w:lang w:val="en-US" w:eastAsia="zh-CN"/>
              </w:rPr>
              <w:t>2</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537665">
            <w:pPr>
              <w:pageBreakBefore w:val="0"/>
              <w:kinsoku/>
              <w:wordWrap/>
              <w:overflowPunct/>
              <w:topLinePunct w:val="0"/>
              <w:autoSpaceDE/>
              <w:autoSpaceDN/>
              <w:bidi w:val="0"/>
              <w:spacing w:line="360" w:lineRule="auto"/>
              <w:jc w:val="center"/>
              <w:rPr>
                <w:rFonts w:hint="eastAsia" w:ascii="宋体" w:hAnsi="宋体" w:eastAsia="宋体" w:cs="宋体"/>
                <w:b w:val="0"/>
                <w:bCs/>
                <w:color w:val="000000"/>
                <w:kern w:val="2"/>
                <w:sz w:val="21"/>
                <w:szCs w:val="21"/>
                <w:highlight w:val="none"/>
                <w:u w:val="none"/>
                <w:lang w:val="en-US" w:eastAsia="zh-CN" w:bidi="ar-SA"/>
              </w:rPr>
            </w:pPr>
            <w:r>
              <w:rPr>
                <w:rFonts w:hint="eastAsia" w:ascii="宋体" w:hAnsi="宋体" w:eastAsia="宋体" w:cs="宋体"/>
                <w:b w:val="0"/>
                <w:bCs/>
                <w:color w:val="000000"/>
                <w:szCs w:val="21"/>
                <w:highlight w:val="none"/>
                <w:u w:val="none"/>
              </w:rPr>
              <w:t>技术部分</w:t>
            </w:r>
          </w:p>
        </w:tc>
        <w:tc>
          <w:tcPr>
            <w:tcW w:w="217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13B4FE2">
            <w:pPr>
              <w:pageBreakBefore w:val="0"/>
              <w:kinsoku/>
              <w:wordWrap/>
              <w:overflowPunct/>
              <w:topLinePunct w:val="0"/>
              <w:autoSpaceDE/>
              <w:autoSpaceDN/>
              <w:bidi w:val="0"/>
              <w:spacing w:line="360" w:lineRule="auto"/>
              <w:jc w:val="center"/>
              <w:rPr>
                <w:rFonts w:hint="eastAsia" w:ascii="宋体" w:hAnsi="宋体" w:eastAsia="宋体" w:cs="宋体"/>
                <w:b w:val="0"/>
                <w:bCs/>
                <w:color w:val="000000"/>
                <w:kern w:val="2"/>
                <w:sz w:val="21"/>
                <w:szCs w:val="21"/>
                <w:highlight w:val="none"/>
                <w:u w:val="none"/>
                <w:lang w:val="en-US" w:eastAsia="zh-CN" w:bidi="ar-SA"/>
              </w:rPr>
            </w:pPr>
            <w:r>
              <w:rPr>
                <w:rFonts w:hint="eastAsia" w:ascii="宋体" w:hAnsi="宋体" w:eastAsia="宋体" w:cs="宋体"/>
                <w:b w:val="0"/>
                <w:bCs/>
                <w:color w:val="000000"/>
                <w:szCs w:val="21"/>
                <w:highlight w:val="none"/>
                <w:u w:val="none"/>
              </w:rPr>
              <w:t>技术部分（4</w:t>
            </w:r>
            <w:r>
              <w:rPr>
                <w:rFonts w:hint="eastAsia" w:ascii="宋体" w:hAnsi="宋体" w:cs="宋体"/>
                <w:b w:val="0"/>
                <w:bCs/>
                <w:color w:val="000000"/>
                <w:szCs w:val="21"/>
                <w:highlight w:val="none"/>
                <w:u w:val="none"/>
                <w:lang w:val="en-US" w:eastAsia="zh-CN"/>
              </w:rPr>
              <w:t>0</w:t>
            </w:r>
            <w:r>
              <w:rPr>
                <w:rFonts w:hint="eastAsia" w:ascii="宋体" w:hAnsi="宋体" w:eastAsia="宋体" w:cs="宋体"/>
                <w:b w:val="0"/>
                <w:bCs/>
                <w:color w:val="000000"/>
                <w:szCs w:val="21"/>
                <w:highlight w:val="none"/>
                <w:u w:val="none"/>
              </w:rPr>
              <w:t>分）</w:t>
            </w:r>
          </w:p>
        </w:tc>
        <w:tc>
          <w:tcPr>
            <w:tcW w:w="21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D513EA4">
            <w:pPr>
              <w:pageBreakBefore w:val="0"/>
              <w:kinsoku/>
              <w:wordWrap/>
              <w:overflowPunct/>
              <w:topLinePunct w:val="0"/>
              <w:autoSpaceDE/>
              <w:autoSpaceDN/>
              <w:bidi w:val="0"/>
              <w:spacing w:line="360" w:lineRule="auto"/>
              <w:jc w:val="center"/>
              <w:rPr>
                <w:rFonts w:hint="eastAsia" w:ascii="宋体" w:hAnsi="宋体" w:eastAsia="宋体" w:cs="宋体"/>
                <w:b w:val="0"/>
                <w:bCs/>
                <w:color w:val="000000"/>
                <w:kern w:val="2"/>
                <w:sz w:val="21"/>
                <w:szCs w:val="21"/>
                <w:highlight w:val="none"/>
                <w:u w:val="none"/>
                <w:lang w:val="en-US" w:eastAsia="zh-CN" w:bidi="ar-SA"/>
              </w:rPr>
            </w:pPr>
            <w:r>
              <w:rPr>
                <w:rFonts w:hint="eastAsia" w:ascii="宋体" w:hAnsi="宋体" w:eastAsia="宋体" w:cs="宋体"/>
                <w:b w:val="0"/>
                <w:bCs/>
                <w:color w:val="000000"/>
                <w:szCs w:val="21"/>
                <w:highlight w:val="none"/>
                <w:u w:val="none"/>
              </w:rPr>
              <w:t>技术部分（43分）</w:t>
            </w:r>
          </w:p>
        </w:tc>
      </w:tr>
      <w:tr w14:paraId="3D79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1DF40D">
            <w:pPr>
              <w:pageBreakBefore w:val="0"/>
              <w:widowControl/>
              <w:kinsoku/>
              <w:wordWrap/>
              <w:overflowPunct/>
              <w:topLinePunct w:val="0"/>
              <w:autoSpaceDE/>
              <w:autoSpaceDN/>
              <w:bidi w:val="0"/>
              <w:spacing w:line="360" w:lineRule="auto"/>
              <w:jc w:val="center"/>
              <w:rPr>
                <w:rFonts w:hint="default" w:ascii="宋体" w:hAnsi="宋体" w:cs="宋体"/>
                <w:b w:val="0"/>
                <w:bCs/>
                <w:color w:val="000000"/>
                <w:szCs w:val="21"/>
                <w:highlight w:val="none"/>
                <w:u w:val="none"/>
                <w:lang w:val="en-US" w:eastAsia="zh-CN"/>
              </w:rPr>
            </w:pPr>
            <w:r>
              <w:rPr>
                <w:rFonts w:hint="eastAsia" w:ascii="宋体" w:hAnsi="宋体" w:cs="宋体"/>
                <w:b w:val="0"/>
                <w:bCs/>
                <w:color w:val="000000"/>
                <w:szCs w:val="21"/>
                <w:highlight w:val="none"/>
                <w:u w:val="none"/>
                <w:lang w:val="en-US" w:eastAsia="zh-CN"/>
              </w:rPr>
              <w:t>3</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54211C">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Cs w:val="21"/>
                <w:highlight w:val="none"/>
                <w:u w:val="none"/>
                <w:lang w:val="en-US" w:eastAsia="zh-CN"/>
              </w:rPr>
            </w:pPr>
            <w:r>
              <w:rPr>
                <w:rFonts w:hint="eastAsia" w:ascii="宋体" w:hAnsi="宋体" w:cs="宋体"/>
                <w:b w:val="0"/>
                <w:bCs/>
                <w:color w:val="000000"/>
                <w:szCs w:val="21"/>
                <w:highlight w:val="none"/>
                <w:u w:val="none"/>
                <w:lang w:eastAsia="zh-CN"/>
              </w:rPr>
              <w:t>示范案例</w:t>
            </w:r>
          </w:p>
        </w:tc>
        <w:tc>
          <w:tcPr>
            <w:tcW w:w="2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0F619C">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2"/>
                <w:sz w:val="21"/>
                <w:szCs w:val="21"/>
                <w:highlight w:val="none"/>
                <w:u w:val="none"/>
                <w:lang w:eastAsia="zh-CN" w:bidi="ar-SA"/>
                <w:woUserID w:val="1"/>
              </w:rPr>
            </w:pPr>
            <w:r>
              <w:rPr>
                <w:rFonts w:hint="default" w:ascii="宋体" w:hAnsi="宋体" w:cs="宋体"/>
                <w:color w:val="000000"/>
                <w:szCs w:val="21"/>
                <w:highlight w:val="none"/>
                <w:u w:val="none"/>
                <w:lang w:eastAsia="zh-CN"/>
                <w:woUserID w:val="1"/>
              </w:rPr>
              <w:t>5分</w:t>
            </w:r>
          </w:p>
        </w:tc>
        <w:tc>
          <w:tcPr>
            <w:tcW w:w="19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4E2ADF">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投标人</w:t>
            </w:r>
            <w:r>
              <w:rPr>
                <w:rFonts w:hint="eastAsia" w:ascii="宋体" w:hAnsi="宋体" w:cs="宋体"/>
                <w:color w:val="000000"/>
                <w:kern w:val="0"/>
                <w:szCs w:val="21"/>
                <w:highlight w:val="none"/>
                <w:u w:val="none"/>
                <w:lang w:val="en-US" w:eastAsia="zh-CN"/>
              </w:rPr>
              <w:t>的</w:t>
            </w:r>
            <w:r>
              <w:rPr>
                <w:rFonts w:hint="eastAsia" w:ascii="宋体" w:hAnsi="宋体" w:eastAsia="宋体" w:cs="宋体"/>
                <w:color w:val="000000"/>
                <w:kern w:val="0"/>
                <w:szCs w:val="21"/>
                <w:highlight w:val="none"/>
                <w:u w:val="none"/>
                <w:lang w:val="zh-CN"/>
              </w:rPr>
              <w:t>环卫服务类项目，经相关政府部门评选，具备示范、案例宣传、经验分享意义并进行公示的，按以下规则进行评分，此项满分</w:t>
            </w:r>
            <w:r>
              <w:rPr>
                <w:rFonts w:hint="eastAsia" w:ascii="宋体" w:hAnsi="宋体" w:cs="宋体"/>
                <w:color w:val="000000"/>
                <w:kern w:val="0"/>
                <w:szCs w:val="21"/>
                <w:highlight w:val="none"/>
                <w:u w:val="none"/>
                <w:lang w:val="en-US" w:eastAsia="zh-CN"/>
              </w:rPr>
              <w:t>5</w:t>
            </w:r>
            <w:r>
              <w:rPr>
                <w:rFonts w:hint="eastAsia" w:ascii="宋体" w:hAnsi="宋体" w:eastAsia="宋体" w:cs="宋体"/>
                <w:color w:val="000000"/>
                <w:kern w:val="0"/>
                <w:szCs w:val="21"/>
                <w:highlight w:val="none"/>
                <w:u w:val="none"/>
                <w:lang w:val="zh-CN"/>
              </w:rPr>
              <w:t>分：</w:t>
            </w:r>
          </w:p>
          <w:p w14:paraId="5AB9C35B">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1.项目经国家级政府部门（含国务院及其直属机构、国家部委及部委办等）评选并在其官网公示过的，每提供1个示范项目或示范案例的得</w:t>
            </w:r>
            <w:r>
              <w:rPr>
                <w:rFonts w:hint="eastAsia" w:ascii="宋体" w:hAnsi="宋体" w:cs="宋体"/>
                <w:color w:val="000000"/>
                <w:kern w:val="0"/>
                <w:szCs w:val="21"/>
                <w:highlight w:val="none"/>
                <w:u w:val="none"/>
                <w:lang w:val="en-US" w:eastAsia="zh-CN"/>
              </w:rPr>
              <w:t>3</w:t>
            </w:r>
            <w:r>
              <w:rPr>
                <w:rFonts w:hint="eastAsia" w:ascii="宋体" w:hAnsi="宋体" w:eastAsia="宋体" w:cs="宋体"/>
                <w:color w:val="000000"/>
                <w:kern w:val="0"/>
                <w:szCs w:val="21"/>
                <w:highlight w:val="none"/>
                <w:u w:val="none"/>
                <w:lang w:val="zh-CN"/>
              </w:rPr>
              <w:t>分；</w:t>
            </w:r>
          </w:p>
          <w:p w14:paraId="41EC1B6F">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2.项目经省级政府部门评选并在其官网公示过的，每提供1个示范项目或示范案例的得</w:t>
            </w:r>
            <w:r>
              <w:rPr>
                <w:rFonts w:hint="eastAsia" w:ascii="宋体" w:hAnsi="宋体" w:cs="宋体"/>
                <w:color w:val="000000"/>
                <w:kern w:val="0"/>
                <w:szCs w:val="21"/>
                <w:highlight w:val="none"/>
                <w:u w:val="none"/>
                <w:lang w:val="en-US" w:eastAsia="zh-CN"/>
              </w:rPr>
              <w:t>2</w:t>
            </w:r>
            <w:r>
              <w:rPr>
                <w:rFonts w:hint="eastAsia" w:ascii="宋体" w:hAnsi="宋体" w:eastAsia="宋体" w:cs="宋体"/>
                <w:color w:val="000000"/>
                <w:kern w:val="0"/>
                <w:szCs w:val="21"/>
                <w:highlight w:val="none"/>
                <w:u w:val="none"/>
                <w:lang w:val="zh-CN"/>
              </w:rPr>
              <w:t>分；</w:t>
            </w:r>
          </w:p>
          <w:p w14:paraId="66650AD8">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3.项目经地市级政府部门评选并在其官网公示过的，每提供1个示范项目或示范案例的得</w:t>
            </w:r>
            <w:r>
              <w:rPr>
                <w:rFonts w:hint="eastAsia" w:ascii="宋体" w:hAnsi="宋体" w:cs="宋体"/>
                <w:color w:val="000000"/>
                <w:kern w:val="0"/>
                <w:szCs w:val="21"/>
                <w:highlight w:val="none"/>
                <w:u w:val="none"/>
                <w:lang w:val="en-US" w:eastAsia="zh-CN"/>
              </w:rPr>
              <w:t>1</w:t>
            </w:r>
            <w:r>
              <w:rPr>
                <w:rFonts w:hint="eastAsia" w:ascii="宋体" w:hAnsi="宋体" w:eastAsia="宋体" w:cs="宋体"/>
                <w:color w:val="000000"/>
                <w:kern w:val="0"/>
                <w:szCs w:val="21"/>
                <w:highlight w:val="none"/>
                <w:u w:val="none"/>
                <w:lang w:val="zh-CN"/>
              </w:rPr>
              <w:t>分；</w:t>
            </w:r>
          </w:p>
          <w:p w14:paraId="07EB4FAC">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cs="宋体"/>
                <w:color w:val="000000"/>
                <w:kern w:val="0"/>
                <w:szCs w:val="21"/>
                <w:highlight w:val="none"/>
                <w:u w:val="none"/>
                <w:lang w:val="en-US" w:eastAsia="zh-CN"/>
              </w:rPr>
              <w:t>4</w:t>
            </w:r>
            <w:r>
              <w:rPr>
                <w:rFonts w:hint="eastAsia" w:ascii="宋体" w:hAnsi="宋体" w:eastAsia="宋体" w:cs="宋体"/>
                <w:color w:val="000000"/>
                <w:kern w:val="0"/>
                <w:szCs w:val="21"/>
                <w:highlight w:val="none"/>
                <w:u w:val="none"/>
                <w:lang w:val="zh-CN"/>
              </w:rPr>
              <w:t>.项目经</w:t>
            </w:r>
            <w:r>
              <w:rPr>
                <w:rFonts w:hint="eastAsia" w:ascii="宋体" w:hAnsi="宋体" w:eastAsia="宋体" w:cs="宋体"/>
                <w:color w:val="000000" w:themeColor="text1"/>
                <w:kern w:val="0"/>
                <w:szCs w:val="21"/>
                <w:highlight w:val="none"/>
                <w:lang w:val="zh-CN"/>
                <w14:textFill>
                  <w14:solidFill>
                    <w14:schemeClr w14:val="tx1"/>
                  </w14:solidFill>
                </w14:textFill>
              </w:rPr>
              <w:t>县（区）</w:t>
            </w:r>
            <w:r>
              <w:rPr>
                <w:rFonts w:hint="eastAsia" w:ascii="宋体" w:hAnsi="宋体" w:eastAsia="宋体" w:cs="宋体"/>
                <w:color w:val="000000"/>
                <w:kern w:val="0"/>
                <w:szCs w:val="21"/>
                <w:highlight w:val="none"/>
                <w:u w:val="none"/>
                <w:lang w:val="zh-CN"/>
              </w:rPr>
              <w:t>级政府部门评选并在其官网公示过的，每提供1个示范项目或示范案例的得</w:t>
            </w:r>
            <w:r>
              <w:rPr>
                <w:rFonts w:hint="eastAsia" w:ascii="宋体" w:hAnsi="宋体" w:cs="宋体"/>
                <w:color w:val="000000"/>
                <w:kern w:val="0"/>
                <w:szCs w:val="21"/>
                <w:highlight w:val="none"/>
                <w:u w:val="none"/>
                <w:lang w:val="en-US" w:eastAsia="zh-CN"/>
              </w:rPr>
              <w:t>0.5</w:t>
            </w:r>
            <w:r>
              <w:rPr>
                <w:rFonts w:hint="eastAsia" w:ascii="宋体" w:hAnsi="宋体" w:eastAsia="宋体" w:cs="宋体"/>
                <w:color w:val="000000"/>
                <w:kern w:val="0"/>
                <w:szCs w:val="21"/>
                <w:highlight w:val="none"/>
                <w:u w:val="none"/>
                <w:lang w:val="zh-CN"/>
              </w:rPr>
              <w:t>分；</w:t>
            </w:r>
          </w:p>
          <w:p w14:paraId="7955A89A">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注：（1）同一个项目只能得一次分，需提供相应政府部门官方网站公示的相应示范项目或示范案例名单所在页截图；</w:t>
            </w:r>
          </w:p>
          <w:p w14:paraId="405442CF">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（2）项目需包含清扫保洁或垃圾清运（或收运）或垃圾分类任意一项相关服务内容；</w:t>
            </w:r>
          </w:p>
          <w:p w14:paraId="3BFBE2FB">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 xml:space="preserve">（3）需提供投标人项目的政府部门官网或公共资源交易中心或政府采购网公示投标人的相应项目中标公示截图、合同关键页扫描件（包含合同首页、体现评审因素内容页、盖章页）； </w:t>
            </w:r>
          </w:p>
          <w:p w14:paraId="0F045E29">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（4）投标人独立或以联合体形式获得的项目业绩均予以认可；</w:t>
            </w:r>
          </w:p>
          <w:p w14:paraId="5E634E00">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en-US" w:eastAsia="zh-CN"/>
              </w:rPr>
            </w:pPr>
            <w:r>
              <w:rPr>
                <w:rFonts w:hint="eastAsia" w:ascii="宋体" w:hAnsi="宋体" w:eastAsia="宋体" w:cs="宋体"/>
                <w:color w:val="000000"/>
                <w:kern w:val="0"/>
                <w:szCs w:val="21"/>
                <w:highlight w:val="none"/>
                <w:u w:val="none"/>
                <w:lang w:val="zh-CN"/>
              </w:rPr>
              <w:t>（5）此项不得与其它评审因素证明材料重复。</w:t>
            </w:r>
          </w:p>
        </w:tc>
        <w:tc>
          <w:tcPr>
            <w:tcW w:w="218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28CA319">
            <w:pPr>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000000"/>
                <w:kern w:val="0"/>
                <w:szCs w:val="21"/>
                <w:highlight w:val="none"/>
                <w:u w:val="none"/>
                <w:lang w:val="zh-CN"/>
              </w:rPr>
            </w:pPr>
            <w:r>
              <w:rPr>
                <w:rFonts w:hint="eastAsia" w:ascii="宋体" w:hAnsi="宋体" w:cs="宋体"/>
                <w:color w:val="000000"/>
                <w:kern w:val="0"/>
                <w:szCs w:val="21"/>
                <w:highlight w:val="none"/>
                <w:u w:val="none"/>
                <w:lang w:val="zh-CN"/>
              </w:rPr>
              <w:t>删除</w:t>
            </w:r>
          </w:p>
        </w:tc>
      </w:tr>
      <w:tr w14:paraId="2E6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B9E0D6">
            <w:pPr>
              <w:pageBreakBefore w:val="0"/>
              <w:widowControl/>
              <w:kinsoku/>
              <w:wordWrap/>
              <w:overflowPunct/>
              <w:topLinePunct w:val="0"/>
              <w:autoSpaceDE/>
              <w:autoSpaceDN/>
              <w:bidi w:val="0"/>
              <w:spacing w:line="360" w:lineRule="auto"/>
              <w:jc w:val="center"/>
              <w:rPr>
                <w:rFonts w:hint="default" w:ascii="宋体" w:hAnsi="宋体" w:cs="宋体"/>
                <w:color w:val="000000"/>
                <w:szCs w:val="21"/>
                <w:highlight w:val="none"/>
                <w:u w:val="none"/>
                <w:lang w:val="en-US" w:eastAsia="zh-CN"/>
              </w:rPr>
            </w:pPr>
            <w:r>
              <w:rPr>
                <w:rFonts w:hint="eastAsia" w:ascii="宋体" w:hAnsi="宋体" w:cs="宋体"/>
                <w:color w:val="000000"/>
                <w:szCs w:val="21"/>
                <w:highlight w:val="none"/>
                <w:u w:val="none"/>
                <w:lang w:val="en-US" w:eastAsia="zh-CN"/>
              </w:rPr>
              <w:t>4</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4645D9">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Cs w:val="21"/>
                <w:highlight w:val="none"/>
                <w:u w:val="none"/>
                <w:lang w:eastAsia="zh-CN"/>
              </w:rPr>
            </w:pPr>
            <w:r>
              <w:rPr>
                <w:rFonts w:hint="eastAsia" w:ascii="宋体" w:hAnsi="宋体" w:cs="宋体"/>
                <w:color w:val="000000"/>
                <w:szCs w:val="21"/>
                <w:highlight w:val="none"/>
                <w:u w:val="none"/>
                <w:lang w:eastAsia="zh-CN"/>
              </w:rPr>
              <w:t>体系认证</w:t>
            </w:r>
          </w:p>
        </w:tc>
        <w:tc>
          <w:tcPr>
            <w:tcW w:w="2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A04B98">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2"/>
                <w:sz w:val="21"/>
                <w:szCs w:val="21"/>
                <w:highlight w:val="none"/>
                <w:u w:val="none"/>
                <w:lang w:eastAsia="zh-CN" w:bidi="ar-SA"/>
                <w:woUserID w:val="1"/>
              </w:rPr>
            </w:pPr>
            <w:r>
              <w:rPr>
                <w:rFonts w:hint="default" w:ascii="宋体" w:hAnsi="宋体" w:cs="宋体"/>
                <w:color w:val="000000"/>
                <w:szCs w:val="21"/>
                <w:highlight w:val="none"/>
                <w:u w:val="none"/>
                <w:woUserID w:val="1"/>
              </w:rPr>
              <w:t>2分</w:t>
            </w:r>
          </w:p>
        </w:tc>
        <w:tc>
          <w:tcPr>
            <w:tcW w:w="19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B37A43">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bidi="ar"/>
              </w:rPr>
            </w:pPr>
            <w:r>
              <w:rPr>
                <w:rFonts w:hint="eastAsia" w:ascii="宋体" w:hAnsi="宋体" w:eastAsia="宋体" w:cs="宋体"/>
                <w:color w:val="000000"/>
                <w:szCs w:val="21"/>
                <w:highlight w:val="none"/>
                <w:u w:val="none"/>
              </w:rPr>
              <w:t>1</w:t>
            </w:r>
            <w:r>
              <w:rPr>
                <w:rFonts w:hint="eastAsia" w:ascii="宋体" w:hAnsi="宋体" w:eastAsia="宋体" w:cs="宋体"/>
                <w:color w:val="000000"/>
                <w:kern w:val="0"/>
                <w:szCs w:val="21"/>
                <w:highlight w:val="none"/>
                <w:u w:val="none"/>
                <w:lang w:bidi="ar"/>
              </w:rPr>
              <w:t>.投标人具有有效期内的质量管理体系认证证书的得</w:t>
            </w:r>
            <w:r>
              <w:rPr>
                <w:rFonts w:hint="default" w:ascii="宋体" w:hAnsi="宋体" w:cs="宋体"/>
                <w:color w:val="000000"/>
                <w:kern w:val="0"/>
                <w:szCs w:val="21"/>
                <w:highlight w:val="none"/>
                <w:u w:val="none"/>
                <w:lang w:bidi="ar"/>
                <w:woUserID w:val="1"/>
              </w:rPr>
              <w:t>0.5</w:t>
            </w:r>
            <w:r>
              <w:rPr>
                <w:rFonts w:hint="eastAsia" w:ascii="宋体" w:hAnsi="宋体" w:eastAsia="宋体" w:cs="宋体"/>
                <w:color w:val="000000"/>
                <w:kern w:val="0"/>
                <w:szCs w:val="21"/>
                <w:highlight w:val="none"/>
                <w:u w:val="none"/>
                <w:lang w:bidi="ar"/>
              </w:rPr>
              <w:t>分；</w:t>
            </w:r>
          </w:p>
          <w:p w14:paraId="4FFDED31">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bidi="ar"/>
              </w:rPr>
            </w:pPr>
            <w:r>
              <w:rPr>
                <w:rFonts w:hint="eastAsia" w:ascii="宋体" w:hAnsi="宋体" w:eastAsia="宋体" w:cs="宋体"/>
                <w:color w:val="000000"/>
                <w:kern w:val="0"/>
                <w:szCs w:val="21"/>
                <w:highlight w:val="none"/>
                <w:u w:val="none"/>
                <w:lang w:bidi="ar"/>
              </w:rPr>
              <w:t>2.投标人具有有效期内的环境管理体系认证证书的得</w:t>
            </w:r>
            <w:r>
              <w:rPr>
                <w:rFonts w:hint="default" w:ascii="宋体" w:hAnsi="宋体" w:cs="宋体"/>
                <w:color w:val="000000"/>
                <w:kern w:val="0"/>
                <w:szCs w:val="21"/>
                <w:highlight w:val="none"/>
                <w:u w:val="none"/>
                <w:lang w:bidi="ar"/>
                <w:woUserID w:val="1"/>
              </w:rPr>
              <w:t>0.5</w:t>
            </w:r>
            <w:r>
              <w:rPr>
                <w:rFonts w:hint="eastAsia" w:ascii="宋体" w:hAnsi="宋体" w:eastAsia="宋体" w:cs="宋体"/>
                <w:color w:val="000000"/>
                <w:kern w:val="0"/>
                <w:szCs w:val="21"/>
                <w:highlight w:val="none"/>
                <w:u w:val="none"/>
                <w:lang w:bidi="ar"/>
              </w:rPr>
              <w:t>分；</w:t>
            </w:r>
          </w:p>
          <w:p w14:paraId="0123D0D1">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bidi="ar"/>
              </w:rPr>
            </w:pPr>
            <w:r>
              <w:rPr>
                <w:rFonts w:hint="eastAsia" w:ascii="宋体" w:hAnsi="宋体" w:eastAsia="宋体" w:cs="宋体"/>
                <w:color w:val="000000"/>
                <w:kern w:val="0"/>
                <w:szCs w:val="21"/>
                <w:highlight w:val="none"/>
                <w:u w:val="none"/>
                <w:lang w:bidi="ar"/>
              </w:rPr>
              <w:t>3.投标人具有有效期内的职业健康安全管理体系认证证书的得</w:t>
            </w:r>
            <w:r>
              <w:rPr>
                <w:rFonts w:hint="default" w:ascii="宋体" w:hAnsi="宋体" w:cs="宋体"/>
                <w:color w:val="000000"/>
                <w:kern w:val="0"/>
                <w:szCs w:val="21"/>
                <w:highlight w:val="none"/>
                <w:u w:val="none"/>
                <w:lang w:bidi="ar"/>
                <w:woUserID w:val="1"/>
              </w:rPr>
              <w:t>0.5</w:t>
            </w:r>
            <w:r>
              <w:rPr>
                <w:rFonts w:hint="eastAsia" w:ascii="宋体" w:hAnsi="宋体" w:eastAsia="宋体" w:cs="宋体"/>
                <w:color w:val="000000"/>
                <w:kern w:val="0"/>
                <w:szCs w:val="21"/>
                <w:highlight w:val="none"/>
                <w:u w:val="none"/>
                <w:lang w:bidi="ar"/>
              </w:rPr>
              <w:t>分；</w:t>
            </w:r>
          </w:p>
          <w:p w14:paraId="002B8AC4">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2"/>
                <w:sz w:val="21"/>
                <w:highlight w:val="none"/>
                <w:u w:val="none"/>
                <w:lang w:val="en-US" w:eastAsia="zh-CN" w:bidi="ar-SA"/>
              </w:rPr>
            </w:pPr>
            <w:r>
              <w:rPr>
                <w:rFonts w:hint="eastAsia" w:ascii="宋体" w:hAnsi="宋体" w:cs="宋体"/>
                <w:color w:val="000000"/>
                <w:kern w:val="0"/>
                <w:szCs w:val="21"/>
                <w:highlight w:val="none"/>
                <w:u w:val="none"/>
                <w:lang w:val="en-US" w:eastAsia="zh-CN" w:bidi="ar"/>
              </w:rPr>
              <w:t>4</w:t>
            </w:r>
            <w:r>
              <w:rPr>
                <w:rFonts w:hint="eastAsia" w:ascii="宋体" w:hAnsi="宋体" w:eastAsia="宋体" w:cs="宋体"/>
                <w:color w:val="000000"/>
                <w:kern w:val="0"/>
                <w:szCs w:val="21"/>
                <w:highlight w:val="none"/>
                <w:u w:val="none"/>
                <w:lang w:val="en-US" w:eastAsia="zh-CN" w:bidi="ar"/>
              </w:rPr>
              <w:t>.</w:t>
            </w:r>
            <w:r>
              <w:rPr>
                <w:rFonts w:hint="eastAsia" w:ascii="宋体" w:hAnsi="宋体" w:eastAsia="宋体" w:cs="宋体"/>
                <w:color w:val="000000"/>
                <w:kern w:val="0"/>
                <w:szCs w:val="21"/>
                <w:highlight w:val="none"/>
                <w:u w:val="none"/>
              </w:rPr>
              <w:t>投标人具有有效期内的社会责任管理体系认证证书的得</w:t>
            </w:r>
            <w:r>
              <w:rPr>
                <w:rFonts w:hint="default" w:ascii="宋体" w:hAnsi="宋体" w:cs="宋体"/>
                <w:color w:val="000000"/>
                <w:kern w:val="0"/>
                <w:szCs w:val="21"/>
                <w:highlight w:val="none"/>
                <w:u w:val="none"/>
                <w:woUserID w:val="1"/>
              </w:rPr>
              <w:t>0.5</w:t>
            </w:r>
            <w:r>
              <w:rPr>
                <w:rFonts w:hint="eastAsia" w:ascii="宋体" w:hAnsi="宋体" w:eastAsia="宋体" w:cs="宋体"/>
                <w:color w:val="000000"/>
                <w:kern w:val="0"/>
                <w:szCs w:val="21"/>
                <w:highlight w:val="none"/>
                <w:u w:val="none"/>
              </w:rPr>
              <w:t>分</w:t>
            </w:r>
            <w:r>
              <w:rPr>
                <w:rFonts w:hint="eastAsia" w:ascii="宋体" w:hAnsi="宋体" w:eastAsia="宋体" w:cs="宋体"/>
                <w:color w:val="000000"/>
                <w:kern w:val="0"/>
                <w:szCs w:val="21"/>
                <w:highlight w:val="none"/>
                <w:u w:val="none"/>
                <w:lang w:eastAsia="zh-CN"/>
              </w:rPr>
              <w:t>；</w:t>
            </w:r>
            <w:r>
              <w:rPr>
                <w:rFonts w:hint="eastAsia" w:ascii="宋体" w:hAnsi="宋体" w:eastAsia="宋体" w:cs="宋体"/>
                <w:color w:val="000000"/>
                <w:kern w:val="0"/>
                <w:szCs w:val="21"/>
                <w:highlight w:val="none"/>
                <w:u w:val="none"/>
              </w:rPr>
              <w:br w:type="textWrapping"/>
            </w:r>
            <w:r>
              <w:rPr>
                <w:rFonts w:hint="eastAsia" w:ascii="宋体" w:hAnsi="宋体" w:eastAsia="宋体" w:cs="宋体"/>
                <w:color w:val="000000"/>
                <w:kern w:val="0"/>
                <w:szCs w:val="21"/>
                <w:highlight w:val="none"/>
                <w:u w:val="none"/>
                <w:lang w:val="zh-CN"/>
              </w:rPr>
              <w:t>注</w:t>
            </w:r>
            <w:r>
              <w:rPr>
                <w:rFonts w:hint="eastAsia" w:ascii="宋体" w:hAnsi="宋体" w:eastAsia="宋体" w:cs="宋体"/>
                <w:color w:val="000000"/>
                <w:kern w:val="0"/>
                <w:szCs w:val="21"/>
                <w:highlight w:val="none"/>
                <w:u w:val="none"/>
                <w:lang w:val="en-US" w:eastAsia="zh-CN"/>
              </w:rPr>
              <w:t>：</w:t>
            </w:r>
            <w:r>
              <w:rPr>
                <w:rFonts w:hint="eastAsia" w:ascii="宋体" w:hAnsi="宋体" w:eastAsia="宋体" w:cs="宋体"/>
                <w:color w:val="000000"/>
                <w:kern w:val="0"/>
                <w:szCs w:val="21"/>
                <w:highlight w:val="none"/>
                <w:u w:val="none"/>
              </w:rPr>
              <w:t>上述体系证书须在有效期内，认证范围须包含城市生活垃圾清扫或垃圾收集或垃圾运输或垃圾分类的内容，投标文件中提供以上认证证书</w:t>
            </w:r>
            <w:r>
              <w:rPr>
                <w:rFonts w:hint="eastAsia" w:ascii="宋体" w:hAnsi="宋体" w:eastAsia="宋体" w:cs="宋体"/>
                <w:color w:val="000000"/>
                <w:kern w:val="0"/>
                <w:szCs w:val="21"/>
                <w:highlight w:val="none"/>
                <w:u w:val="none"/>
                <w:lang w:eastAsia="zh-CN"/>
              </w:rPr>
              <w:t>扫描件</w:t>
            </w:r>
            <w:r>
              <w:rPr>
                <w:rFonts w:hint="eastAsia" w:ascii="宋体" w:hAnsi="宋体" w:eastAsia="宋体" w:cs="宋体"/>
                <w:color w:val="000000"/>
                <w:kern w:val="0"/>
                <w:szCs w:val="21"/>
                <w:highlight w:val="none"/>
                <w:u w:val="none"/>
                <w:lang w:val="en-US" w:eastAsia="zh-CN"/>
              </w:rPr>
              <w:t>或复印件</w:t>
            </w:r>
            <w:r>
              <w:rPr>
                <w:rFonts w:hint="eastAsia" w:ascii="宋体" w:hAnsi="宋体" w:eastAsia="宋体" w:cs="宋体"/>
                <w:color w:val="000000"/>
                <w:kern w:val="0"/>
                <w:szCs w:val="21"/>
                <w:highlight w:val="none"/>
                <w:u w:val="none"/>
              </w:rPr>
              <w:t>同时提供全国认证认可信息公共服务平台的截图，不提供不得分</w:t>
            </w:r>
            <w:r>
              <w:rPr>
                <w:rFonts w:hint="eastAsia" w:ascii="宋体" w:hAnsi="宋体" w:cs="宋体"/>
                <w:color w:val="000000"/>
                <w:kern w:val="0"/>
                <w:szCs w:val="21"/>
                <w:highlight w:val="none"/>
                <w:u w:val="none"/>
                <w:lang w:eastAsia="zh-CN"/>
              </w:rPr>
              <w:t>。</w:t>
            </w:r>
          </w:p>
        </w:tc>
        <w:tc>
          <w:tcPr>
            <w:tcW w:w="2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A3E9FF">
            <w:pPr>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cs="宋体"/>
                <w:color w:val="000000"/>
                <w:kern w:val="0"/>
                <w:szCs w:val="21"/>
                <w:highlight w:val="none"/>
                <w:u w:val="none"/>
                <w:lang w:val="en-US" w:eastAsia="zh-CN" w:bidi="ar"/>
              </w:rPr>
            </w:pPr>
            <w:r>
              <w:rPr>
                <w:rFonts w:hint="eastAsia" w:ascii="宋体" w:hAnsi="宋体" w:cs="宋体"/>
                <w:color w:val="000000"/>
                <w:kern w:val="0"/>
                <w:szCs w:val="21"/>
                <w:highlight w:val="none"/>
                <w:u w:val="none"/>
                <w:lang w:val="en-US" w:eastAsia="zh-CN" w:bidi="ar"/>
              </w:rPr>
              <w:t>4分</w:t>
            </w:r>
          </w:p>
        </w:tc>
        <w:tc>
          <w:tcPr>
            <w:tcW w:w="1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5733C4">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cs="宋体"/>
                <w:color w:val="000000"/>
                <w:kern w:val="0"/>
                <w:szCs w:val="21"/>
                <w:highlight w:val="none"/>
                <w:u w:val="none"/>
                <w:lang w:val="en-US" w:eastAsia="zh-CN" w:bidi="ar"/>
              </w:rPr>
            </w:pPr>
            <w:r>
              <w:rPr>
                <w:rFonts w:hint="eastAsia" w:ascii="宋体" w:hAnsi="宋体" w:cs="宋体"/>
                <w:color w:val="000000"/>
                <w:kern w:val="0"/>
                <w:szCs w:val="21"/>
                <w:highlight w:val="none"/>
                <w:u w:val="none"/>
                <w:lang w:val="en-US" w:eastAsia="zh-CN" w:bidi="ar"/>
              </w:rPr>
              <w:t>1.投标人具有有效期内的质量管理体系认证证书的得1分；</w:t>
            </w:r>
          </w:p>
          <w:p w14:paraId="20209965">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cs="宋体"/>
                <w:color w:val="000000"/>
                <w:kern w:val="0"/>
                <w:szCs w:val="21"/>
                <w:highlight w:val="none"/>
                <w:u w:val="none"/>
                <w:lang w:val="en-US" w:eastAsia="zh-CN" w:bidi="ar"/>
              </w:rPr>
            </w:pPr>
            <w:r>
              <w:rPr>
                <w:rFonts w:hint="eastAsia" w:ascii="宋体" w:hAnsi="宋体" w:cs="宋体"/>
                <w:color w:val="000000"/>
                <w:kern w:val="0"/>
                <w:szCs w:val="21"/>
                <w:highlight w:val="none"/>
                <w:u w:val="none"/>
                <w:lang w:val="en-US" w:eastAsia="zh-CN" w:bidi="ar"/>
              </w:rPr>
              <w:t>2.投标人具有有效期内的环境管理体系认证证书的得1分；</w:t>
            </w:r>
          </w:p>
          <w:p w14:paraId="34D65359">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cs="宋体"/>
                <w:color w:val="000000"/>
                <w:kern w:val="0"/>
                <w:szCs w:val="21"/>
                <w:highlight w:val="none"/>
                <w:u w:val="none"/>
                <w:lang w:val="en-US" w:eastAsia="zh-CN" w:bidi="ar"/>
              </w:rPr>
            </w:pPr>
            <w:r>
              <w:rPr>
                <w:rFonts w:hint="eastAsia" w:ascii="宋体" w:hAnsi="宋体" w:cs="宋体"/>
                <w:color w:val="000000"/>
                <w:kern w:val="0"/>
                <w:szCs w:val="21"/>
                <w:highlight w:val="none"/>
                <w:u w:val="none"/>
                <w:lang w:val="en-US" w:eastAsia="zh-CN" w:bidi="ar"/>
              </w:rPr>
              <w:t>3.投标人具有有效期内的职业健康安全管理体系认证证书的得1分；</w:t>
            </w:r>
          </w:p>
          <w:p w14:paraId="6F7FFC1C">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cs="宋体"/>
                <w:color w:val="000000"/>
                <w:kern w:val="0"/>
                <w:szCs w:val="21"/>
                <w:highlight w:val="none"/>
                <w:u w:val="none"/>
                <w:lang w:val="en-US" w:eastAsia="zh-CN" w:bidi="ar"/>
              </w:rPr>
            </w:pPr>
            <w:r>
              <w:rPr>
                <w:rFonts w:hint="eastAsia" w:ascii="宋体" w:hAnsi="宋体" w:cs="宋体"/>
                <w:color w:val="000000"/>
                <w:kern w:val="0"/>
                <w:szCs w:val="21"/>
                <w:highlight w:val="none"/>
                <w:u w:val="none"/>
                <w:lang w:val="en-US" w:eastAsia="zh-CN" w:bidi="ar"/>
              </w:rPr>
              <w:t>4.投标人具有有效期内的社会责任管理体系认证证书的得1分；</w:t>
            </w:r>
            <w:r>
              <w:rPr>
                <w:rFonts w:hint="eastAsia" w:ascii="宋体" w:hAnsi="宋体" w:cs="宋体"/>
                <w:color w:val="000000"/>
                <w:kern w:val="0"/>
                <w:szCs w:val="21"/>
                <w:highlight w:val="none"/>
                <w:u w:val="none"/>
                <w:lang w:val="en-US" w:eastAsia="zh-CN" w:bidi="ar"/>
              </w:rPr>
              <w:br w:type="textWrapping"/>
            </w:r>
            <w:r>
              <w:rPr>
                <w:rFonts w:hint="eastAsia" w:ascii="宋体" w:hAnsi="宋体" w:cs="宋体"/>
                <w:color w:val="000000"/>
                <w:kern w:val="0"/>
                <w:szCs w:val="21"/>
                <w:highlight w:val="none"/>
                <w:u w:val="none"/>
                <w:lang w:val="en-US" w:eastAsia="zh-CN" w:bidi="ar"/>
              </w:rPr>
              <w:t>注：上述体系证书须在有效期内，认证范围须包含城市生活垃圾清扫或垃圾收集或垃圾运输或垃圾分类的内容，投标文件中提供以上认证证书扫描件或复印件同时提供全国认证认可信息公共服务平台的截图，不提供不得分。</w:t>
            </w:r>
          </w:p>
        </w:tc>
      </w:tr>
      <w:tr w14:paraId="3CEF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ADC6CB">
            <w:pPr>
              <w:pageBreakBefore w:val="0"/>
              <w:tabs>
                <w:tab w:val="left" w:pos="360"/>
                <w:tab w:val="left" w:pos="840"/>
              </w:tabs>
              <w:kinsoku/>
              <w:wordWrap/>
              <w:overflowPunct/>
              <w:topLinePunct w:val="0"/>
              <w:autoSpaceDE/>
              <w:autoSpaceDN/>
              <w:bidi w:val="0"/>
              <w:spacing w:line="360" w:lineRule="auto"/>
              <w:jc w:val="center"/>
              <w:rPr>
                <w:rFonts w:hint="default" w:ascii="宋体" w:hAnsi="宋体" w:cs="宋体"/>
                <w:color w:val="000000"/>
                <w:sz w:val="21"/>
                <w:szCs w:val="21"/>
                <w:highlight w:val="none"/>
                <w:u w:val="none"/>
                <w:lang w:val="en-US" w:eastAsia="zh-CN"/>
              </w:rPr>
            </w:pPr>
            <w:r>
              <w:rPr>
                <w:rFonts w:hint="eastAsia" w:ascii="宋体" w:hAnsi="宋体" w:cs="宋体"/>
                <w:color w:val="000000"/>
                <w:sz w:val="21"/>
                <w:szCs w:val="21"/>
                <w:highlight w:val="none"/>
                <w:u w:val="none"/>
                <w:lang w:val="en-US" w:eastAsia="zh-CN"/>
              </w:rPr>
              <w:t>5</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7F5A54">
            <w:pPr>
              <w:pageBreakBefore w:val="0"/>
              <w:tabs>
                <w:tab w:val="left" w:pos="360"/>
                <w:tab w:val="left" w:pos="840"/>
              </w:tabs>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u w:val="none"/>
                <w:lang w:eastAsia="zh-CN"/>
              </w:rPr>
            </w:pPr>
            <w:r>
              <w:rPr>
                <w:rFonts w:hint="eastAsia" w:ascii="宋体" w:hAnsi="宋体" w:cs="宋体"/>
                <w:color w:val="000000"/>
                <w:sz w:val="21"/>
                <w:szCs w:val="21"/>
                <w:highlight w:val="none"/>
                <w:u w:val="none"/>
                <w:lang w:eastAsia="zh-CN"/>
              </w:rPr>
              <w:t>企业荣誉</w:t>
            </w:r>
          </w:p>
        </w:tc>
        <w:tc>
          <w:tcPr>
            <w:tcW w:w="2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9E5FFA">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2"/>
                <w:sz w:val="21"/>
                <w:szCs w:val="21"/>
                <w:highlight w:val="none"/>
                <w:u w:val="none"/>
                <w:lang w:eastAsia="zh-CN" w:bidi="ar-SA"/>
                <w:woUserID w:val="1"/>
              </w:rPr>
            </w:pPr>
            <w:r>
              <w:rPr>
                <w:rFonts w:hint="eastAsia" w:ascii="宋体" w:hAnsi="宋体" w:cs="宋体"/>
                <w:color w:val="000000"/>
                <w:szCs w:val="21"/>
                <w:highlight w:val="none"/>
                <w:u w:val="none"/>
                <w:lang w:val="en-US" w:eastAsia="zh-CN"/>
                <w:woUserID w:val="1"/>
              </w:rPr>
              <w:t>5</w:t>
            </w:r>
            <w:r>
              <w:rPr>
                <w:rFonts w:hint="default" w:ascii="宋体" w:hAnsi="宋体" w:cs="宋体"/>
                <w:color w:val="000000"/>
                <w:szCs w:val="21"/>
                <w:highlight w:val="none"/>
                <w:u w:val="none"/>
                <w:lang w:eastAsia="zh-CN"/>
                <w:woUserID w:val="1"/>
              </w:rPr>
              <w:t>分</w:t>
            </w:r>
          </w:p>
        </w:tc>
        <w:tc>
          <w:tcPr>
            <w:tcW w:w="19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4CDB5A">
            <w:pPr>
              <w:pageBreakBefore w:val="0"/>
              <w:widowControl/>
              <w:kinsoku/>
              <w:wordWrap/>
              <w:overflowPunct/>
              <w:topLinePunct w:val="0"/>
              <w:autoSpaceDE/>
              <w:autoSpaceDN/>
              <w:bidi w:val="0"/>
              <w:adjustRightInd w:val="0"/>
              <w:snapToGrid w:val="0"/>
              <w:spacing w:line="360" w:lineRule="auto"/>
              <w:jc w:val="left"/>
              <w:textAlignment w:val="center"/>
              <w:rPr>
                <w:rFonts w:hint="default" w:ascii="宋体" w:hAnsi="宋体" w:cs="宋体"/>
                <w:color w:val="000000"/>
                <w:kern w:val="0"/>
                <w:szCs w:val="21"/>
                <w:highlight w:val="none"/>
                <w:u w:val="none"/>
                <w:woUserID w:val="1"/>
              </w:rPr>
            </w:pPr>
            <w:r>
              <w:rPr>
                <w:rFonts w:hint="eastAsia" w:ascii="宋体" w:hAnsi="宋体" w:cs="宋体"/>
                <w:color w:val="000000"/>
                <w:kern w:val="0"/>
                <w:szCs w:val="21"/>
                <w:highlight w:val="none"/>
                <w:u w:val="none"/>
                <w:lang w:val="zh-CN"/>
              </w:rPr>
              <w:t>投标人获得国家级政府部门（含国务院及其直属机构、国家部委及部委办等）颁发的与本项目服务内容相关的集体荣誉或奖项的，每提供1个得</w:t>
            </w:r>
            <w:r>
              <w:rPr>
                <w:rFonts w:hint="default" w:ascii="宋体" w:hAnsi="宋体" w:cs="宋体"/>
                <w:color w:val="000000"/>
                <w:kern w:val="0"/>
                <w:szCs w:val="21"/>
                <w:highlight w:val="none"/>
                <w:u w:val="none"/>
                <w:woUserID w:val="2"/>
              </w:rPr>
              <w:t>3</w:t>
            </w:r>
            <w:r>
              <w:rPr>
                <w:rFonts w:hint="eastAsia" w:ascii="宋体" w:hAnsi="宋体" w:cs="宋体"/>
                <w:color w:val="000000"/>
                <w:kern w:val="0"/>
                <w:szCs w:val="21"/>
                <w:highlight w:val="none"/>
                <w:u w:val="none"/>
                <w:lang w:val="zh-CN"/>
              </w:rPr>
              <w:t>分；获得省级政府部门颁发的与本项目服务内容相关的集体荣誉或奖项的，每提供1个得2分；</w:t>
            </w:r>
            <w:r>
              <w:rPr>
                <w:rFonts w:hint="eastAsia" w:ascii="宋体" w:hAnsi="宋体" w:eastAsia="宋体" w:cs="宋体"/>
                <w:color w:val="000000" w:themeColor="text1"/>
                <w:kern w:val="0"/>
                <w:szCs w:val="21"/>
                <w:highlight w:val="none"/>
                <w:lang w:val="zh-CN"/>
                <w14:textFill>
                  <w14:solidFill>
                    <w14:schemeClr w14:val="tx1"/>
                  </w14:solidFill>
                </w14:textFill>
              </w:rPr>
              <w:t>获得地市级政府部门颁发的与本项目服务内容相关的集体荣誉或奖项的，每提供1个得1分；获得县（区）级政府部门颁发的与本项目服务内容相关的集体荣誉或奖项的，每提供1个得0.5分；</w:t>
            </w:r>
            <w:r>
              <w:rPr>
                <w:rFonts w:hint="eastAsia" w:ascii="宋体" w:hAnsi="宋体" w:cs="宋体"/>
                <w:color w:val="000000"/>
                <w:kern w:val="0"/>
                <w:szCs w:val="21"/>
                <w:highlight w:val="none"/>
                <w:u w:val="none"/>
                <w:lang w:val="zh-CN"/>
              </w:rPr>
              <w:t>此项最高得</w:t>
            </w:r>
            <w:r>
              <w:rPr>
                <w:rFonts w:hint="eastAsia" w:ascii="宋体" w:hAnsi="宋体" w:cs="宋体"/>
                <w:color w:val="000000"/>
                <w:kern w:val="0"/>
                <w:szCs w:val="21"/>
                <w:highlight w:val="none"/>
                <w:u w:val="none"/>
                <w:lang w:val="en-US" w:eastAsia="zh-CN"/>
              </w:rPr>
              <w:t>5</w:t>
            </w:r>
            <w:r>
              <w:rPr>
                <w:rFonts w:hint="eastAsia" w:ascii="宋体" w:hAnsi="宋体" w:cs="宋体"/>
                <w:color w:val="000000"/>
                <w:kern w:val="0"/>
                <w:szCs w:val="21"/>
                <w:highlight w:val="none"/>
                <w:u w:val="none"/>
                <w:lang w:val="zh-CN"/>
              </w:rPr>
              <w:t>分。可累计计分。</w:t>
            </w:r>
            <w:r>
              <w:rPr>
                <w:rFonts w:hint="default" w:ascii="宋体" w:hAnsi="宋体" w:cs="宋体"/>
                <w:color w:val="000000"/>
                <w:kern w:val="0"/>
                <w:szCs w:val="21"/>
                <w:highlight w:val="none"/>
                <w:u w:val="none"/>
                <w:woUserID w:val="1"/>
              </w:rPr>
              <w:t xml:space="preserve">   </w:t>
            </w:r>
          </w:p>
          <w:p w14:paraId="37BE8027">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cs="宋体"/>
                <w:color w:val="000000"/>
                <w:kern w:val="0"/>
                <w:szCs w:val="21"/>
                <w:highlight w:val="none"/>
                <w:u w:val="none"/>
                <w:lang w:val="en-US" w:eastAsia="zh-CN"/>
              </w:rPr>
            </w:pPr>
            <w:r>
              <w:rPr>
                <w:rFonts w:hint="eastAsia" w:ascii="宋体" w:hAnsi="宋体" w:cs="宋体"/>
                <w:color w:val="000000"/>
                <w:kern w:val="0"/>
                <w:szCs w:val="21"/>
                <w:highlight w:val="none"/>
                <w:u w:val="none"/>
                <w:lang w:val="zh-CN"/>
              </w:rPr>
              <w:t>注：投标人需提供相应政府部门官方网站公示的名单截图或相应政府部门颁发的红头文件关键页扫描件。</w:t>
            </w:r>
          </w:p>
        </w:tc>
        <w:tc>
          <w:tcPr>
            <w:tcW w:w="2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4AEF21">
            <w:pPr>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000000"/>
                <w:kern w:val="0"/>
                <w:szCs w:val="21"/>
                <w:highlight w:val="none"/>
                <w:u w:val="none"/>
                <w:lang w:val="en-US" w:eastAsia="zh-CN"/>
              </w:rPr>
            </w:pPr>
            <w:r>
              <w:rPr>
                <w:rFonts w:hint="eastAsia" w:ascii="宋体" w:hAnsi="宋体" w:cs="宋体"/>
                <w:color w:val="000000"/>
                <w:kern w:val="0"/>
                <w:szCs w:val="21"/>
                <w:highlight w:val="none"/>
                <w:u w:val="none"/>
                <w:lang w:val="en-US" w:eastAsia="zh-CN"/>
              </w:rPr>
              <w:t>5分</w:t>
            </w:r>
          </w:p>
        </w:tc>
        <w:tc>
          <w:tcPr>
            <w:tcW w:w="1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108963">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cs="宋体"/>
                <w:color w:val="000000"/>
                <w:kern w:val="0"/>
                <w:szCs w:val="21"/>
                <w:highlight w:val="none"/>
                <w:u w:val="none"/>
                <w:lang w:val="zh-CN"/>
              </w:rPr>
            </w:pPr>
            <w:r>
              <w:rPr>
                <w:rFonts w:hint="eastAsia" w:ascii="宋体" w:hAnsi="宋体" w:cs="宋体"/>
                <w:color w:val="000000"/>
                <w:kern w:val="0"/>
                <w:szCs w:val="21"/>
                <w:highlight w:val="none"/>
                <w:u w:val="none"/>
                <w:lang w:val="zh-CN"/>
              </w:rPr>
              <w:t xml:space="preserve">投标人获得国家级政府部门（含国务院及其直属机构、国家部委及部委办等）颁发的与本项目服务内容相关的集体荣誉或奖项的，每提供1个得3分；获得省级政府部门颁发的与本项目服务内容相关的集体荣誉或奖项的，每提供1个得2分；获得地市级政府部门颁发的与本项目服务内容相关的集体荣誉或奖项的，每提供1个得1分；获得县（区）级政府部门颁发的与本项目服务内容相关的集体荣誉或奖项的，每提供1个得0.5分；此项最高得5分。可累计计分。   </w:t>
            </w:r>
          </w:p>
          <w:p w14:paraId="7FB72306">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cs="宋体"/>
                <w:color w:val="000000"/>
                <w:kern w:val="0"/>
                <w:szCs w:val="21"/>
                <w:highlight w:val="none"/>
                <w:u w:val="none"/>
                <w:lang w:val="zh-CN"/>
              </w:rPr>
            </w:pPr>
            <w:r>
              <w:rPr>
                <w:rFonts w:hint="eastAsia" w:ascii="宋体" w:hAnsi="宋体" w:cs="宋体"/>
                <w:color w:val="000000"/>
                <w:kern w:val="0"/>
                <w:szCs w:val="21"/>
                <w:highlight w:val="none"/>
                <w:u w:val="none"/>
                <w:lang w:val="zh-CN"/>
              </w:rPr>
              <w:t>注：投标人需提供真实有效的证明材料。</w:t>
            </w:r>
          </w:p>
        </w:tc>
      </w:tr>
      <w:tr w14:paraId="1A44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5" w:type="pct"/>
            <w:vMerge w:val="restart"/>
            <w:tcBorders>
              <w:top w:val="single" w:color="auto" w:sz="4" w:space="0"/>
              <w:left w:val="single" w:color="auto" w:sz="4" w:space="0"/>
              <w:right w:val="single" w:color="auto" w:sz="4" w:space="0"/>
            </w:tcBorders>
            <w:shd w:val="clear" w:color="auto" w:fill="auto"/>
            <w:noWrap w:val="0"/>
            <w:vAlign w:val="center"/>
          </w:tcPr>
          <w:p w14:paraId="175D0521">
            <w:pPr>
              <w:pageBreakBefore w:val="0"/>
              <w:widowControl/>
              <w:kinsoku/>
              <w:wordWrap/>
              <w:overflowPunct/>
              <w:topLinePunct w:val="0"/>
              <w:autoSpaceDE/>
              <w:autoSpaceDN/>
              <w:bidi w:val="0"/>
              <w:spacing w:line="360" w:lineRule="auto"/>
              <w:jc w:val="center"/>
              <w:rPr>
                <w:rFonts w:hint="default" w:ascii="宋体" w:hAnsi="宋体" w:eastAsia="宋体" w:cs="宋体"/>
                <w:color w:val="000000"/>
                <w:szCs w:val="21"/>
                <w:highlight w:val="none"/>
                <w:u w:val="none"/>
                <w:lang w:val="en-US" w:eastAsia="zh-CN"/>
              </w:rPr>
            </w:pPr>
            <w:r>
              <w:rPr>
                <w:rFonts w:hint="eastAsia" w:ascii="宋体" w:hAnsi="宋体" w:cs="宋体"/>
                <w:color w:val="000000"/>
                <w:szCs w:val="21"/>
                <w:highlight w:val="none"/>
                <w:u w:val="none"/>
                <w:lang w:val="en-US" w:eastAsia="zh-CN"/>
              </w:rPr>
              <w:t>6</w:t>
            </w:r>
          </w:p>
        </w:tc>
        <w:tc>
          <w:tcPr>
            <w:tcW w:w="368" w:type="pct"/>
            <w:vMerge w:val="restart"/>
            <w:tcBorders>
              <w:top w:val="single" w:color="auto" w:sz="4" w:space="0"/>
              <w:left w:val="single" w:color="auto" w:sz="4" w:space="0"/>
              <w:right w:val="single" w:color="auto" w:sz="4" w:space="0"/>
            </w:tcBorders>
            <w:shd w:val="clear" w:color="auto" w:fill="auto"/>
            <w:noWrap w:val="0"/>
            <w:vAlign w:val="center"/>
          </w:tcPr>
          <w:p w14:paraId="71FDD320">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Cs w:val="21"/>
                <w:highlight w:val="none"/>
                <w:u w:val="none"/>
                <w:lang w:val="en-US" w:eastAsia="zh-CN"/>
              </w:rPr>
            </w:pPr>
            <w:r>
              <w:rPr>
                <w:rFonts w:hint="eastAsia" w:ascii="宋体" w:hAnsi="宋体" w:eastAsia="宋体" w:cs="宋体"/>
                <w:color w:val="000000"/>
                <w:szCs w:val="21"/>
                <w:highlight w:val="none"/>
                <w:u w:val="none"/>
                <w:lang w:val="en-US" w:eastAsia="zh-CN"/>
              </w:rPr>
              <w:t>项目团队</w:t>
            </w:r>
          </w:p>
        </w:tc>
        <w:tc>
          <w:tcPr>
            <w:tcW w:w="2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E925A5">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2"/>
                <w:sz w:val="21"/>
                <w:szCs w:val="21"/>
                <w:highlight w:val="none"/>
                <w:u w:val="none"/>
                <w:lang w:val="en-US" w:eastAsia="zh-CN" w:bidi="ar-SA"/>
              </w:rPr>
            </w:pPr>
            <w:r>
              <w:rPr>
                <w:rFonts w:hint="eastAsia" w:ascii="宋体" w:hAnsi="宋体" w:cs="宋体"/>
                <w:color w:val="000000"/>
                <w:szCs w:val="21"/>
                <w:highlight w:val="none"/>
                <w:u w:val="none"/>
                <w:lang w:val="en-US" w:eastAsia="zh-CN"/>
                <w:woUserID w:val="1"/>
              </w:rPr>
              <w:t>6</w:t>
            </w:r>
            <w:r>
              <w:rPr>
                <w:rFonts w:hint="eastAsia" w:ascii="宋体" w:hAnsi="宋体" w:eastAsia="宋体" w:cs="宋体"/>
                <w:color w:val="000000"/>
                <w:szCs w:val="21"/>
                <w:highlight w:val="none"/>
                <w:u w:val="none"/>
                <w:lang w:val="en-US" w:eastAsia="zh-CN"/>
                <w:woUserID w:val="1"/>
              </w:rPr>
              <w:t>分</w:t>
            </w:r>
          </w:p>
        </w:tc>
        <w:tc>
          <w:tcPr>
            <w:tcW w:w="19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E38A73">
            <w:pPr>
              <w:pStyle w:val="4"/>
              <w:keepNext w:val="0"/>
              <w:keepLines w:val="0"/>
              <w:pageBreakBefore w:val="0"/>
              <w:widowControl w:val="0"/>
              <w:kinsoku/>
              <w:wordWrap/>
              <w:overflowPunct/>
              <w:topLinePunct w:val="0"/>
              <w:autoSpaceDE/>
              <w:autoSpaceDN/>
              <w:bidi w:val="0"/>
              <w:adjustRightInd/>
              <w:snapToGrid/>
              <w:spacing w:before="0" w:after="157" w:afterLines="50" w:line="312" w:lineRule="auto"/>
              <w:jc w:val="left"/>
              <w:textAlignment w:val="auto"/>
              <w:rPr>
                <w:rFonts w:hint="eastAsia" w:ascii="宋体" w:hAnsi="宋体" w:eastAsia="宋体" w:cs="宋体"/>
                <w:color w:val="000000"/>
                <w:sz w:val="21"/>
                <w:szCs w:val="21"/>
                <w:highlight w:val="none"/>
                <w:u w:val="none"/>
                <w:lang w:val="en-US" w:eastAsia="zh-CN"/>
                <w:woUserID w:val="1"/>
              </w:rPr>
            </w:pPr>
            <w:r>
              <w:rPr>
                <w:rFonts w:hint="eastAsia" w:ascii="宋体" w:hAnsi="宋体" w:eastAsia="宋体" w:cs="宋体"/>
                <w:color w:val="000000"/>
                <w:sz w:val="21"/>
                <w:szCs w:val="21"/>
                <w:highlight w:val="none"/>
                <w:u w:val="none"/>
                <w:lang w:val="en-US" w:eastAsia="zh-CN"/>
                <w:woUserID w:val="1"/>
              </w:rPr>
              <w:t>拟派项目负责人（1人）：</w:t>
            </w:r>
          </w:p>
          <w:p w14:paraId="54333A90">
            <w:pPr>
              <w:pStyle w:val="4"/>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ascii="宋体" w:hAnsi="宋体" w:cs="宋体"/>
                <w:color w:val="000000"/>
                <w:highlight w:val="none"/>
                <w:u w:val="none"/>
                <w:woUserID w:val="1"/>
              </w:rPr>
            </w:pPr>
            <w:r>
              <w:rPr>
                <w:rFonts w:hint="eastAsia" w:ascii="宋体" w:hAnsi="宋体" w:cs="宋体"/>
                <w:color w:val="000000"/>
                <w:highlight w:val="none"/>
                <w:u w:val="none"/>
                <w:woUserID w:val="1"/>
              </w:rPr>
              <w:t>1.具有本科及以上学历的得</w:t>
            </w:r>
            <w:r>
              <w:rPr>
                <w:rFonts w:hint="eastAsia" w:ascii="宋体" w:hAnsi="宋体" w:cs="宋体"/>
                <w:color w:val="000000"/>
                <w:highlight w:val="none"/>
                <w:u w:val="none"/>
                <w:lang w:val="en-US" w:eastAsia="zh-CN"/>
                <w:woUserID w:val="1"/>
              </w:rPr>
              <w:t>1</w:t>
            </w:r>
            <w:r>
              <w:rPr>
                <w:rFonts w:hint="eastAsia" w:ascii="宋体" w:hAnsi="宋体" w:cs="宋体"/>
                <w:color w:val="000000"/>
                <w:highlight w:val="none"/>
                <w:u w:val="none"/>
                <w:woUserID w:val="1"/>
              </w:rPr>
              <w:t>分。</w:t>
            </w:r>
          </w:p>
          <w:p w14:paraId="0BA4BE6D">
            <w:pPr>
              <w:pStyle w:val="4"/>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ascii="宋体" w:hAnsi="宋体" w:cs="宋体"/>
                <w:color w:val="000000"/>
                <w:highlight w:val="none"/>
                <w:u w:val="none"/>
                <w:woUserID w:val="1"/>
              </w:rPr>
            </w:pPr>
            <w:r>
              <w:rPr>
                <w:rFonts w:hint="eastAsia" w:ascii="宋体" w:hAnsi="宋体" w:cs="宋体"/>
                <w:color w:val="000000"/>
                <w:highlight w:val="none"/>
                <w:u w:val="none"/>
                <w:woUserID w:val="1"/>
              </w:rPr>
              <w:t>2.具有政府</w:t>
            </w:r>
            <w:r>
              <w:rPr>
                <w:rFonts w:ascii="宋体" w:hAnsi="宋体" w:cs="宋体"/>
                <w:color w:val="000000"/>
                <w:highlight w:val="none"/>
                <w:u w:val="none"/>
                <w:woUserID w:val="1"/>
              </w:rPr>
              <w:t>部门颁发</w:t>
            </w:r>
            <w:r>
              <w:rPr>
                <w:rFonts w:hint="eastAsia" w:ascii="宋体" w:hAnsi="宋体" w:cs="宋体"/>
                <w:color w:val="000000"/>
                <w:highlight w:val="none"/>
                <w:u w:val="none"/>
                <w:woUserID w:val="1"/>
              </w:rPr>
              <w:t>环境</w:t>
            </w:r>
            <w:r>
              <w:rPr>
                <w:rFonts w:ascii="宋体" w:hAnsi="宋体" w:cs="宋体"/>
                <w:color w:val="000000"/>
                <w:highlight w:val="none"/>
                <w:u w:val="none"/>
                <w:woUserID w:val="1"/>
              </w:rPr>
              <w:t>类</w:t>
            </w:r>
            <w:r>
              <w:rPr>
                <w:rFonts w:hint="eastAsia" w:ascii="宋体" w:hAnsi="宋体" w:cs="宋体"/>
                <w:color w:val="000000"/>
                <w:highlight w:val="none"/>
                <w:u w:val="none"/>
                <w:woUserID w:val="1"/>
              </w:rPr>
              <w:t>或</w:t>
            </w:r>
            <w:r>
              <w:rPr>
                <w:rFonts w:ascii="宋体" w:hAnsi="宋体" w:cs="宋体"/>
                <w:color w:val="000000"/>
                <w:highlight w:val="none"/>
                <w:u w:val="none"/>
                <w:woUserID w:val="1"/>
              </w:rPr>
              <w:t>环保类相关专业高级</w:t>
            </w:r>
            <w:r>
              <w:rPr>
                <w:rFonts w:hint="eastAsia" w:ascii="宋体" w:hAnsi="宋体" w:cs="宋体"/>
                <w:color w:val="000000"/>
                <w:highlight w:val="none"/>
                <w:u w:val="none"/>
                <w:woUserID w:val="1"/>
              </w:rPr>
              <w:t>及</w:t>
            </w:r>
            <w:r>
              <w:rPr>
                <w:rFonts w:ascii="宋体" w:hAnsi="宋体" w:cs="宋体"/>
                <w:color w:val="000000"/>
                <w:highlight w:val="none"/>
                <w:u w:val="none"/>
                <w:woUserID w:val="1"/>
              </w:rPr>
              <w:t>以上职称的得</w:t>
            </w:r>
            <w:r>
              <w:rPr>
                <w:rFonts w:hint="eastAsia" w:ascii="宋体" w:hAnsi="宋体" w:cs="宋体"/>
                <w:color w:val="000000"/>
                <w:highlight w:val="none"/>
                <w:u w:val="none"/>
                <w:lang w:val="en-US" w:eastAsia="zh-CN"/>
                <w:woUserID w:val="1"/>
              </w:rPr>
              <w:t>3</w:t>
            </w:r>
            <w:r>
              <w:rPr>
                <w:rFonts w:hint="eastAsia" w:ascii="宋体" w:hAnsi="宋体" w:cs="宋体"/>
                <w:color w:val="000000"/>
                <w:highlight w:val="none"/>
                <w:u w:val="none"/>
                <w:woUserID w:val="1"/>
              </w:rPr>
              <w:t>分</w:t>
            </w:r>
            <w:r>
              <w:rPr>
                <w:rFonts w:ascii="宋体" w:hAnsi="宋体" w:cs="宋体"/>
                <w:color w:val="000000"/>
                <w:highlight w:val="none"/>
                <w:u w:val="none"/>
                <w:woUserID w:val="1"/>
              </w:rPr>
              <w:t>，中级的</w:t>
            </w:r>
            <w:r>
              <w:rPr>
                <w:rFonts w:hint="eastAsia" w:ascii="宋体" w:hAnsi="宋体" w:cs="宋体"/>
                <w:color w:val="000000"/>
                <w:highlight w:val="none"/>
                <w:u w:val="none"/>
                <w:woUserID w:val="1"/>
              </w:rPr>
              <w:t>得</w:t>
            </w:r>
            <w:r>
              <w:rPr>
                <w:rFonts w:hint="eastAsia" w:ascii="宋体" w:hAnsi="宋体" w:cs="宋体"/>
                <w:color w:val="000000"/>
                <w:highlight w:val="none"/>
                <w:u w:val="none"/>
                <w:lang w:val="en-US" w:eastAsia="zh-CN"/>
                <w:woUserID w:val="1"/>
              </w:rPr>
              <w:t>2</w:t>
            </w:r>
            <w:r>
              <w:rPr>
                <w:rFonts w:hint="eastAsia" w:ascii="宋体" w:hAnsi="宋体" w:cs="宋体"/>
                <w:color w:val="000000"/>
                <w:highlight w:val="none"/>
                <w:u w:val="none"/>
                <w:woUserID w:val="1"/>
              </w:rPr>
              <w:t>分。</w:t>
            </w:r>
          </w:p>
          <w:p w14:paraId="4F4A1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ascii="宋体" w:hAnsi="宋体" w:cs="宋体"/>
                <w:color w:val="000000"/>
                <w:highlight w:val="none"/>
                <w:u w:val="none"/>
                <w:woUserID w:val="1"/>
              </w:rPr>
            </w:pPr>
            <w:r>
              <w:rPr>
                <w:rFonts w:hint="eastAsia" w:ascii="宋体" w:hAnsi="宋体" w:cs="宋体"/>
                <w:color w:val="000000"/>
                <w:highlight w:val="none"/>
                <w:u w:val="none"/>
                <w:woUserID w:val="1"/>
              </w:rPr>
              <w:t>3.</w:t>
            </w:r>
            <w:r>
              <w:rPr>
                <w:rFonts w:hint="eastAsia" w:ascii="宋体" w:hAnsi="宋体" w:eastAsia="宋体" w:cs="宋体"/>
                <w:color w:val="000000"/>
                <w:kern w:val="0"/>
                <w:sz w:val="21"/>
                <w:szCs w:val="21"/>
                <w:highlight w:val="none"/>
                <w:lang w:val="en-US" w:eastAsia="zh-CN" w:bidi="ar"/>
                <w:woUserID w:val="1"/>
              </w:rPr>
              <w:t>获得地市级及以上政府部门颁发的</w:t>
            </w:r>
            <w:r>
              <w:rPr>
                <w:rFonts w:hint="eastAsia" w:ascii="宋体" w:hAnsi="宋体" w:eastAsia="宋体" w:cs="宋体"/>
                <w:color w:val="000000"/>
                <w:kern w:val="2"/>
                <w:sz w:val="21"/>
                <w:szCs w:val="21"/>
                <w:highlight w:val="none"/>
                <w:lang w:val="en-US" w:eastAsia="zh-CN" w:bidi="ar"/>
                <w:woUserID w:val="1"/>
              </w:rPr>
              <w:t>个人</w:t>
            </w:r>
            <w:r>
              <w:rPr>
                <w:rFonts w:hint="eastAsia" w:ascii="宋体" w:hAnsi="宋体" w:cs="宋体"/>
                <w:color w:val="000000"/>
                <w:kern w:val="2"/>
                <w:sz w:val="21"/>
                <w:szCs w:val="21"/>
                <w:highlight w:val="none"/>
                <w:lang w:val="en-US" w:eastAsia="zh-CN" w:bidi="ar"/>
                <w:woUserID w:val="1"/>
              </w:rPr>
              <w:t>环卫相关</w:t>
            </w:r>
            <w:r>
              <w:rPr>
                <w:rFonts w:hint="eastAsia" w:ascii="宋体" w:hAnsi="宋体" w:eastAsia="宋体" w:cs="宋体"/>
                <w:color w:val="000000"/>
                <w:kern w:val="0"/>
                <w:sz w:val="21"/>
                <w:szCs w:val="21"/>
                <w:highlight w:val="none"/>
                <w:lang w:val="en-US" w:eastAsia="zh-CN" w:bidi="ar"/>
                <w:woUserID w:val="1"/>
              </w:rPr>
              <w:t>荣誉得2分，</w:t>
            </w:r>
            <w:r>
              <w:rPr>
                <w:rFonts w:hint="eastAsia" w:ascii="宋体" w:hAnsi="宋体" w:eastAsia="宋体" w:cs="宋体"/>
                <w:color w:val="000000" w:themeColor="text1"/>
                <w:kern w:val="0"/>
                <w:szCs w:val="21"/>
                <w:highlight w:val="none"/>
                <w:lang w:val="zh-CN"/>
                <w14:textFill>
                  <w14:solidFill>
                    <w14:schemeClr w14:val="tx1"/>
                  </w14:solidFill>
                </w14:textFill>
              </w:rPr>
              <w:t>县（区）级</w:t>
            </w:r>
            <w:r>
              <w:rPr>
                <w:rFonts w:hint="eastAsia" w:ascii="宋体" w:hAnsi="宋体" w:eastAsia="宋体" w:cs="宋体"/>
                <w:color w:val="000000"/>
                <w:kern w:val="0"/>
                <w:sz w:val="21"/>
                <w:szCs w:val="21"/>
                <w:highlight w:val="none"/>
                <w:lang w:val="en-US" w:eastAsia="zh-CN" w:bidi="ar"/>
                <w:woUserID w:val="1"/>
              </w:rPr>
              <w:t>政府部门颁发的</w:t>
            </w:r>
            <w:r>
              <w:rPr>
                <w:rFonts w:hint="eastAsia" w:ascii="宋体" w:hAnsi="宋体" w:eastAsia="宋体" w:cs="宋体"/>
                <w:color w:val="000000"/>
                <w:kern w:val="2"/>
                <w:sz w:val="21"/>
                <w:szCs w:val="21"/>
                <w:highlight w:val="none"/>
                <w:lang w:val="en-US" w:eastAsia="zh-CN" w:bidi="ar"/>
                <w:woUserID w:val="1"/>
              </w:rPr>
              <w:t>个人</w:t>
            </w:r>
            <w:r>
              <w:rPr>
                <w:rFonts w:hint="eastAsia" w:ascii="宋体" w:hAnsi="宋体" w:cs="宋体"/>
                <w:color w:val="000000"/>
                <w:kern w:val="2"/>
                <w:sz w:val="21"/>
                <w:szCs w:val="21"/>
                <w:highlight w:val="none"/>
                <w:lang w:val="en-US" w:eastAsia="zh-CN" w:bidi="ar"/>
                <w:woUserID w:val="1"/>
              </w:rPr>
              <w:t>环卫相关</w:t>
            </w:r>
            <w:r>
              <w:rPr>
                <w:rFonts w:hint="eastAsia" w:ascii="宋体" w:hAnsi="宋体" w:eastAsia="宋体" w:cs="宋体"/>
                <w:color w:val="000000"/>
                <w:kern w:val="0"/>
                <w:sz w:val="21"/>
                <w:szCs w:val="21"/>
                <w:highlight w:val="none"/>
                <w:lang w:val="en-US" w:eastAsia="zh-CN" w:bidi="ar"/>
                <w:woUserID w:val="1"/>
              </w:rPr>
              <w:t>荣誉得1分。</w:t>
            </w:r>
          </w:p>
          <w:p w14:paraId="580E313F">
            <w:pPr>
              <w:keepNext w:val="0"/>
              <w:keepLines w:val="0"/>
              <w:pageBreakBefore w:val="0"/>
              <w:widowControl w:val="0"/>
              <w:suppressLineNumbers w:val="0"/>
              <w:tabs>
                <w:tab w:val="left" w:pos="779"/>
              </w:tabs>
              <w:kinsoku/>
              <w:wordWrap/>
              <w:overflowPunct/>
              <w:topLinePunct w:val="0"/>
              <w:autoSpaceDE/>
              <w:autoSpaceDN/>
              <w:bidi w:val="0"/>
              <w:adjustRightInd/>
              <w:snapToGrid/>
              <w:spacing w:before="0" w:beforeAutospacing="0" w:after="0" w:afterAutospacing="0" w:line="312" w:lineRule="auto"/>
              <w:ind w:left="0" w:leftChars="0" w:right="0" w:rightChars="0"/>
              <w:jc w:val="both"/>
              <w:textAlignment w:val="auto"/>
              <w:rPr>
                <w:rFonts w:hint="eastAsia" w:ascii="宋体" w:hAnsi="宋体" w:eastAsia="宋体" w:cs="宋体"/>
                <w:color w:val="000000"/>
                <w:kern w:val="2"/>
                <w:sz w:val="21"/>
                <w:highlight w:val="none"/>
                <w:u w:val="none"/>
                <w:lang w:val="en-US" w:eastAsia="zh-CN" w:bidi="ar-SA"/>
              </w:rPr>
            </w:pPr>
            <w:r>
              <w:rPr>
                <w:rFonts w:hint="eastAsia" w:ascii="宋体" w:hAnsi="宋体" w:cs="宋体"/>
                <w:color w:val="000000"/>
                <w:highlight w:val="none"/>
                <w:u w:val="none"/>
                <w:lang w:val="zh-CN"/>
                <w:woUserID w:val="1"/>
              </w:rPr>
              <w:t>注</w:t>
            </w:r>
            <w:r>
              <w:rPr>
                <w:rFonts w:ascii="宋体" w:hAnsi="宋体" w:cs="宋体"/>
                <w:color w:val="000000"/>
                <w:highlight w:val="none"/>
                <w:u w:val="none"/>
                <w:woUserID w:val="1"/>
              </w:rPr>
              <w:t>：需要提</w:t>
            </w:r>
            <w:r>
              <w:rPr>
                <w:rFonts w:hint="eastAsia" w:ascii="宋体" w:hAnsi="宋体" w:cs="宋体"/>
                <w:color w:val="000000"/>
                <w:highlight w:val="none"/>
                <w:u w:val="none"/>
                <w:woUserID w:val="1"/>
              </w:rPr>
              <w:t>供</w:t>
            </w:r>
            <w:r>
              <w:rPr>
                <w:rFonts w:ascii="宋体" w:hAnsi="宋体" w:cs="宋体"/>
                <w:color w:val="000000"/>
                <w:highlight w:val="none"/>
                <w:u w:val="none"/>
                <w:woUserID w:val="1"/>
              </w:rPr>
              <w:t>相关证书及近</w:t>
            </w:r>
            <w:r>
              <w:rPr>
                <w:rFonts w:hint="eastAsia" w:ascii="宋体" w:hAnsi="宋体" w:cs="宋体"/>
                <w:color w:val="000000"/>
                <w:highlight w:val="none"/>
                <w:u w:val="none"/>
                <w:woUserID w:val="1"/>
              </w:rPr>
              <w:t>6个</w:t>
            </w:r>
            <w:r>
              <w:rPr>
                <w:rFonts w:ascii="宋体" w:hAnsi="宋体" w:cs="宋体"/>
                <w:color w:val="000000"/>
                <w:highlight w:val="none"/>
                <w:u w:val="none"/>
                <w:woUserID w:val="1"/>
              </w:rPr>
              <w:t>月内任意连续</w:t>
            </w:r>
            <w:r>
              <w:rPr>
                <w:rFonts w:hint="eastAsia" w:ascii="宋体" w:hAnsi="宋体" w:cs="宋体"/>
                <w:color w:val="000000"/>
                <w:highlight w:val="none"/>
                <w:u w:val="none"/>
                <w:woUserID w:val="1"/>
              </w:rPr>
              <w:t>3个</w:t>
            </w:r>
            <w:r>
              <w:rPr>
                <w:rFonts w:ascii="宋体" w:hAnsi="宋体" w:cs="宋体"/>
                <w:color w:val="000000"/>
                <w:highlight w:val="none"/>
                <w:u w:val="none"/>
                <w:woUserID w:val="1"/>
              </w:rPr>
              <w:t>月的</w:t>
            </w:r>
            <w:r>
              <w:rPr>
                <w:rFonts w:hint="eastAsia" w:ascii="宋体" w:hAnsi="宋体" w:cs="宋体"/>
                <w:color w:val="000000"/>
                <w:highlight w:val="none"/>
                <w:u w:val="none"/>
                <w:woUserID w:val="1"/>
              </w:rPr>
              <w:t>社保</w:t>
            </w:r>
            <w:r>
              <w:rPr>
                <w:rFonts w:ascii="宋体" w:hAnsi="宋体" w:cs="宋体"/>
                <w:color w:val="000000"/>
                <w:highlight w:val="none"/>
                <w:u w:val="none"/>
                <w:woUserID w:val="1"/>
              </w:rPr>
              <w:t>缴纳</w:t>
            </w:r>
            <w:r>
              <w:rPr>
                <w:rFonts w:hint="eastAsia" w:ascii="宋体" w:hAnsi="宋体" w:cs="宋体"/>
                <w:color w:val="000000"/>
                <w:highlight w:val="none"/>
                <w:u w:val="none"/>
                <w:woUserID w:val="1"/>
              </w:rPr>
              <w:t>证明</w:t>
            </w:r>
            <w:r>
              <w:rPr>
                <w:rFonts w:ascii="宋体" w:hAnsi="宋体" w:cs="宋体"/>
                <w:color w:val="000000"/>
                <w:highlight w:val="none"/>
                <w:u w:val="none"/>
                <w:woUserID w:val="1"/>
              </w:rPr>
              <w:t>。</w:t>
            </w:r>
            <w:r>
              <w:rPr>
                <w:rFonts w:hint="eastAsia" w:ascii="宋体" w:hAnsi="宋体" w:cs="宋体"/>
                <w:color w:val="000000"/>
                <w:highlight w:val="none"/>
                <w:u w:val="none"/>
                <w:lang w:eastAsia="zh-CN"/>
                <w:woUserID w:val="1"/>
              </w:rPr>
              <w:t>本项目内不可兼职。</w:t>
            </w:r>
            <w:r>
              <w:rPr>
                <w:rFonts w:hint="default" w:ascii="宋体" w:hAnsi="宋体" w:cs="宋体"/>
                <w:color w:val="000000"/>
                <w:highlight w:val="none"/>
                <w:u w:val="none"/>
                <w:lang w:eastAsia="zh-CN"/>
                <w:woUserID w:val="1"/>
              </w:rPr>
              <w:t xml:space="preserve"> </w:t>
            </w:r>
          </w:p>
        </w:tc>
        <w:tc>
          <w:tcPr>
            <w:tcW w:w="2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E169F9">
            <w:pPr>
              <w:keepNext w:val="0"/>
              <w:keepLines w:val="0"/>
              <w:pageBreakBefore w:val="0"/>
              <w:widowControl w:val="0"/>
              <w:suppressLineNumbers w:val="0"/>
              <w:tabs>
                <w:tab w:val="left" w:pos="779"/>
              </w:tabs>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highlight w:val="none"/>
                <w:u w:val="none"/>
                <w:lang w:val="en-US" w:eastAsia="zh-CN"/>
                <w:woUserID w:val="1"/>
              </w:rPr>
            </w:pPr>
            <w:r>
              <w:rPr>
                <w:rFonts w:hint="eastAsia" w:ascii="宋体" w:hAnsi="宋体" w:cs="宋体"/>
                <w:color w:val="000000"/>
                <w:highlight w:val="none"/>
                <w:u w:val="none"/>
                <w:lang w:val="en-US" w:eastAsia="zh-CN"/>
                <w:woUserID w:val="1"/>
              </w:rPr>
              <w:t>6分</w:t>
            </w:r>
          </w:p>
        </w:tc>
        <w:tc>
          <w:tcPr>
            <w:tcW w:w="1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83A7F6">
            <w:pPr>
              <w:keepNext w:val="0"/>
              <w:keepLines w:val="0"/>
              <w:pageBreakBefore w:val="0"/>
              <w:widowControl w:val="0"/>
              <w:suppressLineNumbers w:val="0"/>
              <w:tabs>
                <w:tab w:val="left" w:pos="779"/>
              </w:tabs>
              <w:kinsoku/>
              <w:wordWrap/>
              <w:overflowPunct/>
              <w:topLinePunct w:val="0"/>
              <w:autoSpaceDE/>
              <w:autoSpaceDN/>
              <w:bidi w:val="0"/>
              <w:adjustRightInd/>
              <w:snapToGrid/>
              <w:spacing w:before="0" w:beforeAutospacing="0" w:after="0" w:afterAutospacing="0" w:line="312" w:lineRule="auto"/>
              <w:ind w:left="0" w:leftChars="0" w:right="0" w:rightChars="0"/>
              <w:jc w:val="both"/>
              <w:textAlignment w:val="auto"/>
              <w:rPr>
                <w:rFonts w:hint="eastAsia" w:ascii="宋体" w:hAnsi="宋体" w:cs="宋体"/>
                <w:color w:val="000000"/>
                <w:highlight w:val="none"/>
                <w:u w:val="none"/>
                <w:lang w:val="zh-CN"/>
                <w:woUserID w:val="1"/>
              </w:rPr>
            </w:pPr>
            <w:r>
              <w:rPr>
                <w:rFonts w:hint="eastAsia" w:ascii="宋体" w:hAnsi="宋体" w:cs="宋体"/>
                <w:color w:val="000000"/>
                <w:highlight w:val="none"/>
                <w:u w:val="none"/>
                <w:lang w:val="zh-CN"/>
                <w:woUserID w:val="1"/>
              </w:rPr>
              <w:t>拟派项目负责人（1人）：</w:t>
            </w:r>
          </w:p>
          <w:p w14:paraId="6403A632">
            <w:pPr>
              <w:keepNext w:val="0"/>
              <w:keepLines w:val="0"/>
              <w:pageBreakBefore w:val="0"/>
              <w:widowControl w:val="0"/>
              <w:suppressLineNumbers w:val="0"/>
              <w:tabs>
                <w:tab w:val="left" w:pos="779"/>
              </w:tabs>
              <w:kinsoku/>
              <w:wordWrap/>
              <w:overflowPunct/>
              <w:topLinePunct w:val="0"/>
              <w:autoSpaceDE/>
              <w:autoSpaceDN/>
              <w:bidi w:val="0"/>
              <w:adjustRightInd/>
              <w:snapToGrid/>
              <w:spacing w:before="0" w:beforeAutospacing="0" w:after="0" w:afterAutospacing="0" w:line="312" w:lineRule="auto"/>
              <w:ind w:left="0" w:leftChars="0" w:right="0" w:rightChars="0"/>
              <w:jc w:val="both"/>
              <w:textAlignment w:val="auto"/>
              <w:rPr>
                <w:rFonts w:hint="eastAsia" w:ascii="宋体" w:hAnsi="宋体" w:cs="宋体"/>
                <w:color w:val="000000"/>
                <w:highlight w:val="none"/>
                <w:u w:val="none"/>
                <w:lang w:val="zh-CN"/>
                <w:woUserID w:val="1"/>
              </w:rPr>
            </w:pPr>
            <w:r>
              <w:rPr>
                <w:rFonts w:hint="eastAsia" w:ascii="宋体" w:hAnsi="宋体" w:cs="宋体"/>
                <w:color w:val="000000"/>
                <w:highlight w:val="none"/>
                <w:u w:val="none"/>
                <w:lang w:val="zh-CN"/>
                <w:woUserID w:val="1"/>
              </w:rPr>
              <w:t>1.具有本科及以上学历的得1分。</w:t>
            </w:r>
          </w:p>
          <w:p w14:paraId="3A27CF50">
            <w:pPr>
              <w:keepNext w:val="0"/>
              <w:keepLines w:val="0"/>
              <w:pageBreakBefore w:val="0"/>
              <w:widowControl w:val="0"/>
              <w:suppressLineNumbers w:val="0"/>
              <w:tabs>
                <w:tab w:val="left" w:pos="779"/>
              </w:tabs>
              <w:kinsoku/>
              <w:wordWrap/>
              <w:overflowPunct/>
              <w:topLinePunct w:val="0"/>
              <w:autoSpaceDE/>
              <w:autoSpaceDN/>
              <w:bidi w:val="0"/>
              <w:adjustRightInd/>
              <w:snapToGrid/>
              <w:spacing w:before="0" w:beforeAutospacing="0" w:after="0" w:afterAutospacing="0" w:line="312" w:lineRule="auto"/>
              <w:ind w:left="0" w:leftChars="0" w:right="0" w:rightChars="0"/>
              <w:jc w:val="both"/>
              <w:textAlignment w:val="auto"/>
              <w:rPr>
                <w:rFonts w:hint="eastAsia" w:ascii="宋体" w:hAnsi="宋体" w:cs="宋体"/>
                <w:color w:val="000000"/>
                <w:highlight w:val="none"/>
                <w:u w:val="none"/>
                <w:lang w:val="zh-CN"/>
                <w:woUserID w:val="1"/>
              </w:rPr>
            </w:pPr>
            <w:r>
              <w:rPr>
                <w:rFonts w:hint="eastAsia" w:ascii="宋体" w:hAnsi="宋体" w:cs="宋体"/>
                <w:color w:val="000000"/>
                <w:highlight w:val="none"/>
                <w:u w:val="none"/>
                <w:lang w:val="zh-CN"/>
                <w:woUserID w:val="1"/>
              </w:rPr>
              <w:t>2.具有政府部门颁发环境类或环保类相关专业高级及以上职称的得3分，中级的得2分。</w:t>
            </w:r>
          </w:p>
          <w:p w14:paraId="78B59B9A">
            <w:pPr>
              <w:keepNext w:val="0"/>
              <w:keepLines w:val="0"/>
              <w:pageBreakBefore w:val="0"/>
              <w:widowControl w:val="0"/>
              <w:suppressLineNumbers w:val="0"/>
              <w:tabs>
                <w:tab w:val="left" w:pos="779"/>
              </w:tabs>
              <w:kinsoku/>
              <w:wordWrap/>
              <w:overflowPunct/>
              <w:topLinePunct w:val="0"/>
              <w:autoSpaceDE/>
              <w:autoSpaceDN/>
              <w:bidi w:val="0"/>
              <w:adjustRightInd/>
              <w:snapToGrid/>
              <w:spacing w:before="0" w:beforeAutospacing="0" w:after="0" w:afterAutospacing="0" w:line="312" w:lineRule="auto"/>
              <w:ind w:left="0" w:leftChars="0" w:right="0" w:rightChars="0"/>
              <w:jc w:val="both"/>
              <w:textAlignment w:val="auto"/>
              <w:rPr>
                <w:rFonts w:hint="eastAsia" w:ascii="宋体" w:hAnsi="宋体" w:cs="宋体"/>
                <w:color w:val="000000"/>
                <w:highlight w:val="none"/>
                <w:u w:val="none"/>
                <w:lang w:val="zh-CN"/>
                <w:woUserID w:val="1"/>
              </w:rPr>
            </w:pPr>
            <w:r>
              <w:rPr>
                <w:rFonts w:hint="eastAsia" w:ascii="宋体" w:hAnsi="宋体" w:cs="宋体"/>
                <w:color w:val="000000"/>
                <w:highlight w:val="none"/>
                <w:u w:val="none"/>
                <w:lang w:val="zh-CN"/>
                <w:woUserID w:val="1"/>
              </w:rPr>
              <w:t>3.获得地市级及以上政府部门颁发的个人环卫相关荣誉得2分，县（区）级政府部门颁发的个人环卫相关荣誉得1分。</w:t>
            </w:r>
          </w:p>
          <w:p w14:paraId="1A315E1D">
            <w:pPr>
              <w:keepNext w:val="0"/>
              <w:keepLines w:val="0"/>
              <w:pageBreakBefore w:val="0"/>
              <w:widowControl w:val="0"/>
              <w:suppressLineNumbers w:val="0"/>
              <w:tabs>
                <w:tab w:val="left" w:pos="779"/>
              </w:tabs>
              <w:kinsoku/>
              <w:wordWrap/>
              <w:overflowPunct/>
              <w:topLinePunct w:val="0"/>
              <w:autoSpaceDE/>
              <w:autoSpaceDN/>
              <w:bidi w:val="0"/>
              <w:adjustRightInd/>
              <w:snapToGrid/>
              <w:spacing w:before="0" w:beforeAutospacing="0" w:after="0" w:afterAutospacing="0" w:line="312" w:lineRule="auto"/>
              <w:ind w:left="0" w:leftChars="0" w:right="0" w:rightChars="0"/>
              <w:jc w:val="both"/>
              <w:textAlignment w:val="auto"/>
              <w:rPr>
                <w:rFonts w:hint="eastAsia" w:ascii="宋体" w:hAnsi="宋体" w:cs="宋体"/>
                <w:color w:val="000000"/>
                <w:highlight w:val="none"/>
                <w:u w:val="none"/>
                <w:lang w:val="zh-CN"/>
                <w:woUserID w:val="1"/>
              </w:rPr>
            </w:pPr>
            <w:r>
              <w:rPr>
                <w:rFonts w:hint="eastAsia" w:ascii="宋体" w:hAnsi="宋体" w:cs="宋体"/>
                <w:color w:val="000000"/>
                <w:highlight w:val="none"/>
                <w:u w:val="none"/>
                <w:lang w:val="zh-CN"/>
                <w:woUserID w:val="1"/>
              </w:rPr>
              <w:t xml:space="preserve">注：需要提供相关证书及近6个月内任意连续3个月的社保缴纳证明。投标人需提供真实有效的证明材料。本项目内不可兼职。 </w:t>
            </w:r>
          </w:p>
        </w:tc>
      </w:tr>
      <w:tr w14:paraId="6753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5" w:type="pct"/>
            <w:vMerge w:val="continue"/>
            <w:tcBorders>
              <w:left w:val="single" w:color="auto" w:sz="4" w:space="0"/>
              <w:right w:val="single" w:color="auto" w:sz="4" w:space="0"/>
            </w:tcBorders>
            <w:noWrap w:val="0"/>
            <w:vAlign w:val="center"/>
          </w:tcPr>
          <w:p w14:paraId="06A6DD89">
            <w:pPr>
              <w:pageBreakBefore w:val="0"/>
              <w:widowControl/>
              <w:kinsoku/>
              <w:wordWrap/>
              <w:overflowPunct/>
              <w:topLinePunct w:val="0"/>
              <w:autoSpaceDE/>
              <w:autoSpaceDN/>
              <w:bidi w:val="0"/>
              <w:spacing w:line="360" w:lineRule="auto"/>
              <w:jc w:val="center"/>
              <w:rPr>
                <w:rFonts w:hint="eastAsia" w:ascii="宋体" w:hAnsi="宋体" w:cs="宋体"/>
                <w:color w:val="000000"/>
                <w:szCs w:val="21"/>
                <w:highlight w:val="none"/>
                <w:u w:val="none"/>
                <w:lang w:eastAsia="zh-CN"/>
              </w:rPr>
            </w:pPr>
          </w:p>
        </w:tc>
        <w:tc>
          <w:tcPr>
            <w:tcW w:w="368" w:type="pct"/>
            <w:vMerge w:val="continue"/>
            <w:tcBorders>
              <w:left w:val="single" w:color="auto" w:sz="4" w:space="0"/>
              <w:right w:val="single" w:color="auto" w:sz="4" w:space="0"/>
            </w:tcBorders>
            <w:noWrap w:val="0"/>
            <w:vAlign w:val="center"/>
          </w:tcPr>
          <w:p w14:paraId="63AC28DB">
            <w:pPr>
              <w:pageBreakBefore w:val="0"/>
              <w:widowControl/>
              <w:kinsoku/>
              <w:wordWrap/>
              <w:overflowPunct/>
              <w:topLinePunct w:val="0"/>
              <w:autoSpaceDE/>
              <w:autoSpaceDN/>
              <w:bidi w:val="0"/>
              <w:spacing w:line="360" w:lineRule="auto"/>
              <w:jc w:val="center"/>
              <w:rPr>
                <w:rFonts w:hint="eastAsia" w:ascii="宋体" w:hAnsi="宋体" w:cs="宋体"/>
                <w:color w:val="000000"/>
                <w:szCs w:val="21"/>
                <w:highlight w:val="none"/>
                <w:u w:val="none"/>
                <w:lang w:eastAsia="zh-CN"/>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7D2407">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2"/>
                <w:sz w:val="21"/>
                <w:szCs w:val="21"/>
                <w:highlight w:val="none"/>
                <w:u w:val="none"/>
                <w:lang w:val="en-US" w:eastAsia="zh-CN" w:bidi="ar-SA"/>
              </w:rPr>
            </w:pPr>
            <w:r>
              <w:rPr>
                <w:rFonts w:hint="eastAsia" w:ascii="宋体" w:hAnsi="宋体" w:cs="宋体"/>
                <w:color w:val="000000"/>
                <w:szCs w:val="21"/>
                <w:highlight w:val="none"/>
                <w:u w:val="none"/>
                <w:lang w:val="en-US" w:eastAsia="zh-CN"/>
              </w:rPr>
              <w:t>6分</w:t>
            </w:r>
          </w:p>
        </w:tc>
        <w:tc>
          <w:tcPr>
            <w:tcW w:w="19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51F143">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eastAsia="zh-CN"/>
              </w:rPr>
            </w:pPr>
            <w:r>
              <w:rPr>
                <w:rFonts w:hint="eastAsia" w:ascii="宋体" w:hAnsi="宋体" w:eastAsia="宋体" w:cs="宋体"/>
                <w:color w:val="000000"/>
                <w:kern w:val="0"/>
                <w:szCs w:val="21"/>
                <w:highlight w:val="none"/>
                <w:u w:val="none"/>
                <w:lang w:val="zh-CN"/>
              </w:rPr>
              <w:t>项目主管（1人）</w:t>
            </w:r>
            <w:r>
              <w:rPr>
                <w:rFonts w:hint="eastAsia" w:ascii="宋体" w:hAnsi="宋体" w:eastAsia="宋体" w:cs="宋体"/>
                <w:color w:val="000000"/>
                <w:kern w:val="0"/>
                <w:szCs w:val="21"/>
                <w:highlight w:val="none"/>
                <w:u w:val="none"/>
                <w:lang w:val="zh-CN" w:eastAsia="zh-CN"/>
              </w:rPr>
              <w:t>：</w:t>
            </w:r>
          </w:p>
          <w:p w14:paraId="1561C90D">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1.项目主管具有相关环卫服务行业3年及以上工作经验的得</w:t>
            </w:r>
            <w:r>
              <w:rPr>
                <w:rFonts w:hint="eastAsia" w:ascii="宋体" w:hAnsi="宋体" w:cs="宋体"/>
                <w:color w:val="000000"/>
                <w:kern w:val="0"/>
                <w:szCs w:val="21"/>
                <w:highlight w:val="none"/>
                <w:u w:val="none"/>
                <w:lang w:val="en-US" w:eastAsia="zh-CN"/>
              </w:rPr>
              <w:t>1</w:t>
            </w:r>
            <w:r>
              <w:rPr>
                <w:rFonts w:hint="eastAsia" w:ascii="宋体" w:hAnsi="宋体" w:eastAsia="宋体" w:cs="宋体"/>
                <w:color w:val="000000"/>
                <w:kern w:val="0"/>
                <w:szCs w:val="21"/>
                <w:highlight w:val="none"/>
                <w:u w:val="none"/>
                <w:lang w:val="zh-CN"/>
              </w:rPr>
              <w:t>分。</w:t>
            </w:r>
          </w:p>
          <w:p w14:paraId="43F2C603">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2.具有本科及以上学历的，得1分。</w:t>
            </w:r>
          </w:p>
          <w:p w14:paraId="0224EFC2">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3.具有政府部门颁发环境类或环保类相关专业中级及以上职称的得</w:t>
            </w:r>
            <w:r>
              <w:rPr>
                <w:rFonts w:hint="eastAsia" w:ascii="宋体" w:hAnsi="宋体" w:cs="宋体"/>
                <w:color w:val="000000"/>
                <w:kern w:val="0"/>
                <w:szCs w:val="21"/>
                <w:highlight w:val="none"/>
                <w:u w:val="none"/>
                <w:lang w:val="en-US" w:eastAsia="zh-CN"/>
              </w:rPr>
              <w:t>2</w:t>
            </w:r>
            <w:r>
              <w:rPr>
                <w:rFonts w:hint="eastAsia" w:ascii="宋体" w:hAnsi="宋体" w:eastAsia="宋体" w:cs="宋体"/>
                <w:color w:val="000000"/>
                <w:kern w:val="0"/>
                <w:szCs w:val="21"/>
                <w:highlight w:val="none"/>
                <w:u w:val="none"/>
                <w:lang w:val="zh-CN"/>
              </w:rPr>
              <w:t>分，初级的得</w:t>
            </w:r>
            <w:r>
              <w:rPr>
                <w:rFonts w:hint="eastAsia" w:ascii="宋体" w:hAnsi="宋体" w:cs="宋体"/>
                <w:color w:val="000000"/>
                <w:kern w:val="0"/>
                <w:szCs w:val="21"/>
                <w:highlight w:val="none"/>
                <w:u w:val="none"/>
                <w:lang w:val="en-US" w:eastAsia="zh-CN"/>
              </w:rPr>
              <w:t>1</w:t>
            </w:r>
            <w:r>
              <w:rPr>
                <w:rFonts w:hint="eastAsia" w:ascii="宋体" w:hAnsi="宋体" w:eastAsia="宋体" w:cs="宋体"/>
                <w:color w:val="000000"/>
                <w:kern w:val="0"/>
                <w:szCs w:val="21"/>
                <w:highlight w:val="none"/>
                <w:u w:val="none"/>
                <w:lang w:val="zh-CN"/>
              </w:rPr>
              <w:t>分。</w:t>
            </w:r>
          </w:p>
          <w:p w14:paraId="51B89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eastAsia="宋体" w:cs="宋体"/>
                <w:color w:val="000000"/>
                <w:kern w:val="0"/>
                <w:szCs w:val="21"/>
                <w:highlight w:val="none"/>
                <w:u w:val="none"/>
                <w:lang w:val="zh-CN"/>
              </w:rPr>
            </w:pPr>
            <w:r>
              <w:rPr>
                <w:rFonts w:hint="eastAsia" w:ascii="宋体" w:hAnsi="宋体" w:cs="宋体"/>
                <w:color w:val="000000"/>
                <w:kern w:val="0"/>
                <w:szCs w:val="21"/>
                <w:highlight w:val="none"/>
                <w:u w:val="none"/>
                <w:lang w:val="en-US" w:eastAsia="zh-CN"/>
              </w:rPr>
              <w:t>4</w:t>
            </w:r>
            <w:r>
              <w:rPr>
                <w:rFonts w:hint="eastAsia" w:ascii="宋体" w:hAnsi="宋体" w:eastAsia="宋体" w:cs="宋体"/>
                <w:color w:val="000000"/>
                <w:kern w:val="0"/>
                <w:szCs w:val="21"/>
                <w:highlight w:val="none"/>
                <w:u w:val="none"/>
                <w:lang w:val="zh-CN"/>
              </w:rPr>
              <w:t>.</w:t>
            </w:r>
            <w:r>
              <w:rPr>
                <w:rFonts w:hint="eastAsia" w:ascii="宋体" w:hAnsi="宋体" w:eastAsia="宋体" w:cs="宋体"/>
                <w:color w:val="000000"/>
                <w:kern w:val="0"/>
                <w:sz w:val="21"/>
                <w:szCs w:val="21"/>
                <w:highlight w:val="none"/>
                <w:lang w:val="en-US" w:eastAsia="zh-CN" w:bidi="ar"/>
                <w:woUserID w:val="1"/>
              </w:rPr>
              <w:t>获得地市级及以上政府部门颁发的</w:t>
            </w:r>
            <w:r>
              <w:rPr>
                <w:rFonts w:hint="eastAsia" w:ascii="宋体" w:hAnsi="宋体" w:eastAsia="宋体" w:cs="宋体"/>
                <w:color w:val="000000"/>
                <w:kern w:val="2"/>
                <w:sz w:val="21"/>
                <w:szCs w:val="21"/>
                <w:highlight w:val="none"/>
                <w:lang w:val="en-US" w:eastAsia="zh-CN" w:bidi="ar"/>
                <w:woUserID w:val="1"/>
              </w:rPr>
              <w:t>个人</w:t>
            </w:r>
            <w:r>
              <w:rPr>
                <w:rFonts w:hint="eastAsia" w:ascii="宋体" w:hAnsi="宋体" w:cs="宋体"/>
                <w:color w:val="000000"/>
                <w:kern w:val="2"/>
                <w:sz w:val="21"/>
                <w:szCs w:val="21"/>
                <w:highlight w:val="none"/>
                <w:lang w:val="en-US" w:eastAsia="zh-CN" w:bidi="ar"/>
                <w:woUserID w:val="1"/>
              </w:rPr>
              <w:t>环卫相关</w:t>
            </w:r>
            <w:r>
              <w:rPr>
                <w:rFonts w:hint="eastAsia" w:ascii="宋体" w:hAnsi="宋体" w:eastAsia="宋体" w:cs="宋体"/>
                <w:color w:val="000000"/>
                <w:kern w:val="0"/>
                <w:sz w:val="21"/>
                <w:szCs w:val="21"/>
                <w:highlight w:val="none"/>
                <w:lang w:val="en-US" w:eastAsia="zh-CN" w:bidi="ar"/>
                <w:woUserID w:val="1"/>
              </w:rPr>
              <w:t>荣誉得2分，</w:t>
            </w:r>
            <w:r>
              <w:rPr>
                <w:rFonts w:hint="eastAsia" w:ascii="宋体" w:hAnsi="宋体" w:eastAsia="宋体" w:cs="宋体"/>
                <w:color w:val="000000" w:themeColor="text1"/>
                <w:kern w:val="0"/>
                <w:szCs w:val="21"/>
                <w:highlight w:val="none"/>
                <w:lang w:val="zh-CN"/>
                <w14:textFill>
                  <w14:solidFill>
                    <w14:schemeClr w14:val="tx1"/>
                  </w14:solidFill>
                </w14:textFill>
              </w:rPr>
              <w:t>县（区）级</w:t>
            </w:r>
            <w:r>
              <w:rPr>
                <w:rFonts w:hint="eastAsia" w:ascii="宋体" w:hAnsi="宋体" w:eastAsia="宋体" w:cs="宋体"/>
                <w:color w:val="000000"/>
                <w:kern w:val="0"/>
                <w:sz w:val="21"/>
                <w:szCs w:val="21"/>
                <w:highlight w:val="none"/>
                <w:lang w:val="en-US" w:eastAsia="zh-CN" w:bidi="ar"/>
                <w:woUserID w:val="1"/>
              </w:rPr>
              <w:t>政府部门颁发的</w:t>
            </w:r>
            <w:r>
              <w:rPr>
                <w:rFonts w:hint="eastAsia" w:ascii="宋体" w:hAnsi="宋体" w:eastAsia="宋体" w:cs="宋体"/>
                <w:color w:val="000000"/>
                <w:kern w:val="2"/>
                <w:sz w:val="21"/>
                <w:szCs w:val="21"/>
                <w:highlight w:val="none"/>
                <w:lang w:val="en-US" w:eastAsia="zh-CN" w:bidi="ar"/>
                <w:woUserID w:val="1"/>
              </w:rPr>
              <w:t>个人</w:t>
            </w:r>
            <w:r>
              <w:rPr>
                <w:rFonts w:hint="eastAsia" w:ascii="宋体" w:hAnsi="宋体" w:cs="宋体"/>
                <w:color w:val="000000"/>
                <w:kern w:val="2"/>
                <w:sz w:val="21"/>
                <w:szCs w:val="21"/>
                <w:highlight w:val="none"/>
                <w:lang w:val="en-US" w:eastAsia="zh-CN" w:bidi="ar"/>
                <w:woUserID w:val="1"/>
              </w:rPr>
              <w:t>环卫相关</w:t>
            </w:r>
            <w:r>
              <w:rPr>
                <w:rFonts w:hint="eastAsia" w:ascii="宋体" w:hAnsi="宋体" w:eastAsia="宋体" w:cs="宋体"/>
                <w:color w:val="000000"/>
                <w:kern w:val="0"/>
                <w:sz w:val="21"/>
                <w:szCs w:val="21"/>
                <w:highlight w:val="none"/>
                <w:lang w:val="en-US" w:eastAsia="zh-CN" w:bidi="ar"/>
                <w:woUserID w:val="1"/>
              </w:rPr>
              <w:t>荣誉得1分。</w:t>
            </w:r>
          </w:p>
          <w:p w14:paraId="1DED0BBD">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注：（1）以项目主管最早参与的项目承接时间开始，以投标当天的时间为止计算时间；</w:t>
            </w:r>
          </w:p>
          <w:p w14:paraId="3B8FB27F">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（2）须提供相关合同作为佐证材料，如合同无法体现项目主管参与项目的则提供业主证明。</w:t>
            </w:r>
          </w:p>
          <w:p w14:paraId="29D44D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eastAsia="宋体" w:cs="宋体"/>
                <w:color w:val="000000"/>
                <w:kern w:val="2"/>
                <w:sz w:val="21"/>
                <w:szCs w:val="21"/>
                <w:highlight w:val="none"/>
                <w:u w:val="none"/>
                <w:lang w:val="en-US" w:eastAsia="zh-CN" w:bidi="ar-SA"/>
              </w:rPr>
            </w:pPr>
            <w:r>
              <w:rPr>
                <w:rFonts w:hint="eastAsia" w:ascii="宋体" w:hAnsi="宋体" w:cs="宋体"/>
                <w:color w:val="000000"/>
                <w:highlight w:val="none"/>
                <w:u w:val="none"/>
                <w:lang w:eastAsia="zh-CN"/>
                <w:woUserID w:val="1"/>
              </w:rPr>
              <w:t>（</w:t>
            </w:r>
            <w:r>
              <w:rPr>
                <w:rFonts w:hint="eastAsia" w:ascii="宋体" w:hAnsi="宋体" w:cs="宋体"/>
                <w:color w:val="000000"/>
                <w:highlight w:val="none"/>
                <w:u w:val="none"/>
                <w:lang w:val="en-US" w:eastAsia="zh-CN"/>
                <w:woUserID w:val="1"/>
              </w:rPr>
              <w:t>3</w:t>
            </w:r>
            <w:r>
              <w:rPr>
                <w:rFonts w:hint="eastAsia" w:ascii="宋体" w:hAnsi="宋体" w:cs="宋体"/>
                <w:color w:val="000000"/>
                <w:highlight w:val="none"/>
                <w:u w:val="none"/>
                <w:lang w:eastAsia="zh-CN"/>
                <w:woUserID w:val="1"/>
              </w:rPr>
              <w:t>）</w:t>
            </w:r>
            <w:r>
              <w:rPr>
                <w:rFonts w:ascii="宋体" w:hAnsi="宋体" w:cs="宋体"/>
                <w:color w:val="000000"/>
                <w:highlight w:val="none"/>
                <w:u w:val="none"/>
                <w:woUserID w:val="1"/>
              </w:rPr>
              <w:t>需要提</w:t>
            </w:r>
            <w:r>
              <w:rPr>
                <w:rFonts w:hint="eastAsia" w:ascii="宋体" w:hAnsi="宋体" w:cs="宋体"/>
                <w:color w:val="000000"/>
                <w:highlight w:val="none"/>
                <w:u w:val="none"/>
                <w:woUserID w:val="1"/>
              </w:rPr>
              <w:t>供</w:t>
            </w:r>
            <w:r>
              <w:rPr>
                <w:rFonts w:ascii="宋体" w:hAnsi="宋体" w:cs="宋体"/>
                <w:color w:val="000000"/>
                <w:highlight w:val="none"/>
                <w:u w:val="none"/>
                <w:woUserID w:val="1"/>
              </w:rPr>
              <w:t>相关证书及近</w:t>
            </w:r>
            <w:r>
              <w:rPr>
                <w:rFonts w:hint="eastAsia" w:ascii="宋体" w:hAnsi="宋体" w:cs="宋体"/>
                <w:color w:val="000000"/>
                <w:highlight w:val="none"/>
                <w:u w:val="none"/>
                <w:woUserID w:val="1"/>
              </w:rPr>
              <w:t>6个</w:t>
            </w:r>
            <w:r>
              <w:rPr>
                <w:rFonts w:ascii="宋体" w:hAnsi="宋体" w:cs="宋体"/>
                <w:color w:val="000000"/>
                <w:highlight w:val="none"/>
                <w:u w:val="none"/>
                <w:woUserID w:val="1"/>
              </w:rPr>
              <w:t>月内任意连续</w:t>
            </w:r>
            <w:r>
              <w:rPr>
                <w:rFonts w:hint="eastAsia" w:ascii="宋体" w:hAnsi="宋体" w:cs="宋体"/>
                <w:color w:val="000000"/>
                <w:highlight w:val="none"/>
                <w:u w:val="none"/>
                <w:woUserID w:val="1"/>
              </w:rPr>
              <w:t>3个</w:t>
            </w:r>
            <w:r>
              <w:rPr>
                <w:rFonts w:ascii="宋体" w:hAnsi="宋体" w:cs="宋体"/>
                <w:color w:val="000000"/>
                <w:highlight w:val="none"/>
                <w:u w:val="none"/>
                <w:woUserID w:val="1"/>
              </w:rPr>
              <w:t>月的</w:t>
            </w:r>
            <w:r>
              <w:rPr>
                <w:rFonts w:hint="eastAsia" w:ascii="宋体" w:hAnsi="宋体" w:cs="宋体"/>
                <w:color w:val="000000"/>
                <w:highlight w:val="none"/>
                <w:u w:val="none"/>
                <w:woUserID w:val="1"/>
              </w:rPr>
              <w:t>社保</w:t>
            </w:r>
            <w:r>
              <w:rPr>
                <w:rFonts w:ascii="宋体" w:hAnsi="宋体" w:cs="宋体"/>
                <w:color w:val="000000"/>
                <w:highlight w:val="none"/>
                <w:u w:val="none"/>
                <w:woUserID w:val="1"/>
              </w:rPr>
              <w:t>缴纳</w:t>
            </w:r>
            <w:r>
              <w:rPr>
                <w:rFonts w:hint="eastAsia" w:ascii="宋体" w:hAnsi="宋体" w:cs="宋体"/>
                <w:color w:val="000000"/>
                <w:highlight w:val="none"/>
                <w:u w:val="none"/>
                <w:woUserID w:val="1"/>
              </w:rPr>
              <w:t>证明</w:t>
            </w:r>
            <w:r>
              <w:rPr>
                <w:rFonts w:hint="eastAsia" w:ascii="宋体" w:hAnsi="宋体" w:eastAsia="宋体" w:cs="宋体"/>
                <w:color w:val="000000"/>
                <w:kern w:val="0"/>
                <w:szCs w:val="21"/>
                <w:highlight w:val="none"/>
                <w:u w:val="none"/>
                <w:lang w:val="zh-CN"/>
              </w:rPr>
              <w:t>。</w:t>
            </w:r>
            <w:r>
              <w:rPr>
                <w:rFonts w:hint="eastAsia" w:ascii="宋体" w:hAnsi="宋体" w:cs="宋体"/>
                <w:color w:val="000000"/>
                <w:highlight w:val="none"/>
                <w:u w:val="none"/>
                <w:lang w:eastAsia="zh-CN"/>
              </w:rPr>
              <w:t>本项目内不可兼职。</w:t>
            </w:r>
          </w:p>
        </w:tc>
        <w:tc>
          <w:tcPr>
            <w:tcW w:w="2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A2CE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default" w:ascii="宋体" w:hAnsi="宋体" w:cs="宋体"/>
                <w:color w:val="000000"/>
                <w:highlight w:val="none"/>
                <w:u w:val="none"/>
                <w:lang w:val="en-US" w:eastAsia="zh-CN"/>
                <w:woUserID w:val="1"/>
              </w:rPr>
            </w:pPr>
            <w:r>
              <w:rPr>
                <w:rFonts w:hint="eastAsia" w:ascii="宋体" w:hAnsi="宋体" w:cs="宋体"/>
                <w:color w:val="000000"/>
                <w:highlight w:val="none"/>
                <w:u w:val="none"/>
                <w:lang w:val="en-US" w:eastAsia="zh-CN"/>
                <w:woUserID w:val="1"/>
              </w:rPr>
              <w:t>6分</w:t>
            </w:r>
          </w:p>
        </w:tc>
        <w:tc>
          <w:tcPr>
            <w:tcW w:w="1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6E94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cs="宋体"/>
                <w:color w:val="000000"/>
                <w:highlight w:val="none"/>
                <w:u w:val="none"/>
                <w:lang w:eastAsia="zh-CN"/>
                <w:woUserID w:val="1"/>
              </w:rPr>
            </w:pPr>
            <w:r>
              <w:rPr>
                <w:rFonts w:hint="eastAsia" w:ascii="宋体" w:hAnsi="宋体" w:cs="宋体"/>
                <w:color w:val="000000"/>
                <w:highlight w:val="none"/>
                <w:u w:val="none"/>
                <w:lang w:eastAsia="zh-CN"/>
                <w:woUserID w:val="1"/>
              </w:rPr>
              <w:t>项目主管（1人）：</w:t>
            </w:r>
          </w:p>
          <w:p w14:paraId="2D257E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cs="宋体"/>
                <w:color w:val="000000"/>
                <w:highlight w:val="none"/>
                <w:u w:val="none"/>
                <w:lang w:eastAsia="zh-CN"/>
                <w:woUserID w:val="1"/>
              </w:rPr>
            </w:pPr>
            <w:r>
              <w:rPr>
                <w:rFonts w:hint="eastAsia" w:ascii="宋体" w:hAnsi="宋体" w:cs="宋体"/>
                <w:color w:val="000000"/>
                <w:highlight w:val="none"/>
                <w:u w:val="none"/>
                <w:lang w:eastAsia="zh-CN"/>
                <w:woUserID w:val="1"/>
              </w:rPr>
              <w:t>1.项目主管具有相关环卫服务行业3年及以上工作经验的得1分。</w:t>
            </w:r>
          </w:p>
          <w:p w14:paraId="50DA3F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cs="宋体"/>
                <w:color w:val="000000"/>
                <w:highlight w:val="none"/>
                <w:u w:val="none"/>
                <w:lang w:eastAsia="zh-CN"/>
                <w:woUserID w:val="1"/>
              </w:rPr>
            </w:pPr>
            <w:r>
              <w:rPr>
                <w:rFonts w:hint="eastAsia" w:ascii="宋体" w:hAnsi="宋体" w:cs="宋体"/>
                <w:color w:val="000000"/>
                <w:highlight w:val="none"/>
                <w:u w:val="none"/>
                <w:lang w:eastAsia="zh-CN"/>
                <w:woUserID w:val="1"/>
              </w:rPr>
              <w:t>2.具有本科及以上学历的，得1分。</w:t>
            </w:r>
          </w:p>
          <w:p w14:paraId="7901E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cs="宋体"/>
                <w:color w:val="000000"/>
                <w:highlight w:val="none"/>
                <w:u w:val="none"/>
                <w:lang w:eastAsia="zh-CN"/>
                <w:woUserID w:val="1"/>
              </w:rPr>
            </w:pPr>
            <w:r>
              <w:rPr>
                <w:rFonts w:hint="eastAsia" w:ascii="宋体" w:hAnsi="宋体" w:cs="宋体"/>
                <w:color w:val="000000"/>
                <w:highlight w:val="none"/>
                <w:u w:val="none"/>
                <w:lang w:eastAsia="zh-CN"/>
                <w:woUserID w:val="1"/>
              </w:rPr>
              <w:t>3.具有政府部门颁发环境类或环保类相关专业中级及以上职称的得2分，初级的得1分。</w:t>
            </w:r>
          </w:p>
          <w:p w14:paraId="007AF3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cs="宋体"/>
                <w:color w:val="000000"/>
                <w:highlight w:val="none"/>
                <w:u w:val="none"/>
                <w:lang w:eastAsia="zh-CN"/>
                <w:woUserID w:val="1"/>
              </w:rPr>
            </w:pPr>
            <w:r>
              <w:rPr>
                <w:rFonts w:hint="eastAsia" w:ascii="宋体" w:hAnsi="宋体" w:cs="宋体"/>
                <w:color w:val="000000"/>
                <w:highlight w:val="none"/>
                <w:u w:val="none"/>
                <w:lang w:eastAsia="zh-CN"/>
                <w:woUserID w:val="1"/>
              </w:rPr>
              <w:t>4.获得地市级及以上政府部门颁发的个人环卫相关荣誉得2分，县（区）级政府部门颁发的个人环卫相关荣誉得1分。</w:t>
            </w:r>
          </w:p>
          <w:p w14:paraId="733E0C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cs="宋体"/>
                <w:color w:val="000000"/>
                <w:highlight w:val="none"/>
                <w:u w:val="none"/>
                <w:lang w:eastAsia="zh-CN"/>
                <w:woUserID w:val="1"/>
              </w:rPr>
            </w:pPr>
            <w:r>
              <w:rPr>
                <w:rFonts w:hint="eastAsia" w:ascii="宋体" w:hAnsi="宋体" w:cs="宋体"/>
                <w:color w:val="000000"/>
                <w:highlight w:val="none"/>
                <w:u w:val="none"/>
                <w:lang w:eastAsia="zh-CN"/>
                <w:woUserID w:val="1"/>
              </w:rPr>
              <w:t>注：（1）以项目主管最早参与的项目承接时间开始，以投标当天的时间为止计算时间；</w:t>
            </w:r>
          </w:p>
          <w:p w14:paraId="134DDC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cs="宋体"/>
                <w:color w:val="000000"/>
                <w:highlight w:val="none"/>
                <w:u w:val="none"/>
                <w:lang w:eastAsia="zh-CN"/>
                <w:woUserID w:val="1"/>
              </w:rPr>
            </w:pPr>
            <w:r>
              <w:rPr>
                <w:rFonts w:hint="eastAsia" w:ascii="宋体" w:hAnsi="宋体" w:cs="宋体"/>
                <w:color w:val="000000"/>
                <w:highlight w:val="none"/>
                <w:u w:val="none"/>
                <w:lang w:eastAsia="zh-CN"/>
                <w:woUserID w:val="1"/>
              </w:rPr>
              <w:t>（2）须提供用工合同作为佐证材料，如合同无法体现项目主管参与项目的则提供业主证明。</w:t>
            </w:r>
          </w:p>
          <w:p w14:paraId="0A8334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cs="宋体"/>
                <w:color w:val="000000"/>
                <w:highlight w:val="none"/>
                <w:u w:val="none"/>
                <w:lang w:eastAsia="zh-CN"/>
                <w:woUserID w:val="1"/>
              </w:rPr>
            </w:pPr>
            <w:r>
              <w:rPr>
                <w:rFonts w:hint="eastAsia" w:ascii="宋体" w:hAnsi="宋体" w:cs="宋体"/>
                <w:color w:val="000000"/>
                <w:highlight w:val="none"/>
                <w:u w:val="none"/>
                <w:lang w:eastAsia="zh-CN"/>
                <w:woUserID w:val="1"/>
              </w:rPr>
              <w:t>（3）需要提供相关证书及近6个月内任意连续3个月的社保缴纳证明。本项目内不可兼职。</w:t>
            </w:r>
          </w:p>
          <w:p w14:paraId="380B38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center"/>
              <w:rPr>
                <w:rFonts w:hint="eastAsia" w:ascii="宋体" w:hAnsi="宋体" w:cs="宋体"/>
                <w:color w:val="000000"/>
                <w:highlight w:val="none"/>
                <w:u w:val="none"/>
                <w:lang w:eastAsia="zh-CN"/>
                <w:woUserID w:val="1"/>
              </w:rPr>
            </w:pPr>
            <w:r>
              <w:rPr>
                <w:rFonts w:hint="eastAsia" w:ascii="宋体" w:hAnsi="宋体" w:cs="宋体"/>
                <w:color w:val="000000"/>
                <w:highlight w:val="none"/>
                <w:u w:val="none"/>
                <w:lang w:eastAsia="zh-CN"/>
                <w:woUserID w:val="1"/>
              </w:rPr>
              <w:t>（4）投标人需提供真实有效的证明材料。</w:t>
            </w:r>
          </w:p>
        </w:tc>
      </w:tr>
      <w:tr w14:paraId="5524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5" w:type="pct"/>
            <w:vMerge w:val="continue"/>
            <w:tcBorders>
              <w:left w:val="single" w:color="auto" w:sz="4" w:space="0"/>
              <w:right w:val="single" w:color="auto" w:sz="4" w:space="0"/>
            </w:tcBorders>
            <w:noWrap w:val="0"/>
            <w:vAlign w:val="center"/>
          </w:tcPr>
          <w:p w14:paraId="41624E9C">
            <w:pPr>
              <w:pageBreakBefore w:val="0"/>
              <w:widowControl/>
              <w:kinsoku/>
              <w:wordWrap/>
              <w:overflowPunct/>
              <w:topLinePunct w:val="0"/>
              <w:autoSpaceDE/>
              <w:autoSpaceDN/>
              <w:bidi w:val="0"/>
              <w:spacing w:line="360" w:lineRule="auto"/>
              <w:jc w:val="center"/>
              <w:rPr>
                <w:rFonts w:hint="eastAsia" w:ascii="宋体" w:hAnsi="宋体" w:cs="宋体"/>
                <w:color w:val="000000"/>
                <w:szCs w:val="21"/>
                <w:highlight w:val="none"/>
                <w:u w:val="none"/>
                <w:lang w:eastAsia="zh-CN"/>
              </w:rPr>
            </w:pPr>
          </w:p>
        </w:tc>
        <w:tc>
          <w:tcPr>
            <w:tcW w:w="368" w:type="pct"/>
            <w:tcBorders>
              <w:left w:val="single" w:color="auto" w:sz="4" w:space="0"/>
              <w:right w:val="single" w:color="auto" w:sz="4" w:space="0"/>
            </w:tcBorders>
            <w:noWrap w:val="0"/>
            <w:vAlign w:val="center"/>
          </w:tcPr>
          <w:p w14:paraId="2383377D">
            <w:pPr>
              <w:pageBreakBefore w:val="0"/>
              <w:widowControl/>
              <w:kinsoku/>
              <w:wordWrap/>
              <w:overflowPunct/>
              <w:topLinePunct w:val="0"/>
              <w:autoSpaceDE/>
              <w:autoSpaceDN/>
              <w:bidi w:val="0"/>
              <w:spacing w:line="360" w:lineRule="auto"/>
              <w:jc w:val="center"/>
              <w:rPr>
                <w:rFonts w:hint="eastAsia" w:ascii="宋体" w:hAnsi="宋体" w:cs="宋体"/>
                <w:color w:val="000000"/>
                <w:szCs w:val="21"/>
                <w:highlight w:val="none"/>
                <w:u w:val="none"/>
                <w:lang w:eastAsia="zh-CN"/>
              </w:rPr>
            </w:pPr>
          </w:p>
        </w:tc>
        <w:tc>
          <w:tcPr>
            <w:tcW w:w="2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3B90B0">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2"/>
                <w:sz w:val="21"/>
                <w:szCs w:val="21"/>
                <w:highlight w:val="none"/>
                <w:u w:val="none"/>
                <w:lang w:val="en-US" w:eastAsia="zh-CN" w:bidi="ar-SA"/>
              </w:rPr>
            </w:pPr>
            <w:r>
              <w:rPr>
                <w:rFonts w:hint="eastAsia" w:ascii="宋体" w:hAnsi="宋体" w:cs="宋体"/>
                <w:color w:val="000000"/>
                <w:szCs w:val="21"/>
                <w:highlight w:val="none"/>
                <w:u w:val="none"/>
                <w:lang w:val="en-US" w:eastAsia="zh-CN"/>
              </w:rPr>
              <w:t>5</w:t>
            </w:r>
            <w:r>
              <w:rPr>
                <w:rFonts w:hint="eastAsia" w:ascii="宋体" w:hAnsi="宋体" w:eastAsia="宋体" w:cs="宋体"/>
                <w:color w:val="000000"/>
                <w:szCs w:val="21"/>
                <w:highlight w:val="none"/>
                <w:u w:val="none"/>
                <w:lang w:val="en-US" w:eastAsia="zh-CN"/>
              </w:rPr>
              <w:t>分</w:t>
            </w:r>
          </w:p>
        </w:tc>
        <w:tc>
          <w:tcPr>
            <w:tcW w:w="19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FE1679">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安全负责人（1人）</w:t>
            </w:r>
            <w:r>
              <w:rPr>
                <w:rFonts w:hint="eastAsia" w:ascii="宋体" w:hAnsi="宋体" w:cs="宋体"/>
                <w:color w:val="000000"/>
                <w:kern w:val="0"/>
                <w:szCs w:val="21"/>
                <w:highlight w:val="none"/>
                <w:u w:val="none"/>
                <w:lang w:val="zh-CN"/>
              </w:rPr>
              <w:t>：</w:t>
            </w:r>
          </w:p>
          <w:p w14:paraId="5E57FBB5">
            <w:pPr>
              <w:pageBreakBefore w:val="0"/>
              <w:widowControl/>
              <w:numPr>
                <w:ilvl w:val="0"/>
                <w:numId w:val="1"/>
              </w:numPr>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具备本科及以上学历</w:t>
            </w:r>
            <w:r>
              <w:rPr>
                <w:rFonts w:hint="eastAsia" w:ascii="宋体" w:hAnsi="宋体" w:cs="宋体"/>
                <w:color w:val="000000"/>
                <w:kern w:val="0"/>
                <w:szCs w:val="21"/>
                <w:highlight w:val="none"/>
                <w:u w:val="none"/>
                <w:lang w:val="en-US" w:eastAsia="zh-CN"/>
              </w:rPr>
              <w:t>的</w:t>
            </w:r>
            <w:r>
              <w:rPr>
                <w:rFonts w:hint="eastAsia" w:ascii="宋体" w:hAnsi="宋体" w:cs="宋体"/>
                <w:color w:val="000000"/>
                <w:highlight w:val="none"/>
                <w:u w:val="none"/>
              </w:rPr>
              <w:t>得</w:t>
            </w:r>
            <w:r>
              <w:rPr>
                <w:rFonts w:hint="eastAsia" w:ascii="宋体" w:hAnsi="宋体" w:cs="宋体"/>
                <w:color w:val="000000"/>
                <w:highlight w:val="none"/>
                <w:u w:val="none"/>
                <w:lang w:val="en-US" w:eastAsia="zh-CN"/>
              </w:rPr>
              <w:t>1</w:t>
            </w:r>
            <w:r>
              <w:rPr>
                <w:rFonts w:hint="eastAsia" w:ascii="宋体" w:hAnsi="宋体" w:cs="宋体"/>
                <w:color w:val="000000"/>
                <w:highlight w:val="none"/>
                <w:u w:val="none"/>
              </w:rPr>
              <w:t>分</w:t>
            </w:r>
            <w:r>
              <w:rPr>
                <w:rFonts w:hint="eastAsia" w:ascii="宋体" w:hAnsi="宋体" w:cs="宋体"/>
                <w:color w:val="000000"/>
                <w:kern w:val="0"/>
                <w:szCs w:val="21"/>
                <w:highlight w:val="none"/>
                <w:u w:val="none"/>
                <w:lang w:val="zh-CN"/>
              </w:rPr>
              <w:t>。</w:t>
            </w:r>
          </w:p>
          <w:p w14:paraId="38D04B55">
            <w:pPr>
              <w:pageBreakBefore w:val="0"/>
              <w:widowControl/>
              <w:numPr>
                <w:ilvl w:val="0"/>
                <w:numId w:val="1"/>
              </w:numPr>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具有政府部门颁发环境类或环保类相关专业</w:t>
            </w:r>
            <w:r>
              <w:rPr>
                <w:rFonts w:hint="eastAsia" w:ascii="宋体" w:hAnsi="宋体" w:cs="宋体"/>
                <w:color w:val="000000"/>
                <w:kern w:val="0"/>
                <w:szCs w:val="21"/>
                <w:highlight w:val="none"/>
                <w:u w:val="none"/>
                <w:lang w:val="zh-CN"/>
              </w:rPr>
              <w:t>初级</w:t>
            </w:r>
            <w:r>
              <w:rPr>
                <w:rFonts w:hint="eastAsia" w:ascii="宋体" w:hAnsi="宋体" w:eastAsia="宋体" w:cs="宋体"/>
                <w:color w:val="000000"/>
                <w:kern w:val="0"/>
                <w:szCs w:val="21"/>
                <w:highlight w:val="none"/>
                <w:u w:val="none"/>
                <w:lang w:val="zh-CN"/>
              </w:rPr>
              <w:t>及以上职称的得</w:t>
            </w:r>
            <w:r>
              <w:rPr>
                <w:rFonts w:hint="eastAsia" w:ascii="宋体" w:hAnsi="宋体" w:cs="宋体"/>
                <w:color w:val="000000"/>
                <w:kern w:val="0"/>
                <w:szCs w:val="21"/>
                <w:highlight w:val="none"/>
                <w:u w:val="none"/>
                <w:lang w:val="en-US" w:eastAsia="zh-CN"/>
              </w:rPr>
              <w:t>2</w:t>
            </w:r>
            <w:r>
              <w:rPr>
                <w:rFonts w:hint="eastAsia" w:ascii="宋体" w:hAnsi="宋体" w:eastAsia="宋体" w:cs="宋体"/>
                <w:color w:val="000000"/>
                <w:kern w:val="0"/>
                <w:szCs w:val="21"/>
                <w:highlight w:val="none"/>
                <w:u w:val="none"/>
                <w:lang w:val="zh-CN"/>
              </w:rPr>
              <w:t>分。</w:t>
            </w:r>
          </w:p>
          <w:p w14:paraId="549C0F3E">
            <w:pPr>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具</w:t>
            </w:r>
            <w:r>
              <w:rPr>
                <w:rFonts w:hint="default" w:ascii="宋体" w:hAnsi="宋体" w:cs="宋体"/>
                <w:color w:val="000000"/>
                <w:kern w:val="0"/>
                <w:szCs w:val="21"/>
                <w:highlight w:val="none"/>
                <w:u w:val="none"/>
                <w:woUserID w:val="2"/>
              </w:rPr>
              <w:t>有人社</w:t>
            </w:r>
            <w:r>
              <w:rPr>
                <w:rFonts w:hint="eastAsia" w:ascii="宋体" w:hAnsi="宋体" w:eastAsia="宋体" w:cs="宋体"/>
                <w:color w:val="000000"/>
                <w:kern w:val="0"/>
                <w:szCs w:val="21"/>
                <w:highlight w:val="none"/>
                <w:u w:val="none"/>
                <w:lang w:val="zh-CN"/>
              </w:rPr>
              <w:t>部门或应急管理部门颁发的安全</w:t>
            </w:r>
            <w:r>
              <w:rPr>
                <w:rFonts w:hint="default" w:ascii="宋体" w:hAnsi="宋体" w:cs="宋体"/>
                <w:color w:val="000000"/>
                <w:kern w:val="0"/>
                <w:szCs w:val="21"/>
                <w:highlight w:val="none"/>
                <w:u w:val="none"/>
                <w:woUserID w:val="2"/>
              </w:rPr>
              <w:t>生产管理</w:t>
            </w:r>
            <w:r>
              <w:rPr>
                <w:rFonts w:hint="eastAsia" w:ascii="宋体" w:hAnsi="宋体" w:eastAsia="宋体" w:cs="宋体"/>
                <w:color w:val="000000"/>
                <w:kern w:val="0"/>
                <w:szCs w:val="21"/>
                <w:highlight w:val="none"/>
                <w:u w:val="none"/>
                <w:lang w:val="zh-CN"/>
              </w:rPr>
              <w:t>证书的得</w:t>
            </w:r>
            <w:r>
              <w:rPr>
                <w:rFonts w:hint="eastAsia" w:ascii="宋体" w:hAnsi="宋体" w:cs="宋体"/>
                <w:color w:val="000000"/>
                <w:kern w:val="0"/>
                <w:szCs w:val="21"/>
                <w:highlight w:val="none"/>
                <w:u w:val="none"/>
                <w:lang w:val="en-US" w:eastAsia="zh-CN"/>
              </w:rPr>
              <w:t>2</w:t>
            </w:r>
            <w:r>
              <w:rPr>
                <w:rFonts w:hint="eastAsia" w:ascii="宋体" w:hAnsi="宋体" w:eastAsia="宋体" w:cs="宋体"/>
                <w:color w:val="000000"/>
                <w:kern w:val="0"/>
                <w:szCs w:val="21"/>
                <w:highlight w:val="none"/>
                <w:u w:val="none"/>
                <w:lang w:val="zh-CN"/>
              </w:rPr>
              <w:t>分。</w:t>
            </w:r>
          </w:p>
          <w:p w14:paraId="1403E588">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 w:val="21"/>
                <w:szCs w:val="21"/>
                <w:highlight w:val="none"/>
                <w:u w:val="none"/>
                <w:lang w:val="en-US" w:eastAsia="zh-CN" w:bidi="ar-SA"/>
              </w:rPr>
            </w:pPr>
            <w:r>
              <w:rPr>
                <w:rFonts w:hint="eastAsia" w:ascii="宋体" w:hAnsi="宋体" w:eastAsia="宋体" w:cs="宋体"/>
                <w:color w:val="000000"/>
                <w:kern w:val="0"/>
                <w:szCs w:val="21"/>
                <w:highlight w:val="none"/>
                <w:u w:val="none"/>
                <w:lang w:val="zh-CN"/>
              </w:rPr>
              <w:t>注：需要提供相关证书及近6个月内任意连续3个月的社保缴纳证明。</w:t>
            </w:r>
          </w:p>
        </w:tc>
        <w:tc>
          <w:tcPr>
            <w:tcW w:w="2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CBF0F3">
            <w:pPr>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000000"/>
                <w:kern w:val="0"/>
                <w:szCs w:val="21"/>
                <w:highlight w:val="none"/>
                <w:u w:val="none"/>
                <w:lang w:val="en-US" w:eastAsia="zh-CN"/>
              </w:rPr>
            </w:pPr>
            <w:r>
              <w:rPr>
                <w:rFonts w:hint="eastAsia" w:ascii="宋体" w:hAnsi="宋体" w:cs="宋体"/>
                <w:color w:val="000000"/>
                <w:kern w:val="0"/>
                <w:szCs w:val="21"/>
                <w:highlight w:val="none"/>
                <w:u w:val="none"/>
                <w:lang w:val="en-US" w:eastAsia="zh-CN"/>
              </w:rPr>
              <w:t>5分</w:t>
            </w:r>
          </w:p>
        </w:tc>
        <w:tc>
          <w:tcPr>
            <w:tcW w:w="1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1594AF">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安全负责人（1人）：</w:t>
            </w:r>
          </w:p>
          <w:p w14:paraId="2FEE459A">
            <w:pPr>
              <w:pageBreakBefore w:val="0"/>
              <w:widowControl/>
              <w:numPr>
                <w:ilvl w:val="0"/>
                <w:numId w:val="2"/>
              </w:numPr>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具备本科及以上学历的得1分。</w:t>
            </w:r>
          </w:p>
          <w:p w14:paraId="30385162">
            <w:pPr>
              <w:pageBreakBefore w:val="0"/>
              <w:widowControl/>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具有政府部门颁发环境类或环保类相关专业初级及以上职称的得2分。</w:t>
            </w:r>
          </w:p>
          <w:p w14:paraId="4B5BFA7C">
            <w:pPr>
              <w:pageBreakBefore w:val="0"/>
              <w:widowControl/>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具有人社部门或应急管理部门颁发的安全生产管理证书的得2分。</w:t>
            </w:r>
          </w:p>
          <w:p w14:paraId="57EFED1F">
            <w:pPr>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color w:val="000000"/>
                <w:kern w:val="0"/>
                <w:szCs w:val="21"/>
                <w:highlight w:val="none"/>
                <w:u w:val="none"/>
                <w:lang w:val="zh-CN"/>
              </w:rPr>
            </w:pPr>
            <w:r>
              <w:rPr>
                <w:rFonts w:hint="eastAsia" w:ascii="宋体" w:hAnsi="宋体" w:eastAsia="宋体" w:cs="宋体"/>
                <w:color w:val="000000"/>
                <w:kern w:val="0"/>
                <w:szCs w:val="21"/>
                <w:highlight w:val="none"/>
                <w:u w:val="none"/>
                <w:lang w:val="zh-CN"/>
              </w:rPr>
              <w:t>注：需要提供相关证书及近6个月内任意连续3个月的社保缴纳证明。投标人需提供真实有效的证明材料。</w:t>
            </w:r>
          </w:p>
        </w:tc>
      </w:tr>
      <w:tr w14:paraId="7ABB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265" w:type="pct"/>
            <w:tcBorders>
              <w:left w:val="single" w:color="auto" w:sz="4" w:space="0"/>
              <w:right w:val="single" w:color="auto" w:sz="4" w:space="0"/>
            </w:tcBorders>
            <w:shd w:val="clear" w:color="auto" w:fill="auto"/>
            <w:noWrap w:val="0"/>
            <w:vAlign w:val="center"/>
          </w:tcPr>
          <w:p w14:paraId="4F708D6C">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Cs w:val="21"/>
                <w:highlight w:val="none"/>
                <w:u w:val="none"/>
                <w:lang w:val="en-US" w:eastAsia="zh-CN"/>
              </w:rPr>
            </w:pPr>
            <w:r>
              <w:rPr>
                <w:rFonts w:hint="eastAsia" w:ascii="宋体" w:hAnsi="宋体" w:cs="宋体"/>
                <w:color w:val="000000"/>
                <w:szCs w:val="21"/>
                <w:highlight w:val="none"/>
                <w:u w:val="none"/>
                <w:lang w:val="en-US" w:eastAsia="zh-CN"/>
              </w:rPr>
              <w:t>7</w:t>
            </w:r>
          </w:p>
        </w:tc>
        <w:tc>
          <w:tcPr>
            <w:tcW w:w="368" w:type="pct"/>
            <w:tcBorders>
              <w:left w:val="single" w:color="auto" w:sz="4" w:space="0"/>
              <w:right w:val="single" w:color="auto" w:sz="4" w:space="0"/>
            </w:tcBorders>
            <w:shd w:val="clear" w:color="auto" w:fill="auto"/>
            <w:noWrap w:val="0"/>
            <w:vAlign w:val="center"/>
          </w:tcPr>
          <w:p w14:paraId="32F9FD14">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智慧环卫</w:t>
            </w:r>
            <w:r>
              <w:rPr>
                <w:rFonts w:hint="default" w:ascii="宋体" w:hAnsi="宋体" w:cs="宋体"/>
                <w:color w:val="000000"/>
                <w:szCs w:val="21"/>
                <w:highlight w:val="none"/>
                <w:u w:val="none"/>
                <w:woUserID w:val="3"/>
              </w:rPr>
              <w:t>方案</w:t>
            </w:r>
          </w:p>
        </w:tc>
        <w:tc>
          <w:tcPr>
            <w:tcW w:w="2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DC2536">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2"/>
                <w:sz w:val="21"/>
                <w:szCs w:val="21"/>
                <w:highlight w:val="none"/>
                <w:u w:val="none"/>
                <w:lang w:val="en-US" w:eastAsia="zh-CN" w:bidi="ar-SA"/>
              </w:rPr>
            </w:pPr>
            <w:r>
              <w:rPr>
                <w:rFonts w:hint="eastAsia" w:ascii="宋体" w:hAnsi="宋体" w:cs="宋体"/>
                <w:color w:val="000000"/>
                <w:szCs w:val="21"/>
                <w:highlight w:val="none"/>
                <w:u w:val="none"/>
                <w:lang w:val="en-US" w:eastAsia="zh-CN"/>
              </w:rPr>
              <w:t>5</w:t>
            </w:r>
            <w:r>
              <w:rPr>
                <w:rFonts w:hint="eastAsia" w:ascii="宋体" w:hAnsi="宋体" w:eastAsia="宋体" w:cs="宋体"/>
                <w:color w:val="000000"/>
                <w:szCs w:val="21"/>
                <w:highlight w:val="none"/>
                <w:u w:val="none"/>
                <w:lang w:val="en-US" w:eastAsia="zh-CN"/>
              </w:rPr>
              <w:t>分</w:t>
            </w:r>
          </w:p>
        </w:tc>
        <w:tc>
          <w:tcPr>
            <w:tcW w:w="19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3C40F8">
            <w:pPr>
              <w:keepNext w:val="0"/>
              <w:keepLines w:val="0"/>
              <w:pageBreakBefore w:val="0"/>
              <w:numPr>
                <w:ilvl w:val="0"/>
                <w:numId w:val="0"/>
              </w:numPr>
              <w:kinsoku/>
              <w:wordWrap/>
              <w:overflowPunct/>
              <w:topLinePunct w:val="0"/>
              <w:autoSpaceDE/>
              <w:autoSpaceDN/>
              <w:bidi w:val="0"/>
              <w:spacing w:beforeAutospacing="0" w:afterAutospacing="0" w:line="400" w:lineRule="exact"/>
              <w:ind w:leftChars="0"/>
              <w:jc w:val="left"/>
              <w:rPr>
                <w:rFonts w:hint="default" w:ascii="宋体" w:hAnsi="宋体" w:eastAsia="宋体" w:cs="宋体"/>
                <w:color w:val="000000"/>
                <w:sz w:val="21"/>
                <w:szCs w:val="21"/>
                <w:highlight w:val="none"/>
                <w:u w:val="none"/>
                <w:woUserID w:val="3"/>
              </w:rPr>
            </w:pPr>
            <w:r>
              <w:rPr>
                <w:rFonts w:hint="eastAsia" w:ascii="宋体" w:hAnsi="宋体" w:cs="宋体"/>
                <w:color w:val="000000"/>
                <w:kern w:val="0"/>
                <w:szCs w:val="21"/>
                <w:highlight w:val="none"/>
                <w:u w:val="none"/>
                <w:lang w:val="en-US" w:eastAsia="zh-CN"/>
              </w:rPr>
              <w:t>投标人</w:t>
            </w:r>
            <w:r>
              <w:rPr>
                <w:rFonts w:hint="default" w:ascii="宋体" w:hAnsi="宋体" w:cs="宋体"/>
                <w:color w:val="000000"/>
                <w:sz w:val="21"/>
                <w:szCs w:val="21"/>
                <w:highlight w:val="none"/>
                <w:u w:val="none"/>
                <w:lang w:eastAsia="zh-CN"/>
                <w:woUserID w:val="3"/>
              </w:rPr>
              <w:t>承诺中标后三个月内将</w:t>
            </w:r>
            <w:r>
              <w:rPr>
                <w:rFonts w:hint="eastAsia" w:ascii="宋体" w:hAnsi="宋体" w:cs="宋体"/>
                <w:color w:val="000000"/>
                <w:sz w:val="21"/>
                <w:szCs w:val="21"/>
                <w:highlight w:val="none"/>
                <w:u w:val="none"/>
                <w:lang w:eastAsia="zh-CN"/>
                <w:woUserID w:val="3"/>
              </w:rPr>
              <w:t>自有的</w:t>
            </w:r>
            <w:r>
              <w:rPr>
                <w:rFonts w:hint="default" w:ascii="宋体" w:hAnsi="宋体" w:cs="宋体"/>
                <w:color w:val="000000"/>
                <w:sz w:val="21"/>
                <w:szCs w:val="21"/>
                <w:highlight w:val="none"/>
                <w:u w:val="none"/>
                <w:lang w:eastAsia="zh-CN"/>
                <w:woUserID w:val="3"/>
              </w:rPr>
              <w:t>智慧环卫系统运用于</w:t>
            </w:r>
            <w:r>
              <w:rPr>
                <w:rFonts w:hint="eastAsia" w:ascii="宋体" w:hAnsi="宋体" w:cs="宋体"/>
                <w:color w:val="000000"/>
                <w:sz w:val="21"/>
                <w:szCs w:val="21"/>
                <w:highlight w:val="none"/>
                <w:u w:val="none"/>
                <w:lang w:eastAsia="zh-CN"/>
                <w:woUserID w:val="3"/>
              </w:rPr>
              <w:t>本</w:t>
            </w:r>
            <w:r>
              <w:rPr>
                <w:rFonts w:hint="default" w:ascii="宋体" w:hAnsi="宋体" w:cs="宋体"/>
                <w:color w:val="000000"/>
                <w:sz w:val="21"/>
                <w:szCs w:val="21"/>
                <w:highlight w:val="none"/>
                <w:u w:val="none"/>
                <w:lang w:eastAsia="zh-CN"/>
                <w:woUserID w:val="3"/>
              </w:rPr>
              <w:t>项目，且不收取任何费用。</w:t>
            </w:r>
          </w:p>
          <w:p w14:paraId="304056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center"/>
              <w:rPr>
                <w:rFonts w:hint="eastAsia" w:ascii="宋体" w:hAnsi="宋体" w:cs="宋体"/>
                <w:color w:val="000000"/>
                <w:kern w:val="0"/>
                <w:szCs w:val="21"/>
                <w:highlight w:val="none"/>
                <w:u w:val="none"/>
                <w:lang w:val="en-US" w:eastAsia="zh-CN"/>
              </w:rPr>
            </w:pPr>
            <w:r>
              <w:rPr>
                <w:rFonts w:hint="eastAsia" w:ascii="宋体" w:hAnsi="宋体" w:cs="宋体"/>
                <w:color w:val="000000"/>
                <w:kern w:val="0"/>
                <w:szCs w:val="21"/>
                <w:highlight w:val="none"/>
                <w:u w:val="none"/>
                <w:lang w:val="en-US" w:eastAsia="zh-CN"/>
              </w:rPr>
              <w:t>（1）投标人具有</w:t>
            </w:r>
            <w:r>
              <w:rPr>
                <w:rFonts w:hint="eastAsia" w:ascii="宋体" w:hAnsi="宋体" w:eastAsia="宋体" w:cs="宋体"/>
                <w:color w:val="000000"/>
                <w:kern w:val="0"/>
                <w:sz w:val="21"/>
                <w:szCs w:val="21"/>
                <w:highlight w:val="none"/>
                <w:lang w:val="en-US" w:eastAsia="zh-CN" w:bidi="ar"/>
                <w:woUserID w:val="1"/>
              </w:rPr>
              <w:t>相关领域</w:t>
            </w:r>
            <w:r>
              <w:rPr>
                <w:rFonts w:hint="eastAsia" w:ascii="宋体" w:hAnsi="宋体" w:cs="宋体"/>
                <w:color w:val="000000"/>
                <w:kern w:val="0"/>
                <w:szCs w:val="21"/>
                <w:highlight w:val="none"/>
                <w:u w:val="none"/>
                <w:lang w:val="en-US" w:eastAsia="zh-CN"/>
              </w:rPr>
              <w:t>计算机软件著作权登记证书的（相关领域指：清扫保洁类、垃圾清运类（或收运类）、垃圾分类类） 每提供一类得 1.5 分，同一类别不重复计分，最高计 3 分。</w:t>
            </w:r>
          </w:p>
          <w:p w14:paraId="40878F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center"/>
              <w:rPr>
                <w:rFonts w:hint="eastAsia" w:ascii="宋体" w:hAnsi="宋体" w:cs="宋体"/>
                <w:color w:val="000000"/>
                <w:kern w:val="0"/>
                <w:szCs w:val="21"/>
                <w:highlight w:val="none"/>
                <w:u w:val="none"/>
                <w:lang w:val="en-US" w:eastAsia="zh-CN"/>
              </w:rPr>
            </w:pPr>
            <w:r>
              <w:rPr>
                <w:rFonts w:hint="eastAsia" w:ascii="宋体" w:hAnsi="宋体" w:cs="宋体"/>
                <w:color w:val="000000"/>
                <w:kern w:val="0"/>
                <w:szCs w:val="21"/>
                <w:highlight w:val="none"/>
                <w:u w:val="none"/>
                <w:lang w:val="en-US" w:eastAsia="zh-CN"/>
              </w:rPr>
              <w:t>注：提供国家版权局颁发的有效的软件著作权登记证书扫描件并加盖投标人公章。</w:t>
            </w:r>
          </w:p>
          <w:p w14:paraId="7BC9B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center"/>
              <w:rPr>
                <w:rFonts w:hint="default" w:ascii="宋体" w:hAnsi="宋体" w:eastAsia="宋体" w:cs="宋体"/>
                <w:color w:val="000000"/>
                <w:sz w:val="21"/>
                <w:szCs w:val="21"/>
                <w:highlight w:val="none"/>
                <w:u w:val="none"/>
                <w:woUserID w:val="3"/>
              </w:rPr>
            </w:pPr>
            <w:r>
              <w:rPr>
                <w:rFonts w:hint="eastAsia" w:ascii="宋体" w:hAnsi="宋体" w:cs="宋体"/>
                <w:color w:val="000000"/>
                <w:kern w:val="0"/>
                <w:sz w:val="21"/>
                <w:szCs w:val="21"/>
                <w:highlight w:val="none"/>
                <w:u w:val="none"/>
                <w:lang w:val="en-US" w:eastAsia="zh-CN"/>
              </w:rPr>
              <w:t>（2）制定</w:t>
            </w:r>
            <w:r>
              <w:rPr>
                <w:rFonts w:hint="eastAsia" w:ascii="宋体" w:hAnsi="宋体" w:eastAsia="宋体" w:cs="宋体"/>
                <w:color w:val="000000"/>
                <w:kern w:val="0"/>
                <w:sz w:val="21"/>
                <w:szCs w:val="21"/>
                <w:highlight w:val="none"/>
                <w:u w:val="none"/>
                <w:lang w:val="en-US" w:eastAsia="zh-CN"/>
              </w:rPr>
              <w:t>智慧环卫监管系统建设方案</w:t>
            </w:r>
            <w:r>
              <w:rPr>
                <w:rFonts w:hint="eastAsia" w:ascii="宋体" w:hAnsi="宋体" w:cs="宋体"/>
                <w:color w:val="000000"/>
                <w:sz w:val="21"/>
                <w:szCs w:val="21"/>
                <w:highlight w:val="none"/>
                <w:u w:val="none"/>
                <w:lang w:eastAsia="zh-CN"/>
              </w:rPr>
              <w:t>；</w:t>
            </w:r>
          </w:p>
          <w:p w14:paraId="7D8941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center"/>
              <w:rPr>
                <w:rFonts w:hint="eastAsia" w:ascii="宋体" w:hAnsi="宋体" w:cs="宋体"/>
                <w:color w:val="000000"/>
                <w:kern w:val="0"/>
                <w:szCs w:val="21"/>
                <w:highlight w:val="none"/>
                <w:u w:val="none"/>
                <w:lang w:val="en-US" w:eastAsia="zh-CN"/>
              </w:rPr>
            </w:pPr>
            <w:r>
              <w:rPr>
                <w:rFonts w:hint="eastAsia" w:ascii="宋体" w:hAnsi="宋体" w:cs="宋体"/>
                <w:color w:val="000000"/>
                <w:sz w:val="21"/>
                <w:szCs w:val="21"/>
                <w:highlight w:val="none"/>
                <w:u w:val="none"/>
                <w:lang w:eastAsia="zh-CN"/>
              </w:rPr>
              <w:t>要针对需求制定适应项目要求的智慧环卫管理体系方案，要有成功案例说明。</w:t>
            </w:r>
          </w:p>
          <w:p w14:paraId="330B5550">
            <w:pPr>
              <w:keepNext w:val="0"/>
              <w:keepLines w:val="0"/>
              <w:pageBreakBefore w:val="0"/>
              <w:widowControl/>
              <w:kinsoku/>
              <w:wordWrap/>
              <w:overflowPunct/>
              <w:topLinePunct w:val="0"/>
              <w:autoSpaceDE/>
              <w:autoSpaceDN/>
              <w:bidi w:val="0"/>
              <w:spacing w:beforeAutospacing="0" w:afterAutospacing="0" w:line="400" w:lineRule="exact"/>
              <w:ind w:left="0" w:firstLine="0"/>
              <w:jc w:val="left"/>
              <w:textAlignment w:val="center"/>
              <w:rPr>
                <w:rFonts w:hint="eastAsia" w:ascii="宋体" w:hAnsi="宋体" w:eastAsia="宋体" w:cs="宋体"/>
                <w:snapToGrid w:val="0"/>
                <w:color w:val="000000"/>
                <w:kern w:val="0"/>
                <w:sz w:val="21"/>
                <w:szCs w:val="21"/>
                <w:highlight w:val="none"/>
                <w:u w:val="none"/>
                <w:lang w:bidi="ar"/>
              </w:rPr>
            </w:pPr>
            <w:r>
              <w:rPr>
                <w:rFonts w:hint="eastAsia" w:ascii="宋体" w:hAnsi="宋体" w:eastAsia="宋体" w:cs="宋体"/>
                <w:snapToGrid w:val="0"/>
                <w:color w:val="000000"/>
                <w:kern w:val="0"/>
                <w:sz w:val="21"/>
                <w:szCs w:val="21"/>
                <w:highlight w:val="none"/>
                <w:u w:val="none"/>
                <w:lang w:bidi="ar"/>
              </w:rPr>
              <w:t>①方案详细具体、</w:t>
            </w:r>
            <w:r>
              <w:rPr>
                <w:rFonts w:hint="eastAsia" w:ascii="宋体" w:hAnsi="宋体" w:eastAsia="宋体" w:cs="宋体"/>
                <w:snapToGrid w:val="0"/>
                <w:color w:val="000000"/>
                <w:kern w:val="0"/>
                <w:sz w:val="21"/>
                <w:szCs w:val="21"/>
                <w:highlight w:val="none"/>
                <w:u w:val="none"/>
                <w:lang w:val="en-US" w:eastAsia="zh-CN" w:bidi="ar"/>
              </w:rPr>
              <w:t>合理、</w:t>
            </w:r>
            <w:r>
              <w:rPr>
                <w:rFonts w:hint="eastAsia" w:ascii="宋体" w:hAnsi="宋体" w:eastAsia="宋体" w:cs="宋体"/>
                <w:snapToGrid w:val="0"/>
                <w:color w:val="000000"/>
                <w:kern w:val="0"/>
                <w:sz w:val="21"/>
                <w:szCs w:val="21"/>
                <w:highlight w:val="none"/>
                <w:u w:val="none"/>
                <w:lang w:bidi="ar"/>
              </w:rPr>
              <w:t>可行</w:t>
            </w:r>
            <w:r>
              <w:rPr>
                <w:rFonts w:hint="eastAsia" w:ascii="宋体" w:hAnsi="宋体" w:eastAsia="宋体" w:cs="宋体"/>
                <w:snapToGrid w:val="0"/>
                <w:color w:val="000000"/>
                <w:kern w:val="0"/>
                <w:sz w:val="21"/>
                <w:szCs w:val="21"/>
                <w:highlight w:val="none"/>
                <w:u w:val="none"/>
                <w:lang w:eastAsia="zh-CN" w:bidi="ar"/>
              </w:rPr>
              <w:t>、</w:t>
            </w:r>
            <w:r>
              <w:rPr>
                <w:rFonts w:hint="eastAsia" w:ascii="宋体" w:hAnsi="宋体" w:eastAsia="宋体" w:cs="宋体"/>
                <w:snapToGrid w:val="0"/>
                <w:color w:val="000000"/>
                <w:kern w:val="0"/>
                <w:sz w:val="21"/>
                <w:szCs w:val="21"/>
                <w:highlight w:val="none"/>
                <w:u w:val="none"/>
                <w:lang w:val="en-US" w:eastAsia="zh-CN" w:bidi="ar"/>
              </w:rPr>
              <w:t>有针对性</w:t>
            </w:r>
            <w:r>
              <w:rPr>
                <w:rFonts w:hint="eastAsia" w:ascii="宋体" w:hAnsi="宋体" w:eastAsia="宋体" w:cs="宋体"/>
                <w:snapToGrid w:val="0"/>
                <w:color w:val="000000"/>
                <w:kern w:val="0"/>
                <w:sz w:val="21"/>
                <w:szCs w:val="21"/>
                <w:highlight w:val="none"/>
                <w:u w:val="none"/>
                <w:lang w:bidi="ar"/>
              </w:rPr>
              <w:t>得</w:t>
            </w:r>
            <w:r>
              <w:rPr>
                <w:rFonts w:hint="eastAsia" w:ascii="宋体" w:hAnsi="宋体" w:cs="宋体"/>
                <w:snapToGrid w:val="0"/>
                <w:color w:val="000000"/>
                <w:kern w:val="0"/>
                <w:sz w:val="21"/>
                <w:szCs w:val="21"/>
                <w:highlight w:val="none"/>
                <w:u w:val="none"/>
                <w:lang w:val="en-US" w:eastAsia="zh-CN" w:bidi="ar"/>
              </w:rPr>
              <w:t>2</w:t>
            </w:r>
            <w:r>
              <w:rPr>
                <w:rFonts w:hint="eastAsia" w:ascii="宋体" w:hAnsi="宋体" w:eastAsia="宋体" w:cs="宋体"/>
                <w:snapToGrid w:val="0"/>
                <w:color w:val="000000"/>
                <w:kern w:val="0"/>
                <w:sz w:val="21"/>
                <w:szCs w:val="21"/>
                <w:highlight w:val="none"/>
                <w:u w:val="none"/>
                <w:lang w:bidi="ar"/>
              </w:rPr>
              <w:t>分；</w:t>
            </w:r>
          </w:p>
          <w:p w14:paraId="709AA0F9">
            <w:pPr>
              <w:keepNext w:val="0"/>
              <w:keepLines w:val="0"/>
              <w:pageBreakBefore w:val="0"/>
              <w:widowControl/>
              <w:kinsoku/>
              <w:wordWrap/>
              <w:overflowPunct/>
              <w:topLinePunct w:val="0"/>
              <w:autoSpaceDE/>
              <w:autoSpaceDN/>
              <w:bidi w:val="0"/>
              <w:spacing w:beforeAutospacing="0" w:afterAutospacing="0" w:line="400" w:lineRule="exact"/>
              <w:ind w:left="0" w:firstLine="0"/>
              <w:jc w:val="left"/>
              <w:textAlignment w:val="center"/>
              <w:rPr>
                <w:rFonts w:hint="eastAsia" w:ascii="宋体" w:hAnsi="宋体" w:eastAsia="宋体" w:cs="宋体"/>
                <w:snapToGrid w:val="0"/>
                <w:color w:val="000000"/>
                <w:kern w:val="0"/>
                <w:sz w:val="21"/>
                <w:szCs w:val="21"/>
                <w:highlight w:val="none"/>
                <w:u w:val="none"/>
                <w:lang w:bidi="ar"/>
              </w:rPr>
            </w:pPr>
            <w:r>
              <w:rPr>
                <w:rFonts w:hint="eastAsia" w:ascii="宋体" w:hAnsi="宋体" w:eastAsia="宋体" w:cs="宋体"/>
                <w:snapToGrid w:val="0"/>
                <w:color w:val="000000"/>
                <w:kern w:val="0"/>
                <w:sz w:val="21"/>
                <w:szCs w:val="21"/>
                <w:highlight w:val="none"/>
                <w:u w:val="none"/>
                <w:lang w:bidi="ar"/>
              </w:rPr>
              <w:t>②方案内容有欠缺得</w:t>
            </w:r>
            <w:r>
              <w:rPr>
                <w:rFonts w:hint="eastAsia" w:ascii="宋体" w:hAnsi="宋体" w:cs="宋体"/>
                <w:snapToGrid w:val="0"/>
                <w:color w:val="000000"/>
                <w:kern w:val="0"/>
                <w:sz w:val="21"/>
                <w:szCs w:val="21"/>
                <w:highlight w:val="none"/>
                <w:u w:val="none"/>
                <w:lang w:val="en-US" w:eastAsia="zh-CN" w:bidi="ar"/>
              </w:rPr>
              <w:t>1</w:t>
            </w:r>
            <w:r>
              <w:rPr>
                <w:rFonts w:hint="eastAsia" w:ascii="宋体" w:hAnsi="宋体" w:eastAsia="宋体" w:cs="宋体"/>
                <w:snapToGrid w:val="0"/>
                <w:color w:val="000000"/>
                <w:kern w:val="0"/>
                <w:sz w:val="21"/>
                <w:szCs w:val="21"/>
                <w:highlight w:val="none"/>
                <w:u w:val="none"/>
                <w:lang w:bidi="ar"/>
              </w:rPr>
              <w:t>分；</w:t>
            </w:r>
          </w:p>
          <w:p w14:paraId="2F837FF5">
            <w:pPr>
              <w:keepNext w:val="0"/>
              <w:keepLines w:val="0"/>
              <w:pageBreakBefore w:val="0"/>
              <w:widowControl/>
              <w:kinsoku/>
              <w:wordWrap/>
              <w:overflowPunct/>
              <w:topLinePunct w:val="0"/>
              <w:autoSpaceDE/>
              <w:autoSpaceDN/>
              <w:bidi w:val="0"/>
              <w:spacing w:beforeAutospacing="0" w:afterAutospacing="0" w:line="400" w:lineRule="exact"/>
              <w:ind w:left="0" w:firstLine="0"/>
              <w:jc w:val="left"/>
              <w:textAlignment w:val="center"/>
              <w:rPr>
                <w:rFonts w:hint="eastAsia" w:ascii="宋体" w:hAnsi="宋体" w:eastAsia="宋体" w:cs="宋体"/>
                <w:snapToGrid w:val="0"/>
                <w:color w:val="000000"/>
                <w:kern w:val="0"/>
                <w:sz w:val="21"/>
                <w:szCs w:val="21"/>
                <w:highlight w:val="none"/>
                <w:u w:val="none"/>
                <w:lang w:bidi="ar"/>
              </w:rPr>
            </w:pPr>
            <w:r>
              <w:rPr>
                <w:rFonts w:hint="eastAsia" w:ascii="宋体" w:hAnsi="宋体" w:eastAsia="宋体" w:cs="宋体"/>
                <w:snapToGrid w:val="0"/>
                <w:color w:val="000000"/>
                <w:kern w:val="0"/>
                <w:sz w:val="21"/>
                <w:szCs w:val="21"/>
                <w:highlight w:val="none"/>
                <w:u w:val="none"/>
                <w:lang w:bidi="ar"/>
              </w:rPr>
              <w:t>③方案与项目内容无关或无方案内容不得分。</w:t>
            </w:r>
          </w:p>
          <w:p w14:paraId="51AF1CB7">
            <w:pPr>
              <w:keepNext w:val="0"/>
              <w:keepLines w:val="0"/>
              <w:pageBreakBefore w:val="0"/>
              <w:widowControl/>
              <w:kinsoku/>
              <w:wordWrap/>
              <w:overflowPunct/>
              <w:topLinePunct w:val="0"/>
              <w:autoSpaceDE/>
              <w:autoSpaceDN/>
              <w:bidi w:val="0"/>
              <w:spacing w:beforeAutospacing="0" w:afterAutospacing="0" w:line="400" w:lineRule="exact"/>
              <w:ind w:left="0" w:firstLine="0"/>
              <w:jc w:val="left"/>
              <w:textAlignment w:val="center"/>
              <w:rPr>
                <w:rFonts w:hint="eastAsia" w:ascii="宋体" w:hAnsi="宋体" w:eastAsia="宋体" w:cs="宋体"/>
                <w:snapToGrid w:val="0"/>
                <w:color w:val="000000"/>
                <w:kern w:val="0"/>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不响应要求或</w:t>
            </w:r>
            <w:r>
              <w:rPr>
                <w:rFonts w:hint="eastAsia" w:ascii="宋体" w:hAnsi="宋体" w:cs="宋体"/>
                <w:snapToGrid/>
                <w:color w:val="000000"/>
                <w:kern w:val="2"/>
                <w:sz w:val="21"/>
                <w:szCs w:val="21"/>
                <w:highlight w:val="none"/>
                <w:u w:val="none"/>
                <w:lang w:val="en-US" w:eastAsia="zh-CN" w:bidi="ar"/>
              </w:rPr>
              <w:t>未提供承诺本项</w:t>
            </w:r>
            <w:r>
              <w:rPr>
                <w:rFonts w:hint="eastAsia" w:ascii="宋体" w:hAnsi="宋体" w:eastAsia="宋体" w:cs="宋体"/>
                <w:snapToGrid/>
                <w:color w:val="000000"/>
                <w:kern w:val="2"/>
                <w:sz w:val="21"/>
                <w:szCs w:val="21"/>
                <w:highlight w:val="none"/>
                <w:u w:val="none"/>
                <w:lang w:val="en-US" w:eastAsia="zh-CN" w:bidi="ar"/>
              </w:rPr>
              <w:t>不得分。</w:t>
            </w:r>
          </w:p>
        </w:tc>
        <w:tc>
          <w:tcPr>
            <w:tcW w:w="2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D52FC6">
            <w:pPr>
              <w:pageBreakBefore w:val="0"/>
              <w:widowControl/>
              <w:kinsoku/>
              <w:wordWrap/>
              <w:overflowPunct/>
              <w:topLinePunct w:val="0"/>
              <w:autoSpaceDE/>
              <w:autoSpaceDN/>
              <w:bidi w:val="0"/>
              <w:spacing w:beforeAutospacing="0" w:afterAutospacing="0" w:line="360" w:lineRule="auto"/>
              <w:ind w:left="0" w:firstLine="0"/>
              <w:jc w:val="center"/>
              <w:textAlignment w:val="center"/>
              <w:rPr>
                <w:rFonts w:hint="default" w:ascii="宋体" w:hAnsi="宋体" w:eastAsia="宋体" w:cs="宋体"/>
                <w:snapToGrid/>
                <w:color w:val="000000"/>
                <w:kern w:val="2"/>
                <w:sz w:val="21"/>
                <w:szCs w:val="21"/>
                <w:highlight w:val="none"/>
                <w:u w:val="none"/>
                <w:lang w:val="en-US" w:eastAsia="zh-CN" w:bidi="ar"/>
              </w:rPr>
            </w:pPr>
            <w:r>
              <w:rPr>
                <w:rFonts w:hint="eastAsia" w:ascii="宋体" w:hAnsi="宋体" w:cs="宋体"/>
                <w:snapToGrid/>
                <w:color w:val="000000"/>
                <w:kern w:val="2"/>
                <w:sz w:val="21"/>
                <w:szCs w:val="21"/>
                <w:highlight w:val="none"/>
                <w:u w:val="none"/>
                <w:lang w:val="en-US" w:eastAsia="zh-CN" w:bidi="ar"/>
              </w:rPr>
              <w:t>8分</w:t>
            </w:r>
          </w:p>
        </w:tc>
        <w:tc>
          <w:tcPr>
            <w:tcW w:w="1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43C12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0"/>
              <w:jc w:val="left"/>
              <w:textAlignment w:val="center"/>
              <w:rPr>
                <w:rFonts w:hint="eastAsia" w:ascii="宋体" w:hAnsi="宋体" w:eastAsia="宋体" w:cs="宋体"/>
                <w:snapToGrid/>
                <w:color w:val="000000"/>
                <w:kern w:val="2"/>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投标人承诺中标后三个月内将自有的智慧环卫系统运用于本项目，且不收取任何费用。</w:t>
            </w:r>
          </w:p>
          <w:p w14:paraId="461DCB1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0"/>
              <w:jc w:val="left"/>
              <w:textAlignment w:val="center"/>
              <w:rPr>
                <w:rFonts w:hint="eastAsia" w:ascii="宋体" w:hAnsi="宋体" w:eastAsia="宋体" w:cs="宋体"/>
                <w:snapToGrid/>
                <w:color w:val="000000"/>
                <w:kern w:val="2"/>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（1）投标人具有相关领域计算机软件著作权登记证书的（相关领域指：清扫保洁类、垃圾清运类（或收运类）、垃圾分类类） 每提供一类得 1.5 分，同一类别不重复计分，最高计 4.5 分。</w:t>
            </w:r>
          </w:p>
          <w:p w14:paraId="5DA8AEB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0"/>
              <w:jc w:val="left"/>
              <w:textAlignment w:val="center"/>
              <w:rPr>
                <w:rFonts w:hint="eastAsia" w:ascii="宋体" w:hAnsi="宋体" w:eastAsia="宋体" w:cs="宋体"/>
                <w:snapToGrid/>
                <w:color w:val="000000"/>
                <w:kern w:val="2"/>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注：提供国家版权局颁发的有效的软件著作权登记证书扫描件并加盖投标人公章。</w:t>
            </w:r>
          </w:p>
          <w:p w14:paraId="2B14B49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0"/>
              <w:jc w:val="left"/>
              <w:textAlignment w:val="center"/>
              <w:rPr>
                <w:rFonts w:hint="eastAsia" w:ascii="宋体" w:hAnsi="宋体" w:eastAsia="宋体" w:cs="宋体"/>
                <w:snapToGrid/>
                <w:color w:val="000000"/>
                <w:kern w:val="2"/>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（2）制定智慧环卫监管系统建设方案；</w:t>
            </w:r>
          </w:p>
          <w:p w14:paraId="48695EF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0"/>
              <w:jc w:val="left"/>
              <w:textAlignment w:val="center"/>
              <w:rPr>
                <w:rFonts w:hint="eastAsia" w:ascii="宋体" w:hAnsi="宋体" w:eastAsia="宋体" w:cs="宋体"/>
                <w:snapToGrid/>
                <w:color w:val="000000"/>
                <w:kern w:val="2"/>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要针对需求制定适应项目要求的智慧环卫管理体系方案，要有成功案例说明。</w:t>
            </w:r>
          </w:p>
          <w:p w14:paraId="234C328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0"/>
              <w:jc w:val="left"/>
              <w:textAlignment w:val="center"/>
              <w:rPr>
                <w:rFonts w:hint="eastAsia" w:ascii="宋体" w:hAnsi="宋体" w:eastAsia="宋体" w:cs="宋体"/>
                <w:snapToGrid/>
                <w:color w:val="000000"/>
                <w:kern w:val="2"/>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①方案详细具体、合理、可行、有针对性得3.5分；</w:t>
            </w:r>
          </w:p>
          <w:p w14:paraId="6F7D1AC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0"/>
              <w:jc w:val="left"/>
              <w:textAlignment w:val="center"/>
              <w:rPr>
                <w:rFonts w:hint="eastAsia" w:ascii="宋体" w:hAnsi="宋体" w:eastAsia="宋体" w:cs="宋体"/>
                <w:snapToGrid/>
                <w:color w:val="000000"/>
                <w:kern w:val="2"/>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②方案内容有欠缺得2分；</w:t>
            </w:r>
          </w:p>
          <w:p w14:paraId="10657F0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0"/>
              <w:jc w:val="left"/>
              <w:textAlignment w:val="center"/>
              <w:rPr>
                <w:rFonts w:hint="eastAsia" w:ascii="宋体" w:hAnsi="宋体" w:eastAsia="宋体" w:cs="宋体"/>
                <w:snapToGrid/>
                <w:color w:val="000000"/>
                <w:kern w:val="2"/>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③方案与项目内容无关或无方案内容不得分。</w:t>
            </w:r>
          </w:p>
          <w:p w14:paraId="4B09DF0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firstLine="0"/>
              <w:jc w:val="left"/>
              <w:textAlignment w:val="center"/>
              <w:rPr>
                <w:rFonts w:hint="eastAsia" w:ascii="宋体" w:hAnsi="宋体" w:eastAsia="宋体" w:cs="宋体"/>
                <w:snapToGrid/>
                <w:color w:val="000000"/>
                <w:kern w:val="2"/>
                <w:sz w:val="21"/>
                <w:szCs w:val="21"/>
                <w:highlight w:val="none"/>
                <w:u w:val="none"/>
                <w:lang w:val="en-US" w:eastAsia="zh-CN" w:bidi="ar"/>
              </w:rPr>
            </w:pPr>
            <w:r>
              <w:rPr>
                <w:rFonts w:hint="eastAsia" w:ascii="宋体" w:hAnsi="宋体" w:eastAsia="宋体" w:cs="宋体"/>
                <w:snapToGrid/>
                <w:color w:val="000000"/>
                <w:kern w:val="2"/>
                <w:sz w:val="21"/>
                <w:szCs w:val="21"/>
                <w:highlight w:val="none"/>
                <w:u w:val="none"/>
                <w:lang w:val="en-US" w:eastAsia="zh-CN" w:bidi="ar"/>
              </w:rPr>
              <w:t>不响应要求或未提供承诺本项不得分。</w:t>
            </w:r>
          </w:p>
        </w:tc>
      </w:tr>
    </w:tbl>
    <w:p w14:paraId="6DC4E887">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b/>
          <w:bCs/>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48AAC"/>
    <w:multiLevelType w:val="singleLevel"/>
    <w:tmpl w:val="E6848AAC"/>
    <w:lvl w:ilvl="0" w:tentative="0">
      <w:start w:val="1"/>
      <w:numFmt w:val="decimal"/>
      <w:suff w:val="space"/>
      <w:lvlText w:val="%1."/>
      <w:lvlJc w:val="left"/>
    </w:lvl>
  </w:abstractNum>
  <w:abstractNum w:abstractNumId="1">
    <w:nsid w:val="FEABDE1C"/>
    <w:multiLevelType w:val="singleLevel"/>
    <w:tmpl w:val="FEABDE1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D5141"/>
    <w:rsid w:val="484D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本"/>
    <w:basedOn w:val="1"/>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2025-02-14T03:42:00Z</dcterms:created>
  <dc:creator>姚欢</dc:creator>
  <cp:lastModifiedBy>姚欢</cp:lastModifiedBy>
  <dcterms:modified xsi:type="dcterms:W3CDTF">2025-02-14T06:38:19Z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18348998A2914B4CA54142D4CD38185C_11</vt:lpwstr>
  </property>
  <property fmtid="{D5CDD505-2E9C-101B-9397-08002B2CF9AE}" pid="4" name="KSOTemplateDocerSaveRecord">
    <vt:lpwstr>eyJoZGlkIjoiYmMyNThkNzI4N2M0MDVhNmUwMDg1NTFlNTExNzhiMGUiLCJ1c2VySWQiOiIxNjU0NzM4OTIyIn0=</vt:lpwstr>
  </property>
</Properties>
</file>