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FBF7A">
      <w:pPr>
        <w:keepNext w:val="0"/>
        <w:keepLines w:val="0"/>
        <w:widowControl/>
        <w:suppressLineNumbers w:val="0"/>
        <w:spacing w:line="720" w:lineRule="auto"/>
        <w:jc w:val="center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cs="宋体"/>
          <w:b/>
          <w:i w:val="0"/>
          <w:iCs w:val="0"/>
          <w:color w:val="auto"/>
          <w:kern w:val="0"/>
          <w:sz w:val="32"/>
          <w:szCs w:val="32"/>
          <w:lang w:val="en-US" w:eastAsia="zh-CN" w:bidi="ar"/>
        </w:rPr>
        <w:t>6.1</w:t>
      </w:r>
      <w:bookmarkStart w:id="0" w:name="OLE_LINK33"/>
      <w:r>
        <w:rPr>
          <w:rFonts w:hint="eastAsia" w:ascii="宋体" w:hAnsi="宋体" w:eastAsia="宋体" w:cs="宋体"/>
          <w:b/>
          <w:i w:val="0"/>
          <w:iCs w:val="0"/>
          <w:color w:val="auto"/>
          <w:kern w:val="0"/>
          <w:sz w:val="32"/>
          <w:szCs w:val="32"/>
          <w:lang w:val="en-US" w:eastAsia="zh-CN" w:bidi="ar"/>
        </w:rPr>
        <w:t>中小企业声明函（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lang w:eastAsia="zh-CN" w:bidi="ar"/>
        </w:rPr>
        <w:t>货物</w:t>
      </w:r>
      <w:r>
        <w:rPr>
          <w:rFonts w:hint="eastAsia" w:ascii="宋体" w:hAnsi="宋体" w:eastAsia="宋体" w:cs="宋体"/>
          <w:b/>
          <w:i w:val="0"/>
          <w:iCs w:val="0"/>
          <w:color w:val="auto"/>
          <w:kern w:val="0"/>
          <w:sz w:val="32"/>
          <w:szCs w:val="32"/>
          <w:lang w:val="en-US" w:eastAsia="zh-CN" w:bidi="ar"/>
        </w:rPr>
        <w:t>）</w:t>
      </w:r>
      <w:bookmarkEnd w:id="0"/>
    </w:p>
    <w:p w14:paraId="0D1C142D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本公司（联合体）郑重声明，根据《政府采购促进中小企业发展管理办法》（财库〔2020〕46号）的规定，本公司（联合体）参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加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（单位名称）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（项目名称）  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2F82A695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（标的名称）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，从业人员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vertAlign w:val="superscript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vertAlign w:val="superscript"/>
        </w:rPr>
        <w:instrText xml:space="preserve"> = 1 \* GB3 </w:instrTex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vertAlign w:val="superscript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vertAlign w:val="superscript"/>
        </w:rPr>
        <w:t>①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vertAlign w:val="superscript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，属于（中型企业、小型企业、微型企业）；</w:t>
      </w:r>
    </w:p>
    <w:p w14:paraId="7BF0A584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（标的名称）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，从业人员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万元，属于（中型企业、小型企业、微型企业）；</w:t>
      </w:r>
    </w:p>
    <w:p w14:paraId="4400FE8B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……</w:t>
      </w:r>
    </w:p>
    <w:p w14:paraId="1B6DC32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19064F1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本企业对上述声明内容的真实性负责。如有虚假，将依法承担相应责任。</w:t>
      </w:r>
    </w:p>
    <w:p w14:paraId="5B3A210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4BDC280">
      <w:pPr>
        <w:wordWrap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企业名称（盖章）：        </w:t>
      </w:r>
    </w:p>
    <w:p w14:paraId="0FB2933E">
      <w:pPr>
        <w:wordWrap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日 期：                  </w:t>
      </w:r>
    </w:p>
    <w:p w14:paraId="79A95F66"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①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从业人员、营业收入、资产总额填报上一年度数据，无上一年度数据的新成立企业可不填报。</w:t>
      </w:r>
    </w:p>
    <w:p w14:paraId="7B265697">
      <w:bookmarkStart w:id="1" w:name="_GoBack"/>
      <w:bookmarkEnd w:id="1"/>
    </w:p>
    <w:sectPr>
      <w:pgSz w:w="11906" w:h="16838"/>
      <w:pgMar w:top="1440" w:right="1083" w:bottom="1440" w:left="1083" w:header="851" w:footer="992" w:gutter="0"/>
      <w:pgNumType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DMxYzgzYjhkMzZkZTU4ZTMxNzAxZjM0NTM0MGUifQ=="/>
  </w:docVars>
  <w:rsids>
    <w:rsidRoot w:val="264F4EF1"/>
    <w:rsid w:val="264F4EF1"/>
    <w:rsid w:val="3DB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Body Text First Indent"/>
    <w:basedOn w:val="2"/>
    <w:next w:val="1"/>
    <w:qFormat/>
    <w:uiPriority w:val="0"/>
    <w:pPr>
      <w:tabs>
        <w:tab w:val="clear" w:pos="208"/>
      </w:tabs>
      <w:spacing w:after="120" w:line="240" w:lineRule="auto"/>
      <w:ind w:firstLine="420" w:firstLineChars="100"/>
    </w:pPr>
    <w:rPr>
      <w:rFonts w:asci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2024-09-06T01:20:00Z</dcterms:created>
  <dc:creator>月半Y_</dc:creator>
  <cp:lastModifiedBy>月半Y_</cp:lastModifiedBy>
  <dcterms:modified xsi:type="dcterms:W3CDTF">2024-09-06T01:20:48Z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8BCC44DE47E34795A73D232AF32863B3_11</vt:lpwstr>
  </property>
</Properties>
</file>