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关于东阳市</w:t>
      </w:r>
      <w:r>
        <w:rPr>
          <w:rFonts w:hint="eastAsia"/>
          <w:b/>
          <w:bCs/>
          <w:sz w:val="28"/>
          <w:szCs w:val="28"/>
          <w:lang w:eastAsia="zh-CN"/>
        </w:rPr>
        <w:t>市场监督管理局广告服务二次竞价采购项目公告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sz w:val="24"/>
          <w:szCs w:val="28"/>
        </w:rPr>
      </w:pPr>
      <w:r>
        <w:rPr>
          <w:rFonts w:hint="eastAsia" w:eastAsiaTheme="minorEastAsia"/>
          <w:sz w:val="24"/>
          <w:szCs w:val="28"/>
        </w:rPr>
        <w:t>根据《中华人民共和国政府采购法》等有关法律规定</w:t>
      </w:r>
      <w:r>
        <w:rPr>
          <w:rFonts w:hint="eastAsia"/>
          <w:sz w:val="24"/>
          <w:szCs w:val="28"/>
          <w:lang w:eastAsia="zh-CN"/>
        </w:rPr>
        <w:t>和《</w:t>
      </w:r>
      <w:r>
        <w:rPr>
          <w:rFonts w:hint="eastAsia" w:eastAsiaTheme="minorEastAsia"/>
          <w:sz w:val="24"/>
          <w:szCs w:val="28"/>
          <w:lang w:eastAsia="zh-CN"/>
        </w:rPr>
        <w:t>东阳市财政局关于明确我市2023-2024年东阳市行政事业单位和社会团体广告服务框架协议采购的通知》（东财采监〔2023〕7号）文件</w:t>
      </w:r>
      <w:r>
        <w:rPr>
          <w:rFonts w:hint="eastAsia"/>
          <w:sz w:val="24"/>
          <w:szCs w:val="28"/>
          <w:lang w:eastAsia="zh-CN"/>
        </w:rPr>
        <w:t>规定</w:t>
      </w:r>
      <w:r>
        <w:rPr>
          <w:rFonts w:hint="eastAsia" w:eastAsiaTheme="minorEastAsia"/>
          <w:sz w:val="24"/>
          <w:szCs w:val="28"/>
        </w:rPr>
        <w:t>，经东阳市市场监督管理局批准，</w:t>
      </w:r>
      <w:r>
        <w:rPr>
          <w:rFonts w:hint="eastAsia"/>
          <w:sz w:val="24"/>
          <w:szCs w:val="28"/>
          <w:lang w:eastAsia="zh-CN"/>
        </w:rPr>
        <w:t>东阳市</w:t>
      </w:r>
      <w:r>
        <w:rPr>
          <w:rFonts w:hint="eastAsia" w:eastAsiaTheme="minorEastAsia"/>
          <w:sz w:val="24"/>
          <w:szCs w:val="28"/>
          <w:lang w:eastAsia="zh-CN"/>
        </w:rPr>
        <w:t>市场监督管理局广告服务二次竞价采购项目公告</w:t>
      </w:r>
      <w:r>
        <w:rPr>
          <w:rFonts w:hint="eastAsia" w:eastAsiaTheme="minorEastAsia"/>
          <w:sz w:val="24"/>
          <w:szCs w:val="28"/>
        </w:rPr>
        <w:t>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 w:eastAsiaTheme="minorEastAsia"/>
          <w:sz w:val="24"/>
          <w:szCs w:val="28"/>
          <w:lang w:eastAsia="zh-CN"/>
        </w:rPr>
        <w:t>一</w:t>
      </w:r>
      <w:r>
        <w:rPr>
          <w:rFonts w:hint="eastAsia" w:eastAsiaTheme="minorEastAsia"/>
          <w:sz w:val="24"/>
          <w:szCs w:val="28"/>
        </w:rPr>
        <w:t>、采购方式:</w:t>
      </w:r>
      <w:r>
        <w:rPr>
          <w:rFonts w:hint="eastAsia"/>
          <w:sz w:val="24"/>
          <w:szCs w:val="28"/>
          <w:lang w:eastAsia="zh-CN"/>
        </w:rPr>
        <w:t>框架协议后二次竞价采购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sz w:val="24"/>
          <w:szCs w:val="28"/>
          <w:lang w:val="en-US" w:eastAsia="zh-CN"/>
        </w:rPr>
      </w:pPr>
      <w:r>
        <w:rPr>
          <w:rFonts w:hint="eastAsia" w:eastAsiaTheme="minorEastAsia"/>
          <w:sz w:val="24"/>
          <w:szCs w:val="28"/>
          <w:lang w:eastAsia="zh-CN"/>
        </w:rPr>
        <w:t>二</w:t>
      </w:r>
      <w:r>
        <w:rPr>
          <w:rFonts w:hint="eastAsia" w:eastAsiaTheme="minorEastAsia"/>
          <w:sz w:val="24"/>
          <w:szCs w:val="28"/>
        </w:rPr>
        <w:t>、项目名称:</w:t>
      </w:r>
      <w:r>
        <w:rPr>
          <w:rFonts w:hint="eastAsia"/>
          <w:sz w:val="24"/>
          <w:szCs w:val="28"/>
          <w:lang w:eastAsia="zh-CN"/>
        </w:rPr>
        <w:t>东阳市</w:t>
      </w:r>
      <w:r>
        <w:rPr>
          <w:rFonts w:hint="eastAsia" w:eastAsiaTheme="minorEastAsia"/>
          <w:sz w:val="24"/>
          <w:szCs w:val="28"/>
          <w:lang w:eastAsia="zh-CN"/>
        </w:rPr>
        <w:t>市场监督管理局广告服务二次竞价采购项目公告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eastAsiaTheme="minorEastAsia"/>
          <w:sz w:val="24"/>
          <w:szCs w:val="28"/>
          <w:lang w:eastAsia="zh-CN"/>
        </w:rPr>
        <w:t>三</w:t>
      </w:r>
      <w:r>
        <w:rPr>
          <w:rFonts w:hint="eastAsia" w:eastAsiaTheme="minorEastAsia"/>
          <w:sz w:val="24"/>
          <w:szCs w:val="28"/>
        </w:rPr>
        <w:t>、项目服务内容:详见</w:t>
      </w:r>
      <w:r>
        <w:rPr>
          <w:rFonts w:hint="eastAsia" w:eastAsiaTheme="minorEastAsia"/>
          <w:sz w:val="24"/>
          <w:szCs w:val="28"/>
          <w:lang w:eastAsia="zh-CN"/>
        </w:rPr>
        <w:t>（东财采监〔2023〕7号）文件中</w:t>
      </w:r>
      <w:r>
        <w:rPr>
          <w:rFonts w:hint="eastAsia"/>
          <w:sz w:val="24"/>
          <w:szCs w:val="28"/>
          <w:lang w:eastAsia="zh-CN"/>
        </w:rPr>
        <w:t>列明广告服务</w:t>
      </w:r>
      <w:r>
        <w:rPr>
          <w:rFonts w:hint="eastAsia" w:eastAsiaTheme="minorEastAsia"/>
          <w:sz w:val="24"/>
          <w:szCs w:val="28"/>
        </w:rPr>
        <w:t>清单</w:t>
      </w:r>
      <w:r>
        <w:rPr>
          <w:rFonts w:hint="eastAsia"/>
          <w:sz w:val="24"/>
          <w:szCs w:val="28"/>
          <w:lang w:val="en-US" w:eastAsia="zh-CN"/>
        </w:rPr>
        <w:t>,本单位2024年年度广告服务预算50万元。项目编号：DSJZFCG2024—JJ--006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 w:eastAsiaTheme="minorEastAsia"/>
          <w:sz w:val="24"/>
          <w:szCs w:val="28"/>
          <w:lang w:eastAsia="zh-CN"/>
        </w:rPr>
        <w:t>四</w:t>
      </w:r>
      <w:r>
        <w:rPr>
          <w:rFonts w:hint="eastAsia" w:eastAsiaTheme="minorEastAsia"/>
          <w:sz w:val="24"/>
          <w:szCs w:val="28"/>
        </w:rPr>
        <w:t>、</w:t>
      </w:r>
      <w:r>
        <w:rPr>
          <w:rFonts w:hint="eastAsia" w:eastAsiaTheme="minorEastAsia"/>
          <w:sz w:val="24"/>
          <w:szCs w:val="28"/>
          <w:lang w:eastAsia="zh-CN"/>
        </w:rPr>
        <w:t>竞价</w:t>
      </w:r>
      <w:r>
        <w:rPr>
          <w:rFonts w:hint="eastAsia" w:eastAsiaTheme="minorEastAsia"/>
          <w:sz w:val="24"/>
          <w:szCs w:val="28"/>
        </w:rPr>
        <w:t>采购供应商的资格要求</w:t>
      </w:r>
      <w:r>
        <w:rPr>
          <w:rFonts w:hint="eastAsia"/>
          <w:sz w:val="24"/>
          <w:szCs w:val="28"/>
          <w:lang w:eastAsia="zh-CN"/>
        </w:rPr>
        <w:t>：</w:t>
      </w:r>
      <w:bookmarkStart w:id="0" w:name="docTitle"/>
      <w:bookmarkStart w:id="1" w:name="docSendNo"/>
      <w:r>
        <w:rPr>
          <w:rFonts w:hint="eastAsia"/>
          <w:sz w:val="24"/>
          <w:szCs w:val="28"/>
          <w:lang w:eastAsia="zh-CN"/>
        </w:rPr>
        <w:t>在</w:t>
      </w:r>
      <w:bookmarkEnd w:id="0"/>
      <w:r>
        <w:rPr>
          <w:rFonts w:hint="eastAsia" w:eastAsiaTheme="minorEastAsia"/>
          <w:sz w:val="24"/>
          <w:szCs w:val="28"/>
          <w:lang w:eastAsia="zh-CN"/>
        </w:rPr>
        <w:t>（东财采监〔2023〕7号</w:t>
      </w:r>
      <w:bookmarkEnd w:id="1"/>
      <w:r>
        <w:rPr>
          <w:rFonts w:hint="eastAsia" w:eastAsiaTheme="minorEastAsia"/>
          <w:sz w:val="24"/>
          <w:szCs w:val="28"/>
          <w:lang w:eastAsia="zh-CN"/>
        </w:rPr>
        <w:t>）文件中入围</w:t>
      </w:r>
      <w:r>
        <w:rPr>
          <w:rFonts w:hint="eastAsia"/>
          <w:sz w:val="24"/>
          <w:szCs w:val="28"/>
          <w:lang w:eastAsia="zh-CN"/>
        </w:rPr>
        <w:t>的广告服务</w:t>
      </w:r>
      <w:r>
        <w:rPr>
          <w:rFonts w:hint="eastAsia" w:eastAsiaTheme="minorEastAsia"/>
          <w:sz w:val="24"/>
          <w:szCs w:val="28"/>
          <w:lang w:eastAsia="zh-CN"/>
        </w:rPr>
        <w:t>单位</w:t>
      </w:r>
      <w:r>
        <w:rPr>
          <w:rFonts w:hint="eastAsia"/>
          <w:sz w:val="24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eastAsiaTheme="minorEastAsia"/>
          <w:sz w:val="24"/>
          <w:szCs w:val="28"/>
        </w:rPr>
      </w:pPr>
      <w:r>
        <w:rPr>
          <w:rFonts w:hint="eastAsia" w:eastAsiaTheme="minorEastAsia"/>
          <w:sz w:val="24"/>
          <w:szCs w:val="28"/>
          <w:lang w:eastAsia="zh-CN"/>
        </w:rPr>
        <w:t>五</w:t>
      </w:r>
      <w:r>
        <w:rPr>
          <w:rFonts w:hint="eastAsia" w:eastAsiaTheme="minorEastAsia"/>
          <w:sz w:val="24"/>
          <w:szCs w:val="28"/>
        </w:rPr>
        <w:t>、报价截止时间及地址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8"/>
        </w:rPr>
      </w:pPr>
      <w:r>
        <w:rPr>
          <w:rFonts w:hint="eastAsia" w:eastAsiaTheme="minorEastAsia"/>
          <w:sz w:val="24"/>
          <w:szCs w:val="28"/>
          <w:lang w:eastAsia="zh-CN"/>
        </w:rPr>
        <w:t>竞价</w:t>
      </w:r>
      <w:r>
        <w:rPr>
          <w:rFonts w:hint="eastAsia" w:eastAsiaTheme="minorEastAsia"/>
          <w:sz w:val="24"/>
          <w:szCs w:val="28"/>
        </w:rPr>
        <w:t>响应方应于202</w:t>
      </w:r>
      <w:r>
        <w:rPr>
          <w:rFonts w:hint="eastAsia"/>
          <w:sz w:val="24"/>
          <w:szCs w:val="28"/>
          <w:lang w:val="en-US" w:eastAsia="zh-CN"/>
        </w:rPr>
        <w:t>4</w:t>
      </w:r>
      <w:r>
        <w:rPr>
          <w:rFonts w:hint="eastAsia" w:eastAsiaTheme="minorEastAsia"/>
          <w:sz w:val="24"/>
          <w:szCs w:val="28"/>
        </w:rPr>
        <w:t>年</w:t>
      </w:r>
      <w:r>
        <w:rPr>
          <w:rFonts w:hint="eastAsia"/>
          <w:sz w:val="24"/>
          <w:szCs w:val="28"/>
          <w:lang w:val="en-US" w:eastAsia="zh-CN"/>
        </w:rPr>
        <w:t>4</w:t>
      </w:r>
      <w:r>
        <w:rPr>
          <w:rFonts w:hint="eastAsia" w:eastAsiaTheme="minorEastAsia"/>
          <w:sz w:val="24"/>
          <w:szCs w:val="28"/>
        </w:rPr>
        <w:t>月</w:t>
      </w:r>
      <w:r>
        <w:rPr>
          <w:rFonts w:hint="eastAsia"/>
          <w:sz w:val="24"/>
          <w:szCs w:val="28"/>
          <w:lang w:val="en-US" w:eastAsia="zh-CN"/>
        </w:rPr>
        <w:t>12</w:t>
      </w:r>
      <w:r>
        <w:rPr>
          <w:rFonts w:hint="eastAsia" w:eastAsiaTheme="minorEastAsia"/>
          <w:sz w:val="24"/>
          <w:szCs w:val="28"/>
        </w:rPr>
        <w:t>日</w:t>
      </w:r>
      <w:r>
        <w:rPr>
          <w:rFonts w:hint="eastAsia"/>
          <w:sz w:val="24"/>
          <w:szCs w:val="28"/>
          <w:lang w:val="en-US" w:eastAsia="zh-CN"/>
        </w:rPr>
        <w:t>9:30</w:t>
      </w:r>
      <w:r>
        <w:rPr>
          <w:rFonts w:hint="eastAsia" w:eastAsiaTheme="minorEastAsia"/>
          <w:sz w:val="24"/>
          <w:szCs w:val="28"/>
          <w:lang w:eastAsia="zh-CN"/>
        </w:rPr>
        <w:t>前</w:t>
      </w:r>
      <w:r>
        <w:rPr>
          <w:rFonts w:hint="eastAsia" w:eastAsiaTheme="minorEastAsia"/>
          <w:sz w:val="24"/>
          <w:szCs w:val="28"/>
        </w:rPr>
        <w:t>将报价文件(盖章)以PDF格式发</w:t>
      </w:r>
      <w:r>
        <w:rPr>
          <w:rFonts w:hint="eastAsia"/>
          <w:sz w:val="24"/>
          <w:szCs w:val="28"/>
          <w:lang w:eastAsia="zh-CN"/>
        </w:rPr>
        <w:t>至</w:t>
      </w:r>
      <w:r>
        <w:rPr>
          <w:rFonts w:hint="eastAsia" w:eastAsiaTheme="minorEastAsia"/>
          <w:sz w:val="24"/>
          <w:szCs w:val="28"/>
        </w:rPr>
        <w:t>邮箱地址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175619963@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instrText xml:space="preserve"> HYPERLINK "http://qq.com/"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  <w:lang w:eastAsia="zh-CN"/>
        </w:rPr>
        <w:t>。</w:t>
      </w:r>
      <w:r>
        <w:rPr>
          <w:rFonts w:hint="eastAsia" w:eastAsiaTheme="minorEastAsia"/>
          <w:sz w:val="24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28"/>
        </w:rPr>
        <w:t>报价文件需含有效的企业法人营业执照副本复印件(</w:t>
      </w:r>
      <w:r>
        <w:rPr>
          <w:rFonts w:hint="eastAsia" w:eastAsiaTheme="minorEastAsia"/>
          <w:sz w:val="24"/>
          <w:szCs w:val="28"/>
          <w:lang w:val="en-US" w:eastAsia="zh-CN"/>
        </w:rPr>
        <w:t>PDF</w:t>
      </w:r>
      <w:r>
        <w:rPr>
          <w:rFonts w:hint="eastAsia" w:eastAsiaTheme="minorEastAsia"/>
          <w:sz w:val="24"/>
          <w:szCs w:val="28"/>
        </w:rPr>
        <w:t>)</w:t>
      </w:r>
      <w:r>
        <w:rPr>
          <w:rFonts w:hint="eastAsia" w:eastAsiaTheme="minorEastAsia"/>
          <w:sz w:val="24"/>
          <w:szCs w:val="28"/>
          <w:lang w:eastAsia="zh-CN"/>
        </w:rPr>
        <w:t>、</w:t>
      </w:r>
      <w:r>
        <w:rPr>
          <w:rFonts w:hint="eastAsia"/>
          <w:sz w:val="24"/>
          <w:szCs w:val="28"/>
          <w:lang w:eastAsia="zh-CN"/>
        </w:rPr>
        <w:t>法定代表人授权书、报价单</w:t>
      </w:r>
      <w:r>
        <w:rPr>
          <w:rFonts w:hint="eastAsia" w:eastAsiaTheme="minorEastAsia"/>
          <w:sz w:val="24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六、二次竞价结果选择：根据我局业务需要，按报价从最低到高顺序，选择三家广告服务单位入围，承揽东阳市市场监督管理局的</w:t>
      </w:r>
      <w:r>
        <w:rPr>
          <w:rFonts w:hint="eastAsia"/>
          <w:sz w:val="28"/>
          <w:szCs w:val="28"/>
          <w:vertAlign w:val="baseline"/>
          <w:lang w:val="en-US" w:eastAsia="zh-CN"/>
        </w:rPr>
        <w:t>2024年度广告服务</w:t>
      </w:r>
      <w:r>
        <w:rPr>
          <w:rFonts w:hint="eastAsia"/>
          <w:sz w:val="28"/>
          <w:szCs w:val="28"/>
          <w:vertAlign w:val="baseline"/>
          <w:lang w:eastAsia="zh-CN"/>
        </w:rPr>
        <w:t>。承揽广告服务原则上按入围顺序以轮流方式确定服务单位。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七、结算方式及其他事项按</w:t>
      </w:r>
      <w:r>
        <w:rPr>
          <w:rFonts w:hint="eastAsia" w:eastAsiaTheme="minorEastAsia"/>
          <w:sz w:val="24"/>
          <w:szCs w:val="28"/>
          <w:lang w:eastAsia="zh-CN"/>
        </w:rPr>
        <w:t>（东财采监〔2023〕7号）文件</w:t>
      </w:r>
      <w:r>
        <w:rPr>
          <w:rFonts w:hint="eastAsia"/>
          <w:sz w:val="24"/>
          <w:szCs w:val="28"/>
          <w:lang w:eastAsia="zh-CN"/>
        </w:rPr>
        <w:t>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eastAsiaTheme="minorEastAsia"/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八</w:t>
      </w:r>
      <w:r>
        <w:rPr>
          <w:rFonts w:hint="eastAsia" w:eastAsiaTheme="minorEastAsia"/>
          <w:sz w:val="24"/>
          <w:szCs w:val="28"/>
        </w:rPr>
        <w:t>、联系方式: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 w:eastAsiaTheme="minorEastAsia"/>
          <w:sz w:val="24"/>
          <w:szCs w:val="28"/>
        </w:rPr>
        <w:t>东阳市</w:t>
      </w:r>
      <w:r>
        <w:rPr>
          <w:rFonts w:hint="eastAsia"/>
          <w:sz w:val="24"/>
          <w:szCs w:val="28"/>
          <w:lang w:eastAsia="zh-CN"/>
        </w:rPr>
        <w:t>市场监督管理局</w:t>
      </w:r>
      <w:r>
        <w:rPr>
          <w:rFonts w:hint="eastAsia" w:eastAsiaTheme="minor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 w:eastAsiaTheme="minorEastAsia"/>
          <w:sz w:val="24"/>
          <w:szCs w:val="28"/>
        </w:rPr>
        <w:t>联系人:</w:t>
      </w:r>
      <w:r>
        <w:rPr>
          <w:rFonts w:hint="eastAsia"/>
          <w:sz w:val="24"/>
          <w:szCs w:val="28"/>
          <w:lang w:val="en-US" w:eastAsia="zh-CN"/>
        </w:rPr>
        <w:t xml:space="preserve"> 吴先生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eastAsiaTheme="minorEastAsia"/>
          <w:sz w:val="24"/>
          <w:szCs w:val="28"/>
        </w:rPr>
        <w:t>联系电话:</w:t>
      </w:r>
      <w:r>
        <w:rPr>
          <w:rFonts w:hint="eastAsia"/>
          <w:sz w:val="24"/>
          <w:szCs w:val="28"/>
          <w:lang w:val="en-US" w:eastAsia="zh-CN"/>
        </w:rPr>
        <w:t xml:space="preserve"> 0579-86924859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eastAsiaTheme="minorEastAsia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 w:eastAsiaTheme="minorEastAsia"/>
          <w:sz w:val="24"/>
          <w:szCs w:val="28"/>
        </w:rPr>
        <w:t>东阳市</w:t>
      </w:r>
      <w:r>
        <w:rPr>
          <w:rFonts w:hint="eastAsia"/>
          <w:sz w:val="24"/>
          <w:szCs w:val="28"/>
          <w:lang w:eastAsia="zh-CN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eastAsiaTheme="minorEastAsia"/>
          <w:sz w:val="24"/>
          <w:szCs w:val="28"/>
        </w:rPr>
      </w:pPr>
      <w:r>
        <w:rPr>
          <w:rFonts w:hint="eastAsia" w:eastAsiaTheme="minorEastAsia"/>
          <w:sz w:val="24"/>
          <w:szCs w:val="28"/>
          <w:lang w:val="en-US" w:eastAsia="zh-CN"/>
        </w:rPr>
        <w:t xml:space="preserve"> 202</w:t>
      </w:r>
      <w:r>
        <w:rPr>
          <w:rFonts w:hint="eastAsia"/>
          <w:sz w:val="24"/>
          <w:szCs w:val="28"/>
          <w:lang w:val="en-US" w:eastAsia="zh-CN"/>
        </w:rPr>
        <w:t>4</w:t>
      </w:r>
      <w:r>
        <w:rPr>
          <w:rFonts w:hint="eastAsia" w:eastAsiaTheme="minorEastAsia"/>
          <w:sz w:val="24"/>
          <w:szCs w:val="28"/>
        </w:rPr>
        <w:t>年</w:t>
      </w:r>
      <w:r>
        <w:rPr>
          <w:rFonts w:hint="eastAsia"/>
          <w:sz w:val="24"/>
          <w:szCs w:val="28"/>
          <w:lang w:val="en-US" w:eastAsia="zh-CN"/>
        </w:rPr>
        <w:t>4</w:t>
      </w:r>
      <w:r>
        <w:rPr>
          <w:rFonts w:hint="eastAsia" w:eastAsiaTheme="minorEastAsia"/>
          <w:sz w:val="24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28"/>
        </w:rPr>
        <w:t>月</w:t>
      </w:r>
      <w:r>
        <w:rPr>
          <w:rFonts w:hint="eastAsia"/>
          <w:sz w:val="24"/>
          <w:szCs w:val="28"/>
          <w:lang w:val="en-US" w:eastAsia="zh-CN"/>
        </w:rPr>
        <w:t xml:space="preserve">7 </w:t>
      </w:r>
      <w:r>
        <w:rPr>
          <w:rFonts w:hint="eastAsia" w:eastAsiaTheme="minorEastAsia"/>
          <w:sz w:val="24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东阳市市场监督管理局广告服务二次竞价采购项目报价单</w:t>
      </w:r>
    </w:p>
    <w:tbl>
      <w:tblPr>
        <w:tblStyle w:val="5"/>
        <w:tblpPr w:leftFromText="180" w:rightFromText="180" w:vertAnchor="text" w:horzAnchor="page" w:tblpX="1648" w:tblpY="639"/>
        <w:tblOverlap w:val="never"/>
        <w:tblW w:w="132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9"/>
        <w:gridCol w:w="1866"/>
        <w:gridCol w:w="1683"/>
        <w:gridCol w:w="2317"/>
        <w:gridCol w:w="2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eastAsia="zh-CN"/>
              </w:rPr>
              <w:t>竞价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单位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(盖章)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（东财采监〔2023〕7号）文件入围中标时的优惠率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  <w:lang w:eastAsia="zh-CN"/>
              </w:rPr>
              <w:t>本项目优惠率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报价须知</w:t>
            </w:r>
          </w:p>
        </w:tc>
        <w:tc>
          <w:tcPr>
            <w:tcW w:w="8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报价优惠率不得低于（东财采监〔2023〕7号）文件入围中标时的优惠率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94099"/>
    <w:rsid w:val="01A94099"/>
    <w:rsid w:val="06434757"/>
    <w:rsid w:val="166B449B"/>
    <w:rsid w:val="33CB59D2"/>
    <w:rsid w:val="529D4402"/>
    <w:rsid w:val="75B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Body Text First Indent 2"/>
    <w:basedOn w:val="2"/>
    <w:next w:val="4"/>
    <w:qFormat/>
    <w:uiPriority w:val="0"/>
    <w:pPr>
      <w:spacing w:after="120" w:line="240" w:lineRule="auto"/>
      <w:ind w:left="200" w:leftChars="200" w:firstLine="420"/>
    </w:pPr>
  </w:style>
  <w:style w:type="paragraph" w:customStyle="1" w:styleId="4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/>
      <w:b/>
      <w:bCs/>
      <w:kern w:val="0"/>
      <w:sz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01"/>
    <w:basedOn w:val="7"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2024-04-03T02:14:00Z</dcterms:created>
  <dc:creator>Administrator</dc:creator>
  <cp:lastModifiedBy>Administrator</cp:lastModifiedBy>
  <dcterms:modified xsi:type="dcterms:W3CDTF">2024-04-07T01:59:17Z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D50E514DC0B44391ADCE511F58D7FD86</vt:lpwstr>
  </property>
</Properties>
</file>