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366"/>
        </w:tabs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浙江省武义县第一人民医院网络安全设备续保+扩容服务招标公告</w:t>
      </w:r>
    </w:p>
    <w:tbl>
      <w:tblPr>
        <w:tblStyle w:val="7"/>
        <w:tblpPr w:leftFromText="180" w:rightFromText="180" w:vertAnchor="text" w:horzAnchor="page" w:tblpX="1837" w:tblpY="2010"/>
        <w:tblOverlap w:val="never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867"/>
        <w:gridCol w:w="3537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</w:rPr>
              <w:t>序号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</w:rPr>
              <w:t>设备类型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</w:rPr>
              <w:t>配置描述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潜伏威胁探针（深信服）SANGFOR STA 100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续保一年，软件升级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安全感知平台（深信服）SANGFOR SIS-1000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续保一年，软件升级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上网行为管理（深信服）AC-3300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续保一年，软件升级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云趣AgileX数据库监控诊断系统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续保一年，软件升级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信创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堡垒机（天融信）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原先50个点，扩容100个点，总可用150个点。软件质保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。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</w:p>
        </w:tc>
        <w:tc>
          <w:tcPr>
            <w:tcW w:w="2867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</w:p>
        </w:tc>
        <w:tc>
          <w:tcPr>
            <w:tcW w:w="3537" w:type="dxa"/>
            <w:noWrap w:val="0"/>
            <w:vAlign w:val="center"/>
          </w:tcPr>
          <w:p>
            <w:pPr>
              <w:widowControl/>
              <w:spacing w:line="400" w:lineRule="exact"/>
              <w:ind w:firstLine="1050" w:firstLineChars="500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预算：9.2万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</w:tr>
    </w:tbl>
    <w:p>
      <w:pPr>
        <w:pStyle w:val="3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采购方式：询价，请各符合条件的供应商一次性给出最低价格，本项目低价中标，本项目预算限价9.2万元。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维保需求：续保网络安全设备，详见下表，周期1年，软件免费升级。</w:t>
      </w:r>
    </w:p>
    <w:p>
      <w:pPr>
        <w:pStyle w:val="2"/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>三、扩容服务：</w:t>
      </w:r>
      <w:r>
        <w:rPr>
          <w:rFonts w:hint="eastAsia" w:ascii="仿宋" w:hAnsi="仿宋" w:eastAsia="仿宋" w:cs="仿宋"/>
          <w:color w:val="000000"/>
          <w:kern w:val="0"/>
          <w:lang w:val="en-US" w:eastAsia="zh-CN"/>
        </w:rPr>
        <w:t>信创</w:t>
      </w:r>
      <w:r>
        <w:rPr>
          <w:rFonts w:hint="eastAsia" w:ascii="仿宋" w:hAnsi="仿宋" w:eastAsia="仿宋" w:cs="仿宋"/>
          <w:color w:val="000000"/>
          <w:kern w:val="0"/>
        </w:rPr>
        <w:t>堡垒机（天融信）原先50个点，</w:t>
      </w:r>
      <w:r>
        <w:rPr>
          <w:rFonts w:hint="eastAsia" w:ascii="仿宋" w:hAnsi="仿宋" w:eastAsia="仿宋" w:cs="仿宋"/>
          <w:color w:val="000000"/>
          <w:kern w:val="0"/>
          <w:lang w:eastAsia="zh-CN"/>
        </w:rPr>
        <w:t>要求新增</w:t>
      </w:r>
      <w:r>
        <w:rPr>
          <w:rFonts w:hint="eastAsia" w:ascii="仿宋" w:hAnsi="仿宋" w:eastAsia="仿宋" w:cs="仿宋"/>
          <w:color w:val="000000"/>
          <w:kern w:val="0"/>
        </w:rPr>
        <w:t>扩容100个点，总可用</w:t>
      </w:r>
      <w:r>
        <w:rPr>
          <w:rFonts w:hint="eastAsia" w:ascii="仿宋" w:hAnsi="仿宋" w:eastAsia="仿宋" w:cs="仿宋"/>
          <w:color w:val="000000"/>
          <w:kern w:val="0"/>
          <w:lang w:eastAsia="zh-CN"/>
        </w:rPr>
        <w:t>达到</w:t>
      </w:r>
      <w:r>
        <w:rPr>
          <w:rFonts w:hint="eastAsia" w:ascii="仿宋" w:hAnsi="仿宋" w:eastAsia="仿宋" w:cs="仿宋"/>
          <w:color w:val="000000"/>
          <w:kern w:val="0"/>
        </w:rPr>
        <w:t>150个点。</w:t>
      </w:r>
      <w:r>
        <w:rPr>
          <w:rFonts w:hint="eastAsia" w:ascii="仿宋" w:hAnsi="仿宋" w:eastAsia="仿宋" w:cs="仿宋"/>
          <w:color w:val="0000FF"/>
          <w:kern w:val="0"/>
        </w:rPr>
        <w:t>软件质保</w:t>
      </w:r>
      <w:r>
        <w:rPr>
          <w:rFonts w:hint="eastAsia" w:ascii="仿宋" w:hAnsi="仿宋" w:eastAsia="仿宋" w:cs="仿宋"/>
          <w:color w:val="0000FF"/>
          <w:kern w:val="0"/>
          <w:lang w:val="en-US" w:eastAsia="zh-CN"/>
        </w:rPr>
        <w:t>3</w:t>
      </w:r>
      <w:r>
        <w:rPr>
          <w:rFonts w:hint="eastAsia" w:ascii="仿宋" w:hAnsi="仿宋" w:eastAsia="仿宋" w:cs="仿宋"/>
          <w:color w:val="0000FF"/>
          <w:kern w:val="0"/>
        </w:rPr>
        <w:t>年</w:t>
      </w:r>
      <w:r>
        <w:rPr>
          <w:rFonts w:hint="eastAsia" w:ascii="仿宋" w:hAnsi="仿宋" w:eastAsia="仿宋" w:cs="仿宋"/>
          <w:color w:val="0000FF"/>
          <w:kern w:val="0"/>
          <w:lang w:eastAsia="zh-CN"/>
        </w:rPr>
        <w:t>，承诺盖章。</w: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设备情况：</w:t>
      </w:r>
    </w:p>
    <w:p>
      <w:pPr>
        <w:pStyle w:val="2"/>
      </w:pPr>
    </w:p>
    <w:p>
      <w:pPr>
        <w:pStyle w:val="6"/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left="0" w:leftChars="0" w:right="0" w:firstLine="480" w:firstLineChars="200"/>
        <w:jc w:val="both"/>
        <w:textAlignment w:val="auto"/>
        <w:rPr>
          <w:rFonts w:hint="eastAsia" w:cs="宋体"/>
          <w:b/>
          <w:bCs/>
          <w:lang w:val="en-US" w:eastAsia="zh-CN"/>
        </w:rPr>
      </w:pPr>
      <w:r>
        <w:rPr>
          <w:rFonts w:hint="eastAsia"/>
          <w:lang w:eastAsia="zh-CN"/>
        </w:rPr>
        <w:t>四、</w:t>
      </w:r>
      <w:r>
        <w:rPr>
          <w:rFonts w:hint="eastAsia" w:cs="宋体"/>
          <w:b/>
          <w:bCs/>
          <w:lang w:val="en-US" w:eastAsia="zh-CN"/>
        </w:rPr>
        <w:t>报名时间、地点：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报名时间：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公告发布之日起可开始报名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截止时间：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2024-11-10 23:59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报名地点：报名采购电子邮箱，地址：wyrmyyjw@163.com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；请务必留下报名相关资料【企业工商营业执照、法人授权委托书、厂商授权证明、公司报名表、投标服务承诺函PDF扫描件提交】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采购中心办公室 0579-89082321 ；手机：13868973047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left="0" w:leftChars="0" w:right="0" w:firstLine="480" w:firstLineChars="200"/>
        <w:jc w:val="both"/>
        <w:textAlignment w:val="auto"/>
        <w:rPr>
          <w:rFonts w:hint="default" w:eastAsia="宋体" w:cs="宋体"/>
          <w:color w:val="474646"/>
          <w:kern w:val="0"/>
          <w:sz w:val="24"/>
          <w:szCs w:val="24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left="0" w:leftChars="0" w:right="0" w:firstLine="482" w:firstLineChars="200"/>
        <w:jc w:val="both"/>
        <w:textAlignment w:val="auto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三、项目概况：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1.投标人所供服务满足采购需求。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lang w:val="en-US" w:eastAsia="zh-CN"/>
        </w:rPr>
        <w:t>信创</w:t>
      </w:r>
      <w:r>
        <w:rPr>
          <w:rFonts w:hint="eastAsia" w:ascii="仿宋" w:hAnsi="仿宋" w:eastAsia="仿宋" w:cs="仿宋"/>
          <w:color w:val="000000"/>
          <w:kern w:val="0"/>
        </w:rPr>
        <w:t>堡垒机（天融信）</w:t>
      </w:r>
      <w:r>
        <w:rPr>
          <w:rFonts w:hint="eastAsia" w:ascii="仿宋" w:hAnsi="仿宋" w:eastAsia="仿宋" w:cs="仿宋"/>
          <w:color w:val="000000"/>
          <w:kern w:val="0"/>
          <w:lang w:eastAsia="zh-CN"/>
        </w:rPr>
        <w:t>扩容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要求提供3年质保，原先续保服务周期1年。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/>
        <w:ind w:right="0" w:rightChars="0"/>
        <w:jc w:val="both"/>
        <w:rPr>
          <w:rFonts w:hint="default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firstLine="482" w:firstLineChars="200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四、中标方式：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低价中选。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firstLine="482" w:firstLineChars="200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按中标合同价格半年度付款一次，付款前中标方应先完成维保+扩容服务和开具发票。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exact"/>
        <w:ind w:firstLine="482" w:firstLineChars="200"/>
        <w:jc w:val="both"/>
        <w:textAlignment w:val="auto"/>
        <w:rPr>
          <w:rFonts w:hint="eastAsia" w:cs="宋体"/>
          <w:b/>
          <w:bCs/>
          <w:lang w:eastAsia="zh-CN"/>
        </w:rPr>
      </w:pPr>
      <w:r>
        <w:rPr>
          <w:rFonts w:hint="eastAsia" w:cs="宋体"/>
          <w:b/>
          <w:bCs/>
          <w:lang w:val="en-US" w:eastAsia="zh-CN"/>
        </w:rPr>
        <w:t>六、提交材料（投标文件一份正本、五份副本）：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1、投标文件内容应包括（按顺序）：并逐页盖红章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（1）投标项目名称及报价（见附件一）；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（2）法人工商营业执照复印件；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（3）法人身份证复印件；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（4）法定代表人授权委托书：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（5）被授权投标人身份证复印件；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（6）投标产品详细资料及售后服务承诺函；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（7）其他投标方认为有必要提供的资料；</w:t>
      </w: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附件、</w:t>
      </w:r>
    </w:p>
    <w:p>
      <w:pPr>
        <w:pStyle w:val="2"/>
        <w:rPr>
          <w:rFonts w:hint="default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21" w:firstLineChars="10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zh-CN"/>
        </w:rPr>
        <w:t>法定代表人授权委托书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浙江省武义县第一人民医院</w:t>
      </w:r>
      <w:r>
        <w:rPr>
          <w:rFonts w:ascii="Times New Roman" w:hAnsi="Times New Roma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宋体" w:hAnsi="宋体"/>
          <w:sz w:val="24"/>
        </w:rPr>
        <w:t>_________________</w:t>
      </w:r>
      <w:r>
        <w:rPr>
          <w:rFonts w:ascii="Times New Roman" w:hAnsi="Times New Roman"/>
        </w:rPr>
        <w:t>法定代表人</w:t>
      </w:r>
      <w:r>
        <w:rPr>
          <w:rFonts w:ascii="Times New Roman" w:hAnsi="Times New Roman"/>
          <w:u w:val="single"/>
        </w:rPr>
        <w:tab/>
      </w:r>
      <w:r>
        <w:rPr>
          <w:rFonts w:hint="eastAsia"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授权</w:t>
      </w:r>
      <w:r>
        <w:rPr>
          <w:rFonts w:hint="eastAsia" w:ascii="Times New Roman" w:hAnsi="Times New Roman"/>
          <w:u w:val="single"/>
        </w:rPr>
        <w:t xml:space="preserve">             </w:t>
      </w:r>
      <w:r>
        <w:rPr>
          <w:rFonts w:ascii="Times New Roman" w:hAnsi="Times New Roman"/>
        </w:rPr>
        <w:t>为委托代理人，参加贵单位组织的</w:t>
      </w:r>
      <w:r>
        <w:rPr>
          <w:rFonts w:hint="eastAsia" w:ascii="Times New Roman" w:hAnsi="Times New Roman"/>
          <w:u w:val="single"/>
        </w:rPr>
        <w:t xml:space="preserve">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                                                                    </w:t>
      </w:r>
      <w:r>
        <w:rPr>
          <w:rFonts w:hint="eastAsia" w:ascii="Times New Roman" w:hAnsi="Times New Roman"/>
        </w:rPr>
        <w:t>项目</w:t>
      </w:r>
      <w:r>
        <w:rPr>
          <w:rFonts w:ascii="Times New Roman" w:hAnsi="Times New Roman"/>
        </w:rPr>
        <w:t>的招标活动 ，授权代表我单位处理与招投标活动</w: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一切</w:t>
      </w:r>
      <w:r>
        <w:rPr>
          <w:rFonts w:ascii="Times New Roman" w:hAnsi="Times New Roman"/>
        </w:rPr>
        <w:t>事宜</w:t>
      </w:r>
      <w:r>
        <w:rPr>
          <w:rFonts w:hint="eastAsia" w:ascii="Times New Roman" w:hAnsi="Times New Roma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法定代表人签字或盖章：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投标</w:t>
      </w:r>
      <w:r>
        <w:rPr>
          <w:rFonts w:hint="eastAsia" w:ascii="Times New Roman" w:hAnsi="Times New Roman"/>
        </w:rPr>
        <w:t>单位名</w:t>
      </w:r>
      <w:r>
        <w:rPr>
          <w:rFonts w:ascii="Times New Roman" w:hAnsi="Times New Roman"/>
        </w:rPr>
        <w:t>称（公章）：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hint="eastAsia" w:ascii="Times New Roman" w:hAnsi="Times New Roman"/>
        </w:rPr>
        <w:t xml:space="preserve">    </w:t>
      </w:r>
      <w:r>
        <w:rPr>
          <w:rFonts w:hint="eastAsia" w:ascii="Times New Roman" w:hAnsi="Times New Roman"/>
          <w:lang w:val="en-US" w:eastAsia="zh-CN"/>
        </w:rPr>
        <w:t xml:space="preserve">     </w:t>
      </w:r>
      <w:r>
        <w:rPr>
          <w:rFonts w:hint="eastAsia" w:ascii="Times New Roman" w:hAnsi="Times New Roman"/>
        </w:rPr>
        <w:t xml:space="preserve"> 年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 xml:space="preserve">     月 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被授权人签字：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详细通讯地址：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电  话：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邮政编码：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600" w:right="600" w:firstLine="482"/>
        <w:jc w:val="left"/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600" w:hanging="182"/>
        <w:jc w:val="right"/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600" w:hanging="182"/>
        <w:jc w:val="left"/>
        <w:rPr>
          <w:rFonts w:hint="eastAsia" w:ascii="黑体" w:eastAsia="微软雅黑"/>
          <w:b/>
          <w:sz w:val="32"/>
          <w:szCs w:val="32"/>
          <w:lang w:val="en-US" w:eastAsia="zh-CN"/>
        </w:rPr>
      </w:pPr>
      <w:r>
        <w:rPr>
          <w:rFonts w:hint="eastAsia"/>
          <w:b/>
          <w:bCs/>
          <w:shd w:val="clear" w:color="auto" w:fill="FFFFFF"/>
        </w:rPr>
        <w:t>附</w:t>
      </w:r>
      <w:r>
        <w:rPr>
          <w:rFonts w:hint="eastAsia"/>
          <w:b/>
          <w:bCs/>
          <w:shd w:val="clear" w:color="auto" w:fill="FFFFFF"/>
          <w:lang w:val="en-US" w:eastAsia="zh-CN"/>
        </w:rPr>
        <w:t>件、</w:t>
      </w:r>
    </w:p>
    <w:p>
      <w:pPr>
        <w:spacing w:line="360" w:lineRule="auto"/>
        <w:ind w:firstLine="3975" w:firstLineChars="11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报价单</w:t>
      </w:r>
    </w:p>
    <w:p>
      <w:pPr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投标方名称：____________________________（公章）</w:t>
      </w:r>
    </w:p>
    <w:p>
      <w:pPr>
        <w:rPr>
          <w:rFonts w:hint="eastAsia" w:ascii="宋体" w:hAnsi="宋体"/>
          <w:sz w:val="24"/>
        </w:rPr>
      </w:pPr>
    </w:p>
    <w:tbl>
      <w:tblPr>
        <w:tblStyle w:val="7"/>
        <w:tblW w:w="9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1"/>
        <w:gridCol w:w="5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4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120" w:beforeLines="0" w:after="120" w:afterLines="0" w:line="360" w:lineRule="exact"/>
              <w:jc w:val="center"/>
              <w:rPr>
                <w:rFonts w:hint="eastAsia" w:hAnsi="宋体"/>
                <w:b/>
                <w:bCs/>
              </w:rPr>
            </w:pPr>
            <w:r>
              <w:rPr>
                <w:rFonts w:hint="eastAsia" w:hAnsi="宋体"/>
                <w:b/>
                <w:bCs/>
                <w:lang w:eastAsia="zh-CN"/>
              </w:rPr>
              <w:t>招采</w:t>
            </w:r>
            <w:r>
              <w:rPr>
                <w:rFonts w:hint="eastAsia" w:hAnsi="宋体"/>
                <w:b/>
                <w:bCs/>
              </w:rPr>
              <w:t>项目名称</w:t>
            </w:r>
          </w:p>
        </w:tc>
        <w:tc>
          <w:tcPr>
            <w:tcW w:w="5482" w:type="dxa"/>
            <w:noWrap w:val="0"/>
            <w:vAlign w:val="center"/>
          </w:tcPr>
          <w:p>
            <w:pPr>
              <w:pStyle w:val="4"/>
              <w:spacing w:before="120" w:beforeLines="0" w:after="120" w:afterLines="0" w:line="360" w:lineRule="exact"/>
              <w:jc w:val="center"/>
              <w:rPr>
                <w:rFonts w:hint="eastAsia"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投标报价</w:t>
            </w:r>
          </w:p>
          <w:p>
            <w:pPr>
              <w:pStyle w:val="4"/>
              <w:spacing w:before="120" w:beforeLines="0" w:after="120" w:afterLines="0" w:line="360" w:lineRule="exact"/>
              <w:jc w:val="center"/>
              <w:rPr>
                <w:rFonts w:hint="eastAsia"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  <w:jc w:val="center"/>
        </w:trPr>
        <w:tc>
          <w:tcPr>
            <w:tcW w:w="4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120" w:beforeLines="0" w:after="120" w:afterLines="0" w:line="360" w:lineRule="exact"/>
              <w:jc w:val="left"/>
              <w:rPr>
                <w:rFonts w:hint="eastAsia" w:hAnsi="宋体"/>
              </w:rPr>
            </w:pPr>
          </w:p>
        </w:tc>
        <w:tc>
          <w:tcPr>
            <w:tcW w:w="5482" w:type="dxa"/>
            <w:noWrap w:val="0"/>
            <w:vAlign w:val="center"/>
          </w:tcPr>
          <w:p>
            <w:pPr>
              <w:pStyle w:val="4"/>
              <w:spacing w:before="120" w:beforeLines="0" w:after="120" w:afterLines="0" w:line="360" w:lineRule="exact"/>
              <w:rPr>
                <w:rFonts w:hint="eastAsia" w:hAnsi="宋体" w:eastAsia="微软雅黑"/>
                <w:lang w:eastAsia="zh-CN"/>
              </w:rPr>
            </w:pPr>
            <w:r>
              <w:rPr>
                <w:rFonts w:hint="eastAsia" w:hAnsi="宋体"/>
              </w:rPr>
              <w:t xml:space="preserve">总报价小写：      </w:t>
            </w:r>
            <w:r>
              <w:rPr>
                <w:rFonts w:hint="eastAsia" w:hAnsi="宋体"/>
                <w:lang w:val="en-US" w:eastAsia="zh-CN"/>
              </w:rPr>
              <w:t xml:space="preserve">    </w:t>
            </w:r>
            <w:r>
              <w:rPr>
                <w:rFonts w:hint="eastAsia" w:hAnsi="宋体"/>
              </w:rPr>
              <w:t xml:space="preserve">         元</w:t>
            </w:r>
            <w:r>
              <w:rPr>
                <w:rFonts w:hint="eastAsia" w:hAnsi="宋体"/>
                <w:lang w:eastAsia="zh-CN"/>
              </w:rPr>
              <w:t>；</w:t>
            </w:r>
          </w:p>
          <w:p>
            <w:pPr>
              <w:pStyle w:val="4"/>
              <w:spacing w:before="120" w:beforeLines="0" w:after="120" w:afterLines="0" w:line="360" w:lineRule="exact"/>
              <w:rPr>
                <w:rFonts w:hint="eastAsia" w:hAnsi="宋体" w:eastAsia="微软雅黑"/>
                <w:lang w:eastAsia="zh-CN"/>
              </w:rPr>
            </w:pPr>
            <w:r>
              <w:rPr>
                <w:rFonts w:hint="eastAsia" w:hAnsi="宋体"/>
              </w:rPr>
              <w:t xml:space="preserve">大写：                  </w:t>
            </w:r>
            <w:r>
              <w:rPr>
                <w:rFonts w:hint="eastAsia" w:hAnsi="宋体"/>
                <w:lang w:val="en-US" w:eastAsia="zh-CN"/>
              </w:rPr>
              <w:t xml:space="preserve">      </w:t>
            </w:r>
            <w:r>
              <w:rPr>
                <w:rFonts w:hint="eastAsia" w:hAnsi="宋体"/>
              </w:rPr>
              <w:t xml:space="preserve">   元</w:t>
            </w:r>
            <w:r>
              <w:rPr>
                <w:rFonts w:hint="eastAsia" w:hAnsi="宋体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  <w:jc w:val="center"/>
        </w:trPr>
        <w:tc>
          <w:tcPr>
            <w:tcW w:w="4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120" w:beforeLines="0" w:after="120" w:afterLines="0" w:line="360" w:lineRule="exact"/>
              <w:jc w:val="left"/>
              <w:rPr>
                <w:rFonts w:hint="eastAsia" w:hAnsi="宋体"/>
              </w:rPr>
            </w:pPr>
          </w:p>
        </w:tc>
        <w:tc>
          <w:tcPr>
            <w:tcW w:w="5482" w:type="dxa"/>
            <w:noWrap w:val="0"/>
            <w:vAlign w:val="center"/>
          </w:tcPr>
          <w:p>
            <w:pPr>
              <w:pStyle w:val="4"/>
              <w:spacing w:before="120" w:beforeLines="0" w:after="120" w:afterLines="0" w:line="360" w:lineRule="exact"/>
              <w:rPr>
                <w:rFonts w:hint="eastAsia" w:hAnsi="宋体"/>
              </w:rPr>
            </w:pPr>
          </w:p>
        </w:tc>
      </w:tr>
    </w:tbl>
    <w:p>
      <w:pPr>
        <w:pStyle w:val="2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投标方代表签字：______________  </w:t>
      </w:r>
      <w:r>
        <w:rPr>
          <w:rFonts w:hint="eastAsia" w:ascii="宋体" w:hAnsi="宋体"/>
          <w:sz w:val="24"/>
          <w:lang w:val="en-US" w:eastAsia="zh-CN"/>
        </w:rPr>
        <w:t xml:space="preserve">          </w:t>
      </w:r>
      <w:r>
        <w:rPr>
          <w:rFonts w:hint="eastAsia" w:ascii="宋体" w:hAnsi="宋体"/>
          <w:sz w:val="24"/>
        </w:rPr>
        <w:t>职务：______________</w:t>
      </w:r>
    </w:p>
    <w:p>
      <w:pPr>
        <w:rPr>
          <w:rFonts w:hint="eastAsia" w:ascii="宋体" w:hAnsi="宋体"/>
          <w:sz w:val="24"/>
        </w:rPr>
      </w:pPr>
    </w:p>
    <w:p>
      <w:pPr>
        <w:ind w:firstLine="3120" w:firstLineChars="1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</w:rPr>
        <w:t>日期：______________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/>
          <w:b/>
          <w:bCs/>
          <w:shd w:val="clear" w:color="auto" w:fill="FFFFFF"/>
        </w:rPr>
        <w:t>附</w:t>
      </w:r>
      <w:r>
        <w:rPr>
          <w:rFonts w:hint="eastAsia"/>
          <w:b/>
          <w:bCs/>
          <w:shd w:val="clear" w:color="auto" w:fill="FFFFFF"/>
          <w:lang w:val="en-US" w:eastAsia="zh-CN"/>
        </w:rPr>
        <w:t>件、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-54" w:rightChars="0" w:hanging="182"/>
        <w:jc w:val="center"/>
        <w:rPr>
          <w:rFonts w:hint="default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32"/>
          <w:szCs w:val="32"/>
          <w:shd w:val="clear" w:color="auto" w:fill="FFFFFF"/>
          <w:lang w:val="en-US" w:eastAsia="zh-CN"/>
        </w:rPr>
        <w:t>产品售后服务承诺函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600" w:hanging="182"/>
        <w:jc w:val="left"/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>浙江省武义县第一人民医院：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-54" w:rightChars="0" w:hanging="182"/>
        <w:jc w:val="left"/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 xml:space="preserve">       我公司参与贵院组织的 </w:t>
      </w:r>
      <w:r>
        <w:rPr>
          <w:rFonts w:hint="eastAsia"/>
          <w:b/>
          <w:bCs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                                               </w:t>
      </w: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>采购项目，对所提供产品的售后服务承诺如下：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质保期：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400" w:lineRule="exact"/>
        <w:ind w:right="0" w:rightChars="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售后服务：</w:t>
      </w: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360" w:lineRule="auto"/>
        <w:ind w:right="600" w:rightChars="0"/>
        <w:jc w:val="left"/>
        <w:rPr>
          <w:rFonts w:hint="default"/>
          <w:b/>
          <w:bCs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360" w:lineRule="auto"/>
        <w:ind w:right="600" w:rightChars="0"/>
        <w:jc w:val="left"/>
        <w:rPr>
          <w:rFonts w:hint="default"/>
          <w:b/>
          <w:bCs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360" w:lineRule="auto"/>
        <w:ind w:right="600" w:rightChars="0"/>
        <w:jc w:val="left"/>
        <w:rPr>
          <w:rFonts w:hint="default"/>
          <w:b/>
          <w:bCs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360" w:lineRule="auto"/>
        <w:ind w:right="600" w:rightChars="0"/>
        <w:jc w:val="left"/>
        <w:rPr>
          <w:rFonts w:hint="default"/>
          <w:b/>
          <w:bCs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投标</w:t>
      </w:r>
      <w:r>
        <w:rPr>
          <w:rFonts w:hint="eastAsia" w:ascii="Times New Roman" w:hAnsi="Times New Roman"/>
        </w:rPr>
        <w:t>单位名</w:t>
      </w:r>
      <w:r>
        <w:rPr>
          <w:rFonts w:ascii="Times New Roman" w:hAnsi="Times New Roman"/>
        </w:rPr>
        <w:t>称（公章）：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hint="eastAsia" w:ascii="Times New Roman" w:hAnsi="Times New Roman"/>
        </w:rPr>
        <w:t xml:space="preserve">    </w:t>
      </w:r>
      <w:r>
        <w:rPr>
          <w:rFonts w:hint="eastAsia" w:ascii="Times New Roman" w:hAnsi="Times New Roman"/>
          <w:lang w:val="en-US" w:eastAsia="zh-CN"/>
        </w:rPr>
        <w:t xml:space="preserve">     </w:t>
      </w:r>
      <w:r>
        <w:rPr>
          <w:rFonts w:hint="eastAsia" w:ascii="Times New Roman" w:hAnsi="Times New Roman"/>
        </w:rPr>
        <w:t xml:space="preserve"> 年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 xml:space="preserve">     月 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  日</w:t>
      </w:r>
    </w:p>
    <w:p>
      <w:pPr>
        <w:spacing w:line="220" w:lineRule="atLeast"/>
      </w:pPr>
    </w:p>
    <w:p>
      <w:pPr>
        <w:spacing w:line="220" w:lineRule="atLeast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被授权人签字：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详细通讯地址：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电  话：</w:t>
      </w:r>
    </w:p>
    <w:p>
      <w:pPr>
        <w:pStyle w:val="6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6"/>
        <w:ind w:left="0" w:leftChars="0" w:firstLine="0" w:firstLineChars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浙江省武义县第一人民医院</w:t>
      </w:r>
    </w:p>
    <w:p>
      <w:pPr>
        <w:pStyle w:val="6"/>
        <w:ind w:left="0" w:leftChars="0" w:firstLine="0" w:firstLineChars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采购中心</w:t>
      </w:r>
    </w:p>
    <w:p>
      <w:pPr>
        <w:pStyle w:val="6"/>
        <w:ind w:left="0" w:leftChars="0" w:firstLine="0" w:firstLineChars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2024-10-30</w:t>
      </w:r>
    </w:p>
    <w:p>
      <w:pPr>
        <w:pStyle w:val="6"/>
        <w:ind w:left="0" w:leftChars="0" w:firstLine="0" w:firstLineChars="0"/>
        <w:jc w:val="right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jc w:val="right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jc w:val="right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jc w:val="right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jc w:val="right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jc w:val="right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jc w:val="right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jc w:val="right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jc w:val="right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jc w:val="right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jc w:val="righ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51CCD"/>
    <w:multiLevelType w:val="singleLevel"/>
    <w:tmpl w:val="90E51CC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5522EF"/>
    <w:multiLevelType w:val="singleLevel"/>
    <w:tmpl w:val="1B5522E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5D111F0"/>
    <w:multiLevelType w:val="singleLevel"/>
    <w:tmpl w:val="35D111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GU2M2VkODU2ZDRkMjhkYjk2YjYxYTRjMTA4NzEifQ=="/>
  </w:docVars>
  <w:rsids>
    <w:rsidRoot w:val="00000000"/>
    <w:rsid w:val="03E833E2"/>
    <w:rsid w:val="05965135"/>
    <w:rsid w:val="1456146C"/>
    <w:rsid w:val="209B05E6"/>
    <w:rsid w:val="23BF3632"/>
    <w:rsid w:val="2D0D1776"/>
    <w:rsid w:val="39606BCD"/>
    <w:rsid w:val="51DA61D7"/>
    <w:rsid w:val="5750174C"/>
    <w:rsid w:val="5942577F"/>
    <w:rsid w:val="6C706D77"/>
    <w:rsid w:val="7B9A5BD4"/>
    <w:rsid w:val="7D8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index 4"/>
    <w:basedOn w:val="1"/>
    <w:next w:val="1"/>
    <w:autoRedefine/>
    <w:unhideWhenUsed/>
    <w:qFormat/>
    <w:uiPriority w:val="99"/>
    <w:pPr>
      <w:ind w:left="600" w:leftChars="600"/>
    </w:pPr>
  </w:style>
  <w:style w:type="paragraph" w:styleId="4">
    <w:name w:val="Plain Text"/>
    <w:basedOn w:val="1"/>
    <w:autoRedefine/>
    <w:qFormat/>
    <w:uiPriority w:val="0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"/>
    <w:basedOn w:val="2"/>
    <w:autoRedefine/>
    <w:semiHidden/>
    <w:unhideWhenUsed/>
    <w:qFormat/>
    <w:uiPriority w:val="99"/>
    <w:pPr>
      <w:spacing w:after="120" w:line="240" w:lineRule="auto"/>
      <w:ind w:firstLine="420" w:firstLineChars="100"/>
    </w:pPr>
    <w:rPr>
      <w:rFonts w:asci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2024-10-30T11:20:00Z</dcterms:created>
  <dc:creator>Administrator.User-2022RQHQGR</dc:creator>
  <cp:lastModifiedBy>叶超</cp:lastModifiedBy>
  <dcterms:modified xsi:type="dcterms:W3CDTF">2024-10-30T11:33:18Z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15D23C29735B48EFBAB73BE44C309B54_12</vt:lpwstr>
  </property>
</Properties>
</file>