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3"/>
      </w:tblGrid>
      <w:tr w:rsidR="00D32B68" w:rsidRPr="007C5817" w14:paraId="7EF5A3BC" w14:textId="77777777" w:rsidTr="00D32B68">
        <w:trPr>
          <w:trHeight w:val="90"/>
          <w:jc w:val="center"/>
        </w:trPr>
        <w:tc>
          <w:tcPr>
            <w:tcW w:w="9023" w:type="dxa"/>
            <w:vAlign w:val="center"/>
          </w:tcPr>
          <w:p w14:paraId="6FD4BFEA" w14:textId="77777777" w:rsidR="00D32B68" w:rsidRPr="007C5817" w:rsidRDefault="00D32B68" w:rsidP="00D32B68">
            <w:pPr>
              <w:widowControl/>
              <w:adjustRightInd w:val="0"/>
              <w:snapToGrid w:val="0"/>
              <w:spacing w:line="360" w:lineRule="auto"/>
              <w:rPr>
                <w:rFonts w:ascii="宋体" w:hAnsi="宋体" w:cs="Arial"/>
                <w:szCs w:val="21"/>
              </w:rPr>
            </w:pPr>
            <w:bookmarkStart w:id="0" w:name="_Toc171394908"/>
            <w:bookmarkStart w:id="1" w:name="_GoBack"/>
            <w:bookmarkEnd w:id="1"/>
            <w:r w:rsidRPr="007C5817">
              <w:rPr>
                <w:rFonts w:ascii="宋体" w:hAnsi="宋体" w:cs="Arial" w:hint="eastAsia"/>
                <w:szCs w:val="21"/>
              </w:rPr>
              <w:t>项目概况</w:t>
            </w:r>
          </w:p>
          <w:p w14:paraId="4FD379D4" w14:textId="77777777" w:rsidR="00D32B68" w:rsidRPr="007C5817" w:rsidRDefault="00D32B68" w:rsidP="00D32B68">
            <w:pPr>
              <w:widowControl/>
              <w:adjustRightInd w:val="0"/>
              <w:snapToGrid w:val="0"/>
              <w:spacing w:line="360" w:lineRule="auto"/>
              <w:ind w:firstLineChars="200" w:firstLine="420"/>
              <w:rPr>
                <w:rFonts w:ascii="宋体" w:hAnsi="宋体" w:cs="Arial" w:hint="eastAsia"/>
                <w:szCs w:val="21"/>
              </w:rPr>
            </w:pPr>
            <w:r w:rsidRPr="007C5817">
              <w:rPr>
                <w:rFonts w:ascii="宋体" w:hAnsi="宋体" w:cs="Arial" w:hint="eastAsia"/>
                <w:szCs w:val="21"/>
                <w:u w:val="single"/>
              </w:rPr>
              <w:t>2024年平湖市公交候车亭采购安装项目</w:t>
            </w:r>
            <w:r w:rsidRPr="007C5817">
              <w:rPr>
                <w:rFonts w:ascii="宋体" w:hAnsi="宋体" w:cs="Arial" w:hint="eastAsia"/>
                <w:szCs w:val="21"/>
              </w:rPr>
              <w:t>的潜在供应商应在</w:t>
            </w:r>
            <w:r w:rsidRPr="007C5817">
              <w:rPr>
                <w:rFonts w:ascii="宋体" w:hAnsi="宋体" w:cs="Arial" w:hint="eastAsia"/>
                <w:szCs w:val="21"/>
                <w:u w:val="single"/>
              </w:rPr>
              <w:t>浙江政府采购网（</w:t>
            </w:r>
            <w:r w:rsidRPr="007C5817">
              <w:rPr>
                <w:rFonts w:ascii="宋体" w:hAnsi="宋体" w:cs="宋体" w:hint="eastAsia"/>
                <w:szCs w:val="21"/>
                <w:u w:val="single"/>
              </w:rPr>
              <w:t>http://zfcg.czt.zj.gov.cn/</w:t>
            </w:r>
            <w:r w:rsidRPr="007C5817">
              <w:rPr>
                <w:rFonts w:ascii="宋体" w:hAnsi="宋体" w:cs="Arial" w:hint="eastAsia"/>
                <w:szCs w:val="21"/>
                <w:u w:val="single"/>
              </w:rPr>
              <w:t>）</w:t>
            </w:r>
            <w:r w:rsidRPr="007C5817">
              <w:rPr>
                <w:rFonts w:ascii="宋体" w:hAnsi="宋体" w:cs="Arial" w:hint="eastAsia"/>
                <w:szCs w:val="21"/>
              </w:rPr>
              <w:t>获取（下载）采购文件（或</w:t>
            </w:r>
            <w:r w:rsidRPr="007C5817">
              <w:rPr>
                <w:rFonts w:ascii="宋体" w:hAnsi="宋体" w:cs="宋体" w:hint="eastAsia"/>
                <w:szCs w:val="21"/>
              </w:rPr>
              <w:t>采购文件获取申请表</w:t>
            </w:r>
            <w:r w:rsidRPr="007C5817">
              <w:rPr>
                <w:rFonts w:ascii="宋体" w:hAnsi="宋体" w:cs="Arial" w:hint="eastAsia"/>
                <w:szCs w:val="21"/>
              </w:rPr>
              <w:t>），并于</w:t>
            </w:r>
            <w:r w:rsidRPr="007C5817">
              <w:rPr>
                <w:rFonts w:ascii="宋体" w:hAnsi="宋体" w:cs="Arial"/>
                <w:szCs w:val="21"/>
                <w:u w:val="single"/>
              </w:rPr>
              <w:t>2024</w:t>
            </w:r>
            <w:r w:rsidRPr="007C5817">
              <w:rPr>
                <w:rFonts w:ascii="宋体" w:hAnsi="宋体" w:cs="Arial" w:hint="eastAsia"/>
                <w:szCs w:val="21"/>
                <w:u w:val="single"/>
              </w:rPr>
              <w:t>年</w:t>
            </w:r>
            <w:r w:rsidRPr="007C5817">
              <w:rPr>
                <w:rFonts w:ascii="宋体" w:hAnsi="宋体" w:cs="Arial"/>
                <w:szCs w:val="21"/>
                <w:u w:val="single"/>
              </w:rPr>
              <w:t>5</w:t>
            </w:r>
            <w:r w:rsidRPr="007C5817">
              <w:rPr>
                <w:rFonts w:ascii="宋体" w:hAnsi="宋体" w:cs="Arial" w:hint="eastAsia"/>
                <w:szCs w:val="21"/>
                <w:u w:val="single"/>
              </w:rPr>
              <w:t>月</w:t>
            </w:r>
            <w:r w:rsidRPr="007C5817">
              <w:rPr>
                <w:rFonts w:ascii="宋体" w:hAnsi="宋体" w:cs="Arial"/>
                <w:szCs w:val="21"/>
                <w:u w:val="single"/>
              </w:rPr>
              <w:t>22</w:t>
            </w:r>
            <w:r w:rsidRPr="007C5817">
              <w:rPr>
                <w:rFonts w:ascii="宋体" w:hAnsi="宋体" w:cs="Arial" w:hint="eastAsia"/>
                <w:szCs w:val="21"/>
                <w:u w:val="single"/>
              </w:rPr>
              <w:t>日</w:t>
            </w:r>
            <w:r w:rsidRPr="007C5817">
              <w:rPr>
                <w:rFonts w:ascii="宋体" w:hAnsi="宋体" w:cs="Arial"/>
                <w:szCs w:val="21"/>
                <w:u w:val="single"/>
              </w:rPr>
              <w:t>14</w:t>
            </w:r>
            <w:r w:rsidRPr="007C5817">
              <w:rPr>
                <w:rFonts w:ascii="宋体" w:hAnsi="宋体" w:cs="Arial" w:hint="eastAsia"/>
                <w:szCs w:val="21"/>
                <w:u w:val="single"/>
              </w:rPr>
              <w:t>时</w:t>
            </w:r>
            <w:r w:rsidRPr="007C5817">
              <w:rPr>
                <w:rFonts w:ascii="宋体" w:hAnsi="宋体" w:cs="Arial"/>
                <w:szCs w:val="21"/>
                <w:u w:val="single"/>
              </w:rPr>
              <w:t>00</w:t>
            </w:r>
            <w:r w:rsidRPr="007C5817">
              <w:rPr>
                <w:rFonts w:ascii="宋体" w:hAnsi="宋体" w:cs="Arial" w:hint="eastAsia"/>
                <w:szCs w:val="21"/>
                <w:u w:val="single"/>
              </w:rPr>
              <w:t>分</w:t>
            </w:r>
            <w:r w:rsidRPr="007C5817">
              <w:rPr>
                <w:rFonts w:ascii="宋体" w:hAnsi="宋体" w:cs="Arial" w:hint="eastAsia"/>
                <w:szCs w:val="21"/>
              </w:rPr>
              <w:t>（北京时间）前提交投标文件。</w:t>
            </w:r>
          </w:p>
        </w:tc>
      </w:tr>
    </w:tbl>
    <w:bookmarkEnd w:id="0"/>
    <w:p w14:paraId="30976ED1" w14:textId="77777777" w:rsidR="00D32B68" w:rsidRPr="007C5817" w:rsidRDefault="00D32B68" w:rsidP="00D32B68">
      <w:pPr>
        <w:widowControl/>
        <w:adjustRightInd w:val="0"/>
        <w:snapToGrid w:val="0"/>
        <w:spacing w:line="360" w:lineRule="auto"/>
        <w:ind w:firstLineChars="200" w:firstLine="422"/>
        <w:rPr>
          <w:rFonts w:ascii="宋体" w:hAnsi="宋体" w:cs="Arial"/>
          <w:b/>
          <w:bCs/>
          <w:szCs w:val="21"/>
        </w:rPr>
      </w:pPr>
      <w:r w:rsidRPr="007C5817">
        <w:rPr>
          <w:rFonts w:ascii="宋体" w:hAnsi="宋体" w:cs="Arial"/>
          <w:b/>
          <w:bCs/>
          <w:szCs w:val="21"/>
        </w:rPr>
        <w:t>一、项目基本情况</w:t>
      </w:r>
    </w:p>
    <w:p w14:paraId="3C8303CB"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szCs w:val="21"/>
        </w:rPr>
        <w:t>项目编号：</w:t>
      </w:r>
      <w:r w:rsidRPr="007C5817">
        <w:rPr>
          <w:rFonts w:ascii="宋体" w:hAnsi="宋体" w:cs="Arial" w:hint="eastAsia"/>
          <w:szCs w:val="21"/>
        </w:rPr>
        <w:t>/</w:t>
      </w:r>
    </w:p>
    <w:p w14:paraId="0935619C"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szCs w:val="21"/>
        </w:rPr>
        <w:t>项目名称：</w:t>
      </w:r>
      <w:r w:rsidRPr="007C5817">
        <w:rPr>
          <w:rFonts w:ascii="宋体" w:hAnsi="宋体" w:cs="Arial" w:hint="eastAsia"/>
          <w:szCs w:val="21"/>
        </w:rPr>
        <w:t>2024年平湖市公交候车亭采购安装项目</w:t>
      </w:r>
    </w:p>
    <w:p w14:paraId="5FEE4F7F"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hint="eastAsia"/>
          <w:szCs w:val="21"/>
        </w:rPr>
        <w:t>采购方式：公开招标（非政府采购）</w:t>
      </w:r>
    </w:p>
    <w:p w14:paraId="546CB352"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szCs w:val="21"/>
        </w:rPr>
        <w:t>预算金额：</w:t>
      </w:r>
      <w:r w:rsidRPr="007C5817">
        <w:rPr>
          <w:rFonts w:ascii="宋体" w:hAnsi="宋体" w:cs="Arial" w:hint="eastAsia"/>
          <w:szCs w:val="21"/>
        </w:rPr>
        <w:t>2</w:t>
      </w:r>
      <w:r w:rsidRPr="007C5817">
        <w:rPr>
          <w:rFonts w:ascii="宋体" w:hAnsi="宋体" w:cs="Arial"/>
          <w:szCs w:val="21"/>
        </w:rPr>
        <w:t>24</w:t>
      </w:r>
      <w:r w:rsidRPr="007C5817">
        <w:rPr>
          <w:rFonts w:ascii="宋体" w:hAnsi="宋体" w:cs="Arial" w:hint="eastAsia"/>
          <w:szCs w:val="21"/>
        </w:rPr>
        <w:t>万元</w:t>
      </w:r>
    </w:p>
    <w:p w14:paraId="6928381D"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szCs w:val="21"/>
        </w:rPr>
        <w:t>最高限价：</w:t>
      </w:r>
      <w:r w:rsidRPr="007C5817">
        <w:rPr>
          <w:rFonts w:ascii="宋体" w:hAnsi="宋体" w:cs="Arial" w:hint="eastAsia"/>
          <w:szCs w:val="21"/>
        </w:rPr>
        <w:t>2</w:t>
      </w:r>
      <w:r w:rsidRPr="007C5817">
        <w:rPr>
          <w:rFonts w:ascii="宋体" w:hAnsi="宋体" w:cs="Arial"/>
          <w:szCs w:val="21"/>
        </w:rPr>
        <w:t>24</w:t>
      </w:r>
      <w:r w:rsidRPr="007C5817">
        <w:rPr>
          <w:rFonts w:ascii="宋体" w:hAnsi="宋体" w:cs="Arial" w:hint="eastAsia"/>
          <w:szCs w:val="21"/>
        </w:rPr>
        <w:t>万元</w:t>
      </w:r>
    </w:p>
    <w:p w14:paraId="46FD9CE2" w14:textId="77777777" w:rsidR="00D32B68" w:rsidRPr="007C5817" w:rsidRDefault="00D32B68" w:rsidP="00D32B68">
      <w:pPr>
        <w:widowControl/>
        <w:adjustRightInd w:val="0"/>
        <w:snapToGrid w:val="0"/>
        <w:spacing w:line="360" w:lineRule="auto"/>
        <w:ind w:firstLineChars="200" w:firstLine="420"/>
        <w:jc w:val="left"/>
        <w:rPr>
          <w:rFonts w:ascii="宋体" w:hAnsi="宋体" w:cs="Arial" w:hint="eastAsia"/>
          <w:szCs w:val="21"/>
        </w:rPr>
      </w:pPr>
      <w:r w:rsidRPr="007C5817">
        <w:rPr>
          <w:rFonts w:ascii="宋体" w:hAnsi="宋体" w:cs="Arial" w:hint="eastAsia"/>
          <w:szCs w:val="21"/>
        </w:rPr>
        <w:t>采购需求：</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098"/>
        <w:gridCol w:w="700"/>
        <w:gridCol w:w="700"/>
        <w:gridCol w:w="1256"/>
        <w:gridCol w:w="2527"/>
      </w:tblGrid>
      <w:tr w:rsidR="00D32B68" w:rsidRPr="007C5817" w14:paraId="6692DF28" w14:textId="77777777" w:rsidTr="008736CC">
        <w:trPr>
          <w:trHeight w:val="514"/>
          <w:jc w:val="center"/>
        </w:trPr>
        <w:tc>
          <w:tcPr>
            <w:tcW w:w="7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78569B" w14:textId="77777777" w:rsidR="00D32B68" w:rsidRPr="007C5817" w:rsidRDefault="00D32B68" w:rsidP="00D32B68">
            <w:pPr>
              <w:widowControl/>
              <w:adjustRightInd w:val="0"/>
              <w:spacing w:line="360" w:lineRule="auto"/>
              <w:jc w:val="center"/>
              <w:rPr>
                <w:rFonts w:ascii="宋体" w:hAnsi="宋体" w:cs="Calibri"/>
                <w:szCs w:val="21"/>
              </w:rPr>
            </w:pPr>
            <w:r w:rsidRPr="007C5817">
              <w:rPr>
                <w:rFonts w:ascii="宋体" w:hAnsi="宋体" w:cs="Calibri"/>
                <w:szCs w:val="21"/>
              </w:rPr>
              <w:t>序号</w:t>
            </w:r>
          </w:p>
        </w:tc>
        <w:tc>
          <w:tcPr>
            <w:tcW w:w="21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9F3D3E" w14:textId="77777777" w:rsidR="00D32B68" w:rsidRPr="007C5817" w:rsidRDefault="00D32B68" w:rsidP="00D32B68">
            <w:pPr>
              <w:widowControl/>
              <w:adjustRightInd w:val="0"/>
              <w:spacing w:line="360" w:lineRule="auto"/>
              <w:jc w:val="center"/>
              <w:rPr>
                <w:rFonts w:ascii="宋体" w:hAnsi="宋体" w:cs="Calibri"/>
                <w:szCs w:val="21"/>
              </w:rPr>
            </w:pPr>
            <w:proofErr w:type="gramStart"/>
            <w:r w:rsidRPr="007C5817">
              <w:rPr>
                <w:rFonts w:ascii="宋体" w:hAnsi="宋体" w:cs="Calibri"/>
                <w:szCs w:val="21"/>
              </w:rPr>
              <w:t>标项名称</w:t>
            </w:r>
            <w:proofErr w:type="gram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FD5190" w14:textId="77777777" w:rsidR="00D32B68" w:rsidRPr="007C5817" w:rsidRDefault="00D32B68" w:rsidP="00D32B68">
            <w:pPr>
              <w:widowControl/>
              <w:adjustRightInd w:val="0"/>
              <w:spacing w:line="360" w:lineRule="auto"/>
              <w:jc w:val="center"/>
              <w:rPr>
                <w:rFonts w:ascii="宋体" w:hAnsi="宋体" w:cs="Calibri"/>
                <w:szCs w:val="21"/>
              </w:rPr>
            </w:pPr>
            <w:r w:rsidRPr="007C5817">
              <w:rPr>
                <w:rFonts w:ascii="宋体" w:hAnsi="宋体" w:cs="Calibri"/>
                <w:szCs w:val="21"/>
              </w:rPr>
              <w:t>数量</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2EB336" w14:textId="77777777" w:rsidR="00D32B68" w:rsidRPr="007C5817" w:rsidRDefault="00D32B68" w:rsidP="00D32B68">
            <w:pPr>
              <w:widowControl/>
              <w:adjustRightInd w:val="0"/>
              <w:spacing w:line="360" w:lineRule="auto"/>
              <w:jc w:val="center"/>
              <w:rPr>
                <w:rFonts w:ascii="宋体" w:hAnsi="宋体" w:cs="Calibri"/>
                <w:szCs w:val="21"/>
              </w:rPr>
            </w:pPr>
            <w:r w:rsidRPr="007C5817">
              <w:rPr>
                <w:rFonts w:ascii="宋体" w:hAnsi="宋体" w:cs="Calibri"/>
                <w:szCs w:val="21"/>
              </w:rPr>
              <w:t>单位</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9E1DC6" w14:textId="77777777" w:rsidR="00D32B68" w:rsidRPr="007C5817" w:rsidRDefault="00D32B68" w:rsidP="00D32B68">
            <w:pPr>
              <w:widowControl/>
              <w:adjustRightInd w:val="0"/>
              <w:spacing w:line="360" w:lineRule="auto"/>
              <w:jc w:val="center"/>
              <w:rPr>
                <w:rFonts w:ascii="宋体" w:hAnsi="宋体" w:cs="Calibri"/>
                <w:szCs w:val="21"/>
              </w:rPr>
            </w:pPr>
            <w:r w:rsidRPr="007C5817">
              <w:rPr>
                <w:rFonts w:ascii="宋体" w:hAnsi="宋体" w:cs="Calibri"/>
              </w:rPr>
              <w:t>预算金额</w:t>
            </w:r>
          </w:p>
        </w:tc>
        <w:tc>
          <w:tcPr>
            <w:tcW w:w="2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E8F1D9" w14:textId="77777777" w:rsidR="00D32B68" w:rsidRPr="007C5817" w:rsidRDefault="00D32B68" w:rsidP="00D32B68">
            <w:pPr>
              <w:widowControl/>
              <w:adjustRightInd w:val="0"/>
              <w:spacing w:line="360" w:lineRule="auto"/>
              <w:jc w:val="center"/>
              <w:rPr>
                <w:rFonts w:ascii="宋体" w:hAnsi="宋体" w:cs="Calibri"/>
                <w:szCs w:val="21"/>
              </w:rPr>
            </w:pPr>
            <w:r w:rsidRPr="007C5817">
              <w:rPr>
                <w:rFonts w:ascii="宋体" w:hAnsi="宋体" w:cs="Calibri"/>
                <w:szCs w:val="21"/>
              </w:rPr>
              <w:t>简要要求</w:t>
            </w:r>
          </w:p>
        </w:tc>
      </w:tr>
      <w:tr w:rsidR="00D32B68" w:rsidRPr="007C5817" w14:paraId="057DC85C" w14:textId="77777777" w:rsidTr="008736CC">
        <w:trPr>
          <w:trHeight w:val="506"/>
          <w:jc w:val="center"/>
        </w:trPr>
        <w:tc>
          <w:tcPr>
            <w:tcW w:w="7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87ECC1" w14:textId="77777777" w:rsidR="00D32B68" w:rsidRPr="007C5817" w:rsidRDefault="00D32B68" w:rsidP="00D32B68">
            <w:pPr>
              <w:widowControl/>
              <w:adjustRightInd w:val="0"/>
              <w:spacing w:line="360" w:lineRule="auto"/>
              <w:jc w:val="center"/>
              <w:rPr>
                <w:rFonts w:ascii="宋体" w:hAnsi="宋体" w:cs="宋体" w:hint="eastAsia"/>
                <w:szCs w:val="21"/>
              </w:rPr>
            </w:pPr>
            <w:r w:rsidRPr="007C5817">
              <w:rPr>
                <w:rFonts w:ascii="宋体" w:hAnsi="宋体" w:cs="宋体" w:hint="eastAsia"/>
                <w:szCs w:val="21"/>
              </w:rPr>
              <w:t>1</w:t>
            </w:r>
          </w:p>
        </w:tc>
        <w:tc>
          <w:tcPr>
            <w:tcW w:w="21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927F2F" w14:textId="77777777" w:rsidR="00D32B68" w:rsidRPr="007C5817" w:rsidRDefault="00D32B68" w:rsidP="00D32B68">
            <w:pPr>
              <w:widowControl/>
              <w:spacing w:line="360" w:lineRule="auto"/>
              <w:jc w:val="center"/>
              <w:rPr>
                <w:rFonts w:ascii="宋体" w:hAnsi="宋体" w:cs="宋体" w:hint="eastAsia"/>
                <w:szCs w:val="21"/>
              </w:rPr>
            </w:pPr>
            <w:r w:rsidRPr="007C5817">
              <w:rPr>
                <w:rFonts w:ascii="宋体" w:hAnsi="宋体" w:cs="宋体" w:hint="eastAsia"/>
                <w:szCs w:val="21"/>
              </w:rPr>
              <w:t>2024年平湖市公交候车亭采购安装项目</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25E419" w14:textId="77777777" w:rsidR="00D32B68" w:rsidRPr="007C5817" w:rsidRDefault="00D32B68" w:rsidP="00D32B68">
            <w:pPr>
              <w:widowControl/>
              <w:spacing w:line="360" w:lineRule="auto"/>
              <w:jc w:val="center"/>
              <w:rPr>
                <w:rFonts w:ascii="宋体" w:hAnsi="宋体" w:cs="宋体" w:hint="eastAsia"/>
                <w:szCs w:val="21"/>
              </w:rPr>
            </w:pPr>
            <w:r w:rsidRPr="007C5817">
              <w:rPr>
                <w:rFonts w:ascii="宋体" w:hAnsi="宋体" w:cs="宋体"/>
                <w:szCs w:val="21"/>
              </w:rPr>
              <w:t>32</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AC6B80" w14:textId="77777777" w:rsidR="00D32B68" w:rsidRPr="007C5817" w:rsidRDefault="00D32B68" w:rsidP="00D32B68">
            <w:pPr>
              <w:widowControl/>
              <w:spacing w:line="360" w:lineRule="auto"/>
              <w:jc w:val="center"/>
              <w:rPr>
                <w:rFonts w:ascii="宋体" w:hAnsi="宋体" w:cs="宋体" w:hint="eastAsia"/>
                <w:szCs w:val="21"/>
              </w:rPr>
            </w:pPr>
            <w:r w:rsidRPr="007C5817">
              <w:rPr>
                <w:rFonts w:ascii="宋体" w:hAnsi="宋体" w:cs="宋体" w:hint="eastAsia"/>
                <w:szCs w:val="21"/>
              </w:rPr>
              <w:t>座</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A4CDDD" w14:textId="77777777" w:rsidR="00D32B68" w:rsidRPr="007C5817" w:rsidRDefault="00D32B68" w:rsidP="00D32B68">
            <w:pPr>
              <w:widowControl/>
              <w:spacing w:line="360" w:lineRule="auto"/>
              <w:jc w:val="center"/>
              <w:rPr>
                <w:rFonts w:ascii="宋体" w:hAnsi="宋体" w:cs="宋体"/>
                <w:szCs w:val="21"/>
              </w:rPr>
            </w:pPr>
            <w:r w:rsidRPr="007C5817">
              <w:rPr>
                <w:rFonts w:ascii="宋体" w:hAnsi="宋体" w:cs="宋体" w:hint="eastAsia"/>
                <w:szCs w:val="21"/>
              </w:rPr>
              <w:t>2</w:t>
            </w:r>
            <w:r w:rsidRPr="007C5817">
              <w:rPr>
                <w:rFonts w:ascii="宋体" w:hAnsi="宋体" w:cs="宋体"/>
                <w:szCs w:val="21"/>
              </w:rPr>
              <w:t>24</w:t>
            </w:r>
            <w:r w:rsidRPr="007C5817">
              <w:rPr>
                <w:rFonts w:ascii="宋体" w:hAnsi="宋体" w:cs="宋体" w:hint="eastAsia"/>
                <w:szCs w:val="21"/>
              </w:rPr>
              <w:t>万元</w:t>
            </w:r>
          </w:p>
        </w:tc>
        <w:tc>
          <w:tcPr>
            <w:tcW w:w="2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A7240" w14:textId="77777777" w:rsidR="00D32B68" w:rsidRPr="007C5817" w:rsidRDefault="00D32B68" w:rsidP="00D32B68">
            <w:pPr>
              <w:widowControl/>
              <w:spacing w:line="360" w:lineRule="auto"/>
              <w:jc w:val="left"/>
              <w:rPr>
                <w:rFonts w:ascii="宋体" w:hAnsi="宋体" w:cs="宋体" w:hint="eastAsia"/>
                <w:szCs w:val="21"/>
              </w:rPr>
            </w:pPr>
            <w:r w:rsidRPr="007C5817">
              <w:rPr>
                <w:rFonts w:ascii="宋体" w:hAnsi="宋体" w:cs="仿宋" w:hint="eastAsia"/>
                <w:szCs w:val="21"/>
                <w:lang w:val="zh-CN"/>
              </w:rPr>
              <w:t>（</w:t>
            </w:r>
            <w:r w:rsidRPr="007C5817">
              <w:rPr>
                <w:rFonts w:ascii="宋体" w:hAnsi="宋体" w:cs="宋体" w:hint="eastAsia"/>
                <w:szCs w:val="21"/>
              </w:rPr>
              <w:t>具体内容详见采购文件</w:t>
            </w:r>
            <w:r w:rsidRPr="007C5817">
              <w:rPr>
                <w:rFonts w:ascii="宋体" w:hAnsi="宋体" w:cs="仿宋" w:hint="eastAsia"/>
                <w:szCs w:val="21"/>
                <w:lang w:val="zh-CN"/>
              </w:rPr>
              <w:t>）</w:t>
            </w:r>
          </w:p>
        </w:tc>
      </w:tr>
    </w:tbl>
    <w:p w14:paraId="457C335C" w14:textId="77777777" w:rsidR="00D32B68" w:rsidRPr="007C5817" w:rsidRDefault="00D32B68" w:rsidP="00D32B68">
      <w:pPr>
        <w:widowControl/>
        <w:adjustRightInd w:val="0"/>
        <w:snapToGrid w:val="0"/>
        <w:spacing w:line="360" w:lineRule="auto"/>
        <w:ind w:firstLineChars="200" w:firstLine="420"/>
        <w:jc w:val="left"/>
        <w:rPr>
          <w:rFonts w:ascii="宋体" w:hAnsi="宋体" w:cs="Arial"/>
          <w:szCs w:val="21"/>
        </w:rPr>
      </w:pPr>
      <w:r w:rsidRPr="007C5817">
        <w:rPr>
          <w:rFonts w:ascii="宋体" w:hAnsi="宋体" w:cs="Arial" w:hint="eastAsia"/>
          <w:szCs w:val="21"/>
        </w:rPr>
        <w:t>本项目（否）接受联合体</w:t>
      </w:r>
      <w:r w:rsidRPr="007C5817">
        <w:rPr>
          <w:rFonts w:ascii="宋体" w:hAnsi="宋体" w:cs="Arial"/>
          <w:szCs w:val="21"/>
        </w:rPr>
        <w:t>投标。</w:t>
      </w:r>
    </w:p>
    <w:p w14:paraId="48CB2444" w14:textId="77777777" w:rsidR="00D32B68" w:rsidRPr="007C5817" w:rsidRDefault="00D32B68" w:rsidP="00D32B68">
      <w:pPr>
        <w:widowControl/>
        <w:adjustRightInd w:val="0"/>
        <w:snapToGrid w:val="0"/>
        <w:spacing w:line="360" w:lineRule="auto"/>
        <w:ind w:firstLineChars="200" w:firstLine="422"/>
        <w:rPr>
          <w:rFonts w:ascii="宋体" w:hAnsi="宋体" w:cs="宋体" w:hint="eastAsia"/>
          <w:b/>
          <w:bCs/>
          <w:szCs w:val="21"/>
        </w:rPr>
      </w:pPr>
      <w:r w:rsidRPr="007C5817">
        <w:rPr>
          <w:rFonts w:ascii="宋体" w:hAnsi="宋体" w:cs="宋体" w:hint="eastAsia"/>
          <w:b/>
          <w:bCs/>
          <w:szCs w:val="21"/>
        </w:rPr>
        <w:t>二、申请人的资格要求：</w:t>
      </w:r>
    </w:p>
    <w:p w14:paraId="343B285C" w14:textId="77777777" w:rsidR="00D32B68" w:rsidRPr="007C5817" w:rsidRDefault="00D32B68" w:rsidP="00D32B68">
      <w:pPr>
        <w:snapToGrid w:val="0"/>
        <w:spacing w:line="360" w:lineRule="auto"/>
        <w:ind w:firstLineChars="200" w:firstLine="420"/>
        <w:rPr>
          <w:rFonts w:ascii="宋体" w:hAnsi="宋体" w:cs="Arial" w:hint="eastAsia"/>
          <w:szCs w:val="21"/>
        </w:rPr>
      </w:pPr>
      <w:bookmarkStart w:id="2" w:name="_Hlk163631009"/>
      <w:r w:rsidRPr="007C5817">
        <w:rPr>
          <w:rFonts w:ascii="宋体" w:hAnsi="宋体" w:cs="宋体" w:hint="eastAsia"/>
          <w:szCs w:val="21"/>
        </w:rPr>
        <w:t>1.满足《中华人民共和国政府采购法》第二十二条规定：</w:t>
      </w:r>
      <w:r w:rsidRPr="007C5817">
        <w:rPr>
          <w:rFonts w:ascii="宋体" w:hAnsi="宋体" w:cs="Arial"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5C881B3A"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2.未被“信用中国”（www.creditchina.gov.cn)、中国政府采购网（www.ccgp.gov.cn）列入失信被执行人、重大税收违法案件当事人名单、政府采购严重违法失信行为记录名单。</w:t>
      </w:r>
    </w:p>
    <w:p w14:paraId="6C8956AF"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3.单位负责人为同一人或者存在直接控股、管理关系的不同供应商，不得参加本项目的采购活动。 </w:t>
      </w:r>
    </w:p>
    <w:p w14:paraId="6BCF76E0"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iCs/>
          <w:szCs w:val="21"/>
        </w:rPr>
      </w:pPr>
      <w:r w:rsidRPr="007C5817">
        <w:rPr>
          <w:rFonts w:ascii="宋体" w:hAnsi="宋体" w:cs="宋体" w:hint="eastAsia"/>
          <w:szCs w:val="21"/>
        </w:rPr>
        <w:t>4.本项目的特定资格要求：</w:t>
      </w:r>
      <w:r w:rsidRPr="007C5817">
        <w:rPr>
          <w:rFonts w:ascii="宋体" w:hAnsi="宋体" w:cs="宋体" w:hint="eastAsia"/>
          <w:iCs/>
          <w:szCs w:val="21"/>
          <w:u w:val="single"/>
        </w:rPr>
        <w:t>供应商具备钢结构工程专业承包三级及以上资质</w:t>
      </w:r>
      <w:r w:rsidRPr="007C5817">
        <w:rPr>
          <w:rFonts w:ascii="宋体" w:hAnsi="宋体" w:cs="宋体" w:hint="eastAsia"/>
          <w:szCs w:val="21"/>
        </w:rPr>
        <w:t>。</w:t>
      </w:r>
    </w:p>
    <w:bookmarkEnd w:id="2"/>
    <w:p w14:paraId="11106098" w14:textId="77777777" w:rsidR="00D32B68" w:rsidRPr="007C5817" w:rsidRDefault="00D32B68" w:rsidP="00D32B68">
      <w:pPr>
        <w:widowControl/>
        <w:adjustRightInd w:val="0"/>
        <w:snapToGrid w:val="0"/>
        <w:spacing w:line="360" w:lineRule="auto"/>
        <w:ind w:firstLineChars="200" w:firstLine="422"/>
        <w:rPr>
          <w:rFonts w:ascii="宋体" w:hAnsi="宋体" w:cs="宋体" w:hint="eastAsia"/>
          <w:b/>
          <w:bCs/>
          <w:szCs w:val="21"/>
        </w:rPr>
      </w:pPr>
      <w:r w:rsidRPr="007C5817">
        <w:rPr>
          <w:rFonts w:ascii="宋体" w:hAnsi="宋体" w:cs="宋体" w:hint="eastAsia"/>
          <w:b/>
          <w:bCs/>
          <w:szCs w:val="21"/>
        </w:rPr>
        <w:t>三、获取（下载）采购文件</w:t>
      </w:r>
    </w:p>
    <w:p w14:paraId="3C566C61"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时间：采购公告发布之日起至</w:t>
      </w:r>
      <w:r w:rsidRPr="007C5817">
        <w:rPr>
          <w:rFonts w:ascii="宋体" w:hAnsi="宋体" w:cs="宋体" w:hint="eastAsia"/>
          <w:szCs w:val="21"/>
          <w:u w:val="single"/>
        </w:rPr>
        <w:t>投标截止时间止</w:t>
      </w:r>
      <w:r w:rsidRPr="007C5817">
        <w:rPr>
          <w:rFonts w:ascii="宋体" w:hAnsi="宋体" w:cs="宋体" w:hint="eastAsia"/>
          <w:szCs w:val="21"/>
        </w:rPr>
        <w:t>；</w:t>
      </w:r>
    </w:p>
    <w:p w14:paraId="5A8891D0"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地点（网址）：浙江政府采购网（http://zfcg.czt.zj.gov.cn/）；</w:t>
      </w:r>
    </w:p>
    <w:p w14:paraId="444ECAD4"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 xml:space="preserve">方式： </w:t>
      </w:r>
      <w:r w:rsidRPr="007C5817">
        <w:rPr>
          <w:rFonts w:ascii="宋体" w:hAnsi="宋体" w:cs="宋体" w:hint="eastAsia"/>
          <w:iCs/>
          <w:szCs w:val="21"/>
          <w:u w:val="single"/>
        </w:rPr>
        <w:t>潜在投标人通过“浙江政府采购网”在本项目采购公告附件下载“采购文件获取申请表”，并将采购文件获取申请表和相关资料发送至指定邮箱后才可视为依法获取采购文件。</w:t>
      </w:r>
    </w:p>
    <w:p w14:paraId="1DC800EF"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rPr>
      </w:pPr>
      <w:r w:rsidRPr="007C5817">
        <w:rPr>
          <w:rFonts w:ascii="宋体" w:hAnsi="宋体" w:cs="宋体" w:hint="eastAsia"/>
        </w:rPr>
        <w:t>售价：0元。</w:t>
      </w:r>
    </w:p>
    <w:p w14:paraId="1CD8831B" w14:textId="77777777" w:rsidR="00D32B68" w:rsidRPr="007C5817" w:rsidRDefault="00D32B68" w:rsidP="00D32B68">
      <w:pPr>
        <w:widowControl/>
        <w:adjustRightInd w:val="0"/>
        <w:snapToGrid w:val="0"/>
        <w:spacing w:line="360" w:lineRule="auto"/>
        <w:ind w:firstLineChars="200" w:firstLine="422"/>
        <w:rPr>
          <w:rFonts w:ascii="宋体" w:hAnsi="宋体" w:cs="宋体" w:hint="eastAsia"/>
          <w:b/>
          <w:bCs/>
          <w:szCs w:val="21"/>
        </w:rPr>
      </w:pPr>
      <w:r w:rsidRPr="007C5817">
        <w:rPr>
          <w:rFonts w:ascii="宋体" w:hAnsi="宋体" w:cs="宋体" w:hint="eastAsia"/>
          <w:b/>
          <w:bCs/>
          <w:szCs w:val="21"/>
        </w:rPr>
        <w:lastRenderedPageBreak/>
        <w:t>四、提交投标文件截止时间、开标时间和地点</w:t>
      </w:r>
    </w:p>
    <w:p w14:paraId="392A51B7"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r w:rsidRPr="007C5817">
        <w:rPr>
          <w:rFonts w:ascii="宋体" w:hAnsi="宋体" w:cs="宋体" w:hint="eastAsia"/>
          <w:szCs w:val="21"/>
        </w:rPr>
        <w:t>递交投标文件截止时间：2024年5月22日14时00分（北京时间）</w:t>
      </w:r>
    </w:p>
    <w:p w14:paraId="278DA815" w14:textId="77777777" w:rsidR="00D32B68" w:rsidRPr="007C5817" w:rsidRDefault="00D32B68" w:rsidP="00D32B68">
      <w:pPr>
        <w:widowControl/>
        <w:adjustRightInd w:val="0"/>
        <w:snapToGrid w:val="0"/>
        <w:spacing w:line="360" w:lineRule="auto"/>
        <w:ind w:firstLineChars="200" w:firstLine="420"/>
        <w:jc w:val="left"/>
        <w:rPr>
          <w:rFonts w:ascii="宋体" w:hAnsi="宋体" w:cs="Arial"/>
          <w:szCs w:val="21"/>
        </w:rPr>
      </w:pPr>
      <w:r w:rsidRPr="007C5817">
        <w:rPr>
          <w:rFonts w:ascii="宋体" w:hAnsi="宋体" w:cs="Arial" w:hint="eastAsia"/>
          <w:szCs w:val="21"/>
        </w:rPr>
        <w:t>投标</w:t>
      </w:r>
      <w:r w:rsidRPr="007C5817">
        <w:rPr>
          <w:rFonts w:ascii="宋体" w:hAnsi="宋体" w:cs="Arial"/>
          <w:szCs w:val="21"/>
        </w:rPr>
        <w:t>地点：</w:t>
      </w:r>
      <w:r w:rsidRPr="007C5817">
        <w:rPr>
          <w:rFonts w:ascii="宋体" w:hAnsi="宋体" w:cs="Arial" w:hint="eastAsia"/>
          <w:szCs w:val="21"/>
        </w:rPr>
        <w:t>平湖市当湖街道东湖大道617号3楼315会议室（平湖市交通投资（集团）有限公司）</w:t>
      </w:r>
    </w:p>
    <w:p w14:paraId="0075F5DD" w14:textId="77777777" w:rsidR="00D32B68" w:rsidRPr="007C5817" w:rsidRDefault="00D32B68" w:rsidP="00D32B68">
      <w:pPr>
        <w:widowControl/>
        <w:adjustRightInd w:val="0"/>
        <w:snapToGrid w:val="0"/>
        <w:spacing w:line="360" w:lineRule="auto"/>
        <w:ind w:firstLineChars="200" w:firstLine="420"/>
        <w:jc w:val="left"/>
        <w:rPr>
          <w:rFonts w:ascii="宋体" w:hAnsi="宋体" w:cs="Arial"/>
          <w:szCs w:val="21"/>
        </w:rPr>
      </w:pPr>
      <w:r w:rsidRPr="007C5817">
        <w:rPr>
          <w:rFonts w:ascii="宋体" w:hAnsi="宋体" w:cs="Arial" w:hint="eastAsia"/>
          <w:szCs w:val="21"/>
        </w:rPr>
        <w:t>开标</w:t>
      </w:r>
      <w:r w:rsidRPr="007C5817">
        <w:rPr>
          <w:rFonts w:ascii="宋体" w:hAnsi="宋体" w:cs="Arial"/>
          <w:szCs w:val="21"/>
        </w:rPr>
        <w:t>时间：</w:t>
      </w:r>
      <w:r w:rsidRPr="007C5817">
        <w:rPr>
          <w:rFonts w:ascii="宋体" w:hAnsi="宋体" w:cs="Arial" w:hint="eastAsia"/>
          <w:szCs w:val="21"/>
        </w:rPr>
        <w:t>同投标截止时间</w:t>
      </w:r>
    </w:p>
    <w:p w14:paraId="4865D6A8" w14:textId="77777777" w:rsidR="00D32B68" w:rsidRPr="007C5817" w:rsidRDefault="00D32B68" w:rsidP="00D32B68">
      <w:pPr>
        <w:widowControl/>
        <w:adjustRightInd w:val="0"/>
        <w:snapToGrid w:val="0"/>
        <w:spacing w:line="360" w:lineRule="auto"/>
        <w:ind w:firstLineChars="200" w:firstLine="420"/>
        <w:jc w:val="left"/>
        <w:rPr>
          <w:rFonts w:ascii="宋体" w:hAnsi="宋体" w:cs="Arial"/>
          <w:szCs w:val="21"/>
        </w:rPr>
      </w:pPr>
      <w:r w:rsidRPr="007C5817">
        <w:rPr>
          <w:rFonts w:ascii="宋体" w:hAnsi="宋体" w:cs="Arial" w:hint="eastAsia"/>
          <w:szCs w:val="21"/>
        </w:rPr>
        <w:t>开标</w:t>
      </w:r>
      <w:r w:rsidRPr="007C5817">
        <w:rPr>
          <w:rFonts w:ascii="宋体" w:hAnsi="宋体" w:cs="Arial"/>
          <w:szCs w:val="21"/>
        </w:rPr>
        <w:t>地点：</w:t>
      </w:r>
      <w:r w:rsidRPr="007C5817">
        <w:rPr>
          <w:rFonts w:ascii="宋体" w:hAnsi="宋体" w:cs="Arial" w:hint="eastAsia"/>
          <w:szCs w:val="21"/>
        </w:rPr>
        <w:t>同投标文件递交地点</w:t>
      </w:r>
    </w:p>
    <w:p w14:paraId="05E8CDCB" w14:textId="77777777" w:rsidR="00D32B68" w:rsidRPr="007C5817" w:rsidRDefault="00D32B68" w:rsidP="00D32B68">
      <w:pPr>
        <w:widowControl/>
        <w:adjustRightInd w:val="0"/>
        <w:snapToGrid w:val="0"/>
        <w:spacing w:line="360" w:lineRule="auto"/>
        <w:ind w:firstLineChars="200" w:firstLine="422"/>
        <w:rPr>
          <w:rFonts w:ascii="宋体" w:hAnsi="宋体" w:cs="Arial"/>
          <w:b/>
          <w:bCs/>
          <w:szCs w:val="21"/>
        </w:rPr>
      </w:pPr>
      <w:r w:rsidRPr="007C5817">
        <w:rPr>
          <w:rFonts w:ascii="宋体" w:hAnsi="宋体" w:cs="Arial" w:hint="eastAsia"/>
          <w:b/>
          <w:bCs/>
          <w:szCs w:val="21"/>
        </w:rPr>
        <w:t>五、</w:t>
      </w:r>
      <w:r w:rsidRPr="007C5817">
        <w:rPr>
          <w:rFonts w:ascii="宋体" w:hAnsi="宋体" w:cs="Arial"/>
          <w:b/>
          <w:bCs/>
          <w:szCs w:val="21"/>
        </w:rPr>
        <w:t>公告期限</w:t>
      </w:r>
    </w:p>
    <w:p w14:paraId="4F2B8CC2" w14:textId="77777777" w:rsidR="00D32B68" w:rsidRPr="007C5817" w:rsidRDefault="00D32B68" w:rsidP="00D32B68">
      <w:pPr>
        <w:widowControl/>
        <w:adjustRightInd w:val="0"/>
        <w:snapToGrid w:val="0"/>
        <w:spacing w:line="360" w:lineRule="auto"/>
        <w:ind w:firstLineChars="200" w:firstLine="420"/>
        <w:jc w:val="left"/>
        <w:rPr>
          <w:rFonts w:ascii="宋体" w:hAnsi="宋体"/>
        </w:rPr>
      </w:pPr>
      <w:r w:rsidRPr="007C5817">
        <w:rPr>
          <w:rFonts w:ascii="宋体" w:hAnsi="宋体" w:cs="Arial"/>
          <w:szCs w:val="21"/>
        </w:rPr>
        <w:t>自本公告发布之日起</w:t>
      </w:r>
      <w:r w:rsidRPr="007C5817">
        <w:rPr>
          <w:rFonts w:ascii="宋体" w:hAnsi="宋体" w:cs="Arial" w:hint="eastAsia"/>
          <w:szCs w:val="21"/>
        </w:rPr>
        <w:t>5</w:t>
      </w:r>
      <w:r w:rsidRPr="007C5817">
        <w:rPr>
          <w:rFonts w:ascii="宋体" w:hAnsi="宋体" w:cs="Arial"/>
          <w:szCs w:val="21"/>
        </w:rPr>
        <w:t>个工作日。</w:t>
      </w:r>
    </w:p>
    <w:p w14:paraId="54C3C82A" w14:textId="77777777" w:rsidR="00D32B68" w:rsidRPr="007C5817" w:rsidRDefault="00D32B68" w:rsidP="00D32B68">
      <w:pPr>
        <w:widowControl/>
        <w:adjustRightInd w:val="0"/>
        <w:snapToGrid w:val="0"/>
        <w:spacing w:line="360" w:lineRule="auto"/>
        <w:ind w:firstLineChars="200" w:firstLine="422"/>
        <w:rPr>
          <w:rFonts w:ascii="宋体" w:hAnsi="宋体" w:cs="Arial" w:hint="eastAsia"/>
          <w:b/>
          <w:bCs/>
          <w:szCs w:val="21"/>
        </w:rPr>
      </w:pPr>
      <w:r w:rsidRPr="007C5817">
        <w:rPr>
          <w:rFonts w:ascii="宋体" w:hAnsi="宋体" w:cs="Arial" w:hint="eastAsia"/>
          <w:b/>
          <w:bCs/>
          <w:szCs w:val="21"/>
        </w:rPr>
        <w:t>六</w:t>
      </w:r>
      <w:r w:rsidRPr="007C5817">
        <w:rPr>
          <w:rFonts w:ascii="宋体" w:hAnsi="宋体" w:cs="Arial"/>
          <w:b/>
          <w:bCs/>
          <w:szCs w:val="21"/>
        </w:rPr>
        <w:t>、其他补充事宜</w:t>
      </w:r>
    </w:p>
    <w:p w14:paraId="75E2DD5A" w14:textId="77777777" w:rsidR="00D32B68" w:rsidRPr="007C5817" w:rsidRDefault="00D32B68" w:rsidP="00D32B68">
      <w:pPr>
        <w:widowControl/>
        <w:adjustRightInd w:val="0"/>
        <w:snapToGrid w:val="0"/>
        <w:spacing w:line="360" w:lineRule="auto"/>
        <w:ind w:firstLineChars="200" w:firstLine="420"/>
        <w:jc w:val="left"/>
        <w:rPr>
          <w:rFonts w:ascii="宋体" w:hAnsi="宋体" w:cs="Arial"/>
          <w:szCs w:val="21"/>
        </w:rPr>
      </w:pPr>
      <w:r w:rsidRPr="007C5817">
        <w:rPr>
          <w:rFonts w:ascii="宋体" w:hAnsi="宋体" w:cs="Arial" w:hint="eastAsia"/>
          <w:szCs w:val="21"/>
        </w:rPr>
        <w:t>供应商认为采购文件使自己的权益受到损害的，可以自获取采购文件之日或者采购文件公告期限届满之日（公告期限届满后获取采购文件的，以公告期限届满之日为准）起三个工作日内，</w:t>
      </w:r>
      <w:r w:rsidRPr="007C5817">
        <w:rPr>
          <w:rFonts w:ascii="宋体" w:hAnsi="宋体" w:cs="宋体" w:hint="eastAsia"/>
          <w:szCs w:val="21"/>
        </w:rPr>
        <w:t>对采购文件需求的以书面形式向采购人提出质疑，对其他内容的以书面形式向采购人和采购代理机构提出质疑</w:t>
      </w:r>
      <w:r w:rsidRPr="007C5817">
        <w:rPr>
          <w:rFonts w:ascii="宋体" w:hAnsi="宋体" w:cs="Arial" w:hint="eastAsia"/>
          <w:szCs w:val="21"/>
        </w:rPr>
        <w:t>。质疑供应商对采购人、采购代理机构的答复不满意或者采购人、采购代理机构未在规定的时间内</w:t>
      </w:r>
      <w:proofErr w:type="gramStart"/>
      <w:r w:rsidRPr="007C5817">
        <w:rPr>
          <w:rFonts w:ascii="宋体" w:hAnsi="宋体" w:cs="Arial" w:hint="eastAsia"/>
          <w:szCs w:val="21"/>
        </w:rPr>
        <w:t>作出</w:t>
      </w:r>
      <w:proofErr w:type="gramEnd"/>
      <w:r w:rsidRPr="007C5817">
        <w:rPr>
          <w:rFonts w:ascii="宋体" w:hAnsi="宋体" w:cs="Arial" w:hint="eastAsia"/>
          <w:szCs w:val="21"/>
        </w:rPr>
        <w:t>答复的，可以在答复期满后三个工作日内向监督管理部门投诉。质疑函范本、投诉书范本请到浙江政府采购网下载专区下载</w:t>
      </w:r>
      <w:r w:rsidRPr="007C5817">
        <w:rPr>
          <w:rFonts w:ascii="宋体" w:hAnsi="宋体" w:cs="Arial"/>
          <w:szCs w:val="21"/>
        </w:rPr>
        <w:t>。</w:t>
      </w:r>
    </w:p>
    <w:p w14:paraId="1B52CDB1" w14:textId="77777777" w:rsidR="00D32B68" w:rsidRPr="007C5817" w:rsidRDefault="00D32B68" w:rsidP="00D32B68">
      <w:pPr>
        <w:widowControl/>
        <w:adjustRightInd w:val="0"/>
        <w:snapToGrid w:val="0"/>
        <w:spacing w:line="360" w:lineRule="auto"/>
        <w:ind w:firstLineChars="200" w:firstLine="422"/>
        <w:rPr>
          <w:rFonts w:ascii="宋体" w:hAnsi="宋体" w:cs="Arial"/>
          <w:b/>
          <w:bCs/>
          <w:szCs w:val="21"/>
        </w:rPr>
      </w:pPr>
      <w:r w:rsidRPr="007C5817">
        <w:rPr>
          <w:rFonts w:ascii="宋体" w:hAnsi="宋体" w:cs="Arial" w:hint="eastAsia"/>
          <w:b/>
          <w:bCs/>
          <w:szCs w:val="21"/>
        </w:rPr>
        <w:t>七</w:t>
      </w:r>
      <w:r w:rsidRPr="007C5817">
        <w:rPr>
          <w:rFonts w:ascii="宋体" w:hAnsi="宋体" w:cs="Arial"/>
          <w:b/>
          <w:bCs/>
          <w:szCs w:val="21"/>
        </w:rPr>
        <w:t>、</w:t>
      </w:r>
      <w:r w:rsidRPr="007C5817">
        <w:rPr>
          <w:rFonts w:ascii="宋体" w:hAnsi="宋体" w:cs="Arial" w:hint="eastAsia"/>
          <w:b/>
          <w:bCs/>
          <w:szCs w:val="21"/>
        </w:rPr>
        <w:t>对本次招标提出询问、质疑、投诉，请按以下方式联系</w:t>
      </w:r>
      <w:r w:rsidRPr="007C5817">
        <w:rPr>
          <w:rFonts w:ascii="宋体" w:hAnsi="宋体" w:cs="Arial"/>
          <w:b/>
          <w:bCs/>
          <w:szCs w:val="21"/>
        </w:rPr>
        <w:t xml:space="preserve">　</w:t>
      </w:r>
    </w:p>
    <w:p w14:paraId="52A9CCDA" w14:textId="77777777" w:rsidR="00D32B68" w:rsidRPr="007C5817" w:rsidRDefault="00D32B68" w:rsidP="00D32B68">
      <w:pPr>
        <w:widowControl/>
        <w:adjustRightInd w:val="0"/>
        <w:snapToGrid w:val="0"/>
        <w:spacing w:line="360" w:lineRule="auto"/>
        <w:ind w:firstLineChars="200" w:firstLine="422"/>
        <w:jc w:val="left"/>
        <w:rPr>
          <w:rFonts w:ascii="宋体" w:hAnsi="宋体" w:cs="宋体"/>
          <w:b/>
          <w:bCs/>
          <w:szCs w:val="21"/>
        </w:rPr>
      </w:pPr>
      <w:r w:rsidRPr="007C5817">
        <w:rPr>
          <w:rFonts w:ascii="宋体" w:hAnsi="宋体" w:cs="宋体"/>
          <w:b/>
          <w:bCs/>
          <w:szCs w:val="21"/>
        </w:rPr>
        <w:t>1.采购人信息</w:t>
      </w:r>
    </w:p>
    <w:p w14:paraId="5724A0F5"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hint="eastAsia"/>
          <w:szCs w:val="21"/>
        </w:rPr>
        <w:t>名    称：平湖市开元运务有限公司</w:t>
      </w:r>
    </w:p>
    <w:p w14:paraId="333FC812"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hint="eastAsia"/>
          <w:szCs w:val="21"/>
        </w:rPr>
        <w:t>地    址：平湖市当湖街道前进大道3000号</w:t>
      </w:r>
    </w:p>
    <w:p w14:paraId="30EB380D"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hint="eastAsia"/>
          <w:szCs w:val="21"/>
        </w:rPr>
        <w:t>项目联系人（质疑联系人）：沈先生</w:t>
      </w:r>
    </w:p>
    <w:p w14:paraId="4AD21893" w14:textId="77777777" w:rsidR="00D32B68" w:rsidRPr="007C5817" w:rsidRDefault="00D32B68" w:rsidP="00D32B68">
      <w:pPr>
        <w:widowControl/>
        <w:adjustRightInd w:val="0"/>
        <w:snapToGrid w:val="0"/>
        <w:spacing w:line="360" w:lineRule="auto"/>
        <w:ind w:firstLineChars="200" w:firstLine="420"/>
        <w:rPr>
          <w:rFonts w:ascii="宋体" w:hAnsi="宋体" w:cs="宋体"/>
          <w:szCs w:val="21"/>
          <w:u w:val="single"/>
        </w:rPr>
      </w:pPr>
      <w:r w:rsidRPr="007C5817">
        <w:rPr>
          <w:rFonts w:ascii="宋体" w:hAnsi="宋体" w:cs="宋体" w:hint="eastAsia"/>
          <w:szCs w:val="21"/>
        </w:rPr>
        <w:t>项目联系方式：</w:t>
      </w:r>
      <w:r w:rsidRPr="007C5817">
        <w:rPr>
          <w:rFonts w:ascii="宋体" w:hAnsi="宋体" w:cs="宋体"/>
          <w:szCs w:val="21"/>
        </w:rPr>
        <w:t>0573-85826856</w:t>
      </w:r>
    </w:p>
    <w:p w14:paraId="79058EAC" w14:textId="77777777" w:rsidR="00D32B68" w:rsidRPr="007C5817" w:rsidRDefault="00D32B68" w:rsidP="00D32B68">
      <w:pPr>
        <w:widowControl/>
        <w:adjustRightInd w:val="0"/>
        <w:snapToGrid w:val="0"/>
        <w:spacing w:line="360" w:lineRule="auto"/>
        <w:ind w:firstLineChars="200" w:firstLine="422"/>
        <w:rPr>
          <w:rFonts w:ascii="宋体" w:hAnsi="宋体" w:cs="宋体"/>
          <w:b/>
          <w:bCs/>
          <w:szCs w:val="21"/>
        </w:rPr>
      </w:pPr>
      <w:r w:rsidRPr="007C5817">
        <w:rPr>
          <w:rFonts w:ascii="宋体" w:hAnsi="宋体" w:cs="宋体"/>
          <w:b/>
          <w:bCs/>
          <w:szCs w:val="21"/>
        </w:rPr>
        <w:t>2.采购代理机构信息</w:t>
      </w:r>
    </w:p>
    <w:p w14:paraId="653F636E"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szCs w:val="21"/>
        </w:rPr>
        <w:t>名    称：</w:t>
      </w:r>
      <w:r w:rsidRPr="007C5817">
        <w:rPr>
          <w:rFonts w:ascii="宋体" w:hAnsi="宋体" w:cs="宋体" w:hint="eastAsia"/>
          <w:szCs w:val="21"/>
        </w:rPr>
        <w:t>浙江博宏工程管理咨询有限公司</w:t>
      </w:r>
    </w:p>
    <w:p w14:paraId="4BD6520B"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szCs w:val="21"/>
        </w:rPr>
        <w:t>地    址：</w:t>
      </w:r>
      <w:r w:rsidRPr="007C5817">
        <w:rPr>
          <w:rFonts w:ascii="宋体" w:hAnsi="宋体" w:cs="宋体" w:hint="eastAsia"/>
          <w:szCs w:val="21"/>
        </w:rPr>
        <w:t>嘉兴</w:t>
      </w:r>
      <w:proofErr w:type="gramStart"/>
      <w:r w:rsidRPr="007C5817">
        <w:rPr>
          <w:rFonts w:ascii="宋体" w:hAnsi="宋体" w:cs="宋体" w:hint="eastAsia"/>
          <w:szCs w:val="21"/>
        </w:rPr>
        <w:t>市秀洲区</w:t>
      </w:r>
      <w:proofErr w:type="gramEnd"/>
      <w:r w:rsidRPr="007C5817">
        <w:rPr>
          <w:rFonts w:ascii="宋体" w:hAnsi="宋体" w:cs="宋体" w:hint="eastAsia"/>
          <w:szCs w:val="21"/>
        </w:rPr>
        <w:t>东升西路1700号嘉兴科技京城1幢6楼</w:t>
      </w:r>
    </w:p>
    <w:p w14:paraId="78165D17"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szCs w:val="21"/>
        </w:rPr>
        <w:t>项目联系人（</w:t>
      </w:r>
      <w:r w:rsidRPr="007C5817">
        <w:rPr>
          <w:rFonts w:ascii="宋体" w:hAnsi="宋体" w:cs="宋体" w:hint="eastAsia"/>
          <w:szCs w:val="21"/>
        </w:rPr>
        <w:t>质疑联系人</w:t>
      </w:r>
      <w:r w:rsidRPr="007C5817">
        <w:rPr>
          <w:rFonts w:ascii="宋体" w:hAnsi="宋体" w:cs="宋体"/>
          <w:szCs w:val="21"/>
        </w:rPr>
        <w:t>）：</w:t>
      </w:r>
      <w:r w:rsidRPr="007C5817">
        <w:rPr>
          <w:rFonts w:ascii="宋体" w:hAnsi="宋体" w:cs="宋体" w:hint="eastAsia"/>
          <w:szCs w:val="21"/>
        </w:rPr>
        <w:t>阮先生</w:t>
      </w:r>
    </w:p>
    <w:p w14:paraId="0CFE272E" w14:textId="77777777" w:rsidR="00D32B68" w:rsidRPr="007C5817" w:rsidRDefault="00D32B68" w:rsidP="00D32B68">
      <w:pPr>
        <w:widowControl/>
        <w:adjustRightInd w:val="0"/>
        <w:snapToGrid w:val="0"/>
        <w:spacing w:line="360" w:lineRule="auto"/>
        <w:ind w:firstLineChars="200" w:firstLine="420"/>
        <w:rPr>
          <w:rFonts w:ascii="宋体" w:hAnsi="宋体" w:cs="宋体" w:hint="eastAsia"/>
          <w:szCs w:val="21"/>
        </w:rPr>
      </w:pPr>
      <w:r w:rsidRPr="007C5817">
        <w:rPr>
          <w:rFonts w:ascii="宋体" w:hAnsi="宋体" w:cs="宋体"/>
          <w:szCs w:val="21"/>
        </w:rPr>
        <w:t>项目联系方式：</w:t>
      </w:r>
      <w:r w:rsidRPr="007C5817">
        <w:rPr>
          <w:rFonts w:ascii="宋体" w:hAnsi="宋体" w:cs="宋体" w:hint="eastAsia"/>
          <w:szCs w:val="21"/>
        </w:rPr>
        <w:t>0</w:t>
      </w:r>
      <w:r w:rsidRPr="007C5817">
        <w:rPr>
          <w:rFonts w:ascii="宋体" w:hAnsi="宋体" w:cs="宋体"/>
          <w:szCs w:val="21"/>
        </w:rPr>
        <w:t>573-83116900</w:t>
      </w:r>
    </w:p>
    <w:p w14:paraId="0D31D1E0" w14:textId="77777777" w:rsidR="00D32B68" w:rsidRPr="007C5817" w:rsidRDefault="00D32B68" w:rsidP="00D32B68">
      <w:pPr>
        <w:widowControl/>
        <w:adjustRightInd w:val="0"/>
        <w:snapToGrid w:val="0"/>
        <w:spacing w:line="360" w:lineRule="auto"/>
        <w:ind w:firstLineChars="200" w:firstLine="422"/>
        <w:rPr>
          <w:rFonts w:ascii="宋体" w:hAnsi="宋体" w:cs="宋体"/>
          <w:b/>
          <w:bCs/>
          <w:szCs w:val="21"/>
        </w:rPr>
      </w:pPr>
      <w:r w:rsidRPr="007C5817">
        <w:rPr>
          <w:rFonts w:ascii="宋体" w:hAnsi="宋体" w:cs="宋体"/>
          <w:b/>
          <w:bCs/>
          <w:szCs w:val="21"/>
        </w:rPr>
        <w:t>3.采购监督管理部门</w:t>
      </w:r>
    </w:p>
    <w:p w14:paraId="4B4D40C3"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u w:val="single"/>
        </w:rPr>
      </w:pPr>
      <w:r w:rsidRPr="007C5817">
        <w:rPr>
          <w:rFonts w:ascii="宋体" w:hAnsi="宋体" w:cs="宋体" w:hint="eastAsia"/>
          <w:szCs w:val="21"/>
        </w:rPr>
        <w:t>名    称：平湖市交通投资(集团)有限公司审计监督室</w:t>
      </w:r>
    </w:p>
    <w:p w14:paraId="6DBA5021"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u w:val="single"/>
        </w:rPr>
      </w:pPr>
      <w:r w:rsidRPr="007C5817">
        <w:rPr>
          <w:rFonts w:ascii="宋体" w:hAnsi="宋体" w:cs="宋体" w:hint="eastAsia"/>
          <w:szCs w:val="21"/>
        </w:rPr>
        <w:t>地    址：</w:t>
      </w:r>
      <w:r w:rsidRPr="007C5817">
        <w:rPr>
          <w:rFonts w:ascii="宋体" w:hAnsi="宋体" w:cs="Arial" w:hint="eastAsia"/>
          <w:szCs w:val="21"/>
        </w:rPr>
        <w:t>平湖市当湖街道东湖大道617号</w:t>
      </w:r>
    </w:p>
    <w:p w14:paraId="1FA0F348"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u w:val="single"/>
        </w:rPr>
      </w:pPr>
      <w:r w:rsidRPr="007C5817">
        <w:rPr>
          <w:rFonts w:ascii="宋体" w:hAnsi="宋体" w:cs="宋体" w:hint="eastAsia"/>
          <w:szCs w:val="21"/>
        </w:rPr>
        <w:t>联 系 人：颜女士</w:t>
      </w:r>
    </w:p>
    <w:p w14:paraId="7CA1DD35"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szCs w:val="21"/>
        </w:rPr>
      </w:pPr>
      <w:r w:rsidRPr="007C5817">
        <w:rPr>
          <w:rFonts w:ascii="宋体" w:hAnsi="宋体" w:cs="宋体" w:hint="eastAsia"/>
          <w:szCs w:val="21"/>
        </w:rPr>
        <w:t>监督投诉电话：0573-85825776</w:t>
      </w:r>
    </w:p>
    <w:p w14:paraId="68B0221A" w14:textId="77777777" w:rsidR="00D32B68" w:rsidRPr="007C5817" w:rsidRDefault="00D32B68" w:rsidP="00D32B68">
      <w:pPr>
        <w:widowControl/>
        <w:adjustRightInd w:val="0"/>
        <w:snapToGrid w:val="0"/>
        <w:spacing w:line="360" w:lineRule="auto"/>
        <w:ind w:firstLineChars="200" w:firstLine="420"/>
        <w:jc w:val="left"/>
        <w:rPr>
          <w:rFonts w:ascii="宋体" w:hAnsi="宋体" w:cs="宋体" w:hint="eastAsia"/>
          <w:szCs w:val="21"/>
        </w:rPr>
      </w:pPr>
    </w:p>
    <w:p w14:paraId="4819365B" w14:textId="77777777" w:rsidR="00D32B68" w:rsidRPr="007C5817" w:rsidRDefault="00D32B68" w:rsidP="00D32B68">
      <w:pPr>
        <w:widowControl/>
        <w:adjustRightInd w:val="0"/>
        <w:snapToGrid w:val="0"/>
        <w:spacing w:line="360" w:lineRule="auto"/>
        <w:rPr>
          <w:rFonts w:ascii="宋体" w:hAnsi="宋体" w:cs="Arial" w:hint="eastAsia"/>
          <w:b/>
          <w:bCs/>
          <w:szCs w:val="21"/>
        </w:rPr>
      </w:pPr>
      <w:r w:rsidRPr="007C5817">
        <w:rPr>
          <w:rFonts w:ascii="宋体" w:hAnsi="宋体" w:cs="Arial"/>
          <w:b/>
          <w:bCs/>
          <w:szCs w:val="21"/>
        </w:rPr>
        <w:br w:type="page"/>
      </w:r>
      <w:r w:rsidRPr="007C5817">
        <w:rPr>
          <w:rFonts w:ascii="宋体" w:hAnsi="宋体" w:cs="Arial" w:hint="eastAsia"/>
          <w:b/>
          <w:bCs/>
          <w:szCs w:val="21"/>
        </w:rPr>
        <w:lastRenderedPageBreak/>
        <w:t>附件：</w:t>
      </w:r>
    </w:p>
    <w:p w14:paraId="0A472504" w14:textId="77777777" w:rsidR="00D32B68" w:rsidRPr="007C5817" w:rsidRDefault="00D32B68" w:rsidP="00D32B68">
      <w:pPr>
        <w:widowControl/>
        <w:adjustRightInd w:val="0"/>
        <w:snapToGrid w:val="0"/>
        <w:spacing w:line="360" w:lineRule="auto"/>
        <w:jc w:val="center"/>
        <w:rPr>
          <w:rFonts w:ascii="宋体" w:hAnsi="宋体" w:cs="宋体" w:hint="eastAsia"/>
          <w:b/>
          <w:bCs/>
          <w:szCs w:val="21"/>
        </w:rPr>
      </w:pPr>
      <w:r w:rsidRPr="007C5817">
        <w:rPr>
          <w:rFonts w:ascii="宋体" w:hAnsi="宋体" w:cs="宋体" w:hint="eastAsia"/>
          <w:b/>
          <w:bCs/>
          <w:szCs w:val="21"/>
        </w:rPr>
        <w:t>采购文件获取申请表</w:t>
      </w:r>
    </w:p>
    <w:tbl>
      <w:tblPr>
        <w:tblpPr w:leftFromText="180" w:rightFromText="180" w:vertAnchor="text" w:tblpXSpec="center" w:tblpY="1"/>
        <w:tblOverlap w:val="never"/>
        <w:tblW w:w="89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6"/>
        <w:gridCol w:w="1459"/>
        <w:gridCol w:w="1175"/>
        <w:gridCol w:w="1888"/>
        <w:gridCol w:w="2461"/>
      </w:tblGrid>
      <w:tr w:rsidR="00D32B68" w:rsidRPr="007C5817" w14:paraId="4764BD77" w14:textId="77777777" w:rsidTr="008736CC">
        <w:trPr>
          <w:trHeight w:val="550"/>
        </w:trPr>
        <w:tc>
          <w:tcPr>
            <w:tcW w:w="1936" w:type="dxa"/>
            <w:vAlign w:val="center"/>
          </w:tcPr>
          <w:p w14:paraId="6663C9C4"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项目名称</w:t>
            </w:r>
          </w:p>
        </w:tc>
        <w:tc>
          <w:tcPr>
            <w:tcW w:w="6983" w:type="dxa"/>
            <w:gridSpan w:val="4"/>
            <w:vAlign w:val="center"/>
          </w:tcPr>
          <w:p w14:paraId="1D4050B4"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2024年平湖市公交候车亭采购安装项目</w:t>
            </w:r>
          </w:p>
        </w:tc>
      </w:tr>
      <w:tr w:rsidR="00D32B68" w:rsidRPr="007C5817" w14:paraId="1C0EDDA3" w14:textId="77777777" w:rsidTr="008736CC">
        <w:trPr>
          <w:trHeight w:val="471"/>
        </w:trPr>
        <w:tc>
          <w:tcPr>
            <w:tcW w:w="1936" w:type="dxa"/>
            <w:vAlign w:val="center"/>
          </w:tcPr>
          <w:p w14:paraId="7EC56148"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投标人单位名称</w:t>
            </w:r>
          </w:p>
        </w:tc>
        <w:tc>
          <w:tcPr>
            <w:tcW w:w="6983" w:type="dxa"/>
            <w:gridSpan w:val="4"/>
            <w:vAlign w:val="center"/>
          </w:tcPr>
          <w:p w14:paraId="75320C4D"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iCs/>
                <w:szCs w:val="21"/>
              </w:rPr>
              <w:t>（全称并加盖公章）</w:t>
            </w:r>
          </w:p>
        </w:tc>
      </w:tr>
      <w:tr w:rsidR="00D32B68" w:rsidRPr="007C5817" w14:paraId="56EB0D35" w14:textId="77777777" w:rsidTr="008736CC">
        <w:trPr>
          <w:trHeight w:val="471"/>
        </w:trPr>
        <w:tc>
          <w:tcPr>
            <w:tcW w:w="1936" w:type="dxa"/>
            <w:vMerge w:val="restart"/>
            <w:vAlign w:val="center"/>
          </w:tcPr>
          <w:p w14:paraId="01596CD7"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联系人</w:t>
            </w:r>
          </w:p>
        </w:tc>
        <w:tc>
          <w:tcPr>
            <w:tcW w:w="1459" w:type="dxa"/>
            <w:vMerge w:val="restart"/>
            <w:vAlign w:val="center"/>
          </w:tcPr>
          <w:p w14:paraId="5EB1378A" w14:textId="77777777" w:rsidR="00D32B68" w:rsidRPr="007C5817" w:rsidRDefault="00D32B68" w:rsidP="00D32B68">
            <w:pPr>
              <w:spacing w:line="360" w:lineRule="auto"/>
              <w:jc w:val="center"/>
              <w:rPr>
                <w:rFonts w:ascii="宋体" w:hAnsi="宋体" w:cs="宋体" w:hint="eastAsia"/>
                <w:iCs/>
                <w:szCs w:val="21"/>
              </w:rPr>
            </w:pPr>
            <w:r w:rsidRPr="007C5817">
              <w:rPr>
                <w:rFonts w:ascii="宋体" w:hAnsi="宋体" w:cs="宋体" w:hint="eastAsia"/>
                <w:iCs/>
                <w:szCs w:val="21"/>
              </w:rPr>
              <w:t>（姓名）</w:t>
            </w:r>
          </w:p>
        </w:tc>
        <w:tc>
          <w:tcPr>
            <w:tcW w:w="1175" w:type="dxa"/>
            <w:vMerge w:val="restart"/>
            <w:vAlign w:val="center"/>
          </w:tcPr>
          <w:p w14:paraId="4FAC9541"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联系方式</w:t>
            </w:r>
          </w:p>
        </w:tc>
        <w:tc>
          <w:tcPr>
            <w:tcW w:w="1888" w:type="dxa"/>
            <w:vAlign w:val="center"/>
          </w:tcPr>
          <w:p w14:paraId="2AE6C80A"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移动电话</w:t>
            </w:r>
          </w:p>
        </w:tc>
        <w:tc>
          <w:tcPr>
            <w:tcW w:w="2461" w:type="dxa"/>
            <w:vAlign w:val="center"/>
          </w:tcPr>
          <w:p w14:paraId="7294F0E9" w14:textId="77777777" w:rsidR="00D32B68" w:rsidRPr="007C5817" w:rsidRDefault="00D32B68" w:rsidP="00D32B68">
            <w:pPr>
              <w:spacing w:line="360" w:lineRule="auto"/>
              <w:jc w:val="center"/>
              <w:rPr>
                <w:rFonts w:ascii="宋体" w:hAnsi="宋体" w:cs="宋体" w:hint="eastAsia"/>
                <w:szCs w:val="21"/>
              </w:rPr>
            </w:pPr>
          </w:p>
        </w:tc>
      </w:tr>
      <w:tr w:rsidR="00D32B68" w:rsidRPr="007C5817" w14:paraId="54FB9E3B" w14:textId="77777777" w:rsidTr="008736CC">
        <w:trPr>
          <w:trHeight w:val="471"/>
        </w:trPr>
        <w:tc>
          <w:tcPr>
            <w:tcW w:w="1936" w:type="dxa"/>
            <w:vMerge/>
            <w:vAlign w:val="center"/>
          </w:tcPr>
          <w:p w14:paraId="1266A01F" w14:textId="77777777" w:rsidR="00D32B68" w:rsidRPr="007C5817" w:rsidRDefault="00D32B68" w:rsidP="00D32B68">
            <w:pPr>
              <w:spacing w:line="360" w:lineRule="auto"/>
              <w:jc w:val="center"/>
              <w:rPr>
                <w:rFonts w:ascii="宋体" w:hAnsi="宋体" w:cs="宋体" w:hint="eastAsia"/>
                <w:szCs w:val="21"/>
              </w:rPr>
            </w:pPr>
          </w:p>
        </w:tc>
        <w:tc>
          <w:tcPr>
            <w:tcW w:w="1459" w:type="dxa"/>
            <w:vMerge/>
            <w:vAlign w:val="center"/>
          </w:tcPr>
          <w:p w14:paraId="06196E07" w14:textId="77777777" w:rsidR="00D32B68" w:rsidRPr="007C5817" w:rsidRDefault="00D32B68" w:rsidP="00D32B68">
            <w:pPr>
              <w:spacing w:line="360" w:lineRule="auto"/>
              <w:jc w:val="center"/>
              <w:rPr>
                <w:rFonts w:ascii="宋体" w:hAnsi="宋体" w:cs="宋体" w:hint="eastAsia"/>
                <w:szCs w:val="21"/>
              </w:rPr>
            </w:pPr>
          </w:p>
        </w:tc>
        <w:tc>
          <w:tcPr>
            <w:tcW w:w="1175" w:type="dxa"/>
            <w:vMerge/>
            <w:vAlign w:val="center"/>
          </w:tcPr>
          <w:p w14:paraId="189EAED4" w14:textId="77777777" w:rsidR="00D32B68" w:rsidRPr="007C5817" w:rsidRDefault="00D32B68" w:rsidP="00D32B68">
            <w:pPr>
              <w:spacing w:line="360" w:lineRule="auto"/>
              <w:jc w:val="center"/>
              <w:rPr>
                <w:rFonts w:ascii="宋体" w:hAnsi="宋体" w:cs="宋体" w:hint="eastAsia"/>
                <w:szCs w:val="21"/>
              </w:rPr>
            </w:pPr>
          </w:p>
        </w:tc>
        <w:tc>
          <w:tcPr>
            <w:tcW w:w="1888" w:type="dxa"/>
            <w:vAlign w:val="center"/>
          </w:tcPr>
          <w:p w14:paraId="1AA5BBE8"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固定电话</w:t>
            </w:r>
          </w:p>
        </w:tc>
        <w:tc>
          <w:tcPr>
            <w:tcW w:w="2461" w:type="dxa"/>
            <w:vAlign w:val="center"/>
          </w:tcPr>
          <w:p w14:paraId="6326724B" w14:textId="77777777" w:rsidR="00D32B68" w:rsidRPr="007C5817" w:rsidRDefault="00D32B68" w:rsidP="00D32B68">
            <w:pPr>
              <w:spacing w:line="360" w:lineRule="auto"/>
              <w:jc w:val="center"/>
              <w:rPr>
                <w:rFonts w:ascii="宋体" w:hAnsi="宋体" w:cs="宋体" w:hint="eastAsia"/>
                <w:szCs w:val="21"/>
              </w:rPr>
            </w:pPr>
          </w:p>
        </w:tc>
      </w:tr>
      <w:tr w:rsidR="00D32B68" w:rsidRPr="007C5817" w14:paraId="703A7F7A" w14:textId="77777777" w:rsidTr="008736CC">
        <w:trPr>
          <w:trHeight w:val="471"/>
        </w:trPr>
        <w:tc>
          <w:tcPr>
            <w:tcW w:w="1936" w:type="dxa"/>
            <w:vMerge/>
            <w:vAlign w:val="center"/>
          </w:tcPr>
          <w:p w14:paraId="53F2285B" w14:textId="77777777" w:rsidR="00D32B68" w:rsidRPr="007C5817" w:rsidRDefault="00D32B68" w:rsidP="00D32B68">
            <w:pPr>
              <w:spacing w:line="360" w:lineRule="auto"/>
              <w:jc w:val="center"/>
              <w:rPr>
                <w:rFonts w:ascii="宋体" w:hAnsi="宋体" w:cs="宋体" w:hint="eastAsia"/>
                <w:szCs w:val="21"/>
              </w:rPr>
            </w:pPr>
          </w:p>
        </w:tc>
        <w:tc>
          <w:tcPr>
            <w:tcW w:w="1459" w:type="dxa"/>
            <w:vMerge/>
            <w:vAlign w:val="center"/>
          </w:tcPr>
          <w:p w14:paraId="0C030C9E" w14:textId="77777777" w:rsidR="00D32B68" w:rsidRPr="007C5817" w:rsidRDefault="00D32B68" w:rsidP="00D32B68">
            <w:pPr>
              <w:spacing w:line="360" w:lineRule="auto"/>
              <w:jc w:val="center"/>
              <w:rPr>
                <w:rFonts w:ascii="宋体" w:hAnsi="宋体" w:cs="宋体" w:hint="eastAsia"/>
                <w:szCs w:val="21"/>
              </w:rPr>
            </w:pPr>
          </w:p>
        </w:tc>
        <w:tc>
          <w:tcPr>
            <w:tcW w:w="1175" w:type="dxa"/>
            <w:vMerge/>
            <w:vAlign w:val="center"/>
          </w:tcPr>
          <w:p w14:paraId="6C07CFE7" w14:textId="77777777" w:rsidR="00D32B68" w:rsidRPr="007C5817" w:rsidRDefault="00D32B68" w:rsidP="00D32B68">
            <w:pPr>
              <w:spacing w:line="360" w:lineRule="auto"/>
              <w:jc w:val="center"/>
              <w:rPr>
                <w:rFonts w:ascii="宋体" w:hAnsi="宋体" w:cs="宋体" w:hint="eastAsia"/>
                <w:szCs w:val="21"/>
              </w:rPr>
            </w:pPr>
          </w:p>
        </w:tc>
        <w:tc>
          <w:tcPr>
            <w:tcW w:w="1888" w:type="dxa"/>
            <w:vAlign w:val="center"/>
          </w:tcPr>
          <w:p w14:paraId="02BFCE34" w14:textId="77777777" w:rsidR="00D32B68" w:rsidRPr="007C5817" w:rsidRDefault="00D32B68" w:rsidP="00D32B68">
            <w:pPr>
              <w:spacing w:line="360" w:lineRule="auto"/>
              <w:jc w:val="center"/>
              <w:rPr>
                <w:rFonts w:ascii="宋体" w:hAnsi="宋体" w:cs="宋体" w:hint="eastAsia"/>
                <w:szCs w:val="21"/>
              </w:rPr>
            </w:pPr>
            <w:r w:rsidRPr="007C5817">
              <w:rPr>
                <w:rFonts w:ascii="宋体" w:hAnsi="宋体" w:cs="宋体" w:hint="eastAsia"/>
                <w:szCs w:val="21"/>
              </w:rPr>
              <w:t>电子邮箱</w:t>
            </w:r>
          </w:p>
        </w:tc>
        <w:tc>
          <w:tcPr>
            <w:tcW w:w="2461" w:type="dxa"/>
            <w:vAlign w:val="center"/>
          </w:tcPr>
          <w:p w14:paraId="135648FB" w14:textId="77777777" w:rsidR="00D32B68" w:rsidRPr="007C5817" w:rsidRDefault="00D32B68" w:rsidP="00D32B68">
            <w:pPr>
              <w:spacing w:line="360" w:lineRule="auto"/>
              <w:jc w:val="center"/>
              <w:rPr>
                <w:rFonts w:ascii="宋体" w:hAnsi="宋体" w:cs="宋体" w:hint="eastAsia"/>
                <w:szCs w:val="21"/>
              </w:rPr>
            </w:pPr>
          </w:p>
        </w:tc>
      </w:tr>
    </w:tbl>
    <w:p w14:paraId="0F39684E" w14:textId="77777777" w:rsidR="00D32B68" w:rsidRPr="007C5817" w:rsidRDefault="00D32B68" w:rsidP="00D32B68">
      <w:pPr>
        <w:pStyle w:val="a7"/>
        <w:spacing w:line="360" w:lineRule="auto"/>
        <w:ind w:firstLine="0"/>
        <w:rPr>
          <w:rFonts w:ascii="宋体" w:hAnsi="宋体" w:cs="宋体" w:hint="eastAsia"/>
          <w:szCs w:val="21"/>
        </w:rPr>
      </w:pPr>
      <w:r w:rsidRPr="007C5817">
        <w:rPr>
          <w:rFonts w:ascii="宋体" w:hAnsi="宋体" w:cs="宋体" w:hint="eastAsia"/>
          <w:szCs w:val="21"/>
        </w:rPr>
        <w:t>注：本表后</w:t>
      </w:r>
      <w:proofErr w:type="gramStart"/>
      <w:r w:rsidRPr="007C5817">
        <w:rPr>
          <w:rFonts w:ascii="宋体" w:hAnsi="宋体" w:cs="宋体" w:hint="eastAsia"/>
          <w:szCs w:val="21"/>
        </w:rPr>
        <w:t>附单位</w:t>
      </w:r>
      <w:proofErr w:type="gramEnd"/>
      <w:r w:rsidRPr="007C5817">
        <w:rPr>
          <w:rFonts w:ascii="宋体" w:hAnsi="宋体" w:cs="宋体" w:hint="eastAsia"/>
          <w:szCs w:val="21"/>
        </w:rPr>
        <w:t>介绍信（格式自拟）、企业营业执照、资质证书和经办人的身份证复印件，以上扫描成整套PDF格式电子文件发送至代理邮箱（</w:t>
      </w:r>
      <w:r w:rsidRPr="007C5817">
        <w:rPr>
          <w:rFonts w:ascii="宋体" w:hAnsi="宋体" w:cs="宋体"/>
          <w:szCs w:val="21"/>
          <w:u w:val="single"/>
        </w:rPr>
        <w:t>513026905</w:t>
      </w:r>
      <w:r w:rsidRPr="007C5817">
        <w:rPr>
          <w:rFonts w:ascii="宋体" w:hAnsi="宋体" w:cs="宋体" w:hint="eastAsia"/>
          <w:szCs w:val="21"/>
          <w:u w:val="single"/>
        </w:rPr>
        <w:t>@qq.com</w:t>
      </w:r>
      <w:r w:rsidRPr="007C5817">
        <w:rPr>
          <w:rFonts w:ascii="宋体" w:hAnsi="宋体" w:cs="宋体" w:hint="eastAsia"/>
          <w:szCs w:val="21"/>
        </w:rPr>
        <w:t>）。</w:t>
      </w:r>
    </w:p>
    <w:p w14:paraId="116E6E64" w14:textId="77777777" w:rsidR="008C58DB" w:rsidRPr="00D32B68" w:rsidRDefault="008C58DB" w:rsidP="00D32B68">
      <w:pPr>
        <w:spacing w:line="360" w:lineRule="auto"/>
      </w:pPr>
    </w:p>
    <w:sectPr w:rsidR="008C58DB" w:rsidRPr="00D3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254B2" w14:textId="77777777" w:rsidR="00802A35" w:rsidRDefault="00802A35" w:rsidP="00D32B68">
      <w:r>
        <w:separator/>
      </w:r>
    </w:p>
  </w:endnote>
  <w:endnote w:type="continuationSeparator" w:id="0">
    <w:p w14:paraId="00CB909D" w14:textId="77777777" w:rsidR="00802A35" w:rsidRDefault="00802A35" w:rsidP="00D3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3A7B" w14:textId="77777777" w:rsidR="00802A35" w:rsidRDefault="00802A35" w:rsidP="00D32B68">
      <w:r>
        <w:separator/>
      </w:r>
    </w:p>
  </w:footnote>
  <w:footnote w:type="continuationSeparator" w:id="0">
    <w:p w14:paraId="4BE4EB4A" w14:textId="77777777" w:rsidR="00802A35" w:rsidRDefault="00802A35" w:rsidP="00D32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DB"/>
    <w:rsid w:val="00802A35"/>
    <w:rsid w:val="008C58DB"/>
    <w:rsid w:val="00D3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8B95"/>
  <w15:chartTrackingRefBased/>
  <w15:docId w15:val="{300F0009-022D-4CEE-8D71-0D86D232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D32B68"/>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0"/>
    <w:qFormat/>
    <w:rsid w:val="00D32B68"/>
    <w:pPr>
      <w:keepNext/>
      <w:keepLines/>
      <w:adjustRightInd w:val="0"/>
      <w:spacing w:before="340" w:after="330" w:line="360" w:lineRule="auto"/>
      <w:jc w:val="center"/>
      <w:outlineLvl w:val="0"/>
    </w:pPr>
    <w:rPr>
      <w:rFonts w:eastAsia="黑体"/>
      <w:b/>
      <w:kern w:val="44"/>
      <w:sz w:val="36"/>
    </w:rPr>
  </w:style>
  <w:style w:type="paragraph" w:styleId="3">
    <w:name w:val="heading 3"/>
    <w:basedOn w:val="a"/>
    <w:next w:val="a"/>
    <w:link w:val="30"/>
    <w:uiPriority w:val="9"/>
    <w:semiHidden/>
    <w:unhideWhenUsed/>
    <w:qFormat/>
    <w:rsid w:val="00D32B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B68"/>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a4">
    <w:name w:val="页眉 字符"/>
    <w:basedOn w:val="a0"/>
    <w:link w:val="a3"/>
    <w:uiPriority w:val="99"/>
    <w:rsid w:val="00D32B68"/>
    <w:rPr>
      <w:sz w:val="18"/>
      <w:szCs w:val="18"/>
    </w:rPr>
  </w:style>
  <w:style w:type="paragraph" w:styleId="a5">
    <w:name w:val="footer"/>
    <w:basedOn w:val="a"/>
    <w:link w:val="a6"/>
    <w:uiPriority w:val="99"/>
    <w:unhideWhenUsed/>
    <w:rsid w:val="00D32B68"/>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a6">
    <w:name w:val="页脚 字符"/>
    <w:basedOn w:val="a0"/>
    <w:link w:val="a5"/>
    <w:uiPriority w:val="99"/>
    <w:rsid w:val="00D32B68"/>
    <w:rPr>
      <w:sz w:val="18"/>
      <w:szCs w:val="18"/>
    </w:rPr>
  </w:style>
  <w:style w:type="character" w:customStyle="1" w:styleId="10">
    <w:name w:val="标题 1 字符"/>
    <w:basedOn w:val="a0"/>
    <w:link w:val="1"/>
    <w:rsid w:val="00D32B68"/>
    <w:rPr>
      <w:rFonts w:ascii="Times New Roman" w:eastAsia="黑体" w:hAnsi="Times New Roman" w:cs="Times New Roman"/>
      <w:b/>
      <w:snapToGrid w:val="0"/>
      <w:kern w:val="44"/>
      <w:sz w:val="36"/>
      <w:szCs w:val="20"/>
    </w:rPr>
  </w:style>
  <w:style w:type="paragraph" w:styleId="a7">
    <w:name w:val="Normal Indent"/>
    <w:basedOn w:val="a"/>
    <w:next w:val="a8"/>
    <w:qFormat/>
    <w:rsid w:val="00D32B68"/>
    <w:pPr>
      <w:ind w:firstLine="420"/>
    </w:pPr>
    <w:rPr>
      <w:snapToGrid/>
      <w:kern w:val="2"/>
    </w:rPr>
  </w:style>
  <w:style w:type="character" w:customStyle="1" w:styleId="30">
    <w:name w:val="标题 3 字符"/>
    <w:basedOn w:val="a0"/>
    <w:link w:val="3"/>
    <w:uiPriority w:val="9"/>
    <w:semiHidden/>
    <w:rsid w:val="00D32B68"/>
    <w:rPr>
      <w:rFonts w:ascii="Times New Roman" w:eastAsia="宋体" w:hAnsi="Times New Roman" w:cs="Times New Roman"/>
      <w:b/>
      <w:bCs/>
      <w:snapToGrid w:val="0"/>
      <w:kern w:val="0"/>
      <w:sz w:val="32"/>
      <w:szCs w:val="32"/>
    </w:rPr>
  </w:style>
  <w:style w:type="paragraph" w:styleId="a8">
    <w:name w:val="Body Text Indent"/>
    <w:basedOn w:val="a"/>
    <w:link w:val="a9"/>
    <w:uiPriority w:val="99"/>
    <w:semiHidden/>
    <w:unhideWhenUsed/>
    <w:rsid w:val="00D32B68"/>
    <w:pPr>
      <w:spacing w:after="120"/>
      <w:ind w:leftChars="200" w:left="420"/>
    </w:pPr>
  </w:style>
  <w:style w:type="character" w:customStyle="1" w:styleId="a9">
    <w:name w:val="正文文本缩进 字符"/>
    <w:basedOn w:val="a0"/>
    <w:link w:val="a8"/>
    <w:uiPriority w:val="99"/>
    <w:semiHidden/>
    <w:rsid w:val="00D32B68"/>
    <w:rPr>
      <w:rFonts w:ascii="Times New Roman" w:eastAsia="宋体"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2024-05-11T00:42:00Z</dcterms:created>
  <dcterms:modified xsi:type="dcterms:W3CDTF">2024-05-11T00:43:00Z</dcterms:modified>
</cp:coreProperties>
</file>