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84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440"/>
      </w:tblGrid>
      <w:tr w14:paraId="5D110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8440" w:type="dxa"/>
            <w:vAlign w:val="top"/>
          </w:tcPr>
          <w:p w14:paraId="69CCB365">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cs="宋体"/>
                <w:color w:val="auto"/>
                <w:sz w:val="48"/>
                <w:szCs w:val="48"/>
                <w:highlight w:val="none"/>
                <w:vertAlign w:val="baseline"/>
              </w:rPr>
            </w:pPr>
          </w:p>
        </w:tc>
      </w:tr>
      <w:tr w14:paraId="08973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8440" w:type="dxa"/>
            <w:vAlign w:val="top"/>
          </w:tcPr>
          <w:p w14:paraId="6CCFA896">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eastAsia="宋体" w:cs="宋体"/>
                <w:color w:val="auto"/>
                <w:sz w:val="48"/>
                <w:szCs w:val="48"/>
                <w:highlight w:val="none"/>
                <w:vertAlign w:val="baseline"/>
                <w:lang w:eastAsia="zh-CN"/>
              </w:rPr>
            </w:pPr>
            <w:r>
              <w:rPr>
                <w:rFonts w:hint="eastAsia" w:ascii="宋体" w:hAnsi="宋体" w:cs="宋体"/>
                <w:color w:val="auto"/>
                <w:sz w:val="48"/>
                <w:szCs w:val="48"/>
                <w:highlight w:val="none"/>
                <w:lang w:eastAsia="zh-CN"/>
              </w:rPr>
              <w:t>城南村新建幼儿园户外玩具、区域玩具（桌面玩具及功能教室）采购安装项目</w:t>
            </w:r>
          </w:p>
        </w:tc>
      </w:tr>
      <w:tr w14:paraId="4AA5E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8440" w:type="dxa"/>
            <w:vAlign w:val="top"/>
          </w:tcPr>
          <w:p w14:paraId="48BB314D">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cs="宋体"/>
                <w:color w:val="auto"/>
                <w:sz w:val="48"/>
                <w:szCs w:val="48"/>
                <w:highlight w:val="none"/>
              </w:rPr>
            </w:pPr>
            <w:r>
              <w:rPr>
                <w:rFonts w:hint="eastAsia" w:ascii="宋体" w:hAnsi="宋体" w:cs="宋体"/>
                <w:color w:val="auto"/>
                <w:sz w:val="48"/>
                <w:szCs w:val="48"/>
                <w:highlight w:val="none"/>
              </w:rPr>
              <w:t>招标文件</w:t>
            </w:r>
          </w:p>
          <w:p w14:paraId="5F7E07A5">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color w:val="auto"/>
                <w:highlight w:val="none"/>
              </w:rPr>
            </w:pPr>
            <w:r>
              <w:rPr>
                <w:rFonts w:hint="eastAsia" w:ascii="宋体" w:hAnsi="宋体" w:cs="宋体"/>
                <w:b/>
                <w:color w:val="auto"/>
                <w:sz w:val="44"/>
                <w:szCs w:val="44"/>
                <w:highlight w:val="none"/>
              </w:rPr>
              <w:t>（电子招投标）</w:t>
            </w:r>
          </w:p>
        </w:tc>
      </w:tr>
      <w:tr w14:paraId="5E94E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8440" w:type="dxa"/>
            <w:vAlign w:val="top"/>
          </w:tcPr>
          <w:p w14:paraId="5B465CC5">
            <w:pPr>
              <w:pStyle w:val="3"/>
              <w:jc w:val="center"/>
              <w:rPr>
                <w:rFonts w:hint="default"/>
                <w:color w:val="auto"/>
                <w:highlight w:val="none"/>
                <w:lang w:val="en-US"/>
              </w:rPr>
            </w:pPr>
            <w:r>
              <w:rPr>
                <w:rFonts w:hint="eastAsia" w:asciiTheme="minorEastAsia" w:hAnsiTheme="minorEastAsia" w:eastAsiaTheme="minorEastAsia" w:cstheme="minorEastAsia"/>
                <w:color w:val="auto"/>
                <w:sz w:val="30"/>
                <w:szCs w:val="30"/>
                <w:highlight w:val="none"/>
              </w:rPr>
              <w:t>编号:</w:t>
            </w:r>
            <w:r>
              <w:rPr>
                <w:rFonts w:hint="eastAsia" w:asciiTheme="minorEastAsia" w:hAnsiTheme="minorEastAsia" w:eastAsiaTheme="minorEastAsia" w:cstheme="minorEastAsia"/>
                <w:color w:val="auto"/>
                <w:sz w:val="30"/>
                <w:szCs w:val="30"/>
                <w:highlight w:val="none"/>
                <w:lang w:val="en-US" w:eastAsia="zh-CN"/>
              </w:rPr>
              <w:t xml:space="preserve"> SQFC2025001</w:t>
            </w:r>
          </w:p>
        </w:tc>
      </w:tr>
      <w:tr w14:paraId="3754D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19" w:hRule="atLeast"/>
          <w:jc w:val="center"/>
        </w:trPr>
        <w:tc>
          <w:tcPr>
            <w:tcW w:w="8440" w:type="dxa"/>
            <w:vAlign w:val="top"/>
          </w:tcPr>
          <w:p w14:paraId="24774EF3">
            <w:pPr>
              <w:keepNext w:val="0"/>
              <w:keepLines w:val="0"/>
              <w:pageBreakBefore w:val="0"/>
              <w:widowControl w:val="0"/>
              <w:kinsoku/>
              <w:wordWrap/>
              <w:overflowPunct/>
              <w:topLinePunct w:val="0"/>
              <w:autoSpaceDE/>
              <w:autoSpaceDN/>
              <w:bidi w:val="0"/>
              <w:snapToGrid w:val="0"/>
              <w:spacing w:line="360" w:lineRule="auto"/>
              <w:jc w:val="center"/>
              <w:textAlignment w:val="auto"/>
              <w:rPr>
                <w:rFonts w:hint="eastAsia" w:ascii="宋体" w:hAnsi="宋体" w:cs="宋体"/>
                <w:color w:val="auto"/>
                <w:sz w:val="48"/>
                <w:szCs w:val="48"/>
                <w:highlight w:val="none"/>
                <w:vertAlign w:val="baseline"/>
              </w:rPr>
            </w:pPr>
          </w:p>
        </w:tc>
      </w:tr>
      <w:tr w14:paraId="2E480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9" w:hRule="atLeast"/>
          <w:jc w:val="center"/>
        </w:trPr>
        <w:tc>
          <w:tcPr>
            <w:tcW w:w="8440" w:type="dxa"/>
            <w:vAlign w:val="top"/>
          </w:tcPr>
          <w:p w14:paraId="7936C145">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宋体" w:hAnsi="宋体" w:cs="宋体"/>
                <w:color w:val="auto"/>
                <w:sz w:val="48"/>
                <w:szCs w:val="48"/>
                <w:highlight w:val="none"/>
                <w:vertAlign w:val="baseline"/>
              </w:rPr>
            </w:pPr>
          </w:p>
        </w:tc>
      </w:tr>
      <w:tr w14:paraId="72E6B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jc w:val="center"/>
        </w:trPr>
        <w:tc>
          <w:tcPr>
            <w:tcW w:w="8440" w:type="dxa"/>
            <w:vAlign w:val="top"/>
          </w:tcPr>
          <w:p w14:paraId="384A5FBF">
            <w:pPr>
              <w:snapToGrid w:val="0"/>
              <w:spacing w:line="360" w:lineRule="auto"/>
              <w:jc w:val="center"/>
              <w:rPr>
                <w:rFonts w:ascii="宋体" w:hAnsi="宋体" w:cs="宋体"/>
                <w:color w:val="auto"/>
                <w:sz w:val="32"/>
                <w:szCs w:val="32"/>
                <w:highlight w:val="none"/>
              </w:rPr>
            </w:pPr>
            <w:r>
              <w:rPr>
                <w:rFonts w:hint="eastAsia" w:ascii="宋体" w:hAnsi="宋体" w:cs="宋体"/>
                <w:color w:val="auto"/>
                <w:sz w:val="32"/>
                <w:szCs w:val="32"/>
                <w:highlight w:val="none"/>
              </w:rPr>
              <w:t>杭州市萧山区所前镇人民政府</w:t>
            </w:r>
          </w:p>
          <w:p w14:paraId="5B78B9A1">
            <w:pPr>
              <w:snapToGrid w:val="0"/>
              <w:spacing w:line="360" w:lineRule="auto"/>
              <w:jc w:val="center"/>
              <w:rPr>
                <w:rFonts w:hint="eastAsia" w:ascii="宋体" w:hAnsi="宋体" w:cs="宋体"/>
                <w:bCs/>
                <w:color w:val="auto"/>
                <w:sz w:val="32"/>
                <w:szCs w:val="32"/>
                <w:highlight w:val="none"/>
                <w:lang w:eastAsia="zh-CN"/>
              </w:rPr>
            </w:pPr>
            <w:r>
              <w:rPr>
                <w:rFonts w:hint="eastAsia" w:ascii="宋体" w:hAnsi="宋体" w:cs="宋体"/>
                <w:bCs/>
                <w:color w:val="auto"/>
                <w:sz w:val="32"/>
                <w:szCs w:val="32"/>
                <w:highlight w:val="none"/>
                <w:lang w:eastAsia="zh-CN"/>
              </w:rPr>
              <w:t>浙江华域高宇项目管理有限公司</w:t>
            </w:r>
          </w:p>
          <w:p w14:paraId="3F3460C3">
            <w:pPr>
              <w:snapToGrid w:val="0"/>
              <w:spacing w:line="360" w:lineRule="auto"/>
              <w:jc w:val="center"/>
              <w:rPr>
                <w:rFonts w:hint="eastAsia" w:ascii="宋体" w:hAnsi="宋体" w:cs="宋体"/>
                <w:color w:val="auto"/>
                <w:sz w:val="48"/>
                <w:szCs w:val="48"/>
                <w:highlight w:val="none"/>
                <w:vertAlign w:val="baseline"/>
              </w:rPr>
            </w:pPr>
            <w:r>
              <w:rPr>
                <w:rFonts w:hint="eastAsia" w:ascii="宋体" w:hAnsi="宋体" w:cs="宋体"/>
                <w:bCs/>
                <w:color w:val="auto"/>
                <w:sz w:val="32"/>
                <w:szCs w:val="32"/>
                <w:highlight w:val="none"/>
                <w:lang w:val="en-US" w:eastAsia="zh-CN"/>
              </w:rPr>
              <w:t>2025</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03</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10</w:t>
            </w:r>
            <w:r>
              <w:rPr>
                <w:rFonts w:hint="eastAsia" w:ascii="宋体" w:hAnsi="宋体" w:cs="宋体"/>
                <w:bCs/>
                <w:color w:val="auto"/>
                <w:sz w:val="32"/>
                <w:szCs w:val="32"/>
                <w:highlight w:val="none"/>
              </w:rPr>
              <w:t>日</w:t>
            </w:r>
          </w:p>
        </w:tc>
      </w:tr>
    </w:tbl>
    <w:p w14:paraId="21D1CB1A">
      <w:pPr>
        <w:jc w:val="center"/>
        <w:rPr>
          <w:color w:val="auto"/>
          <w:highlight w:val="none"/>
        </w:rPr>
      </w:pPr>
    </w:p>
    <w:p w14:paraId="4C1D4241">
      <w:pPr>
        <w:rPr>
          <w:rFonts w:hint="eastAsia" w:ascii="宋体" w:hAnsi="宋体" w:cs="宋体"/>
          <w:b/>
          <w:color w:val="auto"/>
          <w:sz w:val="48"/>
          <w:szCs w:val="48"/>
          <w:highlight w:val="none"/>
        </w:rPr>
      </w:pPr>
      <w:r>
        <w:rPr>
          <w:rFonts w:hint="eastAsia" w:ascii="宋体" w:hAnsi="宋体" w:cs="宋体"/>
          <w:b/>
          <w:color w:val="auto"/>
          <w:sz w:val="48"/>
          <w:szCs w:val="48"/>
          <w:highlight w:val="none"/>
        </w:rPr>
        <w:br w:type="page"/>
      </w:r>
    </w:p>
    <w:p w14:paraId="09B430D5">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30DC7444">
      <w:pPr>
        <w:spacing w:line="360" w:lineRule="auto"/>
        <w:rPr>
          <w:rFonts w:ascii="宋体" w:hAnsi="宋体" w:cs="宋体"/>
          <w:color w:val="auto"/>
          <w:sz w:val="32"/>
          <w:szCs w:val="32"/>
          <w:highlight w:val="none"/>
        </w:rPr>
      </w:pPr>
    </w:p>
    <w:p w14:paraId="03A10462">
      <w:pPr>
        <w:spacing w:line="360" w:lineRule="auto"/>
        <w:rPr>
          <w:rFonts w:ascii="宋体" w:hAnsi="宋体" w:cs="宋体"/>
          <w:color w:val="auto"/>
          <w:sz w:val="32"/>
          <w:szCs w:val="32"/>
          <w:highlight w:val="none"/>
        </w:rPr>
      </w:pPr>
    </w:p>
    <w:p w14:paraId="08787C7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3C6965F5">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63BB2CBC">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564583FE">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3D8973E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4AB4B32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r>
        <w:rPr>
          <w:rFonts w:hint="eastAsia" w:ascii="宋体" w:hAnsi="宋体" w:cs="宋体"/>
          <w:color w:val="auto"/>
          <w:sz w:val="32"/>
          <w:szCs w:val="32"/>
          <w:highlight w:val="none"/>
        </w:rPr>
        <w:br w:type="page"/>
      </w:r>
    </w:p>
    <w:p w14:paraId="09B76912">
      <w:pPr>
        <w:keepNext w:val="0"/>
        <w:keepLines w:val="0"/>
        <w:pageBreakBefore w:val="0"/>
        <w:kinsoku/>
        <w:wordWrap/>
        <w:overflowPunct/>
        <w:topLinePunct w:val="0"/>
        <w:autoSpaceDE/>
        <w:autoSpaceDN/>
        <w:bidi w:val="0"/>
        <w:adjustRightInd/>
        <w:snapToGrid w:val="0"/>
        <w:spacing w:line="360" w:lineRule="auto"/>
        <w:jc w:val="center"/>
        <w:textAlignment w:val="auto"/>
        <w:outlineLvl w:val="0"/>
        <w:rPr>
          <w:rFonts w:ascii="宋体" w:hAnsi="宋体" w:cs="宋体"/>
          <w:b/>
          <w:color w:val="auto"/>
          <w:sz w:val="36"/>
          <w:szCs w:val="20"/>
          <w:highlight w:val="none"/>
        </w:rPr>
      </w:pPr>
      <w:bookmarkStart w:id="0" w:name="_Hlt74649545"/>
      <w:bookmarkEnd w:id="0"/>
      <w:bookmarkStart w:id="1" w:name="_Hlt74729822"/>
      <w:bookmarkEnd w:id="1"/>
      <w:bookmarkStart w:id="2" w:name="_Hlt74728647"/>
      <w:bookmarkEnd w:id="2"/>
      <w:bookmarkStart w:id="3" w:name="_Hlt74707423"/>
      <w:bookmarkEnd w:id="3"/>
      <w:bookmarkStart w:id="4" w:name="第二部分"/>
      <w:bookmarkStart w:id="5" w:name="_Toc91899870"/>
      <w:bookmarkStart w:id="6" w:name="_Toc91899871"/>
      <w:r>
        <w:rPr>
          <w:rFonts w:hint="eastAsia" w:ascii="宋体" w:hAnsi="宋体" w:cs="宋体"/>
          <w:b/>
          <w:color w:val="auto"/>
          <w:sz w:val="36"/>
          <w:szCs w:val="20"/>
          <w:highlight w:val="none"/>
        </w:rPr>
        <w:t>第一部分 招标公告</w:t>
      </w:r>
    </w:p>
    <w:p w14:paraId="440F14FF">
      <w:pPr>
        <w:keepNext w:val="0"/>
        <w:keepLines w:val="0"/>
        <w:pageBreakBefore w:val="0"/>
        <w:pBdr>
          <w:top w:val="single" w:color="auto" w:sz="4" w:space="1"/>
          <w:left w:val="single" w:color="auto" w:sz="4" w:space="4"/>
          <w:bottom w:val="single" w:color="auto" w:sz="4" w:space="2"/>
          <w:right w:val="single" w:color="auto" w:sz="4" w:space="4"/>
        </w:pBdr>
        <w:kinsoku/>
        <w:wordWrap/>
        <w:overflowPunct/>
        <w:topLinePunct w:val="0"/>
        <w:autoSpaceDE/>
        <w:autoSpaceDN/>
        <w:bidi w:val="0"/>
        <w:snapToGrid w:val="0"/>
        <w:spacing w:line="360" w:lineRule="auto"/>
        <w:ind w:firstLine="480" w:firstLineChars="200"/>
        <w:textAlignment w:val="auto"/>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6862384B">
      <w:pPr>
        <w:keepNext w:val="0"/>
        <w:keepLines w:val="0"/>
        <w:pageBreakBefore w:val="0"/>
        <w:pBdr>
          <w:top w:val="single" w:color="auto" w:sz="4" w:space="1"/>
          <w:left w:val="single" w:color="auto" w:sz="4" w:space="4"/>
          <w:bottom w:val="single" w:color="auto" w:sz="4" w:space="2"/>
          <w:right w:val="single" w:color="auto" w:sz="4" w:space="4"/>
        </w:pBdr>
        <w:kinsoku/>
        <w:wordWrap/>
        <w:overflowPunct/>
        <w:topLinePunct w:val="0"/>
        <w:autoSpaceDE/>
        <w:autoSpaceDN/>
        <w:bidi w:val="0"/>
        <w:snapToGrid w:val="0"/>
        <w:spacing w:line="360" w:lineRule="auto"/>
        <w:ind w:firstLine="480" w:firstLineChars="200"/>
        <w:textAlignment w:val="auto"/>
        <w:rPr>
          <w:rFonts w:asciiTheme="minorEastAsia" w:hAnsiTheme="minorEastAsia" w:eastAsiaTheme="minorEastAsia"/>
          <w:color w:val="auto"/>
          <w:sz w:val="24"/>
          <w:highlight w:val="none"/>
          <w:u w:val="single"/>
        </w:rPr>
      </w:pPr>
      <w:r>
        <w:rPr>
          <w:rFonts w:hint="eastAsia" w:cs="仿宋_GB2312" w:asciiTheme="minorEastAsia" w:hAnsiTheme="minorEastAsia" w:eastAsiaTheme="minorEastAsia"/>
          <w:color w:val="auto"/>
          <w:sz w:val="24"/>
          <w:highlight w:val="none"/>
          <w:u w:val="single"/>
          <w:lang w:eastAsia="zh-CN"/>
        </w:rPr>
        <w:t>城南村新建幼儿园户外玩具、区域玩具（桌面玩具及功能教室）采购安装项目</w:t>
      </w:r>
      <w:r>
        <w:rPr>
          <w:rFonts w:hint="eastAsia" w:asciiTheme="minorEastAsia" w:hAnsiTheme="minorEastAsia" w:eastAsiaTheme="minorEastAsia"/>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15"/>
          <w:rFonts w:cs="Times New Roman" w:asciiTheme="minorEastAsia" w:hAnsiTheme="minorEastAsia" w:eastAsiaTheme="minorEastAsia"/>
          <w:snapToGrid/>
          <w:color w:val="auto"/>
          <w:kern w:val="2"/>
          <w:sz w:val="24"/>
          <w:szCs w:val="24"/>
          <w:highlight w:val="none"/>
        </w:rPr>
        <w:t>https://www.zcygov.cn/）获取（下载）招标文件，并于</w:t>
      </w:r>
      <w:r>
        <w:rPr>
          <w:rStyle w:val="15"/>
          <w:rFonts w:hint="eastAsia" w:cs="Times New Roman" w:asciiTheme="minorEastAsia" w:hAnsiTheme="minorEastAsia" w:eastAsiaTheme="minorEastAsia"/>
          <w:snapToGrid/>
          <w:color w:val="auto"/>
          <w:kern w:val="2"/>
          <w:sz w:val="24"/>
          <w:szCs w:val="24"/>
          <w:highlight w:val="none"/>
        </w:rPr>
        <w:t>202</w:t>
      </w:r>
      <w:r>
        <w:rPr>
          <w:rStyle w:val="15"/>
          <w:rFonts w:hint="eastAsia" w:cs="Times New Roman" w:asciiTheme="minorEastAsia" w:hAnsiTheme="minorEastAsia" w:eastAsiaTheme="minorEastAsia"/>
          <w:snapToGrid/>
          <w:color w:val="auto"/>
          <w:kern w:val="2"/>
          <w:sz w:val="24"/>
          <w:szCs w:val="24"/>
          <w:highlight w:val="none"/>
          <w:lang w:val="en-US" w:eastAsia="zh-CN"/>
        </w:rPr>
        <w:t>5</w:t>
      </w:r>
      <w:r>
        <w:rPr>
          <w:rStyle w:val="15"/>
          <w:rFonts w:cs="Times New Roman" w:asciiTheme="minorEastAsia" w:hAnsiTheme="minorEastAsia" w:eastAsiaTheme="minorEastAsia"/>
          <w:snapToGrid/>
          <w:color w:val="auto"/>
          <w:kern w:val="2"/>
          <w:sz w:val="24"/>
          <w:szCs w:val="24"/>
          <w:highlight w:val="none"/>
        </w:rPr>
        <w:t>年</w:t>
      </w:r>
      <w:r>
        <w:rPr>
          <w:rStyle w:val="15"/>
          <w:rFonts w:hint="eastAsia" w:cs="Times New Roman" w:asciiTheme="minorEastAsia" w:hAnsiTheme="minorEastAsia" w:eastAsiaTheme="minorEastAsia"/>
          <w:snapToGrid/>
          <w:color w:val="auto"/>
          <w:kern w:val="2"/>
          <w:sz w:val="24"/>
          <w:szCs w:val="24"/>
          <w:highlight w:val="none"/>
          <w:lang w:val="en-US" w:eastAsia="zh-CN"/>
        </w:rPr>
        <w:t>03</w:t>
      </w:r>
      <w:r>
        <w:rPr>
          <w:rStyle w:val="15"/>
          <w:rFonts w:hint="eastAsia" w:cs="Times New Roman" w:asciiTheme="minorEastAsia" w:hAnsiTheme="minorEastAsia" w:eastAsiaTheme="minorEastAsia"/>
          <w:snapToGrid/>
          <w:color w:val="auto"/>
          <w:kern w:val="2"/>
          <w:sz w:val="24"/>
          <w:szCs w:val="24"/>
          <w:highlight w:val="none"/>
        </w:rPr>
        <w:t>月</w:t>
      </w:r>
      <w:r>
        <w:rPr>
          <w:rStyle w:val="15"/>
          <w:rFonts w:hint="eastAsia" w:cs="Times New Roman" w:asciiTheme="minorEastAsia" w:hAnsiTheme="minorEastAsia" w:eastAsiaTheme="minorEastAsia"/>
          <w:snapToGrid/>
          <w:color w:val="auto"/>
          <w:kern w:val="2"/>
          <w:sz w:val="24"/>
          <w:szCs w:val="24"/>
          <w:highlight w:val="none"/>
          <w:lang w:val="en-US" w:eastAsia="zh-CN"/>
        </w:rPr>
        <w:t>26</w:t>
      </w:r>
      <w:bookmarkStart w:id="551" w:name="_GoBack"/>
      <w:bookmarkEnd w:id="551"/>
      <w:r>
        <w:rPr>
          <w:rStyle w:val="15"/>
          <w:rFonts w:hint="eastAsia" w:cs="Times New Roman" w:asciiTheme="minorEastAsia" w:hAnsiTheme="minorEastAsia" w:eastAsiaTheme="minorEastAsia"/>
          <w:snapToGrid/>
          <w:color w:val="auto"/>
          <w:kern w:val="2"/>
          <w:sz w:val="24"/>
          <w:szCs w:val="24"/>
          <w:highlight w:val="none"/>
        </w:rPr>
        <w:t>日</w:t>
      </w:r>
      <w:r>
        <w:rPr>
          <w:rStyle w:val="15"/>
          <w:rFonts w:hint="eastAsia" w:cs="Times New Roman" w:asciiTheme="minorEastAsia" w:hAnsiTheme="minorEastAsia" w:eastAsiaTheme="minorEastAsia"/>
          <w:snapToGrid/>
          <w:color w:val="auto"/>
          <w:kern w:val="2"/>
          <w:sz w:val="24"/>
          <w:szCs w:val="24"/>
          <w:highlight w:val="none"/>
          <w:lang w:val="en-US" w:eastAsia="zh-CN"/>
        </w:rPr>
        <w:t>9</w:t>
      </w:r>
      <w:r>
        <w:rPr>
          <w:rStyle w:val="15"/>
          <w:rFonts w:hint="eastAsia" w:cs="Times New Roman" w:asciiTheme="minorEastAsia" w:hAnsiTheme="minorEastAsia" w:eastAsiaTheme="minorEastAsia"/>
          <w:snapToGrid/>
          <w:color w:val="auto"/>
          <w:kern w:val="2"/>
          <w:sz w:val="24"/>
          <w:szCs w:val="24"/>
          <w:highlight w:val="none"/>
        </w:rPr>
        <w:t>点</w:t>
      </w:r>
      <w:r>
        <w:rPr>
          <w:rStyle w:val="15"/>
          <w:rFonts w:hint="eastAsia" w:cs="Times New Roman" w:asciiTheme="minorEastAsia" w:hAnsiTheme="minorEastAsia" w:eastAsiaTheme="minorEastAsia"/>
          <w:snapToGrid/>
          <w:color w:val="auto"/>
          <w:kern w:val="2"/>
          <w:sz w:val="24"/>
          <w:szCs w:val="24"/>
          <w:highlight w:val="none"/>
          <w:lang w:val="en-US" w:eastAsia="zh-CN"/>
        </w:rPr>
        <w:t>30</w:t>
      </w:r>
      <w:r>
        <w:rPr>
          <w:rStyle w:val="15"/>
          <w:rFonts w:hint="eastAsia" w:cs="Times New Roman" w:asciiTheme="minorEastAsia" w:hAnsiTheme="minorEastAsia" w:eastAsiaTheme="minorEastAsia"/>
          <w:snapToGrid/>
          <w:color w:val="auto"/>
          <w:kern w:val="2"/>
          <w:sz w:val="24"/>
          <w:szCs w:val="24"/>
          <w:highlight w:val="none"/>
        </w:rPr>
        <w:t>分</w:t>
      </w:r>
      <w:r>
        <w:rPr>
          <w:rStyle w:val="15"/>
          <w:rFonts w:hint="eastAsia" w:cs="Times New Roman" w:asciiTheme="minorEastAsia" w:hAnsiTheme="minorEastAsia" w:eastAsiaTheme="minorEastAsia"/>
          <w:bCs/>
          <w:snapToGrid/>
          <w:color w:val="auto"/>
          <w:kern w:val="2"/>
          <w:sz w:val="24"/>
          <w:szCs w:val="24"/>
          <w:highlight w:val="none"/>
        </w:rPr>
        <w:t>00秒</w:t>
      </w:r>
      <w:r>
        <w:rPr>
          <w:rStyle w:val="15"/>
          <w:rFonts w:hint="eastAsia" w:cs="Times New Roman" w:asciiTheme="minorEastAsia" w:hAnsiTheme="minorEastAsia" w:eastAsiaTheme="minorEastAsia"/>
          <w:bCs/>
          <w:snapToGrid/>
          <w:color w:val="auto"/>
          <w:kern w:val="2"/>
          <w:sz w:val="24"/>
          <w:szCs w:val="24"/>
          <w:highlight w:val="none"/>
        </w:rPr>
        <w:fldChar w:fldCharType="end"/>
      </w:r>
      <w:r>
        <w:rPr>
          <w:rFonts w:hint="eastAsia" w:asciiTheme="minorEastAsia" w:hAnsiTheme="minorEastAsia" w:eastAsiaTheme="minorEastAsia"/>
          <w:bCs/>
          <w:color w:val="auto"/>
          <w:sz w:val="24"/>
          <w:highlight w:val="none"/>
        </w:rPr>
        <w:t>（北京时间）前</w:t>
      </w:r>
      <w:r>
        <w:rPr>
          <w:rFonts w:hint="eastAsia" w:asciiTheme="minorEastAsia" w:hAnsiTheme="minorEastAsia" w:eastAsiaTheme="minorEastAsia"/>
          <w:color w:val="auto"/>
          <w:sz w:val="24"/>
          <w:highlight w:val="none"/>
        </w:rPr>
        <w:t>递交（上传）投标文件。</w:t>
      </w:r>
    </w:p>
    <w:p w14:paraId="3A479E05">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 xml:space="preserve">一、项目基本情况                                            </w:t>
      </w:r>
    </w:p>
    <w:p w14:paraId="3415B7D6">
      <w:pPr>
        <w:keepNext w:val="0"/>
        <w:keepLines w:val="0"/>
        <w:pageBreakBefore w:val="0"/>
        <w:kinsoku/>
        <w:wordWrap/>
        <w:overflowPunct/>
        <w:topLinePunct w:val="0"/>
        <w:autoSpaceDE/>
        <w:autoSpaceDN/>
        <w:bidi w:val="0"/>
        <w:snapToGrid w:val="0"/>
        <w:spacing w:line="360" w:lineRule="auto"/>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项目编号：</w:t>
      </w:r>
      <w:r>
        <w:rPr>
          <w:rFonts w:hint="eastAsia" w:ascii="宋体" w:hAnsi="宋体" w:cs="宋体"/>
          <w:color w:val="auto"/>
          <w:sz w:val="24"/>
          <w:highlight w:val="none"/>
          <w:lang w:eastAsia="zh-CN"/>
        </w:rPr>
        <w:t>SQFC2025001</w:t>
      </w:r>
      <w:r>
        <w:rPr>
          <w:rFonts w:hint="eastAsia" w:ascii="宋体" w:hAnsi="宋体" w:cs="宋体"/>
          <w:color w:val="auto"/>
          <w:sz w:val="24"/>
          <w:highlight w:val="none"/>
          <w:lang w:val="en-US" w:eastAsia="zh-CN"/>
        </w:rPr>
        <w:t xml:space="preserve"> </w:t>
      </w:r>
    </w:p>
    <w:p w14:paraId="14CBBD5D">
      <w:pPr>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项目名称：</w:t>
      </w:r>
      <w:r>
        <w:rPr>
          <w:rFonts w:hint="eastAsia" w:ascii="宋体" w:hAnsi="宋体" w:cs="宋体"/>
          <w:color w:val="auto"/>
          <w:sz w:val="24"/>
          <w:highlight w:val="none"/>
          <w:lang w:eastAsia="zh-CN"/>
        </w:rPr>
        <w:t>城南村新建幼儿园户外玩具、区域玩具（桌面玩具及功能教室）采购安装项目</w:t>
      </w:r>
    </w:p>
    <w:p w14:paraId="325ADC9D">
      <w:pPr>
        <w:keepNext w:val="0"/>
        <w:keepLines w:val="0"/>
        <w:pageBreakBefore w:val="0"/>
        <w:kinsoku/>
        <w:wordWrap/>
        <w:overflowPunct/>
        <w:topLinePunct w:val="0"/>
        <w:autoSpaceDE/>
        <w:autoSpaceDN/>
        <w:bidi w:val="0"/>
        <w:snapToGrid w:val="0"/>
        <w:spacing w:line="360" w:lineRule="auto"/>
        <w:textAlignment w:val="auto"/>
        <w:rPr>
          <w:rFonts w:hint="eastAsia" w:ascii="宋体" w:hAnsi="宋体" w:eastAsia="宋体" w:cs="宋体"/>
          <w:b w:val="0"/>
          <w:bCs/>
          <w:color w:val="auto"/>
          <w:sz w:val="24"/>
          <w:highlight w:val="none"/>
          <w:lang w:eastAsia="zh-CN"/>
        </w:rPr>
      </w:pPr>
      <w:r>
        <w:rPr>
          <w:rFonts w:hint="eastAsia" w:ascii="宋体" w:hAnsi="宋体" w:cs="宋体"/>
          <w:color w:val="auto"/>
          <w:sz w:val="24"/>
          <w:highlight w:val="none"/>
        </w:rPr>
        <w:t xml:space="preserve">   </w:t>
      </w:r>
      <w:r>
        <w:rPr>
          <w:rFonts w:hint="eastAsia" w:ascii="宋体" w:hAnsi="宋体" w:cs="宋体"/>
          <w:b/>
          <w:color w:val="auto"/>
          <w:sz w:val="24"/>
          <w:highlight w:val="none"/>
        </w:rPr>
        <w:t xml:space="preserve"> 预算金额（元）：</w:t>
      </w:r>
      <w:r>
        <w:rPr>
          <w:rFonts w:hint="eastAsia" w:ascii="宋体" w:hAnsi="宋体" w:cs="宋体"/>
          <w:b w:val="0"/>
          <w:bCs/>
          <w:color w:val="auto"/>
          <w:sz w:val="24"/>
          <w:highlight w:val="none"/>
          <w:lang w:eastAsia="zh-CN"/>
        </w:rPr>
        <w:t>1353500.00</w:t>
      </w:r>
    </w:p>
    <w:p w14:paraId="72108D8B">
      <w:pPr>
        <w:keepNext w:val="0"/>
        <w:keepLines w:val="0"/>
        <w:pageBreakBefore w:val="0"/>
        <w:kinsoku/>
        <w:wordWrap/>
        <w:overflowPunct/>
        <w:topLinePunct w:val="0"/>
        <w:autoSpaceDE/>
        <w:autoSpaceDN/>
        <w:bidi w:val="0"/>
        <w:snapToGrid w:val="0"/>
        <w:spacing w:line="360" w:lineRule="auto"/>
        <w:ind w:firstLine="480"/>
        <w:textAlignment w:val="auto"/>
        <w:rPr>
          <w:rFonts w:hint="eastAsia" w:ascii="宋体" w:hAnsi="宋体" w:eastAsia="宋体" w:cs="宋体"/>
          <w:b w:val="0"/>
          <w:bCs/>
          <w:color w:val="auto"/>
          <w:sz w:val="24"/>
          <w:highlight w:val="none"/>
          <w:lang w:eastAsia="zh-CN"/>
        </w:rPr>
      </w:pPr>
      <w:r>
        <w:rPr>
          <w:rFonts w:hint="eastAsia" w:ascii="宋体" w:hAnsi="宋体" w:cs="宋体"/>
          <w:b/>
          <w:color w:val="auto"/>
          <w:sz w:val="24"/>
          <w:highlight w:val="none"/>
        </w:rPr>
        <w:t>最高限价（元）：</w:t>
      </w:r>
      <w:r>
        <w:rPr>
          <w:rFonts w:hint="eastAsia" w:ascii="宋体" w:hAnsi="宋体" w:cs="宋体"/>
          <w:b w:val="0"/>
          <w:bCs/>
          <w:color w:val="auto"/>
          <w:sz w:val="24"/>
          <w:highlight w:val="none"/>
          <w:lang w:eastAsia="zh-CN"/>
        </w:rPr>
        <w:t>876798.30</w:t>
      </w:r>
    </w:p>
    <w:p w14:paraId="26055045">
      <w:pPr>
        <w:pStyle w:val="6"/>
        <w:keepNext w:val="0"/>
        <w:keepLines w:val="0"/>
        <w:pageBreakBefore w:val="0"/>
        <w:kinsoku/>
        <w:wordWrap/>
        <w:overflowPunct/>
        <w:topLinePunct w:val="0"/>
        <w:autoSpaceDE/>
        <w:autoSpaceDN/>
        <w:bidi w:val="0"/>
        <w:snapToGrid w:val="0"/>
        <w:spacing w:line="360" w:lineRule="auto"/>
        <w:ind w:firstLine="480"/>
        <w:textAlignment w:val="auto"/>
        <w:rPr>
          <w:rFonts w:hAnsi="宋体" w:cs="宋体"/>
          <w:bCs/>
          <w:snapToGrid/>
          <w:color w:val="auto"/>
          <w:kern w:val="2"/>
          <w:sz w:val="24"/>
          <w:szCs w:val="24"/>
          <w:highlight w:val="none"/>
        </w:rPr>
      </w:pPr>
      <w:r>
        <w:rPr>
          <w:rFonts w:hint="eastAsia" w:hAnsi="宋体" w:cs="宋体"/>
          <w:b/>
          <w:color w:val="auto"/>
          <w:sz w:val="24"/>
          <w:highlight w:val="none"/>
        </w:rPr>
        <w:t>采购需求：</w:t>
      </w:r>
      <w:r>
        <w:rPr>
          <w:rFonts w:hint="eastAsia" w:hAnsi="宋体" w:cs="宋体"/>
          <w:bCs/>
          <w:snapToGrid/>
          <w:color w:val="auto"/>
          <w:kern w:val="2"/>
          <w:sz w:val="24"/>
          <w:szCs w:val="24"/>
          <w:highlight w:val="none"/>
          <w:lang w:eastAsia="zh-CN"/>
        </w:rPr>
        <w:t>城南村新建幼儿园户外玩具、区域玩具（桌面玩具及功能教室）采购安装项目</w:t>
      </w:r>
      <w:r>
        <w:rPr>
          <w:rFonts w:hint="eastAsia" w:hAnsi="宋体" w:cs="宋体"/>
          <w:bCs/>
          <w:snapToGrid/>
          <w:color w:val="auto"/>
          <w:kern w:val="2"/>
          <w:sz w:val="24"/>
          <w:szCs w:val="24"/>
          <w:highlight w:val="none"/>
        </w:rPr>
        <w:t>。</w:t>
      </w:r>
      <w:r>
        <w:rPr>
          <w:rFonts w:hint="eastAsia" w:asciiTheme="minorEastAsia" w:hAnsiTheme="minorEastAsia" w:eastAsiaTheme="minorEastAsia"/>
          <w:snapToGrid/>
          <w:color w:val="auto"/>
          <w:kern w:val="2"/>
          <w:sz w:val="24"/>
          <w:szCs w:val="24"/>
          <w:highlight w:val="none"/>
        </w:rPr>
        <w:t>具体以招标文件第三部分采购需求为准，供应商可点击本公告下方“浏览采购文件”查看采购需求。</w:t>
      </w:r>
    </w:p>
    <w:p w14:paraId="19BC3955">
      <w:pPr>
        <w:pStyle w:val="16"/>
        <w:keepNext w:val="0"/>
        <w:keepLines w:val="0"/>
        <w:pageBreakBefore w:val="0"/>
        <w:kinsoku/>
        <w:wordWrap/>
        <w:overflowPunct/>
        <w:topLinePunct w:val="0"/>
        <w:autoSpaceDE/>
        <w:autoSpaceDN/>
        <w:bidi w:val="0"/>
        <w:snapToGrid w:val="0"/>
        <w:spacing w:before="0" w:line="360" w:lineRule="auto"/>
        <w:ind w:firstLine="482"/>
        <w:textAlignment w:val="auto"/>
        <w:outlineLvl w:val="2"/>
        <w:rPr>
          <w:rFonts w:ascii="宋体" w:hAnsi="宋体" w:cs="宋体"/>
          <w:color w:val="auto"/>
          <w:highlight w:val="none"/>
        </w:rPr>
      </w:pPr>
      <w:r>
        <w:rPr>
          <w:rFonts w:hint="eastAsia" w:ascii="宋体" w:hAnsi="宋体" w:cs="宋体"/>
          <w:b/>
          <w:color w:val="auto"/>
          <w:highlight w:val="none"/>
        </w:rPr>
        <w:t>合同履约期限：详见招标文件</w:t>
      </w:r>
    </w:p>
    <w:p w14:paraId="0572C9A9">
      <w:pPr>
        <w:pStyle w:val="16"/>
        <w:keepNext w:val="0"/>
        <w:keepLines w:val="0"/>
        <w:pageBreakBefore w:val="0"/>
        <w:kinsoku/>
        <w:wordWrap/>
        <w:overflowPunct/>
        <w:topLinePunct w:val="0"/>
        <w:autoSpaceDE/>
        <w:autoSpaceDN/>
        <w:bidi w:val="0"/>
        <w:snapToGrid w:val="0"/>
        <w:spacing w:before="0" w:line="360" w:lineRule="auto"/>
        <w:ind w:firstLine="482"/>
        <w:textAlignment w:val="auto"/>
        <w:outlineLvl w:val="2"/>
        <w:rPr>
          <w:rFonts w:hint="eastAsia" w:ascii="宋体" w:hAnsi="宋体" w:cs="宋体"/>
          <w:b/>
          <w:color w:val="auto"/>
          <w:highlight w:val="none"/>
        </w:rPr>
      </w:pPr>
      <w:r>
        <w:rPr>
          <w:rFonts w:hint="eastAsia" w:ascii="宋体" w:hAnsi="宋体" w:cs="宋体"/>
          <w:b/>
          <w:color w:val="auto"/>
          <w:highlight w:val="none"/>
        </w:rPr>
        <w:t>本项目接受联合体投标：</w:t>
      </w:r>
      <w:sdt>
        <w:sdtPr>
          <w:rPr>
            <w:rFonts w:hint="eastAsia" w:ascii="宋体" w:hAnsi="宋体" w:cs="宋体"/>
            <w:b/>
            <w:color w:val="auto"/>
            <w:highlight w:val="none"/>
          </w:rPr>
          <w:id w:val="147460761"/>
          <w14:checkbox>
            <w14:checked w14:val="1"/>
            <w14:checkedState w14:val="00FE" w14:font="Wingdings"/>
            <w14:uncheckedState w14:val="2610" w14:font="MS Gothic"/>
          </w14:checkbox>
        </w:sdtPr>
        <w:sdtEndPr>
          <w:rPr>
            <w:rFonts w:hint="eastAsia" w:ascii="宋体" w:hAnsi="宋体" w:cs="宋体"/>
            <w:b/>
            <w:color w:val="auto"/>
            <w:highlight w:val="none"/>
          </w:rPr>
        </w:sdtEndPr>
        <w:sdtContent>
          <w:r>
            <w:rPr>
              <w:rFonts w:hint="eastAsia" w:ascii="Wingdings" w:hAnsi="Wingdings" w:eastAsia="宋体" w:cs="宋体"/>
              <w:b/>
              <w:color w:val="auto"/>
              <w:kern w:val="2"/>
              <w:sz w:val="24"/>
              <w:szCs w:val="20"/>
              <w:highlight w:val="none"/>
              <w:lang w:val="en-US" w:eastAsia="zh-CN" w:bidi="ar-SA"/>
            </w:rPr>
            <w:t>þ</w:t>
          </w:r>
        </w:sdtContent>
      </w:sdt>
      <w:r>
        <w:rPr>
          <w:rFonts w:hint="eastAsia" w:ascii="宋体" w:hAnsi="宋体" w:cs="宋体"/>
          <w:b/>
          <w:color w:val="auto"/>
          <w:highlight w:val="none"/>
        </w:rPr>
        <w:t xml:space="preserve"> 是；</w:t>
      </w:r>
      <w:sdt>
        <w:sdtPr>
          <w:rPr>
            <w:rFonts w:hint="eastAsia" w:ascii="宋体" w:hAnsi="宋体" w:cs="宋体"/>
            <w:b/>
            <w:color w:val="auto"/>
            <w:highlight w:val="none"/>
          </w:rPr>
          <w:id w:val="4649"/>
          <w14:checkbox>
            <w14:checked w14:val="0"/>
            <w14:checkedState w14:val="00FE" w14:font="Wingdings"/>
            <w14:uncheckedState w14:val="2610" w14:font="MS Gothic"/>
          </w14:checkbox>
        </w:sdtPr>
        <w:sdtEndPr>
          <w:rPr>
            <w:rFonts w:hint="eastAsia" w:ascii="宋体" w:hAnsi="宋体" w:cs="宋体"/>
            <w:b/>
            <w:color w:val="auto"/>
            <w:highlight w:val="none"/>
          </w:rPr>
        </w:sdtEndPr>
        <w:sdtContent>
          <w:r>
            <w:rPr>
              <w:rFonts w:hint="eastAsia" w:ascii="MS Gothic" w:hAnsi="MS Gothic" w:eastAsia="宋体" w:cs="宋体"/>
              <w:b/>
              <w:color w:val="auto"/>
              <w:kern w:val="2"/>
              <w:sz w:val="24"/>
              <w:szCs w:val="20"/>
              <w:highlight w:val="none"/>
              <w:lang w:val="en-US" w:eastAsia="zh-CN" w:bidi="ar-SA"/>
            </w:rPr>
            <w:t>☐</w:t>
          </w:r>
        </w:sdtContent>
      </w:sdt>
      <w:r>
        <w:rPr>
          <w:rFonts w:hint="eastAsia" w:ascii="宋体" w:hAnsi="宋体" w:cs="宋体"/>
          <w:b/>
          <w:color w:val="auto"/>
          <w:highlight w:val="none"/>
        </w:rPr>
        <w:t xml:space="preserve"> 否</w:t>
      </w:r>
    </w:p>
    <w:p w14:paraId="5ED16870">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二、</w:t>
      </w:r>
      <w:bookmarkStart w:id="7" w:name="_Hlk101132948"/>
      <w:r>
        <w:rPr>
          <w:rFonts w:hint="eastAsia" w:ascii="宋体" w:hAnsi="宋体" w:cs="宋体"/>
          <w:b/>
          <w:color w:val="auto"/>
          <w:sz w:val="24"/>
          <w:highlight w:val="none"/>
        </w:rPr>
        <w:t>申请人的资格要求</w:t>
      </w:r>
      <w:bookmarkEnd w:id="7"/>
      <w:r>
        <w:rPr>
          <w:rFonts w:hint="eastAsia" w:ascii="宋体" w:hAnsi="宋体" w:cs="宋体"/>
          <w:b/>
          <w:color w:val="auto"/>
          <w:sz w:val="24"/>
          <w:highlight w:val="none"/>
        </w:rPr>
        <w:t>：</w:t>
      </w:r>
    </w:p>
    <w:p w14:paraId="30DB0F10">
      <w:pPr>
        <w:keepNext w:val="0"/>
        <w:keepLines w:val="0"/>
        <w:pageBreakBefore w:val="0"/>
        <w:kinsoku/>
        <w:wordWrap/>
        <w:overflowPunct/>
        <w:topLinePunct w:val="0"/>
        <w:autoSpaceDE/>
        <w:autoSpaceDN/>
        <w:bidi w:val="0"/>
        <w:snapToGrid w:val="0"/>
        <w:spacing w:line="360" w:lineRule="auto"/>
        <w:ind w:firstLine="480"/>
        <w:textAlignment w:val="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0B02953E">
      <w:pPr>
        <w:keepNext w:val="0"/>
        <w:keepLines w:val="0"/>
        <w:pageBreakBefore w:val="0"/>
        <w:kinsoku/>
        <w:wordWrap/>
        <w:overflowPunct/>
        <w:topLinePunct w:val="0"/>
        <w:autoSpaceDE/>
        <w:autoSpaceDN/>
        <w:bidi w:val="0"/>
        <w:snapToGrid w:val="0"/>
        <w:spacing w:line="360" w:lineRule="auto"/>
        <w:textAlignment w:val="auto"/>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 xml:space="preserve">    </w:t>
      </w:r>
      <w:r>
        <w:rPr>
          <w:rFonts w:ascii="宋体" w:hAnsi="宋体" w:cs="宋体"/>
          <w:snapToGrid w:val="0"/>
          <w:color w:val="auto"/>
          <w:kern w:val="28"/>
          <w:sz w:val="24"/>
          <w:szCs w:val="20"/>
          <w:highlight w:val="none"/>
        </w:rPr>
        <w:t>2</w:t>
      </w:r>
      <w:r>
        <w:rPr>
          <w:rFonts w:hint="eastAsia" w:ascii="宋体" w:hAnsi="宋体" w:cs="宋体"/>
          <w:snapToGrid w:val="0"/>
          <w:color w:val="auto"/>
          <w:kern w:val="28"/>
          <w:sz w:val="24"/>
          <w:szCs w:val="20"/>
          <w:highlight w:val="none"/>
        </w:rPr>
        <w:t>.</w:t>
      </w:r>
      <w:r>
        <w:rPr>
          <w:rFonts w:hint="eastAsia"/>
          <w:color w:val="auto"/>
          <w:highlight w:val="none"/>
        </w:rPr>
        <w:t xml:space="preserve"> </w:t>
      </w:r>
      <w:r>
        <w:rPr>
          <w:rFonts w:hint="eastAsia" w:ascii="宋体" w:hAnsi="宋体" w:cs="宋体"/>
          <w:snapToGrid w:val="0"/>
          <w:color w:val="auto"/>
          <w:kern w:val="28"/>
          <w:sz w:val="24"/>
          <w:szCs w:val="20"/>
          <w:highlight w:val="none"/>
        </w:rPr>
        <w:t>以联合体形式投标的，提供联合协议(本项目不接受联合体投标或者投标人不以联合体形式投标的，则不需要提供) ；</w:t>
      </w:r>
    </w:p>
    <w:p w14:paraId="0CEC405B">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snapToGrid w:val="0"/>
          <w:color w:val="auto"/>
          <w:kern w:val="28"/>
          <w:sz w:val="24"/>
          <w:szCs w:val="20"/>
          <w:highlight w:val="none"/>
        </w:rPr>
      </w:pPr>
      <w:r>
        <w:rPr>
          <w:rFonts w:ascii="宋体" w:hAnsi="宋体" w:cs="宋体"/>
          <w:snapToGrid w:val="0"/>
          <w:color w:val="auto"/>
          <w:kern w:val="28"/>
          <w:sz w:val="24"/>
          <w:szCs w:val="20"/>
          <w:highlight w:val="none"/>
        </w:rPr>
        <w:t>3</w:t>
      </w:r>
      <w:r>
        <w:rPr>
          <w:rFonts w:hint="eastAsia" w:ascii="宋体" w:hAnsi="宋体" w:cs="宋体"/>
          <w:snapToGrid w:val="0"/>
          <w:color w:val="auto"/>
          <w:kern w:val="28"/>
          <w:sz w:val="24"/>
          <w:szCs w:val="20"/>
          <w:highlight w:val="none"/>
        </w:rPr>
        <w:t>.落实政府采购政策需满足的资格要求：</w:t>
      </w:r>
    </w:p>
    <w:p w14:paraId="7258262E">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sdt>
        <w:sdtPr>
          <w:rPr>
            <w:rFonts w:hint="eastAsia" w:ascii="宋体" w:hAnsi="宋体" w:cs="宋体"/>
            <w:color w:val="auto"/>
            <w:kern w:val="0"/>
            <w:sz w:val="24"/>
            <w:highlight w:val="none"/>
          </w:rPr>
          <w:id w:val="465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无</w:t>
      </w:r>
      <w:r>
        <w:rPr>
          <w:rFonts w:hint="eastAsia" w:ascii="宋体" w:hAnsi="宋体" w:cs="宋体"/>
          <w:snapToGrid w:val="0"/>
          <w:color w:val="auto"/>
          <w:kern w:val="28"/>
          <w:sz w:val="24"/>
          <w:szCs w:val="20"/>
          <w:highlight w:val="none"/>
        </w:rPr>
        <w:t>（注：不得限制大中型企业与小微企业组成联合体参与投标）</w:t>
      </w:r>
      <w:r>
        <w:rPr>
          <w:rFonts w:hint="eastAsia" w:ascii="宋体" w:hAnsi="宋体" w:cs="宋体"/>
          <w:color w:val="auto"/>
          <w:sz w:val="24"/>
          <w:highlight w:val="none"/>
        </w:rPr>
        <w:t>；</w:t>
      </w:r>
    </w:p>
    <w:p w14:paraId="5AB27CA9">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sdt>
        <w:sdtPr>
          <w:rPr>
            <w:rFonts w:hint="eastAsia" w:ascii="宋体" w:hAnsi="宋体" w:cs="宋体"/>
            <w:color w:val="auto"/>
            <w:kern w:val="0"/>
            <w:sz w:val="24"/>
            <w:highlight w:val="none"/>
          </w:rPr>
          <w:id w:val="4651"/>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专</w:t>
      </w:r>
      <w:r>
        <w:rPr>
          <w:rFonts w:hint="eastAsia" w:ascii="宋体" w:hAnsi="宋体" w:cs="宋体"/>
          <w:color w:val="auto"/>
          <w:sz w:val="24"/>
          <w:highlight w:val="none"/>
        </w:rPr>
        <w:t>门面向中小企业</w:t>
      </w:r>
    </w:p>
    <w:p w14:paraId="023AEE09">
      <w:pPr>
        <w:keepNext w:val="0"/>
        <w:keepLines w:val="0"/>
        <w:pageBreakBefore w:val="0"/>
        <w:kinsoku/>
        <w:wordWrap/>
        <w:overflowPunct/>
        <w:topLinePunct w:val="0"/>
        <w:autoSpaceDE/>
        <w:autoSpaceDN/>
        <w:bidi w:val="0"/>
        <w:snapToGrid w:val="0"/>
        <w:spacing w:line="360" w:lineRule="auto"/>
        <w:ind w:firstLine="897" w:firstLineChars="374"/>
        <w:textAlignment w:val="auto"/>
        <w:rPr>
          <w:rFonts w:ascii="宋体" w:hAnsi="宋体" w:cs="宋体"/>
          <w:color w:val="auto"/>
          <w:sz w:val="24"/>
          <w:highlight w:val="none"/>
          <w:u w:val="single"/>
        </w:rPr>
      </w:pPr>
      <w:sdt>
        <w:sdtPr>
          <w:rPr>
            <w:rFonts w:hint="eastAsia" w:ascii="宋体" w:hAnsi="宋体" w:cs="宋体"/>
            <w:color w:val="auto"/>
            <w:kern w:val="0"/>
            <w:sz w:val="24"/>
            <w:highlight w:val="none"/>
          </w:rPr>
          <w:id w:val="4652"/>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货物全部由符合政策要求的中小企业制造，提供中小企业声明函；</w:t>
      </w:r>
    </w:p>
    <w:p w14:paraId="5E0792B4">
      <w:pPr>
        <w:keepNext w:val="0"/>
        <w:keepLines w:val="0"/>
        <w:pageBreakBefore w:val="0"/>
        <w:kinsoku/>
        <w:wordWrap/>
        <w:overflowPunct/>
        <w:topLinePunct w:val="0"/>
        <w:autoSpaceDE/>
        <w:autoSpaceDN/>
        <w:bidi w:val="0"/>
        <w:snapToGrid w:val="0"/>
        <w:spacing w:line="360" w:lineRule="auto"/>
        <w:ind w:firstLine="897" w:firstLineChars="374"/>
        <w:textAlignment w:val="auto"/>
        <w:rPr>
          <w:rFonts w:ascii="宋体" w:hAnsi="宋体" w:cs="宋体"/>
          <w:color w:val="auto"/>
          <w:sz w:val="24"/>
          <w:highlight w:val="none"/>
        </w:rPr>
      </w:pPr>
      <w:sdt>
        <w:sdtPr>
          <w:rPr>
            <w:rFonts w:hint="eastAsia" w:ascii="宋体" w:hAnsi="宋体" w:cs="宋体"/>
            <w:color w:val="auto"/>
            <w:kern w:val="0"/>
            <w:sz w:val="24"/>
            <w:highlight w:val="none"/>
          </w:rPr>
          <w:id w:val="465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货物全部由符合政策要求的小微企业制造，提供中小企业声明函；</w:t>
      </w:r>
    </w:p>
    <w:p w14:paraId="4F101DB6">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bookmarkStart w:id="8" w:name="_Hlk101132524"/>
      <w:sdt>
        <w:sdtPr>
          <w:rPr>
            <w:rFonts w:hint="eastAsia" w:ascii="宋体" w:hAnsi="宋体" w:cs="宋体"/>
            <w:color w:val="auto"/>
            <w:kern w:val="0"/>
            <w:sz w:val="24"/>
            <w:highlight w:val="none"/>
          </w:rPr>
          <w:id w:val="46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要求以联合体形式参加，提供联合协议和中小企业声明函，联合协议中中小企业合同金额应当达到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rPr>
        <w:t>；</w:t>
      </w:r>
    </w:p>
    <w:bookmarkEnd w:id="8"/>
    <w:p w14:paraId="1DE2B6BE">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sdt>
        <w:sdtPr>
          <w:rPr>
            <w:rFonts w:hint="eastAsia" w:ascii="宋体" w:hAnsi="宋体" w:cs="宋体"/>
            <w:color w:val="auto"/>
            <w:kern w:val="0"/>
            <w:sz w:val="24"/>
            <w:highlight w:val="none"/>
          </w:rPr>
          <w:id w:val="46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cs="宋体"/>
              <w:color w:val="auto"/>
              <w:kern w:val="0"/>
              <w:sz w:val="24"/>
              <w:highlight w:val="none"/>
            </w:rPr>
            <w:t>☐</w:t>
          </w:r>
        </w:sdtContent>
      </w:sdt>
      <w:r>
        <w:rPr>
          <w:rFonts w:hint="eastAsia" w:ascii="宋体" w:hAnsi="宋体" w:cs="宋体"/>
          <w:color w:val="auto"/>
          <w:kern w:val="0"/>
          <w:sz w:val="24"/>
          <w:highlight w:val="none"/>
        </w:rPr>
        <w:t xml:space="preserve"> </w:t>
      </w:r>
      <w:r>
        <w:rPr>
          <w:rFonts w:hint="eastAsia" w:ascii="宋体" w:hAnsi="宋体" w:cs="宋体"/>
          <w:color w:val="auto"/>
          <w:sz w:val="24"/>
          <w:highlight w:val="none"/>
        </w:rPr>
        <w:t>要求合同分包，提供分包意向协议和中小企业声明函，分包意向协议中中小企业合同金额应当达到达到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，其中小微企业合同金额应当达到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w:t>
      </w:r>
      <w:r>
        <w:rPr>
          <w:rFonts w:hint="eastAsia" w:ascii="宋体" w:hAnsi="宋体" w:cs="宋体"/>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rPr>
        <w:t>；</w:t>
      </w:r>
    </w:p>
    <w:p w14:paraId="06217D18">
      <w:pPr>
        <w:keepNext w:val="0"/>
        <w:keepLines w:val="0"/>
        <w:pageBreakBefore w:val="0"/>
        <w:numPr>
          <w:ilvl w:val="0"/>
          <w:numId w:val="1"/>
        </w:numPr>
        <w:kinsoku/>
        <w:wordWrap/>
        <w:overflowPunct/>
        <w:topLinePunct w:val="0"/>
        <w:autoSpaceDE/>
        <w:autoSpaceDN/>
        <w:bidi w:val="0"/>
        <w:snapToGrid w:val="0"/>
        <w:spacing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本项目的特定资格要求：</w:t>
      </w:r>
      <w:sdt>
        <w:sdtPr>
          <w:rPr>
            <w:rFonts w:hint="eastAsia" w:ascii="宋体" w:hAnsi="宋体" w:cs="宋体"/>
            <w:color w:val="auto"/>
            <w:kern w:val="0"/>
            <w:sz w:val="24"/>
            <w:highlight w:val="none"/>
          </w:rPr>
          <w:id w:val="465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eastAsia="MS Gothic" w:cs="宋体"/>
              <w:color w:val="auto"/>
              <w:kern w:val="0"/>
              <w:sz w:val="24"/>
              <w:highlight w:val="none"/>
            </w:rPr>
            <w:t></w:t>
          </w:r>
        </w:sdtContent>
      </w:sdt>
      <w:r>
        <w:rPr>
          <w:rFonts w:hint="eastAsia" w:ascii="宋体" w:hAnsi="宋体" w:cs="宋体"/>
          <w:color w:val="auto"/>
          <w:kern w:val="0"/>
          <w:sz w:val="24"/>
          <w:highlight w:val="none"/>
        </w:rPr>
        <w:t>无</w:t>
      </w:r>
      <w:r>
        <w:rPr>
          <w:rFonts w:hint="eastAsia" w:ascii="宋体" w:hAnsi="宋体" w:cs="宋体"/>
          <w:color w:val="auto"/>
          <w:sz w:val="24"/>
          <w:highlight w:val="none"/>
        </w:rPr>
        <w:br w:type="textWrapping"/>
      </w:r>
      <w:sdt>
        <w:sdtPr>
          <w:rPr>
            <w:rFonts w:hint="eastAsia" w:ascii="宋体" w:hAnsi="宋体" w:cs="宋体"/>
            <w:color w:val="auto"/>
            <w:kern w:val="0"/>
            <w:sz w:val="24"/>
            <w:highlight w:val="none"/>
          </w:rPr>
          <w:id w:val="465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sz w:val="24"/>
          <w:highlight w:val="none"/>
        </w:rPr>
        <w:t>有特定资格要求：</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，该特定条件的法律法规据：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F373CB2">
      <w:pPr>
        <w:keepNext w:val="0"/>
        <w:keepLines w:val="0"/>
        <w:pageBreakBefore w:val="0"/>
        <w:numPr>
          <w:ilvl w:val="0"/>
          <w:numId w:val="1"/>
        </w:numPr>
        <w:kinsoku/>
        <w:wordWrap/>
        <w:overflowPunct/>
        <w:topLinePunct w:val="0"/>
        <w:autoSpaceDE/>
        <w:autoSpaceDN/>
        <w:bidi w:val="0"/>
        <w:snapToGrid w:val="0"/>
        <w:spacing w:line="360" w:lineRule="auto"/>
        <w:ind w:left="0" w:leftChars="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E4371F8">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 xml:space="preserve">三、获取招标文件 </w:t>
      </w:r>
    </w:p>
    <w:p w14:paraId="2B745880">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/至</w:t>
      </w:r>
      <w:r>
        <w:rPr>
          <w:rFonts w:hint="eastAsia" w:ascii="宋体" w:hAnsi="宋体" w:eastAsia="宋体" w:cs="宋体"/>
          <w:color w:val="auto"/>
          <w:sz w:val="24"/>
          <w:szCs w:val="32"/>
          <w:highlight w:val="none"/>
          <w:u w:val="single"/>
        </w:rPr>
        <w:t>202</w:t>
      </w:r>
      <w:r>
        <w:rPr>
          <w:rFonts w:hint="eastAsia" w:ascii="宋体" w:hAnsi="宋体" w:cs="宋体"/>
          <w:color w:val="auto"/>
          <w:sz w:val="24"/>
          <w:szCs w:val="32"/>
          <w:highlight w:val="none"/>
          <w:u w:val="single"/>
          <w:lang w:val="en-US" w:eastAsia="zh-CN"/>
        </w:rPr>
        <w:t>5</w:t>
      </w:r>
      <w:r>
        <w:rPr>
          <w:rFonts w:hint="eastAsia" w:ascii="宋体" w:hAnsi="宋体" w:eastAsia="宋体" w:cs="宋体"/>
          <w:color w:val="auto"/>
          <w:sz w:val="24"/>
          <w:szCs w:val="32"/>
          <w:highlight w:val="none"/>
          <w:u w:val="single"/>
        </w:rPr>
        <w:t>年</w:t>
      </w:r>
      <w:r>
        <w:rPr>
          <w:rFonts w:hint="eastAsia" w:ascii="宋体" w:hAnsi="宋体" w:cs="宋体"/>
          <w:color w:val="auto"/>
          <w:sz w:val="24"/>
          <w:szCs w:val="32"/>
          <w:highlight w:val="none"/>
          <w:u w:val="single"/>
          <w:lang w:val="en-US" w:eastAsia="zh-CN"/>
        </w:rPr>
        <w:t>03</w:t>
      </w:r>
      <w:r>
        <w:rPr>
          <w:rFonts w:hint="eastAsia" w:ascii="宋体" w:hAnsi="宋体" w:eastAsia="宋体" w:cs="宋体"/>
          <w:color w:val="auto"/>
          <w:sz w:val="24"/>
          <w:szCs w:val="32"/>
          <w:highlight w:val="none"/>
          <w:u w:val="single"/>
        </w:rPr>
        <w:t>月</w:t>
      </w:r>
      <w:r>
        <w:rPr>
          <w:rFonts w:hint="eastAsia" w:ascii="宋体" w:hAnsi="宋体" w:cs="宋体"/>
          <w:color w:val="auto"/>
          <w:sz w:val="24"/>
          <w:szCs w:val="32"/>
          <w:highlight w:val="none"/>
          <w:u w:val="single"/>
          <w:lang w:val="en-US" w:eastAsia="zh-CN"/>
        </w:rPr>
        <w:t>26</w:t>
      </w:r>
      <w:r>
        <w:rPr>
          <w:rFonts w:hint="eastAsia" w:ascii="宋体" w:hAnsi="宋体" w:eastAsia="宋体" w:cs="宋体"/>
          <w:color w:val="auto"/>
          <w:sz w:val="24"/>
          <w:szCs w:val="32"/>
          <w:highlight w:val="none"/>
          <w:u w:val="single"/>
        </w:rPr>
        <w:t>日</w:t>
      </w:r>
      <w:r>
        <w:rPr>
          <w:rFonts w:hint="eastAsia" w:ascii="宋体" w:hAnsi="宋体" w:cs="宋体"/>
          <w:color w:val="auto"/>
          <w:sz w:val="24"/>
          <w:highlight w:val="none"/>
        </w:rPr>
        <w:t>，每天上午00:00至12:00，下午12:00至23:59（北京时间，线上获取法定节假日均可，线下获取文件法定节假日除外）</w:t>
      </w:r>
    </w:p>
    <w:p w14:paraId="01930B13">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地点（网址）：</w:t>
      </w:r>
      <w:r>
        <w:rPr>
          <w:rFonts w:hint="eastAsia" w:ascii="宋体" w:hAnsi="宋体" w:cs="宋体"/>
          <w:color w:val="auto"/>
          <w:sz w:val="24"/>
          <w:highlight w:val="none"/>
        </w:rPr>
        <w:t xml:space="preserve">政采云平台（https://www.zcygov.cn/） </w:t>
      </w:r>
    </w:p>
    <w:p w14:paraId="43300F51">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方式：</w:t>
      </w:r>
      <w:r>
        <w:rPr>
          <w:rFonts w:hint="eastAsia" w:ascii="宋体" w:hAnsi="宋体" w:cs="宋体"/>
          <w:color w:val="auto"/>
          <w:sz w:val="24"/>
          <w:highlight w:val="none"/>
        </w:rPr>
        <w:t xml:space="preserve">供应商登录政采云平台https://www.zcygov.cn/在线申请获取采购文件（进入“项目采购”应用，在获取采购文件菜单中选择项目，申请获取采购文件）。 </w:t>
      </w:r>
    </w:p>
    <w:p w14:paraId="032FF56B">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售价（元）：</w:t>
      </w:r>
      <w:r>
        <w:rPr>
          <w:rFonts w:hint="eastAsia" w:ascii="宋体" w:hAnsi="宋体" w:cs="宋体"/>
          <w:color w:val="auto"/>
          <w:sz w:val="24"/>
          <w:highlight w:val="none"/>
        </w:rPr>
        <w:t>0</w:t>
      </w:r>
    </w:p>
    <w:p w14:paraId="1903DD7B">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1F8A583F">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提交投标文件截止时间：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26</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u w:val="none"/>
          <w:lang w:eastAsia="zh-CN"/>
        </w:rPr>
        <w:t>（</w:t>
      </w:r>
      <w:r>
        <w:rPr>
          <w:rFonts w:hint="eastAsia" w:ascii="宋体" w:hAnsi="宋体" w:cs="宋体"/>
          <w:color w:val="auto"/>
          <w:sz w:val="24"/>
          <w:highlight w:val="none"/>
        </w:rPr>
        <w:t>北京时间）</w:t>
      </w:r>
    </w:p>
    <w:p w14:paraId="0EB6BE03">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b/>
          <w:color w:val="auto"/>
          <w:sz w:val="24"/>
          <w:highlight w:val="none"/>
        </w:rPr>
      </w:pPr>
      <w:r>
        <w:rPr>
          <w:rFonts w:hint="eastAsia" w:ascii="宋体" w:hAnsi="宋体" w:cs="宋体"/>
          <w:b/>
          <w:color w:val="auto"/>
          <w:sz w:val="24"/>
          <w:highlight w:val="none"/>
        </w:rPr>
        <w:t>投标地点（网址）：</w:t>
      </w:r>
      <w:r>
        <w:rPr>
          <w:rFonts w:hint="eastAsia" w:ascii="宋体" w:hAnsi="宋体" w:cs="宋体"/>
          <w:color w:val="auto"/>
          <w:sz w:val="24"/>
          <w:highlight w:val="none"/>
        </w:rPr>
        <w:t>政采云平台（https://www.zcy（gov.cn/）</w:t>
      </w:r>
    </w:p>
    <w:p w14:paraId="6135CC78">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bCs/>
          <w:color w:val="auto"/>
          <w:sz w:val="24"/>
          <w:highlight w:val="none"/>
          <w:u w:val="single"/>
        </w:rPr>
      </w:pPr>
      <w:r>
        <w:rPr>
          <w:rFonts w:hint="eastAsia" w:ascii="宋体" w:hAnsi="宋体" w:cs="宋体"/>
          <w:b/>
          <w:color w:val="auto"/>
          <w:sz w:val="24"/>
          <w:highlight w:val="none"/>
        </w:rPr>
        <w:t>开标时间：</w:t>
      </w:r>
      <w:r>
        <w:rPr>
          <w:rFonts w:hint="eastAsia" w:ascii="宋体" w:hAnsi="宋体" w:cs="宋体"/>
          <w:color w:val="auto"/>
          <w:sz w:val="24"/>
          <w:highlight w:val="none"/>
          <w:u w:val="single"/>
        </w:rPr>
        <w:t>202</w:t>
      </w:r>
      <w:r>
        <w:rPr>
          <w:rFonts w:hint="eastAsia" w:ascii="宋体" w:hAnsi="宋体" w:cs="宋体"/>
          <w:color w:val="auto"/>
          <w:sz w:val="24"/>
          <w:highlight w:val="none"/>
          <w:u w:val="single"/>
          <w:lang w:val="en-US" w:eastAsia="zh-CN"/>
        </w:rPr>
        <w:t>5</w:t>
      </w:r>
      <w:r>
        <w:rPr>
          <w:rFonts w:hint="eastAsia" w:ascii="宋体" w:hAnsi="宋体" w:cs="宋体"/>
          <w:color w:val="auto"/>
          <w:sz w:val="24"/>
          <w:highlight w:val="none"/>
          <w:u w:val="single"/>
        </w:rPr>
        <w:t>年</w:t>
      </w:r>
      <w:r>
        <w:rPr>
          <w:rFonts w:hint="eastAsia" w:ascii="宋体" w:hAnsi="宋体" w:cs="宋体"/>
          <w:color w:val="auto"/>
          <w:sz w:val="24"/>
          <w:highlight w:val="none"/>
          <w:u w:val="single"/>
          <w:lang w:val="en-US" w:eastAsia="zh-CN"/>
        </w:rPr>
        <w:t>03</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26</w:t>
      </w:r>
      <w:r>
        <w:rPr>
          <w:rFonts w:hint="eastAsia" w:ascii="宋体" w:hAnsi="宋体" w:cs="宋体"/>
          <w:color w:val="auto"/>
          <w:sz w:val="24"/>
          <w:highlight w:val="none"/>
          <w:u w:val="single"/>
        </w:rPr>
        <w:t>日</w:t>
      </w:r>
      <w:r>
        <w:rPr>
          <w:rFonts w:hint="eastAsia" w:ascii="宋体" w:hAnsi="宋体" w:cs="宋体"/>
          <w:color w:val="auto"/>
          <w:sz w:val="24"/>
          <w:highlight w:val="none"/>
          <w:u w:val="single"/>
          <w:lang w:val="en-US" w:eastAsia="zh-CN"/>
        </w:rPr>
        <w:t>9</w:t>
      </w:r>
      <w:r>
        <w:rPr>
          <w:rFonts w:hint="eastAsia" w:ascii="宋体" w:hAnsi="宋体" w:cs="宋体"/>
          <w:color w:val="auto"/>
          <w:sz w:val="24"/>
          <w:highlight w:val="none"/>
          <w:u w:val="single"/>
        </w:rPr>
        <w:t>点</w:t>
      </w:r>
      <w:r>
        <w:rPr>
          <w:rFonts w:hint="eastAsia" w:ascii="宋体" w:hAnsi="宋体" w:cs="宋体"/>
          <w:color w:val="auto"/>
          <w:sz w:val="24"/>
          <w:highlight w:val="none"/>
          <w:u w:val="single"/>
          <w:lang w:val="en-US" w:eastAsia="zh-CN"/>
        </w:rPr>
        <w:t>30</w:t>
      </w:r>
      <w:r>
        <w:rPr>
          <w:rFonts w:hint="eastAsia" w:ascii="宋体" w:hAnsi="宋体" w:cs="宋体"/>
          <w:color w:val="auto"/>
          <w:sz w:val="24"/>
          <w:highlight w:val="none"/>
          <w:u w:val="single"/>
        </w:rPr>
        <w:t>分00秒</w:t>
      </w:r>
      <w:r>
        <w:rPr>
          <w:rFonts w:hint="eastAsia" w:ascii="宋体" w:hAnsi="宋体" w:cs="宋体"/>
          <w:color w:val="auto"/>
          <w:sz w:val="24"/>
          <w:highlight w:val="none"/>
        </w:rPr>
        <w:t>（北京时间）</w:t>
      </w:r>
    </w:p>
    <w:p w14:paraId="551620B2">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sz w:val="24"/>
          <w:highlight w:val="none"/>
        </w:rPr>
      </w:pPr>
      <w:r>
        <w:rPr>
          <w:rFonts w:hint="eastAsia" w:ascii="宋体" w:hAnsi="宋体" w:cs="宋体"/>
          <w:b/>
          <w:color w:val="auto"/>
          <w:sz w:val="24"/>
          <w:highlight w:val="none"/>
        </w:rPr>
        <w:t>开标地点（网址）：</w:t>
      </w:r>
      <w:r>
        <w:rPr>
          <w:rFonts w:hint="eastAsia" w:ascii="宋体" w:hAnsi="宋体" w:cs="宋体"/>
          <w:color w:val="auto"/>
          <w:sz w:val="24"/>
          <w:highlight w:val="none"/>
        </w:rPr>
        <w:t>政采云平台（https://www.zcygov.cn/）</w:t>
      </w:r>
    </w:p>
    <w:p w14:paraId="23245D96">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sz w:val="24"/>
          <w:highlight w:val="none"/>
        </w:rPr>
      </w:pPr>
      <w:r>
        <w:rPr>
          <w:rFonts w:hint="eastAsia" w:ascii="宋体" w:hAnsi="宋体" w:cs="宋体"/>
          <w:b/>
          <w:color w:val="auto"/>
          <w:sz w:val="24"/>
          <w:highlight w:val="none"/>
        </w:rPr>
        <w:t>五、公告期限</w:t>
      </w:r>
    </w:p>
    <w:p w14:paraId="45815F0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1627E041">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六、其他补充事宜</w:t>
      </w:r>
    </w:p>
    <w:p w14:paraId="70D91D46">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 1. </w:t>
      </w:r>
      <w:r>
        <w:rPr>
          <w:rFonts w:ascii="宋体" w:hAnsi="宋体" w:cs="宋体"/>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4"/>
          <w:highlight w:val="none"/>
        </w:rPr>
        <w:t>。</w:t>
      </w:r>
    </w:p>
    <w:p w14:paraId="133039B7">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 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91859F3">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 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5559354">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 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项目是否接收备份文件，以前附表说明为准。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580D0EA4">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55DE92B4">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 xml:space="preserve"> </w:t>
      </w:r>
      <w:r>
        <w:rPr>
          <w:rFonts w:hint="eastAsia" w:ascii="宋体" w:hAnsi="宋体" w:cs="宋体"/>
          <w:color w:val="auto"/>
          <w:sz w:val="24"/>
          <w:highlight w:val="none"/>
        </w:rPr>
        <w:t>采购人信息</w:t>
      </w:r>
    </w:p>
    <w:p w14:paraId="77E399DB">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名    称：杭州市萧山区所前镇人民政府</w:t>
      </w:r>
    </w:p>
    <w:p w14:paraId="01C758B7">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地    址：杭州市萧山区所前镇</w:t>
      </w:r>
    </w:p>
    <w:p w14:paraId="32F2B6C7">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传    真：/</w:t>
      </w:r>
    </w:p>
    <w:p w14:paraId="526846E3">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项目联系人（询问）：郑燕飞</w:t>
      </w:r>
      <w:r>
        <w:rPr>
          <w:rFonts w:hint="eastAsia" w:ascii="宋体" w:hAnsi="宋体" w:cs="宋体"/>
          <w:color w:val="auto"/>
          <w:sz w:val="24"/>
          <w:highlight w:val="none"/>
          <w:lang w:val="en-US" w:eastAsia="zh-CN"/>
        </w:rPr>
        <w:t xml:space="preserve"> </w:t>
      </w:r>
    </w:p>
    <w:p w14:paraId="0ECA0B28">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项目联系方式（询问）：0571-82773058</w:t>
      </w:r>
      <w:r>
        <w:rPr>
          <w:rFonts w:hint="eastAsia" w:ascii="宋体" w:hAnsi="宋体" w:cs="宋体"/>
          <w:color w:val="auto"/>
          <w:sz w:val="24"/>
          <w:highlight w:val="none"/>
          <w:lang w:val="en-US" w:eastAsia="zh-CN"/>
        </w:rPr>
        <w:t xml:space="preserve"> </w:t>
      </w:r>
    </w:p>
    <w:p w14:paraId="68BD9699">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 xml:space="preserve"> 颜唐锋</w:t>
      </w:r>
    </w:p>
    <w:p w14:paraId="1F58DB7B">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质疑联系方式：0571-82771367</w:t>
      </w:r>
      <w:r>
        <w:rPr>
          <w:rFonts w:hint="eastAsia" w:ascii="宋体" w:hAnsi="宋体" w:cs="宋体"/>
          <w:color w:val="auto"/>
          <w:sz w:val="24"/>
          <w:highlight w:val="none"/>
          <w:lang w:val="en-US" w:eastAsia="zh-CN"/>
        </w:rPr>
        <w:t xml:space="preserve"> </w:t>
      </w:r>
    </w:p>
    <w:p w14:paraId="223CB121">
      <w:pPr>
        <w:keepNext w:val="0"/>
        <w:keepLines w:val="0"/>
        <w:pageBreakBefore w:val="0"/>
        <w:numPr>
          <w:ilvl w:val="0"/>
          <w:numId w:val="0"/>
        </w:numPr>
        <w:kinsoku/>
        <w:wordWrap/>
        <w:overflowPunct/>
        <w:topLinePunct w:val="0"/>
        <w:autoSpaceDE/>
        <w:autoSpaceDN/>
        <w:bidi w:val="0"/>
        <w:snapToGrid w:val="0"/>
        <w:spacing w:line="360" w:lineRule="auto"/>
        <w:ind w:firstLine="421" w:firstLineChars="0"/>
        <w:textAlignment w:val="auto"/>
        <w:rPr>
          <w:rFonts w:ascii="宋体" w:hAnsi="宋体" w:cs="宋体"/>
          <w:color w:val="auto"/>
          <w:sz w:val="24"/>
          <w:highlight w:val="none"/>
        </w:rPr>
      </w:pPr>
      <w:r>
        <w:rPr>
          <w:rFonts w:hint="eastAsia" w:ascii="宋体" w:hAnsi="宋体" w:cs="宋体"/>
          <w:color w:val="auto"/>
          <w:sz w:val="24"/>
          <w:highlight w:val="none"/>
          <w:lang w:val="en-US" w:eastAsia="zh-CN"/>
        </w:rPr>
        <w:t xml:space="preserve">2. </w:t>
      </w:r>
      <w:r>
        <w:rPr>
          <w:rFonts w:hint="eastAsia" w:ascii="宋体" w:hAnsi="宋体" w:cs="宋体"/>
          <w:color w:val="auto"/>
          <w:sz w:val="24"/>
          <w:highlight w:val="none"/>
        </w:rPr>
        <w:t>采购代理机构信息</w:t>
      </w:r>
    </w:p>
    <w:p w14:paraId="7EA24787">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lang w:eastAsia="zh-CN"/>
        </w:rPr>
      </w:pPr>
      <w:r>
        <w:rPr>
          <w:rFonts w:hint="eastAsia" w:ascii="宋体" w:hAnsi="宋体" w:cs="宋体"/>
          <w:color w:val="auto"/>
          <w:sz w:val="24"/>
          <w:highlight w:val="none"/>
        </w:rPr>
        <w:t>名    称：</w:t>
      </w:r>
      <w:r>
        <w:rPr>
          <w:rFonts w:hint="eastAsia" w:ascii="宋体" w:hAnsi="宋体" w:cs="宋体"/>
          <w:color w:val="auto"/>
          <w:sz w:val="24"/>
          <w:highlight w:val="none"/>
          <w:lang w:eastAsia="zh-CN"/>
        </w:rPr>
        <w:t>浙江华域高宇项目管理有限公司</w:t>
      </w:r>
    </w:p>
    <w:p w14:paraId="6857F447">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地    址：杭州市萧山区</w:t>
      </w:r>
      <w:r>
        <w:rPr>
          <w:rFonts w:hint="eastAsia" w:ascii="宋体" w:hAnsi="宋体" w:cs="宋体"/>
          <w:color w:val="auto"/>
          <w:sz w:val="24"/>
          <w:highlight w:val="none"/>
          <w:lang w:val="en-US" w:eastAsia="zh-CN"/>
        </w:rPr>
        <w:t>金城路560号心意广场2幢1101室</w:t>
      </w:r>
    </w:p>
    <w:p w14:paraId="6D8A291D">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传    真：/</w:t>
      </w:r>
    </w:p>
    <w:p w14:paraId="1D04689C">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项目联系人（询问）：</w:t>
      </w:r>
      <w:r>
        <w:rPr>
          <w:rFonts w:hint="eastAsia" w:ascii="宋体" w:hAnsi="宋体" w:cs="宋体"/>
          <w:color w:val="auto"/>
          <w:sz w:val="24"/>
          <w:highlight w:val="none"/>
          <w:lang w:val="en-US" w:eastAsia="zh-CN"/>
        </w:rPr>
        <w:t>周彬</w:t>
      </w:r>
    </w:p>
    <w:p w14:paraId="7A1FF9B4">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项目联系方式（询问）：</w:t>
      </w:r>
      <w:r>
        <w:rPr>
          <w:rFonts w:hint="eastAsia" w:ascii="宋体" w:hAnsi="宋体" w:cs="宋体"/>
          <w:color w:val="auto"/>
          <w:sz w:val="24"/>
          <w:highlight w:val="none"/>
          <w:lang w:val="en-US" w:eastAsia="zh-CN"/>
        </w:rPr>
        <w:t>15068794438</w:t>
      </w:r>
    </w:p>
    <w:p w14:paraId="79926BDF">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质疑联系人：</w:t>
      </w:r>
      <w:r>
        <w:rPr>
          <w:rFonts w:hint="eastAsia" w:ascii="宋体" w:hAnsi="宋体" w:cs="宋体"/>
          <w:color w:val="auto"/>
          <w:sz w:val="24"/>
          <w:highlight w:val="none"/>
          <w:lang w:val="en-US" w:eastAsia="zh-CN"/>
        </w:rPr>
        <w:t>陈工</w:t>
      </w:r>
    </w:p>
    <w:p w14:paraId="6E455B7F">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质疑联系方式：0571-</w:t>
      </w:r>
      <w:r>
        <w:rPr>
          <w:rFonts w:hint="eastAsia" w:ascii="宋体" w:hAnsi="宋体" w:cs="宋体"/>
          <w:color w:val="auto"/>
          <w:sz w:val="24"/>
          <w:highlight w:val="none"/>
          <w:lang w:val="en-US" w:eastAsia="zh-CN"/>
        </w:rPr>
        <w:t>22816663</w:t>
      </w:r>
    </w:p>
    <w:p w14:paraId="1EDD6C5E">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3.</w:t>
      </w:r>
      <w:r>
        <w:rPr>
          <w:rFonts w:hint="eastAsia"/>
          <w:color w:val="auto"/>
          <w:highlight w:val="none"/>
        </w:rPr>
        <w:t xml:space="preserve"> </w:t>
      </w:r>
      <w:r>
        <w:rPr>
          <w:rFonts w:hint="eastAsia" w:ascii="宋体" w:hAnsi="宋体" w:cs="宋体"/>
          <w:color w:val="auto"/>
          <w:sz w:val="24"/>
          <w:highlight w:val="none"/>
        </w:rPr>
        <w:t>同级政府采购监督管理部门</w:t>
      </w:r>
    </w:p>
    <w:p w14:paraId="36970F8C">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名    称：萧山区财政局、浙江省政府采购行政裁决服务中心（杭州）</w:t>
      </w:r>
    </w:p>
    <w:p w14:paraId="699DD8AB">
      <w:pPr>
        <w:keepNext w:val="0"/>
        <w:keepLines w:val="0"/>
        <w:pageBreakBefore w:val="0"/>
        <w:kinsoku/>
        <w:wordWrap/>
        <w:overflowPunct/>
        <w:topLinePunct w:val="0"/>
        <w:autoSpaceDE/>
        <w:autoSpaceDN/>
        <w:bidi w:val="0"/>
        <w:snapToGrid w:val="0"/>
        <w:spacing w:line="360" w:lineRule="auto"/>
        <w:ind w:firstLine="42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地    址：杭州市上城区清泰街549号城建综合大楼11楼（快递仅限ems或顺丰）</w:t>
      </w:r>
    </w:p>
    <w:p w14:paraId="79BE1486">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传    真：/</w:t>
      </w:r>
    </w:p>
    <w:p w14:paraId="761B669C">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联系人：朱女士/王女士</w:t>
      </w:r>
    </w:p>
    <w:p w14:paraId="155A5A45">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监督投诉电话：0571-87227671,0571-87800218</w:t>
      </w:r>
    </w:p>
    <w:p w14:paraId="4E9845B3">
      <w:pPr>
        <w:keepNext w:val="0"/>
        <w:keepLines w:val="0"/>
        <w:pageBreakBefore w:val="0"/>
        <w:kinsoku/>
        <w:wordWrap/>
        <w:overflowPunct/>
        <w:topLinePunct w:val="0"/>
        <w:autoSpaceDE/>
        <w:autoSpaceDN/>
        <w:bidi w:val="0"/>
        <w:snapToGrid w:val="0"/>
        <w:spacing w:line="360" w:lineRule="auto"/>
        <w:ind w:firstLine="420" w:firstLineChars="0"/>
        <w:textAlignment w:val="auto"/>
        <w:rPr>
          <w:rFonts w:ascii="宋体" w:hAnsi="宋体" w:cs="宋体"/>
          <w:color w:val="auto"/>
          <w:sz w:val="24"/>
          <w:highlight w:val="none"/>
        </w:rPr>
      </w:pPr>
      <w:r>
        <w:rPr>
          <w:rFonts w:hint="eastAsia" w:ascii="宋体" w:hAnsi="宋体" w:cs="宋体"/>
          <w:color w:val="auto"/>
          <w:sz w:val="24"/>
          <w:highlight w:val="none"/>
        </w:rPr>
        <w:t>政策咨询电话：0571-82756122（汤先生）</w:t>
      </w:r>
    </w:p>
    <w:p w14:paraId="6F09785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ascii="宋体" w:hAnsi="宋体" w:cs="宋体"/>
          <w:color w:val="auto"/>
          <w:sz w:val="24"/>
          <w:highlight w:val="none"/>
        </w:rPr>
      </w:pPr>
      <w:r>
        <w:rPr>
          <w:rFonts w:hint="eastAsia" w:ascii="宋体" w:hAnsi="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21274322">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CA问题联系电话（人工）：汇信CA 400-888-4636；天谷CA 400-087-8198。</w:t>
      </w:r>
    </w:p>
    <w:p w14:paraId="76BD1E74">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highlight w:val="none"/>
        </w:rPr>
      </w:pPr>
      <w:r>
        <w:rPr>
          <w:rFonts w:hint="eastAsia" w:ascii="宋体" w:hAnsi="宋体" w:cs="宋体"/>
          <w:color w:val="auto"/>
          <w:szCs w:val="20"/>
          <w:highlight w:val="none"/>
        </w:rPr>
        <w:br w:type="page"/>
      </w:r>
    </w:p>
    <w:p w14:paraId="602F5595">
      <w:pPr>
        <w:jc w:val="center"/>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4"/>
      <w:r>
        <w:rPr>
          <w:rFonts w:hint="eastAsia" w:ascii="宋体" w:hAnsi="宋体" w:cs="宋体"/>
          <w:b/>
          <w:color w:val="auto"/>
          <w:sz w:val="36"/>
          <w:szCs w:val="20"/>
          <w:highlight w:val="none"/>
        </w:rPr>
        <w:t xml:space="preserve"> 投标人须知</w:t>
      </w:r>
      <w:bookmarkEnd w:id="5"/>
    </w:p>
    <w:p w14:paraId="440A7BB7">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11"/>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5544B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F915DED">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4131A76D">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068BABC2">
            <w:pPr>
              <w:pageBreakBefore w:val="0"/>
              <w:widowControl w:val="0"/>
              <w:kinsoku/>
              <w:wordWrap/>
              <w:overflowPunct/>
              <w:topLinePunct w:val="0"/>
              <w:autoSpaceDE/>
              <w:autoSpaceDN/>
              <w:bidi w:val="0"/>
              <w:snapToGrid w:val="0"/>
              <w:spacing w:line="240" w:lineRule="auto"/>
              <w:jc w:val="center"/>
              <w:textAlignment w:val="auto"/>
              <w:rPr>
                <w:rFonts w:ascii="宋体" w:hAnsi="宋体" w:cs="宋体"/>
                <w:b/>
                <w:color w:val="auto"/>
                <w:sz w:val="24"/>
                <w:highlight w:val="none"/>
              </w:rPr>
            </w:pPr>
            <w:r>
              <w:rPr>
                <w:rFonts w:hint="eastAsia" w:ascii="宋体" w:hAnsi="宋体" w:cs="宋体"/>
                <w:b/>
                <w:color w:val="auto"/>
                <w:sz w:val="24"/>
                <w:highlight w:val="none"/>
              </w:rPr>
              <w:t>本项目的特别规定</w:t>
            </w:r>
          </w:p>
        </w:tc>
      </w:tr>
      <w:tr w14:paraId="0F25A5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6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34F8B27">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659DFB31">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4CBC8F50">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货物类，单一产品或</w:t>
            </w:r>
            <w:r>
              <w:rPr>
                <w:rFonts w:hint="eastAsia" w:ascii="宋体" w:hAnsi="宋体" w:eastAsia="宋体" w:cs="宋体"/>
                <w:color w:val="auto"/>
                <w:kern w:val="0"/>
                <w:sz w:val="24"/>
                <w:szCs w:val="24"/>
                <w:highlight w:val="none"/>
              </w:rPr>
              <w:t>核心产品为：</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rPr>
              <w:t>。</w:t>
            </w:r>
          </w:p>
        </w:tc>
      </w:tr>
      <w:tr w14:paraId="00BFAB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7"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A5F9ED2">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81431F9">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4590571C">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（1）标的：</w:t>
            </w:r>
            <w:r>
              <w:rPr>
                <w:rFonts w:hint="eastAsia" w:ascii="宋体" w:hAnsi="宋体" w:eastAsia="宋体" w:cs="宋体"/>
                <w:color w:val="auto"/>
                <w:sz w:val="24"/>
                <w:szCs w:val="24"/>
                <w:highlight w:val="none"/>
                <w:u w:val="single"/>
              </w:rPr>
              <w:t>城南村新建幼儿园户外玩具、区域玩具</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u w:val="none"/>
              </w:rPr>
              <w:t>，</w:t>
            </w:r>
            <w:r>
              <w:rPr>
                <w:rFonts w:hint="eastAsia" w:ascii="宋体" w:hAnsi="宋体" w:eastAsia="宋体" w:cs="宋体"/>
                <w:color w:val="auto"/>
                <w:sz w:val="24"/>
                <w:szCs w:val="24"/>
                <w:highlight w:val="none"/>
              </w:rPr>
              <w:t>属于</w:t>
            </w:r>
            <w:r>
              <w:rPr>
                <w:rFonts w:hint="eastAsia" w:ascii="宋体" w:hAnsi="宋体" w:cs="宋体"/>
                <w:color w:val="auto"/>
                <w:sz w:val="24"/>
                <w:szCs w:val="24"/>
                <w:highlight w:val="none"/>
                <w:u w:val="single"/>
                <w:lang w:val="en-US" w:eastAsia="zh-CN"/>
              </w:rPr>
              <w:t>工业</w:t>
            </w:r>
            <w:r>
              <w:rPr>
                <w:rFonts w:hint="eastAsia" w:ascii="宋体" w:hAnsi="宋体" w:eastAsia="宋体" w:cs="宋体"/>
                <w:color w:val="auto"/>
                <w:sz w:val="24"/>
                <w:szCs w:val="24"/>
                <w:highlight w:val="none"/>
              </w:rPr>
              <w:t>行业；</w:t>
            </w:r>
          </w:p>
          <w:p w14:paraId="25823218">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2"/>
                <w:szCs w:val="22"/>
                <w:highlight w:val="none"/>
              </w:rPr>
              <w:t>《关于印发中小企业划型标准规定的通知》工信部联企业〔2011〕300号</w:t>
            </w:r>
          </w:p>
        </w:tc>
      </w:tr>
      <w:tr w14:paraId="5A8C87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1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758B46AE">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070AB380">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4248BB0">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4658"/>
                <w14:checkbox>
                  <w14:checked w14:val="1"/>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sym w:font="Wingdings" w:char="F0FE"/>
                </w:r>
              </w:sdtContent>
            </w:sdt>
            <w:r>
              <w:rPr>
                <w:rFonts w:hint="eastAsia" w:ascii="宋体" w:hAnsi="宋体" w:eastAsia="宋体" w:cs="宋体"/>
                <w:color w:val="auto"/>
                <w:sz w:val="24"/>
                <w:szCs w:val="24"/>
                <w:highlight w:val="none"/>
              </w:rPr>
              <w:t>本项目不允许采购进口产品。</w:t>
            </w:r>
          </w:p>
          <w:p w14:paraId="2C44917E">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4659"/>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可以就</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采购进口产品。</w:t>
            </w:r>
            <w:r>
              <w:rPr>
                <w:rFonts w:hint="eastAsia" w:ascii="宋体" w:hAnsi="宋体" w:eastAsia="宋体" w:cs="宋体"/>
                <w:color w:val="auto"/>
                <w:kern w:val="0"/>
                <w:sz w:val="24"/>
                <w:szCs w:val="24"/>
                <w:highlight w:val="none"/>
              </w:rPr>
              <w:t>优先采购向我国企业转让技术、与我国企业签订消化吸收再创新方案的供应商的进口产品，详见</w:t>
            </w:r>
            <w:r>
              <w:rPr>
                <w:rFonts w:hint="eastAsia" w:ascii="宋体" w:hAnsi="宋体" w:eastAsia="宋体" w:cs="宋体"/>
                <w:color w:val="auto"/>
                <w:kern w:val="0"/>
                <w:sz w:val="24"/>
                <w:szCs w:val="24"/>
                <w:highlight w:val="none"/>
                <w:u w:val="single"/>
              </w:rPr>
              <w:t>评分标准</w:t>
            </w:r>
            <w:r>
              <w:rPr>
                <w:rFonts w:hint="eastAsia" w:ascii="宋体" w:hAnsi="宋体" w:eastAsia="宋体" w:cs="宋体"/>
                <w:color w:val="auto"/>
                <w:kern w:val="0"/>
                <w:sz w:val="24"/>
                <w:szCs w:val="24"/>
                <w:highlight w:val="none"/>
              </w:rPr>
              <w:t>。</w:t>
            </w:r>
          </w:p>
        </w:tc>
      </w:tr>
      <w:tr w14:paraId="44E1A1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8"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31749EE5">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58592A57">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55739885">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4660"/>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同意将非主体、非关键性的</w:t>
            </w:r>
            <w:r>
              <w:rPr>
                <w:rFonts w:hint="eastAsia" w:ascii="宋体" w:hAnsi="宋体" w:eastAsia="宋体" w:cs="宋体"/>
                <w:color w:val="auto"/>
                <w:sz w:val="24"/>
                <w:szCs w:val="24"/>
                <w:highlight w:val="none"/>
                <w:u w:val="single"/>
              </w:rPr>
              <w:t>运输</w:t>
            </w:r>
            <w:r>
              <w:rPr>
                <w:rFonts w:hint="eastAsia" w:ascii="宋体" w:hAnsi="宋体" w:eastAsia="宋体" w:cs="宋体"/>
                <w:color w:val="auto"/>
                <w:sz w:val="24"/>
                <w:szCs w:val="24"/>
                <w:highlight w:val="none"/>
              </w:rPr>
              <w:t>工作分包。</w:t>
            </w:r>
          </w:p>
          <w:p w14:paraId="4001EE16">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4661"/>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B</w:t>
            </w:r>
            <w:r>
              <w:rPr>
                <w:rFonts w:hint="eastAsia" w:ascii="宋体" w:hAnsi="宋体" w:eastAsia="宋体" w:cs="宋体"/>
                <w:color w:val="auto"/>
                <w:sz w:val="24"/>
                <w:szCs w:val="24"/>
                <w:highlight w:val="none"/>
              </w:rPr>
              <w:t>不同意分包。</w:t>
            </w:r>
          </w:p>
          <w:p w14:paraId="4BA539F4">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注：不得限制大中型企业向小微企业合理分包。</w:t>
            </w:r>
          </w:p>
        </w:tc>
      </w:tr>
      <w:tr w14:paraId="0E7FC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86"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5E108D1D">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65089D3">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53FD3DC8">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lang w:val="en-US" w:eastAsia="zh-CN"/>
              </w:rPr>
            </w:pPr>
            <w:sdt>
              <w:sdtPr>
                <w:rPr>
                  <w:rFonts w:hint="eastAsia" w:ascii="宋体" w:hAnsi="宋体" w:eastAsia="宋体" w:cs="宋体"/>
                  <w:color w:val="auto"/>
                  <w:kern w:val="0"/>
                  <w:sz w:val="24"/>
                  <w:szCs w:val="24"/>
                  <w:highlight w:val="none"/>
                </w:rPr>
                <w:id w:val="4662"/>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lang w:eastAsia="zh-CN"/>
              </w:rPr>
              <w:t>不组织。</w:t>
            </w:r>
          </w:p>
        </w:tc>
      </w:tr>
      <w:tr w14:paraId="218886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1B972FDB">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293284C">
            <w:pPr>
              <w:snapToGrid w:val="0"/>
              <w:jc w:val="center"/>
              <w:rPr>
                <w:rFonts w:hint="eastAsia" w:ascii="宋体" w:hAnsi="宋体" w:eastAsia="宋体" w:cs="宋体"/>
                <w:b/>
                <w:color w:val="auto"/>
                <w:sz w:val="24"/>
                <w:szCs w:val="24"/>
                <w:highlight w:val="none"/>
              </w:rPr>
            </w:pPr>
            <w:r>
              <w:rPr>
                <w:rFonts w:hint="eastAsia" w:ascii="宋体" w:hAnsi="宋体" w:cs="宋体"/>
                <w:b/>
                <w:color w:val="auto"/>
                <w:sz w:val="24"/>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F12EAD1">
            <w:pPr>
              <w:rPr>
                <w:rFonts w:ascii="宋体" w:hAnsi="宋体" w:cs="宋体"/>
                <w:color w:val="auto"/>
                <w:sz w:val="24"/>
                <w:highlight w:val="none"/>
              </w:rPr>
            </w:pPr>
            <w:sdt>
              <w:sdtPr>
                <w:rPr>
                  <w:rFonts w:hint="eastAsia"/>
                  <w:color w:val="auto"/>
                  <w:highlight w:val="none"/>
                </w:rPr>
                <w:id w:val="147469686"/>
                <w14:checkbox>
                  <w14:checked w14:val="0"/>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MS Gothic" w:hAnsi="MS Gothic" w:eastAsia="宋体" w:cs="宋体"/>
                    <w:color w:val="auto"/>
                    <w:kern w:val="2"/>
                    <w:sz w:val="24"/>
                    <w:szCs w:val="24"/>
                    <w:highlight w:val="none"/>
                    <w:lang w:val="en-US" w:eastAsia="zh-CN" w:bidi="ar-SA"/>
                  </w:rPr>
                  <w:t>☐</w:t>
                </w:r>
              </w:sdtContent>
            </w:sdt>
            <w:r>
              <w:rPr>
                <w:rFonts w:hint="eastAsia" w:ascii="宋体" w:hAnsi="宋体" w:cs="宋体"/>
                <w:color w:val="auto"/>
                <w:sz w:val="24"/>
                <w:highlight w:val="none"/>
              </w:rPr>
              <w:t>A不要求提供。</w:t>
            </w:r>
          </w:p>
          <w:p w14:paraId="2831E1D9">
            <w:pPr>
              <w:rPr>
                <w:rFonts w:ascii="宋体" w:hAnsi="宋体" w:cs="宋体"/>
                <w:color w:val="auto"/>
                <w:sz w:val="24"/>
                <w:highlight w:val="none"/>
              </w:rPr>
            </w:pPr>
            <w:sdt>
              <w:sdtPr>
                <w:rPr>
                  <w:rFonts w:hint="eastAsia" w:ascii="宋体" w:hAnsi="宋体" w:cs="宋体"/>
                  <w:color w:val="auto"/>
                  <w:sz w:val="24"/>
                  <w:highlight w:val="none"/>
                </w:rPr>
                <w:id w:val="147458786"/>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cs="宋体"/>
                <w:color w:val="auto"/>
                <w:sz w:val="24"/>
                <w:highlight w:val="none"/>
              </w:rPr>
              <w:t>B要求提供，</w:t>
            </w:r>
          </w:p>
          <w:p w14:paraId="596979B5">
            <w:pPr>
              <w:rPr>
                <w:rFonts w:ascii="宋体" w:hAnsi="宋体" w:cs="宋体"/>
                <w:color w:val="auto"/>
                <w:sz w:val="24"/>
                <w:highlight w:val="none"/>
              </w:rPr>
            </w:pPr>
            <w:r>
              <w:rPr>
                <w:rFonts w:hint="eastAsia" w:ascii="宋体" w:hAnsi="宋体" w:cs="宋体"/>
                <w:color w:val="auto"/>
                <w:sz w:val="24"/>
                <w:highlight w:val="none"/>
              </w:rPr>
              <w:t>（1）样</w:t>
            </w:r>
            <w:r>
              <w:rPr>
                <w:rFonts w:hint="eastAsia" w:ascii="宋体" w:hAnsi="宋体" w:eastAsia="宋体" w:cs="宋体"/>
                <w:color w:val="auto"/>
                <w:sz w:val="24"/>
                <w:highlight w:val="none"/>
              </w:rPr>
              <w:t>品：</w:t>
            </w:r>
            <w:r>
              <w:rPr>
                <w:rFonts w:hint="eastAsia" w:ascii="宋体" w:hAnsi="宋体" w:eastAsia="宋体" w:cs="宋体"/>
                <w:color w:val="auto"/>
                <w:sz w:val="24"/>
                <w:highlight w:val="none"/>
                <w:lang w:val="en-US" w:eastAsia="zh-CN"/>
              </w:rPr>
              <w:t>旋转太空球装饰顶</w:t>
            </w:r>
            <w:r>
              <w:rPr>
                <w:rFonts w:hint="eastAsia" w:ascii="宋体" w:hAnsi="宋体" w:eastAsia="宋体" w:cs="宋体"/>
                <w:color w:val="auto"/>
                <w:sz w:val="24"/>
                <w:highlight w:val="none"/>
              </w:rPr>
              <w:t>（招标需求</w:t>
            </w:r>
            <w:r>
              <w:rPr>
                <w:rFonts w:hint="eastAsia" w:ascii="宋体" w:hAnsi="宋体" w:cs="宋体"/>
                <w:color w:val="auto"/>
                <w:sz w:val="24"/>
                <w:highlight w:val="none"/>
              </w:rPr>
              <w:t>项目清单序号</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w:t>
            </w:r>
            <w:r>
              <w:rPr>
                <w:rFonts w:hint="eastAsia" w:ascii="宋体" w:hAnsi="宋体" w:cs="宋体"/>
                <w:color w:val="auto"/>
                <w:sz w:val="24"/>
                <w:highlight w:val="none"/>
                <w:lang w:eastAsia="zh-CN"/>
              </w:rPr>
              <w:t>样品</w:t>
            </w:r>
            <w:r>
              <w:rPr>
                <w:rFonts w:hint="eastAsia" w:ascii="宋体" w:hAnsi="宋体" w:cs="宋体"/>
                <w:color w:val="auto"/>
                <w:sz w:val="24"/>
                <w:highlight w:val="none"/>
                <w:lang w:val="en-US" w:eastAsia="zh-CN"/>
              </w:rPr>
              <w:t>1个，</w:t>
            </w:r>
            <w:r>
              <w:rPr>
                <w:rFonts w:hint="eastAsia" w:ascii="宋体" w:hAnsi="宋体" w:eastAsia="宋体" w:cs="宋体"/>
                <w:color w:val="auto"/>
                <w:sz w:val="24"/>
                <w:highlight w:val="none"/>
                <w:lang w:val="en-US" w:eastAsia="zh-CN"/>
              </w:rPr>
              <w:t>详见第四部分评标办法样品清单；</w:t>
            </w:r>
          </w:p>
          <w:p w14:paraId="3C321E6A">
            <w:pPr>
              <w:rPr>
                <w:rFonts w:ascii="宋体" w:hAnsi="宋体" w:cs="宋体"/>
                <w:color w:val="auto"/>
                <w:sz w:val="24"/>
                <w:highlight w:val="none"/>
              </w:rPr>
            </w:pPr>
            <w:r>
              <w:rPr>
                <w:rFonts w:hint="eastAsia" w:ascii="宋体" w:hAnsi="宋体" w:cs="宋体"/>
                <w:color w:val="auto"/>
                <w:sz w:val="24"/>
                <w:highlight w:val="none"/>
              </w:rPr>
              <w:t>（2）样品制作的标准和要求：详见采购需求；</w:t>
            </w:r>
          </w:p>
          <w:p w14:paraId="384CA50B">
            <w:pPr>
              <w:rPr>
                <w:rFonts w:hint="eastAsia" w:ascii="宋体" w:hAnsi="宋体" w:cs="宋体"/>
                <w:color w:val="auto"/>
                <w:sz w:val="24"/>
                <w:highlight w:val="none"/>
              </w:rPr>
            </w:pPr>
            <w:r>
              <w:rPr>
                <w:rFonts w:hint="eastAsia" w:ascii="宋体" w:hAnsi="宋体" w:cs="宋体"/>
                <w:color w:val="auto"/>
                <w:sz w:val="24"/>
                <w:highlight w:val="none"/>
              </w:rPr>
              <w:t>（3）样品的评审方法以及评审标准：详见评标办法；</w:t>
            </w:r>
          </w:p>
          <w:p w14:paraId="2211698A">
            <w:pPr>
              <w:rPr>
                <w:rFonts w:hint="eastAsia" w:ascii="宋体" w:hAnsi="宋体" w:cs="宋体"/>
                <w:color w:val="auto"/>
                <w:sz w:val="24"/>
                <w:highlight w:val="none"/>
              </w:rPr>
            </w:pPr>
            <w:sdt>
              <w:sdtPr>
                <w:rPr>
                  <w:rFonts w:hint="eastAsia" w:ascii="宋体" w:hAnsi="宋体" w:cs="宋体"/>
                  <w:color w:val="auto"/>
                  <w:kern w:val="0"/>
                  <w:sz w:val="24"/>
                  <w:highlight w:val="none"/>
                </w:rPr>
                <w:id w:val="147459222"/>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cs="宋体"/>
                <w:color w:val="auto"/>
                <w:sz w:val="24"/>
                <w:highlight w:val="none"/>
              </w:rPr>
              <w:t>样品分未超过价格分的50%；</w:t>
            </w:r>
          </w:p>
          <w:p w14:paraId="41DFF9AF">
            <w:pPr>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color w:val="auto"/>
                <w:sz w:val="24"/>
                <w:highlight w:val="none"/>
              </w:rPr>
            </w:pPr>
            <w:r>
              <w:rPr>
                <w:rFonts w:hint="eastAsia" w:ascii="宋体" w:hAnsi="宋体" w:eastAsia="宋体" w:cs="宋体"/>
                <w:i w:val="0"/>
                <w:iCs w:val="0"/>
                <w:color w:val="auto"/>
                <w:kern w:val="0"/>
                <w:sz w:val="24"/>
                <w:highlight w:val="none"/>
              </w:rPr>
              <w:t>☐样品分超过价格分的50%，理由</w:t>
            </w:r>
            <w:r>
              <w:rPr>
                <w:rFonts w:hint="eastAsia" w:ascii="宋体" w:hAnsi="宋体" w:eastAsia="宋体" w:cs="宋体"/>
                <w:i w:val="0"/>
                <w:iCs w:val="0"/>
                <w:color w:val="auto"/>
                <w:kern w:val="0"/>
                <w:sz w:val="24"/>
                <w:highlight w:val="none"/>
                <w:u w:val="single"/>
              </w:rPr>
              <w:t xml:space="preserve">   </w:t>
            </w:r>
            <w:r>
              <w:rPr>
                <w:rFonts w:hint="eastAsia" w:ascii="宋体" w:hAnsi="宋体" w:eastAsia="宋体" w:cs="宋体"/>
                <w:i w:val="0"/>
                <w:iCs w:val="0"/>
                <w:color w:val="auto"/>
                <w:kern w:val="0"/>
                <w:sz w:val="24"/>
                <w:highlight w:val="none"/>
              </w:rPr>
              <w:t>；</w:t>
            </w:r>
          </w:p>
          <w:p w14:paraId="2C785CAB">
            <w:pPr>
              <w:rPr>
                <w:rFonts w:ascii="宋体" w:hAnsi="宋体" w:cs="宋体"/>
                <w:color w:val="auto"/>
                <w:sz w:val="24"/>
                <w:highlight w:val="none"/>
              </w:rPr>
            </w:pPr>
            <w:r>
              <w:rPr>
                <w:rFonts w:hint="eastAsia" w:ascii="宋体" w:hAnsi="宋体" w:cs="宋体"/>
                <w:color w:val="auto"/>
                <w:sz w:val="24"/>
                <w:highlight w:val="none"/>
              </w:rPr>
              <w:t xml:space="preserve">详见招标文件第四部分评标办分法。 </w:t>
            </w:r>
          </w:p>
          <w:p w14:paraId="2F1DC76E">
            <w:pPr>
              <w:rPr>
                <w:rFonts w:ascii="宋体" w:hAnsi="宋体" w:cs="宋体"/>
                <w:color w:val="auto"/>
                <w:sz w:val="24"/>
                <w:highlight w:val="none"/>
              </w:rPr>
            </w:pPr>
            <w:r>
              <w:rPr>
                <w:rFonts w:hint="eastAsia" w:ascii="宋体" w:hAnsi="宋体" w:cs="宋体"/>
                <w:color w:val="auto"/>
                <w:sz w:val="24"/>
                <w:highlight w:val="none"/>
              </w:rPr>
              <w:t>（4）是否需要随样品提交检测报告：</w:t>
            </w:r>
            <w:sdt>
              <w:sdtPr>
                <w:rPr>
                  <w:rFonts w:hint="eastAsia" w:ascii="宋体" w:hAnsi="宋体" w:cs="宋体"/>
                  <w:color w:val="auto"/>
                  <w:sz w:val="24"/>
                  <w:highlight w:val="none"/>
                </w:rPr>
                <w:id w:val="147480293"/>
                <w14:checkbox>
                  <w14:checked w14:val="1"/>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Wingdings" w:hAnsi="Wingdings" w:eastAsia="宋体" w:cs="宋体"/>
                    <w:color w:val="auto"/>
                    <w:kern w:val="2"/>
                    <w:sz w:val="24"/>
                    <w:szCs w:val="24"/>
                    <w:highlight w:val="none"/>
                    <w:lang w:val="en-US" w:eastAsia="zh-CN" w:bidi="ar-SA"/>
                  </w:rPr>
                  <w:t>þ</w:t>
                </w:r>
              </w:sdtContent>
            </w:sdt>
            <w:r>
              <w:rPr>
                <w:rFonts w:hint="eastAsia" w:ascii="宋体" w:hAnsi="宋体" w:cs="宋体"/>
                <w:color w:val="auto"/>
                <w:sz w:val="24"/>
                <w:highlight w:val="none"/>
              </w:rPr>
              <w:t>否；</w:t>
            </w:r>
            <w:sdt>
              <w:sdtPr>
                <w:rPr>
                  <w:rFonts w:hint="eastAsia" w:ascii="宋体" w:hAnsi="宋体" w:cs="宋体"/>
                  <w:color w:val="auto"/>
                  <w:sz w:val="24"/>
                  <w:highlight w:val="none"/>
                </w:rPr>
                <w:id w:val="147458502"/>
                <w14:checkbox>
                  <w14:checked w14:val="0"/>
                  <w14:checkedState w14:val="00FE" w14:font="Wingdings"/>
                  <w14:uncheckedState w14:val="2610" w14:font="MS Gothic"/>
                </w14:checkbox>
              </w:sdtPr>
              <w:sdtEndPr>
                <w:rPr>
                  <w:rFonts w:hint="eastAsia" w:ascii="宋体" w:hAnsi="宋体" w:cs="宋体"/>
                  <w:color w:val="auto"/>
                  <w:sz w:val="24"/>
                  <w:highlight w:val="none"/>
                </w:rPr>
              </w:sdtEndPr>
              <w:sdtContent>
                <w:r>
                  <w:rPr>
                    <w:rFonts w:hint="eastAsia" w:ascii="宋体" w:hAnsi="宋体" w:cs="宋体"/>
                    <w:color w:val="auto"/>
                    <w:sz w:val="24"/>
                    <w:highlight w:val="none"/>
                  </w:rPr>
                  <w:t>☐</w:t>
                </w:r>
              </w:sdtContent>
            </w:sdt>
            <w:r>
              <w:rPr>
                <w:rFonts w:hint="eastAsia" w:ascii="宋体" w:hAnsi="宋体" w:cs="宋体"/>
                <w:color w:val="auto"/>
                <w:sz w:val="24"/>
                <w:highlight w:val="none"/>
              </w:rPr>
              <w:t>是，检测机构的要求：/；检测内容：/。</w:t>
            </w:r>
          </w:p>
          <w:p w14:paraId="416699C5">
            <w:pPr>
              <w:rPr>
                <w:rFonts w:ascii="宋体" w:hAnsi="宋体" w:cs="宋体"/>
                <w:color w:val="auto"/>
                <w:sz w:val="24"/>
                <w:highlight w:val="none"/>
              </w:rPr>
            </w:pPr>
            <w:r>
              <w:rPr>
                <w:rFonts w:hint="eastAsia" w:ascii="宋体" w:hAnsi="宋体" w:cs="宋体"/>
                <w:color w:val="auto"/>
                <w:sz w:val="24"/>
                <w:highlight w:val="none"/>
              </w:rPr>
              <w:t>（5）提供样品的时间：开标当天随提交投标文件截止时间；地点：萧山区所前镇党群服务中心3楼评标室；联系人：</w:t>
            </w:r>
            <w:r>
              <w:rPr>
                <w:rFonts w:hint="eastAsia" w:ascii="宋体" w:hAnsi="宋体" w:cs="宋体"/>
                <w:color w:val="auto"/>
                <w:sz w:val="24"/>
                <w:highlight w:val="none"/>
                <w:lang w:val="en-US" w:eastAsia="zh-CN"/>
              </w:rPr>
              <w:t>周工</w:t>
            </w:r>
            <w:r>
              <w:rPr>
                <w:rFonts w:hint="eastAsia" w:ascii="宋体" w:hAnsi="宋体" w:cs="宋体"/>
                <w:color w:val="auto"/>
                <w:sz w:val="24"/>
                <w:highlight w:val="none"/>
              </w:rPr>
              <w:t>，联系电话：</w:t>
            </w:r>
            <w:r>
              <w:rPr>
                <w:rFonts w:hint="eastAsia" w:ascii="宋体" w:hAnsi="宋体" w:cs="宋体"/>
                <w:color w:val="auto"/>
                <w:sz w:val="24"/>
                <w:highlight w:val="none"/>
                <w:lang w:val="en-US" w:eastAsia="zh-CN"/>
              </w:rPr>
              <w:t>15068794438</w:t>
            </w:r>
            <w:r>
              <w:rPr>
                <w:rFonts w:hint="eastAsia" w:ascii="宋体" w:hAnsi="宋体" w:cs="宋体"/>
                <w:color w:val="auto"/>
                <w:sz w:val="24"/>
                <w:highlight w:val="none"/>
              </w:rPr>
              <w:t>。请投标人在上述时间内提供样品，样品递交人须提供投标人的授权书（见附件格式，法人代表请携带身份证复件及营业执照复印件）、身份证明。超过截止时间的，采购人或采购代理机构将不予接收，并将清场并封闭样品现场。</w:t>
            </w:r>
          </w:p>
          <w:p w14:paraId="28DB90CB">
            <w:pPr>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14:paraId="0CDE310C">
            <w:pPr>
              <w:rPr>
                <w:rFonts w:hint="eastAsia" w:ascii="宋体" w:hAnsi="宋体" w:eastAsia="宋体" w:cs="宋体"/>
                <w:color w:val="auto"/>
                <w:sz w:val="24"/>
                <w:szCs w:val="24"/>
                <w:highlight w:val="none"/>
              </w:rPr>
            </w:pPr>
            <w:r>
              <w:rPr>
                <w:rFonts w:hint="eastAsia" w:ascii="宋体" w:hAnsi="宋体" w:cs="宋体"/>
                <w:color w:val="auto"/>
                <w:sz w:val="24"/>
                <w:highlight w:val="none"/>
              </w:rPr>
              <w:t>（7）制作、运输、安装和保管样品所发生的一切费用由投标人自理。</w:t>
            </w:r>
          </w:p>
        </w:tc>
      </w:tr>
      <w:tr w14:paraId="29AA21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CD29979">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0E6D75A">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Cs/>
                <w:color w:val="auto"/>
                <w:sz w:val="24"/>
                <w:szCs w:val="24"/>
                <w:highlight w:val="none"/>
              </w:rPr>
            </w:pPr>
            <w:r>
              <w:rPr>
                <w:rFonts w:hint="eastAsia" w:ascii="宋体" w:hAnsi="宋体" w:eastAsia="宋体" w:cs="宋体"/>
                <w:b/>
                <w:color w:val="auto"/>
                <w:sz w:val="24"/>
                <w:szCs w:val="24"/>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61984A17">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kern w:val="0"/>
                  <w:sz w:val="24"/>
                  <w:szCs w:val="24"/>
                  <w:highlight w:val="none"/>
                </w:rPr>
                <w:id w:val="4670"/>
                <w14:checkbox>
                  <w14:checked w14:val="1"/>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Wingdings" w:hAnsi="Wingdings" w:eastAsia="宋体" w:cs="宋体"/>
                    <w:color w:val="auto"/>
                    <w:kern w:val="0"/>
                    <w:sz w:val="24"/>
                    <w:szCs w:val="24"/>
                    <w:highlight w:val="none"/>
                    <w:lang w:val="en-US" w:eastAsia="zh-CN" w:bidi="ar-SA"/>
                  </w:rPr>
                  <w:t>þ</w:t>
                </w:r>
              </w:sdtContent>
            </w:sdt>
            <w:r>
              <w:rPr>
                <w:rFonts w:hint="eastAsia" w:ascii="宋体" w:hAnsi="宋体" w:eastAsia="宋体" w:cs="宋体"/>
                <w:color w:val="auto"/>
                <w:kern w:val="0"/>
                <w:sz w:val="24"/>
                <w:szCs w:val="24"/>
                <w:highlight w:val="none"/>
              </w:rPr>
              <w:t>A</w:t>
            </w:r>
            <w:r>
              <w:rPr>
                <w:rFonts w:hint="eastAsia" w:ascii="宋体" w:hAnsi="宋体" w:eastAsia="宋体" w:cs="宋体"/>
                <w:color w:val="auto"/>
                <w:sz w:val="24"/>
                <w:szCs w:val="24"/>
                <w:highlight w:val="none"/>
              </w:rPr>
              <w:t>不组织。</w:t>
            </w:r>
          </w:p>
          <w:p w14:paraId="29C2D883">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b/>
                <w:color w:val="auto"/>
                <w:kern w:val="0"/>
                <w:sz w:val="24"/>
                <w:szCs w:val="24"/>
                <w:highlight w:val="none"/>
                <w:lang w:val="zh-CN"/>
              </w:rPr>
            </w:pPr>
            <w:sdt>
              <w:sdtPr>
                <w:rPr>
                  <w:rFonts w:hint="eastAsia" w:ascii="宋体" w:hAnsi="宋体" w:eastAsia="宋体" w:cs="宋体"/>
                  <w:color w:val="auto"/>
                  <w:kern w:val="0"/>
                  <w:sz w:val="24"/>
                  <w:szCs w:val="24"/>
                  <w:highlight w:val="none"/>
                </w:rPr>
                <w:id w:val="1174071719"/>
                <w14:checkbox>
                  <w14:checked w14:val="0"/>
                  <w14:checkedState w14:val="00FE" w14:font="Wingdings"/>
                  <w14:uncheckedState w14:val="2610" w14:font="MS Gothic"/>
                </w14:checkbox>
              </w:sdtPr>
              <w:sdtEndPr>
                <w:rPr>
                  <w:rFonts w:hint="eastAsia" w:ascii="宋体" w:hAnsi="宋体" w:eastAsia="宋体" w:cs="宋体"/>
                  <w:color w:val="auto"/>
                  <w:kern w:val="0"/>
                  <w:sz w:val="24"/>
                  <w:szCs w:val="24"/>
                  <w:highlight w:val="none"/>
                </w:rPr>
              </w:sdtEndPr>
              <w:sdtContent>
                <w:r>
                  <w:rPr>
                    <w:rFonts w:hint="eastAsia" w:ascii="宋体" w:hAnsi="宋体" w:eastAsia="宋体" w:cs="宋体"/>
                    <w:color w:val="auto"/>
                    <w:kern w:val="0"/>
                    <w:sz w:val="24"/>
                    <w:szCs w:val="24"/>
                    <w:highlight w:val="none"/>
                  </w:rPr>
                  <w:t>☐</w:t>
                </w:r>
              </w:sdtContent>
            </w:sdt>
            <w:r>
              <w:rPr>
                <w:rFonts w:hint="eastAsia" w:ascii="宋体" w:hAnsi="宋体" w:eastAsia="宋体" w:cs="宋体"/>
                <w:color w:val="auto"/>
                <w:kern w:val="0"/>
                <w:sz w:val="24"/>
                <w:szCs w:val="24"/>
                <w:highlight w:val="none"/>
              </w:rPr>
              <w:t>B组织。</w:t>
            </w:r>
          </w:p>
        </w:tc>
      </w:tr>
      <w:tr w14:paraId="347A44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18" w:hRule="atLeast"/>
          <w:tblHeader/>
        </w:trPr>
        <w:tc>
          <w:tcPr>
            <w:tcW w:w="629" w:type="dxa"/>
            <w:vMerge w:val="restart"/>
            <w:tcBorders>
              <w:top w:val="single" w:color="auto" w:sz="4" w:space="0"/>
              <w:left w:val="single" w:color="auto" w:sz="4" w:space="0"/>
              <w:right w:val="single" w:color="auto" w:sz="4" w:space="0"/>
            </w:tcBorders>
            <w:vAlign w:val="center"/>
          </w:tcPr>
          <w:p w14:paraId="6012362B">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1563787">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70798BA6">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（1）资格证明文件：见招标文件第二部分11.1。</w:t>
            </w:r>
          </w:p>
          <w:p w14:paraId="57223471">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color w:val="auto"/>
                <w:kern w:val="0"/>
                <w:sz w:val="24"/>
                <w:szCs w:val="24"/>
                <w:highlight w:val="none"/>
                <w:lang w:val="zh-CN"/>
              </w:rPr>
              <w:t>投标人未提供有效的资格证明文件的，视为投标人不具备招标文件中规定的资格要求，投标无效。</w:t>
            </w:r>
          </w:p>
        </w:tc>
      </w:tr>
      <w:tr w14:paraId="124A87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7" w:hRule="atLeast"/>
          <w:tblHeader/>
        </w:trPr>
        <w:tc>
          <w:tcPr>
            <w:tcW w:w="629" w:type="dxa"/>
            <w:vMerge w:val="continue"/>
            <w:tcBorders>
              <w:left w:val="single" w:color="auto" w:sz="4" w:space="0"/>
              <w:bottom w:val="single" w:color="auto" w:sz="4" w:space="0"/>
              <w:right w:val="single" w:color="auto" w:sz="4" w:space="0"/>
            </w:tcBorders>
            <w:vAlign w:val="center"/>
          </w:tcPr>
          <w:p w14:paraId="38AF9CDC">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1C786D8">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331D1AFE">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（2）资信证明文件：根据招标文件第四部分评标标准提供。</w:t>
            </w:r>
          </w:p>
        </w:tc>
      </w:tr>
      <w:tr w14:paraId="474F47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03"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98944B0">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864121E">
            <w:pPr>
              <w:snapToGrid w:val="0"/>
              <w:jc w:val="center"/>
              <w:rPr>
                <w:rFonts w:hint="eastAsia" w:ascii="宋体" w:hAnsi="宋体" w:eastAsia="宋体" w:cs="宋体"/>
                <w:b/>
                <w:color w:val="auto"/>
                <w:sz w:val="24"/>
                <w:szCs w:val="24"/>
                <w:highlight w:val="none"/>
              </w:rPr>
            </w:pPr>
            <w:r>
              <w:rPr>
                <w:rFonts w:hint="eastAsia" w:ascii="宋体" w:hAnsi="宋体" w:cs="宋体"/>
                <w:b/>
                <w:color w:val="auto"/>
                <w:sz w:val="24"/>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B5EEF3B">
            <w:pPr>
              <w:snapToGrid w:val="0"/>
              <w:rPr>
                <w:rFonts w:hint="eastAsia" w:ascii="宋体" w:hAnsi="宋体" w:eastAsia="宋体" w:cs="宋体"/>
                <w:color w:val="auto"/>
                <w:sz w:val="24"/>
                <w:szCs w:val="24"/>
                <w:highlight w:val="none"/>
              </w:rPr>
            </w:pPr>
            <w:r>
              <w:rPr>
                <w:rFonts w:hint="eastAsia" w:ascii="宋体" w:hAnsi="宋体" w:cs="宋体"/>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6CAA26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98"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7D72674">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375C32CB">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646B8DD0">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color w:val="auto"/>
                <w:kern w:val="0"/>
                <w:sz w:val="24"/>
                <w:szCs w:val="24"/>
                <w:highlight w:val="none"/>
                <w:lang w:val="zh-CN"/>
              </w:rPr>
              <w:t>有关本项目实施所需的所有费用（含税费）均计入报价。</w:t>
            </w:r>
            <w:r>
              <w:rPr>
                <w:rFonts w:hint="eastAsia" w:ascii="宋体" w:hAnsi="宋体" w:eastAsia="宋体" w:cs="宋体"/>
                <w:b/>
                <w:bCs/>
                <w:color w:val="auto"/>
                <w:kern w:val="0"/>
                <w:sz w:val="24"/>
                <w:szCs w:val="24"/>
                <w:highlight w:val="none"/>
                <w:lang w:val="zh-CN"/>
              </w:rPr>
              <w:t>投标文件</w:t>
            </w:r>
            <w:r>
              <w:rPr>
                <w:rFonts w:hint="eastAsia" w:ascii="宋体" w:hAnsi="宋体" w:eastAsia="宋体" w:cs="宋体"/>
                <w:b/>
                <w:bCs/>
                <w:color w:val="auto"/>
                <w:sz w:val="24"/>
                <w:szCs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eastAsia="宋体" w:cs="宋体"/>
                <w:color w:val="auto"/>
                <w:kern w:val="0"/>
                <w:sz w:val="24"/>
                <w:szCs w:val="24"/>
                <w:highlight w:val="none"/>
                <w:lang w:val="zh-CN"/>
              </w:rPr>
              <w:t>投标文件中价格全部采用人民币报价。招标文件未列明，而投标人认为必需的费用也需列入报价。</w:t>
            </w:r>
            <w:r>
              <w:rPr>
                <w:rFonts w:hint="eastAsia" w:ascii="宋体" w:hAnsi="宋体" w:eastAsia="宋体" w:cs="宋体"/>
                <w:b/>
                <w:color w:val="auto"/>
                <w:kern w:val="0"/>
                <w:sz w:val="24"/>
                <w:szCs w:val="24"/>
                <w:highlight w:val="none"/>
                <w:lang w:val="zh-CN"/>
              </w:rPr>
              <w:t>提醒：验收时检测费用由采购人承担，不包含在投标总价中。</w:t>
            </w:r>
          </w:p>
          <w:p w14:paraId="04E4BDB6">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投标报价出现下列情形的，投标无效：</w:t>
            </w:r>
          </w:p>
          <w:p w14:paraId="0AD42D22">
            <w:pPr>
              <w:keepNext w:val="0"/>
              <w:keepLines w:val="0"/>
              <w:pageBreakBefore w:val="0"/>
              <w:widowControl w:val="0"/>
              <w:kinsoku/>
              <w:wordWrap/>
              <w:overflowPunct/>
              <w:topLinePunct w:val="0"/>
              <w:autoSpaceDE/>
              <w:autoSpaceDN/>
              <w:bidi w:val="0"/>
              <w:snapToGrid w:val="0"/>
              <w:spacing w:line="360" w:lineRule="auto"/>
              <w:ind w:firstLine="241" w:firstLineChars="100"/>
              <w:jc w:val="both"/>
              <w:textAlignment w:val="auto"/>
              <w:rPr>
                <w:rFonts w:hint="eastAsia" w:ascii="宋体" w:hAnsi="宋体" w:eastAsia="宋体" w:cs="宋体"/>
                <w:b/>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投标文件出现不是唯一的、有选择性投标报价的；</w:t>
            </w:r>
          </w:p>
          <w:p w14:paraId="2072F9EC">
            <w:pPr>
              <w:keepNext w:val="0"/>
              <w:keepLines w:val="0"/>
              <w:pageBreakBefore w:val="0"/>
              <w:widowControl w:val="0"/>
              <w:kinsoku/>
              <w:wordWrap/>
              <w:overflowPunct/>
              <w:topLinePunct w:val="0"/>
              <w:autoSpaceDE/>
              <w:autoSpaceDN/>
              <w:bidi w:val="0"/>
              <w:snapToGrid w:val="0"/>
              <w:spacing w:line="360" w:lineRule="auto"/>
              <w:ind w:firstLine="241" w:firstLineChars="100"/>
              <w:jc w:val="both"/>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b/>
                <w:color w:val="auto"/>
                <w:kern w:val="0"/>
                <w:sz w:val="24"/>
                <w:szCs w:val="24"/>
                <w:highlight w:val="none"/>
                <w:lang w:val="zh-CN"/>
              </w:rPr>
              <w:t>投标报价超过招标文件中规定的预算金额或者最高限价的;</w:t>
            </w:r>
          </w:p>
          <w:p w14:paraId="6BA64C3A">
            <w:pPr>
              <w:keepNext w:val="0"/>
              <w:keepLines w:val="0"/>
              <w:pageBreakBefore w:val="0"/>
              <w:widowControl w:val="0"/>
              <w:kinsoku/>
              <w:wordWrap/>
              <w:overflowPunct/>
              <w:topLinePunct w:val="0"/>
              <w:autoSpaceDE/>
              <w:autoSpaceDN/>
              <w:bidi w:val="0"/>
              <w:snapToGrid w:val="0"/>
              <w:spacing w:line="360" w:lineRule="auto"/>
              <w:ind w:firstLine="241" w:firstLineChars="100"/>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kern w:val="0"/>
                <w:sz w:val="24"/>
                <w:szCs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eastAsia="宋体" w:cs="宋体"/>
                <w:b/>
                <w:color w:val="auto"/>
                <w:sz w:val="24"/>
                <w:szCs w:val="24"/>
                <w:highlight w:val="none"/>
              </w:rPr>
              <w:t>;</w:t>
            </w:r>
          </w:p>
          <w:p w14:paraId="494E66A9">
            <w:pPr>
              <w:keepNext w:val="0"/>
              <w:keepLines w:val="0"/>
              <w:pageBreakBefore w:val="0"/>
              <w:widowControl w:val="0"/>
              <w:kinsoku/>
              <w:wordWrap/>
              <w:overflowPunct/>
              <w:topLinePunct w:val="0"/>
              <w:autoSpaceDE/>
              <w:autoSpaceDN/>
              <w:bidi w:val="0"/>
              <w:snapToGrid w:val="0"/>
              <w:spacing w:line="360" w:lineRule="auto"/>
              <w:ind w:firstLine="241" w:firstLineChars="1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rPr>
              <w:t>投标人对根据修正原则修正后的报价不确认的</w:t>
            </w:r>
            <w:r>
              <w:rPr>
                <w:rFonts w:hint="eastAsia" w:ascii="宋体" w:hAnsi="宋体" w:eastAsia="宋体" w:cs="宋体"/>
                <w:b/>
                <w:color w:val="auto"/>
                <w:sz w:val="24"/>
                <w:szCs w:val="24"/>
                <w:highlight w:val="none"/>
              </w:rPr>
              <w:t>。</w:t>
            </w:r>
          </w:p>
        </w:tc>
      </w:tr>
      <w:tr w14:paraId="47AD12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92" w:hRule="atLeast"/>
          <w:tblHeader/>
        </w:trPr>
        <w:tc>
          <w:tcPr>
            <w:tcW w:w="629" w:type="dxa"/>
            <w:tcBorders>
              <w:top w:val="single" w:color="auto" w:sz="4" w:space="0"/>
              <w:left w:val="single" w:color="000000" w:sz="8" w:space="0"/>
              <w:right w:val="single" w:color="000000" w:sz="2" w:space="0"/>
            </w:tcBorders>
            <w:vAlign w:val="center"/>
          </w:tcPr>
          <w:p w14:paraId="46942DAB">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1843" w:type="dxa"/>
            <w:tcBorders>
              <w:top w:val="single" w:color="000000" w:sz="8" w:space="0"/>
              <w:left w:val="single" w:color="000000" w:sz="2" w:space="0"/>
              <w:right w:val="single" w:color="000000" w:sz="8" w:space="0"/>
            </w:tcBorders>
            <w:vAlign w:val="center"/>
          </w:tcPr>
          <w:p w14:paraId="3E539DB4">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5FCA2078">
            <w:pPr>
              <w:keepNext w:val="0"/>
              <w:keepLines w:val="0"/>
              <w:pageBreakBefore w:val="0"/>
              <w:widowControl w:val="0"/>
              <w:kinsoku/>
              <w:wordWrap/>
              <w:overflowPunct/>
              <w:topLinePunct w:val="0"/>
              <w:autoSpaceDE/>
              <w:autoSpaceDN/>
              <w:bidi w:val="0"/>
              <w:snapToGrid w:val="0"/>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p w14:paraId="632F8CCB">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本项目支持《杭州市萧山区政府采购支持中小企业信用融资暂行办法》。</w:t>
            </w:r>
          </w:p>
          <w:p w14:paraId="331B9CC1">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有融资需求的中标供应商可参照相关规定及银行方案凭政府采购合同向相关合作银行提出信用融资（贷款）申请。详见</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"http://www.xiaoshan.gov.cn/art/2018/12/20/art_1229293109_1559514.html" </w:instrText>
            </w:r>
            <w:r>
              <w:rPr>
                <w:rFonts w:hint="eastAsia" w:ascii="宋体" w:hAnsi="宋体" w:eastAsia="宋体" w:cs="宋体"/>
                <w:color w:val="auto"/>
                <w:sz w:val="24"/>
                <w:szCs w:val="24"/>
                <w:highlight w:val="none"/>
              </w:rPr>
              <w:fldChar w:fldCharType="separate"/>
            </w:r>
            <w:r>
              <w:rPr>
                <w:rStyle w:val="15"/>
                <w:rFonts w:hint="eastAsia" w:ascii="宋体" w:hAnsi="宋体" w:eastAsia="宋体" w:cs="宋体"/>
                <w:snapToGrid/>
                <w:color w:val="auto"/>
                <w:sz w:val="24"/>
                <w:szCs w:val="24"/>
                <w:highlight w:val="none"/>
              </w:rPr>
              <w:t>http://www.xiaoshan.gov.cn/art/2018/12/20/art_1229293109_1559514.html</w:t>
            </w:r>
            <w:r>
              <w:rPr>
                <w:rStyle w:val="15"/>
                <w:rFonts w:hint="eastAsia" w:ascii="宋体" w:hAnsi="宋体" w:eastAsia="宋体" w:cs="宋体"/>
                <w:snapToGrid/>
                <w:color w:val="auto"/>
                <w:sz w:val="24"/>
                <w:szCs w:val="24"/>
                <w:highlight w:val="none"/>
              </w:rPr>
              <w:fldChar w:fldCharType="end"/>
            </w:r>
          </w:p>
        </w:tc>
      </w:tr>
      <w:tr w14:paraId="3ED514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41"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4957D0A2">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3ED0A54D">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备份投标文件送达地点和签收人员</w:t>
            </w:r>
          </w:p>
        </w:tc>
        <w:tc>
          <w:tcPr>
            <w:tcW w:w="6095" w:type="dxa"/>
            <w:tcBorders>
              <w:top w:val="single" w:color="000000" w:sz="8" w:space="0"/>
              <w:left w:val="single" w:color="000000" w:sz="2" w:space="0"/>
              <w:bottom w:val="single" w:color="000000" w:sz="8" w:space="0"/>
              <w:right w:val="single" w:color="000000" w:sz="8" w:space="0"/>
            </w:tcBorders>
            <w:vAlign w:val="center"/>
          </w:tcPr>
          <w:p w14:paraId="38524800">
            <w:pPr>
              <w:pStyle w:val="8"/>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8"/>
                <w:sz w:val="24"/>
                <w:szCs w:val="24"/>
                <w:highlight w:val="none"/>
              </w:rPr>
              <w:t>本项目备份文件是否收取：不收取</w:t>
            </w:r>
          </w:p>
          <w:p w14:paraId="0759D8F8">
            <w:pPr>
              <w:pStyle w:val="8"/>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kern w:val="28"/>
                <w:sz w:val="24"/>
                <w:szCs w:val="24"/>
                <w:highlight w:val="none"/>
              </w:rPr>
            </w:pPr>
            <w:r>
              <w:rPr>
                <w:rFonts w:hint="eastAsia" w:ascii="宋体" w:hAnsi="宋体" w:eastAsia="宋体" w:cs="宋体"/>
                <w:b/>
                <w:color w:val="auto"/>
                <w:sz w:val="24"/>
                <w:szCs w:val="24"/>
                <w:highlight w:val="none"/>
              </w:rPr>
              <w:t>采购人、采购代理机构不强制或变相强制投标人提交备份投标文件。</w:t>
            </w:r>
          </w:p>
        </w:tc>
      </w:tr>
      <w:tr w14:paraId="19D69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2"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670D78AD">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14:paraId="1DED968B">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采购机构代理费用</w:t>
            </w:r>
          </w:p>
        </w:tc>
        <w:tc>
          <w:tcPr>
            <w:tcW w:w="6095" w:type="dxa"/>
            <w:tcBorders>
              <w:top w:val="single" w:color="000000" w:sz="8" w:space="0"/>
              <w:left w:val="single" w:color="000000" w:sz="2" w:space="0"/>
              <w:bottom w:val="single" w:color="000000" w:sz="8" w:space="0"/>
              <w:right w:val="single" w:color="000000" w:sz="8" w:space="0"/>
            </w:tcBorders>
            <w:vAlign w:val="center"/>
          </w:tcPr>
          <w:p w14:paraId="2DA46695">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1.不论采购结果如何，供应商均应自行承担所有与采购有关的全部费用；</w:t>
            </w:r>
          </w:p>
          <w:p w14:paraId="70ECDBC8">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2.中标供应商在领取中标通知书发出时，应向采购代理机构交纳代理服务费；</w:t>
            </w:r>
          </w:p>
          <w:p w14:paraId="5F7A3B9D">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逾期支付代理服务费，须承担代理服务费每日百分之三的违约金，逾期十日未支付的，采购代理机构有权向杭州仲裁委员会对成交供应商提起仲裁，仲裁费用（包括仲裁受理费和仲裁处理费）均由中标供应商承担。</w:t>
            </w:r>
          </w:p>
          <w:p w14:paraId="52303C3E">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4.收费标准：收费标准按计价格【2002】1980号文件计取，以中标价为基数。</w:t>
            </w:r>
          </w:p>
        </w:tc>
      </w:tr>
      <w:tr w14:paraId="47DFF3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EFEC6C1">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14:paraId="68D57E45">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资格审查和信用信息审查</w:t>
            </w:r>
          </w:p>
        </w:tc>
        <w:tc>
          <w:tcPr>
            <w:tcW w:w="6095" w:type="dxa"/>
            <w:tcBorders>
              <w:top w:val="single" w:color="000000" w:sz="8" w:space="0"/>
              <w:left w:val="single" w:color="000000" w:sz="2" w:space="0"/>
              <w:bottom w:val="single" w:color="000000" w:sz="8" w:space="0"/>
              <w:right w:val="single" w:color="000000" w:sz="8" w:space="0"/>
            </w:tcBorders>
            <w:vAlign w:val="center"/>
          </w:tcPr>
          <w:p w14:paraId="721A9F07">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本项目由采购人进行资格文件及信用信息查询。</w:t>
            </w:r>
          </w:p>
        </w:tc>
      </w:tr>
      <w:tr w14:paraId="2D02D4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71"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1225FC1C">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1843" w:type="dxa"/>
            <w:tcBorders>
              <w:top w:val="single" w:color="000000" w:sz="8" w:space="0"/>
              <w:left w:val="single" w:color="000000" w:sz="2" w:space="0"/>
              <w:bottom w:val="single" w:color="000000" w:sz="8" w:space="0"/>
              <w:right w:val="single" w:color="000000" w:sz="8" w:space="0"/>
            </w:tcBorders>
            <w:vAlign w:val="center"/>
          </w:tcPr>
          <w:p w14:paraId="6D77DF8E">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质疑接收人及答复</w:t>
            </w:r>
          </w:p>
        </w:tc>
        <w:tc>
          <w:tcPr>
            <w:tcW w:w="6095" w:type="dxa"/>
            <w:tcBorders>
              <w:top w:val="single" w:color="000000" w:sz="8" w:space="0"/>
              <w:left w:val="single" w:color="000000" w:sz="2" w:space="0"/>
              <w:bottom w:val="single" w:color="000000" w:sz="8" w:space="0"/>
              <w:right w:val="single" w:color="000000" w:sz="8" w:space="0"/>
            </w:tcBorders>
            <w:vAlign w:val="center"/>
          </w:tcPr>
          <w:p w14:paraId="2F1FE7A0">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采购人、采购机构质疑接收人、联系方式：详见公告</w:t>
            </w:r>
          </w:p>
          <w:p w14:paraId="2D04EFF8">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线上提交质疑方式：政采云线上质疑路径：项目采购-询问质疑投诉-质疑列表。请使用ca签章在每一页质疑文件中加盖电子公章，上传完整附件。</w:t>
            </w:r>
          </w:p>
          <w:p w14:paraId="76E8F092">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本项目涉及资格条件、采购需求、评分办法及采购过程中有关现场考察或开标前答疑会等事项由</w:t>
            </w:r>
            <w:r>
              <w:rPr>
                <w:rFonts w:hint="eastAsia" w:ascii="宋体" w:hAnsi="宋体" w:eastAsia="宋体" w:cs="宋体"/>
                <w:b/>
                <w:bCs/>
                <w:color w:val="auto"/>
                <w:sz w:val="24"/>
                <w:szCs w:val="24"/>
                <w:highlight w:val="none"/>
              </w:rPr>
              <w:t>采购人</w:t>
            </w:r>
            <w:r>
              <w:rPr>
                <w:rFonts w:hint="eastAsia" w:ascii="宋体" w:hAnsi="宋体" w:eastAsia="宋体" w:cs="宋体"/>
                <w:color w:val="auto"/>
                <w:sz w:val="24"/>
                <w:szCs w:val="24"/>
                <w:highlight w:val="none"/>
              </w:rPr>
              <w:t>进行答复。</w:t>
            </w:r>
          </w:p>
          <w:p w14:paraId="5159E46B">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涉及流程规范性、组织程序等相关事项，由</w:t>
            </w:r>
            <w:r>
              <w:rPr>
                <w:rFonts w:hint="eastAsia" w:ascii="宋体" w:hAnsi="宋体" w:eastAsia="宋体" w:cs="宋体"/>
                <w:b/>
                <w:bCs/>
                <w:color w:val="auto"/>
                <w:sz w:val="24"/>
                <w:szCs w:val="24"/>
                <w:highlight w:val="none"/>
              </w:rPr>
              <w:t>采购代理机构</w:t>
            </w:r>
            <w:r>
              <w:rPr>
                <w:rFonts w:hint="eastAsia" w:ascii="宋体" w:hAnsi="宋体" w:eastAsia="宋体" w:cs="宋体"/>
                <w:color w:val="auto"/>
                <w:sz w:val="24"/>
                <w:szCs w:val="24"/>
                <w:highlight w:val="none"/>
              </w:rPr>
              <w:t>进行答复。</w:t>
            </w:r>
          </w:p>
        </w:tc>
      </w:tr>
      <w:tr w14:paraId="392EC4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80" w:hRule="atLeast"/>
          <w:tblHeader/>
        </w:trPr>
        <w:tc>
          <w:tcPr>
            <w:tcW w:w="629" w:type="dxa"/>
            <w:tcBorders>
              <w:top w:val="single" w:color="auto" w:sz="4" w:space="0"/>
              <w:left w:val="single" w:color="000000" w:sz="8" w:space="0"/>
              <w:bottom w:val="single" w:color="auto" w:sz="4" w:space="0"/>
              <w:right w:val="single" w:color="000000" w:sz="2" w:space="0"/>
            </w:tcBorders>
            <w:vAlign w:val="center"/>
          </w:tcPr>
          <w:p w14:paraId="58D8C477">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1843" w:type="dxa"/>
            <w:tcBorders>
              <w:top w:val="single" w:color="000000" w:sz="8" w:space="0"/>
              <w:left w:val="single" w:color="000000" w:sz="2" w:space="0"/>
              <w:bottom w:val="single" w:color="000000" w:sz="8" w:space="0"/>
              <w:right w:val="single" w:color="000000" w:sz="8" w:space="0"/>
            </w:tcBorders>
            <w:vAlign w:val="center"/>
          </w:tcPr>
          <w:p w14:paraId="33E643DD">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履约验收</w:t>
            </w:r>
          </w:p>
        </w:tc>
        <w:tc>
          <w:tcPr>
            <w:tcW w:w="6095" w:type="dxa"/>
            <w:tcBorders>
              <w:top w:val="single" w:color="000000" w:sz="8" w:space="0"/>
              <w:left w:val="single" w:color="000000" w:sz="2" w:space="0"/>
              <w:bottom w:val="single" w:color="000000" w:sz="8" w:space="0"/>
              <w:right w:val="single" w:color="000000" w:sz="8" w:space="0"/>
            </w:tcBorders>
            <w:vAlign w:val="center"/>
          </w:tcPr>
          <w:p w14:paraId="0C61D357">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验收采用采购人自行组织验收和专门机构验收两种形式，具体按照萧政办发[2014]217号文件执行。验收方成员应当在验收书上签字，并承担相应的法律责任。使用区级财政性资金采购的货物类政府采购项目的验收，按萧市监【2015】127号、萧市监【2019】16号等相关文件执行（如项目发布后已有新文件规定，按照最新文件执行）。存在隐蔽工程的项目，采购单位及供应商应在货物到货并将实施安装前，申请进行初验收。</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联系电话: 0571-83587785/0571-82816012 联系地址: 萧山区通惠北路2-1号304室</w:t>
            </w:r>
          </w:p>
        </w:tc>
      </w:tr>
      <w:tr w14:paraId="6AEC17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4" w:hRule="atLeast"/>
          <w:tblHeader/>
        </w:trPr>
        <w:tc>
          <w:tcPr>
            <w:tcW w:w="629" w:type="dxa"/>
            <w:vMerge w:val="restart"/>
            <w:tcBorders>
              <w:top w:val="single" w:color="auto" w:sz="4" w:space="0"/>
              <w:left w:val="single" w:color="000000" w:sz="8" w:space="0"/>
              <w:right w:val="single" w:color="000000" w:sz="2" w:space="0"/>
            </w:tcBorders>
            <w:vAlign w:val="center"/>
          </w:tcPr>
          <w:p w14:paraId="137585BB">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1843" w:type="dxa"/>
            <w:vMerge w:val="restart"/>
            <w:tcBorders>
              <w:top w:val="single" w:color="000000" w:sz="8" w:space="0"/>
              <w:left w:val="single" w:color="000000" w:sz="2" w:space="0"/>
              <w:right w:val="single" w:color="000000" w:sz="8" w:space="0"/>
            </w:tcBorders>
            <w:vAlign w:val="center"/>
          </w:tcPr>
          <w:p w14:paraId="71128DB6">
            <w:pPr>
              <w:pageBreakBefore w:val="0"/>
              <w:widowControl w:val="0"/>
              <w:kinsoku/>
              <w:wordWrap/>
              <w:overflowPunct/>
              <w:topLinePunct w:val="0"/>
              <w:autoSpaceDE/>
              <w:autoSpaceDN/>
              <w:bidi w:val="0"/>
              <w:snapToGrid w:val="0"/>
              <w:spacing w:line="24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5A13F3CC">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kern w:val="28"/>
                <w:sz w:val="24"/>
                <w:szCs w:val="24"/>
                <w:highlight w:val="none"/>
              </w:rPr>
              <w:t>联合体投标的，联合体各方分别提供与联合体协议中规定的分工内容相应的业绩证明材料，业绩数量以提供材料较少的一方为准。</w:t>
            </w:r>
          </w:p>
        </w:tc>
      </w:tr>
      <w:tr w14:paraId="7533EA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52" w:hRule="atLeast"/>
          <w:tblHeader/>
        </w:trPr>
        <w:tc>
          <w:tcPr>
            <w:tcW w:w="629" w:type="dxa"/>
            <w:vMerge w:val="continue"/>
            <w:tcBorders>
              <w:left w:val="single" w:color="000000" w:sz="8" w:space="0"/>
              <w:right w:val="single" w:color="000000" w:sz="2" w:space="0"/>
            </w:tcBorders>
            <w:vAlign w:val="center"/>
          </w:tcPr>
          <w:p w14:paraId="4FFBB376">
            <w:pPr>
              <w:pStyle w:val="3"/>
              <w:keepNext w:val="0"/>
              <w:keepLines w:val="0"/>
              <w:pageBreakBefore w:val="0"/>
              <w:widowControl w:val="0"/>
              <w:kinsoku/>
              <w:wordWrap/>
              <w:overflowPunct/>
              <w:topLinePunct w:val="0"/>
              <w:autoSpaceDE/>
              <w:autoSpaceDN/>
              <w:bidi w:val="0"/>
              <w:snapToGrid w:val="0"/>
              <w:spacing w:line="360" w:lineRule="auto"/>
              <w:ind w:left="0" w:firstLine="0"/>
              <w:jc w:val="both"/>
              <w:textAlignment w:val="auto"/>
              <w:rPr>
                <w:color w:val="auto"/>
                <w:highlight w:val="none"/>
              </w:rPr>
            </w:pPr>
          </w:p>
        </w:tc>
        <w:tc>
          <w:tcPr>
            <w:tcW w:w="1843" w:type="dxa"/>
            <w:vMerge w:val="continue"/>
            <w:tcBorders>
              <w:left w:val="single" w:color="000000" w:sz="2" w:space="0"/>
              <w:right w:val="single" w:color="000000" w:sz="8" w:space="0"/>
            </w:tcBorders>
            <w:vAlign w:val="center"/>
          </w:tcPr>
          <w:p w14:paraId="2FEEDEFD">
            <w:pPr>
              <w:pStyle w:val="3"/>
              <w:keepNext w:val="0"/>
              <w:keepLines w:val="0"/>
              <w:pageBreakBefore w:val="0"/>
              <w:widowControl w:val="0"/>
              <w:kinsoku/>
              <w:wordWrap/>
              <w:overflowPunct/>
              <w:topLinePunct w:val="0"/>
              <w:autoSpaceDE/>
              <w:autoSpaceDN/>
              <w:bidi w:val="0"/>
              <w:snapToGrid w:val="0"/>
              <w:spacing w:line="360" w:lineRule="auto"/>
              <w:ind w:left="0" w:firstLine="0"/>
              <w:jc w:val="both"/>
              <w:textAlignment w:val="auto"/>
              <w:rPr>
                <w:color w:val="auto"/>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348BC3C">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7479097"/>
                <w14:checkbox>
                  <w14:checked w14:val="0"/>
                  <w14:checkedState w14:val="00FE" w14:font="Wingdings"/>
                  <w14:uncheckedState w14:val="2610" w14:font="MS Gothic"/>
                </w14:checkbox>
              </w:sdtPr>
              <w:sdtEndPr>
                <w:rPr>
                  <w:rFonts w:hint="eastAsia" w:ascii="宋体" w:hAnsi="宋体" w:eastAsia="宋体" w:cs="宋体"/>
                  <w:color w:val="auto"/>
                  <w:sz w:val="24"/>
                  <w:szCs w:val="24"/>
                  <w:highlight w:val="none"/>
                </w:rPr>
              </w:sdtEndPr>
              <w:sdtContent>
                <w:r>
                  <w:rPr>
                    <w:rFonts w:hint="eastAsia" w:ascii="宋体" w:hAnsi="宋体" w:eastAsia="宋体" w:cs="宋体"/>
                    <w:color w:val="auto"/>
                    <w:sz w:val="24"/>
                    <w:szCs w:val="24"/>
                    <w:highlight w:val="none"/>
                  </w:rPr>
                  <w:t>☐</w:t>
                </w:r>
              </w:sdtContent>
            </w:sdt>
            <w:r>
              <w:rPr>
                <w:rFonts w:hint="eastAsia" w:ascii="宋体" w:hAnsi="宋体" w:eastAsia="宋体" w:cs="宋体"/>
                <w:color w:val="auto"/>
                <w:sz w:val="24"/>
                <w:szCs w:val="24"/>
                <w:highlight w:val="none"/>
              </w:rPr>
              <w:t>联合体投标的，联合体各方均需按招标文件第四部分评标标准要求提供资信证明文件，否则视为不符合相关要求。</w:t>
            </w:r>
          </w:p>
          <w:p w14:paraId="1D0A5064">
            <w:pPr>
              <w:pStyle w:val="3"/>
              <w:keepNext w:val="0"/>
              <w:keepLines w:val="0"/>
              <w:pageBreakBefore w:val="0"/>
              <w:widowControl w:val="0"/>
              <w:kinsoku/>
              <w:wordWrap/>
              <w:overflowPunct/>
              <w:topLinePunct w:val="0"/>
              <w:autoSpaceDE/>
              <w:autoSpaceDN/>
              <w:bidi w:val="0"/>
              <w:snapToGrid w:val="0"/>
              <w:spacing w:line="360" w:lineRule="auto"/>
              <w:ind w:left="0" w:firstLine="0"/>
              <w:jc w:val="both"/>
              <w:textAlignment w:val="auto"/>
              <w:rPr>
                <w:rFonts w:hint="eastAsia" w:ascii="宋体" w:hAnsi="宋体" w:eastAsia="宋体" w:cs="宋体"/>
                <w:color w:val="auto"/>
                <w:sz w:val="24"/>
                <w:szCs w:val="24"/>
                <w:highlight w:val="none"/>
              </w:rPr>
            </w:pPr>
            <w:sdt>
              <w:sdtPr>
                <w:rPr>
                  <w:rFonts w:hint="eastAsia" w:ascii="宋体" w:hAnsi="宋体" w:eastAsia="宋体" w:cs="宋体"/>
                  <w:color w:val="auto"/>
                  <w:sz w:val="24"/>
                  <w:szCs w:val="24"/>
                  <w:highlight w:val="none"/>
                </w:rPr>
                <w:id w:val="147457116"/>
                <w14:checkbox>
                  <w14:checked w14:val="1"/>
                  <w14:checkedState w14:val="00FE" w14:font="Wingdings"/>
                  <w14:uncheckedState w14:val="2610" w14:font="MS Gothic"/>
                </w14:checkbox>
              </w:sdtPr>
              <w:sdtEndPr>
                <w:rPr>
                  <w:rFonts w:hint="eastAsia" w:ascii="宋体" w:hAnsi="宋体" w:eastAsia="宋体" w:cs="宋体"/>
                  <w:b w:val="0"/>
                  <w:bCs w:val="0"/>
                  <w:snapToGrid w:val="0"/>
                  <w:color w:val="auto"/>
                  <w:kern w:val="28"/>
                  <w:sz w:val="24"/>
                  <w:szCs w:val="24"/>
                  <w:highlight w:val="none"/>
                  <w:lang w:val="en-US"/>
                </w:rPr>
              </w:sdtEndPr>
              <w:sdtContent>
                <w:r>
                  <w:rPr>
                    <w:rFonts w:hint="eastAsia" w:ascii="宋体" w:hAnsi="宋体" w:eastAsia="宋体" w:cs="宋体"/>
                    <w:color w:val="auto"/>
                    <w:sz w:val="24"/>
                    <w:szCs w:val="24"/>
                    <w:highlight w:val="none"/>
                  </w:rPr>
                  <w:sym w:font="Wingdings" w:char="F0FE"/>
                </w:r>
              </w:sdtContent>
            </w:sdt>
            <w:r>
              <w:rPr>
                <w:rFonts w:hint="eastAsia" w:ascii="宋体" w:hAnsi="宋体" w:eastAsia="宋体" w:cs="宋体"/>
                <w:b w:val="0"/>
                <w:bCs w:val="0"/>
                <w:snapToGrid w:val="0"/>
                <w:color w:val="auto"/>
                <w:kern w:val="28"/>
                <w:sz w:val="24"/>
                <w:szCs w:val="24"/>
                <w:highlight w:val="none"/>
                <w:lang w:val="en-US"/>
              </w:rPr>
              <w:t>联合体投标的，联合体中有一方或者联合体成员根据分工按招标文件第四部分评标标准要求提供资信证明文件的，视为符合了相关要求。</w:t>
            </w:r>
          </w:p>
        </w:tc>
      </w:tr>
      <w:tr w14:paraId="2E899E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8" w:hRule="atLeast"/>
          <w:tblHeader/>
        </w:trPr>
        <w:tc>
          <w:tcPr>
            <w:tcW w:w="629" w:type="dxa"/>
            <w:vMerge w:val="continue"/>
            <w:tcBorders>
              <w:left w:val="single" w:color="000000" w:sz="8" w:space="0"/>
              <w:right w:val="single" w:color="000000" w:sz="2" w:space="0"/>
            </w:tcBorders>
            <w:vAlign w:val="center"/>
          </w:tcPr>
          <w:p w14:paraId="4AE3F8CE">
            <w:pPr>
              <w:pageBreakBefore w:val="0"/>
              <w:widowControl w:val="0"/>
              <w:kinsoku/>
              <w:wordWrap/>
              <w:overflowPunct/>
              <w:topLinePunct w:val="0"/>
              <w:autoSpaceDE/>
              <w:autoSpaceDN/>
              <w:bidi w:val="0"/>
              <w:snapToGrid w:val="0"/>
              <w:spacing w:line="240" w:lineRule="auto"/>
              <w:jc w:val="center"/>
              <w:textAlignment w:val="auto"/>
              <w:rPr>
                <w:rFonts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16A96A91">
            <w:pPr>
              <w:pageBreakBefore w:val="0"/>
              <w:widowControl w:val="0"/>
              <w:kinsoku/>
              <w:wordWrap/>
              <w:overflowPunct/>
              <w:topLinePunct w:val="0"/>
              <w:autoSpaceDE/>
              <w:autoSpaceDN/>
              <w:bidi w:val="0"/>
              <w:snapToGrid w:val="0"/>
              <w:spacing w:line="240" w:lineRule="auto"/>
              <w:jc w:val="center"/>
              <w:textAlignment w:val="auto"/>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4D785523">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评审因素对应的要求视为采购需求的一部分。</w:t>
            </w:r>
          </w:p>
          <w:p w14:paraId="184168EB">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本项目通用总则条款与前附表等专用特别规定有冲突之处，以专用条款（特别规定）为准</w:t>
            </w:r>
          </w:p>
        </w:tc>
      </w:tr>
      <w:tr w14:paraId="52817A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continue"/>
            <w:tcBorders>
              <w:left w:val="single" w:color="000000" w:sz="8" w:space="0"/>
              <w:bottom w:val="single" w:color="auto" w:sz="4" w:space="0"/>
              <w:right w:val="single" w:color="000000" w:sz="2" w:space="0"/>
            </w:tcBorders>
            <w:vAlign w:val="center"/>
          </w:tcPr>
          <w:p w14:paraId="04C161D1">
            <w:pPr>
              <w:pageBreakBefore w:val="0"/>
              <w:widowControl w:val="0"/>
              <w:kinsoku/>
              <w:wordWrap/>
              <w:overflowPunct/>
              <w:topLinePunct w:val="0"/>
              <w:autoSpaceDE/>
              <w:autoSpaceDN/>
              <w:bidi w:val="0"/>
              <w:snapToGrid w:val="0"/>
              <w:spacing w:line="240" w:lineRule="auto"/>
              <w:jc w:val="center"/>
              <w:textAlignment w:val="auto"/>
              <w:rPr>
                <w:rFonts w:ascii="宋体" w:hAnsi="宋体" w:cs="宋体"/>
                <w:color w:val="auto"/>
                <w:sz w:val="24"/>
                <w:highlight w:val="none"/>
              </w:rPr>
            </w:pPr>
          </w:p>
        </w:tc>
        <w:tc>
          <w:tcPr>
            <w:tcW w:w="1843" w:type="dxa"/>
            <w:vMerge w:val="continue"/>
            <w:tcBorders>
              <w:left w:val="single" w:color="000000" w:sz="2" w:space="0"/>
              <w:bottom w:val="single" w:color="000000" w:sz="8" w:space="0"/>
              <w:right w:val="single" w:color="000000" w:sz="8" w:space="0"/>
            </w:tcBorders>
            <w:vAlign w:val="center"/>
          </w:tcPr>
          <w:p w14:paraId="0A0B6A0B">
            <w:pPr>
              <w:pageBreakBefore w:val="0"/>
              <w:widowControl w:val="0"/>
              <w:kinsoku/>
              <w:wordWrap/>
              <w:overflowPunct/>
              <w:topLinePunct w:val="0"/>
              <w:autoSpaceDE/>
              <w:autoSpaceDN/>
              <w:bidi w:val="0"/>
              <w:snapToGrid w:val="0"/>
              <w:spacing w:line="240" w:lineRule="auto"/>
              <w:jc w:val="center"/>
              <w:textAlignment w:val="auto"/>
              <w:rPr>
                <w:rFonts w:ascii="宋体" w:hAnsi="宋体" w:cs="宋体"/>
                <w:b/>
                <w:color w:val="auto"/>
                <w:sz w:val="24"/>
                <w:highlight w:val="none"/>
              </w:rPr>
            </w:pPr>
          </w:p>
        </w:tc>
        <w:tc>
          <w:tcPr>
            <w:tcW w:w="6095" w:type="dxa"/>
            <w:tcBorders>
              <w:top w:val="single" w:color="000000" w:sz="8" w:space="0"/>
              <w:left w:val="single" w:color="000000" w:sz="2" w:space="0"/>
              <w:bottom w:val="single" w:color="000000" w:sz="8" w:space="0"/>
              <w:right w:val="single" w:color="000000" w:sz="8" w:space="0"/>
            </w:tcBorders>
            <w:vAlign w:val="center"/>
          </w:tcPr>
          <w:p w14:paraId="6E4EFE1B">
            <w:pPr>
              <w:keepNext w:val="0"/>
              <w:keepLines w:val="0"/>
              <w:pageBreakBefore w:val="0"/>
              <w:widowControl w:val="0"/>
              <w:kinsoku/>
              <w:wordWrap/>
              <w:overflowPunct/>
              <w:topLinePunct w:val="0"/>
              <w:autoSpaceDE/>
              <w:autoSpaceDN/>
              <w:bidi w:val="0"/>
              <w:snapToGrid w:val="0"/>
              <w:spacing w:line="360" w:lineRule="auto"/>
              <w:jc w:val="both"/>
              <w:textAlignment w:val="auto"/>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本项目每个标项推荐中标候选人数量：1</w:t>
            </w:r>
          </w:p>
        </w:tc>
      </w:tr>
      <w:bookmarkEnd w:id="6"/>
    </w:tbl>
    <w:p w14:paraId="705A913B">
      <w:pPr>
        <w:rPr>
          <w:rFonts w:ascii="宋体" w:hAnsi="宋体" w:cs="宋体"/>
          <w:b/>
          <w:color w:val="auto"/>
          <w:sz w:val="32"/>
          <w:szCs w:val="20"/>
          <w:highlight w:val="none"/>
        </w:rPr>
      </w:pPr>
      <w:bookmarkStart w:id="9" w:name="第三部分"/>
      <w:bookmarkStart w:id="10" w:name="_Toc164416483"/>
      <w:r>
        <w:rPr>
          <w:rFonts w:hint="eastAsia" w:ascii="宋体" w:hAnsi="宋体" w:cs="宋体"/>
          <w:b/>
          <w:color w:val="auto"/>
          <w:sz w:val="32"/>
          <w:szCs w:val="20"/>
          <w:highlight w:val="none"/>
        </w:rPr>
        <w:br w:type="page"/>
      </w:r>
    </w:p>
    <w:p w14:paraId="7C686C7F">
      <w:pPr>
        <w:keepNext w:val="0"/>
        <w:keepLines w:val="0"/>
        <w:pageBreakBefore w:val="0"/>
        <w:kinsoku/>
        <w:wordWrap/>
        <w:overflowPunct/>
        <w:topLinePunct w:val="0"/>
        <w:bidi w:val="0"/>
        <w:adjustRightInd/>
        <w:snapToGrid w:val="0"/>
        <w:spacing w:line="360" w:lineRule="auto"/>
        <w:ind w:firstLine="3845" w:firstLineChars="1197"/>
        <w:textAlignment w:val="auto"/>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1C658938">
      <w:pPr>
        <w:keepNext w:val="0"/>
        <w:keepLines w:val="0"/>
        <w:pageBreakBefore w:val="0"/>
        <w:kinsoku/>
        <w:wordWrap/>
        <w:overflowPunct/>
        <w:topLinePunct w:val="0"/>
        <w:bidi w:val="0"/>
        <w:snapToGrid w:val="0"/>
        <w:spacing w:line="360" w:lineRule="auto"/>
        <w:jc w:val="left"/>
        <w:textAlignment w:val="auto"/>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4AB5405D">
      <w:pPr>
        <w:keepNext w:val="0"/>
        <w:keepLines w:val="0"/>
        <w:pageBreakBefore w:val="0"/>
        <w:kinsoku/>
        <w:wordWrap/>
        <w:overflowPunct/>
        <w:topLinePunct w:val="0"/>
        <w:bidi w:val="0"/>
        <w:snapToGrid w:val="0"/>
        <w:spacing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3838AA7F">
      <w:pPr>
        <w:keepNext w:val="0"/>
        <w:keepLines w:val="0"/>
        <w:pageBreakBefore w:val="0"/>
        <w:numPr>
          <w:ilvl w:val="0"/>
          <w:numId w:val="0"/>
        </w:numPr>
        <w:kinsoku/>
        <w:wordWrap/>
        <w:overflowPunct/>
        <w:topLinePunct w:val="0"/>
        <w:bidi w:val="0"/>
        <w:adjustRightInd/>
        <w:snapToGrid w:val="0"/>
        <w:spacing w:line="360" w:lineRule="auto"/>
        <w:textAlignment w:val="auto"/>
        <w:outlineLvl w:val="0"/>
        <w:rPr>
          <w:rFonts w:ascii="宋体" w:hAnsi="宋体" w:cs="宋体"/>
          <w:b/>
          <w:color w:val="auto"/>
          <w:sz w:val="24"/>
          <w:highlight w:val="none"/>
        </w:rPr>
      </w:pPr>
      <w:r>
        <w:rPr>
          <w:rFonts w:hint="eastAsia" w:ascii="宋体" w:hAnsi="宋体" w:cs="宋体"/>
          <w:b/>
          <w:color w:val="auto"/>
          <w:sz w:val="24"/>
          <w:highlight w:val="none"/>
          <w:lang w:val="en-US" w:eastAsia="zh-CN"/>
        </w:rPr>
        <w:t xml:space="preserve">2. </w:t>
      </w:r>
      <w:r>
        <w:rPr>
          <w:rFonts w:hint="eastAsia" w:ascii="宋体" w:hAnsi="宋体" w:cs="宋体"/>
          <w:b/>
          <w:color w:val="auto"/>
          <w:sz w:val="24"/>
          <w:highlight w:val="none"/>
        </w:rPr>
        <w:t>定义</w:t>
      </w:r>
    </w:p>
    <w:p w14:paraId="4BE47176">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6A5A5382">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4D2E6CBE">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52C58B88">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32681982">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98CAED0">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2.6“电子交易平台”系指本项目政府采购活动所依托的政府采购云平台（https://www.zcygov.cn/）。</w:t>
      </w:r>
    </w:p>
    <w:p w14:paraId="31E400A5">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7D85E050">
      <w:pPr>
        <w:keepNext w:val="0"/>
        <w:keepLines w:val="0"/>
        <w:pageBreakBefore w:val="0"/>
        <w:kinsoku/>
        <w:wordWrap/>
        <w:overflowPunct/>
        <w:topLinePunct w:val="0"/>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604E37D6">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2FC9D9D4">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3.2 支持绿色发展</w:t>
      </w:r>
    </w:p>
    <w:p w14:paraId="720AB739">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6412E887">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5CFB5C9C">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1" w:name="_Hlk107568539"/>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76CC57F5">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1"/>
    </w:p>
    <w:p w14:paraId="2A02B9D2">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3.3支持中小企业发展</w:t>
      </w:r>
    </w:p>
    <w:p w14:paraId="53B156CD">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2FE8EBB4">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3005F0D5">
      <w:pPr>
        <w:keepNext w:val="0"/>
        <w:keepLines w:val="0"/>
        <w:pageBreakBefore w:val="0"/>
        <w:widowControl/>
        <w:kinsoku/>
        <w:wordWrap/>
        <w:overflowPunct/>
        <w:topLinePunct w:val="0"/>
        <w:bidi w:val="0"/>
        <w:snapToGrid w:val="0"/>
        <w:spacing w:line="360" w:lineRule="auto"/>
        <w:ind w:firstLine="480" w:firstLineChars="200"/>
        <w:jc w:val="left"/>
        <w:textAlignment w:val="auto"/>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F47C9E6">
      <w:pPr>
        <w:keepNext w:val="0"/>
        <w:keepLines w:val="0"/>
        <w:pageBreakBefore w:val="0"/>
        <w:widowControl/>
        <w:kinsoku/>
        <w:wordWrap/>
        <w:overflowPunct/>
        <w:topLinePunct w:val="0"/>
        <w:bidi w:val="0"/>
        <w:snapToGrid w:val="0"/>
        <w:spacing w:line="360"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31008777">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给予2</w:t>
      </w:r>
      <w:r>
        <w:rPr>
          <w:rFonts w:ascii="宋体" w:hAnsi="宋体" w:cs="宋体"/>
          <w:color w:val="auto"/>
          <w:sz w:val="24"/>
          <w:highlight w:val="none"/>
        </w:rPr>
        <w:t>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%的扣除），用扣除后的价格参与评审。接受大中型企业与小微企业组成联合体或者允许大中型企业向一家或者多家小微企业分包的政府采购货物项目，对于</w:t>
      </w:r>
      <w:bookmarkStart w:id="12" w:name="_Hlk101132181"/>
      <w:r>
        <w:rPr>
          <w:rFonts w:hint="eastAsia" w:ascii="宋体" w:hAnsi="宋体" w:cs="宋体"/>
          <w:color w:val="auto"/>
          <w:sz w:val="24"/>
          <w:highlight w:val="none"/>
        </w:rPr>
        <w:t>联合协议或者分包意向协议约定小微企业的合同份额占到合同总金额30%以上的</w:t>
      </w:r>
      <w:bookmarkEnd w:id="12"/>
      <w:r>
        <w:rPr>
          <w:rFonts w:hint="eastAsia" w:ascii="宋体" w:hAnsi="宋体" w:cs="宋体"/>
          <w:color w:val="auto"/>
          <w:sz w:val="24"/>
          <w:highlight w:val="none"/>
        </w:rPr>
        <w:t>，对联合体或者大中型企业的报价给予4%-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w:t>
      </w:r>
      <w:r>
        <w:rPr>
          <w:rFonts w:hint="eastAsia" w:ascii="宋体" w:hAnsi="宋体" w:cs="宋体"/>
          <w:snapToGrid w:val="0"/>
          <w:color w:val="auto"/>
          <w:kern w:val="28"/>
          <w:sz w:val="24"/>
          <w:highlight w:val="none"/>
        </w:rPr>
        <w:t>招标文件第四部分</w:t>
      </w:r>
      <w:r>
        <w:rPr>
          <w:rFonts w:hint="eastAsia" w:ascii="宋体" w:hAnsi="宋体" w:cs="宋体"/>
          <w:color w:val="auto"/>
          <w:sz w:val="24"/>
          <w:highlight w:val="none"/>
          <w:u w:val="single"/>
        </w:rPr>
        <w:t>评标办分法明确具体的扣除比例，未明确的，</w:t>
      </w:r>
      <w:r>
        <w:rPr>
          <w:rFonts w:hint="eastAsia" w:ascii="宋体" w:hAnsi="宋体" w:cs="宋体"/>
          <w:color w:val="auto"/>
          <w:sz w:val="24"/>
          <w:highlight w:val="none"/>
        </w:rPr>
        <w:t>给予6%的扣除）的扣除，用扣除后的价格参加评审。组成联合体或者接受分包的小微企业与联合体内其他企业、分包企业之间存在直接控股、管理关系的，不享受价格扣除优惠政策。</w:t>
      </w:r>
    </w:p>
    <w:p w14:paraId="2E9C5B73">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7C095D83">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68909E72">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AA8E67D">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152CCD9C">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 xml:space="preserve">3.4 </w:t>
      </w:r>
      <w:r>
        <w:rPr>
          <w:rFonts w:hint="eastAsia" w:ascii="宋体" w:hAnsi="宋体" w:cs="宋体"/>
          <w:bCs/>
          <w:color w:val="auto"/>
          <w:sz w:val="24"/>
          <w:highlight w:val="none"/>
        </w:rPr>
        <w:t>支持创新发展</w:t>
      </w:r>
    </w:p>
    <w:p w14:paraId="302F2772">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3.4.1 采购人优先采购被认定为首台套产品和“制造精品”的自主创新产品。</w:t>
      </w:r>
    </w:p>
    <w:p w14:paraId="1D051F6F">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3.4.2首台套产品被纳入《首台套产品推广应用指导目录》之日起</w:t>
      </w:r>
      <w:r>
        <w:rPr>
          <w:rFonts w:ascii="宋体" w:hAnsi="宋体" w:cs="宋体"/>
          <w:color w:val="auto"/>
          <w:sz w:val="24"/>
          <w:highlight w:val="none"/>
        </w:rPr>
        <w:t>3</w:t>
      </w:r>
      <w:r>
        <w:rPr>
          <w:rFonts w:hint="eastAsia" w:ascii="宋体" w:hAnsi="宋体" w:cs="宋体"/>
          <w:color w:val="auto"/>
          <w:sz w:val="24"/>
          <w:highlight w:val="none"/>
        </w:rPr>
        <w:t>年内，以及产品核心技术高于国内领先水平，并具有明晰自主知识产权的“制造精品”产品，自认定之日起2年内视同已具备相应销售业绩，参加政府采购活动时业绩分值为满分。</w:t>
      </w:r>
    </w:p>
    <w:p w14:paraId="2705CAC3">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3.5平等对待内外资企业和符合条件的破产重整企业</w:t>
      </w:r>
    </w:p>
    <w:p w14:paraId="66DBF0A2">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p>
    <w:p w14:paraId="1C8B9183">
      <w:pPr>
        <w:keepNext w:val="0"/>
        <w:keepLines w:val="0"/>
        <w:pageBreakBefore w:val="0"/>
        <w:kinsoku/>
        <w:wordWrap/>
        <w:overflowPunct/>
        <w:topLinePunct w:val="0"/>
        <w:bidi w:val="0"/>
        <w:snapToGrid w:val="0"/>
        <w:spacing w:line="360" w:lineRule="auto"/>
        <w:textAlignment w:val="auto"/>
        <w:rPr>
          <w:b/>
          <w:color w:val="auto"/>
          <w:highlight w:val="none"/>
        </w:rPr>
      </w:pPr>
      <w:r>
        <w:rPr>
          <w:rFonts w:hint="eastAsia" w:ascii="宋体" w:hAnsi="宋体" w:cs="宋体"/>
          <w:b/>
          <w:color w:val="auto"/>
          <w:sz w:val="24"/>
          <w:highlight w:val="none"/>
        </w:rPr>
        <w:t>4. 询问、质疑、投诉</w:t>
      </w:r>
    </w:p>
    <w:p w14:paraId="56B7B2A0">
      <w:pPr>
        <w:keepNext w:val="0"/>
        <w:keepLines w:val="0"/>
        <w:pageBreakBefore w:val="0"/>
        <w:kinsoku/>
        <w:wordWrap/>
        <w:overflowPunct/>
        <w:topLinePunct w:val="0"/>
        <w:bidi w:val="0"/>
        <w:snapToGrid w:val="0"/>
        <w:spacing w:line="360" w:lineRule="auto"/>
        <w:ind w:firstLine="240" w:firstLineChars="1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4.1</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在线询问、质疑、投诉</w:t>
      </w:r>
    </w:p>
    <w:p w14:paraId="1FE022B6">
      <w:pPr>
        <w:keepNext w:val="0"/>
        <w:keepLines w:val="0"/>
        <w:pageBreakBefore w:val="0"/>
        <w:kinsoku/>
        <w:wordWrap/>
        <w:overflowPunct/>
        <w:topLinePunct w:val="0"/>
        <w:autoSpaceDE w:val="0"/>
        <w:autoSpaceDN w:val="0"/>
        <w:bidi w:val="0"/>
        <w:snapToGrid w:val="0"/>
        <w:spacing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5AA535E">
      <w:pPr>
        <w:keepNext w:val="0"/>
        <w:keepLines w:val="0"/>
        <w:pageBreakBefore w:val="0"/>
        <w:kinsoku/>
        <w:wordWrap/>
        <w:overflowPunct/>
        <w:topLinePunct w:val="0"/>
        <w:autoSpaceDE w:val="0"/>
        <w:autoSpaceDN w:val="0"/>
        <w:bidi w:val="0"/>
        <w:snapToGrid w:val="0"/>
        <w:spacing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供应商询问</w:t>
      </w:r>
    </w:p>
    <w:p w14:paraId="386348EF">
      <w:pPr>
        <w:keepNext w:val="0"/>
        <w:keepLines w:val="0"/>
        <w:pageBreakBefore w:val="0"/>
        <w:kinsoku/>
        <w:wordWrap/>
        <w:overflowPunct/>
        <w:topLinePunct w:val="0"/>
        <w:autoSpaceDE w:val="0"/>
        <w:autoSpaceDN w:val="0"/>
        <w:bidi w:val="0"/>
        <w:snapToGrid w:val="0"/>
        <w:spacing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1C54C865">
      <w:pPr>
        <w:keepNext w:val="0"/>
        <w:keepLines w:val="0"/>
        <w:pageBreakBefore w:val="0"/>
        <w:kinsoku/>
        <w:wordWrap/>
        <w:overflowPunct/>
        <w:topLinePunct w:val="0"/>
        <w:autoSpaceDE w:val="0"/>
        <w:autoSpaceDN w:val="0"/>
        <w:bidi w:val="0"/>
        <w:snapToGrid w:val="0"/>
        <w:spacing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供应商质疑</w:t>
      </w:r>
    </w:p>
    <w:p w14:paraId="57F53F43">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zh-CN"/>
        </w:rPr>
        <w:t>4.3</w:t>
      </w:r>
      <w:r>
        <w:rPr>
          <w:rFonts w:hint="eastAsia" w:ascii="宋体" w:hAnsi="宋体" w:cs="宋体"/>
          <w:color w:val="auto"/>
          <w:sz w:val="24"/>
          <w:highlight w:val="none"/>
        </w:rPr>
        <w:t>.1提出质疑的供应商应当是参与所质疑项目采购活动的供应商。潜在供应商已依法获取其可质疑的招标文件的，可以对该文件提出质疑。</w:t>
      </w:r>
    </w:p>
    <w:p w14:paraId="03599335">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lang w:val="zh-CN"/>
        </w:rPr>
        <w:t>4.3</w:t>
      </w:r>
      <w:r>
        <w:rPr>
          <w:rFonts w:hint="eastAsia" w:ascii="宋体" w:hAnsi="宋体" w:cs="宋体"/>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977B728">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4.3.2.1对招标文件提出质疑的，质疑期限为供应商获得招标文件之日或者招标文件公告期限届满之日起计算。</w:t>
      </w:r>
    </w:p>
    <w:p w14:paraId="0840DC7E">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rPr>
      </w:pPr>
      <w:r>
        <w:rPr>
          <w:rFonts w:hint="eastAsia" w:ascii="宋体"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683D906C">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w:t>
      </w:r>
      <w:r>
        <w:rPr>
          <w:rFonts w:hint="eastAsia" w:ascii="宋体" w:hAnsi="宋体" w:cs="宋体"/>
          <w:color w:val="auto"/>
          <w:sz w:val="24"/>
          <w:highlight w:val="none"/>
        </w:rPr>
        <w:t>供应商提出质疑应当提交质疑函和必要的证明材料。质疑函应当包括下列内容：</w:t>
      </w:r>
    </w:p>
    <w:p w14:paraId="5FE244B7">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4.3.3.1供应商的姓名或者名称、地址、邮编、联系人及联系电话；</w:t>
      </w:r>
    </w:p>
    <w:p w14:paraId="514B5889">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4.3.3.2质疑项目的名称、编号；</w:t>
      </w:r>
    </w:p>
    <w:p w14:paraId="49E86F61">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4.3.3.3具体、明确的质疑事项和与质疑事项相关的请求；</w:t>
      </w:r>
    </w:p>
    <w:p w14:paraId="76513147">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4.3.3.4事实依据；</w:t>
      </w:r>
    </w:p>
    <w:p w14:paraId="197249AA">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4.3.3.5必要的法律依据；</w:t>
      </w:r>
    </w:p>
    <w:p w14:paraId="632D862C">
      <w:pPr>
        <w:keepNext w:val="0"/>
        <w:keepLines w:val="0"/>
        <w:pageBreakBefore w:val="0"/>
        <w:kinsoku/>
        <w:wordWrap/>
        <w:overflowPunct/>
        <w:topLinePunct w:val="0"/>
        <w:bidi w:val="0"/>
        <w:snapToGrid w:val="0"/>
        <w:spacing w:line="360" w:lineRule="auto"/>
        <w:ind w:left="479" w:leftChars="228"/>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4.3.3.6提出质疑的日期。</w:t>
      </w:r>
    </w:p>
    <w:p w14:paraId="4758E946">
      <w:pPr>
        <w:keepNext w:val="0"/>
        <w:keepLines w:val="0"/>
        <w:pageBreakBefore w:val="0"/>
        <w:kinsoku/>
        <w:wordWrap/>
        <w:overflowPunct/>
        <w:topLinePunct w:val="0"/>
        <w:bidi w:val="0"/>
        <w:snapToGrid w:val="0"/>
        <w:spacing w:line="360" w:lineRule="auto"/>
        <w:ind w:left="479" w:leftChars="228"/>
        <w:textAlignment w:val="auto"/>
        <w:rPr>
          <w:color w:val="auto"/>
          <w:highlight w:val="none"/>
        </w:rPr>
      </w:pPr>
      <w:r>
        <w:rPr>
          <w:rFonts w:hint="eastAsia"/>
          <w:color w:val="auto"/>
          <w:sz w:val="24"/>
          <w:szCs w:val="32"/>
          <w:highlight w:val="none"/>
        </w:rPr>
        <w:t>供应商提交的质疑函需一式三份。供应商为自然人的，应当由本人签字；供应商为法人或者其他组织的，应当由法定代表人、主要负责人，或者其授权代表签字或者盖章，并加盖公章。质疑函范本及制作说明详见附件2。</w:t>
      </w:r>
    </w:p>
    <w:p w14:paraId="2E789087">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4.3.4对同一采购程序环节的质疑，供应商须在法定质疑期内一次性提出。</w:t>
      </w:r>
    </w:p>
    <w:p w14:paraId="1CB66CE8">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7FA3AD98">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4.3.6询问或者质疑事项可能影响采购结果的，采购人应当暂停签订合同，已经签订合同的，应当中止履行合同。</w:t>
      </w:r>
    </w:p>
    <w:p w14:paraId="0BED5290">
      <w:pPr>
        <w:keepNext w:val="0"/>
        <w:keepLines w:val="0"/>
        <w:pageBreakBefore w:val="0"/>
        <w:kinsoku/>
        <w:wordWrap/>
        <w:overflowPunct/>
        <w:topLinePunct w:val="0"/>
        <w:autoSpaceDE w:val="0"/>
        <w:autoSpaceDN w:val="0"/>
        <w:bidi w:val="0"/>
        <w:snapToGrid w:val="0"/>
        <w:spacing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4.4</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zh-CN"/>
        </w:rPr>
        <w:t>供应商投诉</w:t>
      </w:r>
    </w:p>
    <w:p w14:paraId="4137F38B">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4.4.1质疑供应商对采购人、采购代理机构的答复不满意或者采购人、采购代理机构未在规定的时间内作出答复的，可以在答复期满后十五个工作日内向同级政府采购监督管理部门提出投诉。</w:t>
      </w:r>
    </w:p>
    <w:p w14:paraId="3C32F76F">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4.4.2供应商投诉的事项不得超出已质疑事项的范围，基于质疑答复内容提出的投诉事项除外。</w:t>
      </w:r>
    </w:p>
    <w:p w14:paraId="64993626">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4.4.3供应商投诉应当有明确的请求和必要的证明材料。</w:t>
      </w:r>
    </w:p>
    <w:p w14:paraId="05F88A6B">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4.4.4 以联合体形式参加政府采购活动的，其投诉应当由组成联合体的所有供应商共同提出。</w:t>
      </w:r>
    </w:p>
    <w:p w14:paraId="65908602">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投诉书范本及制作说明详见附件3。</w:t>
      </w:r>
    </w:p>
    <w:p w14:paraId="697589DF">
      <w:pPr>
        <w:keepNext w:val="0"/>
        <w:keepLines w:val="0"/>
        <w:pageBreakBefore w:val="0"/>
        <w:kinsoku/>
        <w:wordWrap/>
        <w:overflowPunct/>
        <w:topLinePunct w:val="0"/>
        <w:bidi w:val="0"/>
        <w:adjustRightInd/>
        <w:snapToGrid w:val="0"/>
        <w:spacing w:line="360" w:lineRule="auto"/>
        <w:jc w:val="center"/>
        <w:textAlignment w:val="auto"/>
        <w:outlineLvl w:val="0"/>
        <w:rPr>
          <w:rFonts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14:paraId="68539179">
      <w:pPr>
        <w:keepNext w:val="0"/>
        <w:keepLines w:val="0"/>
        <w:pageBreakBefore w:val="0"/>
        <w:kinsoku/>
        <w:wordWrap/>
        <w:overflowPunct/>
        <w:topLinePunct w:val="0"/>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rPr>
        <w:t>5</w:t>
      </w:r>
      <w:r>
        <w:rPr>
          <w:rFonts w:hint="eastAsia" w:ascii="宋体" w:hAnsi="宋体" w:cs="宋体"/>
          <w:b/>
          <w:color w:val="auto"/>
          <w:sz w:val="24"/>
          <w:highlight w:val="none"/>
          <w:lang w:val="en-US" w:eastAsia="zh-CN"/>
        </w:rPr>
        <w:t xml:space="preserve">. </w:t>
      </w:r>
      <w:r>
        <w:rPr>
          <w:rFonts w:hint="eastAsia" w:ascii="宋体" w:hAnsi="宋体" w:cs="宋体"/>
          <w:b/>
          <w:color w:val="auto"/>
          <w:sz w:val="24"/>
          <w:highlight w:val="none"/>
        </w:rPr>
        <w:t>招标文件的构成</w:t>
      </w:r>
    </w:p>
    <w:p w14:paraId="0976F44B">
      <w:pPr>
        <w:keepNext w:val="0"/>
        <w:keepLines w:val="0"/>
        <w:pageBreakBefore w:val="0"/>
        <w:kinsoku/>
        <w:wordWrap/>
        <w:overflowPunct/>
        <w:topLinePunct w:val="0"/>
        <w:autoSpaceDE w:val="0"/>
        <w:autoSpaceDN w:val="0"/>
        <w:bidi w:val="0"/>
        <w:snapToGrid w:val="0"/>
        <w:spacing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5.1 招标文件包括下列文件及附件：</w:t>
      </w:r>
    </w:p>
    <w:p w14:paraId="06A4D2B6">
      <w:pPr>
        <w:pStyle w:val="8"/>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snapToGrid/>
          <w:color w:val="auto"/>
          <w:sz w:val="24"/>
          <w:szCs w:val="24"/>
          <w:highlight w:val="none"/>
          <w:lang w:val="zh-CN"/>
        </w:rPr>
      </w:pPr>
      <w:r>
        <w:rPr>
          <w:rFonts w:hint="eastAsia" w:hAnsi="宋体" w:cs="宋体"/>
          <w:snapToGrid/>
          <w:color w:val="auto"/>
          <w:sz w:val="24"/>
          <w:szCs w:val="24"/>
          <w:highlight w:val="none"/>
          <w:lang w:val="zh-CN"/>
        </w:rPr>
        <w:t>5.1.1招标公告；</w:t>
      </w:r>
    </w:p>
    <w:p w14:paraId="2FF35342">
      <w:pPr>
        <w:pStyle w:val="8"/>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color w:val="auto"/>
          <w:sz w:val="24"/>
          <w:szCs w:val="24"/>
          <w:highlight w:val="none"/>
        </w:rPr>
      </w:pPr>
      <w:r>
        <w:rPr>
          <w:rFonts w:hint="eastAsia" w:hAnsi="宋体" w:cs="宋体"/>
          <w:color w:val="auto"/>
          <w:sz w:val="24"/>
          <w:szCs w:val="24"/>
          <w:highlight w:val="none"/>
        </w:rPr>
        <w:t>5</w:t>
      </w:r>
      <w:r>
        <w:rPr>
          <w:rFonts w:hint="eastAsia" w:hAnsi="宋体" w:cs="宋体"/>
          <w:snapToGrid/>
          <w:color w:val="auto"/>
          <w:sz w:val="24"/>
          <w:szCs w:val="24"/>
          <w:highlight w:val="none"/>
          <w:lang w:val="zh-CN"/>
        </w:rPr>
        <w:t>.1.2投标人须知</w:t>
      </w:r>
      <w:r>
        <w:rPr>
          <w:rFonts w:hint="eastAsia" w:hAnsi="宋体" w:cs="宋体"/>
          <w:color w:val="auto"/>
          <w:sz w:val="24"/>
          <w:szCs w:val="24"/>
          <w:highlight w:val="none"/>
        </w:rPr>
        <w:t>；</w:t>
      </w:r>
    </w:p>
    <w:p w14:paraId="29961078">
      <w:pPr>
        <w:pStyle w:val="8"/>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color w:val="auto"/>
          <w:sz w:val="24"/>
          <w:szCs w:val="24"/>
          <w:highlight w:val="none"/>
        </w:rPr>
      </w:pPr>
      <w:r>
        <w:rPr>
          <w:rFonts w:hint="eastAsia" w:hAnsi="宋体" w:cs="宋体"/>
          <w:color w:val="auto"/>
          <w:sz w:val="24"/>
          <w:szCs w:val="24"/>
          <w:highlight w:val="none"/>
        </w:rPr>
        <w:t>5.1.3采购需求；</w:t>
      </w:r>
    </w:p>
    <w:p w14:paraId="6F5756C5">
      <w:pPr>
        <w:pStyle w:val="8"/>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color w:val="auto"/>
          <w:sz w:val="24"/>
          <w:szCs w:val="24"/>
          <w:highlight w:val="none"/>
        </w:rPr>
      </w:pPr>
      <w:r>
        <w:rPr>
          <w:rFonts w:hint="eastAsia" w:hAnsi="宋体" w:cs="宋体"/>
          <w:color w:val="auto"/>
          <w:sz w:val="24"/>
          <w:szCs w:val="24"/>
          <w:highlight w:val="none"/>
        </w:rPr>
        <w:t>5.1.4评标办法；</w:t>
      </w:r>
    </w:p>
    <w:p w14:paraId="4ACF1EF5">
      <w:pPr>
        <w:pStyle w:val="8"/>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color w:val="auto"/>
          <w:sz w:val="24"/>
          <w:szCs w:val="24"/>
          <w:highlight w:val="none"/>
        </w:rPr>
      </w:pPr>
      <w:r>
        <w:rPr>
          <w:rFonts w:hint="eastAsia" w:hAnsi="宋体" w:cs="宋体"/>
          <w:color w:val="auto"/>
          <w:sz w:val="24"/>
          <w:szCs w:val="24"/>
          <w:highlight w:val="none"/>
        </w:rPr>
        <w:t>5.1.5拟签订的合同文本；</w:t>
      </w:r>
    </w:p>
    <w:p w14:paraId="6C9F134D">
      <w:pPr>
        <w:pStyle w:val="8"/>
        <w:keepNext w:val="0"/>
        <w:keepLines w:val="0"/>
        <w:pageBreakBefore w:val="0"/>
        <w:tabs>
          <w:tab w:val="left" w:pos="840"/>
        </w:tabs>
        <w:kinsoku/>
        <w:wordWrap/>
        <w:overflowPunct/>
        <w:topLinePunct w:val="0"/>
        <w:bidi w:val="0"/>
        <w:snapToGrid w:val="0"/>
        <w:spacing w:line="360" w:lineRule="auto"/>
        <w:ind w:firstLine="960" w:firstLineChars="400"/>
        <w:textAlignment w:val="auto"/>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49D6C694">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13D93D98">
      <w:pPr>
        <w:pStyle w:val="8"/>
        <w:keepNext w:val="0"/>
        <w:keepLines w:val="0"/>
        <w:pageBreakBefore w:val="0"/>
        <w:kinsoku/>
        <w:wordWrap/>
        <w:overflowPunct/>
        <w:topLinePunct w:val="0"/>
        <w:bidi w:val="0"/>
        <w:snapToGrid w:val="0"/>
        <w:spacing w:line="360" w:lineRule="auto"/>
        <w:textAlignment w:val="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3EC71EA5">
      <w:pPr>
        <w:pStyle w:val="16"/>
        <w:keepNext w:val="0"/>
        <w:keepLines w:val="0"/>
        <w:pageBreakBefore w:val="0"/>
        <w:kinsoku/>
        <w:wordWrap/>
        <w:overflowPunct/>
        <w:topLinePunct w:val="0"/>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6.1已获取招标文件的潜在投标人，若有问题需要澄清，应于投标截止时间前，以书面形式向采购代理机构提出。</w:t>
      </w:r>
    </w:p>
    <w:p w14:paraId="2AA7A674">
      <w:pPr>
        <w:pStyle w:val="16"/>
        <w:keepNext w:val="0"/>
        <w:keepLines w:val="0"/>
        <w:pageBreakBefore w:val="0"/>
        <w:kinsoku/>
        <w:wordWrap/>
        <w:overflowPunct/>
        <w:topLinePunct w:val="0"/>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3364CD4A">
      <w:pPr>
        <w:keepNext w:val="0"/>
        <w:keepLines w:val="0"/>
        <w:pageBreakBefore w:val="0"/>
        <w:kinsoku/>
        <w:wordWrap/>
        <w:overflowPunct/>
        <w:topLinePunct w:val="0"/>
        <w:bidi w:val="0"/>
        <w:adjustRightInd/>
        <w:snapToGrid w:val="0"/>
        <w:spacing w:line="360" w:lineRule="auto"/>
        <w:jc w:val="center"/>
        <w:textAlignment w:val="auto"/>
        <w:outlineLvl w:val="0"/>
        <w:rPr>
          <w:rFonts w:ascii="宋体" w:hAnsi="宋体" w:cs="宋体"/>
          <w:b/>
          <w:color w:val="auto"/>
          <w:sz w:val="32"/>
          <w:szCs w:val="21"/>
          <w:highlight w:val="none"/>
        </w:rPr>
      </w:pPr>
      <w:r>
        <w:rPr>
          <w:rFonts w:hint="eastAsia" w:ascii="宋体" w:hAnsi="宋体" w:cs="宋体"/>
          <w:b/>
          <w:color w:val="auto"/>
          <w:sz w:val="32"/>
          <w:szCs w:val="21"/>
          <w:highlight w:val="none"/>
        </w:rPr>
        <w:t>三、投标</w:t>
      </w:r>
    </w:p>
    <w:p w14:paraId="13AB87B8">
      <w:pPr>
        <w:pStyle w:val="8"/>
        <w:keepNext w:val="0"/>
        <w:keepLines w:val="0"/>
        <w:pageBreakBefore w:val="0"/>
        <w:kinsoku/>
        <w:wordWrap/>
        <w:overflowPunct/>
        <w:topLinePunct w:val="0"/>
        <w:bidi w:val="0"/>
        <w:snapToGrid w:val="0"/>
        <w:spacing w:line="360" w:lineRule="auto"/>
        <w:textAlignment w:val="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2EF8ED88">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6B75419A">
      <w:pPr>
        <w:pStyle w:val="8"/>
        <w:keepNext w:val="0"/>
        <w:keepLines w:val="0"/>
        <w:pageBreakBefore w:val="0"/>
        <w:numPr>
          <w:ilvl w:val="0"/>
          <w:numId w:val="2"/>
        </w:numPr>
        <w:kinsoku/>
        <w:wordWrap/>
        <w:overflowPunct/>
        <w:topLinePunct w:val="0"/>
        <w:bidi w:val="0"/>
        <w:snapToGrid w:val="0"/>
        <w:spacing w:line="360" w:lineRule="auto"/>
        <w:textAlignment w:val="auto"/>
        <w:rPr>
          <w:rFonts w:hAnsi="宋体" w:cs="宋体"/>
          <w:b/>
          <w:color w:val="auto"/>
          <w:sz w:val="24"/>
          <w:szCs w:val="24"/>
          <w:highlight w:val="none"/>
        </w:rPr>
      </w:pPr>
      <w:r>
        <w:rPr>
          <w:rFonts w:hint="eastAsia" w:hAnsi="宋体" w:cs="宋体"/>
          <w:b/>
          <w:color w:val="auto"/>
          <w:sz w:val="24"/>
          <w:szCs w:val="24"/>
          <w:highlight w:val="none"/>
        </w:rPr>
        <w:t>开标前答疑会或现场考察</w:t>
      </w:r>
    </w:p>
    <w:p w14:paraId="58E8E2A9">
      <w:pPr>
        <w:pStyle w:val="8"/>
        <w:keepNext w:val="0"/>
        <w:keepLines w:val="0"/>
        <w:pageBreakBefore w:val="0"/>
        <w:kinsoku/>
        <w:wordWrap/>
        <w:overflowPunct/>
        <w:topLinePunct w:val="0"/>
        <w:bidi w:val="0"/>
        <w:snapToGrid w:val="0"/>
        <w:spacing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37865A33">
      <w:pPr>
        <w:pStyle w:val="8"/>
        <w:keepNext w:val="0"/>
        <w:keepLines w:val="0"/>
        <w:pageBreakBefore w:val="0"/>
        <w:numPr>
          <w:ilvl w:val="0"/>
          <w:numId w:val="2"/>
        </w:numPr>
        <w:kinsoku/>
        <w:wordWrap/>
        <w:overflowPunct/>
        <w:topLinePunct w:val="0"/>
        <w:bidi w:val="0"/>
        <w:snapToGrid w:val="0"/>
        <w:spacing w:line="360" w:lineRule="auto"/>
        <w:ind w:left="0" w:leftChars="0" w:firstLine="0" w:firstLineChars="0"/>
        <w:textAlignment w:val="auto"/>
        <w:rPr>
          <w:rFonts w:hAnsi="宋体" w:cs="宋体"/>
          <w:b/>
          <w:color w:val="auto"/>
          <w:sz w:val="24"/>
          <w:szCs w:val="24"/>
          <w:highlight w:val="none"/>
        </w:rPr>
      </w:pPr>
      <w:r>
        <w:rPr>
          <w:rFonts w:hint="eastAsia" w:hAnsi="宋体" w:cs="宋体"/>
          <w:b/>
          <w:color w:val="auto"/>
          <w:sz w:val="24"/>
          <w:szCs w:val="24"/>
          <w:highlight w:val="none"/>
        </w:rPr>
        <w:t>投标保证金</w:t>
      </w:r>
    </w:p>
    <w:p w14:paraId="056FA9D6">
      <w:pPr>
        <w:pStyle w:val="6"/>
        <w:keepNext w:val="0"/>
        <w:keepLines w:val="0"/>
        <w:pageBreakBefore w:val="0"/>
        <w:kinsoku/>
        <w:wordWrap/>
        <w:overflowPunct/>
        <w:topLinePunct w:val="0"/>
        <w:bidi w:val="0"/>
        <w:snapToGrid w:val="0"/>
        <w:spacing w:line="360" w:lineRule="auto"/>
        <w:ind w:firstLine="470" w:firstLineChars="196"/>
        <w:textAlignment w:val="auto"/>
        <w:rPr>
          <w:rFonts w:hAnsi="宋体" w:cs="宋体"/>
          <w:color w:val="auto"/>
          <w:sz w:val="24"/>
          <w:highlight w:val="none"/>
        </w:rPr>
      </w:pPr>
      <w:r>
        <w:rPr>
          <w:rFonts w:hint="eastAsia" w:hAnsi="宋体" w:cs="宋体"/>
          <w:color w:val="auto"/>
          <w:sz w:val="24"/>
          <w:highlight w:val="none"/>
        </w:rPr>
        <w:t>本项目不需缴纳投标保证金。</w:t>
      </w:r>
    </w:p>
    <w:p w14:paraId="07DB7622">
      <w:pPr>
        <w:pStyle w:val="8"/>
        <w:keepNext w:val="0"/>
        <w:keepLines w:val="0"/>
        <w:pageBreakBefore w:val="0"/>
        <w:kinsoku/>
        <w:wordWrap/>
        <w:overflowPunct/>
        <w:topLinePunct w:val="0"/>
        <w:bidi w:val="0"/>
        <w:snapToGrid w:val="0"/>
        <w:spacing w:line="360" w:lineRule="auto"/>
        <w:textAlignment w:val="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643C9593">
      <w:pPr>
        <w:keepNext w:val="0"/>
        <w:keepLines w:val="0"/>
        <w:pageBreakBefore w:val="0"/>
        <w:kinsoku/>
        <w:wordWrap/>
        <w:overflowPunct/>
        <w:topLinePunct w:val="0"/>
        <w:autoSpaceDE w:val="0"/>
        <w:autoSpaceDN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50561CDE">
      <w:pPr>
        <w:pStyle w:val="8"/>
        <w:keepNext w:val="0"/>
        <w:keepLines w:val="0"/>
        <w:pageBreakBefore w:val="0"/>
        <w:kinsoku/>
        <w:wordWrap/>
        <w:overflowPunct/>
        <w:topLinePunct w:val="0"/>
        <w:bidi w:val="0"/>
        <w:snapToGrid w:val="0"/>
        <w:spacing w:line="360" w:lineRule="auto"/>
        <w:textAlignment w:val="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4CC12FFA">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7CDD972A">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648BD24A">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bookmarkStart w:id="13" w:name="_Hlk101259339"/>
      <w:r>
        <w:rPr>
          <w:rFonts w:hint="eastAsia" w:ascii="宋体" w:hAnsi="宋体" w:cs="宋体"/>
          <w:snapToGrid w:val="0"/>
          <w:color w:val="auto"/>
          <w:kern w:val="28"/>
          <w:sz w:val="24"/>
          <w:szCs w:val="20"/>
          <w:highlight w:val="none"/>
        </w:rPr>
        <w:t>联合协议</w:t>
      </w:r>
      <w:bookmarkEnd w:id="13"/>
      <w:r>
        <w:rPr>
          <w:rFonts w:hint="eastAsia" w:ascii="宋体" w:hAnsi="宋体" w:cs="宋体"/>
          <w:snapToGrid w:val="0"/>
          <w:color w:val="auto"/>
          <w:kern w:val="28"/>
          <w:sz w:val="24"/>
          <w:szCs w:val="20"/>
          <w:highlight w:val="none"/>
        </w:rPr>
        <w:t>（如果有)；</w:t>
      </w:r>
    </w:p>
    <w:p w14:paraId="2D04B406">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61497FF9">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2FAC598">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3C667AE3">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E17807A">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34DE670D">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96F36A9">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4B24F690">
      <w:pPr>
        <w:keepNext w:val="0"/>
        <w:keepLines w:val="0"/>
        <w:pageBreakBefore w:val="0"/>
        <w:kinsoku/>
        <w:wordWrap/>
        <w:overflowPunct/>
        <w:topLinePunct w:val="0"/>
        <w:bidi w:val="0"/>
        <w:snapToGrid w:val="0"/>
        <w:spacing w:line="360" w:lineRule="auto"/>
        <w:ind w:left="420" w:leftChars="20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5641284C">
      <w:pPr>
        <w:keepNext w:val="0"/>
        <w:keepLines w:val="0"/>
        <w:pageBreakBefore w:val="0"/>
        <w:kinsoku/>
        <w:wordWrap/>
        <w:overflowPunct/>
        <w:topLinePunct w:val="0"/>
        <w:bidi w:val="0"/>
        <w:snapToGrid w:val="0"/>
        <w:spacing w:line="360" w:lineRule="auto"/>
        <w:ind w:left="420" w:leftChars="200"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0E525E04">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023DAE17">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5F12C821">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1BA3A502">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11.3.1开标一览表（报价表）；</w:t>
      </w:r>
    </w:p>
    <w:p w14:paraId="5F923EB1">
      <w:pPr>
        <w:keepNext w:val="0"/>
        <w:keepLines w:val="0"/>
        <w:pageBreakBefore w:val="0"/>
        <w:kinsoku/>
        <w:wordWrap/>
        <w:overflowPunct/>
        <w:topLinePunct w:val="0"/>
        <w:bidi w:val="0"/>
        <w:snapToGrid w:val="0"/>
        <w:spacing w:line="360" w:lineRule="auto"/>
        <w:ind w:firstLine="960" w:firstLineChars="400"/>
        <w:textAlignment w:val="auto"/>
        <w:rPr>
          <w:rFonts w:ascii="宋体" w:hAnsi="宋体" w:cs="宋体"/>
          <w:color w:val="auto"/>
          <w:sz w:val="24"/>
          <w:highlight w:val="none"/>
        </w:rPr>
      </w:pPr>
      <w:r>
        <w:rPr>
          <w:rFonts w:hint="eastAsia" w:ascii="宋体" w:hAnsi="宋体" w:cs="宋体"/>
          <w:color w:val="auto"/>
          <w:sz w:val="24"/>
          <w:highlight w:val="none"/>
        </w:rPr>
        <w:t>11.3.2中小企业声明函。</w:t>
      </w:r>
    </w:p>
    <w:p w14:paraId="6766C4F8">
      <w:pPr>
        <w:keepNext w:val="0"/>
        <w:keepLines w:val="0"/>
        <w:pageBreakBefore w:val="0"/>
        <w:kinsoku/>
        <w:wordWrap/>
        <w:overflowPunct/>
        <w:topLinePunct w:val="0"/>
        <w:bidi w:val="0"/>
        <w:snapToGrid w:val="0"/>
        <w:spacing w:line="360" w:lineRule="auto"/>
        <w:ind w:firstLine="723" w:firstLineChars="300"/>
        <w:textAlignment w:val="auto"/>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54E262BA">
      <w:pPr>
        <w:keepNext w:val="0"/>
        <w:keepLines w:val="0"/>
        <w:pageBreakBefore w:val="0"/>
        <w:kinsoku/>
        <w:wordWrap/>
        <w:overflowPunct/>
        <w:topLinePunct w:val="0"/>
        <w:bidi w:val="0"/>
        <w:snapToGrid w:val="0"/>
        <w:spacing w:line="360" w:lineRule="auto"/>
        <w:ind w:firstLine="723" w:firstLineChars="300"/>
        <w:textAlignment w:val="auto"/>
        <w:rPr>
          <w:rFonts w:ascii="宋体" w:hAnsi="宋体" w:cs="宋体"/>
          <w:b/>
          <w:color w:val="auto"/>
          <w:sz w:val="24"/>
          <w:szCs w:val="21"/>
          <w:highlight w:val="none"/>
        </w:rPr>
      </w:pPr>
      <w:r>
        <w:rPr>
          <w:rFonts w:hint="eastAsia" w:ascii="宋体" w:hAnsi="宋体" w:cs="宋体"/>
          <w:b/>
          <w:color w:val="auto"/>
          <w:sz w:val="24"/>
          <w:highlight w:val="none"/>
        </w:rPr>
        <w:t>投标人提供虚假材料投标的，投标无效。</w:t>
      </w:r>
    </w:p>
    <w:p w14:paraId="19BAAA56">
      <w:pPr>
        <w:pStyle w:val="16"/>
        <w:keepNext w:val="0"/>
        <w:keepLines w:val="0"/>
        <w:pageBreakBefore w:val="0"/>
        <w:kinsoku/>
        <w:wordWrap/>
        <w:overflowPunct/>
        <w:topLinePunct w:val="0"/>
        <w:bidi w:val="0"/>
        <w:snapToGrid w:val="0"/>
        <w:spacing w:before="0"/>
        <w:ind w:firstLine="0" w:firstLineChars="0"/>
        <w:textAlignment w:val="auto"/>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028E8722">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B516C69">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4707CF7F">
      <w:pPr>
        <w:keepNext w:val="0"/>
        <w:keepLines w:val="0"/>
        <w:pageBreakBefore w:val="0"/>
        <w:kinsoku/>
        <w:wordWrap/>
        <w:overflowPunct/>
        <w:topLinePunct w:val="0"/>
        <w:bidi w:val="0"/>
        <w:snapToGrid w:val="0"/>
        <w:spacing w:line="360" w:lineRule="auto"/>
        <w:ind w:firstLine="480" w:firstLineChars="200"/>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7A1B3590">
      <w:pPr>
        <w:keepNext w:val="0"/>
        <w:keepLines w:val="0"/>
        <w:pageBreakBefore w:val="0"/>
        <w:numPr>
          <w:ilvl w:val="0"/>
          <w:numId w:val="0"/>
        </w:numPr>
        <w:kinsoku/>
        <w:wordWrap/>
        <w:overflowPunct/>
        <w:topLinePunct w:val="0"/>
        <w:bidi w:val="0"/>
        <w:snapToGrid w:val="0"/>
        <w:spacing w:line="360" w:lineRule="auto"/>
        <w:textAlignment w:val="auto"/>
        <w:rPr>
          <w:rFonts w:ascii="宋体" w:hAnsi="宋体" w:cs="宋体"/>
          <w:b/>
          <w:color w:val="auto"/>
          <w:sz w:val="24"/>
          <w:highlight w:val="none"/>
        </w:rPr>
      </w:pPr>
      <w:r>
        <w:rPr>
          <w:rFonts w:hint="eastAsia" w:ascii="宋体" w:hAnsi="宋体" w:cs="宋体"/>
          <w:b/>
          <w:color w:val="auto"/>
          <w:sz w:val="24"/>
          <w:highlight w:val="none"/>
          <w:lang w:val="en-US" w:eastAsia="zh-CN"/>
        </w:rPr>
        <w:t>13.</w:t>
      </w:r>
      <w:r>
        <w:rPr>
          <w:rFonts w:hint="eastAsia" w:ascii="宋体" w:hAnsi="宋体" w:cs="宋体"/>
          <w:b/>
          <w:color w:val="auto"/>
          <w:szCs w:val="24"/>
          <w:highlight w:val="none"/>
          <w:lang w:val="en-US" w:eastAsia="zh-CN"/>
        </w:rPr>
        <w:t xml:space="preserve"> </w:t>
      </w:r>
      <w:r>
        <w:rPr>
          <w:rFonts w:hint="eastAsia" w:ascii="宋体" w:hAnsi="宋体" w:cs="宋体"/>
          <w:b/>
          <w:color w:val="auto"/>
          <w:sz w:val="24"/>
          <w:highlight w:val="none"/>
        </w:rPr>
        <w:t>投标文件的签署、盖章</w:t>
      </w:r>
    </w:p>
    <w:p w14:paraId="0668AD64">
      <w:pPr>
        <w:pStyle w:val="16"/>
        <w:keepNext w:val="0"/>
        <w:keepLines w:val="0"/>
        <w:pageBreakBefore w:val="0"/>
        <w:kinsoku/>
        <w:wordWrap/>
        <w:overflowPunct/>
        <w:topLinePunct w:val="0"/>
        <w:bidi w:val="0"/>
        <w:snapToGrid w:val="0"/>
        <w:spacing w:before="0"/>
        <w:ind w:firstLine="480"/>
        <w:textAlignment w:val="auto"/>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53660B48">
      <w:pPr>
        <w:pStyle w:val="16"/>
        <w:keepNext w:val="0"/>
        <w:keepLines w:val="0"/>
        <w:pageBreakBefore w:val="0"/>
        <w:kinsoku/>
        <w:wordWrap/>
        <w:overflowPunct/>
        <w:topLinePunct w:val="0"/>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4BCFB983">
      <w:pPr>
        <w:pStyle w:val="16"/>
        <w:keepNext w:val="0"/>
        <w:keepLines w:val="0"/>
        <w:pageBreakBefore w:val="0"/>
        <w:kinsoku/>
        <w:wordWrap/>
        <w:overflowPunct/>
        <w:topLinePunct w:val="0"/>
        <w:bidi w:val="0"/>
        <w:snapToGrid w:val="0"/>
        <w:spacing w:before="0"/>
        <w:ind w:firstLine="480"/>
        <w:textAlignment w:val="auto"/>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04560599">
      <w:pPr>
        <w:pStyle w:val="16"/>
        <w:keepNext w:val="0"/>
        <w:keepLines w:val="0"/>
        <w:pageBreakBefore w:val="0"/>
        <w:numPr>
          <w:ilvl w:val="0"/>
          <w:numId w:val="0"/>
        </w:numPr>
        <w:kinsoku/>
        <w:wordWrap/>
        <w:overflowPunct/>
        <w:topLinePunct w:val="0"/>
        <w:bidi w:val="0"/>
        <w:snapToGrid w:val="0"/>
        <w:spacing w:before="0"/>
        <w:ind w:leftChars="0"/>
        <w:textAlignment w:val="auto"/>
        <w:rPr>
          <w:rFonts w:ascii="宋体" w:hAnsi="宋体" w:cs="宋体"/>
          <w:b/>
          <w:color w:val="auto"/>
          <w:szCs w:val="24"/>
          <w:highlight w:val="none"/>
        </w:rPr>
      </w:pPr>
      <w:r>
        <w:rPr>
          <w:rFonts w:hint="eastAsia" w:ascii="宋体" w:hAnsi="宋体" w:cs="宋体"/>
          <w:b/>
          <w:color w:val="auto"/>
          <w:szCs w:val="24"/>
          <w:highlight w:val="none"/>
          <w:lang w:val="en-US" w:eastAsia="zh-CN"/>
        </w:rPr>
        <w:t xml:space="preserve">14. </w:t>
      </w:r>
      <w:r>
        <w:rPr>
          <w:rFonts w:hint="eastAsia" w:ascii="宋体" w:hAnsi="宋体" w:cs="宋体"/>
          <w:b/>
          <w:color w:val="auto"/>
          <w:szCs w:val="24"/>
          <w:highlight w:val="none"/>
        </w:rPr>
        <w:t>投标文件的提交、补充、修改、撤回</w:t>
      </w:r>
    </w:p>
    <w:p w14:paraId="3FF4EB17">
      <w:pPr>
        <w:pStyle w:val="16"/>
        <w:keepNext w:val="0"/>
        <w:keepLines w:val="0"/>
        <w:pageBreakBefore w:val="0"/>
        <w:kinsoku/>
        <w:wordWrap/>
        <w:overflowPunct/>
        <w:topLinePunct w:val="0"/>
        <w:bidi w:val="0"/>
        <w:snapToGrid w:val="0"/>
        <w:spacing w:before="0"/>
        <w:ind w:firstLine="480"/>
        <w:textAlignment w:val="auto"/>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供应商撤回投标不得损害国家利益、社会公共利益、采购人利益、代理机构利益、其他供应商利益，否则，供应商撤销（撤回）投标无效。投标截止时间前未完成传输的，视为撤回投标文件。投标截止时间后递交的投标文件，电子交易平台将拒收。</w:t>
      </w:r>
    </w:p>
    <w:p w14:paraId="53E4E22E">
      <w:pPr>
        <w:pStyle w:val="16"/>
        <w:keepNext w:val="0"/>
        <w:keepLines w:val="0"/>
        <w:pageBreakBefore w:val="0"/>
        <w:kinsoku/>
        <w:wordWrap/>
        <w:overflowPunct/>
        <w:topLinePunct w:val="0"/>
        <w:bidi w:val="0"/>
        <w:snapToGrid w:val="0"/>
        <w:spacing w:before="0"/>
        <w:ind w:firstLine="480"/>
        <w:textAlignment w:val="auto"/>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7D0FEA8A">
      <w:pPr>
        <w:pStyle w:val="1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szCs w:val="24"/>
          <w:highlight w:val="none"/>
        </w:rPr>
      </w:pPr>
      <w:r>
        <w:rPr>
          <w:rFonts w:hint="eastAsia" w:ascii="宋体" w:hAnsi="宋体" w:cs="宋体"/>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14:paraId="3D8F8880">
      <w:pPr>
        <w:pStyle w:val="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textAlignment w:val="auto"/>
        <w:rPr>
          <w:rFonts w:hAnsi="宋体" w:cs="宋体"/>
          <w:b/>
          <w:color w:val="auto"/>
          <w:sz w:val="24"/>
          <w:szCs w:val="24"/>
          <w:highlight w:val="none"/>
        </w:rPr>
      </w:pPr>
      <w:r>
        <w:rPr>
          <w:rFonts w:hint="eastAsia" w:hAnsi="宋体" w:cs="宋体"/>
          <w:b/>
          <w:color w:val="auto"/>
          <w:sz w:val="24"/>
          <w:szCs w:val="24"/>
          <w:highlight w:val="none"/>
          <w:lang w:val="en-US" w:eastAsia="zh-CN"/>
        </w:rPr>
        <w:t xml:space="preserve">15. </w:t>
      </w:r>
      <w:r>
        <w:rPr>
          <w:rFonts w:hint="eastAsia" w:hAnsi="宋体" w:cs="宋体"/>
          <w:b/>
          <w:color w:val="auto"/>
          <w:sz w:val="24"/>
          <w:szCs w:val="24"/>
          <w:highlight w:val="none"/>
        </w:rPr>
        <w:t>备份投标文件</w:t>
      </w:r>
    </w:p>
    <w:p w14:paraId="284AF7D2">
      <w:pPr>
        <w:pStyle w:val="8"/>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但采购人、采购代理机构不强制或变相强制投标人提交备份投标文件。</w:t>
      </w:r>
    </w:p>
    <w:p w14:paraId="073164A7">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0C68C3A1">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14:paraId="49D0B987">
      <w:pPr>
        <w:pStyle w:val="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14:paraId="234AC7CA">
      <w:pPr>
        <w:pStyle w:val="8"/>
        <w:keepNext w:val="0"/>
        <w:keepLines w:val="0"/>
        <w:pageBreakBefore w:val="0"/>
        <w:widowControl w:val="0"/>
        <w:kinsoku/>
        <w:wordWrap/>
        <w:overflowPunct/>
        <w:topLinePunct w:val="0"/>
        <w:autoSpaceDE/>
        <w:autoSpaceDN/>
        <w:bidi w:val="0"/>
        <w:adjustRightInd w:val="0"/>
        <w:snapToGrid w:val="0"/>
        <w:spacing w:line="360" w:lineRule="auto"/>
        <w:ind w:firstLine="479" w:firstLineChars="199"/>
        <w:textAlignment w:val="auto"/>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139068D0">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0"/>
        <w:ind w:leftChars="0"/>
        <w:textAlignment w:val="auto"/>
        <w:rPr>
          <w:rFonts w:ascii="宋体" w:hAnsi="宋体" w:cs="宋体"/>
          <w:b/>
          <w:color w:val="auto"/>
          <w:szCs w:val="24"/>
          <w:highlight w:val="none"/>
        </w:rPr>
      </w:pPr>
      <w:r>
        <w:rPr>
          <w:rFonts w:hint="eastAsia" w:ascii="宋体" w:hAnsi="宋体" w:eastAsia="宋体" w:cs="宋体"/>
          <w:b/>
          <w:color w:val="auto"/>
          <w:szCs w:val="24"/>
          <w:highlight w:val="none"/>
          <w:lang w:val="en-US" w:eastAsia="zh-CN"/>
        </w:rPr>
        <w:t>16. 投</w:t>
      </w:r>
      <w:r>
        <w:rPr>
          <w:rFonts w:hint="eastAsia" w:ascii="宋体" w:hAnsi="宋体" w:cs="宋体"/>
          <w:b/>
          <w:color w:val="auto"/>
          <w:szCs w:val="24"/>
          <w:highlight w:val="none"/>
        </w:rPr>
        <w:t>标文件的无效处理</w:t>
      </w:r>
    </w:p>
    <w:p w14:paraId="0320C533">
      <w:pPr>
        <w:pStyle w:val="7"/>
        <w:keepNext w:val="0"/>
        <w:keepLines w:val="0"/>
        <w:pageBreakBefore w:val="0"/>
        <w:widowControl w:val="0"/>
        <w:kinsoku/>
        <w:wordWrap/>
        <w:overflowPunct/>
        <w:topLinePunct w:val="0"/>
        <w:autoSpaceDE/>
        <w:autoSpaceDN/>
        <w:bidi w:val="0"/>
        <w:adjustRightInd w:val="0"/>
        <w:snapToGrid w:val="0"/>
        <w:spacing w:line="360" w:lineRule="auto"/>
        <w:ind w:firstLine="360" w:firstLineChars="150"/>
        <w:textAlignment w:val="auto"/>
        <w:rPr>
          <w:rFonts w:cs="宋体"/>
          <w:color w:val="auto"/>
          <w:szCs w:val="21"/>
          <w:highlight w:val="none"/>
        </w:rPr>
      </w:pPr>
      <w:r>
        <w:rPr>
          <w:rFonts w:hint="eastAsia" w:cs="宋体"/>
          <w:color w:val="auto"/>
          <w:szCs w:val="21"/>
          <w:highlight w:val="none"/>
        </w:rPr>
        <w:t>有招标文件第四部分</w:t>
      </w:r>
      <w:r>
        <w:rPr>
          <w:rFonts w:cs="宋体"/>
          <w:color w:val="auto"/>
          <w:highlight w:val="none"/>
        </w:rPr>
        <w:t>4.2规定</w:t>
      </w:r>
      <w:r>
        <w:rPr>
          <w:rFonts w:hint="eastAsia" w:cs="宋体"/>
          <w:color w:val="auto"/>
          <w:szCs w:val="21"/>
          <w:highlight w:val="none"/>
        </w:rPr>
        <w:t>的情形之一的，投标无效：</w:t>
      </w:r>
    </w:p>
    <w:p w14:paraId="389424FD">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0"/>
        <w:ind w:leftChars="0"/>
        <w:textAlignment w:val="auto"/>
        <w:rPr>
          <w:rFonts w:ascii="宋体" w:hAnsi="宋体" w:cs="宋体"/>
          <w:b/>
          <w:color w:val="auto"/>
          <w:szCs w:val="24"/>
          <w:highlight w:val="none"/>
        </w:rPr>
      </w:pPr>
      <w:r>
        <w:rPr>
          <w:rFonts w:hint="eastAsia" w:ascii="宋体" w:hAnsi="宋体" w:eastAsia="宋体" w:cs="宋体"/>
          <w:b/>
          <w:color w:val="auto"/>
          <w:szCs w:val="24"/>
          <w:highlight w:val="none"/>
          <w:lang w:val="en-US" w:eastAsia="zh-CN"/>
        </w:rPr>
        <w:t>17. 投</w:t>
      </w:r>
      <w:r>
        <w:rPr>
          <w:rFonts w:hint="eastAsia" w:ascii="宋体" w:hAnsi="宋体" w:cs="宋体"/>
          <w:b/>
          <w:color w:val="auto"/>
          <w:szCs w:val="24"/>
          <w:highlight w:val="none"/>
        </w:rPr>
        <w:t>标有效期</w:t>
      </w:r>
    </w:p>
    <w:p w14:paraId="3099E0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456F0F22">
      <w:pPr>
        <w:pStyle w:val="1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15E4DC9C">
      <w:pPr>
        <w:pStyle w:val="1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14:paraId="2F0CAF54">
      <w:pPr>
        <w:pStyle w:val="1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17.4在投标截止时间起至投标有效期届满，供应商投标文件不可撤销。</w:t>
      </w:r>
    </w:p>
    <w:p w14:paraId="077E7FF8">
      <w:pPr>
        <w:pStyle w:val="16"/>
        <w:keepNext w:val="0"/>
        <w:keepLines w:val="0"/>
        <w:pageBreakBefore w:val="0"/>
        <w:widowControl w:val="0"/>
        <w:kinsoku/>
        <w:wordWrap/>
        <w:overflowPunct/>
        <w:topLinePunct w:val="0"/>
        <w:autoSpaceDE/>
        <w:autoSpaceDN/>
        <w:bidi w:val="0"/>
        <w:adjustRightInd w:val="0"/>
        <w:snapToGrid w:val="0"/>
        <w:spacing w:before="0" w:beforeAutospacing="0"/>
        <w:ind w:firstLine="1928" w:firstLineChars="600"/>
        <w:textAlignment w:val="auto"/>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7C8CA89F">
      <w:pPr>
        <w:pStyle w:val="17"/>
        <w:keepNext w:val="0"/>
        <w:keepLines w:val="0"/>
        <w:pageBreakBefore w:val="0"/>
        <w:kinsoku/>
        <w:wordWrap/>
        <w:overflowPunct/>
        <w:topLinePunct w:val="0"/>
        <w:bidi w:val="0"/>
        <w:adjustRightInd w:val="0"/>
        <w:snapToGrid w:val="0"/>
        <w:spacing w:before="0" w:beforeAutospacing="0" w:line="360" w:lineRule="auto"/>
        <w:ind w:left="0" w:firstLine="0"/>
        <w:contextualSpacing/>
        <w:textAlignment w:val="auto"/>
        <w:rPr>
          <w:rFonts w:ascii="宋体" w:hAnsi="宋体" w:cs="宋体"/>
          <w:color w:val="auto"/>
          <w:sz w:val="24"/>
          <w:highlight w:val="none"/>
        </w:rPr>
      </w:pPr>
      <w:r>
        <w:rPr>
          <w:rFonts w:hint="eastAsia" w:ascii="宋体" w:hAnsi="宋体" w:cs="宋体"/>
          <w:b/>
          <w:color w:val="auto"/>
          <w:sz w:val="24"/>
          <w:szCs w:val="24"/>
          <w:highlight w:val="none"/>
        </w:rPr>
        <w:t>18. 开标</w:t>
      </w:r>
      <w:r>
        <w:rPr>
          <w:rFonts w:hint="eastAsia" w:ascii="宋体" w:hAnsi="宋体" w:cs="宋体"/>
          <w:color w:val="auto"/>
          <w:sz w:val="24"/>
          <w:highlight w:val="none"/>
        </w:rPr>
        <w:t xml:space="preserve"> </w:t>
      </w:r>
    </w:p>
    <w:p w14:paraId="3DB5C02E">
      <w:pPr>
        <w:pStyle w:val="17"/>
        <w:keepNext w:val="0"/>
        <w:keepLines w:val="0"/>
        <w:pageBreakBefore w:val="0"/>
        <w:kinsoku/>
        <w:wordWrap/>
        <w:overflowPunct/>
        <w:topLinePunct w:val="0"/>
        <w:bidi w:val="0"/>
        <w:adjustRightInd w:val="0"/>
        <w:snapToGrid w:val="0"/>
        <w:spacing w:before="0" w:beforeAutospacing="0" w:line="360" w:lineRule="auto"/>
        <w:ind w:left="0" w:firstLine="480" w:firstLineChars="200"/>
        <w:contextualSpacing/>
        <w:textAlignment w:val="auto"/>
        <w:rPr>
          <w:rFonts w:ascii="宋体" w:hAnsi="宋体" w:cs="宋体"/>
          <w:color w:val="auto"/>
          <w:sz w:val="24"/>
          <w:highlight w:val="none"/>
        </w:rPr>
      </w:pPr>
      <w:r>
        <w:rPr>
          <w:rFonts w:hint="eastAsia" w:ascii="宋体" w:hAnsi="宋体" w:cs="宋体"/>
          <w:color w:val="auto"/>
          <w:sz w:val="24"/>
          <w:highlight w:val="none"/>
        </w:rPr>
        <w:t>18.1采购代理机构按照招标文件规定的时间通过电子交易平台组织开标，所有投标人均应当准时在线参加。投标人不足3家的，不得开标。</w:t>
      </w:r>
    </w:p>
    <w:p w14:paraId="4BF6B03D">
      <w:pPr>
        <w:pStyle w:val="17"/>
        <w:keepNext w:val="0"/>
        <w:keepLines w:val="0"/>
        <w:pageBreakBefore w:val="0"/>
        <w:kinsoku/>
        <w:wordWrap/>
        <w:overflowPunct/>
        <w:topLinePunct w:val="0"/>
        <w:bidi w:val="0"/>
        <w:adjustRightInd w:val="0"/>
        <w:snapToGrid w:val="0"/>
        <w:spacing w:before="0" w:beforeAutospacing="0" w:line="360" w:lineRule="auto"/>
        <w:ind w:left="0" w:firstLine="240" w:firstLineChars="100"/>
        <w:contextualSpacing/>
        <w:textAlignment w:val="auto"/>
        <w:rPr>
          <w:rFonts w:ascii="宋体" w:hAnsi="宋体" w:cs="宋体"/>
          <w:color w:val="auto"/>
          <w:sz w:val="24"/>
          <w:highlight w:val="none"/>
        </w:rPr>
      </w:pPr>
      <w:r>
        <w:rPr>
          <w:rFonts w:hint="eastAsia" w:ascii="宋体" w:hAnsi="宋体" w:cs="宋体"/>
          <w:color w:val="auto"/>
          <w:sz w:val="24"/>
          <w:highlight w:val="none"/>
        </w:rPr>
        <w:t>18.2开标时，电子交易平台按开标时间自动提取所有投标文件。采购代理机构依托电子交易平台发起开始解密指令，投标人按照平台提示和招标文件的规定在半小时内完成在线解密。</w:t>
      </w:r>
    </w:p>
    <w:p w14:paraId="72ABD0D1">
      <w:pPr>
        <w:pStyle w:val="17"/>
        <w:keepNext w:val="0"/>
        <w:keepLines w:val="0"/>
        <w:pageBreakBefore w:val="0"/>
        <w:kinsoku/>
        <w:wordWrap/>
        <w:overflowPunct/>
        <w:topLinePunct w:val="0"/>
        <w:bidi w:val="0"/>
        <w:adjustRightInd w:val="0"/>
        <w:snapToGrid w:val="0"/>
        <w:spacing w:before="0" w:beforeAutospacing="0" w:line="360" w:lineRule="auto"/>
        <w:ind w:left="0" w:firstLine="240" w:firstLineChars="100"/>
        <w:contextualSpacing/>
        <w:textAlignment w:val="auto"/>
        <w:rPr>
          <w:rFonts w:ascii="宋体" w:hAnsi="宋体" w:cs="宋体"/>
          <w:b/>
          <w:color w:val="auto"/>
          <w:sz w:val="24"/>
          <w:highlight w:val="none"/>
        </w:rPr>
      </w:pPr>
      <w:r>
        <w:rPr>
          <w:rFonts w:hint="eastAsia" w:ascii="宋体" w:hAnsi="宋体" w:cs="宋体"/>
          <w:color w:val="auto"/>
          <w:sz w:val="24"/>
          <w:highlight w:val="none"/>
        </w:rPr>
        <w:t>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2C6B6CDF">
      <w:pPr>
        <w:keepNext w:val="0"/>
        <w:keepLines w:val="0"/>
        <w:pageBreakBefore w:val="0"/>
        <w:widowControl/>
        <w:numPr>
          <w:ilvl w:val="0"/>
          <w:numId w:val="0"/>
        </w:numPr>
        <w:kinsoku/>
        <w:wordWrap/>
        <w:overflowPunct/>
        <w:topLinePunct w:val="0"/>
        <w:bidi w:val="0"/>
        <w:adjustRightInd w:val="0"/>
        <w:snapToGrid w:val="0"/>
        <w:spacing w:beforeAutospacing="0" w:line="360" w:lineRule="auto"/>
        <w:ind w:leftChars="0"/>
        <w:jc w:val="left"/>
        <w:textAlignment w:val="auto"/>
        <w:rPr>
          <w:rFonts w:ascii="宋体" w:hAnsi="宋体" w:cs="宋体"/>
          <w:b/>
          <w:color w:val="auto"/>
          <w:sz w:val="24"/>
          <w:szCs w:val="20"/>
          <w:highlight w:val="none"/>
        </w:rPr>
      </w:pPr>
      <w:r>
        <w:rPr>
          <w:rFonts w:hint="eastAsia" w:ascii="宋体" w:hAnsi="宋体" w:cs="宋体"/>
          <w:b/>
          <w:color w:val="auto"/>
          <w:sz w:val="24"/>
          <w:szCs w:val="20"/>
          <w:highlight w:val="none"/>
          <w:lang w:val="en-US" w:eastAsia="zh-CN"/>
        </w:rPr>
        <w:t>19.</w:t>
      </w:r>
      <w:r>
        <w:rPr>
          <w:rFonts w:hint="eastAsia" w:ascii="宋体" w:hAnsi="宋体" w:eastAsia="宋体" w:cs="宋体"/>
          <w:b/>
          <w:color w:val="auto"/>
          <w:kern w:val="2"/>
          <w:sz w:val="24"/>
          <w:szCs w:val="20"/>
          <w:highlight w:val="none"/>
          <w:lang w:val="en-US" w:eastAsia="zh-CN" w:bidi="ar-SA"/>
        </w:rPr>
        <w:t xml:space="preserve"> </w:t>
      </w:r>
      <w:r>
        <w:rPr>
          <w:rFonts w:hint="eastAsia" w:ascii="宋体" w:hAnsi="宋体" w:cs="宋体"/>
          <w:b/>
          <w:color w:val="auto"/>
          <w:sz w:val="24"/>
          <w:szCs w:val="20"/>
          <w:highlight w:val="none"/>
        </w:rPr>
        <w:t>资格审查</w:t>
      </w:r>
    </w:p>
    <w:p w14:paraId="56138F23">
      <w:pPr>
        <w:keepNext w:val="0"/>
        <w:keepLines w:val="0"/>
        <w:pageBreakBefore w:val="0"/>
        <w:kinsoku/>
        <w:wordWrap/>
        <w:overflowPunct/>
        <w:topLinePunct w:val="0"/>
        <w:bidi w:val="0"/>
        <w:adjustRightInd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kern w:val="0"/>
          <w:sz w:val="24"/>
          <w:highlight w:val="none"/>
        </w:rPr>
        <w:t>19.1</w:t>
      </w:r>
      <w:r>
        <w:rPr>
          <w:rFonts w:hint="eastAsia" w:ascii="宋体" w:hAnsi="宋体" w:cs="宋体"/>
          <w:color w:val="auto"/>
          <w:sz w:val="24"/>
          <w:highlight w:val="none"/>
        </w:rPr>
        <w:t>采购人或采购代理机构依据法律法规和招标文件的规定，对投标人的资格进行审查。</w:t>
      </w:r>
    </w:p>
    <w:p w14:paraId="6A333EA5">
      <w:pPr>
        <w:pStyle w:val="16"/>
        <w:keepNext w:val="0"/>
        <w:keepLines w:val="0"/>
        <w:pageBreakBefore w:val="0"/>
        <w:kinsoku/>
        <w:wordWrap/>
        <w:overflowPunct/>
        <w:topLinePunct w:val="0"/>
        <w:bidi w:val="0"/>
        <w:adjustRightInd w:val="0"/>
        <w:snapToGrid w:val="0"/>
        <w:spacing w:before="0" w:beforeAutospacing="0"/>
        <w:ind w:firstLine="480"/>
        <w:textAlignment w:val="auto"/>
        <w:rPr>
          <w:rFonts w:ascii="宋体" w:hAnsi="宋体" w:cs="宋体"/>
          <w:color w:val="auto"/>
          <w:highlight w:val="none"/>
        </w:rPr>
      </w:pPr>
      <w:r>
        <w:rPr>
          <w:rFonts w:hint="eastAsia" w:ascii="宋体" w:hAnsi="宋体" w:cs="宋体"/>
          <w:color w:val="auto"/>
          <w:kern w:val="0"/>
          <w:szCs w:val="24"/>
          <w:highlight w:val="none"/>
        </w:rPr>
        <w:t>19.2投标人未按照招标文件要求提供与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29AE999D">
      <w:pPr>
        <w:pStyle w:val="16"/>
        <w:keepNext w:val="0"/>
        <w:keepLines w:val="0"/>
        <w:pageBreakBefore w:val="0"/>
        <w:kinsoku/>
        <w:wordWrap/>
        <w:overflowPunct/>
        <w:topLinePunct w:val="0"/>
        <w:bidi w:val="0"/>
        <w:adjustRightInd w:val="0"/>
        <w:snapToGrid w:val="0"/>
        <w:spacing w:before="0" w:beforeAutospacing="0"/>
        <w:ind w:firstLine="480"/>
        <w:textAlignment w:val="auto"/>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3对未通过资格审查的投标人，采购人或采购代理机构告知其未通过的原因。</w:t>
      </w:r>
    </w:p>
    <w:p w14:paraId="451A9498">
      <w:pPr>
        <w:pStyle w:val="16"/>
        <w:keepNext w:val="0"/>
        <w:keepLines w:val="0"/>
        <w:pageBreakBefore w:val="0"/>
        <w:kinsoku/>
        <w:wordWrap/>
        <w:overflowPunct/>
        <w:topLinePunct w:val="0"/>
        <w:bidi w:val="0"/>
        <w:adjustRightInd w:val="0"/>
        <w:snapToGrid w:val="0"/>
        <w:spacing w:before="0" w:beforeAutospacing="0"/>
        <w:ind w:firstLine="480"/>
        <w:textAlignment w:val="auto"/>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rPr>
        <w:t>4合格投标人不足3家的，不再评标。</w:t>
      </w:r>
    </w:p>
    <w:p w14:paraId="33C8C116">
      <w:pPr>
        <w:pStyle w:val="16"/>
        <w:keepNext w:val="0"/>
        <w:keepLines w:val="0"/>
        <w:pageBreakBefore w:val="0"/>
        <w:numPr>
          <w:ilvl w:val="0"/>
          <w:numId w:val="0"/>
        </w:numPr>
        <w:kinsoku/>
        <w:wordWrap/>
        <w:overflowPunct/>
        <w:topLinePunct w:val="0"/>
        <w:bidi w:val="0"/>
        <w:adjustRightInd w:val="0"/>
        <w:snapToGrid w:val="0"/>
        <w:spacing w:before="0" w:beforeAutospacing="0"/>
        <w:ind w:leftChars="0"/>
        <w:textAlignment w:val="auto"/>
        <w:rPr>
          <w:rFonts w:ascii="宋体" w:hAnsi="宋体" w:cs="宋体"/>
          <w:b/>
          <w:color w:val="auto"/>
          <w:szCs w:val="24"/>
          <w:highlight w:val="none"/>
        </w:rPr>
      </w:pPr>
      <w:r>
        <w:rPr>
          <w:rFonts w:hint="eastAsia" w:ascii="宋体" w:hAnsi="宋体" w:cs="宋体"/>
          <w:b/>
          <w:color w:val="auto"/>
          <w:szCs w:val="24"/>
          <w:highlight w:val="none"/>
          <w:lang w:val="en-US" w:eastAsia="zh-CN"/>
        </w:rPr>
        <w:t>20.</w:t>
      </w:r>
      <w:r>
        <w:rPr>
          <w:rFonts w:hint="eastAsia" w:ascii="宋体" w:hAnsi="宋体" w:eastAsia="宋体" w:cs="宋体"/>
          <w:b/>
          <w:color w:val="auto"/>
          <w:kern w:val="2"/>
          <w:sz w:val="24"/>
          <w:szCs w:val="20"/>
          <w:highlight w:val="none"/>
          <w:lang w:val="en-US" w:eastAsia="zh-CN" w:bidi="ar-SA"/>
        </w:rPr>
        <w:t xml:space="preserve"> </w:t>
      </w:r>
      <w:r>
        <w:rPr>
          <w:rFonts w:hint="eastAsia" w:ascii="宋体" w:hAnsi="宋体" w:cs="宋体"/>
          <w:b/>
          <w:color w:val="auto"/>
          <w:szCs w:val="24"/>
          <w:highlight w:val="none"/>
        </w:rPr>
        <w:t>信用信息查询</w:t>
      </w:r>
    </w:p>
    <w:p w14:paraId="323A7E24">
      <w:pPr>
        <w:pStyle w:val="16"/>
        <w:keepNext w:val="0"/>
        <w:keepLines w:val="0"/>
        <w:pageBreakBefore w:val="0"/>
        <w:kinsoku/>
        <w:wordWrap/>
        <w:overflowPunct/>
        <w:topLinePunct w:val="0"/>
        <w:bidi w:val="0"/>
        <w:adjustRightInd w:val="0"/>
        <w:snapToGrid w:val="0"/>
        <w:spacing w:before="0" w:beforeAutospacing="0"/>
        <w:ind w:firstLine="495" w:firstLineChars="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20.1信用信息查询渠道及截止时间：采购人或采购代理机构将在资格审查时通过“信用中国”网站(www.creditchina.gov.cn)、中国政府采购网(www.ccgp.gov.cn)渠道查询投标人接受资格审查时的信用记录。</w:t>
      </w:r>
    </w:p>
    <w:p w14:paraId="6D03272D">
      <w:pPr>
        <w:pStyle w:val="16"/>
        <w:keepNext w:val="0"/>
        <w:keepLines w:val="0"/>
        <w:pageBreakBefore w:val="0"/>
        <w:kinsoku/>
        <w:wordWrap/>
        <w:overflowPunct/>
        <w:topLinePunct w:val="0"/>
        <w:bidi w:val="0"/>
        <w:adjustRightInd w:val="0"/>
        <w:snapToGrid w:val="0"/>
        <w:spacing w:before="0" w:beforeAutospacing="0"/>
        <w:ind w:firstLine="495" w:firstLineChars="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19DB821A">
      <w:pPr>
        <w:pStyle w:val="16"/>
        <w:keepNext w:val="0"/>
        <w:keepLines w:val="0"/>
        <w:pageBreakBefore w:val="0"/>
        <w:kinsoku/>
        <w:wordWrap/>
        <w:overflowPunct/>
        <w:topLinePunct w:val="0"/>
        <w:bidi w:val="0"/>
        <w:adjustRightInd w:val="0"/>
        <w:snapToGrid w:val="0"/>
        <w:spacing w:before="0" w:beforeAutospacing="0"/>
        <w:ind w:firstLine="495" w:firstLineChars="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6D1B495B">
      <w:pPr>
        <w:pStyle w:val="16"/>
        <w:keepNext w:val="0"/>
        <w:keepLines w:val="0"/>
        <w:pageBreakBefore w:val="0"/>
        <w:kinsoku/>
        <w:wordWrap/>
        <w:overflowPunct/>
        <w:topLinePunct w:val="0"/>
        <w:bidi w:val="0"/>
        <w:adjustRightInd w:val="0"/>
        <w:snapToGrid w:val="0"/>
        <w:spacing w:before="0" w:beforeAutospacing="0"/>
        <w:ind w:firstLine="480"/>
        <w:textAlignment w:val="auto"/>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65D40964">
      <w:pPr>
        <w:keepNext w:val="0"/>
        <w:keepLines w:val="0"/>
        <w:pageBreakBefore w:val="0"/>
        <w:kinsoku/>
        <w:wordWrap/>
        <w:overflowPunct/>
        <w:topLinePunct w:val="0"/>
        <w:bidi w:val="0"/>
        <w:adjustRightInd w:val="0"/>
        <w:snapToGrid w:val="0"/>
        <w:spacing w:beforeAutospacing="0" w:line="360" w:lineRule="auto"/>
        <w:jc w:val="center"/>
        <w:textAlignment w:val="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五、评标</w:t>
      </w:r>
    </w:p>
    <w:p w14:paraId="53CCAC1B">
      <w:pPr>
        <w:keepNext w:val="0"/>
        <w:keepLines w:val="0"/>
        <w:pageBreakBefore w:val="0"/>
        <w:kinsoku/>
        <w:wordWrap/>
        <w:overflowPunct/>
        <w:topLinePunct w:val="0"/>
        <w:autoSpaceDE/>
        <w:autoSpaceDN/>
        <w:bidi w:val="0"/>
        <w:adjustRightInd w:val="0"/>
        <w:snapToGrid w:val="0"/>
        <w:spacing w:beforeAutospacing="0" w:line="360" w:lineRule="auto"/>
        <w:textAlignment w:val="auto"/>
        <w:rPr>
          <w:rFonts w:ascii="宋体" w:hAnsi="宋体" w:cs="宋体"/>
          <w:b/>
          <w:color w:val="auto"/>
          <w:sz w:val="24"/>
          <w:highlight w:val="none"/>
        </w:rPr>
      </w:pPr>
      <w:bookmarkStart w:id="14"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2EE2C3DC">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六、定标</w:t>
      </w:r>
    </w:p>
    <w:p w14:paraId="21362A6C">
      <w:pPr>
        <w:pStyle w:val="7"/>
        <w:keepNext w:val="0"/>
        <w:keepLines w:val="0"/>
        <w:pageBreakBefore w:val="0"/>
        <w:kinsoku/>
        <w:wordWrap/>
        <w:overflowPunct/>
        <w:topLinePunct w:val="0"/>
        <w:autoSpaceDE/>
        <w:autoSpaceDN/>
        <w:bidi w:val="0"/>
        <w:adjustRightInd w:val="0"/>
        <w:snapToGrid w:val="0"/>
        <w:spacing w:line="360" w:lineRule="auto"/>
        <w:ind w:left="479" w:hanging="479" w:hangingChars="199"/>
        <w:textAlignment w:val="auto"/>
        <w:rPr>
          <w:rFonts w:cs="宋体"/>
          <w:b/>
          <w:color w:val="auto"/>
          <w:highlight w:val="none"/>
        </w:rPr>
      </w:pPr>
      <w:r>
        <w:rPr>
          <w:rFonts w:hint="eastAsia" w:cs="宋体"/>
          <w:b/>
          <w:color w:val="auto"/>
          <w:highlight w:val="none"/>
        </w:rPr>
        <w:t>22. 确定中标供应商</w:t>
      </w:r>
    </w:p>
    <w:p w14:paraId="358BFE1D">
      <w:pPr>
        <w:pStyle w:val="16"/>
        <w:keepNext w:val="0"/>
        <w:keepLines w:val="0"/>
        <w:pageBreakBefore w:val="0"/>
        <w:kinsoku/>
        <w:wordWrap/>
        <w:overflowPunct/>
        <w:topLinePunct w:val="0"/>
        <w:autoSpaceDE/>
        <w:autoSpaceDN/>
        <w:bidi w:val="0"/>
        <w:adjustRightInd w:val="0"/>
        <w:snapToGrid w:val="0"/>
        <w:spacing w:before="0"/>
        <w:ind w:firstLine="480"/>
        <w:textAlignment w:val="auto"/>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中标、成交通知书和中标、成交结果公告应当在规定时间内同时发出。</w:t>
      </w:r>
    </w:p>
    <w:p w14:paraId="215A2292">
      <w:pPr>
        <w:pStyle w:val="16"/>
        <w:keepNext w:val="0"/>
        <w:keepLines w:val="0"/>
        <w:pageBreakBefore w:val="0"/>
        <w:kinsoku/>
        <w:wordWrap/>
        <w:overflowPunct/>
        <w:topLinePunct w:val="0"/>
        <w:autoSpaceDE/>
        <w:autoSpaceDN/>
        <w:bidi w:val="0"/>
        <w:adjustRightInd w:val="0"/>
        <w:snapToGrid w:val="0"/>
        <w:spacing w:before="0"/>
        <w:ind w:firstLine="0" w:firstLineChars="0"/>
        <w:textAlignment w:val="auto"/>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3AC676E8">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jc w:val="left"/>
        <w:textAlignment w:val="auto"/>
        <w:rPr>
          <w:rFonts w:ascii="宋体" w:hAnsi="宋体" w:cs="宋体"/>
          <w:color w:val="auto"/>
          <w:sz w:val="24"/>
          <w:highlight w:val="none"/>
        </w:rPr>
      </w:pPr>
      <w:r>
        <w:rPr>
          <w:rFonts w:hint="eastAsia" w:ascii="宋体" w:hAnsi="宋体" w:cs="宋体"/>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14:paraId="235384CB">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jc w:val="left"/>
        <w:textAlignment w:val="auto"/>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5640E826">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jc w:val="left"/>
        <w:textAlignment w:val="auto"/>
        <w:rPr>
          <w:rFonts w:ascii="宋体" w:hAnsi="宋体" w:cs="宋体"/>
          <w:color w:val="auto"/>
          <w:sz w:val="24"/>
          <w:highlight w:val="none"/>
        </w:rPr>
      </w:pPr>
      <w:r>
        <w:rPr>
          <w:rFonts w:hint="eastAsia" w:ascii="宋体" w:hAnsi="宋体" w:cs="宋体"/>
          <w:color w:val="auto"/>
          <w:sz w:val="24"/>
          <w:highlight w:val="none"/>
        </w:rPr>
        <w:t>23.3公告期限为1个工作日。</w:t>
      </w:r>
    </w:p>
    <w:p w14:paraId="341534F8">
      <w:pPr>
        <w:keepNext w:val="0"/>
        <w:keepLines w:val="0"/>
        <w:pageBreakBefore w:val="0"/>
        <w:kinsoku/>
        <w:wordWrap/>
        <w:overflowPunct/>
        <w:topLinePunct w:val="0"/>
        <w:autoSpaceDE/>
        <w:autoSpaceDN/>
        <w:bidi w:val="0"/>
        <w:adjustRightInd w:val="0"/>
        <w:snapToGrid w:val="0"/>
        <w:spacing w:line="360" w:lineRule="auto"/>
        <w:ind w:left="120" w:leftChars="57" w:firstLine="482" w:firstLineChars="150"/>
        <w:jc w:val="center"/>
        <w:textAlignment w:val="auto"/>
        <w:rPr>
          <w:rFonts w:ascii="宋体" w:hAnsi="宋体" w:cs="宋体"/>
          <w:b/>
          <w:color w:val="auto"/>
          <w:sz w:val="32"/>
          <w:highlight w:val="none"/>
        </w:rPr>
      </w:pPr>
      <w:r>
        <w:rPr>
          <w:rFonts w:hint="eastAsia" w:ascii="宋体" w:hAnsi="宋体" w:cs="宋体"/>
          <w:b/>
          <w:color w:val="auto"/>
          <w:sz w:val="32"/>
          <w:highlight w:val="none"/>
        </w:rPr>
        <w:t>七、合同授予</w:t>
      </w:r>
    </w:p>
    <w:p w14:paraId="567E6230">
      <w:pPr>
        <w:pStyle w:val="7"/>
        <w:keepNext w:val="0"/>
        <w:keepLines w:val="0"/>
        <w:pageBreakBefore w:val="0"/>
        <w:kinsoku/>
        <w:wordWrap/>
        <w:overflowPunct/>
        <w:topLinePunct w:val="0"/>
        <w:autoSpaceDE/>
        <w:autoSpaceDN/>
        <w:bidi w:val="0"/>
        <w:adjustRightInd w:val="0"/>
        <w:snapToGrid w:val="0"/>
        <w:spacing w:line="360" w:lineRule="auto"/>
        <w:ind w:left="479" w:hanging="479" w:hangingChars="199"/>
        <w:textAlignment w:val="auto"/>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6621053D">
      <w:pPr>
        <w:pStyle w:val="7"/>
        <w:keepNext w:val="0"/>
        <w:keepLines w:val="0"/>
        <w:pageBreakBefore w:val="0"/>
        <w:kinsoku/>
        <w:wordWrap/>
        <w:overflowPunct/>
        <w:topLinePunct w:val="0"/>
        <w:autoSpaceDE/>
        <w:autoSpaceDN/>
        <w:bidi w:val="0"/>
        <w:adjustRightInd w:val="0"/>
        <w:snapToGrid w:val="0"/>
        <w:spacing w:line="360" w:lineRule="auto"/>
        <w:ind w:left="479" w:hanging="479" w:hangingChars="199"/>
        <w:textAlignment w:val="auto"/>
        <w:rPr>
          <w:rFonts w:cs="宋体"/>
          <w:b/>
          <w:color w:val="auto"/>
          <w:highlight w:val="none"/>
        </w:rPr>
      </w:pPr>
      <w:r>
        <w:rPr>
          <w:rFonts w:hint="eastAsia" w:cs="宋体"/>
          <w:b/>
          <w:color w:val="auto"/>
          <w:highlight w:val="none"/>
        </w:rPr>
        <w:t>25. 合同的签订</w:t>
      </w:r>
    </w:p>
    <w:p w14:paraId="36558409">
      <w:pPr>
        <w:keepNext w:val="0"/>
        <w:keepLines w:val="0"/>
        <w:pageBreakBefore w:val="0"/>
        <w:widowControl/>
        <w:shd w:val="clear" w:color="auto" w:fill="FFFFFF"/>
        <w:kinsoku/>
        <w:wordWrap/>
        <w:overflowPunct/>
        <w:topLinePunct w:val="0"/>
        <w:autoSpaceDE/>
        <w:autoSpaceDN/>
        <w:bidi w:val="0"/>
        <w:adjustRightInd w:val="0"/>
        <w:snapToGrid w:val="0"/>
        <w:spacing w:line="360" w:lineRule="auto"/>
        <w:ind w:firstLine="480"/>
        <w:jc w:val="left"/>
        <w:textAlignment w:val="auto"/>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647A700">
      <w:pPr>
        <w:pStyle w:val="16"/>
        <w:keepNext w:val="0"/>
        <w:keepLines w:val="0"/>
        <w:pageBreakBefore w:val="0"/>
        <w:kinsoku/>
        <w:wordWrap/>
        <w:overflowPunct/>
        <w:topLinePunct w:val="0"/>
        <w:autoSpaceDE/>
        <w:autoSpaceDN/>
        <w:bidi w:val="0"/>
        <w:adjustRightInd w:val="0"/>
        <w:snapToGrid w:val="0"/>
        <w:spacing w:before="0"/>
        <w:ind w:firstLine="480"/>
        <w:textAlignment w:val="auto"/>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18F5B9D1">
      <w:pPr>
        <w:pStyle w:val="16"/>
        <w:pageBreakBefore w:val="0"/>
        <w:widowControl w:val="0"/>
        <w:kinsoku/>
        <w:wordWrap/>
        <w:overflowPunct/>
        <w:topLinePunct w:val="0"/>
        <w:autoSpaceDE/>
        <w:autoSpaceDN/>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1C8E3BDC">
      <w:pPr>
        <w:pStyle w:val="16"/>
        <w:pageBreakBefore w:val="0"/>
        <w:widowControl w:val="0"/>
        <w:kinsoku/>
        <w:wordWrap/>
        <w:overflowPunct/>
        <w:topLinePunct w:val="0"/>
        <w:autoSpaceDE/>
        <w:autoSpaceDN/>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71F3AB6A">
      <w:pPr>
        <w:pStyle w:val="16"/>
        <w:pageBreakBefore w:val="0"/>
        <w:widowControl w:val="0"/>
        <w:kinsoku/>
        <w:wordWrap/>
        <w:overflowPunct/>
        <w:topLinePunct w:val="0"/>
        <w:autoSpaceDE/>
        <w:autoSpaceDN/>
        <w:bidi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3DD196C7">
      <w:pPr>
        <w:pStyle w:val="7"/>
        <w:pageBreakBefore w:val="0"/>
        <w:widowControl w:val="0"/>
        <w:kinsoku/>
        <w:wordWrap/>
        <w:overflowPunct/>
        <w:topLinePunct w:val="0"/>
        <w:autoSpaceDE/>
        <w:autoSpaceDN/>
        <w:bidi w:val="0"/>
        <w:snapToGrid w:val="0"/>
        <w:spacing w:line="360" w:lineRule="auto"/>
        <w:ind w:left="479" w:hanging="479" w:hangingChars="199"/>
        <w:textAlignment w:val="auto"/>
        <w:rPr>
          <w:rFonts w:cs="宋体"/>
          <w:b/>
          <w:color w:val="auto"/>
          <w:highlight w:val="none"/>
        </w:rPr>
      </w:pPr>
      <w:r>
        <w:rPr>
          <w:rFonts w:hint="eastAsia" w:cs="宋体"/>
          <w:b/>
          <w:color w:val="auto"/>
          <w:highlight w:val="none"/>
        </w:rPr>
        <w:t>26. 履约保证金</w:t>
      </w:r>
    </w:p>
    <w:p w14:paraId="0394D6AE">
      <w:pPr>
        <w:pageBreakBefore w:val="0"/>
        <w:widowControl w:val="0"/>
        <w:tabs>
          <w:tab w:val="left" w:pos="0"/>
        </w:tabs>
        <w:kinsoku/>
        <w:wordWrap/>
        <w:overflowPunct/>
        <w:topLinePunct w:val="0"/>
        <w:autoSpaceDE/>
        <w:autoSpaceDN/>
        <w:bidi w:val="0"/>
        <w:snapToGrid w:val="0"/>
        <w:spacing w:line="360" w:lineRule="auto"/>
        <w:ind w:firstLine="482"/>
        <w:textAlignment w:val="auto"/>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4E227202">
      <w:pPr>
        <w:pageBreakBefore w:val="0"/>
        <w:widowControl w:val="0"/>
        <w:tabs>
          <w:tab w:val="left" w:pos="0"/>
        </w:tabs>
        <w:kinsoku/>
        <w:wordWrap/>
        <w:overflowPunct/>
        <w:topLinePunct w:val="0"/>
        <w:autoSpaceDE/>
        <w:autoSpaceDN/>
        <w:bidi w:val="0"/>
        <w:snapToGrid w:val="0"/>
        <w:spacing w:line="360" w:lineRule="auto"/>
        <w:ind w:firstLine="482"/>
        <w:textAlignment w:val="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1F9DB8F3">
      <w:pPr>
        <w:pStyle w:val="3"/>
        <w:pageBreakBefore w:val="0"/>
        <w:widowControl w:val="0"/>
        <w:numPr>
          <w:ilvl w:val="0"/>
          <w:numId w:val="0"/>
        </w:numPr>
        <w:kinsoku/>
        <w:wordWrap/>
        <w:overflowPunct/>
        <w:topLinePunct w:val="0"/>
        <w:autoSpaceDE/>
        <w:autoSpaceDN/>
        <w:bidi w:val="0"/>
        <w:snapToGrid w:val="0"/>
        <w:ind w:leftChars="0"/>
        <w:textAlignment w:val="auto"/>
        <w:rPr>
          <w:color w:val="auto"/>
          <w:highlight w:val="none"/>
        </w:rPr>
      </w:pPr>
      <w:r>
        <w:rPr>
          <w:rFonts w:hint="eastAsia" w:ascii="宋体" w:hAnsi="宋体" w:eastAsia="宋体"/>
          <w:color w:val="auto"/>
          <w:sz w:val="24"/>
          <w:highlight w:val="none"/>
          <w:lang w:val="en-US" w:eastAsia="zh-CN"/>
        </w:rPr>
        <w:t>27.</w:t>
      </w:r>
      <w:r>
        <w:rPr>
          <w:rFonts w:hint="eastAsia" w:ascii="宋体" w:hAnsi="宋体" w:eastAsia="宋体" w:cs="宋体"/>
          <w:b/>
          <w:color w:val="auto"/>
          <w:kern w:val="2"/>
          <w:sz w:val="24"/>
          <w:szCs w:val="20"/>
          <w:highlight w:val="none"/>
          <w:lang w:val="en-US" w:eastAsia="zh-CN" w:bidi="ar-SA"/>
        </w:rPr>
        <w:t xml:space="preserve"> </w:t>
      </w:r>
      <w:r>
        <w:rPr>
          <w:rFonts w:ascii="宋体" w:hAnsi="宋体" w:eastAsia="宋体"/>
          <w:color w:val="auto"/>
          <w:sz w:val="24"/>
          <w:highlight w:val="none"/>
          <w:lang w:val="en-US"/>
        </w:rPr>
        <w:t>预付款</w:t>
      </w:r>
    </w:p>
    <w:p w14:paraId="68C36AD9">
      <w:pPr>
        <w:pageBreakBefore w:val="0"/>
        <w:widowControl w:val="0"/>
        <w:kinsoku/>
        <w:wordWrap/>
        <w:overflowPunct/>
        <w:topLinePunct w:val="0"/>
        <w:autoSpaceDE/>
        <w:autoSpaceDN/>
        <w:bidi w:val="0"/>
        <w:adjustRightInd/>
        <w:snapToGrid w:val="0"/>
        <w:spacing w:line="360" w:lineRule="auto"/>
        <w:ind w:firstLine="480" w:firstLineChars="200"/>
        <w:textAlignment w:val="auto"/>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ascii="宋体" w:hAnsi="宋体"/>
          <w:color w:val="auto"/>
          <w:sz w:val="24"/>
          <w:highlight w:val="none"/>
        </w:rPr>
        <w:t>400-903-9583。</w:t>
      </w:r>
    </w:p>
    <w:p w14:paraId="4FACC401">
      <w:pPr>
        <w:keepNext w:val="0"/>
        <w:keepLines w:val="0"/>
        <w:pageBreakBefore w:val="0"/>
        <w:widowControl w:val="0"/>
        <w:kinsoku/>
        <w:wordWrap/>
        <w:overflowPunct/>
        <w:topLinePunct w:val="0"/>
        <w:autoSpaceDE/>
        <w:autoSpaceDN/>
        <w:bidi w:val="0"/>
        <w:adjustRightInd w:val="0"/>
        <w:snapToGrid w:val="0"/>
        <w:spacing w:line="360" w:lineRule="auto"/>
        <w:ind w:firstLine="3357" w:firstLineChars="1045"/>
        <w:textAlignment w:val="auto"/>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67FF31A2">
      <w:pPr>
        <w:pStyle w:val="16"/>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ascii="宋体" w:hAnsi="宋体" w:cs="宋体"/>
          <w:color w:val="auto"/>
          <w:highlight w:val="none"/>
        </w:rPr>
      </w:pPr>
      <w:r>
        <w:rPr>
          <w:rFonts w:ascii="宋体" w:hAnsi="宋体" w:cs="宋体"/>
          <w:b/>
          <w:bCs/>
          <w:color w:val="auto"/>
          <w:highlight w:val="none"/>
        </w:rPr>
        <w:t>2</w:t>
      </w:r>
      <w:r>
        <w:rPr>
          <w:rFonts w:ascii="宋体" w:hAnsi="宋体" w:cs="宋体"/>
          <w:b/>
          <w:bCs/>
          <w:color w:val="auto"/>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采购过程中出现以下情形，导致电子交易平台无法正常运行，或者无法保证电子交易的公平、公正和安全时，采购代理机构可中止电子交易活动：</w:t>
      </w:r>
    </w:p>
    <w:p w14:paraId="7F8B6F38">
      <w:pPr>
        <w:pStyle w:val="1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0CC0BDC4">
      <w:pPr>
        <w:pStyle w:val="1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1595959D">
      <w:pPr>
        <w:pStyle w:val="1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55B67DD9">
      <w:pPr>
        <w:pStyle w:val="1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29F217FE">
      <w:pPr>
        <w:pStyle w:val="16"/>
        <w:keepNext w:val="0"/>
        <w:keepLines w:val="0"/>
        <w:pageBreakBefore w:val="0"/>
        <w:widowControl w:val="0"/>
        <w:kinsoku/>
        <w:wordWrap/>
        <w:overflowPunct/>
        <w:topLinePunct w:val="0"/>
        <w:autoSpaceDE/>
        <w:autoSpaceDN/>
        <w:bidi w:val="0"/>
        <w:adjustRightInd w:val="0"/>
        <w:snapToGrid w:val="0"/>
        <w:spacing w:before="0"/>
        <w:ind w:firstLine="480"/>
        <w:textAlignment w:val="auto"/>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5B8660E8">
      <w:pPr>
        <w:pStyle w:val="16"/>
        <w:keepNext w:val="0"/>
        <w:keepLines w:val="0"/>
        <w:pageBreakBefore w:val="0"/>
        <w:widowControl w:val="0"/>
        <w:kinsoku/>
        <w:wordWrap/>
        <w:overflowPunct/>
        <w:topLinePunct w:val="0"/>
        <w:autoSpaceDE/>
        <w:autoSpaceDN/>
        <w:bidi w:val="0"/>
        <w:adjustRightInd w:val="0"/>
        <w:snapToGrid w:val="0"/>
        <w:spacing w:before="0"/>
        <w:ind w:firstLine="0" w:firstLineChars="0"/>
        <w:textAlignment w:val="auto"/>
        <w:rPr>
          <w:rFonts w:ascii="宋体" w:hAnsi="宋体" w:cs="宋体"/>
          <w:color w:val="auto"/>
          <w:highlight w:val="none"/>
        </w:rPr>
      </w:pPr>
      <w:r>
        <w:rPr>
          <w:rFonts w:hint="eastAsia" w:ascii="宋体" w:hAnsi="宋体" w:cs="宋体"/>
          <w:b/>
          <w:bCs/>
          <w:color w:val="auto"/>
          <w:highlight w:val="none"/>
        </w:rPr>
        <w:t>29.</w:t>
      </w:r>
      <w:r>
        <w:rPr>
          <w:rFonts w:hint="eastAsia" w:ascii="宋体" w:hAnsi="宋体" w:cs="宋体"/>
          <w:b/>
          <w:bCs/>
          <w:color w:val="auto"/>
          <w:highlight w:val="none"/>
          <w:lang w:val="en-US" w:eastAsia="zh-CN"/>
        </w:rPr>
        <w:t xml:space="preserve"> </w:t>
      </w:r>
      <w:r>
        <w:rPr>
          <w:rFonts w:hint="eastAsia" w:ascii="宋体" w:hAnsi="宋体" w:cs="宋体"/>
          <w:color w:val="auto"/>
          <w:highlight w:val="none"/>
        </w:rPr>
        <w:t>出现以上情形，不影响采购公平、公正性的，采购组织机构可以待上述情形消除后继续组织电子交易活动，也可以决定某些环节以纸质形式进行；影响或可能影响采购公平、公正性的，应当重新采购。</w:t>
      </w:r>
    </w:p>
    <w:p w14:paraId="21EDB534">
      <w:pPr>
        <w:keepNext w:val="0"/>
        <w:keepLines w:val="0"/>
        <w:pageBreakBefore w:val="0"/>
        <w:widowControl w:val="0"/>
        <w:kinsoku/>
        <w:wordWrap/>
        <w:overflowPunct/>
        <w:topLinePunct w:val="0"/>
        <w:autoSpaceDE/>
        <w:autoSpaceDN/>
        <w:bidi w:val="0"/>
        <w:adjustRightInd w:val="0"/>
        <w:snapToGrid w:val="0"/>
        <w:spacing w:line="360" w:lineRule="auto"/>
        <w:ind w:left="120" w:leftChars="57" w:firstLine="482" w:firstLineChars="150"/>
        <w:jc w:val="center"/>
        <w:textAlignment w:val="auto"/>
        <w:rPr>
          <w:rFonts w:ascii="宋体" w:hAnsi="宋体" w:cs="宋体"/>
          <w:b/>
          <w:color w:val="auto"/>
          <w:sz w:val="32"/>
          <w:highlight w:val="none"/>
        </w:rPr>
      </w:pPr>
      <w:r>
        <w:rPr>
          <w:rFonts w:hint="eastAsia" w:ascii="宋体" w:hAnsi="宋体" w:cs="宋体"/>
          <w:b/>
          <w:color w:val="auto"/>
          <w:sz w:val="32"/>
          <w:highlight w:val="none"/>
        </w:rPr>
        <w:t>九、验收</w:t>
      </w:r>
    </w:p>
    <w:p w14:paraId="00F79122">
      <w:pPr>
        <w:pStyle w:val="7"/>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rPr>
          <w:rFonts w:cs="宋体"/>
          <w:b/>
          <w:color w:val="auto"/>
          <w:highlight w:val="none"/>
        </w:rPr>
      </w:pPr>
      <w:r>
        <w:rPr>
          <w:rFonts w:hint="eastAsia" w:cs="宋体"/>
          <w:b/>
          <w:color w:val="auto"/>
          <w:highlight w:val="none"/>
        </w:rPr>
        <w:t>30. 验收</w:t>
      </w:r>
    </w:p>
    <w:p w14:paraId="7385DD74">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highlight w:val="none"/>
        </w:rPr>
      </w:pPr>
      <w:r>
        <w:rPr>
          <w:rFonts w:hint="eastAsia" w:ascii="宋体" w:hAnsi="宋体" w:cs="宋体"/>
          <w:color w:val="auto"/>
          <w:kern w:val="0"/>
          <w:sz w:val="24"/>
          <w:highlight w:val="none"/>
        </w:rPr>
        <w:t>30.1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3EBF53D">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6008C1C3">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2F4A2DBC">
      <w:pPr>
        <w:keepNext w:val="0"/>
        <w:keepLines w:val="0"/>
        <w:pageBreakBefore w:val="0"/>
        <w:widowControl w:val="0"/>
        <w:tabs>
          <w:tab w:val="left" w:pos="0"/>
        </w:tabs>
        <w:kinsoku/>
        <w:wordWrap/>
        <w:overflowPunct/>
        <w:topLinePunct w:val="0"/>
        <w:autoSpaceDE/>
        <w:autoSpaceDN/>
        <w:bidi w:val="0"/>
        <w:adjustRightInd w:val="0"/>
        <w:snapToGrid w:val="0"/>
        <w:spacing w:line="360" w:lineRule="auto"/>
        <w:ind w:firstLine="480"/>
        <w:textAlignment w:val="auto"/>
        <w:rPr>
          <w:rFonts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4"/>
      <w:bookmarkStart w:id="15" w:name="_Hlt68072990"/>
      <w:bookmarkEnd w:id="15"/>
      <w:bookmarkStart w:id="16" w:name="_Hlt74707468"/>
      <w:bookmarkEnd w:id="16"/>
      <w:bookmarkStart w:id="17" w:name="_Hlt68073093"/>
      <w:bookmarkEnd w:id="17"/>
      <w:bookmarkStart w:id="18" w:name="_Hlt74730295"/>
      <w:bookmarkEnd w:id="18"/>
      <w:bookmarkStart w:id="19" w:name="_Hlt68057669"/>
      <w:bookmarkEnd w:id="19"/>
      <w:bookmarkStart w:id="20" w:name="_Hlt74729768"/>
      <w:bookmarkEnd w:id="20"/>
      <w:bookmarkStart w:id="21" w:name="_Hlt75236290"/>
      <w:bookmarkEnd w:id="21"/>
      <w:bookmarkStart w:id="22" w:name="_Hlt68403820"/>
      <w:bookmarkEnd w:id="22"/>
      <w:bookmarkStart w:id="23" w:name="_Hlt75236011"/>
      <w:bookmarkEnd w:id="23"/>
      <w:bookmarkStart w:id="24" w:name="_Hlt74714665"/>
      <w:bookmarkEnd w:id="24"/>
      <w:bookmarkStart w:id="25" w:name="_Hlt75236101"/>
      <w:bookmarkEnd w:id="25"/>
      <w:bookmarkStart w:id="26" w:name="_Hlt68072998"/>
      <w:bookmarkEnd w:id="26"/>
      <w:r>
        <w:rPr>
          <w:rFonts w:hint="eastAsia" w:ascii="宋体" w:hAnsi="宋体" w:cs="宋体"/>
          <w:color w:val="auto"/>
          <w:kern w:val="0"/>
          <w:sz w:val="24"/>
          <w:highlight w:val="none"/>
        </w:rPr>
        <w:t>。</w:t>
      </w:r>
      <w:r>
        <w:rPr>
          <w:rFonts w:hint="eastAsia" w:ascii="宋体" w:hAnsi="宋体" w:cs="宋体"/>
          <w:color w:val="auto"/>
          <w:kern w:val="0"/>
          <w:sz w:val="24"/>
          <w:highlight w:val="none"/>
        </w:rPr>
        <w:br w:type="page"/>
      </w:r>
    </w:p>
    <w:bookmarkEnd w:id="9"/>
    <w:bookmarkEnd w:id="10"/>
    <w:p w14:paraId="6373A6A5">
      <w:pPr>
        <w:spacing w:line="360" w:lineRule="auto"/>
        <w:jc w:val="center"/>
        <w:outlineLvl w:val="0"/>
        <w:rPr>
          <w:rFonts w:ascii="宋体" w:hAnsi="宋体" w:cs="宋体"/>
          <w:b/>
          <w:color w:val="auto"/>
          <w:sz w:val="36"/>
          <w:szCs w:val="36"/>
          <w:highlight w:val="none"/>
        </w:rPr>
      </w:pPr>
      <w:bookmarkStart w:id="27" w:name="第四部分"/>
      <w:r>
        <w:rPr>
          <w:rFonts w:hint="eastAsia" w:ascii="宋体" w:hAnsi="宋体" w:cs="宋体"/>
          <w:b/>
          <w:color w:val="auto"/>
          <w:sz w:val="36"/>
          <w:szCs w:val="36"/>
          <w:highlight w:val="none"/>
        </w:rPr>
        <w:t>第三部分</w:t>
      </w:r>
      <w:r>
        <w:rPr>
          <w:rFonts w:hint="eastAsia" w:ascii="宋体" w:hAnsi="宋体" w:cs="宋体"/>
          <w:b/>
          <w:color w:val="auto"/>
          <w:sz w:val="36"/>
          <w:szCs w:val="36"/>
          <w:highlight w:val="none"/>
          <w:lang w:val="en-US" w:eastAsia="zh-CN"/>
        </w:rPr>
        <w:t xml:space="preserve"> </w:t>
      </w:r>
      <w:r>
        <w:rPr>
          <w:rFonts w:hint="eastAsia" w:ascii="宋体" w:hAnsi="宋体" w:cs="宋体"/>
          <w:b/>
          <w:color w:val="auto"/>
          <w:sz w:val="36"/>
          <w:szCs w:val="36"/>
          <w:highlight w:val="none"/>
        </w:rPr>
        <w:t>采购需求</w:t>
      </w:r>
    </w:p>
    <w:p w14:paraId="27A6FB4F">
      <w:pPr>
        <w:snapToGrid w:val="0"/>
        <w:rPr>
          <w:rStyle w:val="18"/>
          <w:i w:val="0"/>
          <w:iCs w:val="0"/>
          <w:color w:val="auto"/>
          <w:highlight w:val="none"/>
        </w:rPr>
      </w:pPr>
      <w:r>
        <w:rPr>
          <w:rStyle w:val="18"/>
          <w:rFonts w:hint="eastAsia"/>
          <w:i w:val="0"/>
          <w:iCs w:val="0"/>
          <w:color w:val="auto"/>
          <w:highlight w:val="none"/>
        </w:rPr>
        <w:t>属于实质性要求条款的，请用符号“▲”标明，否则属于非实质性要求。“★”系产品采购项目中单一产品或核心产品。</w:t>
      </w:r>
    </w:p>
    <w:p w14:paraId="380E6C98">
      <w:pPr>
        <w:pStyle w:val="3"/>
        <w:numPr>
          <w:ilvl w:val="0"/>
          <w:numId w:val="0"/>
        </w:numPr>
        <w:ind w:leftChars="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一、</w:t>
      </w:r>
      <w:r>
        <w:rPr>
          <w:rFonts w:hint="eastAsia" w:asciiTheme="minorEastAsia" w:hAnsiTheme="minorEastAsia" w:eastAsiaTheme="minorEastAsia" w:cstheme="minorEastAsia"/>
          <w:color w:val="auto"/>
          <w:highlight w:val="none"/>
        </w:rPr>
        <w:t>招标一览表</w:t>
      </w:r>
    </w:p>
    <w:p w14:paraId="0654F7B0">
      <w:pPr>
        <w:pStyle w:val="4"/>
        <w:spacing w:before="0" w:after="0" w:line="360" w:lineRule="auto"/>
        <w:ind w:left="0" w:firstLine="482" w:firstLineChars="200"/>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标项：</w:t>
      </w:r>
    </w:p>
    <w:tbl>
      <w:tblPr>
        <w:tblStyle w:val="11"/>
        <w:tblpPr w:leftFromText="180" w:rightFromText="180" w:vertAnchor="text" w:horzAnchor="margin" w:tblpX="-353" w:tblpY="63"/>
        <w:tblOverlap w:val="never"/>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7"/>
        <w:gridCol w:w="3025"/>
        <w:gridCol w:w="700"/>
        <w:gridCol w:w="642"/>
        <w:gridCol w:w="1272"/>
        <w:gridCol w:w="1859"/>
        <w:gridCol w:w="1155"/>
      </w:tblGrid>
      <w:tr w14:paraId="6C03A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7" w:hRule="atLeast"/>
        </w:trPr>
        <w:tc>
          <w:tcPr>
            <w:tcW w:w="707" w:type="dxa"/>
            <w:tcMar>
              <w:top w:w="15" w:type="dxa"/>
              <w:left w:w="15" w:type="dxa"/>
              <w:bottom w:w="0" w:type="dxa"/>
              <w:right w:w="15" w:type="dxa"/>
            </w:tcMar>
            <w:vAlign w:val="center"/>
          </w:tcPr>
          <w:p w14:paraId="60FA54A1">
            <w:pPr>
              <w:tabs>
                <w:tab w:val="left" w:pos="0"/>
              </w:tabs>
              <w:snapToGrid w:val="0"/>
              <w:jc w:val="center"/>
              <w:rPr>
                <w:rFonts w:ascii="宋体" w:hAnsi="宋体" w:cs="宋体"/>
                <w:color w:val="auto"/>
                <w:sz w:val="24"/>
                <w:highlight w:val="none"/>
              </w:rPr>
            </w:pPr>
            <w:r>
              <w:rPr>
                <w:rFonts w:hint="eastAsia" w:ascii="宋体" w:hAnsi="宋体" w:cs="宋体"/>
                <w:color w:val="auto"/>
                <w:sz w:val="24"/>
                <w:highlight w:val="none"/>
              </w:rPr>
              <w:t>序号</w:t>
            </w:r>
          </w:p>
        </w:tc>
        <w:tc>
          <w:tcPr>
            <w:tcW w:w="3025" w:type="dxa"/>
            <w:tcMar>
              <w:top w:w="15" w:type="dxa"/>
              <w:left w:w="15" w:type="dxa"/>
              <w:bottom w:w="0" w:type="dxa"/>
              <w:right w:w="15" w:type="dxa"/>
            </w:tcMar>
            <w:vAlign w:val="center"/>
          </w:tcPr>
          <w:p w14:paraId="1E1D89EF">
            <w:pPr>
              <w:tabs>
                <w:tab w:val="left" w:pos="0"/>
              </w:tabs>
              <w:snapToGrid w:val="0"/>
              <w:jc w:val="center"/>
              <w:rPr>
                <w:rFonts w:ascii="宋体" w:hAnsi="宋体" w:cs="宋体"/>
                <w:color w:val="auto"/>
                <w:sz w:val="24"/>
                <w:highlight w:val="none"/>
              </w:rPr>
            </w:pPr>
            <w:r>
              <w:rPr>
                <w:rFonts w:hint="eastAsia" w:ascii="宋体" w:hAnsi="宋体" w:cs="宋体"/>
                <w:color w:val="auto"/>
                <w:sz w:val="24"/>
                <w:highlight w:val="none"/>
              </w:rPr>
              <w:t>名称</w:t>
            </w:r>
          </w:p>
        </w:tc>
        <w:tc>
          <w:tcPr>
            <w:tcW w:w="700" w:type="dxa"/>
            <w:tcMar>
              <w:top w:w="15" w:type="dxa"/>
              <w:left w:w="15" w:type="dxa"/>
              <w:bottom w:w="0" w:type="dxa"/>
              <w:right w:w="15" w:type="dxa"/>
            </w:tcMar>
            <w:vAlign w:val="center"/>
          </w:tcPr>
          <w:p w14:paraId="0E9DCA30">
            <w:pPr>
              <w:tabs>
                <w:tab w:val="left" w:pos="0"/>
              </w:tabs>
              <w:snapToGrid w:val="0"/>
              <w:jc w:val="center"/>
              <w:rPr>
                <w:rFonts w:ascii="宋体" w:hAnsi="宋体" w:cs="宋体"/>
                <w:color w:val="auto"/>
                <w:sz w:val="24"/>
                <w:highlight w:val="none"/>
              </w:rPr>
            </w:pPr>
            <w:r>
              <w:rPr>
                <w:rFonts w:hint="eastAsia" w:ascii="宋体" w:hAnsi="宋体" w:cs="宋体"/>
                <w:color w:val="auto"/>
                <w:sz w:val="24"/>
                <w:highlight w:val="none"/>
              </w:rPr>
              <w:t>数量</w:t>
            </w:r>
          </w:p>
        </w:tc>
        <w:tc>
          <w:tcPr>
            <w:tcW w:w="642" w:type="dxa"/>
            <w:tcMar>
              <w:top w:w="15" w:type="dxa"/>
              <w:left w:w="15" w:type="dxa"/>
              <w:bottom w:w="0" w:type="dxa"/>
              <w:right w:w="15" w:type="dxa"/>
            </w:tcMar>
            <w:vAlign w:val="center"/>
          </w:tcPr>
          <w:p w14:paraId="0A500D47">
            <w:pPr>
              <w:tabs>
                <w:tab w:val="left" w:pos="0"/>
              </w:tabs>
              <w:snapToGrid w:val="0"/>
              <w:jc w:val="center"/>
              <w:rPr>
                <w:rFonts w:ascii="宋体" w:hAnsi="宋体" w:cs="宋体"/>
                <w:color w:val="auto"/>
                <w:sz w:val="24"/>
                <w:highlight w:val="none"/>
              </w:rPr>
            </w:pPr>
            <w:r>
              <w:rPr>
                <w:rFonts w:hint="eastAsia" w:ascii="宋体" w:hAnsi="宋体" w:cs="宋体"/>
                <w:color w:val="auto"/>
                <w:sz w:val="24"/>
                <w:highlight w:val="none"/>
              </w:rPr>
              <w:t>单位</w:t>
            </w:r>
          </w:p>
        </w:tc>
        <w:tc>
          <w:tcPr>
            <w:tcW w:w="1272" w:type="dxa"/>
            <w:vAlign w:val="center"/>
          </w:tcPr>
          <w:p w14:paraId="5B9A2229">
            <w:pPr>
              <w:tabs>
                <w:tab w:val="left" w:pos="0"/>
              </w:tabs>
              <w:snapToGrid w:val="0"/>
              <w:jc w:val="center"/>
              <w:rPr>
                <w:rFonts w:hint="eastAsia" w:ascii="宋体" w:hAnsi="宋体" w:cs="宋体"/>
                <w:color w:val="auto"/>
                <w:sz w:val="24"/>
                <w:highlight w:val="none"/>
              </w:rPr>
            </w:pPr>
            <w:r>
              <w:rPr>
                <w:rFonts w:hint="eastAsia" w:ascii="宋体" w:hAnsi="宋体" w:cs="宋体"/>
                <w:color w:val="auto"/>
                <w:sz w:val="24"/>
                <w:highlight w:val="none"/>
              </w:rPr>
              <w:t>预算</w:t>
            </w:r>
          </w:p>
          <w:p w14:paraId="299694DD">
            <w:pPr>
              <w:tabs>
                <w:tab w:val="left" w:pos="0"/>
              </w:tabs>
              <w:snapToGrid w:val="0"/>
              <w:jc w:val="center"/>
              <w:rPr>
                <w:rFonts w:ascii="宋体" w:hAnsi="宋体" w:cs="宋体"/>
                <w:color w:val="auto"/>
                <w:sz w:val="24"/>
                <w:highlight w:val="none"/>
              </w:rPr>
            </w:pPr>
            <w:r>
              <w:rPr>
                <w:rFonts w:hint="eastAsia" w:ascii="宋体" w:hAnsi="宋体" w:cs="宋体"/>
                <w:color w:val="auto"/>
                <w:sz w:val="24"/>
                <w:highlight w:val="none"/>
              </w:rPr>
              <w:t>（元）</w:t>
            </w:r>
          </w:p>
        </w:tc>
        <w:tc>
          <w:tcPr>
            <w:tcW w:w="1859" w:type="dxa"/>
            <w:vAlign w:val="center"/>
          </w:tcPr>
          <w:p w14:paraId="534FAD06">
            <w:pPr>
              <w:tabs>
                <w:tab w:val="left" w:pos="0"/>
              </w:tabs>
              <w:snapToGrid w:val="0"/>
              <w:jc w:val="center"/>
              <w:rPr>
                <w:rFonts w:ascii="宋体" w:hAnsi="宋体" w:cs="宋体"/>
                <w:color w:val="auto"/>
                <w:sz w:val="24"/>
                <w:highlight w:val="none"/>
              </w:rPr>
            </w:pPr>
            <w:r>
              <w:rPr>
                <w:rFonts w:hint="eastAsia" w:ascii="宋体" w:hAnsi="宋体" w:cs="宋体"/>
                <w:color w:val="auto"/>
                <w:sz w:val="24"/>
                <w:highlight w:val="none"/>
              </w:rPr>
              <w:t>简要规格描述或基本情况介绍</w:t>
            </w:r>
          </w:p>
        </w:tc>
        <w:tc>
          <w:tcPr>
            <w:tcW w:w="1155" w:type="dxa"/>
            <w:vAlign w:val="center"/>
          </w:tcPr>
          <w:p w14:paraId="5CC8FC13">
            <w:pPr>
              <w:tabs>
                <w:tab w:val="left" w:pos="0"/>
              </w:tabs>
              <w:snapToGrid w:val="0"/>
              <w:jc w:val="center"/>
              <w:rPr>
                <w:rFonts w:ascii="宋体" w:hAnsi="宋体" w:cs="宋体"/>
                <w:color w:val="auto"/>
                <w:sz w:val="24"/>
                <w:highlight w:val="none"/>
              </w:rPr>
            </w:pPr>
            <w:r>
              <w:rPr>
                <w:rFonts w:hint="eastAsia" w:ascii="宋体" w:hAnsi="宋体" w:cs="宋体"/>
                <w:color w:val="auto"/>
                <w:sz w:val="24"/>
                <w:highlight w:val="none"/>
              </w:rPr>
              <w:t>最高限价（元）</w:t>
            </w:r>
          </w:p>
        </w:tc>
      </w:tr>
      <w:tr w14:paraId="78DB0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rPr>
        <w:tc>
          <w:tcPr>
            <w:tcW w:w="707" w:type="dxa"/>
            <w:tcMar>
              <w:top w:w="15" w:type="dxa"/>
              <w:left w:w="15" w:type="dxa"/>
              <w:bottom w:w="0" w:type="dxa"/>
              <w:right w:w="15" w:type="dxa"/>
            </w:tcMar>
            <w:vAlign w:val="center"/>
          </w:tcPr>
          <w:p w14:paraId="6CE21983">
            <w:pPr>
              <w:tabs>
                <w:tab w:val="left" w:pos="0"/>
              </w:tabs>
              <w:jc w:val="center"/>
              <w:rPr>
                <w:rFonts w:ascii="宋体" w:hAnsi="宋体" w:cs="宋体"/>
                <w:color w:val="auto"/>
                <w:sz w:val="24"/>
                <w:highlight w:val="none"/>
              </w:rPr>
            </w:pPr>
            <w:r>
              <w:rPr>
                <w:rFonts w:hint="eastAsia" w:ascii="宋体" w:hAnsi="宋体" w:cs="宋体"/>
                <w:color w:val="auto"/>
                <w:sz w:val="24"/>
                <w:highlight w:val="none"/>
              </w:rPr>
              <w:t>1</w:t>
            </w:r>
          </w:p>
        </w:tc>
        <w:tc>
          <w:tcPr>
            <w:tcW w:w="3025" w:type="dxa"/>
            <w:tcMar>
              <w:top w:w="15" w:type="dxa"/>
              <w:left w:w="15" w:type="dxa"/>
              <w:bottom w:w="0" w:type="dxa"/>
              <w:right w:w="15" w:type="dxa"/>
            </w:tcMar>
            <w:vAlign w:val="center"/>
          </w:tcPr>
          <w:p w14:paraId="70BD4A4B">
            <w:pPr>
              <w:jc w:val="center"/>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城南村新建幼儿园户外玩具、区域玩具（桌面玩具及功能教室）采购安装项目</w:t>
            </w:r>
          </w:p>
        </w:tc>
        <w:tc>
          <w:tcPr>
            <w:tcW w:w="700" w:type="dxa"/>
            <w:tcMar>
              <w:top w:w="15" w:type="dxa"/>
              <w:left w:w="15" w:type="dxa"/>
              <w:bottom w:w="0" w:type="dxa"/>
              <w:right w:w="15" w:type="dxa"/>
            </w:tcMar>
            <w:vAlign w:val="center"/>
          </w:tcPr>
          <w:p w14:paraId="00868073">
            <w:pPr>
              <w:jc w:val="center"/>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w:t>
            </w:r>
          </w:p>
        </w:tc>
        <w:tc>
          <w:tcPr>
            <w:tcW w:w="642" w:type="dxa"/>
            <w:tcMar>
              <w:top w:w="15" w:type="dxa"/>
              <w:left w:w="15" w:type="dxa"/>
              <w:bottom w:w="0" w:type="dxa"/>
              <w:right w:w="15" w:type="dxa"/>
            </w:tcMar>
            <w:vAlign w:val="center"/>
          </w:tcPr>
          <w:p w14:paraId="15290783">
            <w:pPr>
              <w:jc w:val="center"/>
              <w:textAlignment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批</w:t>
            </w:r>
          </w:p>
        </w:tc>
        <w:tc>
          <w:tcPr>
            <w:tcW w:w="1272" w:type="dxa"/>
            <w:vAlign w:val="center"/>
          </w:tcPr>
          <w:p w14:paraId="2D143212">
            <w:pPr>
              <w:jc w:val="center"/>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1353500.00</w:t>
            </w:r>
          </w:p>
        </w:tc>
        <w:tc>
          <w:tcPr>
            <w:tcW w:w="1859" w:type="dxa"/>
            <w:vAlign w:val="center"/>
          </w:tcPr>
          <w:p w14:paraId="1B27A88C">
            <w:pPr>
              <w:jc w:val="center"/>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详见招标需求</w:t>
            </w:r>
          </w:p>
        </w:tc>
        <w:tc>
          <w:tcPr>
            <w:tcW w:w="1155" w:type="dxa"/>
            <w:vAlign w:val="center"/>
          </w:tcPr>
          <w:p w14:paraId="2D9DC84B">
            <w:pPr>
              <w:jc w:val="center"/>
              <w:textAlignment w:val="center"/>
              <w:rPr>
                <w:rFonts w:hint="eastAsia" w:ascii="宋体" w:hAnsi="宋体" w:eastAsia="宋体" w:cs="宋体"/>
                <w:color w:val="auto"/>
                <w:sz w:val="24"/>
                <w:highlight w:val="none"/>
                <w:lang w:val="en-US" w:eastAsia="zh-CN"/>
              </w:rPr>
            </w:pPr>
          </w:p>
          <w:p w14:paraId="11F5FBEB">
            <w:pPr>
              <w:jc w:val="center"/>
              <w:textAlignment w:val="center"/>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876798.30</w:t>
            </w:r>
            <w:r>
              <w:rPr>
                <w:rFonts w:hint="eastAsia" w:ascii="宋体" w:hAnsi="宋体" w:eastAsia="宋体" w:cs="宋体"/>
                <w:color w:val="auto"/>
                <w:sz w:val="24"/>
                <w:highlight w:val="none"/>
                <w:lang w:val="en-US" w:eastAsia="zh-CN"/>
              </w:rPr>
              <w:tab/>
            </w:r>
            <w:r>
              <w:rPr>
                <w:rFonts w:hint="eastAsia" w:ascii="宋体" w:hAnsi="宋体" w:eastAsia="宋体" w:cs="宋体"/>
                <w:color w:val="auto"/>
                <w:sz w:val="24"/>
                <w:highlight w:val="none"/>
                <w:lang w:val="en-US" w:eastAsia="zh-CN"/>
              </w:rPr>
              <w:t xml:space="preserve"> </w:t>
            </w:r>
          </w:p>
        </w:tc>
      </w:tr>
    </w:tbl>
    <w:p w14:paraId="5EDE903C">
      <w:pPr>
        <w:keepNext w:val="0"/>
        <w:keepLines w:val="0"/>
        <w:pageBreakBefore w:val="0"/>
        <w:widowControl w:val="0"/>
        <w:kinsoku/>
        <w:wordWrap/>
        <w:overflowPunct/>
        <w:topLinePunct w:val="0"/>
        <w:autoSpaceDE/>
        <w:autoSpaceDN/>
        <w:bidi w:val="0"/>
        <w:adjustRightInd w:val="0"/>
        <w:snapToGrid/>
        <w:ind w:firstLine="422" w:firstLineChars="200"/>
        <w:textAlignment w:val="auto"/>
        <w:rPr>
          <w:b/>
          <w:bCs/>
          <w:color w:val="auto"/>
          <w:sz w:val="21"/>
          <w:szCs w:val="21"/>
          <w:highlight w:val="none"/>
        </w:rPr>
      </w:pPr>
      <w:r>
        <w:rPr>
          <w:rFonts w:hint="eastAsia" w:ascii="宋体" w:hAnsi="宋体" w:cs="宋体"/>
          <w:b/>
          <w:bCs/>
          <w:color w:val="auto"/>
          <w:kern w:val="0"/>
          <w:sz w:val="21"/>
          <w:szCs w:val="21"/>
          <w:highlight w:val="none"/>
        </w:rPr>
        <w:t>注：▲投标人需在投标（开标）一览表中明确投标报价（总价）及以上各分项小计报价，各分项小计报价不得超过上表各最高限价。严格执行预算限价，项目如涉及办公用房装修、通用办公设备家具的不得超限额标准。（萧财国资【2019】389号）。</w:t>
      </w:r>
    </w:p>
    <w:p w14:paraId="4F0651B1">
      <w:pPr>
        <w:pStyle w:val="3"/>
        <w:keepNext/>
        <w:keepLines/>
        <w:pageBreakBefore w:val="0"/>
        <w:widowControl w:val="0"/>
        <w:kinsoku/>
        <w:wordWrap/>
        <w:overflowPunct/>
        <w:topLinePunct w:val="0"/>
        <w:autoSpaceDE/>
        <w:autoSpaceDN/>
        <w:bidi w:val="0"/>
        <w:adjustRightInd/>
        <w:snapToGrid w:val="0"/>
        <w:spacing w:line="240" w:lineRule="auto"/>
        <w:ind w:left="0" w:firstLine="0"/>
        <w:textAlignment w:val="auto"/>
        <w:rPr>
          <w:rFonts w:ascii="仿宋" w:eastAsia="仿宋" w:cs="仿宋"/>
          <w:color w:val="auto"/>
          <w:sz w:val="22"/>
          <w:szCs w:val="22"/>
          <w:highlight w:val="none"/>
        </w:rPr>
      </w:pPr>
      <w:r>
        <w:rPr>
          <w:rFonts w:hint="eastAsia" w:ascii="仿宋" w:eastAsia="仿宋" w:cs="仿宋"/>
          <w:color w:val="auto"/>
          <w:highlight w:val="none"/>
        </w:rPr>
        <w:br w:type="page"/>
      </w:r>
    </w:p>
    <w:p w14:paraId="0AB5A6BB">
      <w:pPr>
        <w:pStyle w:val="3"/>
        <w:keepNext/>
        <w:keepLines/>
        <w:pageBreakBefore w:val="0"/>
        <w:widowControl w:val="0"/>
        <w:numPr>
          <w:ilvl w:val="0"/>
          <w:numId w:val="0"/>
        </w:numPr>
        <w:kinsoku/>
        <w:wordWrap/>
        <w:overflowPunct/>
        <w:topLinePunct w:val="0"/>
        <w:autoSpaceDE/>
        <w:autoSpaceDN/>
        <w:bidi w:val="0"/>
        <w:adjustRightInd/>
        <w:snapToGrid w:val="0"/>
        <w:ind w:leftChars="0"/>
        <w:jc w:val="center"/>
        <w:textAlignment w:val="auto"/>
        <w:rPr>
          <w:rFonts w:hint="eastAsia" w:asciiTheme="minorEastAsia" w:hAnsiTheme="minorEastAsia" w:eastAsiaTheme="minorEastAsia" w:cstheme="minorEastAsia"/>
          <w:color w:val="auto"/>
          <w:highlight w:val="none"/>
          <w:lang w:val="en-US" w:eastAsia="zh-CN"/>
        </w:rPr>
        <w:sectPr>
          <w:headerReference r:id="rId4" w:type="first"/>
          <w:footerReference r:id="rId6" w:type="first"/>
          <w:headerReference r:id="rId3" w:type="default"/>
          <w:footerReference r:id="rId5"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44DC9A10">
      <w:pPr>
        <w:pStyle w:val="3"/>
        <w:keepNext/>
        <w:keepLines/>
        <w:pageBreakBefore w:val="0"/>
        <w:widowControl w:val="0"/>
        <w:numPr>
          <w:ilvl w:val="0"/>
          <w:numId w:val="0"/>
        </w:numPr>
        <w:kinsoku/>
        <w:wordWrap/>
        <w:overflowPunct/>
        <w:topLinePunct w:val="0"/>
        <w:autoSpaceDE/>
        <w:autoSpaceDN/>
        <w:bidi w:val="0"/>
        <w:adjustRightInd/>
        <w:snapToGrid w:val="0"/>
        <w:ind w:leftChars="0"/>
        <w:jc w:val="center"/>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二、招标</w:t>
      </w:r>
      <w:r>
        <w:rPr>
          <w:rFonts w:hint="eastAsia" w:asciiTheme="minorEastAsia" w:hAnsiTheme="minorEastAsia" w:eastAsiaTheme="minorEastAsia" w:cstheme="minorEastAsia"/>
          <w:color w:val="auto"/>
          <w:highlight w:val="none"/>
        </w:rPr>
        <w:t>需求</w:t>
      </w:r>
    </w:p>
    <w:p w14:paraId="3B9D9331">
      <w:pPr>
        <w:spacing w:line="360" w:lineRule="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1、技术需求</w:t>
      </w:r>
    </w:p>
    <w:p w14:paraId="7578906E">
      <w:pPr>
        <w:spacing w:line="360" w:lineRule="auto"/>
        <w:jc w:val="center"/>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城南村新建幼儿园户外玩具、区域玩具（桌面玩具及功能教室）采购安装项目清单</w:t>
      </w:r>
    </w:p>
    <w:tbl>
      <w:tblPr>
        <w:tblStyle w:val="11"/>
        <w:tblW w:w="9036"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4"/>
        <w:gridCol w:w="554"/>
        <w:gridCol w:w="1593"/>
        <w:gridCol w:w="5303"/>
        <w:gridCol w:w="595"/>
        <w:gridCol w:w="537"/>
      </w:tblGrid>
      <w:tr w14:paraId="728CC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F97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CE1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产品名称</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18B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图片</w:t>
            </w:r>
          </w:p>
        </w:tc>
        <w:tc>
          <w:tcPr>
            <w:tcW w:w="5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885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产品详情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8B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8F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r>
      <w:tr w14:paraId="3D716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EB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F87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大型设备</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0E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67310</wp:posOffset>
                  </wp:positionH>
                  <wp:positionV relativeFrom="paragraph">
                    <wp:posOffset>1379220</wp:posOffset>
                  </wp:positionV>
                  <wp:extent cx="1283335" cy="439420"/>
                  <wp:effectExtent l="0" t="0" r="12065" b="5080"/>
                  <wp:wrapNone/>
                  <wp:docPr id="4153" name="图片_183"/>
                  <wp:cNvGraphicFramePr/>
                  <a:graphic xmlns:a="http://schemas.openxmlformats.org/drawingml/2006/main">
                    <a:graphicData uri="http://schemas.openxmlformats.org/drawingml/2006/picture">
                      <pic:pic xmlns:pic="http://schemas.openxmlformats.org/drawingml/2006/picture">
                        <pic:nvPicPr>
                          <pic:cNvPr id="4153" name="图片_183"/>
                          <pic:cNvPicPr/>
                        </pic:nvPicPr>
                        <pic:blipFill>
                          <a:blip r:embed="rId9"/>
                          <a:stretch>
                            <a:fillRect/>
                          </a:stretch>
                        </pic:blipFill>
                        <pic:spPr>
                          <a:xfrm>
                            <a:off x="0" y="0"/>
                            <a:ext cx="1283335" cy="43942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DF7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尺寸：27000*6200*4700mm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造型、平台单面封板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a,金属类：立柱采用Φ219*8.0mm（旋转楼梯中心立柱）、Φ114*2.5mm（★管件提供符合GB/T 230.1-2018《金属材料 洛氏硬度试验 第1部分: 试验方法》标准的检验/检测报告），附件采用Φ60*2.0mm、Φ48*2.0mm、40*40*2.0mm、Φ38*2.0mm与Φ32*2.0mm等Q235镀锌管焊接成型。造型板为Q235镀锌板加工焊接成型（厚度3.0mm）。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a1,木质类：巴蒂木，立柱-100*100mm、φ100mm，平台厚度25mm、隔牌等装饰板厚20mm。经加工后，表面进行防腐、防火、防蛀处理，后采用原子灰进行两次刮灰抹平，并打磨光滑，表面再喷室外专用环保面漆。厚度公差为±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b,塑料类：采用LLDPE高强度工程塑粉经滚塑成型,部分装饰板为HDPE板（厚度15mm\19mm）。（★提供塑料件符合国家标准要求的检验/检测报告。★提供塑料粒子检验/检测报告，符合GB 6675.4-2014标准，可迁移元素八大重金属钡、铅、镉、锑、硒、铬、汞、砷含量为合格或未检出）。提供旋转太空球装饰顶样品1个：塑料材质，每套太空球需配旋转环4个，球总长不小于680mm，球环最宽处不小于430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c,绳网：Φ16mm海缆绳(内含6股钢丝）、Φ14mm海缆绳(内含1股钢丝），部分护网为无节网。（★提供海缆绳或网绳符合国家标准要求的检验/检测报告。★提供扣件类符合国家标准要求的检验/检测报告。）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d,配件：304不锈钢螺丝（★提供螺丝符合国家标准要求的检验/检测报告），连接扣用锌铝合金经压铸成型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e,整套设备安全环保、耐候性好、不易老化、不易褪色、不易生锈</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A3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4C3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EED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7DA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66F2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可移动涂鸦墙</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79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7250" cy="742950"/>
                  <wp:effectExtent l="0" t="0" r="6350" b="6350"/>
                  <wp:docPr id="4144" name="图片 5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 name="图片 593" descr="IMG_256"/>
                          <pic:cNvPicPr>
                            <a:picLocks noChangeAspect="1"/>
                          </pic:cNvPicPr>
                        </pic:nvPicPr>
                        <pic:blipFill>
                          <a:blip r:embed="rId10"/>
                          <a:stretch>
                            <a:fillRect/>
                          </a:stretch>
                        </pic:blipFill>
                        <pic:spPr>
                          <a:xfrm>
                            <a:off x="0" y="0"/>
                            <a:ext cx="857250" cy="7429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92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100*60*75cm，防腐木+亚克力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B5B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85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6AFE6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8D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F13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塑料收纳盒</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AD4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514350"/>
                  <wp:effectExtent l="0" t="0" r="3175" b="6350"/>
                  <wp:docPr id="4163" name="图片 59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 name="图片 594" descr="IMG_257"/>
                          <pic:cNvPicPr>
                            <a:picLocks noChangeAspect="1"/>
                          </pic:cNvPicPr>
                        </pic:nvPicPr>
                        <pic:blipFill>
                          <a:blip r:embed="rId11"/>
                          <a:stretch>
                            <a:fillRect/>
                          </a:stretch>
                        </pic:blipFill>
                        <pic:spPr>
                          <a:xfrm>
                            <a:off x="0" y="0"/>
                            <a:ext cx="6953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CEC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规格：28.8*19.2*21.5cm，材质：优质安全塑料，包括盒体和盖子，用于收纳。</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7F6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63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7FED3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D3B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CD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调色盘</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C3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3175" b="6350"/>
                  <wp:docPr id="4157" name="图片 595"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 name="图片 595" descr="IMG_258"/>
                          <pic:cNvPicPr>
                            <a:picLocks noChangeAspect="1"/>
                          </pic:cNvPicPr>
                        </pic:nvPicPr>
                        <pic:blipFill>
                          <a:blip r:embed="rId12"/>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35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尺寸：直径13cm，材质：塑料</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20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6B8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14:paraId="6D00E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0AD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F7F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喷瓶</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633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514350"/>
                  <wp:effectExtent l="0" t="0" r="6350" b="6350"/>
                  <wp:docPr id="4154" name="图片 596"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 name="图片 596" descr="IMG_259"/>
                          <pic:cNvPicPr>
                            <a:picLocks noChangeAspect="1"/>
                          </pic:cNvPicPr>
                        </pic:nvPicPr>
                        <pic:blipFill>
                          <a:blip r:embed="rId13"/>
                          <a:stretch>
                            <a:fillRect/>
                          </a:stretch>
                        </pic:blipFill>
                        <pic:spPr>
                          <a:xfrm>
                            <a:off x="0" y="0"/>
                            <a:ext cx="7048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B06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容量：150ml，材质：塑料</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A41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075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1D5E8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8B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545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海绵印章</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C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514350"/>
                  <wp:effectExtent l="0" t="0" r="9525" b="6350"/>
                  <wp:docPr id="4158" name="图片 597"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 name="图片 597" descr="IMG_260"/>
                          <pic:cNvPicPr>
                            <a:picLocks noChangeAspect="1"/>
                          </pic:cNvPicPr>
                        </pic:nvPicPr>
                        <pic:blipFill>
                          <a:blip r:embed="rId14"/>
                          <a:stretch>
                            <a:fillRect/>
                          </a:stretch>
                        </pic:blipFill>
                        <pic:spPr>
                          <a:xfrm>
                            <a:off x="0" y="0"/>
                            <a:ext cx="7143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F5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材质：海绵印章、塑料手柄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优质海绵，弹性好不易变形，耐用，适用于课程内各类绘画。</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3FD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31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5BFB1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E1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21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拓印手柄套装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22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514350"/>
                  <wp:effectExtent l="0" t="0" r="9525" b="6350"/>
                  <wp:docPr id="4152" name="图片 59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 name="图片 598" descr="IMG_261"/>
                          <pic:cNvPicPr>
                            <a:picLocks noChangeAspect="1"/>
                          </pic:cNvPicPr>
                        </pic:nvPicPr>
                        <pic:blipFill>
                          <a:blip r:embed="rId15"/>
                          <a:stretch>
                            <a:fillRect/>
                          </a:stretch>
                        </pic:blipFill>
                        <pic:spPr>
                          <a:xfrm>
                            <a:off x="0" y="0"/>
                            <a:ext cx="6762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8D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材质：海绵印章、木质手柄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尺寸：直径1.5cm、2cm、3cm、4cm、5cm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优质海绵，弹性好不易变形，耐用，适用于课程内各类绘画。</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FF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CD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62146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66C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861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滚轮印章</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63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52475" cy="514350"/>
                  <wp:effectExtent l="0" t="0" r="9525" b="6350"/>
                  <wp:docPr id="4139" name="图片 599"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 name="图片 599" descr="IMG_262"/>
                          <pic:cNvPicPr>
                            <a:picLocks noChangeAspect="1"/>
                          </pic:cNvPicPr>
                        </pic:nvPicPr>
                        <pic:blipFill>
                          <a:blip r:embed="rId16"/>
                          <a:stretch>
                            <a:fillRect/>
                          </a:stretch>
                        </pic:blipFill>
                        <pic:spPr>
                          <a:xfrm>
                            <a:off x="0" y="0"/>
                            <a:ext cx="7524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DFD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材质：海绵印章、塑料手柄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优质海绵，弹性好不易变形，耐用，适用于课程内各类绘画。</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D7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41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08BC5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664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D3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水粉笔套装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359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76300" cy="514350"/>
                  <wp:effectExtent l="0" t="0" r="0" b="6350"/>
                  <wp:docPr id="4155" name="图片 600"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 name="图片 600" descr="IMG_263"/>
                          <pic:cNvPicPr>
                            <a:picLocks noChangeAspect="1"/>
                          </pic:cNvPicPr>
                        </pic:nvPicPr>
                        <pic:blipFill>
                          <a:blip r:embed="rId17"/>
                          <a:stretch>
                            <a:fillRect/>
                          </a:stretch>
                        </pic:blipFill>
                        <pic:spPr>
                          <a:xfrm>
                            <a:off x="0" y="0"/>
                            <a:ext cx="8763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BDA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材质：2.4.6.8.10.12狼毫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材料平滑耐水，混毛柔软度适中吸水量适中，适合孩子使用。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5E9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5B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24E51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ED9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654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毛笔</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24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514350"/>
                  <wp:effectExtent l="0" t="0" r="3175" b="6350"/>
                  <wp:docPr id="4140" name="图片 601"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 name="图片 601" descr="IMG_264"/>
                          <pic:cNvPicPr>
                            <a:picLocks noChangeAspect="1"/>
                          </pic:cNvPicPr>
                        </pic:nvPicPr>
                        <pic:blipFill>
                          <a:blip r:embed="rId18"/>
                          <a:stretch>
                            <a:fillRect/>
                          </a:stretch>
                        </pic:blipFill>
                        <pic:spPr>
                          <a:xfrm>
                            <a:off x="0" y="0"/>
                            <a:ext cx="9620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42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材质：精品狼毫小中大3支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材料平滑耐水，混毛柔软度适中吸水量适中，适合孩子使用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08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381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2922F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3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A37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油画刷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7CB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543050" cy="514350"/>
                  <wp:effectExtent l="0" t="0" r="6350" b="6350"/>
                  <wp:docPr id="4141" name="图片 602"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 name="图片 602" descr="IMG_265"/>
                          <pic:cNvPicPr>
                            <a:picLocks noChangeAspect="1"/>
                          </pic:cNvPicPr>
                        </pic:nvPicPr>
                        <pic:blipFill>
                          <a:blip r:embed="rId19"/>
                          <a:stretch>
                            <a:fillRect/>
                          </a:stretch>
                        </pic:blipFill>
                        <pic:spPr>
                          <a:xfrm>
                            <a:off x="0" y="0"/>
                            <a:ext cx="15430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9B13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材质：优质尼龙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尺寸：6.5cm*17cm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材料平滑耐水，混毛柔软度适中吸水量适中，适合孩子使用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099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D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628AE9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42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C71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小笔刷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22A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514350"/>
                  <wp:effectExtent l="0" t="0" r="6350" b="6350"/>
                  <wp:docPr id="4142" name="图片 603"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图片 603" descr="IMG_266"/>
                          <pic:cNvPicPr>
                            <a:picLocks noChangeAspect="1"/>
                          </pic:cNvPicPr>
                        </pic:nvPicPr>
                        <pic:blipFill>
                          <a:blip r:embed="rId20"/>
                          <a:stretch>
                            <a:fillRect/>
                          </a:stretch>
                        </pic:blipFill>
                        <pic:spPr>
                          <a:xfrm>
                            <a:off x="0" y="0"/>
                            <a:ext cx="6667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8B1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材质：尼龙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尺寸：约17CM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弹性水润纤维笔头，出水顺畅，色彩鲜艳丰富，用于课程使用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D98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2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40268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A84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B00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洗笔桶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405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514350"/>
                  <wp:effectExtent l="0" t="0" r="3175" b="6350"/>
                  <wp:docPr id="4156" name="图片 604"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 name="图片 604" descr="IMG_267"/>
                          <pic:cNvPicPr>
                            <a:picLocks noChangeAspect="1"/>
                          </pic:cNvPicPr>
                        </pic:nvPicPr>
                        <pic:blipFill>
                          <a:blip r:embed="rId21"/>
                          <a:stretch>
                            <a:fillRect/>
                          </a:stretch>
                        </pic:blipFill>
                        <pic:spPr>
                          <a:xfrm>
                            <a:off x="0" y="0"/>
                            <a:ext cx="4667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DD8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尺寸：21.5*26m，塑料、硅胶材质，用于洗笔。</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B71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2E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7C124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5D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68C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水槽</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D42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23900" cy="514350"/>
                  <wp:effectExtent l="0" t="0" r="0" b="6350"/>
                  <wp:docPr id="4146" name="图片 605"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 name="图片 605" descr="IMG_268"/>
                          <pic:cNvPicPr>
                            <a:picLocks noChangeAspect="1"/>
                          </pic:cNvPicPr>
                        </pic:nvPicPr>
                        <pic:blipFill>
                          <a:blip r:embed="rId22"/>
                          <a:stretch>
                            <a:fillRect/>
                          </a:stretch>
                        </pic:blipFill>
                        <pic:spPr>
                          <a:xfrm>
                            <a:off x="0" y="0"/>
                            <a:ext cx="7239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B55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规格：39cm*30cm*13.5cm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材质：PP塑料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用于扎染活动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005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0A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3CE51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F4C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407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儿童防护衣</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1FA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90550" cy="514350"/>
                  <wp:effectExtent l="0" t="0" r="6350" b="6350"/>
                  <wp:docPr id="4138" name="图片 606"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 name="图片 606" descr="IMG_269"/>
                          <pic:cNvPicPr>
                            <a:picLocks noChangeAspect="1"/>
                          </pic:cNvPicPr>
                        </pic:nvPicPr>
                        <pic:blipFill>
                          <a:blip r:embed="rId23"/>
                          <a:stretch>
                            <a:fillRect/>
                          </a:stretch>
                        </pic:blipFill>
                        <pic:spPr>
                          <a:xfrm>
                            <a:off x="0" y="0"/>
                            <a:ext cx="5905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EAC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材质：防水面料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尺寸:62*45cm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用途：制作时防护、防止衣服弄脏。</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039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件</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36A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r>
      <w:tr w14:paraId="55D35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CA2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CB4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水粉颜料</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C99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514350"/>
                  <wp:effectExtent l="0" t="0" r="6350" b="6350"/>
                  <wp:docPr id="4159" name="图片 607"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 name="图片 607" descr="IMG_270"/>
                          <pic:cNvPicPr>
                            <a:picLocks noChangeAspect="1"/>
                          </pic:cNvPicPr>
                        </pic:nvPicPr>
                        <pic:blipFill>
                          <a:blip r:embed="rId24"/>
                          <a:stretch>
                            <a:fillRect/>
                          </a:stretch>
                        </pic:blipFill>
                        <pic:spPr>
                          <a:xfrm>
                            <a:off x="0" y="0"/>
                            <a:ext cx="7810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6C8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材质：常用12色颜料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规格：500ml，12瓶/套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可水洗性颜料，颜色鲜艳覆盖力强，严格质检，适合幼儿使用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231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293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1546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47C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EE1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安吉体能游戏</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0A7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85900" cy="800100"/>
                  <wp:effectExtent l="0" t="0" r="0" b="0"/>
                  <wp:docPr id="4160" name="图片 608"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0" name="图片 608" descr="IMG_271"/>
                          <pic:cNvPicPr>
                            <a:picLocks noChangeAspect="1"/>
                          </pic:cNvPicPr>
                        </pic:nvPicPr>
                        <pic:blipFill>
                          <a:blip r:embed="rId25"/>
                          <a:stretch>
                            <a:fillRect/>
                          </a:stretch>
                        </pic:blipFill>
                        <pic:spPr>
                          <a:xfrm>
                            <a:off x="0" y="0"/>
                            <a:ext cx="1485900" cy="8001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98F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规格:12件套，材质:外皮材质:PVC夹网布加入稳定剂、润滑剂、辅助加工剂、色彩、抗冲击剂及抗老化添加剂，内芯材质:Epe珍珠棉</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009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BC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CBA66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37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245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万能工匠</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6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200275" cy="1466850"/>
                  <wp:effectExtent l="0" t="0" r="9525" b="6350"/>
                  <wp:docPr id="4162" name="图片 609"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 name="图片 609" descr="IMG_272"/>
                          <pic:cNvPicPr>
                            <a:picLocks noChangeAspect="1"/>
                          </pic:cNvPicPr>
                        </pic:nvPicPr>
                        <pic:blipFill>
                          <a:blip r:embed="rId26"/>
                          <a:stretch>
                            <a:fillRect/>
                          </a:stretch>
                        </pic:blipFill>
                        <pic:spPr>
                          <a:xfrm>
                            <a:off x="0" y="0"/>
                            <a:ext cx="2200275" cy="14668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8C5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规格：180件（圆形60个 管道120条）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此产品由点、线、面、轴合齿轮等组成，简单的配件通过自主拼接实现儿童的发现和创造，凭借想象构建出多种多样的作品，进行不同体育活动的器材。锻炼走、爬、跳、滚等平衡动作，使儿童在体育中找到快乐、创造、培养兴趣为一体开发智力的体育玩具</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99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A9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920D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0A8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EF2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阳光沙米跷跷板</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F40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009775" cy="800100"/>
                  <wp:effectExtent l="0" t="0" r="9525" b="0"/>
                  <wp:docPr id="4161" name="图片 610"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1" name="图片 610" descr="IMG_273"/>
                          <pic:cNvPicPr>
                            <a:picLocks noChangeAspect="1"/>
                          </pic:cNvPicPr>
                        </pic:nvPicPr>
                        <pic:blipFill>
                          <a:blip r:embed="rId27"/>
                          <a:stretch>
                            <a:fillRect/>
                          </a:stretch>
                        </pic:blipFill>
                        <pic:spPr>
                          <a:xfrm>
                            <a:off x="0" y="0"/>
                            <a:ext cx="2009775" cy="8001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384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规格：110*30*43cm， 主体原材料为HDPE环保塑料粒子，经吹塑工艺成型。卡通弯形，材质柔软边缘光滑，可让2-3个儿童玩耍。</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6C9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36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260DF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C4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105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摇马</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772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14425" cy="1028700"/>
                  <wp:effectExtent l="0" t="0" r="3175" b="0"/>
                  <wp:docPr id="4150" name="图片 611"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0" name="图片 611" descr="IMG_274"/>
                          <pic:cNvPicPr>
                            <a:picLocks noChangeAspect="1"/>
                          </pic:cNvPicPr>
                        </pic:nvPicPr>
                        <pic:blipFill>
                          <a:blip r:embed="rId28"/>
                          <a:stretch>
                            <a:fillRect/>
                          </a:stretch>
                        </pic:blipFill>
                        <pic:spPr>
                          <a:xfrm>
                            <a:off x="0" y="0"/>
                            <a:ext cx="1114425" cy="10287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1A8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1、采用优质塑料，中空吹塑而成，无毒、无害，无味环保。色彩艳丽，抗紫外光，抗静电能力强，安全环保，耐候性好，强度高。动物造型，底板和动物造型组合而成，底部固定为塑料螺丝固定。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2.规格：75*31*54cm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860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A94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206EB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80B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2FD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篮球架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AA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452755</wp:posOffset>
                  </wp:positionH>
                  <wp:positionV relativeFrom="paragraph">
                    <wp:posOffset>60325</wp:posOffset>
                  </wp:positionV>
                  <wp:extent cx="464185" cy="927735"/>
                  <wp:effectExtent l="0" t="0" r="5715" b="12065"/>
                  <wp:wrapNone/>
                  <wp:docPr id="4164" name="图片_1"/>
                  <wp:cNvGraphicFramePr/>
                  <a:graphic xmlns:a="http://schemas.openxmlformats.org/drawingml/2006/main">
                    <a:graphicData uri="http://schemas.openxmlformats.org/drawingml/2006/picture">
                      <pic:pic xmlns:pic="http://schemas.openxmlformats.org/drawingml/2006/picture">
                        <pic:nvPicPr>
                          <pic:cNvPr id="4164" name="图片_1"/>
                          <pic:cNvPicPr/>
                        </pic:nvPicPr>
                        <pic:blipFill>
                          <a:blip r:embed="rId29"/>
                          <a:stretch>
                            <a:fillRect/>
                          </a:stretch>
                        </pic:blipFill>
                        <pic:spPr>
                          <a:xfrm>
                            <a:off x="0" y="0"/>
                            <a:ext cx="464185" cy="92773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C88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1、产品规格：80*70*167-230cm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2、产品材质：HDPE有色环保塑料，吹塑制品。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3、产品配置：由底座、支柱、篮板、球篮组成。各部分均为吹塑成型。边缘光滑无毛刺，颜色鲜艳，适合儿童使用。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040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2E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BCFC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24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274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小型篮球架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F2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422275</wp:posOffset>
                  </wp:positionH>
                  <wp:positionV relativeFrom="paragraph">
                    <wp:posOffset>83185</wp:posOffset>
                  </wp:positionV>
                  <wp:extent cx="589915" cy="781685"/>
                  <wp:effectExtent l="0" t="0" r="6985" b="5715"/>
                  <wp:wrapNone/>
                  <wp:docPr id="4137" name="图片_2"/>
                  <wp:cNvGraphicFramePr/>
                  <a:graphic xmlns:a="http://schemas.openxmlformats.org/drawingml/2006/main">
                    <a:graphicData uri="http://schemas.openxmlformats.org/drawingml/2006/picture">
                      <pic:pic xmlns:pic="http://schemas.openxmlformats.org/drawingml/2006/picture">
                        <pic:nvPicPr>
                          <pic:cNvPr id="4137" name="图片_2"/>
                          <pic:cNvPicPr/>
                        </pic:nvPicPr>
                        <pic:blipFill>
                          <a:blip r:embed="rId30"/>
                          <a:stretch>
                            <a:fillRect/>
                          </a:stretch>
                        </pic:blipFill>
                        <pic:spPr>
                          <a:xfrm>
                            <a:off x="0" y="0"/>
                            <a:ext cx="589915" cy="78168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A4E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1、产品规格：44*53*70-150cm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2、产品材质：HDPE有色环保塑料，吹塑制品。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3、产品配置：由底座、支柱、篮板、球篮组成。各部分均为吹塑成型。边缘光滑无毛刺，颜色鲜艳，适合儿童使用。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68C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DD8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46AB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E8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03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皮球</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B4C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81125" cy="904875"/>
                  <wp:effectExtent l="0" t="0" r="3175" b="9525"/>
                  <wp:docPr id="4147" name="图片 612"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7" name="图片 612" descr="IMG_275"/>
                          <pic:cNvPicPr>
                            <a:picLocks noChangeAspect="1"/>
                          </pic:cNvPicPr>
                        </pic:nvPicPr>
                        <pic:blipFill>
                          <a:blip r:embed="rId31"/>
                          <a:stretch>
                            <a:fillRect/>
                          </a:stretch>
                        </pic:blipFill>
                        <pic:spPr>
                          <a:xfrm>
                            <a:off x="0" y="0"/>
                            <a:ext cx="1381125" cy="9048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3D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1.规格：Φ18cm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2.产品为橡胶材质，属于充气玩具系列，无毒无刺激气味，充气玩具的气嘴具有单向的阀门，气嘴上附有气塞，气嘴的密封性能良好，无漏气现象.</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B3A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29D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r>
      <w:tr w14:paraId="4573A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5E8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CD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立体钻山洞</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B3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76375" cy="828675"/>
                  <wp:effectExtent l="0" t="0" r="9525" b="9525"/>
                  <wp:docPr id="4143" name="图片 613"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图片 613" descr="IMG_276"/>
                          <pic:cNvPicPr>
                            <a:picLocks noChangeAspect="1"/>
                          </pic:cNvPicPr>
                        </pic:nvPicPr>
                        <pic:blipFill>
                          <a:blip r:embed="rId32"/>
                          <a:stretch>
                            <a:fillRect/>
                          </a:stretch>
                        </pic:blipFill>
                        <pic:spPr>
                          <a:xfrm>
                            <a:off x="0" y="0"/>
                            <a:ext cx="1476375" cy="8286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D59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1、规格86*20*73cm，8个/套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2、采用优质环保塑料粒子，经滚塑成型，磨砂表面光滑无毛刺。成品无毒无味，防脱色、韧性好、高强度，成套可摆放进行钻爬运动。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056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CA6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6642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415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F51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跨栏</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63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38275" cy="781050"/>
                  <wp:effectExtent l="0" t="0" r="9525" b="6350"/>
                  <wp:docPr id="4145" name="图片 614"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 name="图片 614" descr="IMG_277"/>
                          <pic:cNvPicPr>
                            <a:picLocks noChangeAspect="1"/>
                          </pic:cNvPicPr>
                        </pic:nvPicPr>
                        <pic:blipFill>
                          <a:blip r:embed="rId33"/>
                          <a:stretch>
                            <a:fillRect/>
                          </a:stretch>
                        </pic:blipFill>
                        <pic:spPr>
                          <a:xfrm>
                            <a:off x="0" y="0"/>
                            <a:ext cx="1438275" cy="7810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0C9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规格：80*28*24cm，8个/套。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采用优质环保塑料，吹塑工艺一次成型。颜色鲜艳，无毒无味，边缘光滑不伤手，适合儿童体育活动使用。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0B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F0B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3DA9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CC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C86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塑料梅花桩</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4BB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95400" cy="847725"/>
                  <wp:effectExtent l="0" t="0" r="0" b="3175"/>
                  <wp:docPr id="4148" name="图片 615"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图片 615" descr="IMG_278"/>
                          <pic:cNvPicPr>
                            <a:picLocks noChangeAspect="1"/>
                          </pic:cNvPicPr>
                        </pic:nvPicPr>
                        <pic:blipFill>
                          <a:blip r:embed="rId34"/>
                          <a:stretch>
                            <a:fillRect/>
                          </a:stretch>
                        </pic:blipFill>
                        <pic:spPr>
                          <a:xfrm>
                            <a:off x="0" y="0"/>
                            <a:ext cx="1295400" cy="8477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66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规格：41*36*20cm，8只/套。材质：安全环保塑料，滚塑工艺一次成型。训练幼儿脚步肌肉控制能力、跳跃能力，也可当造型椅使用。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DB6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AB0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3850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968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E82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大脚丫笑脸高跷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B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28800" cy="1257300"/>
                  <wp:effectExtent l="0" t="0" r="0" b="0"/>
                  <wp:docPr id="4149" name="图片 616"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 name="图片 616" descr="IMG_279"/>
                          <pic:cNvPicPr>
                            <a:picLocks noChangeAspect="1"/>
                          </pic:cNvPicPr>
                        </pic:nvPicPr>
                        <pic:blipFill>
                          <a:blip r:embed="rId35"/>
                          <a:stretch>
                            <a:fillRect/>
                          </a:stretch>
                        </pic:blipFill>
                        <pic:spPr>
                          <a:xfrm>
                            <a:off x="0" y="0"/>
                            <a:ext cx="1828800" cy="12573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41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产品尺寸：13*11.5*8cm，20对/箱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适合年龄：3岁以上</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产品材质：塑料、线绳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使用、功能：高跷可训练儿童平衡能力。造型可爱，颜色鲜艳，简单耐用，厚实的塑料可以承受100斤重量。</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B6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FE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4158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925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7DE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28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71550" cy="666750"/>
                  <wp:effectExtent l="0" t="0" r="6350" b="6350"/>
                  <wp:docPr id="4151" name="图片 617"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 name="图片 617" descr="IMG_280"/>
                          <pic:cNvPicPr>
                            <a:picLocks noChangeAspect="1"/>
                          </pic:cNvPicPr>
                        </pic:nvPicPr>
                        <pic:blipFill>
                          <a:blip r:embed="rId36"/>
                          <a:stretch>
                            <a:fillRect/>
                          </a:stretch>
                        </pic:blipFill>
                        <pic:spPr>
                          <a:xfrm>
                            <a:off x="0" y="0"/>
                            <a:ext cx="971550" cy="6667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F12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规格：11*10*6cm，30对/箱。采用环保塑料制作而成，儿童踩住手，手拉住绳子保持平衡，锻炼运动平衡能力。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2A1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A3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18D1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E7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735B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体操圈</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DB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742950"/>
                  <wp:effectExtent l="0" t="0" r="3175" b="6350"/>
                  <wp:docPr id="4185" name="图片 618"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 name="图片 618" descr="IMG_281"/>
                          <pic:cNvPicPr>
                            <a:picLocks noChangeAspect="1"/>
                          </pic:cNvPicPr>
                        </pic:nvPicPr>
                        <pic:blipFill>
                          <a:blip r:embed="rId37"/>
                          <a:stretch>
                            <a:fillRect/>
                          </a:stretch>
                        </pic:blipFill>
                        <pic:spPr>
                          <a:xfrm>
                            <a:off x="0" y="0"/>
                            <a:ext cx="504825" cy="7429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0B4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规格：直径50cm。材质：选用环保塑料，吹塑。无毒、无味环保材料，空心结构，边缘光滑适合儿童抓取在腰部使用，从而进行体操活动。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B41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70B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r>
      <w:tr w14:paraId="20E5B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9E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CD1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团体协调板</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2F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47800" cy="714375"/>
                  <wp:effectExtent l="0" t="0" r="0" b="9525"/>
                  <wp:docPr id="4169" name="图片 619"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 name="图片 619" descr="IMG_282"/>
                          <pic:cNvPicPr>
                            <a:picLocks noChangeAspect="1"/>
                          </pic:cNvPicPr>
                        </pic:nvPicPr>
                        <pic:blipFill>
                          <a:blip r:embed="rId38"/>
                          <a:stretch>
                            <a:fillRect/>
                          </a:stretch>
                        </pic:blipFill>
                        <pic:spPr>
                          <a:xfrm>
                            <a:off x="0" y="0"/>
                            <a:ext cx="1447800" cy="7143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A89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规格：39*11*2cm，4双/套。环保塑料制作，脚背配有捆带，系绳用手抓，多人配合，锻炼团队精神和平衡能力。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58A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9F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CD4F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79D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CE8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风火轮</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28B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685800"/>
                  <wp:effectExtent l="0" t="0" r="3175" b="0"/>
                  <wp:docPr id="4191" name="图片 620"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 name="图片 620" descr="IMG_283"/>
                          <pic:cNvPicPr>
                            <a:picLocks noChangeAspect="1"/>
                          </pic:cNvPicPr>
                        </pic:nvPicPr>
                        <pic:blipFill>
                          <a:blip r:embed="rId39"/>
                          <a:stretch>
                            <a:fillRect/>
                          </a:stretch>
                        </pic:blipFill>
                        <pic:spPr>
                          <a:xfrm>
                            <a:off x="0" y="0"/>
                            <a:ext cx="771525"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0E6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环保塑料材料，轮子直径33CM.柄手及推沟都有塑料包裹。握住柄手，跑动中维持轮子平衡，锻炼孩子肌肉和平衡能力。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3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698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02B13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34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D56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快乐虫虫钻洞</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2E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57275" cy="1028700"/>
                  <wp:effectExtent l="0" t="0" r="9525" b="0"/>
                  <wp:docPr id="4183" name="图片 621"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 name="图片 621" descr="IMG_284"/>
                          <pic:cNvPicPr>
                            <a:picLocks noChangeAspect="1"/>
                          </pic:cNvPicPr>
                        </pic:nvPicPr>
                        <pic:blipFill>
                          <a:blip r:embed="rId40"/>
                          <a:stretch>
                            <a:fillRect/>
                          </a:stretch>
                        </pic:blipFill>
                        <pic:spPr>
                          <a:xfrm>
                            <a:off x="0" y="0"/>
                            <a:ext cx="1057275" cy="10287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56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规格：170*90*118cm ；采用环保塑料，吹塑一次成型，2节/套，卡通虫虫造型，头部为动物形状可以钻、爬、坐等。</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A4E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25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84F4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E1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29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彩虹伞</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DD4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942975"/>
                  <wp:effectExtent l="0" t="0" r="0" b="9525"/>
                  <wp:docPr id="4165" name="图片 622"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 name="图片 622" descr="IMG_285"/>
                          <pic:cNvPicPr>
                            <a:picLocks noChangeAspect="1"/>
                          </pic:cNvPicPr>
                        </pic:nvPicPr>
                        <pic:blipFill>
                          <a:blip r:embed="rId41"/>
                          <a:stretch>
                            <a:fillRect/>
                          </a:stretch>
                        </pic:blipFill>
                        <pic:spPr>
                          <a:xfrm>
                            <a:off x="0" y="0"/>
                            <a:ext cx="1066800" cy="9429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DE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规格：直径6米，采用优质涤纶布材料。表面光滑色彩鲜艳，配有把手，使用时每个人握住一个把手，齐心协力将伞抬起，培养团队协作能力。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400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F88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8DA7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8F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A1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四分之一圆平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衡板摇滚圈</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FF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81125" cy="838200"/>
                  <wp:effectExtent l="0" t="0" r="3175" b="0"/>
                  <wp:docPr id="4182" name="图片 623"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 name="图片 623" descr="IMG_286"/>
                          <pic:cNvPicPr>
                            <a:picLocks noChangeAspect="1"/>
                          </pic:cNvPicPr>
                        </pic:nvPicPr>
                        <pic:blipFill>
                          <a:blip r:embed="rId42"/>
                          <a:stretch>
                            <a:fillRect/>
                          </a:stretch>
                        </pic:blipFill>
                        <pic:spPr>
                          <a:xfrm>
                            <a:off x="0" y="0"/>
                            <a:ext cx="1381125" cy="838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AF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1.规格：120*50cm，每套4组,4组为1圆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2.材料：优质环保塑料，抗紫外线，无毒无害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3.边缘处理后光滑无毛刺，可组合使用，也可单独横放或竖放使用，锻炼身体平衡。</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3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EC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366D8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120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58C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过河石</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2B9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85900" cy="1323975"/>
                  <wp:effectExtent l="0" t="0" r="0" b="9525"/>
                  <wp:docPr id="4187" name="图片 624"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7" name="图片 624" descr="IMG_287"/>
                          <pic:cNvPicPr>
                            <a:picLocks noChangeAspect="1"/>
                          </pic:cNvPicPr>
                        </pic:nvPicPr>
                        <pic:blipFill>
                          <a:blip r:embed="rId43"/>
                          <a:stretch>
                            <a:fillRect/>
                          </a:stretch>
                        </pic:blipFill>
                        <pic:spPr>
                          <a:xfrm>
                            <a:off x="0" y="0"/>
                            <a:ext cx="1485900" cy="13239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8C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规格：11件/套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采用优质环保塑料制作而成，锻炼小孩的平衡能力。规格：大石头36*36*36cm，高度8.5cm(5块)，小石头25*25*25 cm，高度4.5cm (3块)，山顶石40.5*40.5*40.5cm，高度17cm(2块)，大山包42*42*42cm，高度：25.5cm (1块)；材质说明：塑料一次成型，底部有橡胶防滑扣，全套由5种颜色，11块石头、山顶组成。沿着河中的石头过去，三角形的石头每个边都有不同陡度的难度和斜度，从一块石头上跳到另一块石头上，脚不要沾地，身体平稳后再登上山顶，石头摆在不同的位置可给幼儿制造富有挑战的路线，让幼儿在跳跃中估算距离的能力得到发展，协调动作以及平衡的时候，增加胆量。</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F8A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F2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ACF4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B79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77C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我的小山</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B0F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23925" cy="723900"/>
                  <wp:effectExtent l="0" t="0" r="3175" b="0"/>
                  <wp:docPr id="4193" name="图片 625"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 name="图片 625" descr="IMG_288"/>
                          <pic:cNvPicPr>
                            <a:picLocks noChangeAspect="1"/>
                          </pic:cNvPicPr>
                        </pic:nvPicPr>
                        <pic:blipFill>
                          <a:blip r:embed="rId44"/>
                          <a:stretch>
                            <a:fillRect/>
                          </a:stretch>
                        </pic:blipFill>
                        <pic:spPr>
                          <a:xfrm>
                            <a:off x="0" y="0"/>
                            <a:ext cx="923925" cy="7239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FFF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规格：65*49*40cm，采用环保塑料制作。规格：65×49×32cm，材质：安全塑料。底部止滑垫。训练幼儿脚步肌肉控制能力、跳跃能力。也可当造型椅使用。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964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68E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7AECA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F1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DD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隧道组合</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C55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628650"/>
                  <wp:effectExtent l="0" t="0" r="6350" b="6350"/>
                  <wp:docPr id="4166" name="图片 626"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 name="图片 626" descr="IMG_289"/>
                          <pic:cNvPicPr>
                            <a:picLocks noChangeAspect="1"/>
                          </pic:cNvPicPr>
                        </pic:nvPicPr>
                        <pic:blipFill>
                          <a:blip r:embed="rId45"/>
                          <a:stretch>
                            <a:fillRect/>
                          </a:stretch>
                        </pic:blipFill>
                        <pic:spPr>
                          <a:xfrm>
                            <a:off x="0" y="0"/>
                            <a:ext cx="666750" cy="6286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A11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规格：150*45*45cm，采用优质钢丝框架，环保布料制作而成。可收起，拉开后使用，让孩子在钻爬中锻炼身体和胆量。</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09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5AB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4547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E13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52C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跳跳袋</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0A0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685800"/>
                  <wp:effectExtent l="0" t="0" r="6350" b="0"/>
                  <wp:docPr id="4188" name="图片 627"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 name="图片 627" descr="IMG_290"/>
                          <pic:cNvPicPr>
                            <a:picLocks noChangeAspect="1"/>
                          </pic:cNvPicPr>
                        </pic:nvPicPr>
                        <pic:blipFill>
                          <a:blip r:embed="rId46"/>
                          <a:stretch>
                            <a:fillRect/>
                          </a:stretch>
                        </pic:blipFill>
                        <pic:spPr>
                          <a:xfrm>
                            <a:off x="0" y="0"/>
                            <a:ext cx="476250"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09D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规格：70*50cm，采用优质环保布料制作。双层结构，连接紧密，适合儿童站在袋中进行体育运动。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4C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0F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0DF2F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E7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55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交通游戏</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2BE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19175" cy="742950"/>
                  <wp:effectExtent l="0" t="0" r="9525" b="6350"/>
                  <wp:docPr id="4189" name="图片 628"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9" name="图片 628" descr="IMG_291"/>
                          <pic:cNvPicPr>
                            <a:picLocks noChangeAspect="1"/>
                          </pic:cNvPicPr>
                        </pic:nvPicPr>
                        <pic:blipFill>
                          <a:blip r:embed="rId47"/>
                          <a:stretch>
                            <a:fillRect/>
                          </a:stretch>
                        </pic:blipFill>
                        <pic:spPr>
                          <a:xfrm>
                            <a:off x="0" y="0"/>
                            <a:ext cx="1019175" cy="7429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73E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产品组件：36*36*76cm/个，交通标志12个/套，基座12个，连接件12个，支柱12根。环保塑料，可构建自己的交通路线，让孩子在游戏中学习交通规则，认识各种交通标志</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7E6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39FF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2F39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202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841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方形滑板</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209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0125" cy="771525"/>
                  <wp:effectExtent l="0" t="0" r="3175" b="3175"/>
                  <wp:docPr id="4184" name="图片 629"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 name="图片 629" descr="IMG_292"/>
                          <pic:cNvPicPr>
                            <a:picLocks noChangeAspect="1"/>
                          </pic:cNvPicPr>
                        </pic:nvPicPr>
                        <pic:blipFill>
                          <a:blip r:embed="rId48"/>
                          <a:stretch>
                            <a:fillRect/>
                          </a:stretch>
                        </pic:blipFill>
                        <pic:spPr>
                          <a:xfrm>
                            <a:off x="0" y="0"/>
                            <a:ext cx="1000125" cy="7715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612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规格：44*41cm，材质为优质环保塑料。方形趴位，底部配有万向轮，儿童趴上去后以手脚控制滑板车行进，锻炼了手腿肌肉，身体平衡。</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39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5A0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5C1478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D8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2EC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轮胎架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68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09675" cy="866775"/>
                  <wp:effectExtent l="0" t="0" r="9525" b="9525"/>
                  <wp:docPr id="4186" name="图片 630"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 name="图片 630" descr="IMG_293"/>
                          <pic:cNvPicPr>
                            <a:picLocks noChangeAspect="1"/>
                          </pic:cNvPicPr>
                        </pic:nvPicPr>
                        <pic:blipFill>
                          <a:blip r:embed="rId49"/>
                          <a:stretch>
                            <a:fillRect/>
                          </a:stretch>
                        </pic:blipFill>
                        <pic:spPr>
                          <a:xfrm>
                            <a:off x="0" y="0"/>
                            <a:ext cx="1209675" cy="8667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CA1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255*53*53cm，管为优质环保塑料制作，更结实，更安全，经久耐用、抗紫外线、不易褪色、不易老化，不会受气候、温差影响而变型；轮胎10个，每个直径约50cm，为吹塑制品，安全、方便搬动、好清洗；塑料颜色鲜艳、完全环保。</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74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5EF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FD8D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235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12FF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独轮车</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F5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52550" cy="914400"/>
                  <wp:effectExtent l="0" t="0" r="6350" b="0"/>
                  <wp:docPr id="4180" name="图片 631"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 name="图片 631" descr="IMG_294"/>
                          <pic:cNvPicPr>
                            <a:picLocks noChangeAspect="1"/>
                          </pic:cNvPicPr>
                        </pic:nvPicPr>
                        <pic:blipFill>
                          <a:blip r:embed="rId50"/>
                          <a:stretch>
                            <a:fillRect/>
                          </a:stretch>
                        </pic:blipFill>
                        <pic:spPr>
                          <a:xfrm>
                            <a:off x="0" y="0"/>
                            <a:ext cx="1352550" cy="9144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8B1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规格：90*34*40cm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采用优质环保塑料颗粒，经滚塑成形，色彩艳丽，抗紫外光、抗静电，安全环保，耐候性好。底部轮子可转动，让孩子扶着把手前进，锻炼平衡能力。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C0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906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5DBAF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2F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600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万象组合套装功能</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91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885950" cy="685800"/>
                  <wp:effectExtent l="0" t="0" r="6350" b="0"/>
                  <wp:docPr id="4190" name="图片 632"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 name="图片 632" descr="IMG_295"/>
                          <pic:cNvPicPr>
                            <a:picLocks noChangeAspect="1"/>
                          </pic:cNvPicPr>
                        </pic:nvPicPr>
                        <pic:blipFill>
                          <a:blip r:embed="rId51"/>
                          <a:stretch>
                            <a:fillRect/>
                          </a:stretch>
                        </pic:blipFill>
                        <pic:spPr>
                          <a:xfrm>
                            <a:off x="0" y="0"/>
                            <a:ext cx="1885950"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B21D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种颜色构成，便于进行分队练习和游戏，自主游戏，幼儿在一定的游戏环境中根据自己的兴趣和需要，以快乐和满足为目的，自由选择、自主开展、自发交流的积极主动的活动过程，这一过程也是幼儿兴趣需要得到满足，天性自由表现，积极性、主动性、创造性充分发挥和人格建构的过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1、把握游戏主要特征：自发、自主、自由。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2、了解游戏发展价值：想象力、创造力、交往合作能力、促进幼儿情感、个性健康发展。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3、自主选择游戏内容、游戏规则、游戏资源、游戏成员、游戏场景。</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C1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67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06C25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69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DFD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户外沙水玩具组合</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AB7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43025" cy="800100"/>
                  <wp:effectExtent l="0" t="0" r="3175" b="0"/>
                  <wp:docPr id="4174" name="图片 633"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 name="图片 633" descr="IMG_296"/>
                          <pic:cNvPicPr>
                            <a:picLocks noChangeAspect="1"/>
                          </pic:cNvPicPr>
                        </pic:nvPicPr>
                        <pic:blipFill>
                          <a:blip r:embed="rId52"/>
                          <a:stretch>
                            <a:fillRect/>
                          </a:stretch>
                        </pic:blipFill>
                        <pic:spPr>
                          <a:xfrm>
                            <a:off x="0" y="0"/>
                            <a:ext cx="1343025" cy="8001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A3A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满足基础玩沙、玩水、玩泥的需求，包括：42件基础材料，主要采用环保塑料吹塑成型，边缘光滑适合儿童使用，包含有小车、水桶、筛子、耙子、铲子、模具等。</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DB4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9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F123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5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11A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人形钻洞组合</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DAF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85900" cy="781050"/>
                  <wp:effectExtent l="0" t="0" r="0" b="6350"/>
                  <wp:docPr id="4179" name="图片 634"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 name="图片 634" descr="IMG_297"/>
                          <pic:cNvPicPr>
                            <a:picLocks noChangeAspect="1"/>
                          </pic:cNvPicPr>
                        </pic:nvPicPr>
                        <pic:blipFill>
                          <a:blip r:embed="rId53"/>
                          <a:stretch>
                            <a:fillRect/>
                          </a:stretch>
                        </pic:blipFill>
                        <pic:spPr>
                          <a:xfrm>
                            <a:off x="0" y="0"/>
                            <a:ext cx="1485900" cy="7810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6C4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规格/size:87x39x10Bcm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采用环保塑料</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3F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B49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4E0AE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82F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C64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可移动收纳篮</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B16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33450" cy="704850"/>
                  <wp:effectExtent l="0" t="0" r="6350" b="6350"/>
                  <wp:docPr id="4194" name="图片 635"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 name="图片 635" descr="IMG_298"/>
                          <pic:cNvPicPr>
                            <a:picLocks noChangeAspect="1"/>
                          </pic:cNvPicPr>
                        </pic:nvPicPr>
                        <pic:blipFill>
                          <a:blip r:embed="rId54"/>
                          <a:stretch>
                            <a:fillRect/>
                          </a:stretch>
                        </pic:blipFill>
                        <pic:spPr>
                          <a:xfrm>
                            <a:off x="0" y="0"/>
                            <a:ext cx="933450" cy="7048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C6D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尺寸：95*65*95cm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采用PVC管材</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A86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FF5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05B9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D50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248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可移动收纳架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C0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47775" cy="742950"/>
                  <wp:effectExtent l="0" t="0" r="9525" b="6350"/>
                  <wp:docPr id="4181" name="图片 636"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 name="图片 636" descr="IMG_299"/>
                          <pic:cNvPicPr>
                            <a:picLocks noChangeAspect="1"/>
                          </pic:cNvPicPr>
                        </pic:nvPicPr>
                        <pic:blipFill>
                          <a:blip r:embed="rId55"/>
                          <a:stretch>
                            <a:fillRect/>
                          </a:stretch>
                        </pic:blipFill>
                        <pic:spPr>
                          <a:xfrm>
                            <a:off x="0" y="0"/>
                            <a:ext cx="1247775" cy="7429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2BF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尺寸：45*45*100cm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采用PVC管材</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F1A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2BB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32B1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CA0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B43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收纳筐</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00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666750"/>
                  <wp:effectExtent l="0" t="0" r="0" b="6350"/>
                  <wp:docPr id="4167" name="图片 637"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 name="图片 637" descr="IMG_300"/>
                          <pic:cNvPicPr>
                            <a:picLocks noChangeAspect="1"/>
                          </pic:cNvPicPr>
                        </pic:nvPicPr>
                        <pic:blipFill>
                          <a:blip r:embed="rId56"/>
                          <a:stretch>
                            <a:fillRect/>
                          </a:stretch>
                        </pic:blipFill>
                        <pic:spPr>
                          <a:xfrm>
                            <a:off x="0" y="0"/>
                            <a:ext cx="647700" cy="6667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191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尺寸：62*42*32cm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采用环保塑料制作，模具一次成型</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B1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C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7292D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4CE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C6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迷彩体操垫</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5E2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819150"/>
                  <wp:effectExtent l="0" t="0" r="6350" b="6350"/>
                  <wp:docPr id="4175" name="图片 638"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 name="图片 638" descr="IMG_301"/>
                          <pic:cNvPicPr>
                            <a:picLocks noChangeAspect="1"/>
                          </pic:cNvPicPr>
                        </pic:nvPicPr>
                        <pic:blipFill>
                          <a:blip r:embed="rId57"/>
                          <a:stretch>
                            <a:fillRect/>
                          </a:stretch>
                        </pic:blipFill>
                        <pic:spPr>
                          <a:xfrm>
                            <a:off x="0" y="0"/>
                            <a:ext cx="819150" cy="8191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C8B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材质：可折叠 材料：帆布填充海棉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规格：120*70*10cm，两联</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EFB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109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57226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62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52E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迷彩体操垫</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8D9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95400" cy="800100"/>
                  <wp:effectExtent l="0" t="0" r="0" b="0"/>
                  <wp:docPr id="4192" name="图片 639"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 name="图片 639" descr="IMG_302"/>
                          <pic:cNvPicPr>
                            <a:picLocks noChangeAspect="1"/>
                          </pic:cNvPicPr>
                        </pic:nvPicPr>
                        <pic:blipFill>
                          <a:blip r:embed="rId58"/>
                          <a:stretch>
                            <a:fillRect/>
                          </a:stretch>
                        </pic:blipFill>
                        <pic:spPr>
                          <a:xfrm>
                            <a:off x="0" y="0"/>
                            <a:ext cx="1295400" cy="8001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780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材质：可折叠 材料：帆布填充海棉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规格：180*70*10cm，三联</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0D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C8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6639AF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52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E0E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体操垫收纳架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5A6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76300" cy="647700"/>
                  <wp:effectExtent l="0" t="0" r="0" b="0"/>
                  <wp:docPr id="4195" name="图片 640"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 name="图片 640" descr="IMG_303"/>
                          <pic:cNvPicPr>
                            <a:picLocks noChangeAspect="1"/>
                          </pic:cNvPicPr>
                        </pic:nvPicPr>
                        <pic:blipFill>
                          <a:blip r:embed="rId59"/>
                          <a:stretch>
                            <a:fillRect/>
                          </a:stretch>
                        </pic:blipFill>
                        <pic:spPr>
                          <a:xfrm>
                            <a:off x="0" y="0"/>
                            <a:ext cx="876300" cy="6477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0323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规格：130*68*122cm，材质：环保PVC管，ABS连接件，万向轮。</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A2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D5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9786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E2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082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收纳柜</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CA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571500"/>
                  <wp:effectExtent l="0" t="0" r="3175" b="0"/>
                  <wp:docPr id="4168" name="图片 641"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 name="图片 641" descr="IMG_304"/>
                          <pic:cNvPicPr>
                            <a:picLocks noChangeAspect="1"/>
                          </pic:cNvPicPr>
                        </pic:nvPicPr>
                        <pic:blipFill>
                          <a:blip r:embed="rId60"/>
                          <a:stretch>
                            <a:fillRect/>
                          </a:stretch>
                        </pic:blipFill>
                        <pic:spPr>
                          <a:xfrm>
                            <a:off x="0" y="0"/>
                            <a:ext cx="771525" cy="5715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76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645*85*120，每层8格，每格间距75厘米，上层内高30厘米，下层内高75厘米，底部无板，带雨布</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2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052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A0BD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14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5C2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沙水玩具游戏套装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89B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238375" cy="1809750"/>
                  <wp:effectExtent l="0" t="0" r="9525" b="6350"/>
                  <wp:docPr id="4170" name="图片 642"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 name="图片 642" descr="IMG_305"/>
                          <pic:cNvPicPr>
                            <a:picLocks noChangeAspect="1"/>
                          </pic:cNvPicPr>
                        </pic:nvPicPr>
                        <pic:blipFill>
                          <a:blip r:embed="rId61"/>
                          <a:stretch>
                            <a:fillRect/>
                          </a:stretch>
                        </pic:blipFill>
                        <pic:spPr>
                          <a:xfrm>
                            <a:off x="0" y="0"/>
                            <a:ext cx="2238375" cy="18097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0F1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一、产品尺寸：长2000mm宽500mm高1000mm。沙水玩具铝合金洞洞板框架，不生锈不变形，高温烤漆。450件/套。底板颜色为米色，铝合金材质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二、产品主体材料：采用必须达到食品级别塑料与镀锌管钢。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三、产品要求：可预见的合理滥用扭力测试、任何可能被儿童抓起或咬住的突出物部分或组件应进行本测试。按合理的测试位置固定好玩具，使用夹具将物件夹好，顺时针方向施加0.45N•m±0.02N•m至：从原来的位置已转过180°或者达到要求的扭力，保持10s,移去扭力。逆时针方向重复上述测试过程（符合），一般拉力测试、应在扭力测试的同一部件上完成。在5s内，平行于测试部件的主轴，均匀施加70N±2N的力并保持10s；垂直于测试部件的主轴，均匀施70N±2的力并保持10s（符合），边缘、可触及的金属或玻璃边缘、供96个月以下儿童使用的玩具上的可触及金属或玻璃边缘不应是危险锐利边缘。（符合），金属玩具边缘、供96个月以下儿童使用的玩具的可触及金属边缘，包括孔和槽，不应含有危险的毛刺或斜薄边，或将金属边折叠、卷边或形成曲边，或用永久保护件或涂层予以覆盖。（符合）外露螺栓或螺纹杆的边缘、螺栓或螺纹杆可触及的末端不应有外露的锐利边缘或毛剌，或其端部应有光滑的螺帽覆盖，使锐利的边缘和毛剌不可触及（符合），可触及的锐利尖端供96个月以下儿童使用的玩具不应有可触及的危险锐利尖端（符合），稳定性及超载要求静止在地面上的玩具的稳定性、高度大于760mm且质量超过4.5kg的静止在地面上的玩具,进行相应稳定性测试时，不应倾倒（符合），易燃性能下列材料不能用于制造玩具：赛璐珞及在火中具有相同特性的材料；遇火后会产生表面闪烁效应的毛绒面料；高度易燃固体；此外，玩具不应含有易燃气体、高度易燃液体、易燃液体和易燃凝胶体。</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E8C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E95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E51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BFB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FDB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EVA积木砖</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A3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47725" cy="723900"/>
                  <wp:effectExtent l="0" t="0" r="3175" b="0"/>
                  <wp:docPr id="4171" name="图片 643"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 name="图片 643" descr="IMG_306"/>
                          <pic:cNvPicPr>
                            <a:picLocks noChangeAspect="1"/>
                          </pic:cNvPicPr>
                        </pic:nvPicPr>
                        <pic:blipFill>
                          <a:blip r:embed="rId62"/>
                          <a:stretch>
                            <a:fillRect/>
                          </a:stretch>
                        </pic:blipFill>
                        <pic:spPr>
                          <a:xfrm>
                            <a:off x="0" y="0"/>
                            <a:ext cx="847725" cy="7239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F81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EVA彩色积木7cm厚 22*14*7CM 40块</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F0D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BA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55F80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BE8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60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超大型雪花片</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37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238375" cy="1581150"/>
                  <wp:effectExtent l="0" t="0" r="9525" b="6350"/>
                  <wp:docPr id="4172" name="图片 644"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 name="图片 644" descr="IMG_307"/>
                          <pic:cNvPicPr>
                            <a:picLocks noChangeAspect="1"/>
                          </pic:cNvPicPr>
                        </pic:nvPicPr>
                        <pic:blipFill>
                          <a:blip r:embed="rId63"/>
                          <a:stretch>
                            <a:fillRect/>
                          </a:stretch>
                        </pic:blipFill>
                        <pic:spPr>
                          <a:xfrm>
                            <a:off x="0" y="0"/>
                            <a:ext cx="2238375" cy="15811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B37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本产品无毛刺，无尖锐棱角，安全无毒，经国家机构检测。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包装规格81*55*58cm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一套内装有120片，有紫、绿、橙3色各40片，单片直径26.5*2.5cm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材质：HDPE（高密度聚乙烯）采用全新第一次料高密度聚乙烯是种白色粉末颗粒状产品，无毒、无味，密度在0.940~0.976 g/cm3范围内;结晶度为80%~90%，软化点为125~135℃，使用温度可达100℃;熔化温度120~160℃，对于分子较大的材料，建议熔化温度范围在200~250℃之间。它具有良好的耐热性和耐寒性，化学稳定性好，还具有较高的刚性和韧性，机械强度好。介电性能，耐环境应力开裂性亦较好。硬度、拉伸强度和蠕变性优于低密度聚乙烯;耐磨性、电绝缘性、韧性及耐寒性均较好，正常室内把玩环境使用3年</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FF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03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500E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54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10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体能训练套装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75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238375" cy="1219200"/>
                  <wp:effectExtent l="0" t="0" r="9525" b="0"/>
                  <wp:docPr id="4173" name="图片 645"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 name="图片 645" descr="IMG_308"/>
                          <pic:cNvPicPr>
                            <a:picLocks noChangeAspect="1"/>
                          </pic:cNvPicPr>
                        </pic:nvPicPr>
                        <pic:blipFill>
                          <a:blip r:embed="rId64"/>
                          <a:stretch>
                            <a:fillRect/>
                          </a:stretch>
                        </pic:blipFill>
                        <pic:spPr>
                          <a:xfrm>
                            <a:off x="0" y="0"/>
                            <a:ext cx="2238375" cy="1219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CCC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采用环保塑料粒子，无毒无味，渗入抗紫外线，光稳定剂及抗静电剂，高级颜料粉，防脱色、韧性好、高强度、两面光滑、不褪色、磨砂表面滚塑成型。训练幼儿脚步肌肉控制能力、跳跃能力，也可当造型椅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CFE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8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95E7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EFE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9B6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基础戏水台套装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FCA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238375" cy="1038225"/>
                  <wp:effectExtent l="0" t="0" r="9525" b="3175"/>
                  <wp:docPr id="4176" name="图片 646"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 name="图片 646" descr="IMG_309"/>
                          <pic:cNvPicPr>
                            <a:picLocks noChangeAspect="1"/>
                          </pic:cNvPicPr>
                        </pic:nvPicPr>
                        <pic:blipFill>
                          <a:blip r:embed="rId65"/>
                          <a:stretch>
                            <a:fillRect/>
                          </a:stretch>
                        </pic:blipFill>
                        <pic:spPr>
                          <a:xfrm>
                            <a:off x="0" y="0"/>
                            <a:ext cx="2238375" cy="10382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E4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尺寸：300*300*73cm，占地约9平方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产品描述：不受水源限制，不需要修建水池，摆放好即可玩耍。可供15名孩子共同游戏，包含：1套不锈钢六人戏水台、1套不锈钢四人戏水台、一套不锈钢惠民款戏水箱加一套百变建构沙水槽,可任意组合形状。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材质说明：水箱：高密度聚乙烯 手压泵：201不锈钢、304不锈钢吊芯，优质橡胶；水泵底座：高密度聚乙烯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5D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D4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E3B29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745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50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收纳箱</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A4F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39520" cy="1136650"/>
                  <wp:effectExtent l="0" t="0" r="5080" b="6350"/>
                  <wp:docPr id="4177" name="图片 647"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7" name="图片 647" descr="IMG_310"/>
                          <pic:cNvPicPr>
                            <a:picLocks noChangeAspect="1"/>
                          </pic:cNvPicPr>
                        </pic:nvPicPr>
                        <pic:blipFill>
                          <a:blip r:embed="rId66"/>
                          <a:stretch>
                            <a:fillRect/>
                          </a:stretch>
                        </pic:blipFill>
                        <pic:spPr>
                          <a:xfrm>
                            <a:off x="0" y="0"/>
                            <a:ext cx="1239520" cy="11366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94C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规格：100*40*70cm，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1、主体材质防腐木（深度防腐），主木板：9.7*2.0cm，表面处理：进行压、刨、铣、冲等处理后，表面进行防腐、防蛀处理，后采用原子灰进行三次刮灰抹平，并打磨光滑，表面喷涂三次聚氨脂清漆；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2、不锈钢挂架1个 规格长30cm。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3、涂鸦板：规格：96*10*0.5cm,材质抗倍特板可涂鸦，厚度0.5cm。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4、螺丝均采用不锈钢304#材质防盗螺丝，并采用防松螺母连接，牢固可靠，不易松动脱落及变形和损坏。油漆采用户外哑光漆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57D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F1B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F5D5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8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CF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桥</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B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23900" cy="514350"/>
                  <wp:effectExtent l="0" t="0" r="0" b="6350"/>
                  <wp:docPr id="4178" name="图片 648"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8" name="图片 648" descr="IMG_311"/>
                          <pic:cNvPicPr>
                            <a:picLocks noChangeAspect="1"/>
                          </pic:cNvPicPr>
                        </pic:nvPicPr>
                        <pic:blipFill>
                          <a:blip r:embed="rId67"/>
                          <a:stretch>
                            <a:fillRect/>
                          </a:stretch>
                        </pic:blipFill>
                        <pic:spPr>
                          <a:xfrm>
                            <a:off x="0" y="0"/>
                            <a:ext cx="7239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837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160*100*110cm，主体材质防腐木（深度防腐），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18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25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A556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D41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434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微地形</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6E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4900" cy="514350"/>
                  <wp:effectExtent l="0" t="0" r="0" b="6350"/>
                  <wp:docPr id="4214" name="图片 649"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 name="图片 649" descr="IMG_312"/>
                          <pic:cNvPicPr>
                            <a:picLocks noChangeAspect="1"/>
                          </pic:cNvPicPr>
                        </pic:nvPicPr>
                        <pic:blipFill>
                          <a:blip r:embed="rId68"/>
                          <a:stretch>
                            <a:fillRect/>
                          </a:stretch>
                        </pic:blipFill>
                        <pic:spPr>
                          <a:xfrm>
                            <a:off x="0" y="0"/>
                            <a:ext cx="11049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54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在尊重场地原始地形趋势的基础上，通过挖方、填方进行平衡土方，草皮种植等方式人工改造模拟大自然中的山丘地形，高低错落有致</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7F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EC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A0BE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87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592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小房子</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F18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676275"/>
                  <wp:effectExtent l="0" t="0" r="3175" b="9525"/>
                  <wp:docPr id="4223" name="图片 650"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 name="图片 650" descr="IMG_313"/>
                          <pic:cNvPicPr>
                            <a:picLocks noChangeAspect="1"/>
                          </pic:cNvPicPr>
                        </pic:nvPicPr>
                        <pic:blipFill>
                          <a:blip r:embed="rId69"/>
                          <a:stretch>
                            <a:fillRect/>
                          </a:stretch>
                        </pic:blipFill>
                        <pic:spPr>
                          <a:xfrm>
                            <a:off x="0" y="0"/>
                            <a:ext cx="771525" cy="6762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687F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尺寸：1600*1500*2300mm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槐木+HDPE板</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0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7F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9D13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C2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A8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围栏</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93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09650" cy="685800"/>
                  <wp:effectExtent l="0" t="0" r="6350" b="0"/>
                  <wp:docPr id="4219" name="图片 651"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9" name="图片 651" descr="IMG_314"/>
                          <pic:cNvPicPr>
                            <a:picLocks noChangeAspect="1"/>
                          </pic:cNvPicPr>
                        </pic:nvPicPr>
                        <pic:blipFill>
                          <a:blip r:embed="rId70"/>
                          <a:stretch>
                            <a:fillRect/>
                          </a:stretch>
                        </pic:blipFill>
                        <pic:spPr>
                          <a:xfrm>
                            <a:off x="0" y="0"/>
                            <a:ext cx="1009650"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23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尺寸：2900*130*1800mm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槐木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AD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13D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0AE0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2E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E02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不锈钢钻桶1</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87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43025" cy="685800"/>
                  <wp:effectExtent l="0" t="0" r="3175" b="0"/>
                  <wp:docPr id="4225" name="图片 652"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 name="图片 652" descr="IMG_315"/>
                          <pic:cNvPicPr>
                            <a:picLocks noChangeAspect="1"/>
                          </pic:cNvPicPr>
                        </pic:nvPicPr>
                        <pic:blipFill>
                          <a:blip r:embed="rId71"/>
                          <a:stretch>
                            <a:fillRect/>
                          </a:stretch>
                        </pic:blipFill>
                        <pic:spPr>
                          <a:xfrm>
                            <a:off x="0" y="0"/>
                            <a:ext cx="1343025"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809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尺寸：4000*900*900mm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304不锈钢</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A29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BED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52F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7BA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3D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门头</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231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14425" cy="685800"/>
                  <wp:effectExtent l="0" t="0" r="3175" b="0"/>
                  <wp:docPr id="4202" name="图片 653"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 name="图片 653" descr="IMG_316"/>
                          <pic:cNvPicPr>
                            <a:picLocks noChangeAspect="1"/>
                          </pic:cNvPicPr>
                        </pic:nvPicPr>
                        <pic:blipFill>
                          <a:blip r:embed="rId72"/>
                          <a:stretch>
                            <a:fillRect/>
                          </a:stretch>
                        </pic:blipFill>
                        <pic:spPr>
                          <a:xfrm>
                            <a:off x="0" y="0"/>
                            <a:ext cx="1114425"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13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尺寸：1200*850*1000mm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槐木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026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666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E409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9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338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木梯</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42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685800"/>
                  <wp:effectExtent l="0" t="0" r="6350" b="0"/>
                  <wp:docPr id="4203" name="图片 654"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 name="图片 654" descr="IMG_317"/>
                          <pic:cNvPicPr>
                            <a:picLocks noChangeAspect="1"/>
                          </pic:cNvPicPr>
                        </pic:nvPicPr>
                        <pic:blipFill>
                          <a:blip r:embed="rId73"/>
                          <a:stretch>
                            <a:fillRect/>
                          </a:stretch>
                        </pic:blipFill>
                        <pic:spPr>
                          <a:xfrm>
                            <a:off x="0" y="0"/>
                            <a:ext cx="781050"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03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尺寸：800*120*120mm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槐木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0A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0C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65307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5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9F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树杈梯</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E27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47725" cy="685800"/>
                  <wp:effectExtent l="0" t="0" r="3175" b="0"/>
                  <wp:docPr id="4204" name="图片 655"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 name="图片 655" descr="IMG_318"/>
                          <pic:cNvPicPr>
                            <a:picLocks noChangeAspect="1"/>
                          </pic:cNvPicPr>
                        </pic:nvPicPr>
                        <pic:blipFill>
                          <a:blip r:embed="rId74"/>
                          <a:stretch>
                            <a:fillRect/>
                          </a:stretch>
                        </pic:blipFill>
                        <pic:spPr>
                          <a:xfrm>
                            <a:off x="0" y="0"/>
                            <a:ext cx="847725"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43E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尺寸：1900*1000*100mm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槐木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E16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A86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BA29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3C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210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拓展组合1</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0E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28750" cy="685800"/>
                  <wp:effectExtent l="0" t="0" r="6350" b="0"/>
                  <wp:docPr id="4209" name="图片 656"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 name="图片 656" descr="IMG_319"/>
                          <pic:cNvPicPr>
                            <a:picLocks noChangeAspect="1"/>
                          </pic:cNvPicPr>
                        </pic:nvPicPr>
                        <pic:blipFill>
                          <a:blip r:embed="rId75"/>
                          <a:stretch>
                            <a:fillRect/>
                          </a:stretch>
                        </pic:blipFill>
                        <pic:spPr>
                          <a:xfrm>
                            <a:off x="0" y="0"/>
                            <a:ext cx="1428750"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5E3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尺寸：8600*3100*2200mm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槐木+海缆绳</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3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632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B366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A8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A196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拓展组合2</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04C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76350" cy="685800"/>
                  <wp:effectExtent l="0" t="0" r="6350" b="0"/>
                  <wp:docPr id="4205" name="图片 657"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 name="图片 657" descr="IMG_320"/>
                          <pic:cNvPicPr>
                            <a:picLocks noChangeAspect="1"/>
                          </pic:cNvPicPr>
                        </pic:nvPicPr>
                        <pic:blipFill>
                          <a:blip r:embed="rId76"/>
                          <a:stretch>
                            <a:fillRect/>
                          </a:stretch>
                        </pic:blipFill>
                        <pic:spPr>
                          <a:xfrm>
                            <a:off x="0" y="0"/>
                            <a:ext cx="1276350"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C9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尺寸：6100*1500*2200mm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槐木+海缆绳</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571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089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32DA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FF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9F1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滑梯组合</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09F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19150" cy="676275"/>
                  <wp:effectExtent l="0" t="0" r="6350" b="9525"/>
                  <wp:docPr id="4217" name="图片 658"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 name="图片 658" descr="IMG_321"/>
                          <pic:cNvPicPr>
                            <a:picLocks noChangeAspect="1"/>
                          </pic:cNvPicPr>
                        </pic:nvPicPr>
                        <pic:blipFill>
                          <a:blip r:embed="rId77"/>
                          <a:stretch>
                            <a:fillRect/>
                          </a:stretch>
                        </pic:blipFill>
                        <pic:spPr>
                          <a:xfrm>
                            <a:off x="0" y="0"/>
                            <a:ext cx="819150" cy="6762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BE4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尺寸：3500*1700*2100mm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槐木+304不锈钢</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BD0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1C6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A9FC5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0D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224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梅花桩</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22A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52475" cy="685800"/>
                  <wp:effectExtent l="0" t="0" r="9525" b="0"/>
                  <wp:docPr id="4226" name="图片 659"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 name="图片 659" descr="IMG_322"/>
                          <pic:cNvPicPr>
                            <a:picLocks noChangeAspect="1"/>
                          </pic:cNvPicPr>
                        </pic:nvPicPr>
                        <pic:blipFill>
                          <a:blip r:embed="rId78"/>
                          <a:stretch>
                            <a:fillRect/>
                          </a:stretch>
                        </pic:blipFill>
                        <pic:spPr>
                          <a:xfrm>
                            <a:off x="0" y="0"/>
                            <a:ext cx="752475"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EA3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尺寸：300*300*300mm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槐木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518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B85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2F058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F2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910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爬梯</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00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685800"/>
                  <wp:effectExtent l="0" t="0" r="0" b="0"/>
                  <wp:docPr id="4210" name="图片 660"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0" name="图片 660" descr="IMG_323"/>
                          <pic:cNvPicPr>
                            <a:picLocks noChangeAspect="1"/>
                          </pic:cNvPicPr>
                        </pic:nvPicPr>
                        <pic:blipFill>
                          <a:blip r:embed="rId79"/>
                          <a:stretch>
                            <a:fillRect/>
                          </a:stretch>
                        </pic:blipFill>
                        <pic:spPr>
                          <a:xfrm>
                            <a:off x="0" y="0"/>
                            <a:ext cx="1066800"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62A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尺寸：3000*800*100mm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巴蒂木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438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02E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6091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C7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B29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拓展组合3</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07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685800"/>
                  <wp:effectExtent l="0" t="0" r="0" b="0"/>
                  <wp:docPr id="4216" name="图片 661"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6" name="图片 661" descr="IMG_324"/>
                          <pic:cNvPicPr>
                            <a:picLocks noChangeAspect="1"/>
                          </pic:cNvPicPr>
                        </pic:nvPicPr>
                        <pic:blipFill>
                          <a:blip r:embed="rId80"/>
                          <a:stretch>
                            <a:fillRect/>
                          </a:stretch>
                        </pic:blipFill>
                        <pic:spPr>
                          <a:xfrm>
                            <a:off x="0" y="0"/>
                            <a:ext cx="838200"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AB9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尺寸：2300*2300*1100mm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巴蒂木+海缆绳</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75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1F0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6692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E5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3C6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交通障碍B</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B3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98905" cy="784225"/>
                  <wp:effectExtent l="0" t="0" r="10795" b="3175"/>
                  <wp:docPr id="4224" name="图片 662"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 name="图片 662" descr="IMG_325"/>
                          <pic:cNvPicPr>
                            <a:picLocks noChangeAspect="1"/>
                          </pic:cNvPicPr>
                        </pic:nvPicPr>
                        <pic:blipFill>
                          <a:blip r:embed="rId81"/>
                          <a:stretch>
                            <a:fillRect/>
                          </a:stretch>
                        </pic:blipFill>
                        <pic:spPr>
                          <a:xfrm>
                            <a:off x="0" y="0"/>
                            <a:ext cx="1398905" cy="7842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0D8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160*105*35cm，主体材质防腐木（深度防腐），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户外哑光漆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E6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FE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7899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7FA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E09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交通障碍D</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87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600200" cy="854710"/>
                  <wp:effectExtent l="0" t="0" r="0" b="8890"/>
                  <wp:docPr id="4206" name="图片 663"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6" name="图片 663" descr="IMG_326"/>
                          <pic:cNvPicPr>
                            <a:picLocks noChangeAspect="1"/>
                          </pic:cNvPicPr>
                        </pic:nvPicPr>
                        <pic:blipFill>
                          <a:blip r:embed="rId82"/>
                          <a:stretch>
                            <a:fillRect/>
                          </a:stretch>
                        </pic:blipFill>
                        <pic:spPr>
                          <a:xfrm>
                            <a:off x="0" y="0"/>
                            <a:ext cx="1600200" cy="85471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A5C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160*105*35cm，主体材质防腐木（深度防腐），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户外哑光漆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5F9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162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14C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374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9A6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停车棚</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0C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428750" cy="1219200"/>
                  <wp:effectExtent l="0" t="0" r="6350" b="0"/>
                  <wp:docPr id="4208" name="图片 664"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 name="图片 664" descr="IMG_327"/>
                          <pic:cNvPicPr>
                            <a:picLocks noChangeAspect="1"/>
                          </pic:cNvPicPr>
                        </pic:nvPicPr>
                        <pic:blipFill>
                          <a:blip r:embed="rId83"/>
                          <a:stretch>
                            <a:fillRect/>
                          </a:stretch>
                        </pic:blipFill>
                        <pic:spPr>
                          <a:xfrm>
                            <a:off x="0" y="0"/>
                            <a:ext cx="1428750" cy="1219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DC8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规格300*120*225cm，主体材质防腐木（深度防腐），表面处理：进行压、刨、铣、冲等处理后，表面进行防腐、防蛀处理，后采用原子灰进行三次刮灰抹平，并打磨光滑，表面喷涂三次聚氨脂清漆，螺丝均采用不锈钢304#材质防盗螺丝，并采用螺栓连接，牢固可靠，不易松动脱落及变形和损坏。可常年用于海边不生锈。产品外表和内表以及儿童手指可触及处无毛刺及尖锐的棱角，油漆采用户外哑光漆 。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1AA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DF8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3B44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396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24A1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红绿灯</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00F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61950" cy="800100"/>
                  <wp:effectExtent l="0" t="0" r="6350" b="0"/>
                  <wp:docPr id="4207" name="图片 665"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 name="图片 665" descr="IMG_328"/>
                          <pic:cNvPicPr>
                            <a:picLocks noChangeAspect="1"/>
                          </pic:cNvPicPr>
                        </pic:nvPicPr>
                        <pic:blipFill>
                          <a:blip r:embed="rId84"/>
                          <a:stretch>
                            <a:fillRect/>
                          </a:stretch>
                        </pic:blipFill>
                        <pic:spPr>
                          <a:xfrm>
                            <a:off x="0" y="0"/>
                            <a:ext cx="361950" cy="8001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515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尺寸：高129cm红绿灯约20cm,底座19*19*20cm,让孩子在游戏的过程中了解交通规则  从小培养安全出行的意识</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9A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13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4AFE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4E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1C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幼儿救护车</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3F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57300" cy="904875"/>
                  <wp:effectExtent l="0" t="0" r="0" b="9525"/>
                  <wp:docPr id="4196" name="图片 666"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 name="图片 666" descr="IMG_329"/>
                          <pic:cNvPicPr>
                            <a:picLocks noChangeAspect="1"/>
                          </pic:cNvPicPr>
                        </pic:nvPicPr>
                        <pic:blipFill>
                          <a:blip r:embed="rId85"/>
                          <a:stretch>
                            <a:fillRect/>
                          </a:stretch>
                        </pic:blipFill>
                        <pic:spPr>
                          <a:xfrm>
                            <a:off x="0" y="0"/>
                            <a:ext cx="1257300" cy="9048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4BC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105*53*65cm，材料：原材料是镀锌钢管，主架钢管规格直径38MM,厚度为1.8-2.0MM,塑粉：环保阿克苏塑粉。塑粉采用静电喷涂，经高温烘烤，整车具有良好的耐酸性能、力学性能、耐热性能，无毒等优点。座垫、脚踏用塑料注塑而成，轮子：内部用尼绒塑料，外部用TP注塑工艺而成，使车子更加有弹性和耐磨性。</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41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F9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83F8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7D1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CF4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幼儿警车</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28A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81100" cy="733425"/>
                  <wp:effectExtent l="0" t="0" r="0" b="3175"/>
                  <wp:docPr id="4211" name="图片 667"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1" name="图片 667" descr="IMG_330"/>
                          <pic:cNvPicPr>
                            <a:picLocks noChangeAspect="1"/>
                          </pic:cNvPicPr>
                        </pic:nvPicPr>
                        <pic:blipFill>
                          <a:blip r:embed="rId86"/>
                          <a:stretch>
                            <a:fillRect/>
                          </a:stretch>
                        </pic:blipFill>
                        <pic:spPr>
                          <a:xfrm>
                            <a:off x="0" y="0"/>
                            <a:ext cx="1181100" cy="7334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95E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105*53*65cm，材料：原材料是镀锌钢管，主架钢管规格直径38MM,厚度为1.8-2.0MM,塑粉：环保阿克苏塑粉。塑粉采用静电喷涂，经高温烘烤，整车具有良好的耐酸性能、力学性能、耐热性能，无毒等优点。座垫、脚踏用塑料注塑而成，轮子：内部用尼绒塑料，外部用TP注塑工艺而成，使车子更加有弹性和耐磨性。</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A5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9E5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BCF1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D67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8F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幼儿消防车</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622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62050" cy="723900"/>
                  <wp:effectExtent l="0" t="0" r="6350" b="0"/>
                  <wp:docPr id="4213" name="图片 668"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3" name="图片 668" descr="IMG_331"/>
                          <pic:cNvPicPr>
                            <a:picLocks noChangeAspect="1"/>
                          </pic:cNvPicPr>
                        </pic:nvPicPr>
                        <pic:blipFill>
                          <a:blip r:embed="rId87"/>
                          <a:stretch>
                            <a:fillRect/>
                          </a:stretch>
                        </pic:blipFill>
                        <pic:spPr>
                          <a:xfrm>
                            <a:off x="0" y="0"/>
                            <a:ext cx="1162050" cy="7239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5E13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105*53*65cm，材料：原材料是镀锌钢管，主架钢管规格直径38MM,厚度为1.8-2.0MM,塑粉：环保阿克苏塑粉。塑粉采用静电喷涂，经高温烘烤，整车具有良好的耐酸性能、力学性能、耐热性能，无毒等优点。座垫、脚踏用塑料注塑而成，轮子：内部用尼绒塑料，外部用TP注塑工艺而成，使车子更加有弹性和耐磨性。</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A6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13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155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388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6C3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幼儿三轮脚踏车</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0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90600" cy="800100"/>
                  <wp:effectExtent l="0" t="0" r="0" b="0"/>
                  <wp:docPr id="4212" name="图片 669"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2" name="图片 669" descr="IMG_332"/>
                          <pic:cNvPicPr>
                            <a:picLocks noChangeAspect="1"/>
                          </pic:cNvPicPr>
                        </pic:nvPicPr>
                        <pic:blipFill>
                          <a:blip r:embed="rId88"/>
                          <a:stretch>
                            <a:fillRect/>
                          </a:stretch>
                        </pic:blipFill>
                        <pic:spPr>
                          <a:xfrm>
                            <a:off x="0" y="0"/>
                            <a:ext cx="990600" cy="8001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5F4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85*53*65cm，材料：原材料是镀锌钢管，主架钢管规格直径38MM,厚度为1.8-2.0MM,塑粉：环保阿克苏塑粉。塑粉采用静电喷涂，经高温烘烤，整车具有良好的耐酸性能、力学性能、耐热性能，无毒等优点。座垫、脚踏用塑料注塑而成，轮子：内部用尼绒塑料，外部用TP注塑工艺而成，使车子更加有弹性和耐磨性。</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2E0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2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AE6A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477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B01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幼儿出租车</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64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85875" cy="847725"/>
                  <wp:effectExtent l="0" t="0" r="9525" b="3175"/>
                  <wp:docPr id="4218" name="图片 670"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 name="图片 670" descr="IMG_333"/>
                          <pic:cNvPicPr>
                            <a:picLocks noChangeAspect="1"/>
                          </pic:cNvPicPr>
                        </pic:nvPicPr>
                        <pic:blipFill>
                          <a:blip r:embed="rId89"/>
                          <a:stretch>
                            <a:fillRect/>
                          </a:stretch>
                        </pic:blipFill>
                        <pic:spPr>
                          <a:xfrm>
                            <a:off x="0" y="0"/>
                            <a:ext cx="1285875" cy="8477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1B7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106*56*65cm，材料：原材料是镀锌钢管，主架钢管规格直径38MM,厚度为1.8-2.0MM,塑粉：环保阿克苏塑粉。塑粉采用静电喷涂，经高温烘烤，整车具有良好的耐酸性能、力学性能、耐热性能，无毒等优点。座垫、脚踏用塑料注塑而成，轮子：内部用尼绒塑料，外部用TP注塑工艺而成，使车子更加有弹性和耐磨性。</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6CA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54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4C6F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341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65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幼儿计程车</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A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00150" cy="819150"/>
                  <wp:effectExtent l="0" t="0" r="6350" b="6350"/>
                  <wp:docPr id="4215" name="图片 671"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 name="图片 671" descr="IMG_334"/>
                          <pic:cNvPicPr>
                            <a:picLocks noChangeAspect="1"/>
                          </pic:cNvPicPr>
                        </pic:nvPicPr>
                        <pic:blipFill>
                          <a:blip r:embed="rId90"/>
                          <a:stretch>
                            <a:fillRect/>
                          </a:stretch>
                        </pic:blipFill>
                        <pic:spPr>
                          <a:xfrm>
                            <a:off x="0" y="0"/>
                            <a:ext cx="1200150" cy="8191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FD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113*56*65cm，材料：原材料是镀锌钢管，主架钢管规格直径38MM,厚度为1.8-2.0MM,塑粉：环保阿克苏塑粉。塑粉采用静电喷涂，经高温烘烤，整车具有良好的耐酸性能、力学性能、耐热性能，无毒等优点。座垫、脚踏用塑料注塑而成，轮子：内部用尼绒塑料，外部用TP注塑工艺而成，使车子更加有弹性和耐磨性。</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BC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B2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1ED4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8F8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3B0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幼儿两轮滑板车</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D7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33450" cy="790575"/>
                  <wp:effectExtent l="0" t="0" r="6350" b="9525"/>
                  <wp:docPr id="4220" name="图片 672"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0" name="图片 672" descr="IMG_335"/>
                          <pic:cNvPicPr>
                            <a:picLocks noChangeAspect="1"/>
                          </pic:cNvPicPr>
                        </pic:nvPicPr>
                        <pic:blipFill>
                          <a:blip r:embed="rId91"/>
                          <a:stretch>
                            <a:fillRect/>
                          </a:stretch>
                        </pic:blipFill>
                        <pic:spPr>
                          <a:xfrm>
                            <a:off x="0" y="0"/>
                            <a:ext cx="933450" cy="7905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BC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96*42*65cm，材料：原材料是镀锌钢管，主架钢管规格直径38MM,厚度为1.8-2.0MM,塑粉：环保阿克苏塑粉。塑粉采用静电喷涂，经高温烘烤，整车具有良好的耐酸性能、力学性能、耐热性能，无毒等优点。轮子：内部用尼绒塑料，外部用TP注塑工艺而成，使车子更加有弹性和耐磨性。</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717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365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C4B8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2F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56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森林聚会</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97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47725" cy="628650"/>
                  <wp:effectExtent l="0" t="0" r="0" b="0"/>
                  <wp:docPr id="4221" name="图片 673"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 name="图片 673" descr="IMG_336"/>
                          <pic:cNvPicPr>
                            <a:picLocks noChangeAspect="1"/>
                          </pic:cNvPicPr>
                        </pic:nvPicPr>
                        <pic:blipFill>
                          <a:blip r:embed="rId92"/>
                          <a:stretch>
                            <a:fillRect/>
                          </a:stretch>
                        </pic:blipFill>
                        <pic:spPr>
                          <a:xfrm>
                            <a:off x="0" y="0"/>
                            <a:ext cx="847725" cy="6286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50C4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木质手抓板3套,尺寸:30*22.5cm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28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299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54A44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07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225C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看谁放的稳</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52A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685800"/>
                  <wp:effectExtent l="0" t="0" r="3175" b="0"/>
                  <wp:docPr id="4222" name="图片 674"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 name="图片 674" descr="IMG_337"/>
                          <pic:cNvPicPr>
                            <a:picLocks noChangeAspect="1"/>
                          </pic:cNvPicPr>
                        </pic:nvPicPr>
                        <pic:blipFill>
                          <a:blip r:embed="rId93"/>
                          <a:stretch>
                            <a:fillRect/>
                          </a:stretch>
                        </pic:blipFill>
                        <pic:spPr>
                          <a:xfrm>
                            <a:off x="0" y="0"/>
                            <a:ext cx="657225"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82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月亮平衡架1个,尺寸:17.7*6.5*2.5cm;圆柱形彩色积木16块,尺寸:3.3*3.3*2.7cm;骰子1个,尺寸:1.7*1.7*1.7cm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E09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385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895C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3B3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B7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形状对对碰</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F7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552450"/>
                  <wp:effectExtent l="0" t="0" r="3175" b="6350"/>
                  <wp:docPr id="4227" name="图片 675"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 name="图片 675" descr="IMG_338"/>
                          <pic:cNvPicPr>
                            <a:picLocks noChangeAspect="1"/>
                          </pic:cNvPicPr>
                        </pic:nvPicPr>
                        <pic:blipFill>
                          <a:blip r:embed="rId94"/>
                          <a:stretch>
                            <a:fillRect/>
                          </a:stretch>
                        </pic:blipFill>
                        <pic:spPr>
                          <a:xfrm>
                            <a:off x="0" y="0"/>
                            <a:ext cx="771525" cy="5524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790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底板1个,尺寸:29*5.5*6cm;形状积木5种,正方形4个;三角形4个;圆形4个;   六边形4个   长方形4个</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FCA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EEF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7E3F6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B4F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8723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拆装小能手</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598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95350" cy="638175"/>
                  <wp:effectExtent l="0" t="0" r="0" b="0"/>
                  <wp:docPr id="4197" name="图片 676"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 name="图片 676" descr="IMG_339"/>
                          <pic:cNvPicPr>
                            <a:picLocks noChangeAspect="1"/>
                          </pic:cNvPicPr>
                        </pic:nvPicPr>
                        <pic:blipFill>
                          <a:blip r:embed="rId95"/>
                          <a:stretch>
                            <a:fillRect/>
                          </a:stretch>
                        </pic:blipFill>
                        <pic:spPr>
                          <a:xfrm>
                            <a:off x="0" y="0"/>
                            <a:ext cx="895350" cy="6381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5AC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动物螺母组合积木3套,利用螺母之间的固定来组合出一套非常漂亮的动物形象,锻炼孩子的动手能力和手眼协调能力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AFF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D7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60844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7C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6F6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穿针引线</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AE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685800"/>
                  <wp:effectExtent l="0" t="0" r="9525" b="0"/>
                  <wp:docPr id="4198" name="图片 677"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 name="图片 677" descr="IMG_340"/>
                          <pic:cNvPicPr>
                            <a:picLocks noChangeAspect="1"/>
                          </pic:cNvPicPr>
                        </pic:nvPicPr>
                        <pic:blipFill>
                          <a:blip r:embed="rId96"/>
                          <a:stretch>
                            <a:fillRect/>
                          </a:stretch>
                        </pic:blipFill>
                        <pic:spPr>
                          <a:xfrm>
                            <a:off x="0" y="0"/>
                            <a:ext cx="714375"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99B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带孔积木50块,图案、形状不一,带穿孔,尺寸:约3.5*2.5*1.2cm;穿绳2根,一端为木质,易穿孔,长75cm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793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AC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8265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52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45E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换衣搭配</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C35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04900" cy="685800"/>
                  <wp:effectExtent l="0" t="0" r="0" b="0"/>
                  <wp:docPr id="4199" name="图片 678"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 name="图片 678" descr="IMG_341"/>
                          <pic:cNvPicPr>
                            <a:picLocks noChangeAspect="1"/>
                          </pic:cNvPicPr>
                        </pic:nvPicPr>
                        <pic:blipFill>
                          <a:blip r:embed="rId97"/>
                          <a:stretch>
                            <a:fillRect/>
                          </a:stretch>
                        </pic:blipFill>
                        <pic:spPr>
                          <a:xfrm>
                            <a:off x="0" y="0"/>
                            <a:ext cx="1104900" cy="6858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EC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熊衣柜1个,衣柜三槽,拉抽板四槽,尺寸:33*14.2*4.2cm;小熊面部拼板(小)12个,可与衣服进行不同搭配,尺寸:4*3*0.5cm;小熊面部拼板(大)12个,可与衣服进行不同搭配,尺寸:5*4*0.5cm;小熊拼板(上衣)6套,不同风格,尺寸:8.5*3.5*0.5cm;小熊拼板(下衣)6套,不同风格,尺寸:5.5*3*0.5c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DB2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54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60239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F4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0A0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一环套一环</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D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85850" cy="514350"/>
                  <wp:effectExtent l="0" t="0" r="6350" b="6350"/>
                  <wp:docPr id="4200" name="图片 679"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 name="图片 679" descr="IMG_342"/>
                          <pic:cNvPicPr>
                            <a:picLocks noChangeAspect="1"/>
                          </pic:cNvPicPr>
                        </pic:nvPicPr>
                        <pic:blipFill>
                          <a:blip r:embed="rId98"/>
                          <a:stretch>
                            <a:fillRect/>
                          </a:stretch>
                        </pic:blipFill>
                        <pic:spPr>
                          <a:xfrm>
                            <a:off x="0" y="0"/>
                            <a:ext cx="10858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91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游戏牌48张,尺寸:8.6*5.7cm;游戏铃铛1个,尺寸:8.5(d)*6.5cm;游戏发圈60个,尺寸:4.2(d)cm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B21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B3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37BDC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D1A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F3C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收纳箱</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98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71500" cy="590550"/>
                  <wp:effectExtent l="0" t="0" r="0" b="6350"/>
                  <wp:docPr id="4201" name="图片 680"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 name="图片 680" descr="IMG_343"/>
                          <pic:cNvPicPr>
                            <a:picLocks noChangeAspect="1"/>
                          </pic:cNvPicPr>
                        </pic:nvPicPr>
                        <pic:blipFill>
                          <a:blip r:embed="rId99"/>
                          <a:stretch>
                            <a:fillRect/>
                          </a:stretch>
                        </pic:blipFill>
                        <pic:spPr>
                          <a:xfrm>
                            <a:off x="0" y="0"/>
                            <a:ext cx="571500" cy="5905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F4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尺寸:37*27*17cm,ABS环保材质,无异味,蓝色箱盖;上附有角色区箱贴</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614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394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r>
      <w:tr w14:paraId="1EE1A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4F9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F3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月亮平衡</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9DE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52475" cy="723900"/>
                  <wp:effectExtent l="0" t="0" r="9525" b="0"/>
                  <wp:docPr id="4228" name="图片 681"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 name="图片 681" descr="IMG_344"/>
                          <pic:cNvPicPr>
                            <a:picLocks noChangeAspect="1"/>
                          </pic:cNvPicPr>
                        </pic:nvPicPr>
                        <pic:blipFill>
                          <a:blip r:embed="rId100"/>
                          <a:stretch>
                            <a:fillRect/>
                          </a:stretch>
                        </pic:blipFill>
                        <pic:spPr>
                          <a:xfrm>
                            <a:off x="0" y="0"/>
                            <a:ext cx="752475" cy="7239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9CC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月亮1个，尺寸：20*20*3.5cm；红色圆柱3个；黄色圆柱3个；橙色圆柱3个；蓝色圆柱3个；绿色圆柱3个；紫色圆柱3个</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167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271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5AEDC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7E1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2B7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多米诺骨牌</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347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28675" cy="647700"/>
                  <wp:effectExtent l="0" t="0" r="9525" b="0"/>
                  <wp:docPr id="4248" name="图片 682"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8" name="图片 682" descr="IMG_345"/>
                          <pic:cNvPicPr>
                            <a:picLocks noChangeAspect="1"/>
                          </pic:cNvPicPr>
                        </pic:nvPicPr>
                        <pic:blipFill>
                          <a:blip r:embed="rId101"/>
                          <a:stretch>
                            <a:fillRect/>
                          </a:stretch>
                        </pic:blipFill>
                        <pic:spPr>
                          <a:xfrm>
                            <a:off x="0" y="0"/>
                            <a:ext cx="828675" cy="6477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3AA1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优质100片，3*5*0.8cm认知多米诺骨牌，由动物和水果图案组成，培养了幼儿的创造力、增强自信心，用于探究力的传递和空间建构。</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C91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07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68543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C70A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A3B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万花筒</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A2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200025"/>
                  <wp:effectExtent l="0" t="0" r="6350" b="3175"/>
                  <wp:docPr id="4247" name="图片 683"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 name="图片 683" descr="IMG_346"/>
                          <pic:cNvPicPr>
                            <a:picLocks noChangeAspect="1"/>
                          </pic:cNvPicPr>
                        </pic:nvPicPr>
                        <pic:blipFill>
                          <a:blip r:embed="rId102"/>
                          <a:stretch>
                            <a:fillRect/>
                          </a:stretch>
                        </pic:blipFill>
                        <pic:spPr>
                          <a:xfrm>
                            <a:off x="0" y="0"/>
                            <a:ext cx="742950" cy="2000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816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尺寸：19(d)*4.5cm，为两部分(手持部分和可转动部分)无需整体转动万花筒，更便于观看。用手转动转头，万花筒可以看到里面各式不同变化的花式</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26F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CC8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65E110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9A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FDA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调色眼镜</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4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57200" cy="514350"/>
                  <wp:effectExtent l="0" t="0" r="0" b="6350"/>
                  <wp:docPr id="4250" name="图片 684"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0" name="图片 684" descr="IMG_347"/>
                          <pic:cNvPicPr>
                            <a:picLocks noChangeAspect="1"/>
                          </pic:cNvPicPr>
                        </pic:nvPicPr>
                        <pic:blipFill>
                          <a:blip r:embed="rId103"/>
                          <a:stretch>
                            <a:fillRect/>
                          </a:stretch>
                        </pic:blipFill>
                        <pic:spPr>
                          <a:xfrm>
                            <a:off x="0" y="0"/>
                            <a:ext cx="4572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9AD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1付眼镜架、红、黄、蓝镜片各2片。2片模拟昆虫视野的凹凸镜片，</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A3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3D7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373E2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D75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BE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量杯套数</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25C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76300" cy="647700"/>
                  <wp:effectExtent l="0" t="0" r="0" b="0"/>
                  <wp:docPr id="4257" name="图片 685"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7" name="图片 685" descr="IMG_348"/>
                          <pic:cNvPicPr>
                            <a:picLocks noChangeAspect="1"/>
                          </pic:cNvPicPr>
                        </pic:nvPicPr>
                        <pic:blipFill>
                          <a:blip r:embed="rId104"/>
                          <a:stretch>
                            <a:fillRect/>
                          </a:stretch>
                        </pic:blipFill>
                        <pic:spPr>
                          <a:xfrm>
                            <a:off x="0" y="0"/>
                            <a:ext cx="876300" cy="6477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0B8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四种不同体积的量杯,50ml、100ml、150ml、250ml,筒身有分格刻度,采用全新PP材料,抗腐蚀,耐高温；用来测量液体体积</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A85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8F1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1ECF5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BDA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D3B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漏斗</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B47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409575"/>
                  <wp:effectExtent l="0" t="0" r="9525" b="9525"/>
                  <wp:docPr id="4249" name="图片 686"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9" name="图片 686" descr="IMG_349"/>
                          <pic:cNvPicPr>
                            <a:picLocks noChangeAspect="1"/>
                          </pic:cNvPicPr>
                        </pic:nvPicPr>
                        <pic:blipFill>
                          <a:blip r:embed="rId105"/>
                          <a:stretch>
                            <a:fillRect/>
                          </a:stretch>
                        </pic:blipFill>
                        <pic:spPr>
                          <a:xfrm>
                            <a:off x="0" y="0"/>
                            <a:ext cx="676275" cy="4095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D8D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11.5*11.2cm,环保塑料，帮助幼儿学习使用漏斗完成实验</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B5E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FDB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563E8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A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44F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七巧板</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5D0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95300" cy="514350"/>
                  <wp:effectExtent l="0" t="0" r="0" b="6350"/>
                  <wp:docPr id="4243" name="图片 687"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3" name="图片 687" descr="IMG_350"/>
                          <pic:cNvPicPr>
                            <a:picLocks noChangeAspect="1"/>
                          </pic:cNvPicPr>
                        </pic:nvPicPr>
                        <pic:blipFill>
                          <a:blip r:embed="rId106"/>
                          <a:stretch>
                            <a:fillRect/>
                          </a:stretch>
                        </pic:blipFill>
                        <pic:spPr>
                          <a:xfrm>
                            <a:off x="0" y="0"/>
                            <a:ext cx="4953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002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木质材质，环保水性漆，尺寸：20*20*1.1CCM。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CFA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3C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06FCC8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CE4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8156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教具收纳箱</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0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514350"/>
                  <wp:effectExtent l="0" t="0" r="0" b="6350"/>
                  <wp:docPr id="4229" name="图片 688"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 name="图片 688" descr="IMG_351"/>
                          <pic:cNvPicPr>
                            <a:picLocks noChangeAspect="1"/>
                          </pic:cNvPicPr>
                        </pic:nvPicPr>
                        <pic:blipFill>
                          <a:blip r:embed="rId107"/>
                          <a:stretch>
                            <a:fillRect/>
                          </a:stretch>
                        </pic:blipFill>
                        <pic:spPr>
                          <a:xfrm>
                            <a:off x="0" y="0"/>
                            <a:ext cx="6477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02F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教具箱尺寸：37*27*25cm，环保材质，无异味</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050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B57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r>
      <w:tr w14:paraId="34AB4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5FE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A8D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卡纸1</w:t>
            </w:r>
          </w:p>
        </w:tc>
        <w:tc>
          <w:tcPr>
            <w:tcW w:w="1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01E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190625" cy="5791200"/>
                  <wp:effectExtent l="0" t="0" r="3175" b="0"/>
                  <wp:docPr id="4234" name="图片 689"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 name="图片 689" descr="IMG_352"/>
                          <pic:cNvPicPr>
                            <a:picLocks noChangeAspect="1"/>
                          </pic:cNvPicPr>
                        </pic:nvPicPr>
                        <pic:blipFill>
                          <a:blip r:embed="rId108"/>
                          <a:stretch>
                            <a:fillRect/>
                          </a:stretch>
                        </pic:blipFill>
                        <pic:spPr>
                          <a:xfrm>
                            <a:off x="0" y="0"/>
                            <a:ext cx="1190625" cy="5791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AC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尺寸：A4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材质：纸质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规格：白色，100张/包</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2C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28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r>
      <w:tr w14:paraId="7CF21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E74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6DE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卡纸2</w:t>
            </w:r>
          </w:p>
        </w:tc>
        <w:tc>
          <w:tcPr>
            <w:tcW w:w="1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F6887">
            <w:pPr>
              <w:jc w:val="center"/>
              <w:rPr>
                <w:rFonts w:hint="eastAsia" w:ascii="宋体" w:hAnsi="宋体" w:eastAsia="宋体" w:cs="宋体"/>
                <w:i w:val="0"/>
                <w:iCs w:val="0"/>
                <w:color w:val="000000"/>
                <w:sz w:val="20"/>
                <w:szCs w:val="20"/>
                <w:u w:val="none"/>
              </w:rPr>
            </w:pP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E3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尺寸：A4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材质：纸质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规格：12色48张/包</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4B2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BB7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r>
      <w:tr w14:paraId="35089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0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116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海绵刷</w:t>
            </w:r>
          </w:p>
        </w:tc>
        <w:tc>
          <w:tcPr>
            <w:tcW w:w="1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05FEE">
            <w:pPr>
              <w:jc w:val="center"/>
              <w:rPr>
                <w:rFonts w:hint="eastAsia" w:ascii="宋体" w:hAnsi="宋体" w:eastAsia="宋体" w:cs="宋体"/>
                <w:i w:val="0"/>
                <w:iCs w:val="0"/>
                <w:color w:val="000000"/>
                <w:sz w:val="20"/>
                <w:szCs w:val="20"/>
                <w:u w:val="none"/>
              </w:rPr>
            </w:pP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30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尺寸：高100mm，直径10-5mm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描述：用于彩绘肌理或者印花图案的绘制</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14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AB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37630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C0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25C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海绵印章</w:t>
            </w:r>
          </w:p>
        </w:tc>
        <w:tc>
          <w:tcPr>
            <w:tcW w:w="1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F4E86">
            <w:pPr>
              <w:jc w:val="center"/>
              <w:rPr>
                <w:rFonts w:hint="eastAsia" w:ascii="宋体" w:hAnsi="宋体" w:eastAsia="宋体" w:cs="宋体"/>
                <w:i w:val="0"/>
                <w:iCs w:val="0"/>
                <w:color w:val="000000"/>
                <w:sz w:val="20"/>
                <w:szCs w:val="20"/>
                <w:u w:val="none"/>
              </w:rPr>
            </w:pP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0C6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尺寸：高100mm，直径10-60mm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规格：6件/套</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7A6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8E0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1B4A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6B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19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旋转画刷</w:t>
            </w:r>
          </w:p>
        </w:tc>
        <w:tc>
          <w:tcPr>
            <w:tcW w:w="1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3F33F">
            <w:pPr>
              <w:jc w:val="center"/>
              <w:rPr>
                <w:rFonts w:hint="eastAsia" w:ascii="宋体" w:hAnsi="宋体" w:eastAsia="宋体" w:cs="宋体"/>
                <w:i w:val="0"/>
                <w:iCs w:val="0"/>
                <w:color w:val="000000"/>
                <w:sz w:val="20"/>
                <w:szCs w:val="20"/>
                <w:u w:val="none"/>
              </w:rPr>
            </w:pP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079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尺寸：展开直径80mm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规格：4件/套</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652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9B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5B10C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7E4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D48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环保水彩颜料+水彩刷套装</w:t>
            </w:r>
          </w:p>
        </w:tc>
        <w:tc>
          <w:tcPr>
            <w:tcW w:w="1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34E09">
            <w:pPr>
              <w:jc w:val="center"/>
              <w:rPr>
                <w:rFonts w:hint="eastAsia" w:ascii="宋体" w:hAnsi="宋体" w:eastAsia="宋体" w:cs="宋体"/>
                <w:i w:val="0"/>
                <w:iCs w:val="0"/>
                <w:color w:val="000000"/>
                <w:sz w:val="20"/>
                <w:szCs w:val="20"/>
                <w:u w:val="none"/>
              </w:rPr>
            </w:pP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9F4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容量：水彩单色3ml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尺寸：刷头直径5mm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材质：特殊材料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规格：12色连体，蓝色笔杆尼龙纤维刷头</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843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947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r>
      <w:tr w14:paraId="217A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9D2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8B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调色盘</w:t>
            </w:r>
          </w:p>
        </w:tc>
        <w:tc>
          <w:tcPr>
            <w:tcW w:w="1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7858CB">
            <w:pPr>
              <w:jc w:val="center"/>
              <w:rPr>
                <w:rFonts w:hint="eastAsia" w:ascii="宋体" w:hAnsi="宋体" w:eastAsia="宋体" w:cs="宋体"/>
                <w:i w:val="0"/>
                <w:iCs w:val="0"/>
                <w:color w:val="000000"/>
                <w:sz w:val="20"/>
                <w:szCs w:val="20"/>
                <w:u w:val="none"/>
              </w:rPr>
            </w:pP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A43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规格：200mm*100mm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描述：调色盘，圆润的设计，简约又大方，脚丫形状，充满艺术的气息</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F7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EA8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4B1F4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78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2F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雪糕棒</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187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800100"/>
                  <wp:effectExtent l="0" t="0" r="9525" b="0"/>
                  <wp:docPr id="4258" name="图片 690"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 name="图片 690" descr="IMG_353"/>
                          <pic:cNvPicPr>
                            <a:picLocks noChangeAspect="1"/>
                          </pic:cNvPicPr>
                        </pic:nvPicPr>
                        <pic:blipFill>
                          <a:blip r:embed="rId109"/>
                          <a:stretch>
                            <a:fillRect/>
                          </a:stretch>
                        </pic:blipFill>
                        <pic:spPr>
                          <a:xfrm>
                            <a:off x="0" y="0"/>
                            <a:ext cx="409575" cy="8001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0B5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规格：114mm*10mm*2mm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描述：用于手工制作</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410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捆</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20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6F228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0DD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915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眼睛贴纸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CCD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800100"/>
                  <wp:effectExtent l="0" t="0" r="9525" b="0"/>
                  <wp:docPr id="4246" name="图片 691"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6" name="图片 691" descr="IMG_354"/>
                          <pic:cNvPicPr>
                            <a:picLocks noChangeAspect="1"/>
                          </pic:cNvPicPr>
                        </pic:nvPicPr>
                        <pic:blipFill>
                          <a:blip r:embed="rId109"/>
                          <a:stretch>
                            <a:fillRect/>
                          </a:stretch>
                        </pic:blipFill>
                        <pic:spPr>
                          <a:xfrm>
                            <a:off x="0" y="0"/>
                            <a:ext cx="409575" cy="8001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047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规格：5mm-20mm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描述：≤100个/盒，颜色混装，随机发，用于手工装饰使用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0F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B67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27ACE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D75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F66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绒球混色</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EAC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09575" cy="800100"/>
                  <wp:effectExtent l="0" t="0" r="9525" b="0"/>
                  <wp:docPr id="4230" name="图片 692"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0" name="图片 692" descr="IMG_355"/>
                          <pic:cNvPicPr>
                            <a:picLocks noChangeAspect="1"/>
                          </pic:cNvPicPr>
                        </pic:nvPicPr>
                        <pic:blipFill>
                          <a:blip r:embed="rId109"/>
                          <a:stretch>
                            <a:fillRect/>
                          </a:stretch>
                        </pic:blipFill>
                        <pic:spPr>
                          <a:xfrm>
                            <a:off x="0" y="0"/>
                            <a:ext cx="409575" cy="8001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93F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材质：毛绒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描述：≤300个/包，儿童手工专用</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CF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袋</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6A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FBBB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3A5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59E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粘土压花模具</w:t>
            </w:r>
          </w:p>
        </w:tc>
        <w:tc>
          <w:tcPr>
            <w:tcW w:w="15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465B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390650" cy="1524000"/>
                  <wp:effectExtent l="0" t="0" r="6350" b="0"/>
                  <wp:docPr id="4242" name="图片 693"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 name="图片 693" descr="IMG_356"/>
                          <pic:cNvPicPr>
                            <a:picLocks noChangeAspect="1"/>
                          </pic:cNvPicPr>
                        </pic:nvPicPr>
                        <pic:blipFill>
                          <a:blip r:embed="rId110"/>
                          <a:stretch>
                            <a:fillRect/>
                          </a:stretch>
                        </pic:blipFill>
                        <pic:spPr>
                          <a:xfrm>
                            <a:off x="0" y="0"/>
                            <a:ext cx="1390650" cy="15240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56B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尺寸：直径50-80mm；10款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规格：33件/套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材质：塑料</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8C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FDC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24821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2C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B19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超轻黏土</w:t>
            </w:r>
          </w:p>
        </w:tc>
        <w:tc>
          <w:tcPr>
            <w:tcW w:w="15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A6020">
            <w:pPr>
              <w:jc w:val="center"/>
              <w:rPr>
                <w:rFonts w:hint="eastAsia" w:ascii="宋体" w:hAnsi="宋体" w:eastAsia="宋体" w:cs="宋体"/>
                <w:i w:val="0"/>
                <w:iCs w:val="0"/>
                <w:color w:val="000000"/>
                <w:sz w:val="20"/>
                <w:szCs w:val="20"/>
                <w:u w:val="none"/>
              </w:rPr>
            </w:pP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C36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材质：粘土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规格：100g/包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描述：环保无毒，24色</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C06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83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735DA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9D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340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乐器材料包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26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295400" cy="1209675"/>
                  <wp:effectExtent l="0" t="0" r="0" b="9525"/>
                  <wp:docPr id="4240" name="图片 694"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 name="图片 694" descr="IMG_357"/>
                          <pic:cNvPicPr>
                            <a:picLocks noChangeAspect="1"/>
                          </pic:cNvPicPr>
                        </pic:nvPicPr>
                        <pic:blipFill>
                          <a:blip r:embed="rId111"/>
                          <a:stretch>
                            <a:fillRect/>
                          </a:stretch>
                        </pic:blipFill>
                        <pic:spPr>
                          <a:xfrm>
                            <a:off x="0" y="0"/>
                            <a:ext cx="1295400" cy="1209675"/>
                          </a:xfrm>
                          <a:prstGeom prst="rect">
                            <a:avLst/>
                          </a:prstGeom>
                          <a:noFill/>
                          <a:ln w="9525">
                            <a:noFill/>
                          </a:ln>
                        </pic:spPr>
                      </pic:pic>
                    </a:graphicData>
                  </a:graphic>
                </wp:inline>
              </w:drawing>
            </w:r>
          </w:p>
        </w:tc>
        <w:tc>
          <w:tcPr>
            <w:tcW w:w="5303" w:type="dxa"/>
            <w:tcBorders>
              <w:top w:val="single" w:color="000000" w:sz="4" w:space="0"/>
              <w:left w:val="single" w:color="000000" w:sz="4" w:space="0"/>
              <w:bottom w:val="nil"/>
              <w:right w:val="single" w:color="000000" w:sz="4" w:space="0"/>
            </w:tcBorders>
            <w:shd w:val="clear" w:color="auto" w:fill="auto"/>
            <w:vAlign w:val="center"/>
          </w:tcPr>
          <w:p w14:paraId="5B5999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手鼓尺寸:150mm*45mm1个                  三角铁尺寸:边长125mm1个                              棒棒尺寸:115mm1个                             铃铛尺寸:35mm*132mm2个                        双响筒尺寸:35mm*185mm1对                      锦玲尺寸:210mm*25mm2个                        手摇铃尺寸:20mm*190mm1个                      沙锤尺寸:35mm*125mm1个</w:t>
            </w:r>
          </w:p>
        </w:tc>
        <w:tc>
          <w:tcPr>
            <w:tcW w:w="595" w:type="dxa"/>
            <w:tcBorders>
              <w:top w:val="single" w:color="000000" w:sz="4" w:space="0"/>
              <w:left w:val="single" w:color="000000" w:sz="4" w:space="0"/>
              <w:bottom w:val="nil"/>
              <w:right w:val="single" w:color="000000" w:sz="4" w:space="0"/>
            </w:tcBorders>
            <w:shd w:val="clear" w:color="auto" w:fill="auto"/>
            <w:vAlign w:val="center"/>
          </w:tcPr>
          <w:p w14:paraId="4887BE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nil"/>
              <w:right w:val="single" w:color="000000" w:sz="4" w:space="0"/>
            </w:tcBorders>
            <w:shd w:val="clear" w:color="auto" w:fill="auto"/>
            <w:vAlign w:val="center"/>
          </w:tcPr>
          <w:p w14:paraId="315BD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6D7CC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36B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F3A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快乐旋变积木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D95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514350"/>
                  <wp:effectExtent l="0" t="0" r="6350" b="6350"/>
                  <wp:docPr id="4254" name="图片 695"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 name="图片 695" descr="IMG_358"/>
                          <pic:cNvPicPr>
                            <a:picLocks noChangeAspect="1"/>
                          </pic:cNvPicPr>
                        </pic:nvPicPr>
                        <pic:blipFill>
                          <a:blip r:embed="rId112"/>
                          <a:stretch>
                            <a:fillRect/>
                          </a:stretch>
                        </pic:blipFill>
                        <pic:spPr>
                          <a:xfrm>
                            <a:off x="0" y="0"/>
                            <a:ext cx="6667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409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规格：320件/套,材质为优质环保塑料制作，无毒无味，安全环保，颜色鲜艳，采用注塑一次成型工艺，可随意拼搭各类造型，发挥儿童的想象力。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899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4BB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68754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ACF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BF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旋转联动齿轮积木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113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514350"/>
                  <wp:effectExtent l="0" t="0" r="3175" b="6350"/>
                  <wp:docPr id="4251" name="图片 696"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 name="图片 696" descr="IMG_359"/>
                          <pic:cNvPicPr>
                            <a:picLocks noChangeAspect="1"/>
                          </pic:cNvPicPr>
                        </pic:nvPicPr>
                        <pic:blipFill>
                          <a:blip r:embed="rId113"/>
                          <a:stretch>
                            <a:fillRect/>
                          </a:stretch>
                        </pic:blipFill>
                        <pic:spPr>
                          <a:xfrm>
                            <a:off x="0" y="0"/>
                            <a:ext cx="5048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7CF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规格：340件/套,材质为优质环保塑料制作，无毒无味，安全环保，颜色鲜艳，采用注塑一次成型工艺，可随意拼搭各类造型，发挥儿童的想象力。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70E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B71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1BC84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F08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7C0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小块正方体形积木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639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514350"/>
                  <wp:effectExtent l="0" t="0" r="6350" b="6350"/>
                  <wp:docPr id="4244" name="图片 697"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 name="图片 697" descr="IMG_360"/>
                          <pic:cNvPicPr>
                            <a:picLocks noChangeAspect="1"/>
                          </pic:cNvPicPr>
                        </pic:nvPicPr>
                        <pic:blipFill>
                          <a:blip r:embed="rId114"/>
                          <a:stretch>
                            <a:fillRect/>
                          </a:stretch>
                        </pic:blipFill>
                        <pic:spPr>
                          <a:xfrm>
                            <a:off x="0" y="0"/>
                            <a:ext cx="5143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772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规格：100件/套，采用优质实木制作。彩色环保喷漆，适合儿童拼搭创造，培养想象力和动手能力。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1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桶</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70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78E8A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5E1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04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魔法积木</w:t>
            </w:r>
          </w:p>
        </w:tc>
        <w:tc>
          <w:tcPr>
            <w:tcW w:w="15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4DA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57200" cy="514350"/>
                  <wp:effectExtent l="0" t="0" r="0" b="6350"/>
                  <wp:docPr id="4231" name="图片 698"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 name="图片 698" descr="IMG_361"/>
                          <pic:cNvPicPr>
                            <a:picLocks noChangeAspect="1"/>
                          </pic:cNvPicPr>
                        </pic:nvPicPr>
                        <pic:blipFill>
                          <a:blip r:embed="rId115"/>
                          <a:stretch>
                            <a:fillRect/>
                          </a:stretch>
                        </pic:blipFill>
                        <pic:spPr>
                          <a:xfrm>
                            <a:off x="0" y="0"/>
                            <a:ext cx="4572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018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规格：400件/套,材质为优质环保塑料制作，无毒无味，安全环保，颜色鲜艳，采用注塑一次成型工艺，可随意拼搭各类造型，发挥儿童的想象力。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D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24E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5E51F7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E1B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B9CB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磁力片</w:t>
            </w:r>
          </w:p>
        </w:tc>
        <w:tc>
          <w:tcPr>
            <w:tcW w:w="15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56D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514350"/>
                  <wp:effectExtent l="0" t="0" r="0" b="6350"/>
                  <wp:docPr id="4241" name="图片 699"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 name="图片 699" descr="IMG_362"/>
                          <pic:cNvPicPr>
                            <a:picLocks noChangeAspect="1"/>
                          </pic:cNvPicPr>
                        </pic:nvPicPr>
                        <pic:blipFill>
                          <a:blip r:embed="rId116"/>
                          <a:stretch>
                            <a:fillRect/>
                          </a:stretch>
                        </pic:blipFill>
                        <pic:spPr>
                          <a:xfrm>
                            <a:off x="0" y="0"/>
                            <a:ext cx="6096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9F2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规格：200件/套,材质为优质环保塑料制作，无毒无味，安全环保，颜色鲜艳，采用注塑一次成型工艺，可随意拼搭各类造型，发挥儿童的想象力。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B24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4F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599C9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A88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7A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雪花片积木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FB3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514350"/>
                  <wp:effectExtent l="0" t="0" r="3175" b="6350"/>
                  <wp:docPr id="4236" name="图片 700"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6" name="图片 700" descr="IMG_363"/>
                          <pic:cNvPicPr>
                            <a:picLocks noChangeAspect="1"/>
                          </pic:cNvPicPr>
                        </pic:nvPicPr>
                        <pic:blipFill>
                          <a:blip r:embed="rId117"/>
                          <a:stretch>
                            <a:fillRect/>
                          </a:stretch>
                        </pic:blipFill>
                        <pic:spPr>
                          <a:xfrm>
                            <a:off x="0" y="0"/>
                            <a:ext cx="6572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DDC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规格：980件/套,材质为优质环保塑料制作，无毒无味，安全环保，颜色鲜艳，采用注塑一次成型工艺，可随意拼搭各类造型，发挥儿童的想象力。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C91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823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ED57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6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A7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多彩积木</w:t>
            </w:r>
          </w:p>
        </w:tc>
        <w:tc>
          <w:tcPr>
            <w:tcW w:w="1593"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BD6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90550" cy="514350"/>
                  <wp:effectExtent l="0" t="0" r="6350" b="6350"/>
                  <wp:docPr id="4245" name="图片 701"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 name="图片 701" descr="IMG_364"/>
                          <pic:cNvPicPr>
                            <a:picLocks noChangeAspect="1"/>
                          </pic:cNvPicPr>
                        </pic:nvPicPr>
                        <pic:blipFill>
                          <a:blip r:embed="rId118"/>
                          <a:stretch>
                            <a:fillRect/>
                          </a:stretch>
                        </pic:blipFill>
                        <pic:spPr>
                          <a:xfrm>
                            <a:off x="0" y="0"/>
                            <a:ext cx="5905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32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规格：74件/盒，采用优质实木制作。彩色环保喷漆，适合儿童拼搭创造，培养想象力和动手能力。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051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6D3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29AE0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CB5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8A1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墙上置物架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CC0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6350" b="6350"/>
                  <wp:docPr id="4256" name="图片 702"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6" name="图片 702" descr="IMG_365"/>
                          <pic:cNvPicPr>
                            <a:picLocks noChangeAspect="1"/>
                          </pic:cNvPicPr>
                        </pic:nvPicPr>
                        <pic:blipFill>
                          <a:blip r:embed="rId119"/>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81E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材质：樟子松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规格：150mm*900mm、150mm*600mm、150mm*250mm，三个/套</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8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0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29BE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B15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488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墙面环创A</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89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3175" b="6350"/>
                  <wp:docPr id="4252" name="图片 703"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 name="图片 703" descr="IMG_366"/>
                          <pic:cNvPicPr>
                            <a:picLocks noChangeAspect="1"/>
                          </pic:cNvPicPr>
                        </pic:nvPicPr>
                        <pic:blipFill>
                          <a:blip r:embed="rId120"/>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226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材质：木质相框+pp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规格：500mm*500mm/幅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D80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幅</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0B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72B18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408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EF3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墙面环创B</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1C2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3175" b="6350"/>
                  <wp:docPr id="4239" name="图片 704"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 name="图片 704" descr="IMG_367"/>
                          <pic:cNvPicPr>
                            <a:picLocks noChangeAspect="1"/>
                          </pic:cNvPicPr>
                        </pic:nvPicPr>
                        <pic:blipFill>
                          <a:blip r:embed="rId121"/>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015C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材质：木质相框+pp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规格：500mm*500mm/幅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335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幅</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2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29DEA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610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D809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小石磨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07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85800" cy="495300"/>
                  <wp:effectExtent l="0" t="0" r="0" b="0"/>
                  <wp:docPr id="4259" name="图片 705"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9" name="图片 705" descr="IMG_368"/>
                          <pic:cNvPicPr>
                            <a:picLocks noChangeAspect="1"/>
                          </pic:cNvPicPr>
                        </pic:nvPicPr>
                        <pic:blipFill>
                          <a:blip r:embed="rId122"/>
                          <a:stretch>
                            <a:fillRect/>
                          </a:stretch>
                        </pic:blipFill>
                        <pic:spPr>
                          <a:xfrm>
                            <a:off x="0" y="0"/>
                            <a:ext cx="685800" cy="4953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59F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材质：木质+石质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规格：上盘直径160mm，下盘直径240mm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AAE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95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9DE6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10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ED8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五谷展示</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B1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476250"/>
                  <wp:effectExtent l="0" t="0" r="6350" b="6350"/>
                  <wp:docPr id="4232" name="图片 706"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 name="图片 706" descr="IMG_369"/>
                          <pic:cNvPicPr>
                            <a:picLocks noChangeAspect="1"/>
                          </pic:cNvPicPr>
                        </pic:nvPicPr>
                        <pic:blipFill>
                          <a:blip r:embed="rId123"/>
                          <a:stretch>
                            <a:fillRect/>
                          </a:stretch>
                        </pic:blipFill>
                        <pic:spPr>
                          <a:xfrm>
                            <a:off x="0" y="0"/>
                            <a:ext cx="704850" cy="4762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4F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材质：竹木+玻璃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规格：65mm*165mm，容量300ml</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2C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69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6522F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D82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2B5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陶瓷摆件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8A4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04825"/>
                  <wp:effectExtent l="0" t="0" r="6350" b="3175"/>
                  <wp:docPr id="4233" name="图片 707"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 name="图片 707" descr="IMG_370"/>
                          <pic:cNvPicPr>
                            <a:picLocks noChangeAspect="1"/>
                          </pic:cNvPicPr>
                        </pic:nvPicPr>
                        <pic:blipFill>
                          <a:blip r:embed="rId124"/>
                          <a:stretch>
                            <a:fillRect/>
                          </a:stretch>
                        </pic:blipFill>
                        <pic:spPr>
                          <a:xfrm>
                            <a:off x="0" y="0"/>
                            <a:ext cx="742950" cy="5048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A68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材质：陶制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规格：大中小三个尺寸/套，含干花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160mm、250mm、280mm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0D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A7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F751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EBC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E52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仿真水果</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44E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6350" b="6350"/>
                  <wp:docPr id="4235" name="图片 708"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5" name="图片 708" descr="IMG_371"/>
                          <pic:cNvPicPr>
                            <a:picLocks noChangeAspect="1"/>
                          </pic:cNvPicPr>
                        </pic:nvPicPr>
                        <pic:blipFill>
                          <a:blip r:embed="rId125"/>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388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材质：PU+泡棉+软胶+树脂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规格：提篮，≤360mm*260mm*300mm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1C9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E7F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4B25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6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C0BF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仿真面包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1F9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514350"/>
                  <wp:effectExtent l="0" t="0" r="9525" b="6350"/>
                  <wp:docPr id="4253" name="图片 709"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3" name="图片 709" descr="IMG_372"/>
                          <pic:cNvPicPr>
                            <a:picLocks noChangeAspect="1"/>
                          </pic:cNvPicPr>
                        </pic:nvPicPr>
                        <pic:blipFill>
                          <a:blip r:embed="rId126"/>
                          <a:stretch>
                            <a:fillRect/>
                          </a:stretch>
                        </pic:blipFill>
                        <pic:spPr>
                          <a:xfrm>
                            <a:off x="0" y="0"/>
                            <a:ext cx="7143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D9F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材质：PU+仿藤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规格：仿藤编织篮210mm*200mm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面包≥40mm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00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E86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25C0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2BE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131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稻谷花篮</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24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0" b="5715"/>
                  <wp:docPr id="4237" name="图片 710"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 name="图片 710" descr="IMG_373"/>
                          <pic:cNvPicPr>
                            <a:picLocks noChangeAspect="1"/>
                          </pic:cNvPicPr>
                        </pic:nvPicPr>
                        <pic:blipFill>
                          <a:blip r:embed="rId127"/>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00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材质：稻谷草编篮子+混色干花</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规格：篮子180mm*150mm*150mm，整体高约300mm-400mm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B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捆</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CF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258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B7A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526E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专用烤箱</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07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476250"/>
                  <wp:effectExtent l="0" t="0" r="0" b="6350"/>
                  <wp:docPr id="4255" name="图片 711"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 name="图片 711" descr="IMG_374"/>
                          <pic:cNvPicPr>
                            <a:picLocks noChangeAspect="1"/>
                          </pic:cNvPicPr>
                        </pic:nvPicPr>
                        <pic:blipFill>
                          <a:blip r:embed="rId128"/>
                          <a:stretch>
                            <a:fillRect/>
                          </a:stretch>
                        </pic:blipFill>
                        <pic:spPr>
                          <a:xfrm>
                            <a:off x="0" y="0"/>
                            <a:ext cx="762000" cy="4762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1D0C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材质：PP+不锈钢+镀锌板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规格：507mm*308mm*382mm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描述：容量32L，额定电压220V，额定功率1600W，无极四旋钮，上下管独立控温</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4D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F5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DE54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742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98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可视蒸锅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B13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04825"/>
                  <wp:effectExtent l="0" t="0" r="3175" b="3175"/>
                  <wp:docPr id="4238" name="图片 712"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 name="图片 712" descr="IMG_375"/>
                          <pic:cNvPicPr>
                            <a:picLocks noChangeAspect="1"/>
                          </pic:cNvPicPr>
                        </pic:nvPicPr>
                        <pic:blipFill>
                          <a:blip r:embed="rId129"/>
                          <a:stretch>
                            <a:fillRect/>
                          </a:stretch>
                        </pic:blipFill>
                        <pic:spPr>
                          <a:xfrm>
                            <a:off x="0" y="0"/>
                            <a:ext cx="733425" cy="5048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49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材质：食品接触级材质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规格：400mm*240mm*370mm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描述：锅体容量12L，额定电压220V,额定功率1500W，额定频率50HZ,毛重3.6kg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▲可提供第三方权威检测机构出具的GB 4343检测报告复印件。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1.电蒸锅的9kHz(150kHz)~30MHz端子骚扰电压试验符合GB 4343.1-2018 的限定要求。</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2.电蒸锅的断续骚扰（喀呖声）试验符合GB 4343.1-2018的限定要求。</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56C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8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4F7C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18D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F4A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电动打蛋器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0C2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447675"/>
                  <wp:effectExtent l="0" t="0" r="0" b="9525"/>
                  <wp:docPr id="4281" name="图片 713"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1" name="图片 713" descr="IMG_376"/>
                          <pic:cNvPicPr>
                            <a:picLocks noChangeAspect="1"/>
                          </pic:cNvPicPr>
                        </pic:nvPicPr>
                        <pic:blipFill>
                          <a:blip r:embed="rId130"/>
                          <a:stretch>
                            <a:fillRect/>
                          </a:stretch>
                        </pic:blipFill>
                        <pic:spPr>
                          <a:xfrm>
                            <a:off x="0" y="0"/>
                            <a:ext cx="647700" cy="4476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CB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材质：优质PP材质+不锈钢机身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规格：265mm*80mm*160mm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34B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AB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25B1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48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CC23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蛋糕机</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99F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495300"/>
                  <wp:effectExtent l="0" t="0" r="9525" b="0"/>
                  <wp:docPr id="4265" name="图片 714"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5" name="图片 714" descr="IMG_377"/>
                          <pic:cNvPicPr>
                            <a:picLocks noChangeAspect="1"/>
                          </pic:cNvPicPr>
                        </pic:nvPicPr>
                        <pic:blipFill>
                          <a:blip r:embed="rId131"/>
                          <a:stretch>
                            <a:fillRect/>
                          </a:stretch>
                        </pic:blipFill>
                        <pic:spPr>
                          <a:xfrm>
                            <a:off x="0" y="0"/>
                            <a:ext cx="676275" cy="4953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0D9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材质：优质PP材质+镀锌板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规格：烤盘直径190mm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整体尺寸：225mm*260mm*125mm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1A9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DE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BE6C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773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575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破壁料理机</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1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485775"/>
                  <wp:effectExtent l="0" t="0" r="3175" b="9525"/>
                  <wp:docPr id="4286" name="图片 715"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 name="图片 715" descr="IMG_378"/>
                          <pic:cNvPicPr>
                            <a:picLocks noChangeAspect="1"/>
                          </pic:cNvPicPr>
                        </pic:nvPicPr>
                        <pic:blipFill>
                          <a:blip r:embed="rId132"/>
                          <a:stretch>
                            <a:fillRect/>
                          </a:stretch>
                        </pic:blipFill>
                        <pic:spPr>
                          <a:xfrm>
                            <a:off x="0" y="0"/>
                            <a:ext cx="733425" cy="4857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5FA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材质：优质PP材料+精钢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规格：整体尺寸191mm*147mm*316mm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描述：配备干磨杯和绞肉杯，额定电压220V，频率50HZ，加热功率600W，容量1L，连续工作时间≤1分钟，间隔休息2分钟</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25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F1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8496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76D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A7F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电磁炉</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98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504825"/>
                  <wp:effectExtent l="0" t="0" r="3175" b="3175"/>
                  <wp:docPr id="4282" name="图片 716"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 name="图片 716" descr="IMG_379"/>
                          <pic:cNvPicPr>
                            <a:picLocks noChangeAspect="1"/>
                          </pic:cNvPicPr>
                        </pic:nvPicPr>
                        <pic:blipFill>
                          <a:blip r:embed="rId133"/>
                          <a:stretch>
                            <a:fillRect/>
                          </a:stretch>
                        </pic:blipFill>
                        <pic:spPr>
                          <a:xfrm>
                            <a:off x="0" y="0"/>
                            <a:ext cx="771525" cy="5048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083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材质：优质PP+线圈盘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规格：265mm*280mm*70mm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描述：额定电压220V，额定频率50HZ，额定功率2100W，电子式旋钮，微晶面板，可调200-2100W火力</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EE7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055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E9D4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7BE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C1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棉花糖机</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324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6350" b="6350"/>
                  <wp:docPr id="4263" name="图片 717"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 name="图片 717" descr="IMG_380"/>
                          <pic:cNvPicPr>
                            <a:picLocks noChangeAspect="1"/>
                          </pic:cNvPicPr>
                        </pic:nvPicPr>
                        <pic:blipFill>
                          <a:blip r:embed="rId134"/>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0B7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材质：优质PP材质+纯铜电机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规格：260mm*260mm*210mm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462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58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56AF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07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6D7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热水壶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E65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504825"/>
                  <wp:effectExtent l="0" t="0" r="6350" b="3175"/>
                  <wp:docPr id="4272" name="图片 718"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2" name="图片 718" descr="IMG_381"/>
                          <pic:cNvPicPr>
                            <a:picLocks noChangeAspect="1"/>
                          </pic:cNvPicPr>
                        </pic:nvPicPr>
                        <pic:blipFill>
                          <a:blip r:embed="rId135"/>
                          <a:stretch>
                            <a:fillRect/>
                          </a:stretch>
                        </pic:blipFill>
                        <pic:spPr>
                          <a:xfrm>
                            <a:off x="0" y="0"/>
                            <a:ext cx="704850" cy="5048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6A1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材质：优质塑料+304不锈钢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规格：215mm*152mm*251mm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描述：额定电压220V，额定功率1800W，额定频率50HZ，容量1.5L，底盘加热，多档位恒温设定</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91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9C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C678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86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574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平底不粘锅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57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3175" b="6350"/>
                  <wp:docPr id="4267" name="图片 719"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7" name="图片 719" descr="IMG_382"/>
                          <pic:cNvPicPr>
                            <a:picLocks noChangeAspect="1"/>
                          </pic:cNvPicPr>
                        </pic:nvPicPr>
                        <pic:blipFill>
                          <a:blip r:embed="rId136"/>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D1F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材质：麦饭石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规格：锅直径260mm，加手柄全长430mm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04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CB7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9F576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0DC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EB0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面条机</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8B5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514350"/>
                  <wp:effectExtent l="0" t="0" r="6350" b="6350"/>
                  <wp:docPr id="4266" name="图片 720"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 name="图片 720" descr="IMG_383"/>
                          <pic:cNvPicPr>
                            <a:picLocks noChangeAspect="1"/>
                          </pic:cNvPicPr>
                        </pic:nvPicPr>
                        <pic:blipFill>
                          <a:blip r:embed="rId137"/>
                          <a:stretch>
                            <a:fillRect/>
                          </a:stretch>
                        </pic:blipFill>
                        <pic:spPr>
                          <a:xfrm>
                            <a:off x="0" y="0"/>
                            <a:ext cx="7048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68A22">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材质：加厚优质冷钢</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规格：200mm*205mm*143mm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描述：优质加厚合金基材，传热均匀，六档调节更多选择</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▲可提供“面条机”第三方权威检测机构出具的GB 4343检测报告复印件。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符合GB 4806.9-2016的感官、铅迁移量、镉迁移量、砷迁移量要求的国家标准。</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27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CE7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806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C40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1D2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幼儿菜板套装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A45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33400" cy="514350"/>
                  <wp:effectExtent l="0" t="0" r="0" b="6350"/>
                  <wp:docPr id="4291" name="图片 721"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 name="图片 721" descr="IMG_384"/>
                          <pic:cNvPicPr>
                            <a:picLocks noChangeAspect="1"/>
                          </pic:cNvPicPr>
                        </pic:nvPicPr>
                        <pic:blipFill>
                          <a:blip r:embed="rId138"/>
                          <a:stretch>
                            <a:fillRect/>
                          </a:stretch>
                        </pic:blipFill>
                        <pic:spPr>
                          <a:xfrm>
                            <a:off x="0" y="0"/>
                            <a:ext cx="5334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42651">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 xml:space="preserve">材质：PP                                规格：长刀：28.5*5.2*17.2(刀口）CM </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 xml:space="preserve">短刀：21.8*2.8*11.5（刀口）CM         菜板：19*29CM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426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29D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4F643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34C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729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吐司电子秤</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88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438150"/>
                  <wp:effectExtent l="0" t="0" r="6350" b="6350"/>
                  <wp:docPr id="4268" name="图片 722"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 name="图片 722" descr="IMG_385"/>
                          <pic:cNvPicPr>
                            <a:picLocks noChangeAspect="1"/>
                          </pic:cNvPicPr>
                        </pic:nvPicPr>
                        <pic:blipFill>
                          <a:blip r:embed="rId139"/>
                          <a:stretch>
                            <a:fillRect/>
                          </a:stretch>
                        </pic:blipFill>
                        <pic:spPr>
                          <a:xfrm>
                            <a:off x="0" y="0"/>
                            <a:ext cx="704850" cy="4381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E01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材质：铝合金+LED+PP材质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规格：135mm*175mm*15mm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D6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1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A9DF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7B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A8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过滤筛</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3DF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514350"/>
                  <wp:effectExtent l="0" t="0" r="3175" b="6350"/>
                  <wp:docPr id="4274" name="图片 723"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 name="图片 723" descr="IMG_386"/>
                          <pic:cNvPicPr>
                            <a:picLocks noChangeAspect="1"/>
                          </pic:cNvPicPr>
                        </pic:nvPicPr>
                        <pic:blipFill>
                          <a:blip r:embed="rId140"/>
                          <a:stretch>
                            <a:fillRect/>
                          </a:stretch>
                        </pic:blipFill>
                        <pic:spPr>
                          <a:xfrm>
                            <a:off x="0" y="0"/>
                            <a:ext cx="7715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E1B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规格：56mm*160mm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D1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F4B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640E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780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98A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刻度打蛋盆</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849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6350" b="6350"/>
                  <wp:docPr id="4283" name="图片 724"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3" name="图片 724" descr="IMG_387"/>
                          <pic:cNvPicPr>
                            <a:picLocks noChangeAspect="1"/>
                          </pic:cNvPicPr>
                        </pic:nvPicPr>
                        <pic:blipFill>
                          <a:blip r:embed="rId141"/>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AB8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材质：PP聚丙烯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规格：盆口直径148mm，盆高108mm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2F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2C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3613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2B5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BA9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物料玻璃碗</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2B1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476250"/>
                  <wp:effectExtent l="0" t="0" r="0" b="0"/>
                  <wp:docPr id="4287" name="图片 725"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 name="图片 725" descr="IMG_388"/>
                          <pic:cNvPicPr>
                            <a:picLocks noChangeAspect="1"/>
                          </pic:cNvPicPr>
                        </pic:nvPicPr>
                        <pic:blipFill>
                          <a:blip r:embed="rId142"/>
                          <a:stretch>
                            <a:fillRect/>
                          </a:stretch>
                        </pic:blipFill>
                        <pic:spPr>
                          <a:xfrm>
                            <a:off x="0" y="0"/>
                            <a:ext cx="771525" cy="4762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745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材质：高硼玻璃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规格：分别为4寸、5.75寸、7寸</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D0A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30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3DD5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48E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E6E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蔬果沥水盆</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74C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457200"/>
                  <wp:effectExtent l="0" t="0" r="3175" b="0"/>
                  <wp:docPr id="4278" name="图片 726"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 name="图片 726" descr="IMG_389"/>
                          <pic:cNvPicPr>
                            <a:picLocks noChangeAspect="1"/>
                          </pic:cNvPicPr>
                        </pic:nvPicPr>
                        <pic:blipFill>
                          <a:blip r:embed="rId143"/>
                          <a:stretch>
                            <a:fillRect/>
                          </a:stretch>
                        </pic:blipFill>
                        <pic:spPr>
                          <a:xfrm>
                            <a:off x="0" y="0"/>
                            <a:ext cx="733425" cy="457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ED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规格：239mm*263mm*180mm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B6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5ED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1015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8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623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量杯</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1C9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485775"/>
                  <wp:effectExtent l="0" t="0" r="9525" b="9525"/>
                  <wp:docPr id="4288" name="图片 727"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 name="图片 727" descr="IMG_390"/>
                          <pic:cNvPicPr>
                            <a:picLocks noChangeAspect="1"/>
                          </pic:cNvPicPr>
                        </pic:nvPicPr>
                        <pic:blipFill>
                          <a:blip r:embed="rId144"/>
                          <a:stretch>
                            <a:fillRect/>
                          </a:stretch>
                        </pic:blipFill>
                        <pic:spPr>
                          <a:xfrm>
                            <a:off x="0" y="0"/>
                            <a:ext cx="676275" cy="4857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6D4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材质：食品级PP材质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规格：分别为200ml、400ml、900ml</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B5B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468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5C5F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59B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4BE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量勺套装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DA6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476250"/>
                  <wp:effectExtent l="0" t="0" r="9525" b="6350"/>
                  <wp:docPr id="4284" name="图片 728"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 name="图片 728" descr="IMG_391"/>
                          <pic:cNvPicPr>
                            <a:picLocks noChangeAspect="1"/>
                          </pic:cNvPicPr>
                        </pic:nvPicPr>
                        <pic:blipFill>
                          <a:blip r:embed="rId145"/>
                          <a:stretch>
                            <a:fillRect/>
                          </a:stretch>
                        </pic:blipFill>
                        <pic:spPr>
                          <a:xfrm>
                            <a:off x="0" y="0"/>
                            <a:ext cx="676275" cy="4762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8E4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材质：食品级PP材质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规格：长度100-170mm，容量在7.5ML-250ML</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D1D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30B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E2C08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78B4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05B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披萨盘</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749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323850"/>
                  <wp:effectExtent l="0" t="0" r="9525" b="6350"/>
                  <wp:docPr id="4260" name="图片 729"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 name="图片 729" descr="IMG_392"/>
                          <pic:cNvPicPr>
                            <a:picLocks noChangeAspect="1"/>
                          </pic:cNvPicPr>
                        </pic:nvPicPr>
                        <pic:blipFill>
                          <a:blip r:embed="rId146"/>
                          <a:stretch>
                            <a:fillRect/>
                          </a:stretch>
                        </pic:blipFill>
                        <pic:spPr>
                          <a:xfrm>
                            <a:off x="0" y="0"/>
                            <a:ext cx="600075" cy="3238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22A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材质：碳钢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规格：7英寸</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73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F2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C7AA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6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056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活底蛋糕模</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8D1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447675"/>
                  <wp:effectExtent l="0" t="0" r="9525" b="9525"/>
                  <wp:docPr id="4269" name="图片 730"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 name="图片 730" descr="IMG_393"/>
                          <pic:cNvPicPr>
                            <a:picLocks noChangeAspect="1"/>
                          </pic:cNvPicPr>
                        </pic:nvPicPr>
                        <pic:blipFill>
                          <a:blip r:embed="rId147"/>
                          <a:stretch>
                            <a:fillRect/>
                          </a:stretch>
                        </pic:blipFill>
                        <pic:spPr>
                          <a:xfrm>
                            <a:off x="0" y="0"/>
                            <a:ext cx="676275" cy="4476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41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材质：铝合金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规格：8寸底托，220mm*75mm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AB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DE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1BB9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BD3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F4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蛋糕模具烤盘</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FA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485775"/>
                  <wp:effectExtent l="0" t="0" r="3175" b="9525"/>
                  <wp:docPr id="4270" name="图片 731"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 name="图片 731" descr="IMG_394"/>
                          <pic:cNvPicPr>
                            <a:picLocks noChangeAspect="1"/>
                          </pic:cNvPicPr>
                        </pic:nvPicPr>
                        <pic:blipFill>
                          <a:blip r:embed="rId148"/>
                          <a:stretch>
                            <a:fillRect/>
                          </a:stretch>
                        </pic:blipFill>
                        <pic:spPr>
                          <a:xfrm>
                            <a:off x="0" y="0"/>
                            <a:ext cx="771525" cy="4857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F50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材质：重钢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规格：265mm*185mm*30mm，蛋糕模直径约65mm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54D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B3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4B8E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25A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BED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三孔卡通木质模具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936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514350"/>
                  <wp:effectExtent l="0" t="0" r="6350" b="6350"/>
                  <wp:docPr id="4289" name="图片 732"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9" name="图片 732" descr="IMG_395"/>
                          <pic:cNvPicPr>
                            <a:picLocks noChangeAspect="1"/>
                          </pic:cNvPicPr>
                        </pic:nvPicPr>
                        <pic:blipFill>
                          <a:blip r:embed="rId149"/>
                          <a:stretch>
                            <a:fillRect/>
                          </a:stretch>
                        </pic:blipFill>
                        <pic:spPr>
                          <a:xfrm>
                            <a:off x="0" y="0"/>
                            <a:ext cx="5143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9D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规格：280mm*60mm*20mm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EA8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45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D77A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988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D05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手压月饼模具套装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08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419100"/>
                  <wp:effectExtent l="0" t="0" r="3175" b="0"/>
                  <wp:docPr id="4285" name="图片 733"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5" name="图片 733" descr="IMG_396"/>
                          <pic:cNvPicPr>
                            <a:picLocks noChangeAspect="1"/>
                          </pic:cNvPicPr>
                        </pic:nvPicPr>
                        <pic:blipFill>
                          <a:blip r:embed="rId150"/>
                          <a:stretch>
                            <a:fillRect/>
                          </a:stretch>
                        </pic:blipFill>
                        <pic:spPr>
                          <a:xfrm>
                            <a:off x="0" y="0"/>
                            <a:ext cx="619125" cy="4191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CCC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材质：PP+金属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规格：100g方形镂空，花片直径55mm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50g圆形立体槿樱花，花片直径45mm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A9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73E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B687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335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43D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饼干模具套装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DFC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447675"/>
                  <wp:effectExtent l="0" t="0" r="0" b="9525"/>
                  <wp:docPr id="4280" name="图片 734"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0" name="图片 734" descr="IMG_397"/>
                          <pic:cNvPicPr>
                            <a:picLocks noChangeAspect="1"/>
                          </pic:cNvPicPr>
                        </pic:nvPicPr>
                        <pic:blipFill>
                          <a:blip r:embed="rId151"/>
                          <a:stretch>
                            <a:fillRect/>
                          </a:stretch>
                        </pic:blipFill>
                        <pic:spPr>
                          <a:xfrm>
                            <a:off x="0" y="0"/>
                            <a:ext cx="628650" cy="4476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A2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规格：每套含10件不同图案</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尺寸≥55mm*25mm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11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24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E2BA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008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铲勺套装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825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476250"/>
                  <wp:effectExtent l="0" t="0" r="3175" b="6350"/>
                  <wp:docPr id="4271" name="图片 735"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 name="图片 735" descr="IMG_398"/>
                          <pic:cNvPicPr>
                            <a:picLocks noChangeAspect="1"/>
                          </pic:cNvPicPr>
                        </pic:nvPicPr>
                        <pic:blipFill>
                          <a:blip r:embed="rId152"/>
                          <a:stretch>
                            <a:fillRect/>
                          </a:stretch>
                        </pic:blipFill>
                        <pic:spPr>
                          <a:xfrm>
                            <a:off x="0" y="0"/>
                            <a:ext cx="733425" cy="4762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F22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材质：硅胶材质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规格：每套含煎铲、汤勺、锅铲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煎铲210mm*56mm，汤勺210mm*66mm，锅铲210mm*56mm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AE2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1B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05A3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0C0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A8B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糕点夹</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284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514350"/>
                  <wp:effectExtent l="0" t="0" r="3175" b="6350"/>
                  <wp:docPr id="4264" name="图片 736"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4" name="图片 736" descr="IMG_399"/>
                          <pic:cNvPicPr>
                            <a:picLocks noChangeAspect="1"/>
                          </pic:cNvPicPr>
                        </pic:nvPicPr>
                        <pic:blipFill>
                          <a:blip r:embed="rId153"/>
                          <a:stretch>
                            <a:fillRect/>
                          </a:stretch>
                        </pic:blipFill>
                        <pic:spPr>
                          <a:xfrm>
                            <a:off x="0" y="0"/>
                            <a:ext cx="5048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51F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材质：不锈钢+PP材质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规格：182mm*32mm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F6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00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A040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14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0EA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5BC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438150"/>
                  <wp:effectExtent l="0" t="0" r="0" b="6350"/>
                  <wp:docPr id="4275" name="图片 737"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 name="图片 737" descr="IMG_400"/>
                          <pic:cNvPicPr>
                            <a:picLocks noChangeAspect="1"/>
                          </pic:cNvPicPr>
                        </pic:nvPicPr>
                        <pic:blipFill>
                          <a:blip r:embed="rId154"/>
                          <a:stretch>
                            <a:fillRect/>
                          </a:stretch>
                        </pic:blipFill>
                        <pic:spPr>
                          <a:xfrm>
                            <a:off x="0" y="0"/>
                            <a:ext cx="647700" cy="4381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607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材质：硅胶+PP+纳钙玻璃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规格：170mm*70mm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E51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AB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C7BF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B1C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15A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连柄打蛋器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F1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0075" cy="457200"/>
                  <wp:effectExtent l="0" t="0" r="9525" b="0"/>
                  <wp:docPr id="4290" name="图片 738"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 name="图片 738" descr="IMG_401"/>
                          <pic:cNvPicPr>
                            <a:picLocks noChangeAspect="1"/>
                          </pic:cNvPicPr>
                        </pic:nvPicPr>
                        <pic:blipFill>
                          <a:blip r:embed="rId155"/>
                          <a:stretch>
                            <a:fillRect/>
                          </a:stretch>
                        </pic:blipFill>
                        <pic:spPr>
                          <a:xfrm>
                            <a:off x="0" y="0"/>
                            <a:ext cx="600075" cy="457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8C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材质：内部不锈钢，外部硅胶、榉木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规格：205mm*45mm，34g</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C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C1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AF8F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F0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075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硅胶刮刀</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8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90550" cy="438150"/>
                  <wp:effectExtent l="0" t="0" r="6350" b="6350"/>
                  <wp:docPr id="4279" name="图片 739"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 name="图片 739" descr="IMG_402"/>
                          <pic:cNvPicPr>
                            <a:picLocks noChangeAspect="1"/>
                          </pic:cNvPicPr>
                        </pic:nvPicPr>
                        <pic:blipFill>
                          <a:blip r:embed="rId156"/>
                          <a:stretch>
                            <a:fillRect/>
                          </a:stretch>
                        </pic:blipFill>
                        <pic:spPr>
                          <a:xfrm>
                            <a:off x="0" y="0"/>
                            <a:ext cx="590550" cy="4381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6AD8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材质：硅胶材质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规格：32mm*90mm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E5B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B90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6097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04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95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分蛋过滤器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54C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457200"/>
                  <wp:effectExtent l="0" t="0" r="3175" b="0"/>
                  <wp:docPr id="4273" name="图片 740"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3" name="图片 740" descr="IMG_403"/>
                          <pic:cNvPicPr>
                            <a:picLocks noChangeAspect="1"/>
                          </pic:cNvPicPr>
                        </pic:nvPicPr>
                        <pic:blipFill>
                          <a:blip r:embed="rId157"/>
                          <a:stretch>
                            <a:fillRect/>
                          </a:stretch>
                        </pic:blipFill>
                        <pic:spPr>
                          <a:xfrm>
                            <a:off x="0" y="0"/>
                            <a:ext cx="657225" cy="457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7E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规格：144mm*72mm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DD87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CCA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66CAF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C75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7AD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冷却架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15B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457200"/>
                  <wp:effectExtent l="0" t="0" r="3175" b="0"/>
                  <wp:docPr id="4261" name="图片 741"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 name="图片 741" descr="IMG_404"/>
                          <pic:cNvPicPr>
                            <a:picLocks noChangeAspect="1"/>
                          </pic:cNvPicPr>
                        </pic:nvPicPr>
                        <pic:blipFill>
                          <a:blip r:embed="rId158"/>
                          <a:stretch>
                            <a:fillRect/>
                          </a:stretch>
                        </pic:blipFill>
                        <pic:spPr>
                          <a:xfrm>
                            <a:off x="0" y="0"/>
                            <a:ext cx="657225" cy="457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19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规格：400mm*250mm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426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FE9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6B5B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26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E076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奶油抹刀</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75C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476250"/>
                  <wp:effectExtent l="0" t="0" r="9525" b="6350"/>
                  <wp:docPr id="4262" name="图片 742"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2" name="图片 742" descr="IMG_405"/>
                          <pic:cNvPicPr>
                            <a:picLocks noChangeAspect="1"/>
                          </pic:cNvPicPr>
                        </pic:nvPicPr>
                        <pic:blipFill>
                          <a:blip r:embed="rId159"/>
                          <a:stretch>
                            <a:fillRect/>
                          </a:stretch>
                        </pic:blipFill>
                        <pic:spPr>
                          <a:xfrm>
                            <a:off x="0" y="0"/>
                            <a:ext cx="676275" cy="4762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FD0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规格：长230mm，3把/套</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1D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96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C5CC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97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157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披萨工具套装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C06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457200"/>
                  <wp:effectExtent l="0" t="0" r="6350" b="0"/>
                  <wp:docPr id="4276" name="图片 743"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 name="图片 743" descr="IMG_406"/>
                          <pic:cNvPicPr>
                            <a:picLocks noChangeAspect="1"/>
                          </pic:cNvPicPr>
                        </pic:nvPicPr>
                        <pic:blipFill>
                          <a:blip r:embed="rId160"/>
                          <a:stretch>
                            <a:fillRect/>
                          </a:stretch>
                        </pic:blipFill>
                        <pic:spPr>
                          <a:xfrm>
                            <a:off x="0" y="0"/>
                            <a:ext cx="742950" cy="457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18F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规格：每套包含披萨滚刀和披萨铲</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披萨滚刀210mm*75mm，披萨铲长约272mm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714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D50E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76D2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8F5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304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蛋糕转台</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B5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514350"/>
                  <wp:effectExtent l="0" t="0" r="9525" b="6350"/>
                  <wp:docPr id="4277" name="图片 744"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 name="图片 744" descr="IMG_407"/>
                          <pic:cNvPicPr>
                            <a:picLocks noChangeAspect="1"/>
                          </pic:cNvPicPr>
                        </pic:nvPicPr>
                        <pic:blipFill>
                          <a:blip r:embed="rId161"/>
                          <a:stretch>
                            <a:fillRect/>
                          </a:stretch>
                        </pic:blipFill>
                        <pic:spPr>
                          <a:xfrm>
                            <a:off x="0" y="0"/>
                            <a:ext cx="7143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A7568">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材质：铝合金+PP</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规格：10寸裱花台，底盘直径183mm，上盘直径240mm，高97mm</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描述：生活馆基础工具，造型漂亮童真，使用更加方便</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▲可提供“转台”第三方权威检测机构出具的GB 4343检测报告复印件。</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符合GB/T 26572-2011 铅、镉、汞、六价铬、多溴联苯和多溴二苯醚含量要求的国家标准。</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15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C8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D9FDD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D2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B2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裱花袋</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3F5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476250"/>
                  <wp:effectExtent l="0" t="0" r="9525" b="6350"/>
                  <wp:docPr id="4305" name="图片 745"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5" name="图片 745" descr="IMG_408"/>
                          <pic:cNvPicPr>
                            <a:picLocks noChangeAspect="1"/>
                          </pic:cNvPicPr>
                        </pic:nvPicPr>
                        <pic:blipFill>
                          <a:blip r:embed="rId162"/>
                          <a:stretch>
                            <a:fillRect/>
                          </a:stretch>
                        </pic:blipFill>
                        <pic:spPr>
                          <a:xfrm>
                            <a:off x="0" y="0"/>
                            <a:ext cx="714375" cy="4762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986C3">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材质：聚丙烯</w:t>
            </w:r>
            <w:r>
              <w:rPr>
                <w:rFonts w:hint="eastAsia" w:ascii="宋体" w:hAnsi="宋体" w:eastAsia="宋体" w:cs="宋体"/>
                <w:i w:val="0"/>
                <w:iCs w:val="0"/>
                <w:color w:val="auto"/>
                <w:kern w:val="0"/>
                <w:sz w:val="20"/>
                <w:szCs w:val="20"/>
                <w:u w:val="none"/>
                <w:lang w:val="en-US" w:eastAsia="zh-CN" w:bidi="ar"/>
              </w:rPr>
              <w:br w:type="textWrapping"/>
            </w:r>
            <w:r>
              <w:rPr>
                <w:rFonts w:hint="eastAsia" w:ascii="宋体" w:hAnsi="宋体" w:eastAsia="宋体" w:cs="宋体"/>
                <w:i w:val="0"/>
                <w:iCs w:val="0"/>
                <w:color w:val="auto"/>
                <w:kern w:val="0"/>
                <w:sz w:val="20"/>
                <w:szCs w:val="20"/>
                <w:u w:val="none"/>
                <w:lang w:val="en-US" w:eastAsia="zh-CN" w:bidi="ar"/>
              </w:rPr>
              <w:t>规格：165mm*255mm*285mm，≤100个/包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7D2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B3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11EC6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A6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BCF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裱花嘴套盒</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A88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438150"/>
                  <wp:effectExtent l="0" t="0" r="9525" b="6350"/>
                  <wp:docPr id="4321" name="图片 746"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 name="图片 746" descr="IMG_409"/>
                          <pic:cNvPicPr>
                            <a:picLocks noChangeAspect="1"/>
                          </pic:cNvPicPr>
                        </pic:nvPicPr>
                        <pic:blipFill>
                          <a:blip r:embed="rId163"/>
                          <a:stretch>
                            <a:fillRect/>
                          </a:stretch>
                        </pic:blipFill>
                        <pic:spPr>
                          <a:xfrm>
                            <a:off x="0" y="0"/>
                            <a:ext cx="790575" cy="4381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4D0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规格：42件/套，配有收纳盒</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0B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493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F7EC5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4FD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53A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揉面硅胶垫</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EA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457200"/>
                  <wp:effectExtent l="0" t="0" r="3175" b="0"/>
                  <wp:docPr id="4299" name="图片 747"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 name="图片 747" descr="IMG_410"/>
                          <pic:cNvPicPr>
                            <a:picLocks noChangeAspect="1"/>
                          </pic:cNvPicPr>
                        </pic:nvPicPr>
                        <pic:blipFill>
                          <a:blip r:embed="rId164"/>
                          <a:stretch>
                            <a:fillRect/>
                          </a:stretch>
                        </pic:blipFill>
                        <pic:spPr>
                          <a:xfrm>
                            <a:off x="0" y="0"/>
                            <a:ext cx="733425" cy="457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B1F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材质：硅胶材质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规格：500mm*400mm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3A8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DE6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3D238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09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A0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木糠杯</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22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485775"/>
                  <wp:effectExtent l="0" t="0" r="3175" b="9525"/>
                  <wp:docPr id="4295" name="图片 748"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 name="图片 748" descr="IMG_411"/>
                          <pic:cNvPicPr>
                            <a:picLocks noChangeAspect="1"/>
                          </pic:cNvPicPr>
                        </pic:nvPicPr>
                        <pic:blipFill>
                          <a:blip r:embed="rId165"/>
                          <a:stretch>
                            <a:fillRect/>
                          </a:stretch>
                        </pic:blipFill>
                        <pic:spPr>
                          <a:xfrm>
                            <a:off x="0" y="0"/>
                            <a:ext cx="771525" cy="4857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DB6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规格：55mm*77mm，180ml，≤50个/包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1C5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BFB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33C56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81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7F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马芬纸杯</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6A9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371475"/>
                  <wp:effectExtent l="0" t="0" r="0" b="9525"/>
                  <wp:docPr id="4323" name="图片 749"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 name="图片 749" descr="IMG_412"/>
                          <pic:cNvPicPr>
                            <a:picLocks noChangeAspect="1"/>
                          </pic:cNvPicPr>
                        </pic:nvPicPr>
                        <pic:blipFill>
                          <a:blip r:embed="rId166"/>
                          <a:stretch>
                            <a:fillRect/>
                          </a:stretch>
                        </pic:blipFill>
                        <pic:spPr>
                          <a:xfrm>
                            <a:off x="0" y="0"/>
                            <a:ext cx="762000" cy="3714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5BB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材质：油纸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规格：68mm*30mm，≤100个/包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EB3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897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68F0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21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25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锡纸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99C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476250"/>
                  <wp:effectExtent l="0" t="0" r="9525" b="6350"/>
                  <wp:docPr id="4311" name="图片 750"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 name="图片 750" descr="IMG_413"/>
                          <pic:cNvPicPr>
                            <a:picLocks noChangeAspect="1"/>
                          </pic:cNvPicPr>
                        </pic:nvPicPr>
                        <pic:blipFill>
                          <a:blip r:embed="rId167"/>
                          <a:stretch>
                            <a:fillRect/>
                          </a:stretch>
                        </pic:blipFill>
                        <pic:spPr>
                          <a:xfrm>
                            <a:off x="0" y="0"/>
                            <a:ext cx="790575" cy="4762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D50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材质：铝箔纸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规格：5m/卷*300mm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0D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29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2255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DA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48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硅油纸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9A6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85800" cy="466725"/>
                  <wp:effectExtent l="0" t="0" r="0" b="0"/>
                  <wp:docPr id="4294" name="图片 751"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 name="图片 751" descr="IMG_414"/>
                          <pic:cNvPicPr>
                            <a:picLocks noChangeAspect="1"/>
                          </pic:cNvPicPr>
                        </pic:nvPicPr>
                        <pic:blipFill>
                          <a:blip r:embed="rId168"/>
                          <a:stretch>
                            <a:fillRect/>
                          </a:stretch>
                        </pic:blipFill>
                        <pic:spPr>
                          <a:xfrm>
                            <a:off x="0" y="0"/>
                            <a:ext cx="685800" cy="4667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F876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材质：吸油纸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规格：5m/卷*300mm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BA7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E7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1956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78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BC9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密封袋</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C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514350"/>
                  <wp:effectExtent l="0" t="0" r="0" b="6350"/>
                  <wp:docPr id="4296" name="图片 752"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6" name="图片 752" descr="IMG_415"/>
                          <pic:cNvPicPr>
                            <a:picLocks noChangeAspect="1"/>
                          </pic:cNvPicPr>
                        </pic:nvPicPr>
                        <pic:blipFill>
                          <a:blip r:embed="rId169"/>
                          <a:stretch>
                            <a:fillRect/>
                          </a:stretch>
                        </pic:blipFill>
                        <pic:spPr>
                          <a:xfrm>
                            <a:off x="0" y="0"/>
                            <a:ext cx="7620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24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规格：280mm*200mm，≤100个/包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C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28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7D86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4CE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8A2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封口器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BF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3175" b="6350"/>
                  <wp:docPr id="4297" name="图片 753"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7" name="图片 753" descr="IMG_416"/>
                          <pic:cNvPicPr>
                            <a:picLocks noChangeAspect="1"/>
                          </pic:cNvPicPr>
                        </pic:nvPicPr>
                        <pic:blipFill>
                          <a:blip r:embed="rId170"/>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4D3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材质：PP</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规格：95mm*38mm*38mm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DA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FC5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A34F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742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97C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储粮箱</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A1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485775"/>
                  <wp:effectExtent l="0" t="0" r="6350" b="9525"/>
                  <wp:docPr id="4298" name="图片 754"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8" name="图片 754" descr="IMG_417"/>
                          <pic:cNvPicPr>
                            <a:picLocks noChangeAspect="1"/>
                          </pic:cNvPicPr>
                        </pic:nvPicPr>
                        <pic:blipFill>
                          <a:blip r:embed="rId171"/>
                          <a:stretch>
                            <a:fillRect/>
                          </a:stretch>
                        </pic:blipFill>
                        <pic:spPr>
                          <a:xfrm>
                            <a:off x="0" y="0"/>
                            <a:ext cx="704850" cy="4857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96E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材质：食品级PP材质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规格：290mm*220mm*180mm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743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47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A35D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FAA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1A6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储物收纳筐</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A85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0100" cy="447675"/>
                  <wp:effectExtent l="0" t="0" r="0" b="10160"/>
                  <wp:docPr id="4312" name="图片 755"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 name="图片 755" descr="IMG_418"/>
                          <pic:cNvPicPr>
                            <a:picLocks noChangeAspect="1"/>
                          </pic:cNvPicPr>
                        </pic:nvPicPr>
                        <pic:blipFill>
                          <a:blip r:embed="rId172"/>
                          <a:stretch>
                            <a:fillRect/>
                          </a:stretch>
                        </pic:blipFill>
                        <pic:spPr>
                          <a:xfrm>
                            <a:off x="0" y="0"/>
                            <a:ext cx="800100" cy="4476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842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材质：藤编材质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规格：290*250*150mm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FC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74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681E6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25D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46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仿藤编面食筐</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9F0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400050"/>
                  <wp:effectExtent l="0" t="0" r="6350" b="0"/>
                  <wp:docPr id="4292" name="图片 756"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 name="图片 756" descr="IMG_419"/>
                          <pic:cNvPicPr>
                            <a:picLocks noChangeAspect="1"/>
                          </pic:cNvPicPr>
                        </pic:nvPicPr>
                        <pic:blipFill>
                          <a:blip r:embed="rId173"/>
                          <a:stretch>
                            <a:fillRect/>
                          </a:stretch>
                        </pic:blipFill>
                        <pic:spPr>
                          <a:xfrm>
                            <a:off x="0" y="0"/>
                            <a:ext cx="704850" cy="4000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759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材质：仿真竹制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规格：350mm*250mm*150mm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BF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4B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46A9D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85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1A4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桌面面食筐</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AF2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438150"/>
                  <wp:effectExtent l="0" t="0" r="3175" b="6350"/>
                  <wp:docPr id="4316" name="图片 757"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 name="图片 757" descr="IMG_420"/>
                          <pic:cNvPicPr>
                            <a:picLocks noChangeAspect="1"/>
                          </pic:cNvPicPr>
                        </pic:nvPicPr>
                        <pic:blipFill>
                          <a:blip r:embed="rId174"/>
                          <a:stretch>
                            <a:fillRect/>
                          </a:stretch>
                        </pic:blipFill>
                        <pic:spPr>
                          <a:xfrm>
                            <a:off x="0" y="0"/>
                            <a:ext cx="771525" cy="4381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CE95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材质：仿真竹制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规格：320mm*290mm，内宽200mm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7F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BE8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r>
      <w:tr w14:paraId="25D25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1E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BCC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糕点托盘</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19D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438150"/>
                  <wp:effectExtent l="0" t="0" r="6350" b="6350"/>
                  <wp:docPr id="4315" name="图片 758"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 name="图片 758" descr="IMG_421"/>
                          <pic:cNvPicPr>
                            <a:picLocks noChangeAspect="1"/>
                          </pic:cNvPicPr>
                        </pic:nvPicPr>
                        <pic:blipFill>
                          <a:blip r:embed="rId175"/>
                          <a:stretch>
                            <a:fillRect/>
                          </a:stretch>
                        </pic:blipFill>
                        <pic:spPr>
                          <a:xfrm>
                            <a:off x="0" y="0"/>
                            <a:ext cx="742950" cy="4381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D66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规格：330mm*220mm*25mm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7D1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8CF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5366F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CB9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149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晒面架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268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504825"/>
                  <wp:effectExtent l="0" t="0" r="3175" b="3175"/>
                  <wp:docPr id="4300" name="图片 759"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 name="图片 759" descr="IMG_422"/>
                          <pic:cNvPicPr>
                            <a:picLocks noChangeAspect="1"/>
                          </pic:cNvPicPr>
                        </pic:nvPicPr>
                        <pic:blipFill>
                          <a:blip r:embed="rId176"/>
                          <a:stretch>
                            <a:fillRect/>
                          </a:stretch>
                        </pic:blipFill>
                        <pic:spPr>
                          <a:xfrm>
                            <a:off x="0" y="0"/>
                            <a:ext cx="771525" cy="5048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65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材质：榉木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规格：300mm*220mm*303mm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34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034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DAD7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580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548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幼儿擀面杖</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31D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457200"/>
                  <wp:effectExtent l="0" t="0" r="6350" b="0"/>
                  <wp:docPr id="4322" name="图片 760"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2" name="图片 760" descr="IMG_423"/>
                          <pic:cNvPicPr>
                            <a:picLocks noChangeAspect="1"/>
                          </pic:cNvPicPr>
                        </pic:nvPicPr>
                        <pic:blipFill>
                          <a:blip r:embed="rId177"/>
                          <a:stretch>
                            <a:fillRect/>
                          </a:stretch>
                        </pic:blipFill>
                        <pic:spPr>
                          <a:xfrm>
                            <a:off x="0" y="0"/>
                            <a:ext cx="742950" cy="45720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F3D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材质：硅胶+木质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规格：224mm*42mm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E8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EEF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7B829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5D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A99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分面刮刀</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797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04825"/>
                  <wp:effectExtent l="0" t="0" r="3175" b="3175"/>
                  <wp:docPr id="4301" name="图片 761"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 name="图片 761" descr="IMG_424"/>
                          <pic:cNvPicPr>
                            <a:picLocks noChangeAspect="1"/>
                          </pic:cNvPicPr>
                        </pic:nvPicPr>
                        <pic:blipFill>
                          <a:blip r:embed="rId178"/>
                          <a:stretch>
                            <a:fillRect/>
                          </a:stretch>
                        </pic:blipFill>
                        <pic:spPr>
                          <a:xfrm>
                            <a:off x="0" y="0"/>
                            <a:ext cx="733425" cy="5048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9D0E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规格：133mm*105mm*95mm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9F8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96D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590D1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D39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47D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塑形工具八件套</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027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438150"/>
                  <wp:effectExtent l="0" t="0" r="9525" b="6350"/>
                  <wp:docPr id="4313" name="图片 762" descr="IMG_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3" name="图片 762" descr="IMG_425"/>
                          <pic:cNvPicPr>
                            <a:picLocks noChangeAspect="1"/>
                          </pic:cNvPicPr>
                        </pic:nvPicPr>
                        <pic:blipFill>
                          <a:blip r:embed="rId179"/>
                          <a:stretch>
                            <a:fillRect/>
                          </a:stretch>
                        </pic:blipFill>
                        <pic:spPr>
                          <a:xfrm>
                            <a:off x="0" y="0"/>
                            <a:ext cx="714375" cy="4381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85E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规格：≥165mm，8件/套</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3E6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46C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F128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50F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864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卡通竹签</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4E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447675"/>
                  <wp:effectExtent l="0" t="0" r="3175" b="9525"/>
                  <wp:docPr id="4314" name="图片 763" descr="IMG_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4" name="图片 763" descr="IMG_426"/>
                          <pic:cNvPicPr>
                            <a:picLocks noChangeAspect="1"/>
                          </pic:cNvPicPr>
                        </pic:nvPicPr>
                        <pic:blipFill>
                          <a:blip r:embed="rId180"/>
                          <a:stretch>
                            <a:fillRect/>
                          </a:stretch>
                        </pic:blipFill>
                        <pic:spPr>
                          <a:xfrm>
                            <a:off x="0" y="0"/>
                            <a:ext cx="733425" cy="44767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0E41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材质：竹签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规格：155mm，20支/包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A02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03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2CB50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DBB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F6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寿司卷帘</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01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6350" b="6350"/>
                  <wp:docPr id="4302" name="图片 764" descr="IMG_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 name="图片 764" descr="IMG_427"/>
                          <pic:cNvPicPr>
                            <a:picLocks noChangeAspect="1"/>
                          </pic:cNvPicPr>
                        </pic:nvPicPr>
                        <pic:blipFill>
                          <a:blip r:embed="rId181"/>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737D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材质：竹制白皮卷帘</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规格：240mm*240mm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D1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35F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FCF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B65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4E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研磨臼</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78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514350"/>
                  <wp:effectExtent l="0" t="0" r="0" b="0"/>
                  <wp:docPr id="4309" name="图片 765" descr="IMG_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 name="图片 765" descr="IMG_428"/>
                          <pic:cNvPicPr>
                            <a:picLocks noChangeAspect="1"/>
                          </pic:cNvPicPr>
                        </pic:nvPicPr>
                        <pic:blipFill>
                          <a:blip r:embed="rId182"/>
                          <a:stretch>
                            <a:fillRect/>
                          </a:stretch>
                        </pic:blipFill>
                        <pic:spPr>
                          <a:xfrm>
                            <a:off x="0" y="0"/>
                            <a:ext cx="7620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E86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规格：120mm*100mm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753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16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509A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03B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A51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饼干砧板</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81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514350"/>
                  <wp:effectExtent l="0" t="0" r="9525" b="6350"/>
                  <wp:docPr id="4304" name="图片 766" descr="IMG_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 name="图片 766" descr="IMG_429"/>
                          <pic:cNvPicPr>
                            <a:picLocks noChangeAspect="1"/>
                          </pic:cNvPicPr>
                        </pic:nvPicPr>
                        <pic:blipFill>
                          <a:blip r:embed="rId183"/>
                          <a:stretch>
                            <a:fillRect/>
                          </a:stretch>
                        </pic:blipFill>
                        <pic:spPr>
                          <a:xfrm>
                            <a:off x="0" y="0"/>
                            <a:ext cx="7143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075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材质：竹质+牛皮绳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规格：230mm*150mm*10mm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7C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EE6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9FE6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450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1AF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砧板收纳架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24A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504825"/>
                  <wp:effectExtent l="0" t="0" r="9525" b="3175"/>
                  <wp:docPr id="4317" name="图片 767" descr="IMG_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 name="图片 767" descr="IMG_430"/>
                          <pic:cNvPicPr>
                            <a:picLocks noChangeAspect="1"/>
                          </pic:cNvPicPr>
                        </pic:nvPicPr>
                        <pic:blipFill>
                          <a:blip r:embed="rId184"/>
                          <a:stretch>
                            <a:fillRect/>
                          </a:stretch>
                        </pic:blipFill>
                        <pic:spPr>
                          <a:xfrm>
                            <a:off x="0" y="0"/>
                            <a:ext cx="790575" cy="504825"/>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956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材质：铁艺+木质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规格：140mm*160mm*105mm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370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D67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54133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911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357E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幼儿专用盘</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1D5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23900" cy="514350"/>
                  <wp:effectExtent l="0" t="0" r="0" b="0"/>
                  <wp:docPr id="4310" name="图片 768" descr="IMG_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 name="图片 768" descr="IMG_431"/>
                          <pic:cNvPicPr>
                            <a:picLocks noChangeAspect="1"/>
                          </pic:cNvPicPr>
                        </pic:nvPicPr>
                        <pic:blipFill>
                          <a:blip r:embed="rId185"/>
                          <a:stretch>
                            <a:fillRect/>
                          </a:stretch>
                        </pic:blipFill>
                        <pic:spPr>
                          <a:xfrm>
                            <a:off x="0" y="0"/>
                            <a:ext cx="7239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833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材质：食品级液态硅胶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规格：175mm*165mm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918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42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3823E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6A9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BA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幼儿专用筷勺</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CAC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71500" cy="514350"/>
                  <wp:effectExtent l="0" t="0" r="0" b="0"/>
                  <wp:docPr id="4303" name="图片 769" descr="IMG_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 name="图片 769" descr="IMG_432"/>
                          <pic:cNvPicPr>
                            <a:picLocks noChangeAspect="1"/>
                          </pic:cNvPicPr>
                        </pic:nvPicPr>
                        <pic:blipFill>
                          <a:blip r:embed="rId186"/>
                          <a:stretch>
                            <a:fillRect/>
                          </a:stretch>
                        </pic:blipFill>
                        <pic:spPr>
                          <a:xfrm>
                            <a:off x="0" y="0"/>
                            <a:ext cx="5715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1738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材质：不锈钢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规格：筷子188mm，勺子166mm*45mm，盒子220mm*50mm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CC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9A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6E50E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F51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C13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奶酪收纳</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5B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3175" b="6350"/>
                  <wp:docPr id="4293" name="图片 770" descr="IMG_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 name="图片 770" descr="IMG_433"/>
                          <pic:cNvPicPr>
                            <a:picLocks noChangeAspect="1"/>
                          </pic:cNvPicPr>
                        </pic:nvPicPr>
                        <pic:blipFill>
                          <a:blip r:embed="rId187"/>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DED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规格：115mm*115mm*100mm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39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B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F9A3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975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831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挂衣钩</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C95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28675" cy="514350"/>
                  <wp:effectExtent l="0" t="0" r="9525" b="6350"/>
                  <wp:docPr id="4318" name="图片 771" descr="IMG_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 name="图片 771" descr="IMG_434"/>
                          <pic:cNvPicPr>
                            <a:picLocks noChangeAspect="1"/>
                          </pic:cNvPicPr>
                        </pic:nvPicPr>
                        <pic:blipFill>
                          <a:blip r:embed="rId188"/>
                          <a:stretch>
                            <a:fillRect/>
                          </a:stretch>
                        </pic:blipFill>
                        <pic:spPr>
                          <a:xfrm>
                            <a:off x="0" y="0"/>
                            <a:ext cx="8286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580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规格：800mm*170mm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A40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A7F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F5A1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A45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EDB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幼儿防护服套装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C2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3175" b="6350"/>
                  <wp:docPr id="4306" name="图片 772" descr="IMG_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6" name="图片 772" descr="IMG_435"/>
                          <pic:cNvPicPr>
                            <a:picLocks noChangeAspect="1"/>
                          </pic:cNvPicPr>
                        </pic:nvPicPr>
                        <pic:blipFill>
                          <a:blip r:embed="rId189"/>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593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材质：布质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规格：M码，适合1m-1.2m身高儿童，</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8C0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B3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0F715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1CF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105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教师防护服</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54D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0" b="6350"/>
                  <wp:docPr id="4307" name="图片 773" descr="IMG_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 name="图片 773" descr="IMG_436"/>
                          <pic:cNvPicPr>
                            <a:picLocks noChangeAspect="1"/>
                          </pic:cNvPicPr>
                        </pic:nvPicPr>
                        <pic:blipFill>
                          <a:blip r:embed="rId190"/>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836E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材质：布质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规格：标准尺码，900mm*700mm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3BE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7C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6C22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844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B32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隔热手套</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B6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3175" b="6350"/>
                  <wp:docPr id="4319" name="图片 774" descr="IMG_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 name="图片 774" descr="IMG_437"/>
                          <pic:cNvPicPr>
                            <a:picLocks noChangeAspect="1"/>
                          </pic:cNvPicPr>
                        </pic:nvPicPr>
                        <pic:blipFill>
                          <a:blip r:embed="rId191"/>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C33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材质：加厚涤棉布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规格：165mm*280mm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3C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只</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2E1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179E4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8FC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BD47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幼儿操作TPE手套</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03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6350" b="6350"/>
                  <wp:docPr id="4308" name="图片 775" descr="IMG_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 name="图片 775" descr="IMG_438"/>
                          <pic:cNvPicPr>
                            <a:picLocks noChangeAspect="1"/>
                          </pic:cNvPicPr>
                        </pic:nvPicPr>
                        <pic:blipFill>
                          <a:blip r:embed="rId192"/>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97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材质：优质TPE材质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规格：适合3-6岁儿童，≤100只/盒</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C09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D2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74EE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101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7FD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教师操作TPE手套</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3C6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6350" b="6350"/>
                  <wp:docPr id="4320" name="图片 776" descr="IMG_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 name="图片 776" descr="IMG_439"/>
                          <pic:cNvPicPr>
                            <a:picLocks noChangeAspect="1"/>
                          </pic:cNvPicPr>
                        </pic:nvPicPr>
                        <pic:blipFill>
                          <a:blip r:embed="rId193"/>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063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材质：优质TPE材质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规格：M码，≤100只/盒</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757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E38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F5B07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E0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0FB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安装工具套装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B1E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6350" b="6350"/>
                  <wp:docPr id="4334" name="图片 777" descr="IMG_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 name="图片 777" descr="IMG_440"/>
                          <pic:cNvPicPr>
                            <a:picLocks noChangeAspect="1"/>
                          </pic:cNvPicPr>
                        </pic:nvPicPr>
                        <pic:blipFill>
                          <a:blip r:embed="rId194"/>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E22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描述：内含1份配货验收清单、3副手套、2管免钉胶、2卷纸胶带、30个无痕钉、1把羊角锤和1把壁纸刀、小钢锯、3瓶发泡胶、1件成人罩衣</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工具用于教室的安装属于耗材，不参与产品清点验收</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489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89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91B3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82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459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课程资料</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105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514350"/>
                  <wp:effectExtent l="0" t="0" r="9525" b="6350"/>
                  <wp:docPr id="4338" name="图片 778" descr="IMG_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 name="图片 778" descr="IMG_441"/>
                          <pic:cNvPicPr>
                            <a:picLocks noChangeAspect="1"/>
                          </pic:cNvPicPr>
                        </pic:nvPicPr>
                        <pic:blipFill>
                          <a:blip r:embed="rId195"/>
                          <a:stretch>
                            <a:fillRect/>
                          </a:stretch>
                        </pic:blipFill>
                        <pic:spPr>
                          <a:xfrm>
                            <a:off x="0" y="0"/>
                            <a:ext cx="3714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CD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描述：教师指导手册1套分为小中大3个阶段课程，每节课程包含课程设计意图、活动目标、活动准备、课程导入及课程操作步骤一系列的详细讲解。</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4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048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D3CD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C4D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579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课程引导</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73D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6350" b="6350"/>
                  <wp:docPr id="4337" name="图片 779" descr="IMG_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7" name="图片 779" descr="IMG_442"/>
                          <pic:cNvPicPr>
                            <a:picLocks noChangeAspect="1"/>
                          </pic:cNvPicPr>
                        </pic:nvPicPr>
                        <pic:blipFill>
                          <a:blip r:embed="rId196"/>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089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材质：电子视频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描述：动画效果的视频引导，利用动画IP人物介绍该教室知识点的方式引导幼儿了解该功能室的作用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C55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9D7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38FC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E4D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76A2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线上指导培训</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50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514350"/>
                  <wp:effectExtent l="0" t="0" r="3175" b="6350"/>
                  <wp:docPr id="4346" name="图片 780" descr="IMG_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 name="图片 780" descr="IMG_443"/>
                          <pic:cNvPicPr>
                            <a:picLocks noChangeAspect="1"/>
                          </pic:cNvPicPr>
                        </pic:nvPicPr>
                        <pic:blipFill>
                          <a:blip r:embed="rId197"/>
                          <a:stretch>
                            <a:fillRect/>
                          </a:stretch>
                        </pic:blipFill>
                        <pic:spPr>
                          <a:xfrm>
                            <a:off x="0" y="0"/>
                            <a:ext cx="6953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50A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园所因人员流动问题科提前申请线上指导培训，解决老师不会上课，落实烘焙课程等问题</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EBE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FB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593C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D3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199</w:t>
            </w:r>
          </w:p>
        </w:tc>
        <w:tc>
          <w:tcPr>
            <w:tcW w:w="5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9EFA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故事机</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B89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33400" cy="514350"/>
                  <wp:effectExtent l="0" t="0" r="0" b="6350"/>
                  <wp:docPr id="4354" name="图片 781" descr="IMG_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4" name="图片 781" descr="IMG_444"/>
                          <pic:cNvPicPr>
                            <a:picLocks noChangeAspect="1"/>
                          </pic:cNvPicPr>
                        </pic:nvPicPr>
                        <pic:blipFill>
                          <a:blip r:embed="rId198"/>
                          <a:stretch>
                            <a:fillRect/>
                          </a:stretch>
                        </pic:blipFill>
                        <pic:spPr>
                          <a:xfrm>
                            <a:off x="0" y="0"/>
                            <a:ext cx="5334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3E2B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锂电池供电，自动待机，定时关机，3.5音频接口；尺寸：220*58mm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2A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4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1FF95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384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200</w:t>
            </w:r>
          </w:p>
        </w:tc>
        <w:tc>
          <w:tcPr>
            <w:tcW w:w="5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A599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耳机</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495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90525" cy="514350"/>
                  <wp:effectExtent l="0" t="0" r="3175" b="6350"/>
                  <wp:docPr id="4352" name="图片 782" descr="IMG_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2" name="图片 782" descr="IMG_445"/>
                          <pic:cNvPicPr>
                            <a:picLocks noChangeAspect="1"/>
                          </pic:cNvPicPr>
                        </pic:nvPicPr>
                        <pic:blipFill>
                          <a:blip r:embed="rId199"/>
                          <a:stretch>
                            <a:fillRect/>
                          </a:stretch>
                        </pic:blipFill>
                        <pic:spPr>
                          <a:xfrm>
                            <a:off x="0" y="0"/>
                            <a:ext cx="3905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B29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安全音量，轻巧舒适，折叠便携；3.5标准插头</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1F6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B2C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0B2129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22E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201</w:t>
            </w:r>
          </w:p>
        </w:tc>
        <w:tc>
          <w:tcPr>
            <w:tcW w:w="5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9079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绘本故事碟片</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BFFBC">
            <w:pPr>
              <w:jc w:val="center"/>
              <w:rPr>
                <w:rFonts w:hint="eastAsia" w:ascii="宋体" w:hAnsi="宋体" w:eastAsia="宋体" w:cs="宋体"/>
                <w:i w:val="0"/>
                <w:iCs w:val="0"/>
                <w:color w:val="000000"/>
                <w:sz w:val="20"/>
                <w:szCs w:val="20"/>
                <w:u w:val="none"/>
              </w:rPr>
            </w:pPr>
          </w:p>
        </w:tc>
        <w:tc>
          <w:tcPr>
            <w:tcW w:w="5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F3D0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幼儿故事碟片</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92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1E8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3E512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94DB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A03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画架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2CF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371475" cy="514350"/>
                  <wp:effectExtent l="0" t="0" r="9525" b="6350"/>
                  <wp:docPr id="4340" name="图片 783" descr="IMG_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 name="图片 783" descr="IMG_446"/>
                          <pic:cNvPicPr>
                            <a:picLocks noChangeAspect="1"/>
                          </pic:cNvPicPr>
                        </pic:nvPicPr>
                        <pic:blipFill>
                          <a:blip r:embed="rId200"/>
                          <a:stretch>
                            <a:fillRect/>
                          </a:stretch>
                        </pic:blipFill>
                        <pic:spPr>
                          <a:xfrm>
                            <a:off x="0" y="0"/>
                            <a:ext cx="3714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2C4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材质：松木、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尺寸：高150cm、宽48.5-56.5cm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松木材质，细致打磨无毛刺、可折叠简易安装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含扎染作品一幅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F46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EBD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33C42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30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A55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浸染盆</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5C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38200" cy="514350"/>
                  <wp:effectExtent l="0" t="0" r="0" b="6350"/>
                  <wp:docPr id="4342" name="图片 784" descr="IMG_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 name="图片 784" descr="IMG_447"/>
                          <pic:cNvPicPr>
                            <a:picLocks noChangeAspect="1"/>
                          </pic:cNvPicPr>
                        </pic:nvPicPr>
                        <pic:blipFill>
                          <a:blip r:embed="rId201"/>
                          <a:stretch>
                            <a:fillRect/>
                          </a:stretch>
                        </pic:blipFill>
                        <pic:spPr>
                          <a:xfrm>
                            <a:off x="0" y="0"/>
                            <a:ext cx="8382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806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规格：39cm*30cm*13.5cm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材质：PP塑料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用于扎染活动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5B4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6AB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0D5DB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0F4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B67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滴染防染网格</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5E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514350"/>
                  <wp:effectExtent l="0" t="0" r="9525" b="6350"/>
                  <wp:docPr id="4344" name="图片 785" descr="IMG_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 name="图片 785" descr="IMG_448"/>
                          <pic:cNvPicPr>
                            <a:picLocks noChangeAspect="1"/>
                          </pic:cNvPicPr>
                        </pic:nvPicPr>
                        <pic:blipFill>
                          <a:blip r:embed="rId202"/>
                          <a:stretch>
                            <a:fillRect/>
                          </a:stretch>
                        </pic:blipFill>
                        <pic:spPr>
                          <a:xfrm>
                            <a:off x="0" y="0"/>
                            <a:ext cx="6381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8E1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规格：32.7cm*26.5cm*3cm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材质：PP塑料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说明：定制模具、均布1CM网格 用于扎染活动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6C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DD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6278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D0C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08B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托盘</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55F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23900" cy="514350"/>
                  <wp:effectExtent l="0" t="0" r="0" b="6350"/>
                  <wp:docPr id="4341" name="图片 786" descr="IMG_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 name="图片 786" descr="IMG_449"/>
                          <pic:cNvPicPr>
                            <a:picLocks noChangeAspect="1"/>
                          </pic:cNvPicPr>
                        </pic:nvPicPr>
                        <pic:blipFill>
                          <a:blip r:embed="rId203"/>
                          <a:stretch>
                            <a:fillRect/>
                          </a:stretch>
                        </pic:blipFill>
                        <pic:spPr>
                          <a:xfrm>
                            <a:off x="0" y="0"/>
                            <a:ext cx="7239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B97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规格：30cm*23.5cm*3cm       材质：PP塑料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说明：用于老师来分发材料</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DA2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777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1297F1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87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206</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59C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浸染夹</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16C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6775" cy="514350"/>
                  <wp:effectExtent l="0" t="0" r="9525" b="6350"/>
                  <wp:docPr id="4350" name="图片 787" descr="IMG_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 name="图片 787" descr="IMG_450"/>
                          <pic:cNvPicPr>
                            <a:picLocks noChangeAspect="1"/>
                          </pic:cNvPicPr>
                        </pic:nvPicPr>
                        <pic:blipFill>
                          <a:blip r:embed="rId204"/>
                          <a:stretch>
                            <a:fillRect/>
                          </a:stretch>
                        </pic:blipFill>
                        <pic:spPr>
                          <a:xfrm>
                            <a:off x="0" y="0"/>
                            <a:ext cx="8667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6B5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规格：长约29cm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材质：环保硅胶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手感舒适，用于扎染活动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D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DA9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5927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46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95B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扎染作品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展示框</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976F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514350"/>
                  <wp:effectExtent l="0" t="0" r="6350" b="6350"/>
                  <wp:docPr id="4343" name="图片 788" descr="IMG_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 name="图片 788" descr="IMG_451"/>
                          <pic:cNvPicPr>
                            <a:picLocks noChangeAspect="1"/>
                          </pic:cNvPicPr>
                        </pic:nvPicPr>
                        <pic:blipFill>
                          <a:blip r:embed="rId205"/>
                          <a:stretch>
                            <a:fillRect/>
                          </a:stretch>
                        </pic:blipFill>
                        <pic:spPr>
                          <a:xfrm>
                            <a:off x="0" y="0"/>
                            <a:ext cx="5524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920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规格：30cm*30cm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材质：木制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加工：CNC切割打磨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679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57B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26895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28E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25D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迷你画架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F18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514350"/>
                  <wp:effectExtent l="0" t="0" r="6350" b="6350"/>
                  <wp:docPr id="4353" name="图片 789" descr="IMG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 name="图片 789" descr="IMG_452"/>
                          <pic:cNvPicPr>
                            <a:picLocks noChangeAspect="1"/>
                          </pic:cNvPicPr>
                        </pic:nvPicPr>
                        <pic:blipFill>
                          <a:blip r:embed="rId206"/>
                          <a:stretch>
                            <a:fillRect/>
                          </a:stretch>
                        </pic:blipFill>
                        <pic:spPr>
                          <a:xfrm>
                            <a:off x="0" y="0"/>
                            <a:ext cx="5524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5F70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材质：天然松木制作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尺寸：21cm*28cm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用于小型作品立体展示</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28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98C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6CE45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FC9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209</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8E4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扎染套装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882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514350"/>
                  <wp:effectExtent l="0" t="0" r="3175" b="6350"/>
                  <wp:docPr id="4349" name="图片 790" descr="IMG_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 name="图片 790" descr="IMG_453"/>
                          <pic:cNvPicPr>
                            <a:picLocks noChangeAspect="1"/>
                          </pic:cNvPicPr>
                        </pic:nvPicPr>
                        <pic:blipFill>
                          <a:blip r:embed="rId207"/>
                          <a:stretch>
                            <a:fillRect/>
                          </a:stretch>
                        </pic:blipFill>
                        <pic:spPr>
                          <a:xfrm>
                            <a:off x="0" y="0"/>
                            <a:ext cx="6191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B10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材质：布、粉末、塑料、纸等</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尺寸：30cm*22cm*9cm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包含扎染布料、颜料、防护工具等</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572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A64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r>
      <w:tr w14:paraId="77100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53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ED9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培训扎染用布</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34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514350"/>
                  <wp:effectExtent l="0" t="0" r="6350" b="6350"/>
                  <wp:docPr id="4345" name="图片 791" descr="IMG_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 name="图片 791" descr="IMG_454"/>
                          <pic:cNvPicPr>
                            <a:picLocks noChangeAspect="1"/>
                          </pic:cNvPicPr>
                        </pic:nvPicPr>
                        <pic:blipFill>
                          <a:blip r:embed="rId208"/>
                          <a:stretch>
                            <a:fillRect/>
                          </a:stretch>
                        </pic:blipFill>
                        <pic:spPr>
                          <a:xfrm>
                            <a:off x="0" y="0"/>
                            <a:ext cx="6286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756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规格：宽约1.58米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材质：纯棉</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C6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C7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30339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7F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DB3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夹板套装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E53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514350"/>
                  <wp:effectExtent l="0" t="0" r="3175" b="6350"/>
                  <wp:docPr id="4347" name="图片 792" descr="IMG_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 name="图片 792" descr="IMG_455"/>
                          <pic:cNvPicPr>
                            <a:picLocks noChangeAspect="1"/>
                          </pic:cNvPicPr>
                        </pic:nvPicPr>
                        <pic:blipFill>
                          <a:blip r:embed="rId209"/>
                          <a:stretch>
                            <a:fillRect/>
                          </a:stretch>
                        </pic:blipFill>
                        <pic:spPr>
                          <a:xfrm>
                            <a:off x="0" y="0"/>
                            <a:ext cx="6191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4A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规格：约2mm厚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材质：多层板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定制豁口 用于扎染活动，共5种造型，每种各8份</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81F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8E3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92F06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44C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F3B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高弹力橡皮筋</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79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09600" cy="514350"/>
                  <wp:effectExtent l="0" t="0" r="0" b="6350"/>
                  <wp:docPr id="4330" name="图片 793" descr="IMG_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 name="图片 793" descr="IMG_456"/>
                          <pic:cNvPicPr>
                            <a:picLocks noChangeAspect="1"/>
                          </pic:cNvPicPr>
                        </pic:nvPicPr>
                        <pic:blipFill>
                          <a:blip r:embed="rId210"/>
                          <a:stretch>
                            <a:fillRect/>
                          </a:stretch>
                        </pic:blipFill>
                        <pic:spPr>
                          <a:xfrm>
                            <a:off x="0" y="0"/>
                            <a:ext cx="6096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B0F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1、规格：直径38mm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2、材质：天然橡胶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3、数量：每盒约300根</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F92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A03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3867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2E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213</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6E2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衣架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6A6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04875" cy="514350"/>
                  <wp:effectExtent l="0" t="0" r="9525" b="6350"/>
                  <wp:docPr id="4348" name="图片 794" descr="IMG_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 name="图片 794" descr="IMG_457"/>
                          <pic:cNvPicPr>
                            <a:picLocks noChangeAspect="1"/>
                          </pic:cNvPicPr>
                        </pic:nvPicPr>
                        <pic:blipFill>
                          <a:blip r:embed="rId211"/>
                          <a:stretch>
                            <a:fillRect/>
                          </a:stretch>
                        </pic:blipFill>
                        <pic:spPr>
                          <a:xfrm>
                            <a:off x="0" y="0"/>
                            <a:ext cx="9048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C2DB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1、规格：69cm*5cm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2、材质：樟子松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3、加工：CNC切割打磨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挂钩全身打磨光滑，承重力强,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用于挂幼儿围裙或衣物</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054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E43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5CC8B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0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5AA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防护衣</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2E3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90550" cy="514350"/>
                  <wp:effectExtent l="0" t="0" r="6350" b="6350"/>
                  <wp:docPr id="4339" name="图片 795" descr="IMG_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 name="图片 795" descr="IMG_458"/>
                          <pic:cNvPicPr>
                            <a:picLocks noChangeAspect="1"/>
                          </pic:cNvPicPr>
                        </pic:nvPicPr>
                        <pic:blipFill>
                          <a:blip r:embed="rId23"/>
                          <a:stretch>
                            <a:fillRect/>
                          </a:stretch>
                        </pic:blipFill>
                        <pic:spPr>
                          <a:xfrm>
                            <a:off x="0" y="0"/>
                            <a:ext cx="5905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04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材质：防水面料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尺寸:62*45cm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用途：制作时防护、防止衣服弄脏。</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82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BBB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2744F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5B8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F00C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水粉笔套装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28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76300" cy="514350"/>
                  <wp:effectExtent l="0" t="0" r="0" b="6350"/>
                  <wp:docPr id="4351" name="图片 796" descr="IMG_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1" name="图片 796" descr="IMG_459"/>
                          <pic:cNvPicPr>
                            <a:picLocks noChangeAspect="1"/>
                          </pic:cNvPicPr>
                        </pic:nvPicPr>
                        <pic:blipFill>
                          <a:blip r:embed="rId17"/>
                          <a:stretch>
                            <a:fillRect/>
                          </a:stretch>
                        </pic:blipFill>
                        <pic:spPr>
                          <a:xfrm>
                            <a:off x="0" y="0"/>
                            <a:ext cx="8763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47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材质：2.4.6.8.10.12狼毫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材料平滑耐水，混毛柔软度适中吸水量适中，适合孩子使用。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930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77E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5EB86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37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E8BE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毛笔</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67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514350"/>
                  <wp:effectExtent l="0" t="0" r="3175" b="6350"/>
                  <wp:docPr id="4331" name="图片 797" descr="IMG_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 name="图片 797" descr="IMG_460"/>
                          <pic:cNvPicPr>
                            <a:picLocks noChangeAspect="1"/>
                          </pic:cNvPicPr>
                        </pic:nvPicPr>
                        <pic:blipFill>
                          <a:blip r:embed="rId18"/>
                          <a:stretch>
                            <a:fillRect/>
                          </a:stretch>
                        </pic:blipFill>
                        <pic:spPr>
                          <a:xfrm>
                            <a:off x="0" y="0"/>
                            <a:ext cx="9620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97CE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材质：精品狼毫小中大3支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材料平滑耐水，混毛柔软度适中吸水量适中，适合孩子使用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8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A4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49F12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465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92D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油画刷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CDA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171700" cy="514350"/>
                  <wp:effectExtent l="0" t="0" r="0" b="6350"/>
                  <wp:docPr id="4324" name="图片 798" descr="IMG_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4" name="图片 798" descr="IMG_461"/>
                          <pic:cNvPicPr>
                            <a:picLocks noChangeAspect="1"/>
                          </pic:cNvPicPr>
                        </pic:nvPicPr>
                        <pic:blipFill>
                          <a:blip r:embed="rId212"/>
                          <a:stretch>
                            <a:fillRect/>
                          </a:stretch>
                        </pic:blipFill>
                        <pic:spPr>
                          <a:xfrm>
                            <a:off x="0" y="0"/>
                            <a:ext cx="21717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D6ED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材质：优质尼龙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尺寸：1.5cm*13.5cm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材料平滑耐水，混毛柔软度适中吸水量适中，适合孩子使用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1BA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EE0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38618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4B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218</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AC80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马克笔套装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6FB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514350"/>
                  <wp:effectExtent l="0" t="0" r="0" b="6350"/>
                  <wp:docPr id="4325" name="图片 799" descr="IMG_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 name="图片 799" descr="IMG_462"/>
                          <pic:cNvPicPr>
                            <a:picLocks noChangeAspect="1"/>
                          </pic:cNvPicPr>
                        </pic:nvPicPr>
                        <pic:blipFill>
                          <a:blip r:embed="rId213"/>
                          <a:stretch>
                            <a:fillRect/>
                          </a:stretch>
                        </pic:blipFill>
                        <pic:spPr>
                          <a:xfrm>
                            <a:off x="0" y="0"/>
                            <a:ext cx="7620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2F5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材质：油性马克笔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尺寸：》15CM 圆头宽1mm，扁头宽6mm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规格：60色/套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双头设计，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924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6AC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01FF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A77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219</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B88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重彩油画棒</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CD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76300" cy="514350"/>
                  <wp:effectExtent l="0" t="0" r="0" b="6350"/>
                  <wp:docPr id="4332" name="图片 800" descr="IMG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 name="图片 800" descr="IMG_463"/>
                          <pic:cNvPicPr>
                            <a:picLocks noChangeAspect="1"/>
                          </pic:cNvPicPr>
                        </pic:nvPicPr>
                        <pic:blipFill>
                          <a:blip r:embed="rId214"/>
                          <a:stretch>
                            <a:fillRect/>
                          </a:stretch>
                        </pic:blipFill>
                        <pic:spPr>
                          <a:xfrm>
                            <a:off x="0" y="0"/>
                            <a:ext cx="8763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48D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材质：可溶性水洗油画棒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规格：24色/套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油画质感，颜色鲜艳，耐用不脏手。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980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3C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05E39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F7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EDBD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白色高光笔</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A5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514350"/>
                  <wp:effectExtent l="0" t="0" r="6350" b="6350"/>
                  <wp:docPr id="4326" name="图片 801" descr="IMG_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6" name="图片 801" descr="IMG_464"/>
                          <pic:cNvPicPr>
                            <a:picLocks noChangeAspect="1"/>
                          </pic:cNvPicPr>
                        </pic:nvPicPr>
                        <pic:blipFill>
                          <a:blip r:embed="rId215"/>
                          <a:stretch>
                            <a:fillRect/>
                          </a:stretch>
                        </pic:blipFill>
                        <pic:spPr>
                          <a:xfrm>
                            <a:off x="0" y="0"/>
                            <a:ext cx="7810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C61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品名：高光笔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尺寸：笔长约15.2cm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特点：覆盖性强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用于课程绘画使用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223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BDB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5E5DB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CA3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218B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小笔刷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EAE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514350"/>
                  <wp:effectExtent l="0" t="0" r="6350" b="6350"/>
                  <wp:docPr id="4327" name="图片 802" descr="IMG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7" name="图片 802" descr="IMG_465"/>
                          <pic:cNvPicPr>
                            <a:picLocks noChangeAspect="1"/>
                          </pic:cNvPicPr>
                        </pic:nvPicPr>
                        <pic:blipFill>
                          <a:blip r:embed="rId20"/>
                          <a:stretch>
                            <a:fillRect/>
                          </a:stretch>
                        </pic:blipFill>
                        <pic:spPr>
                          <a:xfrm>
                            <a:off x="0" y="0"/>
                            <a:ext cx="6667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FC5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材质：尼龙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尺寸：约17CM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弹性水润纤维笔头，出水顺畅，色彩鲜艳丰富，用于课程使用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34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86A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397EA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54D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688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海绵画刷</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AC4E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514350"/>
                  <wp:effectExtent l="0" t="0" r="6350" b="6350"/>
                  <wp:docPr id="4328" name="图片 803" descr="IMG_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8" name="图片 803" descr="IMG_466"/>
                          <pic:cNvPicPr>
                            <a:picLocks noChangeAspect="1"/>
                          </pic:cNvPicPr>
                        </pic:nvPicPr>
                        <pic:blipFill>
                          <a:blip r:embed="rId216"/>
                          <a:stretch>
                            <a:fillRect/>
                          </a:stretch>
                        </pic:blipFill>
                        <pic:spPr>
                          <a:xfrm>
                            <a:off x="0" y="0"/>
                            <a:ext cx="6286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263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材质：海绵印章、木质手柄</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尺寸：直径1.5cm、2cm、3cm、4cm、5cm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规格：5个/套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优质海绵，弹性好不易变形，耐用，适用于课程内各类绘画。</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356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29C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645CA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A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72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棉签</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B2E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514350"/>
                  <wp:effectExtent l="0" t="0" r="3175" b="6350"/>
                  <wp:docPr id="4335" name="图片 804" descr="IMG_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 name="图片 804" descr="IMG_467"/>
                          <pic:cNvPicPr>
                            <a:picLocks noChangeAspect="1"/>
                          </pic:cNvPicPr>
                        </pic:nvPicPr>
                        <pic:blipFill>
                          <a:blip r:embed="rId217"/>
                          <a:stretch>
                            <a:fillRect/>
                          </a:stretch>
                        </pic:blipFill>
                        <pic:spPr>
                          <a:xfrm>
                            <a:off x="0" y="0"/>
                            <a:ext cx="6191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B417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材质：棉、竹</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规格：500根/盒</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优质海绵，弹性好不易变形，耐用，适用于课程内各类绘画。</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9D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2E0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E8D1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CAD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895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笔筒</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70F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7250" cy="514350"/>
                  <wp:effectExtent l="0" t="0" r="6350" b="6350"/>
                  <wp:docPr id="4336" name="图片 805" descr="IMG_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 name="图片 805" descr="IMG_468"/>
                          <pic:cNvPicPr>
                            <a:picLocks noChangeAspect="1"/>
                          </pic:cNvPicPr>
                        </pic:nvPicPr>
                        <pic:blipFill>
                          <a:blip r:embed="rId218"/>
                          <a:stretch>
                            <a:fillRect/>
                          </a:stretch>
                        </pic:blipFill>
                        <pic:spPr>
                          <a:xfrm>
                            <a:off x="0" y="0"/>
                            <a:ext cx="8572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C8B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材质：金属铁艺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尺寸：开口直径约13cm高14cm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清新可爱，用于收纳画笔</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4C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724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7469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CA4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AC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调色盘</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4F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3175" b="6350"/>
                  <wp:docPr id="4329" name="图片 806" descr="IMG_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 name="图片 806" descr="IMG_469"/>
                          <pic:cNvPicPr>
                            <a:picLocks noChangeAspect="1"/>
                          </pic:cNvPicPr>
                        </pic:nvPicPr>
                        <pic:blipFill>
                          <a:blip r:embed="rId12"/>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6350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尺寸：直径13cm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优质材质，轻薄易拿易清洗，不易变形，用于调色使用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410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025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7AF2E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FDF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226</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92F5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洗笔桶</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1CD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514350"/>
                  <wp:effectExtent l="0" t="0" r="3175" b="6350"/>
                  <wp:docPr id="4333" name="图片 807" descr="IMG_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 name="图片 807" descr="IMG_470"/>
                          <pic:cNvPicPr>
                            <a:picLocks noChangeAspect="1"/>
                          </pic:cNvPicPr>
                        </pic:nvPicPr>
                        <pic:blipFill>
                          <a:blip r:embed="rId21"/>
                          <a:stretch>
                            <a:fillRect/>
                          </a:stretch>
                        </pic:blipFill>
                        <pic:spPr>
                          <a:xfrm>
                            <a:off x="0" y="0"/>
                            <a:ext cx="4667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64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尺寸：21.5*26m，塑料、硅胶材质，用于洗笔。</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C1B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9F3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527F0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F7D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436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水粉颜料</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5A3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81050" cy="514350"/>
                  <wp:effectExtent l="0" t="0" r="6350" b="6350"/>
                  <wp:docPr id="4385" name="图片 808" descr="IMG_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5" name="图片 808" descr="IMG_471"/>
                          <pic:cNvPicPr>
                            <a:picLocks noChangeAspect="1"/>
                          </pic:cNvPicPr>
                        </pic:nvPicPr>
                        <pic:blipFill>
                          <a:blip r:embed="rId24"/>
                          <a:stretch>
                            <a:fillRect/>
                          </a:stretch>
                        </pic:blipFill>
                        <pic:spPr>
                          <a:xfrm>
                            <a:off x="0" y="0"/>
                            <a:ext cx="7810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2F3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材质：常用12色颜料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规格：500ml，12瓶/套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可水洗性颜料，颜色鲜艳覆盖力强，严格质检，适合幼儿使用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537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4C2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2D28F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CF2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228</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E7B8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超轻粘土</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F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28650" cy="514350"/>
                  <wp:effectExtent l="0" t="0" r="6350" b="6350"/>
                  <wp:docPr id="4370" name="图片 809" descr="IMG_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 name="图片 809" descr="IMG_472"/>
                          <pic:cNvPicPr>
                            <a:picLocks noChangeAspect="1"/>
                          </pic:cNvPicPr>
                        </pic:nvPicPr>
                        <pic:blipFill>
                          <a:blip r:embed="rId219"/>
                          <a:stretch>
                            <a:fillRect/>
                          </a:stretch>
                        </pic:blipFill>
                        <pic:spPr>
                          <a:xfrm>
                            <a:off x="0" y="0"/>
                            <a:ext cx="6286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B77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材质：水、糊剂、膨胀淀粉          24色/套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色彩鲜艳，好塑形。用于装饰，手工DIY</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1EB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033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725BA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1D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F9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丙烯颜料</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83E2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828675" cy="514350"/>
                  <wp:effectExtent l="0" t="0" r="9525" b="6350"/>
                  <wp:docPr id="4381" name="图片 810" descr="IMG_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1" name="图片 810" descr="IMG_473"/>
                          <pic:cNvPicPr>
                            <a:picLocks noChangeAspect="1"/>
                          </pic:cNvPicPr>
                        </pic:nvPicPr>
                        <pic:blipFill>
                          <a:blip r:embed="rId220"/>
                          <a:stretch>
                            <a:fillRect/>
                          </a:stretch>
                        </pic:blipFill>
                        <pic:spPr>
                          <a:xfrm>
                            <a:off x="0" y="0"/>
                            <a:ext cx="8286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D57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品名：丙烯颜料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尺寸：5CM*6CM  24色/套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无甲醛无异味，符合国际安全标准，色彩鲜艳，防水防晒覆盖力强，膏体细腻。</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FBA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FE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E232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026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95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收纳筐</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C8C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6775" cy="514350"/>
                  <wp:effectExtent l="0" t="0" r="9525" b="6350"/>
                  <wp:docPr id="4372" name="图片 811" descr="IMG_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2" name="图片 811" descr="IMG_474"/>
                          <pic:cNvPicPr>
                            <a:picLocks noChangeAspect="1"/>
                          </pic:cNvPicPr>
                        </pic:nvPicPr>
                        <pic:blipFill>
                          <a:blip r:embed="rId221"/>
                          <a:stretch>
                            <a:fillRect/>
                          </a:stretch>
                        </pic:blipFill>
                        <pic:spPr>
                          <a:xfrm>
                            <a:off x="0" y="0"/>
                            <a:ext cx="8667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81A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材质：草纤维手工编织+烤漆铁架框支撑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尺寸：35cm*25cm*8.5cm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环保手工，匠人编织，小巧精致，用于教室内收纳工具</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2F9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ECA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r>
      <w:tr w14:paraId="5571B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93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4D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安全剪刀</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E2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42950" cy="514350"/>
                  <wp:effectExtent l="0" t="0" r="6350" b="6350"/>
                  <wp:docPr id="4377" name="图片 812" descr="IMG_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 name="图片 812" descr="IMG_475"/>
                          <pic:cNvPicPr>
                            <a:picLocks noChangeAspect="1"/>
                          </pic:cNvPicPr>
                        </pic:nvPicPr>
                        <pic:blipFill>
                          <a:blip r:embed="rId222"/>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324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材质：亚克力、钢材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尺寸：137mm*63mm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圆滑的刀头设计，安全不伤手，用于多种手工制作使用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6FF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D5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4DF5F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D5A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35B2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生宣镜面纸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F45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514350"/>
                  <wp:effectExtent l="0" t="0" r="6350" b="6350"/>
                  <wp:docPr id="4369" name="图片 813" descr="IMG_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9" name="图片 813" descr="IMG_476"/>
                          <pic:cNvPicPr>
                            <a:picLocks noChangeAspect="1"/>
                          </pic:cNvPicPr>
                        </pic:nvPicPr>
                        <pic:blipFill>
                          <a:blip r:embed="rId223"/>
                          <a:stretch>
                            <a:fillRect/>
                          </a:stretch>
                        </pic:blipFill>
                        <pic:spPr>
                          <a:xfrm>
                            <a:off x="0" y="0"/>
                            <a:ext cx="6667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75C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材质：画心/宣纸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尺寸：33*33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数量：10张/包</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201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CE6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r>
      <w:tr w14:paraId="2E12DC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9C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37A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刮画纸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B0D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71500" cy="514350"/>
                  <wp:effectExtent l="0" t="0" r="0" b="6350"/>
                  <wp:docPr id="4362" name="图片 814" descr="IMG_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 name="图片 814" descr="IMG_477"/>
                          <pic:cNvPicPr>
                            <a:picLocks noChangeAspect="1"/>
                          </pic:cNvPicPr>
                        </pic:nvPicPr>
                        <pic:blipFill>
                          <a:blip r:embed="rId224"/>
                          <a:stretch>
                            <a:fillRect/>
                          </a:stretch>
                        </pic:blipFill>
                        <pic:spPr>
                          <a:xfrm>
                            <a:off x="0" y="0"/>
                            <a:ext cx="5715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AB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材质：高档铜版纸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尺寸：A4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数量：50张/包 刮画棒25支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特点：易刮不留痕，底色绚丽多彩，易清洗，不怕脏</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E71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5C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CEB7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A1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223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黑卡纸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EE9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514350"/>
                  <wp:effectExtent l="0" t="0" r="0" b="6350"/>
                  <wp:docPr id="4378" name="图片 815" descr="IMG_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 name="图片 815" descr="IMG_478"/>
                          <pic:cNvPicPr>
                            <a:picLocks noChangeAspect="1"/>
                          </pic:cNvPicPr>
                        </pic:nvPicPr>
                        <pic:blipFill>
                          <a:blip r:embed="rId225"/>
                          <a:stretch>
                            <a:fillRect/>
                          </a:stretch>
                        </pic:blipFill>
                        <pic:spPr>
                          <a:xfrm>
                            <a:off x="0" y="0"/>
                            <a:ext cx="6477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5C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材质：全木浆黑卡纸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尺寸：A4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克重：230g</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数量：50张/包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环保材质，纸面光滑平整细腻，厚薄均匀，软硬适中</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7C5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A2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70963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AF5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C38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彩色卡纸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22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7250" cy="514350"/>
                  <wp:effectExtent l="0" t="0" r="6350" b="6350"/>
                  <wp:docPr id="4379" name="图片 816" descr="IMG_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 name="图片 816" descr="IMG_479"/>
                          <pic:cNvPicPr>
                            <a:picLocks noChangeAspect="1"/>
                          </pic:cNvPicPr>
                        </pic:nvPicPr>
                        <pic:blipFill>
                          <a:blip r:embed="rId226"/>
                          <a:stretch>
                            <a:fillRect/>
                          </a:stretch>
                        </pic:blipFill>
                        <pic:spPr>
                          <a:xfrm>
                            <a:off x="0" y="0"/>
                            <a:ext cx="8572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EA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材质：优质木浆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尺寸：21cm*29.7cm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数量：每包50张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环保材质，纸面光滑平整，纸张切边整齐尺寸标准，用于课程使用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4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6C9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7E4F5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EAF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5F8E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油画框1</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1A9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57250" cy="514350"/>
                  <wp:effectExtent l="0" t="0" r="6350" b="6350"/>
                  <wp:docPr id="4373" name="图片 817" descr="IMG_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 name="图片 817" descr="IMG_480"/>
                          <pic:cNvPicPr>
                            <a:picLocks noChangeAspect="1"/>
                          </pic:cNvPicPr>
                        </pic:nvPicPr>
                        <pic:blipFill>
                          <a:blip r:embed="rId227"/>
                          <a:stretch>
                            <a:fillRect/>
                          </a:stretch>
                        </pic:blipFill>
                        <pic:spPr>
                          <a:xfrm>
                            <a:off x="0" y="0"/>
                            <a:ext cx="8572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226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材质：亚麻油画布、樟子松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尺寸：20*20cm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26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600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3F420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41C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592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油画框2</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92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6775" cy="514350"/>
                  <wp:effectExtent l="0" t="0" r="9525" b="6350"/>
                  <wp:docPr id="4375" name="图片 818" descr="IMG_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 name="图片 818" descr="IMG_481"/>
                          <pic:cNvPicPr>
                            <a:picLocks noChangeAspect="1"/>
                          </pic:cNvPicPr>
                        </pic:nvPicPr>
                        <pic:blipFill>
                          <a:blip r:embed="rId228"/>
                          <a:stretch>
                            <a:fillRect/>
                          </a:stretch>
                        </pic:blipFill>
                        <pic:spPr>
                          <a:xfrm>
                            <a:off x="0" y="0"/>
                            <a:ext cx="8667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B67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材质：亚麻油画布、樟子松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尺寸：15*15cm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21A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F5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789ED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95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72B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A45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14375" cy="514350"/>
                  <wp:effectExtent l="0" t="0" r="9525" b="6350"/>
                  <wp:docPr id="4356" name="图片 819" descr="IMG_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6" name="图片 819" descr="IMG_482"/>
                          <pic:cNvPicPr>
                            <a:picLocks noChangeAspect="1"/>
                          </pic:cNvPicPr>
                        </pic:nvPicPr>
                        <pic:blipFill>
                          <a:blip r:embed="rId229"/>
                          <a:stretch>
                            <a:fillRect/>
                          </a:stretch>
                        </pic:blipFill>
                        <pic:spPr>
                          <a:xfrm>
                            <a:off x="0" y="0"/>
                            <a:ext cx="7143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E28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材质：优质木浆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尺寸：A4</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色彩稳定，还原纸张颜色，中性纸，不产生酸性气体，安全放心，用于课程使用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2C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874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38574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6FA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EC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水彩纸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FF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0100" cy="514350"/>
                  <wp:effectExtent l="0" t="0" r="0" b="6350"/>
                  <wp:docPr id="4374" name="图片 820" descr="IMG_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 name="图片 820" descr="IMG_483"/>
                          <pic:cNvPicPr>
                            <a:picLocks noChangeAspect="1"/>
                          </pic:cNvPicPr>
                        </pic:nvPicPr>
                        <pic:blipFill>
                          <a:blip r:embed="rId230"/>
                          <a:stretch>
                            <a:fillRect/>
                          </a:stretch>
                        </pic:blipFill>
                        <pic:spPr>
                          <a:xfrm>
                            <a:off x="0" y="0"/>
                            <a:ext cx="8001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67A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材质：优质木浆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尺寸：8K</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克重：180g 100张/包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纸张中性无酸，防霉处理，不含荧光增白剂。耐擦画，可反复修改。用于课程使用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9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7D3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B85C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49D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C855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圆形卡纸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0C0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514350"/>
                  <wp:effectExtent l="0" t="0" r="6350" b="6350"/>
                  <wp:docPr id="4376" name="图片 821" descr="IMG_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 name="图片 821" descr="IMG_484"/>
                          <pic:cNvPicPr>
                            <a:picLocks noChangeAspect="1"/>
                          </pic:cNvPicPr>
                        </pic:nvPicPr>
                        <pic:blipFill>
                          <a:blip r:embed="rId231"/>
                          <a:stretch>
                            <a:fillRect/>
                          </a:stretch>
                        </pic:blipFill>
                        <pic:spPr>
                          <a:xfrm>
                            <a:off x="0" y="0"/>
                            <a:ext cx="7048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EBE7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1、规格：直径25cm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2、材质：优质木浆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3、数量：每包25张</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6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79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r>
      <w:tr w14:paraId="1E447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3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5CB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彩色玻璃纸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28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62000" cy="514350"/>
                  <wp:effectExtent l="0" t="0" r="0" b="6350"/>
                  <wp:docPr id="4386" name="图片 822" descr="IMG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 name="图片 822" descr="IMG_485"/>
                          <pic:cNvPicPr>
                            <a:picLocks noChangeAspect="1"/>
                          </pic:cNvPicPr>
                        </pic:nvPicPr>
                        <pic:blipFill>
                          <a:blip r:embed="rId232"/>
                          <a:stretch>
                            <a:fillRect/>
                          </a:stretch>
                        </pic:blipFill>
                        <pic:spPr>
                          <a:xfrm>
                            <a:off x="0" y="0"/>
                            <a:ext cx="7620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48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尺寸：25*30cm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规格：7色/套 用于光影课程活动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BE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93F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2CAEC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FB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8610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皮影操作杆</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6120">
            <w:pPr>
              <w:keepNext w:val="0"/>
              <w:keepLines w:val="0"/>
              <w:widowControl/>
              <w:suppressLineNumbers w:val="0"/>
              <w:jc w:val="center"/>
              <w:textAlignment w:val="center"/>
              <w:rPr>
                <w:rFonts w:hint="eastAsia" w:ascii="宋体" w:hAnsi="宋体" w:eastAsia="宋体" w:cs="宋体"/>
                <w:i w:val="0"/>
                <w:iCs w:val="0"/>
                <w:color w:val="800080"/>
                <w:sz w:val="20"/>
                <w:szCs w:val="20"/>
                <w:u w:val="single"/>
              </w:rPr>
            </w:pPr>
            <w:r>
              <w:rPr>
                <w:rFonts w:hint="eastAsia" w:ascii="宋体" w:hAnsi="宋体" w:eastAsia="宋体" w:cs="宋体"/>
                <w:i w:val="0"/>
                <w:iCs w:val="0"/>
                <w:color w:val="800080"/>
                <w:kern w:val="0"/>
                <w:sz w:val="20"/>
                <w:szCs w:val="20"/>
                <w:u w:val="single"/>
                <w:lang w:val="en-US" w:eastAsia="zh-CN" w:bidi="ar"/>
              </w:rPr>
              <w:drawing>
                <wp:inline distT="0" distB="0" distL="114300" distR="114300">
                  <wp:extent cx="809625" cy="514350"/>
                  <wp:effectExtent l="0" t="0" r="3175" b="6350"/>
                  <wp:docPr id="4371" name="图片 823" descr="IMG_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 name="图片 823" descr="IMG_486"/>
                          <pic:cNvPicPr>
                            <a:picLocks noChangeAspect="1"/>
                          </pic:cNvPicPr>
                        </pic:nvPicPr>
                        <pic:blipFill>
                          <a:blip r:embed="rId233"/>
                          <a:stretch>
                            <a:fillRect/>
                          </a:stretch>
                        </pic:blipFill>
                        <pic:spPr>
                          <a:xfrm>
                            <a:off x="0" y="0"/>
                            <a:ext cx="8096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68C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材质：木制带铁环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尺寸：30cm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30根/套  用于光影课程活动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C5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C24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5A536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2B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58D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皮影脚钉</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E1E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514350"/>
                  <wp:effectExtent l="0" t="0" r="6350" b="6350"/>
                  <wp:docPr id="4384" name="图片 824" descr="IMG_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 name="图片 824" descr="IMG_487"/>
                          <pic:cNvPicPr>
                            <a:picLocks noChangeAspect="1"/>
                          </pic:cNvPicPr>
                        </pic:nvPicPr>
                        <pic:blipFill>
                          <a:blip r:embed="rId234"/>
                          <a:stretch>
                            <a:fillRect/>
                          </a:stretch>
                        </pic:blipFill>
                        <pic:spPr>
                          <a:xfrm>
                            <a:off x="0" y="0"/>
                            <a:ext cx="4762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2CE9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材质：优质金属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100个/套  用于光影课程活动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C86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D40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6E43A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57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558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打孔器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350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6775" cy="514350"/>
                  <wp:effectExtent l="0" t="0" r="9525" b="6350"/>
                  <wp:docPr id="4367" name="图片 825" descr="IMG_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 name="图片 825" descr="IMG_488"/>
                          <pic:cNvPicPr>
                            <a:picLocks noChangeAspect="1"/>
                          </pic:cNvPicPr>
                        </pic:nvPicPr>
                        <pic:blipFill>
                          <a:blip r:embed="rId235"/>
                          <a:stretch>
                            <a:fillRect/>
                          </a:stretch>
                        </pic:blipFill>
                        <pic:spPr>
                          <a:xfrm>
                            <a:off x="0" y="0"/>
                            <a:ext cx="8667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E6B9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材质：优质金属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尺寸：打孔直径3㎜</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用于课程活动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A50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A63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24829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8DC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1F3F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儿童剪纸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60DA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952500" cy="514350"/>
                  <wp:effectExtent l="0" t="0" r="0" b="6350"/>
                  <wp:docPr id="4382" name="图片 826" descr="IMG_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 name="图片 826" descr="IMG_489"/>
                          <pic:cNvPicPr>
                            <a:picLocks noChangeAspect="1"/>
                          </pic:cNvPicPr>
                        </pic:nvPicPr>
                        <pic:blipFill>
                          <a:blip r:embed="rId236"/>
                          <a:stretch>
                            <a:fillRect/>
                          </a:stretch>
                        </pic:blipFill>
                        <pic:spPr>
                          <a:xfrm>
                            <a:off x="0" y="0"/>
                            <a:ext cx="9525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22B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2、尺寸：14*14cm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3、数量：200张</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两种不同表现方式，用于孩子剪纸练习</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341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506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6262E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281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55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8BB32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立体折纸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42CB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895350" cy="514350"/>
                  <wp:effectExtent l="0" t="0" r="6350" b="6350"/>
                  <wp:docPr id="4363" name="图片 827" descr="IMG_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 name="图片 827" descr="IMG_490"/>
                          <pic:cNvPicPr>
                            <a:picLocks noChangeAspect="1"/>
                          </pic:cNvPicPr>
                        </pic:nvPicPr>
                        <pic:blipFill>
                          <a:blip r:embed="rId237"/>
                          <a:stretch>
                            <a:fillRect/>
                          </a:stretch>
                        </pic:blipFill>
                        <pic:spPr>
                          <a:xfrm>
                            <a:off x="0" y="0"/>
                            <a:ext cx="8953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E27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规格：每套/12个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用于课程创意立体折纸使用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030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FE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214B5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689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247</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6D9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直吸管</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4E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71525" cy="514350"/>
                  <wp:effectExtent l="0" t="0" r="3175" b="6350"/>
                  <wp:docPr id="4357" name="图片 828" descr="IMG_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7" name="图片 828" descr="IMG_491"/>
                          <pic:cNvPicPr>
                            <a:picLocks noChangeAspect="1"/>
                          </pic:cNvPicPr>
                        </pic:nvPicPr>
                        <pic:blipFill>
                          <a:blip r:embed="rId238"/>
                          <a:stretch>
                            <a:fillRect/>
                          </a:stretch>
                        </pic:blipFill>
                        <pic:spPr>
                          <a:xfrm>
                            <a:off x="0" y="0"/>
                            <a:ext cx="7715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EA9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材质：食品级PP聚丙烯</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规格：100支/包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尺寸：26cm*6cm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用于教学材料使用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E1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30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1F662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431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679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固体胶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16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38175" cy="514350"/>
                  <wp:effectExtent l="0" t="0" r="9525" b="6350"/>
                  <wp:docPr id="4358" name="图片 829" descr="IMG_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 name="图片 829" descr="IMG_492"/>
                          <pic:cNvPicPr>
                            <a:picLocks noChangeAspect="1"/>
                          </pic:cNvPicPr>
                        </pic:nvPicPr>
                        <pic:blipFill>
                          <a:blip r:embed="rId239"/>
                          <a:stretch>
                            <a:fillRect/>
                          </a:stretch>
                        </pic:blipFill>
                        <pic:spPr>
                          <a:xfrm>
                            <a:off x="0" y="0"/>
                            <a:ext cx="6381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45E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材质：PVP胶体、PP外壳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单支尺寸：90*23mm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无甲醛配方，品质保障，通过多种检测，用于课程使用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681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202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561BF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085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BC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双面胶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F76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95325" cy="514350"/>
                  <wp:effectExtent l="0" t="0" r="3175" b="6350"/>
                  <wp:docPr id="4380" name="图片 830" descr="IMG_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 name="图片 830" descr="IMG_493"/>
                          <pic:cNvPicPr>
                            <a:picLocks noChangeAspect="1"/>
                          </pic:cNvPicPr>
                        </pic:nvPicPr>
                        <pic:blipFill>
                          <a:blip r:embed="rId240"/>
                          <a:stretch>
                            <a:fillRect/>
                          </a:stretch>
                        </pic:blipFill>
                        <pic:spPr>
                          <a:xfrm>
                            <a:off x="0" y="0"/>
                            <a:ext cx="6953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AE0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材质：绵纸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尺寸：0.8cm*8m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特性：持久粘性强，易手撕</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BA0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E3B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6802E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3C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A2AC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活动眼睛</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EDD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514350"/>
                  <wp:effectExtent l="0" t="0" r="3175" b="6350"/>
                  <wp:docPr id="4383" name="图片 831" descr="IMG_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3" name="图片 831" descr="IMG_494"/>
                          <pic:cNvPicPr>
                            <a:picLocks noChangeAspect="1"/>
                          </pic:cNvPicPr>
                        </pic:nvPicPr>
                        <pic:blipFill>
                          <a:blip r:embed="rId241"/>
                          <a:stretch>
                            <a:fillRect/>
                          </a:stretch>
                        </pic:blipFill>
                        <pic:spPr>
                          <a:xfrm>
                            <a:off x="0" y="0"/>
                            <a:ext cx="6191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7C0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材质：环保塑料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尺寸：黑白色 每包/700个</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规格：产品自带背胶，可直接粘贴，用于创意课程使用。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C59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盒</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4C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7FCC6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DF0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574B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皱纹纸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31C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33425" cy="514350"/>
                  <wp:effectExtent l="0" t="0" r="3175" b="6350"/>
                  <wp:docPr id="4355" name="图片 832" descr="IMG_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 name="图片 832" descr="IMG_495"/>
                          <pic:cNvPicPr>
                            <a:picLocks noChangeAspect="1"/>
                          </pic:cNvPicPr>
                        </pic:nvPicPr>
                        <pic:blipFill>
                          <a:blip r:embed="rId242"/>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EB4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数量：20色/套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尺寸：50cm*250cm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褶皱纹理，植物纤维材质，自然肌理效果，手感细腻柔软，环保材质，放心使用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FF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02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3952F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99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FD8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EVI贴画</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E93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561975" cy="514350"/>
                  <wp:effectExtent l="0" t="0" r="9525" b="6350"/>
                  <wp:docPr id="4359" name="图片 833" descr="IMG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 name="图片 833" descr="IMG_496"/>
                          <pic:cNvPicPr>
                            <a:picLocks noChangeAspect="1"/>
                          </pic:cNvPicPr>
                        </pic:nvPicPr>
                        <pic:blipFill>
                          <a:blip r:embed="rId243"/>
                          <a:stretch>
                            <a:fillRect/>
                          </a:stretch>
                        </pic:blipFill>
                        <pic:spPr>
                          <a:xfrm>
                            <a:off x="0" y="0"/>
                            <a:ext cx="5619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8BB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材质：EVA海绵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尺寸：A4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规格：产品自带背胶，可直接粘贴，用于创意课程使用。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E0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F2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17D7D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40F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CFF3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儿童编织</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4A83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571500" cy="514350"/>
                  <wp:effectExtent l="0" t="0" r="0" b="6350"/>
                  <wp:docPr id="4360" name="图片 834" descr="IMG_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 name="图片 834" descr="IMG_497"/>
                          <pic:cNvPicPr>
                            <a:picLocks noChangeAspect="1"/>
                          </pic:cNvPicPr>
                        </pic:nvPicPr>
                        <pic:blipFill>
                          <a:blip r:embed="rId244"/>
                          <a:stretch>
                            <a:fillRect/>
                          </a:stretch>
                        </pic:blipFill>
                        <pic:spPr>
                          <a:xfrm>
                            <a:off x="0" y="0"/>
                            <a:ext cx="5715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E4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材质：优质无纺布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尺寸：约2mm厚</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203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A0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6737C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54A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D8B5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毛线</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FAEE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14375" cy="514350"/>
                  <wp:effectExtent l="0" t="0" r="9525" b="6350"/>
                  <wp:docPr id="4361" name="图片 835" descr="IMG_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 name="图片 835" descr="IMG_498"/>
                          <pic:cNvPicPr>
                            <a:picLocks noChangeAspect="1"/>
                          </pic:cNvPicPr>
                        </pic:nvPicPr>
                        <pic:blipFill>
                          <a:blip r:embed="rId245"/>
                          <a:stretch>
                            <a:fillRect/>
                          </a:stretch>
                        </pic:blipFill>
                        <pic:spPr>
                          <a:xfrm>
                            <a:off x="0" y="0"/>
                            <a:ext cx="7143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856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品名：彩色手工毛线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规格:17m/卷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数量：12色/套</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473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474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0E249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CE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1D4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环保纸杯</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46AC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14375" cy="514350"/>
                  <wp:effectExtent l="0" t="0" r="9525" b="6350"/>
                  <wp:docPr id="4364" name="图片 836" descr="IMG_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 name="图片 836" descr="IMG_499"/>
                          <pic:cNvPicPr>
                            <a:picLocks noChangeAspect="1"/>
                          </pic:cNvPicPr>
                        </pic:nvPicPr>
                        <pic:blipFill>
                          <a:blip r:embed="rId246"/>
                          <a:stretch>
                            <a:fillRect/>
                          </a:stretch>
                        </pic:blipFill>
                        <pic:spPr>
                          <a:xfrm>
                            <a:off x="0" y="0"/>
                            <a:ext cx="7143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48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尺寸：8.5*7.5CM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数量：10色/套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可以做有趣手工，装饰教室，让孩子在创作游戏中学习</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0AD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34B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w:t>
            </w:r>
          </w:p>
        </w:tc>
      </w:tr>
      <w:tr w14:paraId="4960AC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9A7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4FF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原木片</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EF9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81050" cy="514350"/>
                  <wp:effectExtent l="0" t="0" r="6350" b="6350"/>
                  <wp:docPr id="4365" name="图片 837" descr="IMG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 name="图片 837" descr="IMG_500"/>
                          <pic:cNvPicPr>
                            <a:picLocks noChangeAspect="1"/>
                          </pic:cNvPicPr>
                        </pic:nvPicPr>
                        <pic:blipFill>
                          <a:blip r:embed="rId247"/>
                          <a:stretch>
                            <a:fillRect/>
                          </a:stretch>
                        </pic:blipFill>
                        <pic:spPr>
                          <a:xfrm>
                            <a:off x="0" y="0"/>
                            <a:ext cx="7810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F67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材质：松木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尺寸：6-12CM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原木直切、双面打磨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0C1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CB1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r>
      <w:tr w14:paraId="64475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D7C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88D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木片套装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EF3B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33425" cy="514350"/>
                  <wp:effectExtent l="0" t="0" r="3175" b="6350"/>
                  <wp:docPr id="4366" name="图片 838" descr="IMG_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 name="图片 838" descr="IMG_501"/>
                          <pic:cNvPicPr>
                            <a:picLocks noChangeAspect="1"/>
                          </pic:cNvPicPr>
                        </pic:nvPicPr>
                        <pic:blipFill>
                          <a:blip r:embed="rId248"/>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044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品名：木片套装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尺寸：24.5*15.5*3.5CM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各种形状的木片树枝，让孩子充分发挥想象力，创意做作品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6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059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3209B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4F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2D2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素胚盘</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0496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14375" cy="514350"/>
                  <wp:effectExtent l="0" t="0" r="9525" b="6350"/>
                  <wp:docPr id="4368" name="图片 839" descr="IMG_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8" name="图片 839" descr="IMG_502"/>
                          <pic:cNvPicPr>
                            <a:picLocks noChangeAspect="1"/>
                          </pic:cNvPicPr>
                        </pic:nvPicPr>
                        <pic:blipFill>
                          <a:blip r:embed="rId249"/>
                          <a:stretch>
                            <a:fillRect/>
                          </a:stretch>
                        </pic:blipFill>
                        <pic:spPr>
                          <a:xfrm>
                            <a:off x="0" y="0"/>
                            <a:ext cx="7143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B9D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用于课程创作 </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013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DBA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5F5FF5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58E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B4F4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支架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B1E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514350"/>
                  <wp:effectExtent l="0" t="0" r="3175" b="6350"/>
                  <wp:docPr id="4418" name="图片 840" descr="IMG_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8" name="图片 840" descr="IMG_503"/>
                          <pic:cNvPicPr>
                            <a:picLocks noChangeAspect="1"/>
                          </pic:cNvPicPr>
                        </pic:nvPicPr>
                        <pic:blipFill>
                          <a:blip r:embed="rId250"/>
                          <a:stretch>
                            <a:fillRect/>
                          </a:stretch>
                        </pic:blipFill>
                        <pic:spPr>
                          <a:xfrm>
                            <a:off x="0" y="0"/>
                            <a:ext cx="5048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A9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精品支架，稳固防滑，用于摆放作品</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62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A32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5203D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7F7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FE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素胚花盆</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AAC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695325" cy="514350"/>
                  <wp:effectExtent l="0" t="0" r="3175" b="6350"/>
                  <wp:docPr id="4416" name="图片 841" descr="IMG_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6" name="图片 841" descr="IMG_504"/>
                          <pic:cNvPicPr>
                            <a:picLocks noChangeAspect="1"/>
                          </pic:cNvPicPr>
                        </pic:nvPicPr>
                        <pic:blipFill>
                          <a:blip r:embed="rId251"/>
                          <a:stretch>
                            <a:fillRect/>
                          </a:stretch>
                        </pic:blipFill>
                        <pic:spPr>
                          <a:xfrm>
                            <a:off x="0" y="0"/>
                            <a:ext cx="6953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D6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材质：陶瓷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尺寸：6-8cm*5-7cm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F0E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9B9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7520B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C9D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BDB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相框</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6F39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514350" cy="514350"/>
                  <wp:effectExtent l="0" t="0" r="6350" b="6350"/>
                  <wp:docPr id="4408" name="图片 842" descr="IMG_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 name="图片 842" descr="IMG_505"/>
                          <pic:cNvPicPr>
                            <a:picLocks noChangeAspect="1"/>
                          </pic:cNvPicPr>
                        </pic:nvPicPr>
                        <pic:blipFill>
                          <a:blip r:embed="rId252"/>
                          <a:stretch>
                            <a:fillRect/>
                          </a:stretch>
                        </pic:blipFill>
                        <pic:spPr>
                          <a:xfrm>
                            <a:off x="0" y="0"/>
                            <a:ext cx="5143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E991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材质：木质、亚克力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尺寸：20*25cm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安全环保，用于创意课程使用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89B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0D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4323C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A06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262</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6EE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干花</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2292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42950" cy="514350"/>
                  <wp:effectExtent l="0" t="0" r="6350" b="6350"/>
                  <wp:docPr id="4400" name="图片 843" descr="IMG_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 name="图片 843" descr="IMG_506"/>
                          <pic:cNvPicPr>
                            <a:picLocks noChangeAspect="1"/>
                          </pic:cNvPicPr>
                        </pic:nvPicPr>
                        <pic:blipFill>
                          <a:blip r:embed="rId253"/>
                          <a:stretch>
                            <a:fillRect/>
                          </a:stretch>
                        </pic:blipFill>
                        <pic:spPr>
                          <a:xfrm>
                            <a:off x="0" y="0"/>
                            <a:ext cx="7429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DB36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材质：天然植物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尺寸：外包装》17cm*11.5cm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安全环保，用于创意课程使用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9308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71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526E6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C4F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FC4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松果套装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D0F2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571500" cy="514350"/>
                  <wp:effectExtent l="0" t="0" r="0" b="6350"/>
                  <wp:docPr id="4388" name="图片 844" descr="IMG_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 name="图片 844" descr="IMG_507"/>
                          <pic:cNvPicPr>
                            <a:picLocks noChangeAspect="1"/>
                          </pic:cNvPicPr>
                        </pic:nvPicPr>
                        <pic:blipFill>
                          <a:blip r:embed="rId254"/>
                          <a:stretch>
                            <a:fillRect/>
                          </a:stretch>
                        </pic:blipFill>
                        <pic:spPr>
                          <a:xfrm>
                            <a:off x="0" y="0"/>
                            <a:ext cx="5715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CC4D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材质：天然植物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规格;不少于4种不同尺寸的干果</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安全环保，用于创意课程使用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BA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1F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6776A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D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264</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F2B9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油纸伞</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5C5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14375" cy="514350"/>
                  <wp:effectExtent l="0" t="0" r="9525" b="6350"/>
                  <wp:docPr id="4401" name="图片 845" descr="IMG_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 name="图片 845" descr="IMG_508"/>
                          <pic:cNvPicPr>
                            <a:picLocks noChangeAspect="1"/>
                          </pic:cNvPicPr>
                        </pic:nvPicPr>
                        <pic:blipFill>
                          <a:blip r:embed="rId255"/>
                          <a:stretch>
                            <a:fillRect/>
                          </a:stretch>
                        </pic:blipFill>
                        <pic:spPr>
                          <a:xfrm>
                            <a:off x="0" y="0"/>
                            <a:ext cx="7143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5B1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材质：油纸、木质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尺寸：直径40CM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伞柄轻巧，安全耐用，用于创意课程</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446D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FB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2FC25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F7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EEFD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白胚熊</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0572">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514350" cy="514350"/>
                  <wp:effectExtent l="0" t="0" r="6350" b="6350"/>
                  <wp:docPr id="4398" name="图片 846" descr="IMG_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 name="图片 846" descr="IMG_509"/>
                          <pic:cNvPicPr>
                            <a:picLocks noChangeAspect="1"/>
                          </pic:cNvPicPr>
                        </pic:nvPicPr>
                        <pic:blipFill>
                          <a:blip r:embed="rId256"/>
                          <a:stretch>
                            <a:fillRect/>
                          </a:stretch>
                        </pic:blipFill>
                        <pic:spPr>
                          <a:xfrm>
                            <a:off x="0" y="0"/>
                            <a:ext cx="5143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F423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材质：优质PVC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安全环保，用于创意课程使用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6E5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557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15CDB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DB9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9FA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空白扇子</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0274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657225" cy="514350"/>
                  <wp:effectExtent l="0" t="0" r="3175" b="6350"/>
                  <wp:docPr id="4402" name="图片 847" descr="IMG_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 name="图片 847" descr="IMG_510"/>
                          <pic:cNvPicPr>
                            <a:picLocks noChangeAspect="1"/>
                          </pic:cNvPicPr>
                        </pic:nvPicPr>
                        <pic:blipFill>
                          <a:blip r:embed="rId257"/>
                          <a:stretch>
                            <a:fillRect/>
                          </a:stretch>
                        </pic:blipFill>
                        <pic:spPr>
                          <a:xfrm>
                            <a:off x="0" y="0"/>
                            <a:ext cx="6572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61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材质：绢布</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尺寸：》23cm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扇柄轻巧，安全耐用，用于创意课程</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8E8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A5D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r>
      <w:tr w14:paraId="25B57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D0E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389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空白书签</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E09E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638175" cy="514350"/>
                  <wp:effectExtent l="0" t="0" r="9525" b="6350"/>
                  <wp:docPr id="4404" name="图片 848" descr="IMG_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 name="图片 848" descr="IMG_511"/>
                          <pic:cNvPicPr>
                            <a:picLocks noChangeAspect="1"/>
                          </pic:cNvPicPr>
                        </pic:nvPicPr>
                        <pic:blipFill>
                          <a:blip r:embed="rId258"/>
                          <a:stretch>
                            <a:fillRect/>
                          </a:stretch>
                        </pic:blipFill>
                        <pic:spPr>
                          <a:xfrm>
                            <a:off x="0" y="0"/>
                            <a:ext cx="6381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6FE9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尺寸：6.6-9.5*10CM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5种款式， 用于创意课程</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973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385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r>
      <w:tr w14:paraId="3EC09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CD8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15DA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面具</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CEC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90575" cy="514350"/>
                  <wp:effectExtent l="0" t="0" r="9525" b="6350"/>
                  <wp:docPr id="4387" name="图片 849" descr="IMG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 name="图片 849" descr="IMG_512"/>
                          <pic:cNvPicPr>
                            <a:picLocks noChangeAspect="1"/>
                          </pic:cNvPicPr>
                        </pic:nvPicPr>
                        <pic:blipFill>
                          <a:blip r:embed="rId259"/>
                          <a:stretch>
                            <a:fillRect/>
                          </a:stretch>
                        </pic:blipFill>
                        <pic:spPr>
                          <a:xfrm>
                            <a:off x="0" y="0"/>
                            <a:ext cx="7905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1E0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材质：优质纸浆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尺寸：16-21*10-20.5CM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5种款式，用于创意课程</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C7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B77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0D072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032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902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扭扭棒</w:t>
            </w:r>
          </w:p>
        </w:tc>
        <w:tc>
          <w:tcPr>
            <w:tcW w:w="159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CE07F">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90575" cy="514350"/>
                  <wp:effectExtent l="0" t="0" r="9525" b="6350"/>
                  <wp:docPr id="4403" name="图片 850" descr="IMG_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 name="图片 850" descr="IMG_513"/>
                          <pic:cNvPicPr>
                            <a:picLocks noChangeAspect="1"/>
                          </pic:cNvPicPr>
                        </pic:nvPicPr>
                        <pic:blipFill>
                          <a:blip r:embed="rId260"/>
                          <a:stretch>
                            <a:fillRect/>
                          </a:stretch>
                        </pic:blipFill>
                        <pic:spPr>
                          <a:xfrm>
                            <a:off x="0" y="0"/>
                            <a:ext cx="7905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63D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材质：绒条、铁丝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规格：100支/捆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尺寸：30cm</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3C6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捆</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43A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r>
      <w:tr w14:paraId="13647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9DB0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DFF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海绵纸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3A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33400" cy="514350"/>
                  <wp:effectExtent l="0" t="0" r="0" b="6350"/>
                  <wp:docPr id="4405" name="图片 851" descr="IMG_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 name="图片 851" descr="IMG_514"/>
                          <pic:cNvPicPr>
                            <a:picLocks noChangeAspect="1"/>
                          </pic:cNvPicPr>
                        </pic:nvPicPr>
                        <pic:blipFill>
                          <a:blip r:embed="rId261"/>
                          <a:stretch>
                            <a:fillRect/>
                          </a:stretch>
                        </pic:blipFill>
                        <pic:spPr>
                          <a:xfrm>
                            <a:off x="0" y="0"/>
                            <a:ext cx="5334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ABA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材质：海绵</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尺寸：≤48cm*48cm*0.2cm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数量：10张/套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安全环保，色彩艳丽，手感柔软，立体感强</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D18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1F0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r>
      <w:tr w14:paraId="4F6A5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46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1522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彩色纽扣</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8B3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514350"/>
                  <wp:effectExtent l="0" t="0" r="3175" b="6350"/>
                  <wp:docPr id="4394" name="图片 852" descr="IMG_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4" name="图片 852" descr="IMG_515"/>
                          <pic:cNvPicPr>
                            <a:picLocks noChangeAspect="1"/>
                          </pic:cNvPicPr>
                        </pic:nvPicPr>
                        <pic:blipFill>
                          <a:blip r:embed="rId262"/>
                          <a:stretch>
                            <a:fillRect/>
                          </a:stretch>
                        </pic:blipFill>
                        <pic:spPr>
                          <a:xfrm>
                            <a:off x="0" y="0"/>
                            <a:ext cx="6572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222A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材质：ABS塑料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规格：彩色面包扣600颗/袋</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尺寸：7-25mm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大大小小的纽扣与美术相结合，发挥孩子想象力，增强动手制作能力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用于与课程结合材料使用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2DC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包</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23B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r>
      <w:tr w14:paraId="472DAD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86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22A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羽毛</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9D4B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23900" cy="514350"/>
                  <wp:effectExtent l="0" t="0" r="0" b="6350"/>
                  <wp:docPr id="4392" name="图片 853" descr="IMG_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 name="图片 853" descr="IMG_516"/>
                          <pic:cNvPicPr>
                            <a:picLocks noChangeAspect="1"/>
                          </pic:cNvPicPr>
                        </pic:nvPicPr>
                        <pic:blipFill>
                          <a:blip r:embed="rId263"/>
                          <a:stretch>
                            <a:fillRect/>
                          </a:stretch>
                        </pic:blipFill>
                        <pic:spPr>
                          <a:xfrm>
                            <a:off x="0" y="0"/>
                            <a:ext cx="7239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773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材质：羽毛</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规格：混色 每套300根</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EF3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0B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5ECA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F4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273</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C9E7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美纹纸</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E29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90575" cy="514350"/>
                  <wp:effectExtent l="0" t="0" r="9525" b="6350"/>
                  <wp:docPr id="4389" name="图片 854" descr="IMG_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9" name="图片 854" descr="IMG_517"/>
                          <pic:cNvPicPr>
                            <a:picLocks noChangeAspect="1"/>
                          </pic:cNvPicPr>
                        </pic:nvPicPr>
                        <pic:blipFill>
                          <a:blip r:embed="rId264"/>
                          <a:stretch>
                            <a:fillRect/>
                          </a:stretch>
                        </pic:blipFill>
                        <pic:spPr>
                          <a:xfrm>
                            <a:off x="0" y="0"/>
                            <a:ext cx="79057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C1D0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材质：美纹纸</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尺寸：1.5*2000cm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商品特性：附着力强、粘性好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用于美术课程使用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20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卷</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E5D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439CB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F3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D35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白乳胶</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BE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47700" cy="514350"/>
                  <wp:effectExtent l="0" t="0" r="0" b="6350"/>
                  <wp:docPr id="4406" name="图片 855" descr="IMG_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 name="图片 855" descr="IMG_518"/>
                          <pic:cNvPicPr>
                            <a:picLocks noChangeAspect="1"/>
                          </pic:cNvPicPr>
                        </pic:nvPicPr>
                        <pic:blipFill>
                          <a:blip r:embed="rId265"/>
                          <a:stretch>
                            <a:fillRect/>
                          </a:stretch>
                        </pic:blipFill>
                        <pic:spPr>
                          <a:xfrm>
                            <a:off x="0" y="0"/>
                            <a:ext cx="6477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827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材质：PVAC</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净含量：40ml</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得力手工白胶，粘贴力强，快干性好，适用于三岁以上儿童使用。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用于环创制作使用</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4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瓶</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559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r>
      <w:tr w14:paraId="669F3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9EB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3A2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热熔胶枪</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C039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733425" cy="514350"/>
                  <wp:effectExtent l="0" t="0" r="3175" b="6350"/>
                  <wp:docPr id="4407" name="图片 856" descr="IMG_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 name="图片 856" descr="IMG_519"/>
                          <pic:cNvPicPr>
                            <a:picLocks noChangeAspect="1"/>
                          </pic:cNvPicPr>
                        </pic:nvPicPr>
                        <pic:blipFill>
                          <a:blip r:embed="rId266"/>
                          <a:stretch>
                            <a:fillRect/>
                          </a:stretch>
                        </pic:blipFill>
                        <pic:spPr>
                          <a:xfrm>
                            <a:off x="0" y="0"/>
                            <a:ext cx="7334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E3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充电式设计，儿童也可以放心使用，                                           产品电压 3.6V</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工作时间60~80分钟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充电时间约2小时</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枪嘴材质 铝</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加热时间60秒</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55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把</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06A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r>
      <w:tr w14:paraId="00280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22F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173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热熔胶棒</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72E0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drawing>
                <wp:inline distT="0" distB="0" distL="114300" distR="114300">
                  <wp:extent cx="685800" cy="514350"/>
                  <wp:effectExtent l="0" t="0" r="0" b="6350"/>
                  <wp:docPr id="4390" name="图片 857" descr="IMG_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 name="图片 857" descr="IMG_520"/>
                          <pic:cNvPicPr>
                            <a:picLocks noChangeAspect="1"/>
                          </pic:cNvPicPr>
                        </pic:nvPicPr>
                        <pic:blipFill>
                          <a:blip r:embed="rId267"/>
                          <a:stretch>
                            <a:fillRect/>
                          </a:stretch>
                        </pic:blipFill>
                        <pic:spPr>
                          <a:xfrm>
                            <a:off x="0" y="0"/>
                            <a:ext cx="6858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163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FOGO认证胶棒，光滑剔透，无气泡</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28E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根</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5E4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r>
      <w:tr w14:paraId="7227A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93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277</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CD97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无痕钉</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01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47725" cy="514350"/>
                  <wp:effectExtent l="0" t="0" r="3175" b="6350"/>
                  <wp:docPr id="4409" name="图片 858" descr="IMG_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 name="图片 858" descr="IMG_521"/>
                          <pic:cNvPicPr>
                            <a:picLocks noChangeAspect="1"/>
                          </pic:cNvPicPr>
                        </pic:nvPicPr>
                        <pic:blipFill>
                          <a:blip r:embed="rId268"/>
                          <a:stretch>
                            <a:fillRect/>
                          </a:stretch>
                        </pic:blipFill>
                        <pic:spPr>
                          <a:xfrm>
                            <a:off x="0" y="0"/>
                            <a:ext cx="847725"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1D5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材质：塑料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尺寸：≤4cm*1cm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无痕挂钩，保护墙面，免于打孔</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用途：用于固定环创作品</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BBF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359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r>
      <w:tr w14:paraId="7AB56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6B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3E1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作品</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展示板</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42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23900" cy="514350"/>
                  <wp:effectExtent l="0" t="0" r="0" b="6350"/>
                  <wp:docPr id="4417" name="图片 859" descr="IMG_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 name="图片 859" descr="IMG_522"/>
                          <pic:cNvPicPr>
                            <a:picLocks noChangeAspect="1"/>
                          </pic:cNvPicPr>
                        </pic:nvPicPr>
                        <pic:blipFill>
                          <a:blip r:embed="rId269"/>
                          <a:stretch>
                            <a:fillRect/>
                          </a:stretch>
                        </pic:blipFill>
                        <pic:spPr>
                          <a:xfrm>
                            <a:off x="0" y="0"/>
                            <a:ext cx="72390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A95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材质：实木边框，9mm环保软质纤维板，软木表层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尺寸：90*180CM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用于展示幼儿平面作品</w:t>
            </w:r>
          </w:p>
        </w:tc>
        <w:tc>
          <w:tcPr>
            <w:tcW w:w="5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C5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D37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r>
      <w:tr w14:paraId="421D9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9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DB2B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清水积木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CAC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000250" cy="1466850"/>
                  <wp:effectExtent l="0" t="0" r="6350" b="6350"/>
                  <wp:docPr id="4391" name="图片 860" descr="IMG_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 name="图片 860" descr="IMG_523"/>
                          <pic:cNvPicPr>
                            <a:picLocks noChangeAspect="1"/>
                          </pic:cNvPicPr>
                        </pic:nvPicPr>
                        <pic:blipFill>
                          <a:blip r:embed="rId270"/>
                          <a:stretch>
                            <a:fillRect/>
                          </a:stretch>
                        </pic:blipFill>
                        <pic:spPr>
                          <a:xfrm>
                            <a:off x="0" y="0"/>
                            <a:ext cx="2000250" cy="14668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94385" cy="274320"/>
                  <wp:effectExtent l="0" t="0" r="0" b="0"/>
                  <wp:wrapNone/>
                  <wp:docPr id="4415" name="图片_162"/>
                  <wp:cNvGraphicFramePr/>
                  <a:graphic xmlns:a="http://schemas.openxmlformats.org/drawingml/2006/main">
                    <a:graphicData uri="http://schemas.openxmlformats.org/drawingml/2006/picture">
                      <pic:pic xmlns:pic="http://schemas.openxmlformats.org/drawingml/2006/picture">
                        <pic:nvPicPr>
                          <pic:cNvPr id="4415" name="图片_162"/>
                          <pic:cNvPicPr/>
                        </pic:nvPicPr>
                        <pic:blipFill>
                          <a:blip r:embed="rId271"/>
                          <a:stretch>
                            <a:fillRect/>
                          </a:stretch>
                        </pic:blipFill>
                        <pic:spPr>
                          <a:xfrm>
                            <a:off x="0" y="0"/>
                            <a:ext cx="794385" cy="2743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94385" cy="274320"/>
                  <wp:effectExtent l="0" t="0" r="0" b="0"/>
                  <wp:wrapNone/>
                  <wp:docPr id="4393" name="图片_278"/>
                  <wp:cNvGraphicFramePr/>
                  <a:graphic xmlns:a="http://schemas.openxmlformats.org/drawingml/2006/main">
                    <a:graphicData uri="http://schemas.openxmlformats.org/drawingml/2006/picture">
                      <pic:pic xmlns:pic="http://schemas.openxmlformats.org/drawingml/2006/picture">
                        <pic:nvPicPr>
                          <pic:cNvPr id="4393" name="图片_278"/>
                          <pic:cNvPicPr/>
                        </pic:nvPicPr>
                        <pic:blipFill>
                          <a:blip r:embed="rId271"/>
                          <a:stretch>
                            <a:fillRect/>
                          </a:stretch>
                        </pic:blipFill>
                        <pic:spPr>
                          <a:xfrm>
                            <a:off x="0" y="0"/>
                            <a:ext cx="794385" cy="27432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41F8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规格：450片/套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1、材质：采用优质新西兰松木。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2、工艺：静电喷水性环保油漆、磨圆角、光滑无毛刺 。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★提供第三方权威检测机构出具的GB 6675-2014国标检测报告（检测报告必须包括: 1.GB 6675.1-2014-玩具安全第1部分：基本规范；2.GB6675.2-2014-玩具第2部分：机械与物理性能；3.GB6675.3-2014玩具安全第3部分：易燃性能；4.GB6675.1-2014-章节5.3.7-邻苯二甲酸酯增塑剂增塑剂；5.GB6675.1-2014章节5.3.3&amp;GB6675.4-2014-特定元素的迁移;6.GB18581-2020-甲醛，共六个项目检测结果合格。</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29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0F88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50FA2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03D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280</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1E7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木质几何画板</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A2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76275" cy="514350"/>
                  <wp:effectExtent l="0" t="0" r="9525" b="6350"/>
                  <wp:docPr id="4395" name="图片 861" descr="IMG_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 name="图片 861" descr="IMG_524"/>
                          <pic:cNvPicPr>
                            <a:picLocks noChangeAspect="1"/>
                          </pic:cNvPicPr>
                        </pic:nvPicPr>
                        <pic:blipFill>
                          <a:blip r:embed="rId272"/>
                          <a:stretch>
                            <a:fillRect/>
                          </a:stretch>
                        </pic:blipFill>
                        <pic:spPr>
                          <a:xfrm>
                            <a:off x="0" y="0"/>
                            <a:ext cx="67627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5135" cy="384175"/>
                  <wp:effectExtent l="0" t="0" r="0" b="0"/>
                  <wp:wrapNone/>
                  <wp:docPr id="4410" name="图片_265"/>
                  <wp:cNvGraphicFramePr/>
                  <a:graphic xmlns:a="http://schemas.openxmlformats.org/drawingml/2006/main">
                    <a:graphicData uri="http://schemas.openxmlformats.org/drawingml/2006/picture">
                      <pic:pic xmlns:pic="http://schemas.openxmlformats.org/drawingml/2006/picture">
                        <pic:nvPicPr>
                          <pic:cNvPr id="4410" name="图片_265"/>
                          <pic:cNvPicPr/>
                        </pic:nvPicPr>
                        <pic:blipFill>
                          <a:blip r:embed="rId271"/>
                          <a:stretch>
                            <a:fillRect/>
                          </a:stretch>
                        </pic:blipFill>
                        <pic:spPr>
                          <a:xfrm>
                            <a:off x="0" y="0"/>
                            <a:ext cx="445135" cy="384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990" cy="252095"/>
                  <wp:effectExtent l="0" t="0" r="0" b="0"/>
                  <wp:wrapNone/>
                  <wp:docPr id="4414" name="图片_401"/>
                  <wp:cNvGraphicFramePr/>
                  <a:graphic xmlns:a="http://schemas.openxmlformats.org/drawingml/2006/main">
                    <a:graphicData uri="http://schemas.openxmlformats.org/drawingml/2006/picture">
                      <pic:pic xmlns:pic="http://schemas.openxmlformats.org/drawingml/2006/picture">
                        <pic:nvPicPr>
                          <pic:cNvPr id="4414" name="图片_401"/>
                          <pic:cNvPicPr/>
                        </pic:nvPicPr>
                        <pic:blipFill>
                          <a:blip r:embed="rId271"/>
                          <a:stretch>
                            <a:fillRect/>
                          </a:stretch>
                        </pic:blipFill>
                        <pic:spPr>
                          <a:xfrm>
                            <a:off x="0" y="0"/>
                            <a:ext cx="30099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4160" cy="269240"/>
                  <wp:effectExtent l="0" t="0" r="0" b="0"/>
                  <wp:wrapNone/>
                  <wp:docPr id="4396" name="图片_409"/>
                  <wp:cNvGraphicFramePr/>
                  <a:graphic xmlns:a="http://schemas.openxmlformats.org/drawingml/2006/main">
                    <a:graphicData uri="http://schemas.openxmlformats.org/drawingml/2006/picture">
                      <pic:pic xmlns:pic="http://schemas.openxmlformats.org/drawingml/2006/picture">
                        <pic:nvPicPr>
                          <pic:cNvPr id="4396" name="图片_409"/>
                          <pic:cNvPicPr/>
                        </pic:nvPicPr>
                        <pic:blipFill>
                          <a:blip r:embed="rId271"/>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48920"/>
                  <wp:effectExtent l="0" t="0" r="0" b="0"/>
                  <wp:wrapNone/>
                  <wp:docPr id="4397" name="图片_410"/>
                  <wp:cNvGraphicFramePr/>
                  <a:graphic xmlns:a="http://schemas.openxmlformats.org/drawingml/2006/main">
                    <a:graphicData uri="http://schemas.openxmlformats.org/drawingml/2006/picture">
                      <pic:pic xmlns:pic="http://schemas.openxmlformats.org/drawingml/2006/picture">
                        <pic:nvPicPr>
                          <pic:cNvPr id="4397" name="图片_410"/>
                          <pic:cNvPicPr/>
                        </pic:nvPicPr>
                        <pic:blipFill>
                          <a:blip r:embed="rId271"/>
                          <a:stretch>
                            <a:fillRect/>
                          </a:stretch>
                        </pic:blipFill>
                        <pic:spPr>
                          <a:xfrm>
                            <a:off x="0" y="0"/>
                            <a:ext cx="2730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8605" cy="269240"/>
                  <wp:effectExtent l="0" t="0" r="0" b="0"/>
                  <wp:wrapNone/>
                  <wp:docPr id="4411" name="图片_411"/>
                  <wp:cNvGraphicFramePr/>
                  <a:graphic xmlns:a="http://schemas.openxmlformats.org/drawingml/2006/main">
                    <a:graphicData uri="http://schemas.openxmlformats.org/drawingml/2006/picture">
                      <pic:pic xmlns:pic="http://schemas.openxmlformats.org/drawingml/2006/picture">
                        <pic:nvPicPr>
                          <pic:cNvPr id="4411" name="图片_411"/>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0040" cy="257175"/>
                  <wp:effectExtent l="0" t="0" r="0" b="0"/>
                  <wp:wrapNone/>
                  <wp:docPr id="4412" name="图片_412"/>
                  <wp:cNvGraphicFramePr/>
                  <a:graphic xmlns:a="http://schemas.openxmlformats.org/drawingml/2006/main">
                    <a:graphicData uri="http://schemas.openxmlformats.org/drawingml/2006/picture">
                      <pic:pic xmlns:pic="http://schemas.openxmlformats.org/drawingml/2006/picture">
                        <pic:nvPicPr>
                          <pic:cNvPr id="4412" name="图片_412"/>
                          <pic:cNvPicPr/>
                        </pic:nvPicPr>
                        <pic:blipFill>
                          <a:blip r:embed="rId271"/>
                          <a:stretch>
                            <a:fillRect/>
                          </a:stretch>
                        </pic:blipFill>
                        <pic:spPr>
                          <a:xfrm>
                            <a:off x="0" y="0"/>
                            <a:ext cx="32004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5595" cy="269240"/>
                  <wp:effectExtent l="0" t="0" r="0" b="0"/>
                  <wp:wrapNone/>
                  <wp:docPr id="4413" name="图片_402"/>
                  <wp:cNvGraphicFramePr/>
                  <a:graphic xmlns:a="http://schemas.openxmlformats.org/drawingml/2006/main">
                    <a:graphicData uri="http://schemas.openxmlformats.org/drawingml/2006/picture">
                      <pic:pic xmlns:pic="http://schemas.openxmlformats.org/drawingml/2006/picture">
                        <pic:nvPicPr>
                          <pic:cNvPr id="4413" name="图片_402"/>
                          <pic:cNvPicPr/>
                        </pic:nvPicPr>
                        <pic:blipFill>
                          <a:blip r:embed="rId271"/>
                          <a:stretch>
                            <a:fillRect/>
                          </a:stretch>
                        </pic:blipFill>
                        <pic:spPr>
                          <a:xfrm>
                            <a:off x="0" y="0"/>
                            <a:ext cx="31559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9715" cy="265430"/>
                  <wp:effectExtent l="0" t="0" r="0" b="0"/>
                  <wp:wrapNone/>
                  <wp:docPr id="4399" name="图片_405"/>
                  <wp:cNvGraphicFramePr/>
                  <a:graphic xmlns:a="http://schemas.openxmlformats.org/drawingml/2006/main">
                    <a:graphicData uri="http://schemas.openxmlformats.org/drawingml/2006/picture">
                      <pic:pic xmlns:pic="http://schemas.openxmlformats.org/drawingml/2006/picture">
                        <pic:nvPicPr>
                          <pic:cNvPr id="4399" name="图片_405"/>
                          <pic:cNvPicPr/>
                        </pic:nvPicPr>
                        <pic:blipFill>
                          <a:blip r:embed="rId271"/>
                          <a:stretch>
                            <a:fillRect/>
                          </a:stretch>
                        </pic:blipFill>
                        <pic:spPr>
                          <a:xfrm>
                            <a:off x="0" y="0"/>
                            <a:ext cx="25971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67970"/>
                  <wp:effectExtent l="0" t="0" r="0" b="0"/>
                  <wp:wrapNone/>
                  <wp:docPr id="4448" name="图片_407"/>
                  <wp:cNvGraphicFramePr/>
                  <a:graphic xmlns:a="http://schemas.openxmlformats.org/drawingml/2006/main">
                    <a:graphicData uri="http://schemas.openxmlformats.org/drawingml/2006/picture">
                      <pic:pic xmlns:pic="http://schemas.openxmlformats.org/drawingml/2006/picture">
                        <pic:nvPicPr>
                          <pic:cNvPr id="4448" name="图片_407"/>
                          <pic:cNvPicPr/>
                        </pic:nvPicPr>
                        <pic:blipFill>
                          <a:blip r:embed="rId271"/>
                          <a:stretch>
                            <a:fillRect/>
                          </a:stretch>
                        </pic:blipFill>
                        <pic:spPr>
                          <a:xfrm>
                            <a:off x="0" y="0"/>
                            <a:ext cx="27305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9555" cy="252095"/>
                  <wp:effectExtent l="0" t="0" r="0" b="0"/>
                  <wp:wrapNone/>
                  <wp:docPr id="4449" name="图片_408"/>
                  <wp:cNvGraphicFramePr/>
                  <a:graphic xmlns:a="http://schemas.openxmlformats.org/drawingml/2006/main">
                    <a:graphicData uri="http://schemas.openxmlformats.org/drawingml/2006/picture">
                      <pic:pic xmlns:pic="http://schemas.openxmlformats.org/drawingml/2006/picture">
                        <pic:nvPicPr>
                          <pic:cNvPr id="4449" name="图片_408"/>
                          <pic:cNvPicPr/>
                        </pic:nvPicPr>
                        <pic:blipFill>
                          <a:blip r:embed="rId271"/>
                          <a:stretch>
                            <a:fillRect/>
                          </a:stretch>
                        </pic:blipFill>
                        <pic:spPr>
                          <a:xfrm>
                            <a:off x="0" y="0"/>
                            <a:ext cx="249555"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8445" cy="253365"/>
                  <wp:effectExtent l="0" t="0" r="0" b="0"/>
                  <wp:wrapNone/>
                  <wp:docPr id="4438" name="图片_406"/>
                  <wp:cNvGraphicFramePr/>
                  <a:graphic xmlns:a="http://schemas.openxmlformats.org/drawingml/2006/main">
                    <a:graphicData uri="http://schemas.openxmlformats.org/drawingml/2006/picture">
                      <pic:pic xmlns:pic="http://schemas.openxmlformats.org/drawingml/2006/picture">
                        <pic:nvPicPr>
                          <pic:cNvPr id="4438" name="图片_406"/>
                          <pic:cNvPicPr/>
                        </pic:nvPicPr>
                        <pic:blipFill>
                          <a:blip r:embed="rId271"/>
                          <a:stretch>
                            <a:fillRect/>
                          </a:stretch>
                        </pic:blipFill>
                        <pic:spPr>
                          <a:xfrm>
                            <a:off x="0" y="0"/>
                            <a:ext cx="2584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7495" cy="266700"/>
                  <wp:effectExtent l="0" t="0" r="0" b="0"/>
                  <wp:wrapNone/>
                  <wp:docPr id="4430" name="图片_403"/>
                  <wp:cNvGraphicFramePr/>
                  <a:graphic xmlns:a="http://schemas.openxmlformats.org/drawingml/2006/main">
                    <a:graphicData uri="http://schemas.openxmlformats.org/drawingml/2006/picture">
                      <pic:pic xmlns:pic="http://schemas.openxmlformats.org/drawingml/2006/picture">
                        <pic:nvPicPr>
                          <pic:cNvPr id="4430" name="图片_403"/>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5270" cy="243840"/>
                  <wp:effectExtent l="0" t="0" r="0" b="0"/>
                  <wp:wrapNone/>
                  <wp:docPr id="4424" name="图片_404"/>
                  <wp:cNvGraphicFramePr/>
                  <a:graphic xmlns:a="http://schemas.openxmlformats.org/drawingml/2006/main">
                    <a:graphicData uri="http://schemas.openxmlformats.org/drawingml/2006/picture">
                      <pic:pic xmlns:pic="http://schemas.openxmlformats.org/drawingml/2006/picture">
                        <pic:nvPicPr>
                          <pic:cNvPr id="4424" name="图片_404"/>
                          <pic:cNvPicPr/>
                        </pic:nvPicPr>
                        <pic:blipFill>
                          <a:blip r:embed="rId271"/>
                          <a:stretch>
                            <a:fillRect/>
                          </a:stretch>
                        </pic:blipFill>
                        <pic:spPr>
                          <a:xfrm>
                            <a:off x="0" y="0"/>
                            <a:ext cx="255270"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8620" cy="240030"/>
                  <wp:effectExtent l="0" t="0" r="0" b="0"/>
                  <wp:wrapNone/>
                  <wp:docPr id="4435" name="图片_394"/>
                  <wp:cNvGraphicFramePr/>
                  <a:graphic xmlns:a="http://schemas.openxmlformats.org/drawingml/2006/main">
                    <a:graphicData uri="http://schemas.openxmlformats.org/drawingml/2006/picture">
                      <pic:pic xmlns:pic="http://schemas.openxmlformats.org/drawingml/2006/picture">
                        <pic:nvPicPr>
                          <pic:cNvPr id="4435" name="图片_394"/>
                          <pic:cNvPicPr/>
                        </pic:nvPicPr>
                        <pic:blipFill>
                          <a:blip r:embed="rId271"/>
                          <a:stretch>
                            <a:fillRect/>
                          </a:stretch>
                        </pic:blipFill>
                        <pic:spPr>
                          <a:xfrm>
                            <a:off x="0" y="0"/>
                            <a:ext cx="388620"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1320" cy="265430"/>
                  <wp:effectExtent l="0" t="0" r="0" b="0"/>
                  <wp:wrapNone/>
                  <wp:docPr id="4433" name="图片_395"/>
                  <wp:cNvGraphicFramePr/>
                  <a:graphic xmlns:a="http://schemas.openxmlformats.org/drawingml/2006/main">
                    <a:graphicData uri="http://schemas.openxmlformats.org/drawingml/2006/picture">
                      <pic:pic xmlns:pic="http://schemas.openxmlformats.org/drawingml/2006/picture">
                        <pic:nvPicPr>
                          <pic:cNvPr id="4433" name="图片_395"/>
                          <pic:cNvPicPr/>
                        </pic:nvPicPr>
                        <pic:blipFill>
                          <a:blip r:embed="rId271"/>
                          <a:stretch>
                            <a:fillRect/>
                          </a:stretch>
                        </pic:blipFill>
                        <pic:spPr>
                          <a:xfrm>
                            <a:off x="0" y="0"/>
                            <a:ext cx="40132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275" cy="257175"/>
                  <wp:effectExtent l="0" t="0" r="0" b="0"/>
                  <wp:wrapNone/>
                  <wp:docPr id="4421" name="图片_398"/>
                  <wp:cNvGraphicFramePr/>
                  <a:graphic xmlns:a="http://schemas.openxmlformats.org/drawingml/2006/main">
                    <a:graphicData uri="http://schemas.openxmlformats.org/drawingml/2006/picture">
                      <pic:pic xmlns:pic="http://schemas.openxmlformats.org/drawingml/2006/picture">
                        <pic:nvPicPr>
                          <pic:cNvPr id="4421" name="图片_398"/>
                          <pic:cNvPicPr/>
                        </pic:nvPicPr>
                        <pic:blipFill>
                          <a:blip r:embed="rId271"/>
                          <a:stretch>
                            <a:fillRect/>
                          </a:stretch>
                        </pic:blipFill>
                        <pic:spPr>
                          <a:xfrm>
                            <a:off x="0" y="0"/>
                            <a:ext cx="2952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990" cy="265430"/>
                  <wp:effectExtent l="0" t="0" r="0" b="0"/>
                  <wp:wrapNone/>
                  <wp:docPr id="4434" name="图片_399"/>
                  <wp:cNvGraphicFramePr/>
                  <a:graphic xmlns:a="http://schemas.openxmlformats.org/drawingml/2006/main">
                    <a:graphicData uri="http://schemas.openxmlformats.org/drawingml/2006/picture">
                      <pic:pic xmlns:pic="http://schemas.openxmlformats.org/drawingml/2006/picture">
                        <pic:nvPicPr>
                          <pic:cNvPr id="4434" name="图片_399"/>
                          <pic:cNvPicPr/>
                        </pic:nvPicPr>
                        <pic:blipFill>
                          <a:blip r:embed="rId271"/>
                          <a:stretch>
                            <a:fillRect/>
                          </a:stretch>
                        </pic:blipFill>
                        <pic:spPr>
                          <a:xfrm>
                            <a:off x="0" y="0"/>
                            <a:ext cx="30099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7655" cy="258445"/>
                  <wp:effectExtent l="0" t="0" r="0" b="0"/>
                  <wp:wrapNone/>
                  <wp:docPr id="4446" name="图片_400"/>
                  <wp:cNvGraphicFramePr/>
                  <a:graphic xmlns:a="http://schemas.openxmlformats.org/drawingml/2006/main">
                    <a:graphicData uri="http://schemas.openxmlformats.org/drawingml/2006/picture">
                      <pic:pic xmlns:pic="http://schemas.openxmlformats.org/drawingml/2006/picture">
                        <pic:nvPicPr>
                          <pic:cNvPr id="4446" name="图片_400"/>
                          <pic:cNvPicPr/>
                        </pic:nvPicPr>
                        <pic:blipFill>
                          <a:blip r:embed="rId271"/>
                          <a:stretch>
                            <a:fillRect/>
                          </a:stretch>
                        </pic:blipFill>
                        <pic:spPr>
                          <a:xfrm>
                            <a:off x="0" y="0"/>
                            <a:ext cx="287655"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5270" cy="246380"/>
                  <wp:effectExtent l="0" t="0" r="0" b="0"/>
                  <wp:wrapNone/>
                  <wp:docPr id="4439" name="图片_396"/>
                  <wp:cNvGraphicFramePr/>
                  <a:graphic xmlns:a="http://schemas.openxmlformats.org/drawingml/2006/main">
                    <a:graphicData uri="http://schemas.openxmlformats.org/drawingml/2006/picture">
                      <pic:pic xmlns:pic="http://schemas.openxmlformats.org/drawingml/2006/picture">
                        <pic:nvPicPr>
                          <pic:cNvPr id="4439" name="图片_396"/>
                          <pic:cNvPicPr/>
                        </pic:nvPicPr>
                        <pic:blipFill>
                          <a:blip r:embed="rId271"/>
                          <a:stretch>
                            <a:fillRect/>
                          </a:stretch>
                        </pic:blipFill>
                        <pic:spPr>
                          <a:xfrm>
                            <a:off x="0" y="0"/>
                            <a:ext cx="25527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5135" cy="384175"/>
                  <wp:effectExtent l="0" t="0" r="0" b="0"/>
                  <wp:wrapNone/>
                  <wp:docPr id="4436" name="图片_381"/>
                  <wp:cNvGraphicFramePr/>
                  <a:graphic xmlns:a="http://schemas.openxmlformats.org/drawingml/2006/main">
                    <a:graphicData uri="http://schemas.openxmlformats.org/drawingml/2006/picture">
                      <pic:pic xmlns:pic="http://schemas.openxmlformats.org/drawingml/2006/picture">
                        <pic:nvPicPr>
                          <pic:cNvPr id="4436" name="图片_381"/>
                          <pic:cNvPicPr/>
                        </pic:nvPicPr>
                        <pic:blipFill>
                          <a:blip r:embed="rId271"/>
                          <a:stretch>
                            <a:fillRect/>
                          </a:stretch>
                        </pic:blipFill>
                        <pic:spPr>
                          <a:xfrm>
                            <a:off x="0" y="0"/>
                            <a:ext cx="445135" cy="384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26060"/>
                  <wp:effectExtent l="0" t="0" r="0" b="0"/>
                  <wp:wrapNone/>
                  <wp:docPr id="4440" name="图片_384"/>
                  <wp:cNvGraphicFramePr/>
                  <a:graphic xmlns:a="http://schemas.openxmlformats.org/drawingml/2006/main">
                    <a:graphicData uri="http://schemas.openxmlformats.org/drawingml/2006/picture">
                      <pic:pic xmlns:pic="http://schemas.openxmlformats.org/drawingml/2006/picture">
                        <pic:nvPicPr>
                          <pic:cNvPr id="4440" name="图片_384"/>
                          <pic:cNvPicPr/>
                        </pic:nvPicPr>
                        <pic:blipFill>
                          <a:blip r:embed="rId271"/>
                          <a:stretch>
                            <a:fillRect/>
                          </a:stretch>
                        </pic:blipFill>
                        <pic:spPr>
                          <a:xfrm>
                            <a:off x="0" y="0"/>
                            <a:ext cx="394335" cy="2260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26060"/>
                  <wp:effectExtent l="0" t="0" r="0" b="0"/>
                  <wp:wrapNone/>
                  <wp:docPr id="4420" name="图片_268"/>
                  <wp:cNvGraphicFramePr/>
                  <a:graphic xmlns:a="http://schemas.openxmlformats.org/drawingml/2006/main">
                    <a:graphicData uri="http://schemas.openxmlformats.org/drawingml/2006/picture">
                      <pic:pic xmlns:pic="http://schemas.openxmlformats.org/drawingml/2006/picture">
                        <pic:nvPicPr>
                          <pic:cNvPr id="4420" name="图片_268"/>
                          <pic:cNvPicPr/>
                        </pic:nvPicPr>
                        <pic:blipFill>
                          <a:blip r:embed="rId271"/>
                          <a:stretch>
                            <a:fillRect/>
                          </a:stretch>
                        </pic:blipFill>
                        <pic:spPr>
                          <a:xfrm>
                            <a:off x="0" y="0"/>
                            <a:ext cx="394335" cy="2260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4975" cy="242570"/>
                  <wp:effectExtent l="0" t="0" r="0" b="0"/>
                  <wp:wrapNone/>
                  <wp:docPr id="4450" name="图片_370"/>
                  <wp:cNvGraphicFramePr/>
                  <a:graphic xmlns:a="http://schemas.openxmlformats.org/drawingml/2006/main">
                    <a:graphicData uri="http://schemas.openxmlformats.org/drawingml/2006/picture">
                      <pic:pic xmlns:pic="http://schemas.openxmlformats.org/drawingml/2006/picture">
                        <pic:nvPicPr>
                          <pic:cNvPr id="4450" name="图片_370"/>
                          <pic:cNvPicPr/>
                        </pic:nvPicPr>
                        <pic:blipFill>
                          <a:blip r:embed="rId271"/>
                          <a:stretch>
                            <a:fillRect/>
                          </a:stretch>
                        </pic:blipFill>
                        <pic:spPr>
                          <a:xfrm>
                            <a:off x="0" y="0"/>
                            <a:ext cx="434975" cy="2425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7520" cy="238125"/>
                  <wp:effectExtent l="0" t="0" r="0" b="0"/>
                  <wp:wrapNone/>
                  <wp:docPr id="4425" name="图片_371"/>
                  <wp:cNvGraphicFramePr/>
                  <a:graphic xmlns:a="http://schemas.openxmlformats.org/drawingml/2006/main">
                    <a:graphicData uri="http://schemas.openxmlformats.org/drawingml/2006/picture">
                      <pic:pic xmlns:pic="http://schemas.openxmlformats.org/drawingml/2006/picture">
                        <pic:nvPicPr>
                          <pic:cNvPr id="4425" name="图片_371"/>
                          <pic:cNvPicPr/>
                        </pic:nvPicPr>
                        <pic:blipFill>
                          <a:blip r:embed="rId271"/>
                          <a:stretch>
                            <a:fillRect/>
                          </a:stretch>
                        </pic:blipFill>
                        <pic:spPr>
                          <a:xfrm>
                            <a:off x="0" y="0"/>
                            <a:ext cx="477520" cy="2381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9410" cy="246380"/>
                  <wp:effectExtent l="0" t="0" r="0" b="0"/>
                  <wp:wrapNone/>
                  <wp:docPr id="4419" name="图片_353"/>
                  <wp:cNvGraphicFramePr/>
                  <a:graphic xmlns:a="http://schemas.openxmlformats.org/drawingml/2006/main">
                    <a:graphicData uri="http://schemas.openxmlformats.org/drawingml/2006/picture">
                      <pic:pic xmlns:pic="http://schemas.openxmlformats.org/drawingml/2006/picture">
                        <pic:nvPicPr>
                          <pic:cNvPr id="4419" name="图片_353"/>
                          <pic:cNvPicPr/>
                        </pic:nvPicPr>
                        <pic:blipFill>
                          <a:blip r:embed="rId271"/>
                          <a:stretch>
                            <a:fillRect/>
                          </a:stretch>
                        </pic:blipFill>
                        <pic:spPr>
                          <a:xfrm>
                            <a:off x="0" y="0"/>
                            <a:ext cx="35941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47650"/>
                  <wp:effectExtent l="0" t="0" r="0" b="0"/>
                  <wp:wrapNone/>
                  <wp:docPr id="4422" name="图片_362"/>
                  <wp:cNvGraphicFramePr/>
                  <a:graphic xmlns:a="http://schemas.openxmlformats.org/drawingml/2006/main">
                    <a:graphicData uri="http://schemas.openxmlformats.org/drawingml/2006/picture">
                      <pic:pic xmlns:pic="http://schemas.openxmlformats.org/drawingml/2006/picture">
                        <pic:nvPicPr>
                          <pic:cNvPr id="4422" name="图片_362"/>
                          <pic:cNvPicPr/>
                        </pic:nvPicPr>
                        <pic:blipFill>
                          <a:blip r:embed="rId271"/>
                          <a:stretch>
                            <a:fillRect/>
                          </a:stretch>
                        </pic:blipFill>
                        <pic:spPr>
                          <a:xfrm>
                            <a:off x="0" y="0"/>
                            <a:ext cx="372110"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7655" cy="270510"/>
                  <wp:effectExtent l="0" t="0" r="0" b="0"/>
                  <wp:wrapNone/>
                  <wp:docPr id="4441" name="图片_367"/>
                  <wp:cNvGraphicFramePr/>
                  <a:graphic xmlns:a="http://schemas.openxmlformats.org/drawingml/2006/main">
                    <a:graphicData uri="http://schemas.openxmlformats.org/drawingml/2006/picture">
                      <pic:pic xmlns:pic="http://schemas.openxmlformats.org/drawingml/2006/picture">
                        <pic:nvPicPr>
                          <pic:cNvPr id="4441" name="图片_367"/>
                          <pic:cNvPicPr/>
                        </pic:nvPicPr>
                        <pic:blipFill>
                          <a:blip r:embed="rId271"/>
                          <a:stretch>
                            <a:fillRect/>
                          </a:stretch>
                        </pic:blipFill>
                        <pic:spPr>
                          <a:xfrm>
                            <a:off x="0" y="0"/>
                            <a:ext cx="287655" cy="270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431" name="图片_574"/>
                  <wp:cNvGraphicFramePr/>
                  <a:graphic xmlns:a="http://schemas.openxmlformats.org/drawingml/2006/main">
                    <a:graphicData uri="http://schemas.openxmlformats.org/drawingml/2006/picture">
                      <pic:pic xmlns:pic="http://schemas.openxmlformats.org/drawingml/2006/picture">
                        <pic:nvPicPr>
                          <pic:cNvPr id="4431" name="图片_574"/>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426" name="图片_575"/>
                  <wp:cNvGraphicFramePr/>
                  <a:graphic xmlns:a="http://schemas.openxmlformats.org/drawingml/2006/main">
                    <a:graphicData uri="http://schemas.openxmlformats.org/drawingml/2006/picture">
                      <pic:pic xmlns:pic="http://schemas.openxmlformats.org/drawingml/2006/picture">
                        <pic:nvPicPr>
                          <pic:cNvPr id="4426" name="图片_575"/>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423" name="图片_569"/>
                  <wp:cNvGraphicFramePr/>
                  <a:graphic xmlns:a="http://schemas.openxmlformats.org/drawingml/2006/main">
                    <a:graphicData uri="http://schemas.openxmlformats.org/drawingml/2006/picture">
                      <pic:pic xmlns:pic="http://schemas.openxmlformats.org/drawingml/2006/picture">
                        <pic:nvPicPr>
                          <pic:cNvPr id="4423" name="图片_569"/>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427" name="图片_568"/>
                  <wp:cNvGraphicFramePr/>
                  <a:graphic xmlns:a="http://schemas.openxmlformats.org/drawingml/2006/main">
                    <a:graphicData uri="http://schemas.openxmlformats.org/drawingml/2006/picture">
                      <pic:pic xmlns:pic="http://schemas.openxmlformats.org/drawingml/2006/picture">
                        <pic:nvPicPr>
                          <pic:cNvPr id="4427" name="图片_568"/>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6720" cy="255905"/>
                  <wp:effectExtent l="0" t="0" r="0" b="0"/>
                  <wp:wrapNone/>
                  <wp:docPr id="4442" name="图片_354"/>
                  <wp:cNvGraphicFramePr/>
                  <a:graphic xmlns:a="http://schemas.openxmlformats.org/drawingml/2006/main">
                    <a:graphicData uri="http://schemas.openxmlformats.org/drawingml/2006/picture">
                      <pic:pic xmlns:pic="http://schemas.openxmlformats.org/drawingml/2006/picture">
                        <pic:nvPicPr>
                          <pic:cNvPr id="4442" name="图片_354"/>
                          <pic:cNvPicPr/>
                        </pic:nvPicPr>
                        <pic:blipFill>
                          <a:blip r:embed="rId271"/>
                          <a:stretch>
                            <a:fillRect/>
                          </a:stretch>
                        </pic:blipFill>
                        <pic:spPr>
                          <a:xfrm>
                            <a:off x="0" y="0"/>
                            <a:ext cx="426720" cy="255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3855" cy="262255"/>
                  <wp:effectExtent l="0" t="0" r="0" b="0"/>
                  <wp:wrapNone/>
                  <wp:docPr id="4443" name="图片_360"/>
                  <wp:cNvGraphicFramePr/>
                  <a:graphic xmlns:a="http://schemas.openxmlformats.org/drawingml/2006/main">
                    <a:graphicData uri="http://schemas.openxmlformats.org/drawingml/2006/picture">
                      <pic:pic xmlns:pic="http://schemas.openxmlformats.org/drawingml/2006/picture">
                        <pic:nvPicPr>
                          <pic:cNvPr id="4443" name="图片_360"/>
                          <pic:cNvPicPr/>
                        </pic:nvPicPr>
                        <pic:blipFill>
                          <a:blip r:embed="rId271"/>
                          <a:stretch>
                            <a:fillRect/>
                          </a:stretch>
                        </pic:blipFill>
                        <pic:spPr>
                          <a:xfrm>
                            <a:off x="0" y="0"/>
                            <a:ext cx="363855"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444" name="图片_557"/>
                  <wp:cNvGraphicFramePr/>
                  <a:graphic xmlns:a="http://schemas.openxmlformats.org/drawingml/2006/main">
                    <a:graphicData uri="http://schemas.openxmlformats.org/drawingml/2006/picture">
                      <pic:pic xmlns:pic="http://schemas.openxmlformats.org/drawingml/2006/picture">
                        <pic:nvPicPr>
                          <pic:cNvPr id="4444" name="图片_557"/>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7345" cy="253365"/>
                  <wp:effectExtent l="0" t="0" r="0" b="0"/>
                  <wp:wrapNone/>
                  <wp:docPr id="4428" name="图片_554"/>
                  <wp:cNvGraphicFramePr/>
                  <a:graphic xmlns:a="http://schemas.openxmlformats.org/drawingml/2006/main">
                    <a:graphicData uri="http://schemas.openxmlformats.org/drawingml/2006/picture">
                      <pic:pic xmlns:pic="http://schemas.openxmlformats.org/drawingml/2006/picture">
                        <pic:nvPicPr>
                          <pic:cNvPr id="4428" name="图片_554"/>
                          <pic:cNvPicPr/>
                        </pic:nvPicPr>
                        <pic:blipFill>
                          <a:blip r:embed="rId271"/>
                          <a:stretch>
                            <a:fillRect/>
                          </a:stretch>
                        </pic:blipFill>
                        <pic:spPr>
                          <a:xfrm>
                            <a:off x="0" y="0"/>
                            <a:ext cx="3473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7345" cy="253365"/>
                  <wp:effectExtent l="0" t="0" r="0" b="0"/>
                  <wp:wrapNone/>
                  <wp:docPr id="4445" name="图片_555"/>
                  <wp:cNvGraphicFramePr/>
                  <a:graphic xmlns:a="http://schemas.openxmlformats.org/drawingml/2006/main">
                    <a:graphicData uri="http://schemas.openxmlformats.org/drawingml/2006/picture">
                      <pic:pic xmlns:pic="http://schemas.openxmlformats.org/drawingml/2006/picture">
                        <pic:nvPicPr>
                          <pic:cNvPr id="4445" name="图片_555"/>
                          <pic:cNvPicPr/>
                        </pic:nvPicPr>
                        <pic:blipFill>
                          <a:blip r:embed="rId271"/>
                          <a:stretch>
                            <a:fillRect/>
                          </a:stretch>
                        </pic:blipFill>
                        <pic:spPr>
                          <a:xfrm>
                            <a:off x="0" y="0"/>
                            <a:ext cx="3473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429" name="图片_556"/>
                  <wp:cNvGraphicFramePr/>
                  <a:graphic xmlns:a="http://schemas.openxmlformats.org/drawingml/2006/main">
                    <a:graphicData uri="http://schemas.openxmlformats.org/drawingml/2006/picture">
                      <pic:pic xmlns:pic="http://schemas.openxmlformats.org/drawingml/2006/picture">
                        <pic:nvPicPr>
                          <pic:cNvPr id="4429" name="图片_556"/>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432" name="图片_179"/>
                  <wp:cNvGraphicFramePr/>
                  <a:graphic xmlns:a="http://schemas.openxmlformats.org/drawingml/2006/main">
                    <a:graphicData uri="http://schemas.openxmlformats.org/drawingml/2006/picture">
                      <pic:pic xmlns:pic="http://schemas.openxmlformats.org/drawingml/2006/picture">
                        <pic:nvPicPr>
                          <pic:cNvPr id="4432" name="图片_179"/>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67970"/>
                  <wp:effectExtent l="0" t="0" r="0" b="0"/>
                  <wp:wrapNone/>
                  <wp:docPr id="4437" name="图片_181"/>
                  <wp:cNvGraphicFramePr/>
                  <a:graphic xmlns:a="http://schemas.openxmlformats.org/drawingml/2006/main">
                    <a:graphicData uri="http://schemas.openxmlformats.org/drawingml/2006/picture">
                      <pic:pic xmlns:pic="http://schemas.openxmlformats.org/drawingml/2006/picture">
                        <pic:nvPicPr>
                          <pic:cNvPr id="4437" name="图片_181"/>
                          <pic:cNvPicPr/>
                        </pic:nvPicPr>
                        <pic:blipFill>
                          <a:blip r:embed="rId271"/>
                          <a:stretch>
                            <a:fillRect/>
                          </a:stretch>
                        </pic:blipFill>
                        <pic:spPr>
                          <a:xfrm>
                            <a:off x="0" y="0"/>
                            <a:ext cx="42926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9570" cy="248920"/>
                  <wp:effectExtent l="0" t="0" r="0" b="0"/>
                  <wp:wrapNone/>
                  <wp:docPr id="4447" name="图片_206"/>
                  <wp:cNvGraphicFramePr/>
                  <a:graphic xmlns:a="http://schemas.openxmlformats.org/drawingml/2006/main">
                    <a:graphicData uri="http://schemas.openxmlformats.org/drawingml/2006/picture">
                      <pic:pic xmlns:pic="http://schemas.openxmlformats.org/drawingml/2006/picture">
                        <pic:nvPicPr>
                          <pic:cNvPr id="4447" name="图片_206"/>
                          <pic:cNvPicPr/>
                        </pic:nvPicPr>
                        <pic:blipFill>
                          <a:blip r:embed="rId271"/>
                          <a:stretch>
                            <a:fillRect/>
                          </a:stretch>
                        </pic:blipFill>
                        <pic:spPr>
                          <a:xfrm>
                            <a:off x="0" y="0"/>
                            <a:ext cx="36957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4975" cy="242570"/>
                  <wp:effectExtent l="0" t="0" r="0" b="0"/>
                  <wp:wrapNone/>
                  <wp:docPr id="4481" name="图片_254"/>
                  <wp:cNvGraphicFramePr/>
                  <a:graphic xmlns:a="http://schemas.openxmlformats.org/drawingml/2006/main">
                    <a:graphicData uri="http://schemas.openxmlformats.org/drawingml/2006/picture">
                      <pic:pic xmlns:pic="http://schemas.openxmlformats.org/drawingml/2006/picture">
                        <pic:nvPicPr>
                          <pic:cNvPr id="4481" name="图片_254"/>
                          <pic:cNvPicPr/>
                        </pic:nvPicPr>
                        <pic:blipFill>
                          <a:blip r:embed="rId271"/>
                          <a:stretch>
                            <a:fillRect/>
                          </a:stretch>
                        </pic:blipFill>
                        <pic:spPr>
                          <a:xfrm>
                            <a:off x="0" y="0"/>
                            <a:ext cx="434975" cy="2425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7520" cy="238125"/>
                  <wp:effectExtent l="0" t="0" r="0" b="0"/>
                  <wp:wrapNone/>
                  <wp:docPr id="4476" name="图片_255"/>
                  <wp:cNvGraphicFramePr/>
                  <a:graphic xmlns:a="http://schemas.openxmlformats.org/drawingml/2006/main">
                    <a:graphicData uri="http://schemas.openxmlformats.org/drawingml/2006/picture">
                      <pic:pic xmlns:pic="http://schemas.openxmlformats.org/drawingml/2006/picture">
                        <pic:nvPicPr>
                          <pic:cNvPr id="4476" name="图片_255"/>
                          <pic:cNvPicPr/>
                        </pic:nvPicPr>
                        <pic:blipFill>
                          <a:blip r:embed="rId271"/>
                          <a:stretch>
                            <a:fillRect/>
                          </a:stretch>
                        </pic:blipFill>
                        <pic:spPr>
                          <a:xfrm>
                            <a:off x="0" y="0"/>
                            <a:ext cx="477520" cy="2381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1940" cy="262255"/>
                  <wp:effectExtent l="0" t="0" r="0" b="0"/>
                  <wp:wrapNone/>
                  <wp:docPr id="4452" name="图片_352"/>
                  <wp:cNvGraphicFramePr/>
                  <a:graphic xmlns:a="http://schemas.openxmlformats.org/drawingml/2006/main">
                    <a:graphicData uri="http://schemas.openxmlformats.org/drawingml/2006/picture">
                      <pic:pic xmlns:pic="http://schemas.openxmlformats.org/drawingml/2006/picture">
                        <pic:nvPicPr>
                          <pic:cNvPr id="4452" name="图片_352"/>
                          <pic:cNvPicPr/>
                        </pic:nvPicPr>
                        <pic:blipFill>
                          <a:blip r:embed="rId271"/>
                          <a:stretch>
                            <a:fillRect/>
                          </a:stretch>
                        </pic:blipFill>
                        <pic:spPr>
                          <a:xfrm>
                            <a:off x="0" y="0"/>
                            <a:ext cx="28194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477" name="图片_530"/>
                  <wp:cNvGraphicFramePr/>
                  <a:graphic xmlns:a="http://schemas.openxmlformats.org/drawingml/2006/main">
                    <a:graphicData uri="http://schemas.openxmlformats.org/drawingml/2006/picture">
                      <pic:pic xmlns:pic="http://schemas.openxmlformats.org/drawingml/2006/picture">
                        <pic:nvPicPr>
                          <pic:cNvPr id="4477" name="图片_530"/>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460" name="图片_531"/>
                  <wp:cNvGraphicFramePr/>
                  <a:graphic xmlns:a="http://schemas.openxmlformats.org/drawingml/2006/main">
                    <a:graphicData uri="http://schemas.openxmlformats.org/drawingml/2006/picture">
                      <pic:pic xmlns:pic="http://schemas.openxmlformats.org/drawingml/2006/picture">
                        <pic:nvPicPr>
                          <pic:cNvPr id="4460" name="图片_53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7655" cy="270510"/>
                  <wp:effectExtent l="0" t="0" r="0" b="0"/>
                  <wp:wrapNone/>
                  <wp:docPr id="4468" name="图片_251"/>
                  <wp:cNvGraphicFramePr/>
                  <a:graphic xmlns:a="http://schemas.openxmlformats.org/drawingml/2006/main">
                    <a:graphicData uri="http://schemas.openxmlformats.org/drawingml/2006/picture">
                      <pic:pic xmlns:pic="http://schemas.openxmlformats.org/drawingml/2006/picture">
                        <pic:nvPicPr>
                          <pic:cNvPr id="4468" name="图片_251"/>
                          <pic:cNvPicPr/>
                        </pic:nvPicPr>
                        <pic:blipFill>
                          <a:blip r:embed="rId271"/>
                          <a:stretch>
                            <a:fillRect/>
                          </a:stretch>
                        </pic:blipFill>
                        <pic:spPr>
                          <a:xfrm>
                            <a:off x="0" y="0"/>
                            <a:ext cx="287655" cy="270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45110"/>
                  <wp:effectExtent l="0" t="0" r="0" b="0"/>
                  <wp:wrapNone/>
                  <wp:docPr id="4464" name="图片_203"/>
                  <wp:cNvGraphicFramePr/>
                  <a:graphic xmlns:a="http://schemas.openxmlformats.org/drawingml/2006/main">
                    <a:graphicData uri="http://schemas.openxmlformats.org/drawingml/2006/picture">
                      <pic:pic xmlns:pic="http://schemas.openxmlformats.org/drawingml/2006/picture">
                        <pic:nvPicPr>
                          <pic:cNvPr id="4464" name="图片_203"/>
                          <pic:cNvPicPr/>
                        </pic:nvPicPr>
                        <pic:blipFill>
                          <a:blip r:embed="rId271"/>
                          <a:stretch>
                            <a:fillRect/>
                          </a:stretch>
                        </pic:blipFill>
                        <pic:spPr>
                          <a:xfrm>
                            <a:off x="0" y="0"/>
                            <a:ext cx="3943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47650"/>
                  <wp:effectExtent l="0" t="0" r="0" b="0"/>
                  <wp:wrapNone/>
                  <wp:docPr id="4482" name="图片_246"/>
                  <wp:cNvGraphicFramePr/>
                  <a:graphic xmlns:a="http://schemas.openxmlformats.org/drawingml/2006/main">
                    <a:graphicData uri="http://schemas.openxmlformats.org/drawingml/2006/picture">
                      <pic:pic xmlns:pic="http://schemas.openxmlformats.org/drawingml/2006/picture">
                        <pic:nvPicPr>
                          <pic:cNvPr id="4482" name="图片_246"/>
                          <pic:cNvPicPr/>
                        </pic:nvPicPr>
                        <pic:blipFill>
                          <a:blip r:embed="rId271"/>
                          <a:stretch>
                            <a:fillRect/>
                          </a:stretch>
                        </pic:blipFill>
                        <pic:spPr>
                          <a:xfrm>
                            <a:off x="0" y="0"/>
                            <a:ext cx="372110"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3855" cy="262255"/>
                  <wp:effectExtent l="0" t="0" r="0" b="0"/>
                  <wp:wrapNone/>
                  <wp:docPr id="4462" name="图片_244"/>
                  <wp:cNvGraphicFramePr/>
                  <a:graphic xmlns:a="http://schemas.openxmlformats.org/drawingml/2006/main">
                    <a:graphicData uri="http://schemas.openxmlformats.org/drawingml/2006/picture">
                      <pic:pic xmlns:pic="http://schemas.openxmlformats.org/drawingml/2006/picture">
                        <pic:nvPicPr>
                          <pic:cNvPr id="4462" name="图片_244"/>
                          <pic:cNvPicPr/>
                        </pic:nvPicPr>
                        <pic:blipFill>
                          <a:blip r:embed="rId271"/>
                          <a:stretch>
                            <a:fillRect/>
                          </a:stretch>
                        </pic:blipFill>
                        <pic:spPr>
                          <a:xfrm>
                            <a:off x="0" y="0"/>
                            <a:ext cx="363855"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9570" cy="248920"/>
                  <wp:effectExtent l="0" t="0" r="0" b="0"/>
                  <wp:wrapNone/>
                  <wp:docPr id="4467" name="图片_322"/>
                  <wp:cNvGraphicFramePr/>
                  <a:graphic xmlns:a="http://schemas.openxmlformats.org/drawingml/2006/main">
                    <a:graphicData uri="http://schemas.openxmlformats.org/drawingml/2006/picture">
                      <pic:pic xmlns:pic="http://schemas.openxmlformats.org/drawingml/2006/picture">
                        <pic:nvPicPr>
                          <pic:cNvPr id="4467" name="图片_322"/>
                          <pic:cNvPicPr/>
                        </pic:nvPicPr>
                        <pic:blipFill>
                          <a:blip r:embed="rId271"/>
                          <a:stretch>
                            <a:fillRect/>
                          </a:stretch>
                        </pic:blipFill>
                        <pic:spPr>
                          <a:xfrm>
                            <a:off x="0" y="0"/>
                            <a:ext cx="36957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4495" cy="259715"/>
                  <wp:effectExtent l="0" t="0" r="0" b="0"/>
                  <wp:wrapNone/>
                  <wp:docPr id="4479" name="图片_194"/>
                  <wp:cNvGraphicFramePr/>
                  <a:graphic xmlns:a="http://schemas.openxmlformats.org/drawingml/2006/main">
                    <a:graphicData uri="http://schemas.openxmlformats.org/drawingml/2006/picture">
                      <pic:pic xmlns:pic="http://schemas.openxmlformats.org/drawingml/2006/picture">
                        <pic:nvPicPr>
                          <pic:cNvPr id="4479" name="图片_194"/>
                          <pic:cNvPicPr/>
                        </pic:nvPicPr>
                        <pic:blipFill>
                          <a:blip r:embed="rId271"/>
                          <a:stretch>
                            <a:fillRect/>
                          </a:stretch>
                        </pic:blipFill>
                        <pic:spPr>
                          <a:xfrm>
                            <a:off x="0" y="0"/>
                            <a:ext cx="40449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1940" cy="262255"/>
                  <wp:effectExtent l="0" t="0" r="0" b="0"/>
                  <wp:wrapNone/>
                  <wp:docPr id="4465" name="图片_236"/>
                  <wp:cNvGraphicFramePr/>
                  <a:graphic xmlns:a="http://schemas.openxmlformats.org/drawingml/2006/main">
                    <a:graphicData uri="http://schemas.openxmlformats.org/drawingml/2006/picture">
                      <pic:pic xmlns:pic="http://schemas.openxmlformats.org/drawingml/2006/picture">
                        <pic:nvPicPr>
                          <pic:cNvPr id="4465" name="图片_236"/>
                          <pic:cNvPicPr/>
                        </pic:nvPicPr>
                        <pic:blipFill>
                          <a:blip r:embed="rId271"/>
                          <a:stretch>
                            <a:fillRect/>
                          </a:stretch>
                        </pic:blipFill>
                        <pic:spPr>
                          <a:xfrm>
                            <a:off x="0" y="0"/>
                            <a:ext cx="28194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9410" cy="246380"/>
                  <wp:effectExtent l="0" t="0" r="0" b="0"/>
                  <wp:wrapNone/>
                  <wp:docPr id="4459" name="图片_237"/>
                  <wp:cNvGraphicFramePr/>
                  <a:graphic xmlns:a="http://schemas.openxmlformats.org/drawingml/2006/main">
                    <a:graphicData uri="http://schemas.openxmlformats.org/drawingml/2006/picture">
                      <pic:pic xmlns:pic="http://schemas.openxmlformats.org/drawingml/2006/picture">
                        <pic:nvPicPr>
                          <pic:cNvPr id="4459" name="图片_237"/>
                          <pic:cNvPicPr/>
                        </pic:nvPicPr>
                        <pic:blipFill>
                          <a:blip r:embed="rId271"/>
                          <a:stretch>
                            <a:fillRect/>
                          </a:stretch>
                        </pic:blipFill>
                        <pic:spPr>
                          <a:xfrm>
                            <a:off x="0" y="0"/>
                            <a:ext cx="35941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45110"/>
                  <wp:effectExtent l="0" t="0" r="0" b="0"/>
                  <wp:wrapNone/>
                  <wp:docPr id="4463" name="图片_319"/>
                  <wp:cNvGraphicFramePr/>
                  <a:graphic xmlns:a="http://schemas.openxmlformats.org/drawingml/2006/main">
                    <a:graphicData uri="http://schemas.openxmlformats.org/drawingml/2006/picture">
                      <pic:pic xmlns:pic="http://schemas.openxmlformats.org/drawingml/2006/picture">
                        <pic:nvPicPr>
                          <pic:cNvPr id="4463" name="图片_319"/>
                          <pic:cNvPicPr/>
                        </pic:nvPicPr>
                        <pic:blipFill>
                          <a:blip r:embed="rId271"/>
                          <a:stretch>
                            <a:fillRect/>
                          </a:stretch>
                        </pic:blipFill>
                        <pic:spPr>
                          <a:xfrm>
                            <a:off x="0" y="0"/>
                            <a:ext cx="3943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4160" cy="280035"/>
                  <wp:effectExtent l="0" t="0" r="0" b="0"/>
                  <wp:wrapNone/>
                  <wp:docPr id="4466" name="图片_473"/>
                  <wp:cNvGraphicFramePr/>
                  <a:graphic xmlns:a="http://schemas.openxmlformats.org/drawingml/2006/main">
                    <a:graphicData uri="http://schemas.openxmlformats.org/drawingml/2006/picture">
                      <pic:pic xmlns:pic="http://schemas.openxmlformats.org/drawingml/2006/picture">
                        <pic:nvPicPr>
                          <pic:cNvPr id="4466" name="图片_473"/>
                          <pic:cNvPicPr/>
                        </pic:nvPicPr>
                        <pic:blipFill>
                          <a:blip r:embed="rId271"/>
                          <a:stretch>
                            <a:fillRect/>
                          </a:stretch>
                        </pic:blipFill>
                        <pic:spPr>
                          <a:xfrm>
                            <a:off x="0" y="0"/>
                            <a:ext cx="264160" cy="2800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6720" cy="255905"/>
                  <wp:effectExtent l="0" t="0" r="0" b="0"/>
                  <wp:wrapNone/>
                  <wp:docPr id="4454" name="图片_238"/>
                  <wp:cNvGraphicFramePr/>
                  <a:graphic xmlns:a="http://schemas.openxmlformats.org/drawingml/2006/main">
                    <a:graphicData uri="http://schemas.openxmlformats.org/drawingml/2006/picture">
                      <pic:pic xmlns:pic="http://schemas.openxmlformats.org/drawingml/2006/picture">
                        <pic:nvPicPr>
                          <pic:cNvPr id="4454" name="图片_238"/>
                          <pic:cNvPicPr/>
                        </pic:nvPicPr>
                        <pic:blipFill>
                          <a:blip r:embed="rId271"/>
                          <a:stretch>
                            <a:fillRect/>
                          </a:stretch>
                        </pic:blipFill>
                        <pic:spPr>
                          <a:xfrm>
                            <a:off x="0" y="0"/>
                            <a:ext cx="426720" cy="255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78765"/>
                  <wp:effectExtent l="0" t="0" r="0" b="0"/>
                  <wp:wrapNone/>
                  <wp:docPr id="4469" name="图片_470"/>
                  <wp:cNvGraphicFramePr/>
                  <a:graphic xmlns:a="http://schemas.openxmlformats.org/drawingml/2006/main">
                    <a:graphicData uri="http://schemas.openxmlformats.org/drawingml/2006/picture">
                      <pic:pic xmlns:pic="http://schemas.openxmlformats.org/drawingml/2006/picture">
                        <pic:nvPicPr>
                          <pic:cNvPr id="4469" name="图片_470"/>
                          <pic:cNvPicPr/>
                        </pic:nvPicPr>
                        <pic:blipFill>
                          <a:blip r:embed="rId271"/>
                          <a:stretch>
                            <a:fillRect/>
                          </a:stretch>
                        </pic:blipFill>
                        <pic:spPr>
                          <a:xfrm>
                            <a:off x="0" y="0"/>
                            <a:ext cx="273050" cy="2787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39395" cy="267970"/>
                  <wp:effectExtent l="0" t="0" r="0" b="0"/>
                  <wp:wrapNone/>
                  <wp:docPr id="4470" name="图片_471"/>
                  <wp:cNvGraphicFramePr/>
                  <a:graphic xmlns:a="http://schemas.openxmlformats.org/drawingml/2006/main">
                    <a:graphicData uri="http://schemas.openxmlformats.org/drawingml/2006/picture">
                      <pic:pic xmlns:pic="http://schemas.openxmlformats.org/drawingml/2006/picture">
                        <pic:nvPicPr>
                          <pic:cNvPr id="4470" name="图片_471"/>
                          <pic:cNvPicPr/>
                        </pic:nvPicPr>
                        <pic:blipFill>
                          <a:blip r:embed="rId271"/>
                          <a:stretch>
                            <a:fillRect/>
                          </a:stretch>
                        </pic:blipFill>
                        <pic:spPr>
                          <a:xfrm>
                            <a:off x="0" y="0"/>
                            <a:ext cx="239395"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225" cy="264160"/>
                  <wp:effectExtent l="0" t="0" r="0" b="0"/>
                  <wp:wrapNone/>
                  <wp:docPr id="4451" name="图片_472"/>
                  <wp:cNvGraphicFramePr/>
                  <a:graphic xmlns:a="http://schemas.openxmlformats.org/drawingml/2006/main">
                    <a:graphicData uri="http://schemas.openxmlformats.org/drawingml/2006/picture">
                      <pic:pic xmlns:pic="http://schemas.openxmlformats.org/drawingml/2006/picture">
                        <pic:nvPicPr>
                          <pic:cNvPr id="4451" name="图片_472"/>
                          <pic:cNvPicPr/>
                        </pic:nvPicPr>
                        <pic:blipFill>
                          <a:blip r:embed="rId271"/>
                          <a:stretch>
                            <a:fillRect/>
                          </a:stretch>
                        </pic:blipFill>
                        <pic:spPr>
                          <a:xfrm>
                            <a:off x="0" y="0"/>
                            <a:ext cx="27622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7335" cy="269240"/>
                  <wp:effectExtent l="0" t="0" r="0" b="0"/>
                  <wp:wrapNone/>
                  <wp:docPr id="4471" name="图片_465"/>
                  <wp:cNvGraphicFramePr/>
                  <a:graphic xmlns:a="http://schemas.openxmlformats.org/drawingml/2006/main">
                    <a:graphicData uri="http://schemas.openxmlformats.org/drawingml/2006/picture">
                      <pic:pic xmlns:pic="http://schemas.openxmlformats.org/drawingml/2006/picture">
                        <pic:nvPicPr>
                          <pic:cNvPr id="4471" name="图片_465"/>
                          <pic:cNvPicPr/>
                        </pic:nvPicPr>
                        <pic:blipFill>
                          <a:blip r:embed="rId271"/>
                          <a:stretch>
                            <a:fillRect/>
                          </a:stretch>
                        </pic:blipFill>
                        <pic:spPr>
                          <a:xfrm>
                            <a:off x="0" y="0"/>
                            <a:ext cx="26733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4495" cy="259715"/>
                  <wp:effectExtent l="0" t="0" r="0" b="0"/>
                  <wp:wrapNone/>
                  <wp:docPr id="4472" name="图片_310"/>
                  <wp:cNvGraphicFramePr/>
                  <a:graphic xmlns:a="http://schemas.openxmlformats.org/drawingml/2006/main">
                    <a:graphicData uri="http://schemas.openxmlformats.org/drawingml/2006/picture">
                      <pic:pic xmlns:pic="http://schemas.openxmlformats.org/drawingml/2006/picture">
                        <pic:nvPicPr>
                          <pic:cNvPr id="4472" name="图片_310"/>
                          <pic:cNvPicPr/>
                        </pic:nvPicPr>
                        <pic:blipFill>
                          <a:blip r:embed="rId271"/>
                          <a:stretch>
                            <a:fillRect/>
                          </a:stretch>
                        </pic:blipFill>
                        <pic:spPr>
                          <a:xfrm>
                            <a:off x="0" y="0"/>
                            <a:ext cx="40449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2905" cy="247650"/>
                  <wp:effectExtent l="0" t="0" r="0" b="0"/>
                  <wp:wrapNone/>
                  <wp:docPr id="4473" name="图片_312"/>
                  <wp:cNvGraphicFramePr/>
                  <a:graphic xmlns:a="http://schemas.openxmlformats.org/drawingml/2006/main">
                    <a:graphicData uri="http://schemas.openxmlformats.org/drawingml/2006/picture">
                      <pic:pic xmlns:pic="http://schemas.openxmlformats.org/drawingml/2006/picture">
                        <pic:nvPicPr>
                          <pic:cNvPr id="4473" name="图片_312"/>
                          <pic:cNvPicPr/>
                        </pic:nvPicPr>
                        <pic:blipFill>
                          <a:blip r:embed="rId271"/>
                          <a:stretch>
                            <a:fillRect/>
                          </a:stretch>
                        </pic:blipFill>
                        <pic:spPr>
                          <a:xfrm>
                            <a:off x="0" y="0"/>
                            <a:ext cx="38290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60985"/>
                  <wp:effectExtent l="0" t="0" r="0" b="0"/>
                  <wp:wrapNone/>
                  <wp:docPr id="4456" name="图片_462"/>
                  <wp:cNvGraphicFramePr/>
                  <a:graphic xmlns:a="http://schemas.openxmlformats.org/drawingml/2006/main">
                    <a:graphicData uri="http://schemas.openxmlformats.org/drawingml/2006/picture">
                      <pic:pic xmlns:pic="http://schemas.openxmlformats.org/drawingml/2006/picture">
                        <pic:nvPicPr>
                          <pic:cNvPr id="4456" name="图片_462"/>
                          <pic:cNvPicPr/>
                        </pic:nvPicPr>
                        <pic:blipFill>
                          <a:blip r:embed="rId271"/>
                          <a:stretch>
                            <a:fillRect/>
                          </a:stretch>
                        </pic:blipFill>
                        <pic:spPr>
                          <a:xfrm>
                            <a:off x="0" y="0"/>
                            <a:ext cx="39433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4160" cy="269240"/>
                  <wp:effectExtent l="0" t="0" r="0" b="0"/>
                  <wp:wrapNone/>
                  <wp:docPr id="4474" name="图片_449"/>
                  <wp:cNvGraphicFramePr/>
                  <a:graphic xmlns:a="http://schemas.openxmlformats.org/drawingml/2006/main">
                    <a:graphicData uri="http://schemas.openxmlformats.org/drawingml/2006/picture">
                      <pic:pic xmlns:pic="http://schemas.openxmlformats.org/drawingml/2006/picture">
                        <pic:nvPicPr>
                          <pic:cNvPr id="4474" name="图片_449"/>
                          <pic:cNvPicPr/>
                        </pic:nvPicPr>
                        <pic:blipFill>
                          <a:blip r:embed="rId271"/>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48920"/>
                  <wp:effectExtent l="0" t="0" r="0" b="0"/>
                  <wp:wrapNone/>
                  <wp:docPr id="4475" name="图片_450"/>
                  <wp:cNvGraphicFramePr/>
                  <a:graphic xmlns:a="http://schemas.openxmlformats.org/drawingml/2006/main">
                    <a:graphicData uri="http://schemas.openxmlformats.org/drawingml/2006/picture">
                      <pic:pic xmlns:pic="http://schemas.openxmlformats.org/drawingml/2006/picture">
                        <pic:nvPicPr>
                          <pic:cNvPr id="4475" name="图片_450"/>
                          <pic:cNvPicPr/>
                        </pic:nvPicPr>
                        <pic:blipFill>
                          <a:blip r:embed="rId271"/>
                          <a:stretch>
                            <a:fillRect/>
                          </a:stretch>
                        </pic:blipFill>
                        <pic:spPr>
                          <a:xfrm>
                            <a:off x="0" y="0"/>
                            <a:ext cx="2730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8605" cy="269240"/>
                  <wp:effectExtent l="0" t="0" r="0" b="0"/>
                  <wp:wrapNone/>
                  <wp:docPr id="4478" name="图片_451"/>
                  <wp:cNvGraphicFramePr/>
                  <a:graphic xmlns:a="http://schemas.openxmlformats.org/drawingml/2006/main">
                    <a:graphicData uri="http://schemas.openxmlformats.org/drawingml/2006/picture">
                      <pic:pic xmlns:pic="http://schemas.openxmlformats.org/drawingml/2006/picture">
                        <pic:nvPicPr>
                          <pic:cNvPr id="4478" name="图片_451"/>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0040" cy="257175"/>
                  <wp:effectExtent l="0" t="0" r="0" b="0"/>
                  <wp:wrapNone/>
                  <wp:docPr id="4480" name="图片_452"/>
                  <wp:cNvGraphicFramePr/>
                  <a:graphic xmlns:a="http://schemas.openxmlformats.org/drawingml/2006/main">
                    <a:graphicData uri="http://schemas.openxmlformats.org/drawingml/2006/picture">
                      <pic:pic xmlns:pic="http://schemas.openxmlformats.org/drawingml/2006/picture">
                        <pic:nvPicPr>
                          <pic:cNvPr id="4480" name="图片_452"/>
                          <pic:cNvPicPr/>
                        </pic:nvPicPr>
                        <pic:blipFill>
                          <a:blip r:embed="rId271"/>
                          <a:stretch>
                            <a:fillRect/>
                          </a:stretch>
                        </pic:blipFill>
                        <pic:spPr>
                          <a:xfrm>
                            <a:off x="0" y="0"/>
                            <a:ext cx="32004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2905" cy="247650"/>
                  <wp:effectExtent l="0" t="0" r="0" b="0"/>
                  <wp:wrapNone/>
                  <wp:docPr id="4461" name="图片_196"/>
                  <wp:cNvGraphicFramePr/>
                  <a:graphic xmlns:a="http://schemas.openxmlformats.org/drawingml/2006/main">
                    <a:graphicData uri="http://schemas.openxmlformats.org/drawingml/2006/picture">
                      <pic:pic xmlns:pic="http://schemas.openxmlformats.org/drawingml/2006/picture">
                        <pic:nvPicPr>
                          <pic:cNvPr id="4461" name="图片_196"/>
                          <pic:cNvPicPr/>
                        </pic:nvPicPr>
                        <pic:blipFill>
                          <a:blip r:embed="rId271"/>
                          <a:stretch>
                            <a:fillRect/>
                          </a:stretch>
                        </pic:blipFill>
                        <pic:spPr>
                          <a:xfrm>
                            <a:off x="0" y="0"/>
                            <a:ext cx="38290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67970"/>
                  <wp:effectExtent l="0" t="0" r="0" b="0"/>
                  <wp:wrapNone/>
                  <wp:docPr id="4453" name="图片_297"/>
                  <wp:cNvGraphicFramePr/>
                  <a:graphic xmlns:a="http://schemas.openxmlformats.org/drawingml/2006/main">
                    <a:graphicData uri="http://schemas.openxmlformats.org/drawingml/2006/picture">
                      <pic:pic xmlns:pic="http://schemas.openxmlformats.org/drawingml/2006/picture">
                        <pic:nvPicPr>
                          <pic:cNvPr id="4453" name="图片_297"/>
                          <pic:cNvPicPr/>
                        </pic:nvPicPr>
                        <pic:blipFill>
                          <a:blip r:embed="rId271"/>
                          <a:stretch>
                            <a:fillRect/>
                          </a:stretch>
                        </pic:blipFill>
                        <pic:spPr>
                          <a:xfrm>
                            <a:off x="0" y="0"/>
                            <a:ext cx="42926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990" cy="252095"/>
                  <wp:effectExtent l="0" t="0" r="0" b="0"/>
                  <wp:wrapNone/>
                  <wp:docPr id="4457" name="图片_441"/>
                  <wp:cNvGraphicFramePr/>
                  <a:graphic xmlns:a="http://schemas.openxmlformats.org/drawingml/2006/main">
                    <a:graphicData uri="http://schemas.openxmlformats.org/drawingml/2006/picture">
                      <pic:pic xmlns:pic="http://schemas.openxmlformats.org/drawingml/2006/picture">
                        <pic:nvPicPr>
                          <pic:cNvPr id="4457" name="图片_441"/>
                          <pic:cNvPicPr/>
                        </pic:nvPicPr>
                        <pic:blipFill>
                          <a:blip r:embed="rId271"/>
                          <a:stretch>
                            <a:fillRect/>
                          </a:stretch>
                        </pic:blipFill>
                        <pic:spPr>
                          <a:xfrm>
                            <a:off x="0" y="0"/>
                            <a:ext cx="30099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9715" cy="265430"/>
                  <wp:effectExtent l="0" t="0" r="0" b="0"/>
                  <wp:wrapNone/>
                  <wp:docPr id="4455" name="图片_445"/>
                  <wp:cNvGraphicFramePr/>
                  <a:graphic xmlns:a="http://schemas.openxmlformats.org/drawingml/2006/main">
                    <a:graphicData uri="http://schemas.openxmlformats.org/drawingml/2006/picture">
                      <pic:pic xmlns:pic="http://schemas.openxmlformats.org/drawingml/2006/picture">
                        <pic:nvPicPr>
                          <pic:cNvPr id="4455" name="图片_445"/>
                          <pic:cNvPicPr/>
                        </pic:nvPicPr>
                        <pic:blipFill>
                          <a:blip r:embed="rId271"/>
                          <a:stretch>
                            <a:fillRect/>
                          </a:stretch>
                        </pic:blipFill>
                        <pic:spPr>
                          <a:xfrm>
                            <a:off x="0" y="0"/>
                            <a:ext cx="25971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67970"/>
                  <wp:effectExtent l="0" t="0" r="0" b="0"/>
                  <wp:wrapNone/>
                  <wp:docPr id="4458" name="图片_447"/>
                  <wp:cNvGraphicFramePr/>
                  <a:graphic xmlns:a="http://schemas.openxmlformats.org/drawingml/2006/main">
                    <a:graphicData uri="http://schemas.openxmlformats.org/drawingml/2006/picture">
                      <pic:pic xmlns:pic="http://schemas.openxmlformats.org/drawingml/2006/picture">
                        <pic:nvPicPr>
                          <pic:cNvPr id="4458" name="图片_447"/>
                          <pic:cNvPicPr/>
                        </pic:nvPicPr>
                        <pic:blipFill>
                          <a:blip r:embed="rId271"/>
                          <a:stretch>
                            <a:fillRect/>
                          </a:stretch>
                        </pic:blipFill>
                        <pic:spPr>
                          <a:xfrm>
                            <a:off x="0" y="0"/>
                            <a:ext cx="27305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9555" cy="252095"/>
                  <wp:effectExtent l="0" t="0" r="0" b="0"/>
                  <wp:wrapNone/>
                  <wp:docPr id="4483" name="图片_448"/>
                  <wp:cNvGraphicFramePr/>
                  <a:graphic xmlns:a="http://schemas.openxmlformats.org/drawingml/2006/main">
                    <a:graphicData uri="http://schemas.openxmlformats.org/drawingml/2006/picture">
                      <pic:pic xmlns:pic="http://schemas.openxmlformats.org/drawingml/2006/picture">
                        <pic:nvPicPr>
                          <pic:cNvPr id="4483" name="图片_448"/>
                          <pic:cNvPicPr/>
                        </pic:nvPicPr>
                        <pic:blipFill>
                          <a:blip r:embed="rId271"/>
                          <a:stretch>
                            <a:fillRect/>
                          </a:stretch>
                        </pic:blipFill>
                        <pic:spPr>
                          <a:xfrm>
                            <a:off x="0" y="0"/>
                            <a:ext cx="249555"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8445" cy="253365"/>
                  <wp:effectExtent l="0" t="0" r="0" b="0"/>
                  <wp:wrapNone/>
                  <wp:docPr id="4502" name="图片_446"/>
                  <wp:cNvGraphicFramePr/>
                  <a:graphic xmlns:a="http://schemas.openxmlformats.org/drawingml/2006/main">
                    <a:graphicData uri="http://schemas.openxmlformats.org/drawingml/2006/picture">
                      <pic:pic xmlns:pic="http://schemas.openxmlformats.org/drawingml/2006/picture">
                        <pic:nvPicPr>
                          <pic:cNvPr id="4502" name="图片_446"/>
                          <pic:cNvPicPr/>
                        </pic:nvPicPr>
                        <pic:blipFill>
                          <a:blip r:embed="rId271"/>
                          <a:stretch>
                            <a:fillRect/>
                          </a:stretch>
                        </pic:blipFill>
                        <pic:spPr>
                          <a:xfrm>
                            <a:off x="0" y="0"/>
                            <a:ext cx="2584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5595" cy="269240"/>
                  <wp:effectExtent l="0" t="0" r="0" b="0"/>
                  <wp:wrapNone/>
                  <wp:docPr id="4511" name="图片_442"/>
                  <wp:cNvGraphicFramePr/>
                  <a:graphic xmlns:a="http://schemas.openxmlformats.org/drawingml/2006/main">
                    <a:graphicData uri="http://schemas.openxmlformats.org/drawingml/2006/picture">
                      <pic:pic xmlns:pic="http://schemas.openxmlformats.org/drawingml/2006/picture">
                        <pic:nvPicPr>
                          <pic:cNvPr id="4511" name="图片_442"/>
                          <pic:cNvPicPr/>
                        </pic:nvPicPr>
                        <pic:blipFill>
                          <a:blip r:embed="rId271"/>
                          <a:stretch>
                            <a:fillRect/>
                          </a:stretch>
                        </pic:blipFill>
                        <pic:spPr>
                          <a:xfrm>
                            <a:off x="0" y="0"/>
                            <a:ext cx="31559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7495" cy="266700"/>
                  <wp:effectExtent l="0" t="0" r="0" b="0"/>
                  <wp:wrapNone/>
                  <wp:docPr id="4503" name="图片_443"/>
                  <wp:cNvGraphicFramePr/>
                  <a:graphic xmlns:a="http://schemas.openxmlformats.org/drawingml/2006/main">
                    <a:graphicData uri="http://schemas.openxmlformats.org/drawingml/2006/picture">
                      <pic:pic xmlns:pic="http://schemas.openxmlformats.org/drawingml/2006/picture">
                        <pic:nvPicPr>
                          <pic:cNvPr id="4503" name="图片_443"/>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5270" cy="243840"/>
                  <wp:effectExtent l="0" t="0" r="0" b="0"/>
                  <wp:wrapNone/>
                  <wp:docPr id="4501" name="图片_444"/>
                  <wp:cNvGraphicFramePr/>
                  <a:graphic xmlns:a="http://schemas.openxmlformats.org/drawingml/2006/main">
                    <a:graphicData uri="http://schemas.openxmlformats.org/drawingml/2006/picture">
                      <pic:pic xmlns:pic="http://schemas.openxmlformats.org/drawingml/2006/picture">
                        <pic:nvPicPr>
                          <pic:cNvPr id="4501" name="图片_444"/>
                          <pic:cNvPicPr/>
                        </pic:nvPicPr>
                        <pic:blipFill>
                          <a:blip r:embed="rId271"/>
                          <a:stretch>
                            <a:fillRect/>
                          </a:stretch>
                        </pic:blipFill>
                        <pic:spPr>
                          <a:xfrm>
                            <a:off x="0" y="0"/>
                            <a:ext cx="255270"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4160" cy="280035"/>
                  <wp:effectExtent l="0" t="0" r="0" b="0"/>
                  <wp:wrapNone/>
                  <wp:docPr id="4488" name="图片_433"/>
                  <wp:cNvGraphicFramePr/>
                  <a:graphic xmlns:a="http://schemas.openxmlformats.org/drawingml/2006/main">
                    <a:graphicData uri="http://schemas.openxmlformats.org/drawingml/2006/picture">
                      <pic:pic xmlns:pic="http://schemas.openxmlformats.org/drawingml/2006/picture">
                        <pic:nvPicPr>
                          <pic:cNvPr id="4488" name="图片_433"/>
                          <pic:cNvPicPr/>
                        </pic:nvPicPr>
                        <pic:blipFill>
                          <a:blip r:embed="rId271"/>
                          <a:stretch>
                            <a:fillRect/>
                          </a:stretch>
                        </pic:blipFill>
                        <pic:spPr>
                          <a:xfrm>
                            <a:off x="0" y="0"/>
                            <a:ext cx="264160" cy="2800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275" cy="257175"/>
                  <wp:effectExtent l="0" t="0" r="0" b="0"/>
                  <wp:wrapNone/>
                  <wp:docPr id="4490" name="图片_438"/>
                  <wp:cNvGraphicFramePr/>
                  <a:graphic xmlns:a="http://schemas.openxmlformats.org/drawingml/2006/main">
                    <a:graphicData uri="http://schemas.openxmlformats.org/drawingml/2006/picture">
                      <pic:pic xmlns:pic="http://schemas.openxmlformats.org/drawingml/2006/picture">
                        <pic:nvPicPr>
                          <pic:cNvPr id="4490" name="图片_438"/>
                          <pic:cNvPicPr/>
                        </pic:nvPicPr>
                        <pic:blipFill>
                          <a:blip r:embed="rId271"/>
                          <a:stretch>
                            <a:fillRect/>
                          </a:stretch>
                        </pic:blipFill>
                        <pic:spPr>
                          <a:xfrm>
                            <a:off x="0" y="0"/>
                            <a:ext cx="2952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990" cy="265430"/>
                  <wp:effectExtent l="0" t="0" r="0" b="0"/>
                  <wp:wrapNone/>
                  <wp:docPr id="4499" name="图片_439"/>
                  <wp:cNvGraphicFramePr/>
                  <a:graphic xmlns:a="http://schemas.openxmlformats.org/drawingml/2006/main">
                    <a:graphicData uri="http://schemas.openxmlformats.org/drawingml/2006/picture">
                      <pic:pic xmlns:pic="http://schemas.openxmlformats.org/drawingml/2006/picture">
                        <pic:nvPicPr>
                          <pic:cNvPr id="4499" name="图片_439"/>
                          <pic:cNvPicPr/>
                        </pic:nvPicPr>
                        <pic:blipFill>
                          <a:blip r:embed="rId271"/>
                          <a:stretch>
                            <a:fillRect/>
                          </a:stretch>
                        </pic:blipFill>
                        <pic:spPr>
                          <a:xfrm>
                            <a:off x="0" y="0"/>
                            <a:ext cx="30099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7655" cy="258445"/>
                  <wp:effectExtent l="0" t="0" r="0" b="0"/>
                  <wp:wrapNone/>
                  <wp:docPr id="4489" name="图片_440"/>
                  <wp:cNvGraphicFramePr/>
                  <a:graphic xmlns:a="http://schemas.openxmlformats.org/drawingml/2006/main">
                    <a:graphicData uri="http://schemas.openxmlformats.org/drawingml/2006/picture">
                      <pic:pic xmlns:pic="http://schemas.openxmlformats.org/drawingml/2006/picture">
                        <pic:nvPicPr>
                          <pic:cNvPr id="4489" name="图片_440"/>
                          <pic:cNvPicPr/>
                        </pic:nvPicPr>
                        <pic:blipFill>
                          <a:blip r:embed="rId271"/>
                          <a:stretch>
                            <a:fillRect/>
                          </a:stretch>
                        </pic:blipFill>
                        <pic:spPr>
                          <a:xfrm>
                            <a:off x="0" y="0"/>
                            <a:ext cx="287655"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8620" cy="240030"/>
                  <wp:effectExtent l="0" t="0" r="0" b="0"/>
                  <wp:wrapNone/>
                  <wp:docPr id="4504" name="图片_434"/>
                  <wp:cNvGraphicFramePr/>
                  <a:graphic xmlns:a="http://schemas.openxmlformats.org/drawingml/2006/main">
                    <a:graphicData uri="http://schemas.openxmlformats.org/drawingml/2006/picture">
                      <pic:pic xmlns:pic="http://schemas.openxmlformats.org/drawingml/2006/picture">
                        <pic:nvPicPr>
                          <pic:cNvPr id="4504" name="图片_434"/>
                          <pic:cNvPicPr/>
                        </pic:nvPicPr>
                        <pic:blipFill>
                          <a:blip r:embed="rId271"/>
                          <a:stretch>
                            <a:fillRect/>
                          </a:stretch>
                        </pic:blipFill>
                        <pic:spPr>
                          <a:xfrm>
                            <a:off x="0" y="0"/>
                            <a:ext cx="388620"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1320" cy="265430"/>
                  <wp:effectExtent l="0" t="0" r="0" b="0"/>
                  <wp:wrapNone/>
                  <wp:docPr id="4505" name="图片_435"/>
                  <wp:cNvGraphicFramePr/>
                  <a:graphic xmlns:a="http://schemas.openxmlformats.org/drawingml/2006/main">
                    <a:graphicData uri="http://schemas.openxmlformats.org/drawingml/2006/picture">
                      <pic:pic xmlns:pic="http://schemas.openxmlformats.org/drawingml/2006/picture">
                        <pic:nvPicPr>
                          <pic:cNvPr id="4505" name="图片_435"/>
                          <pic:cNvPicPr/>
                        </pic:nvPicPr>
                        <pic:blipFill>
                          <a:blip r:embed="rId271"/>
                          <a:stretch>
                            <a:fillRect/>
                          </a:stretch>
                        </pic:blipFill>
                        <pic:spPr>
                          <a:xfrm>
                            <a:off x="0" y="0"/>
                            <a:ext cx="40132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5270" cy="246380"/>
                  <wp:effectExtent l="0" t="0" r="0" b="0"/>
                  <wp:wrapNone/>
                  <wp:docPr id="4508" name="图片_436"/>
                  <wp:cNvGraphicFramePr/>
                  <a:graphic xmlns:a="http://schemas.openxmlformats.org/drawingml/2006/main">
                    <a:graphicData uri="http://schemas.openxmlformats.org/drawingml/2006/picture">
                      <pic:pic xmlns:pic="http://schemas.openxmlformats.org/drawingml/2006/picture">
                        <pic:nvPicPr>
                          <pic:cNvPr id="4508" name="图片_436"/>
                          <pic:cNvPicPr/>
                        </pic:nvPicPr>
                        <pic:blipFill>
                          <a:blip r:embed="rId271"/>
                          <a:stretch>
                            <a:fillRect/>
                          </a:stretch>
                        </pic:blipFill>
                        <pic:spPr>
                          <a:xfrm>
                            <a:off x="0" y="0"/>
                            <a:ext cx="25527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494" name="图片_295"/>
                  <wp:cNvGraphicFramePr/>
                  <a:graphic xmlns:a="http://schemas.openxmlformats.org/drawingml/2006/main">
                    <a:graphicData uri="http://schemas.openxmlformats.org/drawingml/2006/picture">
                      <pic:pic xmlns:pic="http://schemas.openxmlformats.org/drawingml/2006/picture">
                        <pic:nvPicPr>
                          <pic:cNvPr id="4494" name="图片_295"/>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7335" cy="269240"/>
                  <wp:effectExtent l="0" t="0" r="0" b="0"/>
                  <wp:wrapNone/>
                  <wp:docPr id="4491" name="图片_425"/>
                  <wp:cNvGraphicFramePr/>
                  <a:graphic xmlns:a="http://schemas.openxmlformats.org/drawingml/2006/main">
                    <a:graphicData uri="http://schemas.openxmlformats.org/drawingml/2006/picture">
                      <pic:pic xmlns:pic="http://schemas.openxmlformats.org/drawingml/2006/picture">
                        <pic:nvPicPr>
                          <pic:cNvPr id="4491" name="图片_425"/>
                          <pic:cNvPicPr/>
                        </pic:nvPicPr>
                        <pic:blipFill>
                          <a:blip r:embed="rId271"/>
                          <a:stretch>
                            <a:fillRect/>
                          </a:stretch>
                        </pic:blipFill>
                        <pic:spPr>
                          <a:xfrm>
                            <a:off x="0" y="0"/>
                            <a:ext cx="26733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78765"/>
                  <wp:effectExtent l="0" t="0" r="0" b="0"/>
                  <wp:wrapNone/>
                  <wp:docPr id="4495" name="图片_430"/>
                  <wp:cNvGraphicFramePr/>
                  <a:graphic xmlns:a="http://schemas.openxmlformats.org/drawingml/2006/main">
                    <a:graphicData uri="http://schemas.openxmlformats.org/drawingml/2006/picture">
                      <pic:pic xmlns:pic="http://schemas.openxmlformats.org/drawingml/2006/picture">
                        <pic:nvPicPr>
                          <pic:cNvPr id="4495" name="图片_430"/>
                          <pic:cNvPicPr/>
                        </pic:nvPicPr>
                        <pic:blipFill>
                          <a:blip r:embed="rId271"/>
                          <a:stretch>
                            <a:fillRect/>
                          </a:stretch>
                        </pic:blipFill>
                        <pic:spPr>
                          <a:xfrm>
                            <a:off x="0" y="0"/>
                            <a:ext cx="273050" cy="2787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39395" cy="267970"/>
                  <wp:effectExtent l="0" t="0" r="0" b="0"/>
                  <wp:wrapNone/>
                  <wp:docPr id="4500" name="图片_431"/>
                  <wp:cNvGraphicFramePr/>
                  <a:graphic xmlns:a="http://schemas.openxmlformats.org/drawingml/2006/main">
                    <a:graphicData uri="http://schemas.openxmlformats.org/drawingml/2006/picture">
                      <pic:pic xmlns:pic="http://schemas.openxmlformats.org/drawingml/2006/picture">
                        <pic:nvPicPr>
                          <pic:cNvPr id="4500" name="图片_431"/>
                          <pic:cNvPicPr/>
                        </pic:nvPicPr>
                        <pic:blipFill>
                          <a:blip r:embed="rId271"/>
                          <a:stretch>
                            <a:fillRect/>
                          </a:stretch>
                        </pic:blipFill>
                        <pic:spPr>
                          <a:xfrm>
                            <a:off x="0" y="0"/>
                            <a:ext cx="239395"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225" cy="264160"/>
                  <wp:effectExtent l="0" t="0" r="0" b="0"/>
                  <wp:wrapNone/>
                  <wp:docPr id="4506" name="图片_432"/>
                  <wp:cNvGraphicFramePr/>
                  <a:graphic xmlns:a="http://schemas.openxmlformats.org/drawingml/2006/main">
                    <a:graphicData uri="http://schemas.openxmlformats.org/drawingml/2006/picture">
                      <pic:pic xmlns:pic="http://schemas.openxmlformats.org/drawingml/2006/picture">
                        <pic:nvPicPr>
                          <pic:cNvPr id="4506" name="图片_432"/>
                          <pic:cNvPicPr/>
                        </pic:nvPicPr>
                        <pic:blipFill>
                          <a:blip r:embed="rId271"/>
                          <a:stretch>
                            <a:fillRect/>
                          </a:stretch>
                        </pic:blipFill>
                        <pic:spPr>
                          <a:xfrm>
                            <a:off x="0" y="0"/>
                            <a:ext cx="27622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60985"/>
                  <wp:effectExtent l="0" t="0" r="0" b="0"/>
                  <wp:wrapNone/>
                  <wp:docPr id="4507" name="图片_422"/>
                  <wp:cNvGraphicFramePr/>
                  <a:graphic xmlns:a="http://schemas.openxmlformats.org/drawingml/2006/main">
                    <a:graphicData uri="http://schemas.openxmlformats.org/drawingml/2006/picture">
                      <pic:pic xmlns:pic="http://schemas.openxmlformats.org/drawingml/2006/picture">
                        <pic:nvPicPr>
                          <pic:cNvPr id="4507" name="图片_422"/>
                          <pic:cNvPicPr/>
                        </pic:nvPicPr>
                        <pic:blipFill>
                          <a:blip r:embed="rId271"/>
                          <a:stretch>
                            <a:fillRect/>
                          </a:stretch>
                        </pic:blipFill>
                        <pic:spPr>
                          <a:xfrm>
                            <a:off x="0" y="0"/>
                            <a:ext cx="39433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0</wp:posOffset>
                  </wp:positionV>
                  <wp:extent cx="617855" cy="211455"/>
                  <wp:effectExtent l="0" t="0" r="0" b="0"/>
                  <wp:wrapNone/>
                  <wp:docPr id="4492" name="图片_397"/>
                  <wp:cNvGraphicFramePr/>
                  <a:graphic xmlns:a="http://schemas.openxmlformats.org/drawingml/2006/main">
                    <a:graphicData uri="http://schemas.openxmlformats.org/drawingml/2006/picture">
                      <pic:pic xmlns:pic="http://schemas.openxmlformats.org/drawingml/2006/picture">
                        <pic:nvPicPr>
                          <pic:cNvPr id="4492" name="图片_397"/>
                          <pic:cNvPicPr/>
                        </pic:nvPicPr>
                        <pic:blipFill>
                          <a:blip r:embed="rId271"/>
                          <a:stretch>
                            <a:fillRect/>
                          </a:stretch>
                        </pic:blipFill>
                        <pic:spPr>
                          <a:xfrm>
                            <a:off x="0" y="0"/>
                            <a:ext cx="617855" cy="2114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0</wp:posOffset>
                  </wp:positionV>
                  <wp:extent cx="617855" cy="211455"/>
                  <wp:effectExtent l="0" t="0" r="0" b="0"/>
                  <wp:wrapNone/>
                  <wp:docPr id="4509" name="图片_211"/>
                  <wp:cNvGraphicFramePr/>
                  <a:graphic xmlns:a="http://schemas.openxmlformats.org/drawingml/2006/main">
                    <a:graphicData uri="http://schemas.openxmlformats.org/drawingml/2006/picture">
                      <pic:pic xmlns:pic="http://schemas.openxmlformats.org/drawingml/2006/picture">
                        <pic:nvPicPr>
                          <pic:cNvPr id="4509" name="图片_211"/>
                          <pic:cNvPicPr/>
                        </pic:nvPicPr>
                        <pic:blipFill>
                          <a:blip r:embed="rId271"/>
                          <a:stretch>
                            <a:fillRect/>
                          </a:stretch>
                        </pic:blipFill>
                        <pic:spPr>
                          <a:xfrm>
                            <a:off x="0" y="0"/>
                            <a:ext cx="617855" cy="2114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0</wp:posOffset>
                  </wp:positionV>
                  <wp:extent cx="617855" cy="211455"/>
                  <wp:effectExtent l="0" t="0" r="0" b="0"/>
                  <wp:wrapNone/>
                  <wp:docPr id="4512" name="图片_327"/>
                  <wp:cNvGraphicFramePr/>
                  <a:graphic xmlns:a="http://schemas.openxmlformats.org/drawingml/2006/main">
                    <a:graphicData uri="http://schemas.openxmlformats.org/drawingml/2006/picture">
                      <pic:pic xmlns:pic="http://schemas.openxmlformats.org/drawingml/2006/picture">
                        <pic:nvPicPr>
                          <pic:cNvPr id="4512" name="图片_327"/>
                          <pic:cNvPicPr/>
                        </pic:nvPicPr>
                        <pic:blipFill>
                          <a:blip r:embed="rId271"/>
                          <a:stretch>
                            <a:fillRect/>
                          </a:stretch>
                        </pic:blipFill>
                        <pic:spPr>
                          <a:xfrm>
                            <a:off x="0" y="0"/>
                            <a:ext cx="617855" cy="2114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0</wp:posOffset>
                  </wp:positionV>
                  <wp:extent cx="617855" cy="211455"/>
                  <wp:effectExtent l="0" t="0" r="0" b="0"/>
                  <wp:wrapNone/>
                  <wp:docPr id="4513" name="图片_437"/>
                  <wp:cNvGraphicFramePr/>
                  <a:graphic xmlns:a="http://schemas.openxmlformats.org/drawingml/2006/main">
                    <a:graphicData uri="http://schemas.openxmlformats.org/drawingml/2006/picture">
                      <pic:pic xmlns:pic="http://schemas.openxmlformats.org/drawingml/2006/picture">
                        <pic:nvPicPr>
                          <pic:cNvPr id="4513" name="图片_437"/>
                          <pic:cNvPicPr/>
                        </pic:nvPicPr>
                        <pic:blipFill>
                          <a:blip r:embed="rId271"/>
                          <a:stretch>
                            <a:fillRect/>
                          </a:stretch>
                        </pic:blipFill>
                        <pic:spPr>
                          <a:xfrm>
                            <a:off x="0" y="0"/>
                            <a:ext cx="617855" cy="2114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0</wp:posOffset>
                  </wp:positionV>
                  <wp:extent cx="549275" cy="227965"/>
                  <wp:effectExtent l="0" t="0" r="0" b="0"/>
                  <wp:wrapNone/>
                  <wp:docPr id="4496" name="图片_357"/>
                  <wp:cNvGraphicFramePr/>
                  <a:graphic xmlns:a="http://schemas.openxmlformats.org/drawingml/2006/main">
                    <a:graphicData uri="http://schemas.openxmlformats.org/drawingml/2006/picture">
                      <pic:pic xmlns:pic="http://schemas.openxmlformats.org/drawingml/2006/picture">
                        <pic:nvPicPr>
                          <pic:cNvPr id="4496" name="图片_357"/>
                          <pic:cNvPicPr/>
                        </pic:nvPicPr>
                        <pic:blipFill>
                          <a:blip r:embed="rId271"/>
                          <a:stretch>
                            <a:fillRect/>
                          </a:stretch>
                        </pic:blipFill>
                        <pic:spPr>
                          <a:xfrm>
                            <a:off x="0" y="0"/>
                            <a:ext cx="549275" cy="2279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0</wp:posOffset>
                  </wp:positionV>
                  <wp:extent cx="549275" cy="227965"/>
                  <wp:effectExtent l="0" t="0" r="0" b="0"/>
                  <wp:wrapNone/>
                  <wp:docPr id="4510" name="图片_241"/>
                  <wp:cNvGraphicFramePr/>
                  <a:graphic xmlns:a="http://schemas.openxmlformats.org/drawingml/2006/main">
                    <a:graphicData uri="http://schemas.openxmlformats.org/drawingml/2006/picture">
                      <pic:pic xmlns:pic="http://schemas.openxmlformats.org/drawingml/2006/picture">
                        <pic:nvPicPr>
                          <pic:cNvPr id="4510" name="图片_241"/>
                          <pic:cNvPicPr/>
                        </pic:nvPicPr>
                        <pic:blipFill>
                          <a:blip r:embed="rId271"/>
                          <a:stretch>
                            <a:fillRect/>
                          </a:stretch>
                        </pic:blipFill>
                        <pic:spPr>
                          <a:xfrm>
                            <a:off x="0" y="0"/>
                            <a:ext cx="549275" cy="2279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0</wp:posOffset>
                  </wp:positionV>
                  <wp:extent cx="544830" cy="164465"/>
                  <wp:effectExtent l="0" t="0" r="0" b="0"/>
                  <wp:wrapNone/>
                  <wp:docPr id="4485" name="图片_180"/>
                  <wp:cNvGraphicFramePr/>
                  <a:graphic xmlns:a="http://schemas.openxmlformats.org/drawingml/2006/main">
                    <a:graphicData uri="http://schemas.openxmlformats.org/drawingml/2006/picture">
                      <pic:pic xmlns:pic="http://schemas.openxmlformats.org/drawingml/2006/picture">
                        <pic:nvPicPr>
                          <pic:cNvPr id="4485" name="图片_180"/>
                          <pic:cNvPicPr/>
                        </pic:nvPicPr>
                        <pic:blipFill>
                          <a:blip r:embed="rId271"/>
                          <a:stretch>
                            <a:fillRect/>
                          </a:stretch>
                        </pic:blipFill>
                        <pic:spPr>
                          <a:xfrm>
                            <a:off x="0" y="0"/>
                            <a:ext cx="544830" cy="1644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0</wp:posOffset>
                  </wp:positionV>
                  <wp:extent cx="544830" cy="164465"/>
                  <wp:effectExtent l="0" t="0" r="0" b="0"/>
                  <wp:wrapNone/>
                  <wp:docPr id="4497" name="图片_296"/>
                  <wp:cNvGraphicFramePr/>
                  <a:graphic xmlns:a="http://schemas.openxmlformats.org/drawingml/2006/main">
                    <a:graphicData uri="http://schemas.openxmlformats.org/drawingml/2006/picture">
                      <pic:pic xmlns:pic="http://schemas.openxmlformats.org/drawingml/2006/picture">
                        <pic:nvPicPr>
                          <pic:cNvPr id="4497" name="图片_296"/>
                          <pic:cNvPicPr/>
                        </pic:nvPicPr>
                        <pic:blipFill>
                          <a:blip r:embed="rId271"/>
                          <a:stretch>
                            <a:fillRect/>
                          </a:stretch>
                        </pic:blipFill>
                        <pic:spPr>
                          <a:xfrm>
                            <a:off x="0" y="0"/>
                            <a:ext cx="544830" cy="1644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0</wp:posOffset>
                  </wp:positionV>
                  <wp:extent cx="531495" cy="387350"/>
                  <wp:effectExtent l="0" t="0" r="0" b="0"/>
                  <wp:wrapNone/>
                  <wp:docPr id="4514" name="图片_385"/>
                  <wp:cNvGraphicFramePr/>
                  <a:graphic xmlns:a="http://schemas.openxmlformats.org/drawingml/2006/main">
                    <a:graphicData uri="http://schemas.openxmlformats.org/drawingml/2006/picture">
                      <pic:pic xmlns:pic="http://schemas.openxmlformats.org/drawingml/2006/picture">
                        <pic:nvPicPr>
                          <pic:cNvPr id="4514" name="图片_385"/>
                          <pic:cNvPicPr/>
                        </pic:nvPicPr>
                        <pic:blipFill>
                          <a:blip r:embed="rId271"/>
                          <a:stretch>
                            <a:fillRect/>
                          </a:stretch>
                        </pic:blipFill>
                        <pic:spPr>
                          <a:xfrm>
                            <a:off x="0" y="0"/>
                            <a:ext cx="531495" cy="3873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0</wp:posOffset>
                  </wp:positionV>
                  <wp:extent cx="531495" cy="387350"/>
                  <wp:effectExtent l="0" t="0" r="0" b="0"/>
                  <wp:wrapNone/>
                  <wp:docPr id="4484" name="图片_269"/>
                  <wp:cNvGraphicFramePr/>
                  <a:graphic xmlns:a="http://schemas.openxmlformats.org/drawingml/2006/main">
                    <a:graphicData uri="http://schemas.openxmlformats.org/drawingml/2006/picture">
                      <pic:pic xmlns:pic="http://schemas.openxmlformats.org/drawingml/2006/picture">
                        <pic:nvPicPr>
                          <pic:cNvPr id="4484" name="图片_269"/>
                          <pic:cNvPicPr/>
                        </pic:nvPicPr>
                        <pic:blipFill>
                          <a:blip r:embed="rId271"/>
                          <a:stretch>
                            <a:fillRect/>
                          </a:stretch>
                        </pic:blipFill>
                        <pic:spPr>
                          <a:xfrm>
                            <a:off x="0" y="0"/>
                            <a:ext cx="531495" cy="3873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259715</wp:posOffset>
                  </wp:positionH>
                  <wp:positionV relativeFrom="paragraph">
                    <wp:posOffset>0</wp:posOffset>
                  </wp:positionV>
                  <wp:extent cx="537845" cy="372110"/>
                  <wp:effectExtent l="0" t="0" r="0" b="0"/>
                  <wp:wrapNone/>
                  <wp:docPr id="4486" name="图片_368"/>
                  <wp:cNvGraphicFramePr/>
                  <a:graphic xmlns:a="http://schemas.openxmlformats.org/drawingml/2006/main">
                    <a:graphicData uri="http://schemas.openxmlformats.org/drawingml/2006/picture">
                      <pic:pic xmlns:pic="http://schemas.openxmlformats.org/drawingml/2006/picture">
                        <pic:nvPicPr>
                          <pic:cNvPr id="4486" name="图片_368"/>
                          <pic:cNvPicPr/>
                        </pic:nvPicPr>
                        <pic:blipFill>
                          <a:blip r:embed="rId271"/>
                          <a:stretch>
                            <a:fillRect/>
                          </a:stretch>
                        </pic:blipFill>
                        <pic:spPr>
                          <a:xfrm>
                            <a:off x="0" y="0"/>
                            <a:ext cx="537845" cy="372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259715</wp:posOffset>
                  </wp:positionH>
                  <wp:positionV relativeFrom="paragraph">
                    <wp:posOffset>0</wp:posOffset>
                  </wp:positionV>
                  <wp:extent cx="537845" cy="372110"/>
                  <wp:effectExtent l="0" t="0" r="0" b="0"/>
                  <wp:wrapNone/>
                  <wp:docPr id="4498" name="图片_252"/>
                  <wp:cNvGraphicFramePr/>
                  <a:graphic xmlns:a="http://schemas.openxmlformats.org/drawingml/2006/main">
                    <a:graphicData uri="http://schemas.openxmlformats.org/drawingml/2006/picture">
                      <pic:pic xmlns:pic="http://schemas.openxmlformats.org/drawingml/2006/picture">
                        <pic:nvPicPr>
                          <pic:cNvPr id="4498" name="图片_252"/>
                          <pic:cNvPicPr/>
                        </pic:nvPicPr>
                        <pic:blipFill>
                          <a:blip r:embed="rId271"/>
                          <a:stretch>
                            <a:fillRect/>
                          </a:stretch>
                        </pic:blipFill>
                        <pic:spPr>
                          <a:xfrm>
                            <a:off x="0" y="0"/>
                            <a:ext cx="537845" cy="372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264160</wp:posOffset>
                  </wp:positionH>
                  <wp:positionV relativeFrom="paragraph">
                    <wp:posOffset>0</wp:posOffset>
                  </wp:positionV>
                  <wp:extent cx="524510" cy="245110"/>
                  <wp:effectExtent l="0" t="0" r="0" b="0"/>
                  <wp:wrapNone/>
                  <wp:docPr id="4487" name="图片_550"/>
                  <wp:cNvGraphicFramePr/>
                  <a:graphic xmlns:a="http://schemas.openxmlformats.org/drawingml/2006/main">
                    <a:graphicData uri="http://schemas.openxmlformats.org/drawingml/2006/picture">
                      <pic:pic xmlns:pic="http://schemas.openxmlformats.org/drawingml/2006/picture">
                        <pic:nvPicPr>
                          <pic:cNvPr id="4487" name="图片_550"/>
                          <pic:cNvPicPr/>
                        </pic:nvPicPr>
                        <pic:blipFill>
                          <a:blip r:embed="rId271"/>
                          <a:stretch>
                            <a:fillRect/>
                          </a:stretch>
                        </pic:blipFill>
                        <pic:spPr>
                          <a:xfrm>
                            <a:off x="0" y="0"/>
                            <a:ext cx="52451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264160</wp:posOffset>
                  </wp:positionH>
                  <wp:positionV relativeFrom="paragraph">
                    <wp:posOffset>0</wp:posOffset>
                  </wp:positionV>
                  <wp:extent cx="524510" cy="245110"/>
                  <wp:effectExtent l="0" t="0" r="0" b="0"/>
                  <wp:wrapNone/>
                  <wp:docPr id="4493" name="图片_551"/>
                  <wp:cNvGraphicFramePr/>
                  <a:graphic xmlns:a="http://schemas.openxmlformats.org/drawingml/2006/main">
                    <a:graphicData uri="http://schemas.openxmlformats.org/drawingml/2006/picture">
                      <pic:pic xmlns:pic="http://schemas.openxmlformats.org/drawingml/2006/picture">
                        <pic:nvPicPr>
                          <pic:cNvPr id="4493" name="图片_551"/>
                          <pic:cNvPicPr/>
                        </pic:nvPicPr>
                        <pic:blipFill>
                          <a:blip r:embed="rId271"/>
                          <a:stretch>
                            <a:fillRect/>
                          </a:stretch>
                        </pic:blipFill>
                        <pic:spPr>
                          <a:xfrm>
                            <a:off x="0" y="0"/>
                            <a:ext cx="52451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4520" name="图片_273"/>
                  <wp:cNvGraphicFramePr/>
                  <a:graphic xmlns:a="http://schemas.openxmlformats.org/drawingml/2006/main">
                    <a:graphicData uri="http://schemas.openxmlformats.org/drawingml/2006/picture">
                      <pic:pic xmlns:pic="http://schemas.openxmlformats.org/drawingml/2006/picture">
                        <pic:nvPicPr>
                          <pic:cNvPr id="4520" name="图片_273"/>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4525" name="图片_389"/>
                  <wp:cNvGraphicFramePr/>
                  <a:graphic xmlns:a="http://schemas.openxmlformats.org/drawingml/2006/main">
                    <a:graphicData uri="http://schemas.openxmlformats.org/drawingml/2006/picture">
                      <pic:pic xmlns:pic="http://schemas.openxmlformats.org/drawingml/2006/picture">
                        <pic:nvPicPr>
                          <pic:cNvPr id="4525" name="图片_389"/>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4543" name="图片_513"/>
                  <wp:cNvGraphicFramePr/>
                  <a:graphic xmlns:a="http://schemas.openxmlformats.org/drawingml/2006/main">
                    <a:graphicData uri="http://schemas.openxmlformats.org/drawingml/2006/picture">
                      <pic:pic xmlns:pic="http://schemas.openxmlformats.org/drawingml/2006/picture">
                        <pic:nvPicPr>
                          <pic:cNvPr id="4543" name="图片_513"/>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4536" name="图片_519"/>
                  <wp:cNvGraphicFramePr/>
                  <a:graphic xmlns:a="http://schemas.openxmlformats.org/drawingml/2006/main">
                    <a:graphicData uri="http://schemas.openxmlformats.org/drawingml/2006/picture">
                      <pic:pic xmlns:pic="http://schemas.openxmlformats.org/drawingml/2006/picture">
                        <pic:nvPicPr>
                          <pic:cNvPr id="4536" name="图片_519"/>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4542" name="图片_493"/>
                  <wp:cNvGraphicFramePr/>
                  <a:graphic xmlns:a="http://schemas.openxmlformats.org/drawingml/2006/main">
                    <a:graphicData uri="http://schemas.openxmlformats.org/drawingml/2006/picture">
                      <pic:pic xmlns:pic="http://schemas.openxmlformats.org/drawingml/2006/picture">
                        <pic:nvPicPr>
                          <pic:cNvPr id="4542" name="图片_493"/>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4534" name="图片_488"/>
                  <wp:cNvGraphicFramePr/>
                  <a:graphic xmlns:a="http://schemas.openxmlformats.org/drawingml/2006/main">
                    <a:graphicData uri="http://schemas.openxmlformats.org/drawingml/2006/picture">
                      <pic:pic xmlns:pic="http://schemas.openxmlformats.org/drawingml/2006/picture">
                        <pic:nvPicPr>
                          <pic:cNvPr id="4534" name="图片_488"/>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271780</wp:posOffset>
                  </wp:positionH>
                  <wp:positionV relativeFrom="paragraph">
                    <wp:posOffset>0</wp:posOffset>
                  </wp:positionV>
                  <wp:extent cx="468630" cy="240030"/>
                  <wp:effectExtent l="0" t="0" r="0" b="0"/>
                  <wp:wrapNone/>
                  <wp:docPr id="4535" name="图片_177"/>
                  <wp:cNvGraphicFramePr/>
                  <a:graphic xmlns:a="http://schemas.openxmlformats.org/drawingml/2006/main">
                    <a:graphicData uri="http://schemas.openxmlformats.org/drawingml/2006/picture">
                      <pic:pic xmlns:pic="http://schemas.openxmlformats.org/drawingml/2006/picture">
                        <pic:nvPicPr>
                          <pic:cNvPr id="4535" name="图片_177"/>
                          <pic:cNvPicPr/>
                        </pic:nvPicPr>
                        <pic:blipFill>
                          <a:blip r:embed="rId271"/>
                          <a:stretch>
                            <a:fillRect/>
                          </a:stretch>
                        </pic:blipFill>
                        <pic:spPr>
                          <a:xfrm>
                            <a:off x="0" y="0"/>
                            <a:ext cx="468630"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271780</wp:posOffset>
                  </wp:positionH>
                  <wp:positionV relativeFrom="paragraph">
                    <wp:posOffset>0</wp:posOffset>
                  </wp:positionV>
                  <wp:extent cx="468630" cy="240030"/>
                  <wp:effectExtent l="0" t="0" r="0" b="0"/>
                  <wp:wrapNone/>
                  <wp:docPr id="4526" name="图片_293"/>
                  <wp:cNvGraphicFramePr/>
                  <a:graphic xmlns:a="http://schemas.openxmlformats.org/drawingml/2006/main">
                    <a:graphicData uri="http://schemas.openxmlformats.org/drawingml/2006/picture">
                      <pic:pic xmlns:pic="http://schemas.openxmlformats.org/drawingml/2006/picture">
                        <pic:nvPicPr>
                          <pic:cNvPr id="4526" name="图片_293"/>
                          <pic:cNvPicPr/>
                        </pic:nvPicPr>
                        <pic:blipFill>
                          <a:blip r:embed="rId271"/>
                          <a:stretch>
                            <a:fillRect/>
                          </a:stretch>
                        </pic:blipFill>
                        <pic:spPr>
                          <a:xfrm>
                            <a:off x="0" y="0"/>
                            <a:ext cx="468630"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504825" cy="382905"/>
                  <wp:effectExtent l="0" t="0" r="0" b="0"/>
                  <wp:wrapNone/>
                  <wp:docPr id="4521" name="图片_386"/>
                  <wp:cNvGraphicFramePr/>
                  <a:graphic xmlns:a="http://schemas.openxmlformats.org/drawingml/2006/main">
                    <a:graphicData uri="http://schemas.openxmlformats.org/drawingml/2006/picture">
                      <pic:pic xmlns:pic="http://schemas.openxmlformats.org/drawingml/2006/picture">
                        <pic:nvPicPr>
                          <pic:cNvPr id="4521" name="图片_386"/>
                          <pic:cNvPicPr/>
                        </pic:nvPicPr>
                        <pic:blipFill>
                          <a:blip r:embed="rId271"/>
                          <a:stretch>
                            <a:fillRect/>
                          </a:stretch>
                        </pic:blipFill>
                        <pic:spPr>
                          <a:xfrm>
                            <a:off x="0" y="0"/>
                            <a:ext cx="504825" cy="382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504825" cy="382905"/>
                  <wp:effectExtent l="0" t="0" r="0" b="0"/>
                  <wp:wrapNone/>
                  <wp:docPr id="4522" name="图片_270"/>
                  <wp:cNvGraphicFramePr/>
                  <a:graphic xmlns:a="http://schemas.openxmlformats.org/drawingml/2006/main">
                    <a:graphicData uri="http://schemas.openxmlformats.org/drawingml/2006/picture">
                      <pic:pic xmlns:pic="http://schemas.openxmlformats.org/drawingml/2006/picture">
                        <pic:nvPicPr>
                          <pic:cNvPr id="4522" name="图片_270"/>
                          <pic:cNvPicPr/>
                        </pic:nvPicPr>
                        <pic:blipFill>
                          <a:blip r:embed="rId271"/>
                          <a:stretch>
                            <a:fillRect/>
                          </a:stretch>
                        </pic:blipFill>
                        <pic:spPr>
                          <a:xfrm>
                            <a:off x="0" y="0"/>
                            <a:ext cx="504825" cy="382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4544" name="图片_369"/>
                  <wp:cNvGraphicFramePr/>
                  <a:graphic xmlns:a="http://schemas.openxmlformats.org/drawingml/2006/main">
                    <a:graphicData uri="http://schemas.openxmlformats.org/drawingml/2006/picture">
                      <pic:pic xmlns:pic="http://schemas.openxmlformats.org/drawingml/2006/picture">
                        <pic:nvPicPr>
                          <pic:cNvPr id="4544" name="图片_369"/>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4523" name="图片_578"/>
                  <wp:cNvGraphicFramePr/>
                  <a:graphic xmlns:a="http://schemas.openxmlformats.org/drawingml/2006/main">
                    <a:graphicData uri="http://schemas.openxmlformats.org/drawingml/2006/picture">
                      <pic:pic xmlns:pic="http://schemas.openxmlformats.org/drawingml/2006/picture">
                        <pic:nvPicPr>
                          <pic:cNvPr id="4523" name="图片_578"/>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4524" name="图片_576"/>
                  <wp:cNvGraphicFramePr/>
                  <a:graphic xmlns:a="http://schemas.openxmlformats.org/drawingml/2006/main">
                    <a:graphicData uri="http://schemas.openxmlformats.org/drawingml/2006/picture">
                      <pic:pic xmlns:pic="http://schemas.openxmlformats.org/drawingml/2006/picture">
                        <pic:nvPicPr>
                          <pic:cNvPr id="4524" name="图片_576"/>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4538" name="图片_572"/>
                  <wp:cNvGraphicFramePr/>
                  <a:graphic xmlns:a="http://schemas.openxmlformats.org/drawingml/2006/main">
                    <a:graphicData uri="http://schemas.openxmlformats.org/drawingml/2006/picture">
                      <pic:pic xmlns:pic="http://schemas.openxmlformats.org/drawingml/2006/picture">
                        <pic:nvPicPr>
                          <pic:cNvPr id="4538" name="图片_572"/>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4527" name="图片_570"/>
                  <wp:cNvGraphicFramePr/>
                  <a:graphic xmlns:a="http://schemas.openxmlformats.org/drawingml/2006/main">
                    <a:graphicData uri="http://schemas.openxmlformats.org/drawingml/2006/picture">
                      <pic:pic xmlns:pic="http://schemas.openxmlformats.org/drawingml/2006/picture">
                        <pic:nvPicPr>
                          <pic:cNvPr id="4527" name="图片_570"/>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4537" name="图片_564"/>
                  <wp:cNvGraphicFramePr/>
                  <a:graphic xmlns:a="http://schemas.openxmlformats.org/drawingml/2006/main">
                    <a:graphicData uri="http://schemas.openxmlformats.org/drawingml/2006/picture">
                      <pic:pic xmlns:pic="http://schemas.openxmlformats.org/drawingml/2006/picture">
                        <pic:nvPicPr>
                          <pic:cNvPr id="4537" name="图片_564"/>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4545" name="图片_566"/>
                  <wp:cNvGraphicFramePr/>
                  <a:graphic xmlns:a="http://schemas.openxmlformats.org/drawingml/2006/main">
                    <a:graphicData uri="http://schemas.openxmlformats.org/drawingml/2006/picture">
                      <pic:pic xmlns:pic="http://schemas.openxmlformats.org/drawingml/2006/picture">
                        <pic:nvPicPr>
                          <pic:cNvPr id="4545" name="图片_566"/>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4528" name="图片_253"/>
                  <wp:cNvGraphicFramePr/>
                  <a:graphic xmlns:a="http://schemas.openxmlformats.org/drawingml/2006/main">
                    <a:graphicData uri="http://schemas.openxmlformats.org/drawingml/2006/picture">
                      <pic:pic xmlns:pic="http://schemas.openxmlformats.org/drawingml/2006/picture">
                        <pic:nvPicPr>
                          <pic:cNvPr id="4528" name="图片_253"/>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277495</wp:posOffset>
                  </wp:positionH>
                  <wp:positionV relativeFrom="paragraph">
                    <wp:posOffset>0</wp:posOffset>
                  </wp:positionV>
                  <wp:extent cx="473075" cy="236855"/>
                  <wp:effectExtent l="0" t="0" r="0" b="0"/>
                  <wp:wrapNone/>
                  <wp:docPr id="4529" name="图片_314"/>
                  <wp:cNvGraphicFramePr/>
                  <a:graphic xmlns:a="http://schemas.openxmlformats.org/drawingml/2006/main">
                    <a:graphicData uri="http://schemas.openxmlformats.org/drawingml/2006/picture">
                      <pic:pic xmlns:pic="http://schemas.openxmlformats.org/drawingml/2006/picture">
                        <pic:nvPicPr>
                          <pic:cNvPr id="4529" name="图片_314"/>
                          <pic:cNvPicPr/>
                        </pic:nvPicPr>
                        <pic:blipFill>
                          <a:blip r:embed="rId271"/>
                          <a:stretch>
                            <a:fillRect/>
                          </a:stretch>
                        </pic:blipFill>
                        <pic:spPr>
                          <a:xfrm>
                            <a:off x="0" y="0"/>
                            <a:ext cx="47307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277495</wp:posOffset>
                  </wp:positionH>
                  <wp:positionV relativeFrom="paragraph">
                    <wp:posOffset>0</wp:posOffset>
                  </wp:positionV>
                  <wp:extent cx="473075" cy="236855"/>
                  <wp:effectExtent l="0" t="0" r="0" b="0"/>
                  <wp:wrapNone/>
                  <wp:docPr id="4518" name="图片_198"/>
                  <wp:cNvGraphicFramePr/>
                  <a:graphic xmlns:a="http://schemas.openxmlformats.org/drawingml/2006/main">
                    <a:graphicData uri="http://schemas.openxmlformats.org/drawingml/2006/picture">
                      <pic:pic xmlns:pic="http://schemas.openxmlformats.org/drawingml/2006/picture">
                        <pic:nvPicPr>
                          <pic:cNvPr id="4518" name="图片_198"/>
                          <pic:cNvPicPr/>
                        </pic:nvPicPr>
                        <pic:blipFill>
                          <a:blip r:embed="rId271"/>
                          <a:stretch>
                            <a:fillRect/>
                          </a:stretch>
                        </pic:blipFill>
                        <pic:spPr>
                          <a:xfrm>
                            <a:off x="0" y="0"/>
                            <a:ext cx="47307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4533" name="图片_185"/>
                  <wp:cNvGraphicFramePr/>
                  <a:graphic xmlns:a="http://schemas.openxmlformats.org/drawingml/2006/main">
                    <a:graphicData uri="http://schemas.openxmlformats.org/drawingml/2006/picture">
                      <pic:pic xmlns:pic="http://schemas.openxmlformats.org/drawingml/2006/picture">
                        <pic:nvPicPr>
                          <pic:cNvPr id="4533" name="图片_185"/>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4539" name="图片_547"/>
                  <wp:cNvGraphicFramePr/>
                  <a:graphic xmlns:a="http://schemas.openxmlformats.org/drawingml/2006/main">
                    <a:graphicData uri="http://schemas.openxmlformats.org/drawingml/2006/picture">
                      <pic:pic xmlns:pic="http://schemas.openxmlformats.org/drawingml/2006/picture">
                        <pic:nvPicPr>
                          <pic:cNvPr id="4539" name="图片_547"/>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4517" name="图片_543"/>
                  <wp:cNvGraphicFramePr/>
                  <a:graphic xmlns:a="http://schemas.openxmlformats.org/drawingml/2006/main">
                    <a:graphicData uri="http://schemas.openxmlformats.org/drawingml/2006/picture">
                      <pic:pic xmlns:pic="http://schemas.openxmlformats.org/drawingml/2006/picture">
                        <pic:nvPicPr>
                          <pic:cNvPr id="4517" name="图片_543"/>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4540" name="图片_539"/>
                  <wp:cNvGraphicFramePr/>
                  <a:graphic xmlns:a="http://schemas.openxmlformats.org/drawingml/2006/main">
                    <a:graphicData uri="http://schemas.openxmlformats.org/drawingml/2006/picture">
                      <pic:pic xmlns:pic="http://schemas.openxmlformats.org/drawingml/2006/picture">
                        <pic:nvPicPr>
                          <pic:cNvPr id="4540" name="图片_539"/>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4530" name="图片_536"/>
                  <wp:cNvGraphicFramePr/>
                  <a:graphic xmlns:a="http://schemas.openxmlformats.org/drawingml/2006/main">
                    <a:graphicData uri="http://schemas.openxmlformats.org/drawingml/2006/picture">
                      <pic:pic xmlns:pic="http://schemas.openxmlformats.org/drawingml/2006/picture">
                        <pic:nvPicPr>
                          <pic:cNvPr id="4530" name="图片_536"/>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4546" name="图片_301"/>
                  <wp:cNvGraphicFramePr/>
                  <a:graphic xmlns:a="http://schemas.openxmlformats.org/drawingml/2006/main">
                    <a:graphicData uri="http://schemas.openxmlformats.org/drawingml/2006/picture">
                      <pic:pic xmlns:pic="http://schemas.openxmlformats.org/drawingml/2006/picture">
                        <pic:nvPicPr>
                          <pic:cNvPr id="4546" name="图片_301"/>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71805" cy="271780"/>
                  <wp:effectExtent l="0" t="0" r="0" b="0"/>
                  <wp:wrapNone/>
                  <wp:docPr id="4531" name="图片_379"/>
                  <wp:cNvGraphicFramePr/>
                  <a:graphic xmlns:a="http://schemas.openxmlformats.org/drawingml/2006/main">
                    <a:graphicData uri="http://schemas.openxmlformats.org/drawingml/2006/picture">
                      <pic:pic xmlns:pic="http://schemas.openxmlformats.org/drawingml/2006/picture">
                        <pic:nvPicPr>
                          <pic:cNvPr id="4531" name="图片_379"/>
                          <pic:cNvPicPr/>
                        </pic:nvPicPr>
                        <pic:blipFill>
                          <a:blip r:embed="rId271"/>
                          <a:stretch>
                            <a:fillRect/>
                          </a:stretch>
                        </pic:blipFill>
                        <pic:spPr>
                          <a:xfrm>
                            <a:off x="0" y="0"/>
                            <a:ext cx="47180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96570" cy="258445"/>
                  <wp:effectExtent l="0" t="0" r="0" b="0"/>
                  <wp:wrapNone/>
                  <wp:docPr id="4541" name="图片_562"/>
                  <wp:cNvGraphicFramePr/>
                  <a:graphic xmlns:a="http://schemas.openxmlformats.org/drawingml/2006/main">
                    <a:graphicData uri="http://schemas.openxmlformats.org/drawingml/2006/picture">
                      <pic:pic xmlns:pic="http://schemas.openxmlformats.org/drawingml/2006/picture">
                        <pic:nvPicPr>
                          <pic:cNvPr id="4541" name="图片_562"/>
                          <pic:cNvPicPr/>
                        </pic:nvPicPr>
                        <pic:blipFill>
                          <a:blip r:embed="rId271"/>
                          <a:stretch>
                            <a:fillRect/>
                          </a:stretch>
                        </pic:blipFill>
                        <pic:spPr>
                          <a:xfrm>
                            <a:off x="0" y="0"/>
                            <a:ext cx="49657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96570" cy="258445"/>
                  <wp:effectExtent l="0" t="0" r="0" b="0"/>
                  <wp:wrapNone/>
                  <wp:docPr id="4519" name="图片_563"/>
                  <wp:cNvGraphicFramePr/>
                  <a:graphic xmlns:a="http://schemas.openxmlformats.org/drawingml/2006/main">
                    <a:graphicData uri="http://schemas.openxmlformats.org/drawingml/2006/picture">
                      <pic:pic xmlns:pic="http://schemas.openxmlformats.org/drawingml/2006/picture">
                        <pic:nvPicPr>
                          <pic:cNvPr id="4519" name="图片_563"/>
                          <pic:cNvPicPr/>
                        </pic:nvPicPr>
                        <pic:blipFill>
                          <a:blip r:embed="rId271"/>
                          <a:stretch>
                            <a:fillRect/>
                          </a:stretch>
                        </pic:blipFill>
                        <pic:spPr>
                          <a:xfrm>
                            <a:off x="0" y="0"/>
                            <a:ext cx="49657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96570" cy="258445"/>
                  <wp:effectExtent l="0" t="0" r="0" b="0"/>
                  <wp:wrapNone/>
                  <wp:docPr id="4532" name="图片_553"/>
                  <wp:cNvGraphicFramePr/>
                  <a:graphic xmlns:a="http://schemas.openxmlformats.org/drawingml/2006/main">
                    <a:graphicData uri="http://schemas.openxmlformats.org/drawingml/2006/picture">
                      <pic:pic xmlns:pic="http://schemas.openxmlformats.org/drawingml/2006/picture">
                        <pic:nvPicPr>
                          <pic:cNvPr id="4532" name="图片_553"/>
                          <pic:cNvPicPr/>
                        </pic:nvPicPr>
                        <pic:blipFill>
                          <a:blip r:embed="rId271"/>
                          <a:stretch>
                            <a:fillRect/>
                          </a:stretch>
                        </pic:blipFill>
                        <pic:spPr>
                          <a:xfrm>
                            <a:off x="0" y="0"/>
                            <a:ext cx="49657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96570" cy="258445"/>
                  <wp:effectExtent l="0" t="0" r="0" b="0"/>
                  <wp:wrapNone/>
                  <wp:docPr id="4515" name="图片_552"/>
                  <wp:cNvGraphicFramePr/>
                  <a:graphic xmlns:a="http://schemas.openxmlformats.org/drawingml/2006/main">
                    <a:graphicData uri="http://schemas.openxmlformats.org/drawingml/2006/picture">
                      <pic:pic xmlns:pic="http://schemas.openxmlformats.org/drawingml/2006/picture">
                        <pic:nvPicPr>
                          <pic:cNvPr id="4515" name="图片_552"/>
                          <pic:cNvPicPr/>
                        </pic:nvPicPr>
                        <pic:blipFill>
                          <a:blip r:embed="rId271"/>
                          <a:stretch>
                            <a:fillRect/>
                          </a:stretch>
                        </pic:blipFill>
                        <pic:spPr>
                          <a:xfrm>
                            <a:off x="0" y="0"/>
                            <a:ext cx="49657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71805" cy="271780"/>
                  <wp:effectExtent l="0" t="0" r="0" b="0"/>
                  <wp:wrapNone/>
                  <wp:docPr id="4516" name="图片_263"/>
                  <wp:cNvGraphicFramePr/>
                  <a:graphic xmlns:a="http://schemas.openxmlformats.org/drawingml/2006/main">
                    <a:graphicData uri="http://schemas.openxmlformats.org/drawingml/2006/picture">
                      <pic:pic xmlns:pic="http://schemas.openxmlformats.org/drawingml/2006/picture">
                        <pic:nvPicPr>
                          <pic:cNvPr id="4516" name="图片_263"/>
                          <pic:cNvPicPr/>
                        </pic:nvPicPr>
                        <pic:blipFill>
                          <a:blip r:embed="rId271"/>
                          <a:stretch>
                            <a:fillRect/>
                          </a:stretch>
                        </pic:blipFill>
                        <pic:spPr>
                          <a:xfrm>
                            <a:off x="0" y="0"/>
                            <a:ext cx="47180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4547" name="图片_518"/>
                  <wp:cNvGraphicFramePr/>
                  <a:graphic xmlns:a="http://schemas.openxmlformats.org/drawingml/2006/main">
                    <a:graphicData uri="http://schemas.openxmlformats.org/drawingml/2006/picture">
                      <pic:pic xmlns:pic="http://schemas.openxmlformats.org/drawingml/2006/picture">
                        <pic:nvPicPr>
                          <pic:cNvPr id="4547" name="图片_518"/>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4575" name="图片_512"/>
                  <wp:cNvGraphicFramePr/>
                  <a:graphic xmlns:a="http://schemas.openxmlformats.org/drawingml/2006/main">
                    <a:graphicData uri="http://schemas.openxmlformats.org/drawingml/2006/picture">
                      <pic:pic xmlns:pic="http://schemas.openxmlformats.org/drawingml/2006/picture">
                        <pic:nvPicPr>
                          <pic:cNvPr id="4575" name="图片_512"/>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4554" name="图片_492"/>
                  <wp:cNvGraphicFramePr/>
                  <a:graphic xmlns:a="http://schemas.openxmlformats.org/drawingml/2006/main">
                    <a:graphicData uri="http://schemas.openxmlformats.org/drawingml/2006/picture">
                      <pic:pic xmlns:pic="http://schemas.openxmlformats.org/drawingml/2006/picture">
                        <pic:nvPicPr>
                          <pic:cNvPr id="4554" name="图片_492"/>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4555" name="图片_487"/>
                  <wp:cNvGraphicFramePr/>
                  <a:graphic xmlns:a="http://schemas.openxmlformats.org/drawingml/2006/main">
                    <a:graphicData uri="http://schemas.openxmlformats.org/drawingml/2006/picture">
                      <pic:pic xmlns:pic="http://schemas.openxmlformats.org/drawingml/2006/picture">
                        <pic:nvPicPr>
                          <pic:cNvPr id="4555" name="图片_487"/>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4570" name="图片_313"/>
                  <wp:cNvGraphicFramePr/>
                  <a:graphic xmlns:a="http://schemas.openxmlformats.org/drawingml/2006/main">
                    <a:graphicData uri="http://schemas.openxmlformats.org/drawingml/2006/picture">
                      <pic:pic xmlns:pic="http://schemas.openxmlformats.org/drawingml/2006/picture">
                        <pic:nvPicPr>
                          <pic:cNvPr id="4570" name="图片_313"/>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4571" name="图片_197"/>
                  <wp:cNvGraphicFramePr/>
                  <a:graphic xmlns:a="http://schemas.openxmlformats.org/drawingml/2006/main">
                    <a:graphicData uri="http://schemas.openxmlformats.org/drawingml/2006/picture">
                      <pic:pic xmlns:pic="http://schemas.openxmlformats.org/drawingml/2006/picture">
                        <pic:nvPicPr>
                          <pic:cNvPr id="4571" name="图片_197"/>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0</wp:posOffset>
                  </wp:positionV>
                  <wp:extent cx="477520" cy="227965"/>
                  <wp:effectExtent l="0" t="0" r="0" b="0"/>
                  <wp:wrapNone/>
                  <wp:docPr id="4552" name="图片_189"/>
                  <wp:cNvGraphicFramePr/>
                  <a:graphic xmlns:a="http://schemas.openxmlformats.org/drawingml/2006/main">
                    <a:graphicData uri="http://schemas.openxmlformats.org/drawingml/2006/picture">
                      <pic:pic xmlns:pic="http://schemas.openxmlformats.org/drawingml/2006/picture">
                        <pic:nvPicPr>
                          <pic:cNvPr id="4552" name="图片_189"/>
                          <pic:cNvPicPr/>
                        </pic:nvPicPr>
                        <pic:blipFill>
                          <a:blip r:embed="rId271"/>
                          <a:stretch>
                            <a:fillRect/>
                          </a:stretch>
                        </pic:blipFill>
                        <pic:spPr>
                          <a:xfrm>
                            <a:off x="0" y="0"/>
                            <a:ext cx="477520" cy="2279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32435" cy="247650"/>
                  <wp:effectExtent l="0" t="0" r="0" b="0"/>
                  <wp:wrapNone/>
                  <wp:docPr id="4560" name="图片_383"/>
                  <wp:cNvGraphicFramePr/>
                  <a:graphic xmlns:a="http://schemas.openxmlformats.org/drawingml/2006/main">
                    <a:graphicData uri="http://schemas.openxmlformats.org/drawingml/2006/picture">
                      <pic:pic xmlns:pic="http://schemas.openxmlformats.org/drawingml/2006/picture">
                        <pic:nvPicPr>
                          <pic:cNvPr id="4560" name="图片_383"/>
                          <pic:cNvPicPr/>
                        </pic:nvPicPr>
                        <pic:blipFill>
                          <a:blip r:embed="rId271"/>
                          <a:stretch>
                            <a:fillRect/>
                          </a:stretch>
                        </pic:blipFill>
                        <pic:spPr>
                          <a:xfrm>
                            <a:off x="0" y="0"/>
                            <a:ext cx="43243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32435" cy="247650"/>
                  <wp:effectExtent l="0" t="0" r="0" b="0"/>
                  <wp:wrapNone/>
                  <wp:docPr id="4576" name="图片_267"/>
                  <wp:cNvGraphicFramePr/>
                  <a:graphic xmlns:a="http://schemas.openxmlformats.org/drawingml/2006/main">
                    <a:graphicData uri="http://schemas.openxmlformats.org/drawingml/2006/picture">
                      <pic:pic xmlns:pic="http://schemas.openxmlformats.org/drawingml/2006/picture">
                        <pic:nvPicPr>
                          <pic:cNvPr id="4576" name="图片_267"/>
                          <pic:cNvPicPr/>
                        </pic:nvPicPr>
                        <pic:blipFill>
                          <a:blip r:embed="rId271"/>
                          <a:stretch>
                            <a:fillRect/>
                          </a:stretch>
                        </pic:blipFill>
                        <pic:spPr>
                          <a:xfrm>
                            <a:off x="0" y="0"/>
                            <a:ext cx="43243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33705" cy="231775"/>
                  <wp:effectExtent l="0" t="0" r="0" b="0"/>
                  <wp:wrapNone/>
                  <wp:docPr id="4557" name="图片_363"/>
                  <wp:cNvGraphicFramePr/>
                  <a:graphic xmlns:a="http://schemas.openxmlformats.org/drawingml/2006/main">
                    <a:graphicData uri="http://schemas.openxmlformats.org/drawingml/2006/picture">
                      <pic:pic xmlns:pic="http://schemas.openxmlformats.org/drawingml/2006/picture">
                        <pic:nvPicPr>
                          <pic:cNvPr id="4557" name="图片_363"/>
                          <pic:cNvPicPr/>
                        </pic:nvPicPr>
                        <pic:blipFill>
                          <a:blip r:embed="rId271"/>
                          <a:stretch>
                            <a:fillRect/>
                          </a:stretch>
                        </pic:blipFill>
                        <pic:spPr>
                          <a:xfrm>
                            <a:off x="0" y="0"/>
                            <a:ext cx="43370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25450" cy="277495"/>
                  <wp:effectExtent l="0" t="0" r="0" b="0"/>
                  <wp:wrapNone/>
                  <wp:docPr id="4577" name="图片_184"/>
                  <wp:cNvGraphicFramePr/>
                  <a:graphic xmlns:a="http://schemas.openxmlformats.org/drawingml/2006/main">
                    <a:graphicData uri="http://schemas.openxmlformats.org/drawingml/2006/picture">
                      <pic:pic xmlns:pic="http://schemas.openxmlformats.org/drawingml/2006/picture">
                        <pic:nvPicPr>
                          <pic:cNvPr id="4577" name="图片_184"/>
                          <pic:cNvPicPr/>
                        </pic:nvPicPr>
                        <pic:blipFill>
                          <a:blip r:embed="rId271"/>
                          <a:stretch>
                            <a:fillRect/>
                          </a:stretch>
                        </pic:blipFill>
                        <pic:spPr>
                          <a:xfrm>
                            <a:off x="0" y="0"/>
                            <a:ext cx="425450" cy="2774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33705" cy="231775"/>
                  <wp:effectExtent l="0" t="0" r="0" b="0"/>
                  <wp:wrapNone/>
                  <wp:docPr id="4563" name="图片_247"/>
                  <wp:cNvGraphicFramePr/>
                  <a:graphic xmlns:a="http://schemas.openxmlformats.org/drawingml/2006/main">
                    <a:graphicData uri="http://schemas.openxmlformats.org/drawingml/2006/picture">
                      <pic:pic xmlns:pic="http://schemas.openxmlformats.org/drawingml/2006/picture">
                        <pic:nvPicPr>
                          <pic:cNvPr id="4563" name="图片_247"/>
                          <pic:cNvPicPr/>
                        </pic:nvPicPr>
                        <pic:blipFill>
                          <a:blip r:embed="rId271"/>
                          <a:stretch>
                            <a:fillRect/>
                          </a:stretch>
                        </pic:blipFill>
                        <pic:spPr>
                          <a:xfrm>
                            <a:off x="0" y="0"/>
                            <a:ext cx="43370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08940" cy="246380"/>
                  <wp:effectExtent l="0" t="0" r="0" b="0"/>
                  <wp:wrapNone/>
                  <wp:docPr id="4578" name="图片_202"/>
                  <wp:cNvGraphicFramePr/>
                  <a:graphic xmlns:a="http://schemas.openxmlformats.org/drawingml/2006/main">
                    <a:graphicData uri="http://schemas.openxmlformats.org/drawingml/2006/picture">
                      <pic:pic xmlns:pic="http://schemas.openxmlformats.org/drawingml/2006/picture">
                        <pic:nvPicPr>
                          <pic:cNvPr id="4578" name="图片_202"/>
                          <pic:cNvPicPr/>
                        </pic:nvPicPr>
                        <pic:blipFill>
                          <a:blip r:embed="rId271"/>
                          <a:stretch>
                            <a:fillRect/>
                          </a:stretch>
                        </pic:blipFill>
                        <pic:spPr>
                          <a:xfrm>
                            <a:off x="0" y="0"/>
                            <a:ext cx="40894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08940" cy="246380"/>
                  <wp:effectExtent l="0" t="0" r="0" b="0"/>
                  <wp:wrapNone/>
                  <wp:docPr id="4558" name="图片_318"/>
                  <wp:cNvGraphicFramePr/>
                  <a:graphic xmlns:a="http://schemas.openxmlformats.org/drawingml/2006/main">
                    <a:graphicData uri="http://schemas.openxmlformats.org/drawingml/2006/picture">
                      <pic:pic xmlns:pic="http://schemas.openxmlformats.org/drawingml/2006/picture">
                        <pic:nvPicPr>
                          <pic:cNvPr id="4558" name="图片_318"/>
                          <pic:cNvPicPr/>
                        </pic:nvPicPr>
                        <pic:blipFill>
                          <a:blip r:embed="rId271"/>
                          <a:stretch>
                            <a:fillRect/>
                          </a:stretch>
                        </pic:blipFill>
                        <pic:spPr>
                          <a:xfrm>
                            <a:off x="0" y="0"/>
                            <a:ext cx="40894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0</wp:posOffset>
                  </wp:positionV>
                  <wp:extent cx="477520" cy="227965"/>
                  <wp:effectExtent l="0" t="0" r="0" b="0"/>
                  <wp:wrapNone/>
                  <wp:docPr id="4559" name="图片_305"/>
                  <wp:cNvGraphicFramePr/>
                  <a:graphic xmlns:a="http://schemas.openxmlformats.org/drawingml/2006/main">
                    <a:graphicData uri="http://schemas.openxmlformats.org/drawingml/2006/picture">
                      <pic:pic xmlns:pic="http://schemas.openxmlformats.org/drawingml/2006/picture">
                        <pic:nvPicPr>
                          <pic:cNvPr id="4559" name="图片_305"/>
                          <pic:cNvPicPr/>
                        </pic:nvPicPr>
                        <pic:blipFill>
                          <a:blip r:embed="rId271"/>
                          <a:stretch>
                            <a:fillRect/>
                          </a:stretch>
                        </pic:blipFill>
                        <pic:spPr>
                          <a:xfrm>
                            <a:off x="0" y="0"/>
                            <a:ext cx="477520" cy="2279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25450" cy="277495"/>
                  <wp:effectExtent l="0" t="0" r="0" b="0"/>
                  <wp:wrapNone/>
                  <wp:docPr id="4562" name="图片_300"/>
                  <wp:cNvGraphicFramePr/>
                  <a:graphic xmlns:a="http://schemas.openxmlformats.org/drawingml/2006/main">
                    <a:graphicData uri="http://schemas.openxmlformats.org/drawingml/2006/picture">
                      <pic:pic xmlns:pic="http://schemas.openxmlformats.org/drawingml/2006/picture">
                        <pic:nvPicPr>
                          <pic:cNvPr id="4562" name="图片_300"/>
                          <pic:cNvPicPr/>
                        </pic:nvPicPr>
                        <pic:blipFill>
                          <a:blip r:embed="rId271"/>
                          <a:stretch>
                            <a:fillRect/>
                          </a:stretch>
                        </pic:blipFill>
                        <pic:spPr>
                          <a:xfrm>
                            <a:off x="0" y="0"/>
                            <a:ext cx="425450" cy="2774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303530</wp:posOffset>
                  </wp:positionH>
                  <wp:positionV relativeFrom="paragraph">
                    <wp:posOffset>0</wp:posOffset>
                  </wp:positionV>
                  <wp:extent cx="473075" cy="397510"/>
                  <wp:effectExtent l="0" t="0" r="0" b="0"/>
                  <wp:wrapNone/>
                  <wp:docPr id="4566" name="图片_280"/>
                  <wp:cNvGraphicFramePr/>
                  <a:graphic xmlns:a="http://schemas.openxmlformats.org/drawingml/2006/main">
                    <a:graphicData uri="http://schemas.openxmlformats.org/drawingml/2006/picture">
                      <pic:pic xmlns:pic="http://schemas.openxmlformats.org/drawingml/2006/picture">
                        <pic:nvPicPr>
                          <pic:cNvPr id="4566" name="图片_280"/>
                          <pic:cNvPicPr/>
                        </pic:nvPicPr>
                        <pic:blipFill>
                          <a:blip r:embed="rId271"/>
                          <a:stretch>
                            <a:fillRect/>
                          </a:stretch>
                        </pic:blipFill>
                        <pic:spPr>
                          <a:xfrm>
                            <a:off x="0" y="0"/>
                            <a:ext cx="473075" cy="397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4548" name="图片_187"/>
                  <wp:cNvGraphicFramePr/>
                  <a:graphic xmlns:a="http://schemas.openxmlformats.org/drawingml/2006/main">
                    <a:graphicData uri="http://schemas.openxmlformats.org/drawingml/2006/picture">
                      <pic:pic xmlns:pic="http://schemas.openxmlformats.org/drawingml/2006/picture">
                        <pic:nvPicPr>
                          <pic:cNvPr id="4548" name="图片_187"/>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4567" name="图片_373"/>
                  <wp:cNvGraphicFramePr/>
                  <a:graphic xmlns:a="http://schemas.openxmlformats.org/drawingml/2006/main">
                    <a:graphicData uri="http://schemas.openxmlformats.org/drawingml/2006/picture">
                      <pic:pic xmlns:pic="http://schemas.openxmlformats.org/drawingml/2006/picture">
                        <pic:nvPicPr>
                          <pic:cNvPr id="4567" name="图片_373"/>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4549" name="图片_579"/>
                  <wp:cNvGraphicFramePr/>
                  <a:graphic xmlns:a="http://schemas.openxmlformats.org/drawingml/2006/main">
                    <a:graphicData uri="http://schemas.openxmlformats.org/drawingml/2006/picture">
                      <pic:pic xmlns:pic="http://schemas.openxmlformats.org/drawingml/2006/picture">
                        <pic:nvPicPr>
                          <pic:cNvPr id="4549" name="图片_579"/>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4556" name="图片_577"/>
                  <wp:cNvGraphicFramePr/>
                  <a:graphic xmlns:a="http://schemas.openxmlformats.org/drawingml/2006/main">
                    <a:graphicData uri="http://schemas.openxmlformats.org/drawingml/2006/picture">
                      <pic:pic xmlns:pic="http://schemas.openxmlformats.org/drawingml/2006/picture">
                        <pic:nvPicPr>
                          <pic:cNvPr id="4556" name="图片_577"/>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4561" name="图片_573"/>
                  <wp:cNvGraphicFramePr/>
                  <a:graphic xmlns:a="http://schemas.openxmlformats.org/drawingml/2006/main">
                    <a:graphicData uri="http://schemas.openxmlformats.org/drawingml/2006/picture">
                      <pic:pic xmlns:pic="http://schemas.openxmlformats.org/drawingml/2006/picture">
                        <pic:nvPicPr>
                          <pic:cNvPr id="4561" name="图片_573"/>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4550" name="图片_571"/>
                  <wp:cNvGraphicFramePr/>
                  <a:graphic xmlns:a="http://schemas.openxmlformats.org/drawingml/2006/main">
                    <a:graphicData uri="http://schemas.openxmlformats.org/drawingml/2006/picture">
                      <pic:pic xmlns:pic="http://schemas.openxmlformats.org/drawingml/2006/picture">
                        <pic:nvPicPr>
                          <pic:cNvPr id="4550" name="图片_571"/>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4572" name="图片_567"/>
                  <wp:cNvGraphicFramePr/>
                  <a:graphic xmlns:a="http://schemas.openxmlformats.org/drawingml/2006/main">
                    <a:graphicData uri="http://schemas.openxmlformats.org/drawingml/2006/picture">
                      <pic:pic xmlns:pic="http://schemas.openxmlformats.org/drawingml/2006/picture">
                        <pic:nvPicPr>
                          <pic:cNvPr id="4572" name="图片_567"/>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303530</wp:posOffset>
                  </wp:positionH>
                  <wp:positionV relativeFrom="paragraph">
                    <wp:posOffset>0</wp:posOffset>
                  </wp:positionV>
                  <wp:extent cx="473075" cy="397510"/>
                  <wp:effectExtent l="0" t="0" r="0" b="0"/>
                  <wp:wrapNone/>
                  <wp:docPr id="4568" name="图片_164"/>
                  <wp:cNvGraphicFramePr/>
                  <a:graphic xmlns:a="http://schemas.openxmlformats.org/drawingml/2006/main">
                    <a:graphicData uri="http://schemas.openxmlformats.org/drawingml/2006/picture">
                      <pic:pic xmlns:pic="http://schemas.openxmlformats.org/drawingml/2006/picture">
                        <pic:nvPicPr>
                          <pic:cNvPr id="4568" name="图片_164"/>
                          <pic:cNvPicPr/>
                        </pic:nvPicPr>
                        <pic:blipFill>
                          <a:blip r:embed="rId271"/>
                          <a:stretch>
                            <a:fillRect/>
                          </a:stretch>
                        </pic:blipFill>
                        <pic:spPr>
                          <a:xfrm>
                            <a:off x="0" y="0"/>
                            <a:ext cx="473075" cy="397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4573" name="图片_565"/>
                  <wp:cNvGraphicFramePr/>
                  <a:graphic xmlns:a="http://schemas.openxmlformats.org/drawingml/2006/main">
                    <a:graphicData uri="http://schemas.openxmlformats.org/drawingml/2006/picture">
                      <pic:pic xmlns:pic="http://schemas.openxmlformats.org/drawingml/2006/picture">
                        <pic:nvPicPr>
                          <pic:cNvPr id="4573" name="图片_565"/>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4564" name="图片_257"/>
                  <wp:cNvGraphicFramePr/>
                  <a:graphic xmlns:a="http://schemas.openxmlformats.org/drawingml/2006/main">
                    <a:graphicData uri="http://schemas.openxmlformats.org/drawingml/2006/picture">
                      <pic:pic xmlns:pic="http://schemas.openxmlformats.org/drawingml/2006/picture">
                        <pic:nvPicPr>
                          <pic:cNvPr id="4564" name="图片_257"/>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4551" name="图片_516"/>
                  <wp:cNvGraphicFramePr/>
                  <a:graphic xmlns:a="http://schemas.openxmlformats.org/drawingml/2006/main">
                    <a:graphicData uri="http://schemas.openxmlformats.org/drawingml/2006/picture">
                      <pic:pic xmlns:pic="http://schemas.openxmlformats.org/drawingml/2006/picture">
                        <pic:nvPicPr>
                          <pic:cNvPr id="4551" name="图片_516"/>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4565" name="图片_510"/>
                  <wp:cNvGraphicFramePr/>
                  <a:graphic xmlns:a="http://schemas.openxmlformats.org/drawingml/2006/main">
                    <a:graphicData uri="http://schemas.openxmlformats.org/drawingml/2006/picture">
                      <pic:pic xmlns:pic="http://schemas.openxmlformats.org/drawingml/2006/picture">
                        <pic:nvPicPr>
                          <pic:cNvPr id="4565" name="图片_510"/>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4569" name="图片_490"/>
                  <wp:cNvGraphicFramePr/>
                  <a:graphic xmlns:a="http://schemas.openxmlformats.org/drawingml/2006/main">
                    <a:graphicData uri="http://schemas.openxmlformats.org/drawingml/2006/picture">
                      <pic:pic xmlns:pic="http://schemas.openxmlformats.org/drawingml/2006/picture">
                        <pic:nvPicPr>
                          <pic:cNvPr id="4569" name="图片_490"/>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4553" name="图片_485"/>
                  <wp:cNvGraphicFramePr/>
                  <a:graphic xmlns:a="http://schemas.openxmlformats.org/drawingml/2006/main">
                    <a:graphicData uri="http://schemas.openxmlformats.org/drawingml/2006/picture">
                      <pic:pic xmlns:pic="http://schemas.openxmlformats.org/drawingml/2006/picture">
                        <pic:nvPicPr>
                          <pic:cNvPr id="4553" name="图片_485"/>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300990</wp:posOffset>
                  </wp:positionH>
                  <wp:positionV relativeFrom="paragraph">
                    <wp:posOffset>0</wp:posOffset>
                  </wp:positionV>
                  <wp:extent cx="433705" cy="257175"/>
                  <wp:effectExtent l="0" t="0" r="0" b="0"/>
                  <wp:wrapNone/>
                  <wp:docPr id="4574" name="图片_182"/>
                  <wp:cNvGraphicFramePr/>
                  <a:graphic xmlns:a="http://schemas.openxmlformats.org/drawingml/2006/main">
                    <a:graphicData uri="http://schemas.openxmlformats.org/drawingml/2006/picture">
                      <pic:pic xmlns:pic="http://schemas.openxmlformats.org/drawingml/2006/picture">
                        <pic:nvPicPr>
                          <pic:cNvPr id="4574" name="图片_182"/>
                          <pic:cNvPicPr/>
                        </pic:nvPicPr>
                        <pic:blipFill>
                          <a:blip r:embed="rId271"/>
                          <a:stretch>
                            <a:fillRect/>
                          </a:stretch>
                        </pic:blipFill>
                        <pic:spPr>
                          <a:xfrm>
                            <a:off x="0" y="0"/>
                            <a:ext cx="43370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4609" name="图片_303"/>
                  <wp:cNvGraphicFramePr/>
                  <a:graphic xmlns:a="http://schemas.openxmlformats.org/drawingml/2006/main">
                    <a:graphicData uri="http://schemas.openxmlformats.org/drawingml/2006/picture">
                      <pic:pic xmlns:pic="http://schemas.openxmlformats.org/drawingml/2006/picture">
                        <pic:nvPicPr>
                          <pic:cNvPr id="4609" name="图片_303"/>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300990</wp:posOffset>
                  </wp:positionH>
                  <wp:positionV relativeFrom="paragraph">
                    <wp:posOffset>0</wp:posOffset>
                  </wp:positionV>
                  <wp:extent cx="433705" cy="257175"/>
                  <wp:effectExtent l="0" t="0" r="0" b="0"/>
                  <wp:wrapNone/>
                  <wp:docPr id="4592" name="图片_298"/>
                  <wp:cNvGraphicFramePr/>
                  <a:graphic xmlns:a="http://schemas.openxmlformats.org/drawingml/2006/main">
                    <a:graphicData uri="http://schemas.openxmlformats.org/drawingml/2006/picture">
                      <pic:pic xmlns:pic="http://schemas.openxmlformats.org/drawingml/2006/picture">
                        <pic:nvPicPr>
                          <pic:cNvPr id="4592" name="图片_298"/>
                          <pic:cNvPicPr/>
                        </pic:nvPicPr>
                        <pic:blipFill>
                          <a:blip r:embed="rId271"/>
                          <a:stretch>
                            <a:fillRect/>
                          </a:stretch>
                        </pic:blipFill>
                        <pic:spPr>
                          <a:xfrm>
                            <a:off x="0" y="0"/>
                            <a:ext cx="43370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45770" cy="384175"/>
                  <wp:effectExtent l="0" t="0" r="0" b="0"/>
                  <wp:wrapNone/>
                  <wp:docPr id="4598" name="图片_382"/>
                  <wp:cNvGraphicFramePr/>
                  <a:graphic xmlns:a="http://schemas.openxmlformats.org/drawingml/2006/main">
                    <a:graphicData uri="http://schemas.openxmlformats.org/drawingml/2006/picture">
                      <pic:pic xmlns:pic="http://schemas.openxmlformats.org/drawingml/2006/picture">
                        <pic:nvPicPr>
                          <pic:cNvPr id="4598" name="图片_382"/>
                          <pic:cNvPicPr/>
                        </pic:nvPicPr>
                        <pic:blipFill>
                          <a:blip r:embed="rId271"/>
                          <a:stretch>
                            <a:fillRect/>
                          </a:stretch>
                        </pic:blipFill>
                        <pic:spPr>
                          <a:xfrm>
                            <a:off x="0" y="0"/>
                            <a:ext cx="445770" cy="384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45770" cy="384175"/>
                  <wp:effectExtent l="0" t="0" r="0" b="0"/>
                  <wp:wrapNone/>
                  <wp:docPr id="4593" name="图片_266"/>
                  <wp:cNvGraphicFramePr/>
                  <a:graphic xmlns:a="http://schemas.openxmlformats.org/drawingml/2006/main">
                    <a:graphicData uri="http://schemas.openxmlformats.org/drawingml/2006/picture">
                      <pic:pic xmlns:pic="http://schemas.openxmlformats.org/drawingml/2006/picture">
                        <pic:nvPicPr>
                          <pic:cNvPr id="4593" name="图片_266"/>
                          <pic:cNvPicPr/>
                        </pic:nvPicPr>
                        <pic:blipFill>
                          <a:blip r:embed="rId271"/>
                          <a:stretch>
                            <a:fillRect/>
                          </a:stretch>
                        </pic:blipFill>
                        <pic:spPr>
                          <a:xfrm>
                            <a:off x="0" y="0"/>
                            <a:ext cx="445770" cy="384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21005" cy="243840"/>
                  <wp:effectExtent l="0" t="0" r="0" b="0"/>
                  <wp:wrapNone/>
                  <wp:docPr id="4607" name="图片_186"/>
                  <wp:cNvGraphicFramePr/>
                  <a:graphic xmlns:a="http://schemas.openxmlformats.org/drawingml/2006/main">
                    <a:graphicData uri="http://schemas.openxmlformats.org/drawingml/2006/picture">
                      <pic:pic xmlns:pic="http://schemas.openxmlformats.org/drawingml/2006/picture">
                        <pic:nvPicPr>
                          <pic:cNvPr id="4607" name="图片_186"/>
                          <pic:cNvPicPr/>
                        </pic:nvPicPr>
                        <pic:blipFill>
                          <a:blip r:embed="rId271"/>
                          <a:stretch>
                            <a:fillRect/>
                          </a:stretch>
                        </pic:blipFill>
                        <pic:spPr>
                          <a:xfrm>
                            <a:off x="0" y="0"/>
                            <a:ext cx="421005"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26720" cy="246380"/>
                  <wp:effectExtent l="0" t="0" r="0" b="0"/>
                  <wp:wrapNone/>
                  <wp:docPr id="4591" name="图片_183_SpCnt_1"/>
                  <wp:cNvGraphicFramePr/>
                  <a:graphic xmlns:a="http://schemas.openxmlformats.org/drawingml/2006/main">
                    <a:graphicData uri="http://schemas.openxmlformats.org/drawingml/2006/picture">
                      <pic:pic xmlns:pic="http://schemas.openxmlformats.org/drawingml/2006/picture">
                        <pic:nvPicPr>
                          <pic:cNvPr id="4591" name="图片_183_SpCnt_1"/>
                          <pic:cNvPicPr/>
                        </pic:nvPicPr>
                        <pic:blipFill>
                          <a:blip r:embed="rId271"/>
                          <a:stretch>
                            <a:fillRect/>
                          </a:stretch>
                        </pic:blipFill>
                        <pic:spPr>
                          <a:xfrm>
                            <a:off x="0" y="0"/>
                            <a:ext cx="42672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398780" cy="250190"/>
                  <wp:effectExtent l="0" t="0" r="0" b="0"/>
                  <wp:wrapNone/>
                  <wp:docPr id="4599" name="图片_205"/>
                  <wp:cNvGraphicFramePr/>
                  <a:graphic xmlns:a="http://schemas.openxmlformats.org/drawingml/2006/main">
                    <a:graphicData uri="http://schemas.openxmlformats.org/drawingml/2006/picture">
                      <pic:pic xmlns:pic="http://schemas.openxmlformats.org/drawingml/2006/picture">
                        <pic:nvPicPr>
                          <pic:cNvPr id="4599" name="图片_205"/>
                          <pic:cNvPicPr/>
                        </pic:nvPicPr>
                        <pic:blipFill>
                          <a:blip r:embed="rId271"/>
                          <a:stretch>
                            <a:fillRect/>
                          </a:stretch>
                        </pic:blipFill>
                        <pic:spPr>
                          <a:xfrm>
                            <a:off x="0" y="0"/>
                            <a:ext cx="39878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398780" cy="250190"/>
                  <wp:effectExtent l="0" t="0" r="0" b="0"/>
                  <wp:wrapNone/>
                  <wp:docPr id="4587" name="图片_321"/>
                  <wp:cNvGraphicFramePr/>
                  <a:graphic xmlns:a="http://schemas.openxmlformats.org/drawingml/2006/main">
                    <a:graphicData uri="http://schemas.openxmlformats.org/drawingml/2006/picture">
                      <pic:pic xmlns:pic="http://schemas.openxmlformats.org/drawingml/2006/picture">
                        <pic:nvPicPr>
                          <pic:cNvPr id="4587" name="图片_321"/>
                          <pic:cNvPicPr/>
                        </pic:nvPicPr>
                        <pic:blipFill>
                          <a:blip r:embed="rId271"/>
                          <a:stretch>
                            <a:fillRect/>
                          </a:stretch>
                        </pic:blipFill>
                        <pic:spPr>
                          <a:xfrm>
                            <a:off x="0" y="0"/>
                            <a:ext cx="39878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21005" cy="243840"/>
                  <wp:effectExtent l="0" t="0" r="0" b="0"/>
                  <wp:wrapNone/>
                  <wp:docPr id="4594" name="图片_302"/>
                  <wp:cNvGraphicFramePr/>
                  <a:graphic xmlns:a="http://schemas.openxmlformats.org/drawingml/2006/main">
                    <a:graphicData uri="http://schemas.openxmlformats.org/drawingml/2006/picture">
                      <pic:pic xmlns:pic="http://schemas.openxmlformats.org/drawingml/2006/picture">
                        <pic:nvPicPr>
                          <pic:cNvPr id="4594" name="图片_302"/>
                          <pic:cNvPicPr/>
                        </pic:nvPicPr>
                        <pic:blipFill>
                          <a:blip r:embed="rId271"/>
                          <a:stretch>
                            <a:fillRect/>
                          </a:stretch>
                        </pic:blipFill>
                        <pic:spPr>
                          <a:xfrm>
                            <a:off x="0" y="0"/>
                            <a:ext cx="421005"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26720" cy="246380"/>
                  <wp:effectExtent l="0" t="0" r="0" b="0"/>
                  <wp:wrapNone/>
                  <wp:docPr id="4580" name="图片_299"/>
                  <wp:cNvGraphicFramePr/>
                  <a:graphic xmlns:a="http://schemas.openxmlformats.org/drawingml/2006/main">
                    <a:graphicData uri="http://schemas.openxmlformats.org/drawingml/2006/picture">
                      <pic:pic xmlns:pic="http://schemas.openxmlformats.org/drawingml/2006/picture">
                        <pic:nvPicPr>
                          <pic:cNvPr id="4580" name="图片_299"/>
                          <pic:cNvPicPr/>
                        </pic:nvPicPr>
                        <pic:blipFill>
                          <a:blip r:embed="rId271"/>
                          <a:stretch>
                            <a:fillRect/>
                          </a:stretch>
                        </pic:blipFill>
                        <pic:spPr>
                          <a:xfrm>
                            <a:off x="0" y="0"/>
                            <a:ext cx="42672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81000" cy="231775"/>
                  <wp:effectExtent l="0" t="0" r="0" b="0"/>
                  <wp:wrapNone/>
                  <wp:docPr id="4588" name="图片_286"/>
                  <wp:cNvGraphicFramePr/>
                  <a:graphic xmlns:a="http://schemas.openxmlformats.org/drawingml/2006/main">
                    <a:graphicData uri="http://schemas.openxmlformats.org/drawingml/2006/picture">
                      <pic:pic xmlns:pic="http://schemas.openxmlformats.org/drawingml/2006/picture">
                        <pic:nvPicPr>
                          <pic:cNvPr id="4588" name="图片_286"/>
                          <pic:cNvPicPr/>
                        </pic:nvPicPr>
                        <pic:blipFill>
                          <a:blip r:embed="rId271"/>
                          <a:stretch>
                            <a:fillRect/>
                          </a:stretch>
                        </pic:blipFill>
                        <pic:spPr>
                          <a:xfrm>
                            <a:off x="0" y="0"/>
                            <a:ext cx="381000"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311150</wp:posOffset>
                  </wp:positionH>
                  <wp:positionV relativeFrom="paragraph">
                    <wp:posOffset>0</wp:posOffset>
                  </wp:positionV>
                  <wp:extent cx="432435" cy="399415"/>
                  <wp:effectExtent l="0" t="0" r="0" b="0"/>
                  <wp:wrapNone/>
                  <wp:docPr id="4600" name="图片_281"/>
                  <wp:cNvGraphicFramePr/>
                  <a:graphic xmlns:a="http://schemas.openxmlformats.org/drawingml/2006/main">
                    <a:graphicData uri="http://schemas.openxmlformats.org/drawingml/2006/picture">
                      <pic:pic xmlns:pic="http://schemas.openxmlformats.org/drawingml/2006/picture">
                        <pic:nvPicPr>
                          <pic:cNvPr id="4600" name="图片_281"/>
                          <pic:cNvPicPr/>
                        </pic:nvPicPr>
                        <pic:blipFill>
                          <a:blip r:embed="rId271"/>
                          <a:stretch>
                            <a:fillRect/>
                          </a:stretch>
                        </pic:blipFill>
                        <pic:spPr>
                          <a:xfrm>
                            <a:off x="0" y="0"/>
                            <a:ext cx="432435" cy="3994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316865</wp:posOffset>
                  </wp:positionH>
                  <wp:positionV relativeFrom="paragraph">
                    <wp:posOffset>0</wp:posOffset>
                  </wp:positionV>
                  <wp:extent cx="397510" cy="236855"/>
                  <wp:effectExtent l="0" t="0" r="0" b="0"/>
                  <wp:wrapNone/>
                  <wp:docPr id="4581" name="图片_188"/>
                  <wp:cNvGraphicFramePr/>
                  <a:graphic xmlns:a="http://schemas.openxmlformats.org/drawingml/2006/main">
                    <a:graphicData uri="http://schemas.openxmlformats.org/drawingml/2006/picture">
                      <pic:pic xmlns:pic="http://schemas.openxmlformats.org/drawingml/2006/picture">
                        <pic:nvPicPr>
                          <pic:cNvPr id="4581" name="图片_188"/>
                          <pic:cNvPicPr/>
                        </pic:nvPicPr>
                        <pic:blipFill>
                          <a:blip r:embed="rId271"/>
                          <a:stretch>
                            <a:fillRect/>
                          </a:stretch>
                        </pic:blipFill>
                        <pic:spPr>
                          <a:xfrm>
                            <a:off x="0" y="0"/>
                            <a:ext cx="397510"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394335" cy="260985"/>
                  <wp:effectExtent l="0" t="0" r="0" b="0"/>
                  <wp:wrapNone/>
                  <wp:docPr id="4590" name="图片_364"/>
                  <wp:cNvGraphicFramePr/>
                  <a:graphic xmlns:a="http://schemas.openxmlformats.org/drawingml/2006/main">
                    <a:graphicData uri="http://schemas.openxmlformats.org/drawingml/2006/picture">
                      <pic:pic xmlns:pic="http://schemas.openxmlformats.org/drawingml/2006/picture">
                        <pic:nvPicPr>
                          <pic:cNvPr id="4590" name="图片_364"/>
                          <pic:cNvPicPr/>
                        </pic:nvPicPr>
                        <pic:blipFill>
                          <a:blip r:embed="rId271"/>
                          <a:stretch>
                            <a:fillRect/>
                          </a:stretch>
                        </pic:blipFill>
                        <pic:spPr>
                          <a:xfrm>
                            <a:off x="0" y="0"/>
                            <a:ext cx="39433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610" name="图片_561"/>
                  <wp:cNvGraphicFramePr/>
                  <a:graphic xmlns:a="http://schemas.openxmlformats.org/drawingml/2006/main">
                    <a:graphicData uri="http://schemas.openxmlformats.org/drawingml/2006/picture">
                      <pic:pic xmlns:pic="http://schemas.openxmlformats.org/drawingml/2006/picture">
                        <pic:nvPicPr>
                          <pic:cNvPr id="4610" name="图片_56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608" name="图片_560"/>
                  <wp:cNvGraphicFramePr/>
                  <a:graphic xmlns:a="http://schemas.openxmlformats.org/drawingml/2006/main">
                    <a:graphicData uri="http://schemas.openxmlformats.org/drawingml/2006/picture">
                      <pic:pic xmlns:pic="http://schemas.openxmlformats.org/drawingml/2006/picture">
                        <pic:nvPicPr>
                          <pic:cNvPr id="4608" name="图片_560"/>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579" name="图片_527"/>
                  <wp:cNvGraphicFramePr/>
                  <a:graphic xmlns:a="http://schemas.openxmlformats.org/drawingml/2006/main">
                    <a:graphicData uri="http://schemas.openxmlformats.org/drawingml/2006/picture">
                      <pic:pic xmlns:pic="http://schemas.openxmlformats.org/drawingml/2006/picture">
                        <pic:nvPicPr>
                          <pic:cNvPr id="4579" name="图片_527"/>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601" name="图片_526"/>
                  <wp:cNvGraphicFramePr/>
                  <a:graphic xmlns:a="http://schemas.openxmlformats.org/drawingml/2006/main">
                    <a:graphicData uri="http://schemas.openxmlformats.org/drawingml/2006/picture">
                      <pic:pic xmlns:pic="http://schemas.openxmlformats.org/drawingml/2006/picture">
                        <pic:nvPicPr>
                          <pic:cNvPr id="4601" name="图片_526"/>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394335" cy="260985"/>
                  <wp:effectExtent l="0" t="0" r="0" b="0"/>
                  <wp:wrapNone/>
                  <wp:docPr id="4602" name="图片_248"/>
                  <wp:cNvGraphicFramePr/>
                  <a:graphic xmlns:a="http://schemas.openxmlformats.org/drawingml/2006/main">
                    <a:graphicData uri="http://schemas.openxmlformats.org/drawingml/2006/picture">
                      <pic:pic xmlns:pic="http://schemas.openxmlformats.org/drawingml/2006/picture">
                        <pic:nvPicPr>
                          <pic:cNvPr id="4602" name="图片_248"/>
                          <pic:cNvPicPr/>
                        </pic:nvPicPr>
                        <pic:blipFill>
                          <a:blip r:embed="rId271"/>
                          <a:stretch>
                            <a:fillRect/>
                          </a:stretch>
                        </pic:blipFill>
                        <pic:spPr>
                          <a:xfrm>
                            <a:off x="0" y="0"/>
                            <a:ext cx="39433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408940" cy="273050"/>
                  <wp:effectExtent l="0" t="0" r="0" b="0"/>
                  <wp:wrapNone/>
                  <wp:docPr id="4603" name="图片_204"/>
                  <wp:cNvGraphicFramePr/>
                  <a:graphic xmlns:a="http://schemas.openxmlformats.org/drawingml/2006/main">
                    <a:graphicData uri="http://schemas.openxmlformats.org/drawingml/2006/picture">
                      <pic:pic xmlns:pic="http://schemas.openxmlformats.org/drawingml/2006/picture">
                        <pic:nvPicPr>
                          <pic:cNvPr id="4603" name="图片_204"/>
                          <pic:cNvPicPr/>
                        </pic:nvPicPr>
                        <pic:blipFill>
                          <a:blip r:embed="rId271"/>
                          <a:stretch>
                            <a:fillRect/>
                          </a:stretch>
                        </pic:blipFill>
                        <pic:spPr>
                          <a:xfrm>
                            <a:off x="0" y="0"/>
                            <a:ext cx="408940" cy="2730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597" name="图片_507"/>
                  <wp:cNvGraphicFramePr/>
                  <a:graphic xmlns:a="http://schemas.openxmlformats.org/drawingml/2006/main">
                    <a:graphicData uri="http://schemas.openxmlformats.org/drawingml/2006/picture">
                      <pic:pic xmlns:pic="http://schemas.openxmlformats.org/drawingml/2006/picture">
                        <pic:nvPicPr>
                          <pic:cNvPr id="4597" name="图片_507"/>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596" name="图片_506"/>
                  <wp:cNvGraphicFramePr/>
                  <a:graphic xmlns:a="http://schemas.openxmlformats.org/drawingml/2006/main">
                    <a:graphicData uri="http://schemas.openxmlformats.org/drawingml/2006/picture">
                      <pic:pic xmlns:pic="http://schemas.openxmlformats.org/drawingml/2006/picture">
                        <pic:nvPicPr>
                          <pic:cNvPr id="4596" name="图片_506"/>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604" name="图片_483"/>
                  <wp:cNvGraphicFramePr/>
                  <a:graphic xmlns:a="http://schemas.openxmlformats.org/drawingml/2006/main">
                    <a:graphicData uri="http://schemas.openxmlformats.org/drawingml/2006/picture">
                      <pic:pic xmlns:pic="http://schemas.openxmlformats.org/drawingml/2006/picture">
                        <pic:nvPicPr>
                          <pic:cNvPr id="4604" name="图片_483"/>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582" name="图片_481"/>
                  <wp:cNvGraphicFramePr/>
                  <a:graphic xmlns:a="http://schemas.openxmlformats.org/drawingml/2006/main">
                    <a:graphicData uri="http://schemas.openxmlformats.org/drawingml/2006/picture">
                      <pic:pic xmlns:pic="http://schemas.openxmlformats.org/drawingml/2006/picture">
                        <pic:nvPicPr>
                          <pic:cNvPr id="4582" name="图片_48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605" name="图片_482"/>
                  <wp:cNvGraphicFramePr/>
                  <a:graphic xmlns:a="http://schemas.openxmlformats.org/drawingml/2006/main">
                    <a:graphicData uri="http://schemas.openxmlformats.org/drawingml/2006/picture">
                      <pic:pic xmlns:pic="http://schemas.openxmlformats.org/drawingml/2006/picture">
                        <pic:nvPicPr>
                          <pic:cNvPr id="4605" name="图片_482"/>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408940" cy="273050"/>
                  <wp:effectExtent l="0" t="0" r="0" b="0"/>
                  <wp:wrapNone/>
                  <wp:docPr id="4595" name="图片_320"/>
                  <wp:cNvGraphicFramePr/>
                  <a:graphic xmlns:a="http://schemas.openxmlformats.org/drawingml/2006/main">
                    <a:graphicData uri="http://schemas.openxmlformats.org/drawingml/2006/picture">
                      <pic:pic xmlns:pic="http://schemas.openxmlformats.org/drawingml/2006/picture">
                        <pic:nvPicPr>
                          <pic:cNvPr id="4595" name="图片_320"/>
                          <pic:cNvPicPr/>
                        </pic:nvPicPr>
                        <pic:blipFill>
                          <a:blip r:embed="rId271"/>
                          <a:stretch>
                            <a:fillRect/>
                          </a:stretch>
                        </pic:blipFill>
                        <pic:spPr>
                          <a:xfrm>
                            <a:off x="0" y="0"/>
                            <a:ext cx="408940" cy="2730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589" name="图片_480"/>
                  <wp:cNvGraphicFramePr/>
                  <a:graphic xmlns:a="http://schemas.openxmlformats.org/drawingml/2006/main">
                    <a:graphicData uri="http://schemas.openxmlformats.org/drawingml/2006/picture">
                      <pic:pic xmlns:pic="http://schemas.openxmlformats.org/drawingml/2006/picture">
                        <pic:nvPicPr>
                          <pic:cNvPr id="4589" name="图片_480"/>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583" name="图片_477"/>
                  <wp:cNvGraphicFramePr/>
                  <a:graphic xmlns:a="http://schemas.openxmlformats.org/drawingml/2006/main">
                    <a:graphicData uri="http://schemas.openxmlformats.org/drawingml/2006/picture">
                      <pic:pic xmlns:pic="http://schemas.openxmlformats.org/drawingml/2006/picture">
                        <pic:nvPicPr>
                          <pic:cNvPr id="4583" name="图片_477"/>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606" name="图片_475"/>
                  <wp:cNvGraphicFramePr/>
                  <a:graphic xmlns:a="http://schemas.openxmlformats.org/drawingml/2006/main">
                    <a:graphicData uri="http://schemas.openxmlformats.org/drawingml/2006/picture">
                      <pic:pic xmlns:pic="http://schemas.openxmlformats.org/drawingml/2006/picture">
                        <pic:nvPicPr>
                          <pic:cNvPr id="4606" name="图片_475"/>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584" name="图片_476"/>
                  <wp:cNvGraphicFramePr/>
                  <a:graphic xmlns:a="http://schemas.openxmlformats.org/drawingml/2006/main">
                    <a:graphicData uri="http://schemas.openxmlformats.org/drawingml/2006/picture">
                      <pic:pic xmlns:pic="http://schemas.openxmlformats.org/drawingml/2006/picture">
                        <pic:nvPicPr>
                          <pic:cNvPr id="4584" name="图片_476"/>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585" name="图片_200"/>
                  <wp:cNvGraphicFramePr/>
                  <a:graphic xmlns:a="http://schemas.openxmlformats.org/drawingml/2006/main">
                    <a:graphicData uri="http://schemas.openxmlformats.org/drawingml/2006/picture">
                      <pic:pic xmlns:pic="http://schemas.openxmlformats.org/drawingml/2006/picture">
                        <pic:nvPicPr>
                          <pic:cNvPr id="4585" name="图片_200"/>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586" name="图片_474"/>
                  <wp:cNvGraphicFramePr/>
                  <a:graphic xmlns:a="http://schemas.openxmlformats.org/drawingml/2006/main">
                    <a:graphicData uri="http://schemas.openxmlformats.org/drawingml/2006/picture">
                      <pic:pic xmlns:pic="http://schemas.openxmlformats.org/drawingml/2006/picture">
                        <pic:nvPicPr>
                          <pic:cNvPr id="4586" name="图片_474"/>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613" name="图片_316"/>
                  <wp:cNvGraphicFramePr/>
                  <a:graphic xmlns:a="http://schemas.openxmlformats.org/drawingml/2006/main">
                    <a:graphicData uri="http://schemas.openxmlformats.org/drawingml/2006/picture">
                      <pic:pic xmlns:pic="http://schemas.openxmlformats.org/drawingml/2006/picture">
                        <pic:nvPicPr>
                          <pic:cNvPr id="4613" name="图片_316"/>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311150</wp:posOffset>
                  </wp:positionH>
                  <wp:positionV relativeFrom="paragraph">
                    <wp:posOffset>0</wp:posOffset>
                  </wp:positionV>
                  <wp:extent cx="432435" cy="399415"/>
                  <wp:effectExtent l="0" t="0" r="0" b="0"/>
                  <wp:wrapNone/>
                  <wp:docPr id="4617" name="图片_165"/>
                  <wp:cNvGraphicFramePr/>
                  <a:graphic xmlns:a="http://schemas.openxmlformats.org/drawingml/2006/main">
                    <a:graphicData uri="http://schemas.openxmlformats.org/drawingml/2006/picture">
                      <pic:pic xmlns:pic="http://schemas.openxmlformats.org/drawingml/2006/picture">
                        <pic:nvPicPr>
                          <pic:cNvPr id="4617" name="图片_165"/>
                          <pic:cNvPicPr/>
                        </pic:nvPicPr>
                        <pic:blipFill>
                          <a:blip r:embed="rId271"/>
                          <a:stretch>
                            <a:fillRect/>
                          </a:stretch>
                        </pic:blipFill>
                        <pic:spPr>
                          <a:xfrm>
                            <a:off x="0" y="0"/>
                            <a:ext cx="432435" cy="3994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316865</wp:posOffset>
                  </wp:positionH>
                  <wp:positionV relativeFrom="paragraph">
                    <wp:posOffset>0</wp:posOffset>
                  </wp:positionV>
                  <wp:extent cx="397510" cy="236855"/>
                  <wp:effectExtent l="0" t="0" r="0" b="0"/>
                  <wp:wrapNone/>
                  <wp:docPr id="4640" name="图片_304"/>
                  <wp:cNvGraphicFramePr/>
                  <a:graphic xmlns:a="http://schemas.openxmlformats.org/drawingml/2006/main">
                    <a:graphicData uri="http://schemas.openxmlformats.org/drawingml/2006/picture">
                      <pic:pic xmlns:pic="http://schemas.openxmlformats.org/drawingml/2006/picture">
                        <pic:nvPicPr>
                          <pic:cNvPr id="4640" name="图片_304"/>
                          <pic:cNvPicPr/>
                        </pic:nvPicPr>
                        <pic:blipFill>
                          <a:blip r:embed="rId271"/>
                          <a:stretch>
                            <a:fillRect/>
                          </a:stretch>
                        </pic:blipFill>
                        <pic:spPr>
                          <a:xfrm>
                            <a:off x="0" y="0"/>
                            <a:ext cx="397510"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81000" cy="231775"/>
                  <wp:effectExtent l="0" t="0" r="0" b="0"/>
                  <wp:wrapNone/>
                  <wp:docPr id="4618" name="图片_170"/>
                  <wp:cNvGraphicFramePr/>
                  <a:graphic xmlns:a="http://schemas.openxmlformats.org/drawingml/2006/main">
                    <a:graphicData uri="http://schemas.openxmlformats.org/drawingml/2006/picture">
                      <pic:pic xmlns:pic="http://schemas.openxmlformats.org/drawingml/2006/picture">
                        <pic:nvPicPr>
                          <pic:cNvPr id="4618" name="图片_170"/>
                          <pic:cNvPicPr/>
                        </pic:nvPicPr>
                        <pic:blipFill>
                          <a:blip r:embed="rId271"/>
                          <a:stretch>
                            <a:fillRect/>
                          </a:stretch>
                        </pic:blipFill>
                        <pic:spPr>
                          <a:xfrm>
                            <a:off x="0" y="0"/>
                            <a:ext cx="381000"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403225" cy="236855"/>
                  <wp:effectExtent l="0" t="0" r="0" b="0"/>
                  <wp:wrapNone/>
                  <wp:docPr id="4629" name="图片_284"/>
                  <wp:cNvGraphicFramePr/>
                  <a:graphic xmlns:a="http://schemas.openxmlformats.org/drawingml/2006/main">
                    <a:graphicData uri="http://schemas.openxmlformats.org/drawingml/2006/picture">
                      <pic:pic xmlns:pic="http://schemas.openxmlformats.org/drawingml/2006/picture">
                        <pic:nvPicPr>
                          <pic:cNvPr id="4629" name="图片_284"/>
                          <pic:cNvPicPr/>
                        </pic:nvPicPr>
                        <pic:blipFill>
                          <a:blip r:embed="rId271"/>
                          <a:stretch>
                            <a:fillRect/>
                          </a:stretch>
                        </pic:blipFill>
                        <pic:spPr>
                          <a:xfrm>
                            <a:off x="0" y="0"/>
                            <a:ext cx="40322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322580</wp:posOffset>
                  </wp:positionH>
                  <wp:positionV relativeFrom="paragraph">
                    <wp:posOffset>0</wp:posOffset>
                  </wp:positionV>
                  <wp:extent cx="360680" cy="252095"/>
                  <wp:effectExtent l="0" t="0" r="0" b="0"/>
                  <wp:wrapNone/>
                  <wp:docPr id="4612" name="图片_387"/>
                  <wp:cNvGraphicFramePr/>
                  <a:graphic xmlns:a="http://schemas.openxmlformats.org/drawingml/2006/main">
                    <a:graphicData uri="http://schemas.openxmlformats.org/drawingml/2006/picture">
                      <pic:pic xmlns:pic="http://schemas.openxmlformats.org/drawingml/2006/picture">
                        <pic:nvPicPr>
                          <pic:cNvPr id="4612" name="图片_387"/>
                          <pic:cNvPicPr/>
                        </pic:nvPicPr>
                        <pic:blipFill>
                          <a:blip r:embed="rId271"/>
                          <a:stretch>
                            <a:fillRect/>
                          </a:stretch>
                        </pic:blipFill>
                        <pic:spPr>
                          <a:xfrm>
                            <a:off x="0" y="0"/>
                            <a:ext cx="36068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403225" cy="236855"/>
                  <wp:effectExtent l="0" t="0" r="0" b="0"/>
                  <wp:wrapNone/>
                  <wp:docPr id="4614" name="图片_168"/>
                  <wp:cNvGraphicFramePr/>
                  <a:graphic xmlns:a="http://schemas.openxmlformats.org/drawingml/2006/main">
                    <a:graphicData uri="http://schemas.openxmlformats.org/drawingml/2006/picture">
                      <pic:pic xmlns:pic="http://schemas.openxmlformats.org/drawingml/2006/picture">
                        <pic:nvPicPr>
                          <pic:cNvPr id="4614" name="图片_168"/>
                          <pic:cNvPicPr/>
                        </pic:nvPicPr>
                        <pic:blipFill>
                          <a:blip r:embed="rId271"/>
                          <a:stretch>
                            <a:fillRect/>
                          </a:stretch>
                        </pic:blipFill>
                        <pic:spPr>
                          <a:xfrm>
                            <a:off x="0" y="0"/>
                            <a:ext cx="40322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322580</wp:posOffset>
                  </wp:positionH>
                  <wp:positionV relativeFrom="paragraph">
                    <wp:posOffset>0</wp:posOffset>
                  </wp:positionV>
                  <wp:extent cx="360680" cy="252095"/>
                  <wp:effectExtent l="0" t="0" r="0" b="0"/>
                  <wp:wrapNone/>
                  <wp:docPr id="4626" name="图片_271"/>
                  <wp:cNvGraphicFramePr/>
                  <a:graphic xmlns:a="http://schemas.openxmlformats.org/drawingml/2006/main">
                    <a:graphicData uri="http://schemas.openxmlformats.org/drawingml/2006/picture">
                      <pic:pic xmlns:pic="http://schemas.openxmlformats.org/drawingml/2006/picture">
                        <pic:nvPicPr>
                          <pic:cNvPr id="4626" name="图片_271"/>
                          <pic:cNvPicPr/>
                        </pic:nvPicPr>
                        <pic:blipFill>
                          <a:blip r:embed="rId271"/>
                          <a:stretch>
                            <a:fillRect/>
                          </a:stretch>
                        </pic:blipFill>
                        <pic:spPr>
                          <a:xfrm>
                            <a:off x="0" y="0"/>
                            <a:ext cx="36068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403225" cy="236855"/>
                  <wp:effectExtent l="0" t="0" r="0" b="0"/>
                  <wp:wrapNone/>
                  <wp:docPr id="4639" name="图片_535"/>
                  <wp:cNvGraphicFramePr/>
                  <a:graphic xmlns:a="http://schemas.openxmlformats.org/drawingml/2006/main">
                    <a:graphicData uri="http://schemas.openxmlformats.org/drawingml/2006/picture">
                      <pic:pic xmlns:pic="http://schemas.openxmlformats.org/drawingml/2006/picture">
                        <pic:nvPicPr>
                          <pic:cNvPr id="4639" name="图片_535"/>
                          <pic:cNvPicPr/>
                        </pic:nvPicPr>
                        <pic:blipFill>
                          <a:blip r:embed="rId271"/>
                          <a:stretch>
                            <a:fillRect/>
                          </a:stretch>
                        </pic:blipFill>
                        <pic:spPr>
                          <a:xfrm>
                            <a:off x="0" y="0"/>
                            <a:ext cx="40322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403225" cy="236855"/>
                  <wp:effectExtent l="0" t="0" r="0" b="0"/>
                  <wp:wrapNone/>
                  <wp:docPr id="4622" name="图片_534"/>
                  <wp:cNvGraphicFramePr/>
                  <a:graphic xmlns:a="http://schemas.openxmlformats.org/drawingml/2006/main">
                    <a:graphicData uri="http://schemas.openxmlformats.org/drawingml/2006/picture">
                      <pic:pic xmlns:pic="http://schemas.openxmlformats.org/drawingml/2006/picture">
                        <pic:nvPicPr>
                          <pic:cNvPr id="4622" name="图片_534"/>
                          <pic:cNvPicPr/>
                        </pic:nvPicPr>
                        <pic:blipFill>
                          <a:blip r:embed="rId271"/>
                          <a:stretch>
                            <a:fillRect/>
                          </a:stretch>
                        </pic:blipFill>
                        <pic:spPr>
                          <a:xfrm>
                            <a:off x="0" y="0"/>
                            <a:ext cx="40322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394335" cy="241300"/>
                  <wp:effectExtent l="0" t="0" r="0" b="0"/>
                  <wp:wrapNone/>
                  <wp:docPr id="4642" name="图片_315"/>
                  <wp:cNvGraphicFramePr/>
                  <a:graphic xmlns:a="http://schemas.openxmlformats.org/drawingml/2006/main">
                    <a:graphicData uri="http://schemas.openxmlformats.org/drawingml/2006/picture">
                      <pic:pic xmlns:pic="http://schemas.openxmlformats.org/drawingml/2006/picture">
                        <pic:nvPicPr>
                          <pic:cNvPr id="4642" name="图片_315"/>
                          <pic:cNvPicPr/>
                        </pic:nvPicPr>
                        <pic:blipFill>
                          <a:blip r:embed="rId271"/>
                          <a:stretch>
                            <a:fillRect/>
                          </a:stretch>
                        </pic:blipFill>
                        <pic:spPr>
                          <a:xfrm>
                            <a:off x="0" y="0"/>
                            <a:ext cx="394335"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394335" cy="241300"/>
                  <wp:effectExtent l="0" t="0" r="0" b="0"/>
                  <wp:wrapNone/>
                  <wp:docPr id="4631" name="图片_199"/>
                  <wp:cNvGraphicFramePr/>
                  <a:graphic xmlns:a="http://schemas.openxmlformats.org/drawingml/2006/main">
                    <a:graphicData uri="http://schemas.openxmlformats.org/drawingml/2006/picture">
                      <pic:pic xmlns:pic="http://schemas.openxmlformats.org/drawingml/2006/picture">
                        <pic:nvPicPr>
                          <pic:cNvPr id="4631" name="图片_199"/>
                          <pic:cNvPicPr/>
                        </pic:nvPicPr>
                        <pic:blipFill>
                          <a:blip r:embed="rId271"/>
                          <a:stretch>
                            <a:fillRect/>
                          </a:stretch>
                        </pic:blipFill>
                        <pic:spPr>
                          <a:xfrm>
                            <a:off x="0" y="0"/>
                            <a:ext cx="394335"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0</wp:posOffset>
                  </wp:positionV>
                  <wp:extent cx="414655" cy="258445"/>
                  <wp:effectExtent l="0" t="0" r="0" b="0"/>
                  <wp:wrapNone/>
                  <wp:docPr id="4641" name="图片_178"/>
                  <wp:cNvGraphicFramePr/>
                  <a:graphic xmlns:a="http://schemas.openxmlformats.org/drawingml/2006/main">
                    <a:graphicData uri="http://schemas.openxmlformats.org/drawingml/2006/picture">
                      <pic:pic xmlns:pic="http://schemas.openxmlformats.org/drawingml/2006/picture">
                        <pic:nvPicPr>
                          <pic:cNvPr id="4641" name="图片_178"/>
                          <pic:cNvPicPr/>
                        </pic:nvPicPr>
                        <pic:blipFill>
                          <a:blip r:embed="rId271"/>
                          <a:stretch>
                            <a:fillRect/>
                          </a:stretch>
                        </pic:blipFill>
                        <pic:spPr>
                          <a:xfrm>
                            <a:off x="0" y="0"/>
                            <a:ext cx="414655"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0</wp:posOffset>
                  </wp:positionV>
                  <wp:extent cx="414655" cy="258445"/>
                  <wp:effectExtent l="0" t="0" r="0" b="0"/>
                  <wp:wrapNone/>
                  <wp:docPr id="4616" name="图片_294"/>
                  <wp:cNvGraphicFramePr/>
                  <a:graphic xmlns:a="http://schemas.openxmlformats.org/drawingml/2006/main">
                    <a:graphicData uri="http://schemas.openxmlformats.org/drawingml/2006/picture">
                      <pic:pic xmlns:pic="http://schemas.openxmlformats.org/drawingml/2006/picture">
                        <pic:nvPicPr>
                          <pic:cNvPr id="4616" name="图片_294"/>
                          <pic:cNvPicPr/>
                        </pic:nvPicPr>
                        <pic:blipFill>
                          <a:blip r:embed="rId271"/>
                          <a:stretch>
                            <a:fillRect/>
                          </a:stretch>
                        </pic:blipFill>
                        <pic:spPr>
                          <a:xfrm>
                            <a:off x="0" y="0"/>
                            <a:ext cx="414655"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0</wp:posOffset>
                  </wp:positionV>
                  <wp:extent cx="401955" cy="265430"/>
                  <wp:effectExtent l="0" t="0" r="0" b="0"/>
                  <wp:wrapNone/>
                  <wp:docPr id="4624" name="图片_288"/>
                  <wp:cNvGraphicFramePr/>
                  <a:graphic xmlns:a="http://schemas.openxmlformats.org/drawingml/2006/main">
                    <a:graphicData uri="http://schemas.openxmlformats.org/drawingml/2006/picture">
                      <pic:pic xmlns:pic="http://schemas.openxmlformats.org/drawingml/2006/picture">
                        <pic:nvPicPr>
                          <pic:cNvPr id="4624" name="图片_288"/>
                          <pic:cNvPicPr/>
                        </pic:nvPicPr>
                        <pic:blipFill>
                          <a:blip r:embed="rId271"/>
                          <a:stretch>
                            <a:fillRect/>
                          </a:stretch>
                        </pic:blipFill>
                        <pic:spPr>
                          <a:xfrm>
                            <a:off x="0" y="0"/>
                            <a:ext cx="40195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0</wp:posOffset>
                  </wp:positionV>
                  <wp:extent cx="401955" cy="265430"/>
                  <wp:effectExtent l="0" t="0" r="0" b="0"/>
                  <wp:wrapNone/>
                  <wp:docPr id="4619" name="图片_172"/>
                  <wp:cNvGraphicFramePr/>
                  <a:graphic xmlns:a="http://schemas.openxmlformats.org/drawingml/2006/main">
                    <a:graphicData uri="http://schemas.openxmlformats.org/drawingml/2006/picture">
                      <pic:pic xmlns:pic="http://schemas.openxmlformats.org/drawingml/2006/picture">
                        <pic:nvPicPr>
                          <pic:cNvPr id="4619" name="图片_172"/>
                          <pic:cNvPicPr/>
                        </pic:nvPicPr>
                        <pic:blipFill>
                          <a:blip r:embed="rId271"/>
                          <a:stretch>
                            <a:fillRect/>
                          </a:stretch>
                        </pic:blipFill>
                        <pic:spPr>
                          <a:xfrm>
                            <a:off x="0" y="0"/>
                            <a:ext cx="40195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86715" cy="240030"/>
                  <wp:effectExtent l="0" t="0" r="0" b="0"/>
                  <wp:wrapNone/>
                  <wp:docPr id="4627" name="图片_287"/>
                  <wp:cNvGraphicFramePr/>
                  <a:graphic xmlns:a="http://schemas.openxmlformats.org/drawingml/2006/main">
                    <a:graphicData uri="http://schemas.openxmlformats.org/drawingml/2006/picture">
                      <pic:pic xmlns:pic="http://schemas.openxmlformats.org/drawingml/2006/picture">
                        <pic:nvPicPr>
                          <pic:cNvPr id="4627" name="图片_287"/>
                          <pic:cNvPicPr/>
                        </pic:nvPicPr>
                        <pic:blipFill>
                          <a:blip r:embed="rId271"/>
                          <a:stretch>
                            <a:fillRect/>
                          </a:stretch>
                        </pic:blipFill>
                        <pic:spPr>
                          <a:xfrm>
                            <a:off x="0" y="0"/>
                            <a:ext cx="386715"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3065" cy="260985"/>
                  <wp:effectExtent l="0" t="0" r="0" b="0"/>
                  <wp:wrapNone/>
                  <wp:docPr id="4632" name="图片_176"/>
                  <wp:cNvGraphicFramePr/>
                  <a:graphic xmlns:a="http://schemas.openxmlformats.org/drawingml/2006/main">
                    <a:graphicData uri="http://schemas.openxmlformats.org/drawingml/2006/picture">
                      <pic:pic xmlns:pic="http://schemas.openxmlformats.org/drawingml/2006/picture">
                        <pic:nvPicPr>
                          <pic:cNvPr id="4632" name="图片_176"/>
                          <pic:cNvPicPr/>
                        </pic:nvPicPr>
                        <pic:blipFill>
                          <a:blip r:embed="rId271"/>
                          <a:stretch>
                            <a:fillRect/>
                          </a:stretch>
                        </pic:blipFill>
                        <pic:spPr>
                          <a:xfrm>
                            <a:off x="0" y="0"/>
                            <a:ext cx="39306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95605" cy="254635"/>
                  <wp:effectExtent l="0" t="0" r="0" b="0"/>
                  <wp:wrapNone/>
                  <wp:docPr id="4611" name="图片_175"/>
                  <wp:cNvGraphicFramePr/>
                  <a:graphic xmlns:a="http://schemas.openxmlformats.org/drawingml/2006/main">
                    <a:graphicData uri="http://schemas.openxmlformats.org/drawingml/2006/picture">
                      <pic:pic xmlns:pic="http://schemas.openxmlformats.org/drawingml/2006/picture">
                        <pic:nvPicPr>
                          <pic:cNvPr id="4611" name="图片_175"/>
                          <pic:cNvPicPr/>
                        </pic:nvPicPr>
                        <pic:blipFill>
                          <a:blip r:embed="rId271"/>
                          <a:stretch>
                            <a:fillRect/>
                          </a:stretch>
                        </pic:blipFill>
                        <pic:spPr>
                          <a:xfrm>
                            <a:off x="0" y="0"/>
                            <a:ext cx="39560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0</wp:posOffset>
                  </wp:positionV>
                  <wp:extent cx="403225" cy="247650"/>
                  <wp:effectExtent l="0" t="0" r="0" b="0"/>
                  <wp:wrapNone/>
                  <wp:docPr id="4620" name="图片_358"/>
                  <wp:cNvGraphicFramePr/>
                  <a:graphic xmlns:a="http://schemas.openxmlformats.org/drawingml/2006/main">
                    <a:graphicData uri="http://schemas.openxmlformats.org/drawingml/2006/picture">
                      <pic:pic xmlns:pic="http://schemas.openxmlformats.org/drawingml/2006/picture">
                        <pic:nvPicPr>
                          <pic:cNvPr id="4620" name="图片_358"/>
                          <pic:cNvPicPr/>
                        </pic:nvPicPr>
                        <pic:blipFill>
                          <a:blip r:embed="rId271"/>
                          <a:stretch>
                            <a:fillRect/>
                          </a:stretch>
                        </pic:blipFill>
                        <pic:spPr>
                          <a:xfrm>
                            <a:off x="0" y="0"/>
                            <a:ext cx="40322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46075" cy="271780"/>
                  <wp:effectExtent l="0" t="0" r="0" b="0"/>
                  <wp:wrapNone/>
                  <wp:docPr id="4625" name="图片_209"/>
                  <wp:cNvGraphicFramePr/>
                  <a:graphic xmlns:a="http://schemas.openxmlformats.org/drawingml/2006/main">
                    <a:graphicData uri="http://schemas.openxmlformats.org/drawingml/2006/picture">
                      <pic:pic xmlns:pic="http://schemas.openxmlformats.org/drawingml/2006/picture">
                        <pic:nvPicPr>
                          <pic:cNvPr id="4625" name="图片_209"/>
                          <pic:cNvPicPr/>
                        </pic:nvPicPr>
                        <pic:blipFill>
                          <a:blip r:embed="rId271"/>
                          <a:stretch>
                            <a:fillRect/>
                          </a:stretch>
                        </pic:blipFill>
                        <pic:spPr>
                          <a:xfrm>
                            <a:off x="0" y="0"/>
                            <a:ext cx="34607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8780" cy="241300"/>
                  <wp:effectExtent l="0" t="0" r="0" b="0"/>
                  <wp:wrapNone/>
                  <wp:docPr id="4615" name="图片_349"/>
                  <wp:cNvGraphicFramePr/>
                  <a:graphic xmlns:a="http://schemas.openxmlformats.org/drawingml/2006/main">
                    <a:graphicData uri="http://schemas.openxmlformats.org/drawingml/2006/picture">
                      <pic:pic xmlns:pic="http://schemas.openxmlformats.org/drawingml/2006/picture">
                        <pic:nvPicPr>
                          <pic:cNvPr id="4615" name="图片_349"/>
                          <pic:cNvPicPr/>
                        </pic:nvPicPr>
                        <pic:blipFill>
                          <a:blip r:embed="rId271"/>
                          <a:stretch>
                            <a:fillRect/>
                          </a:stretch>
                        </pic:blipFill>
                        <pic:spPr>
                          <a:xfrm>
                            <a:off x="0" y="0"/>
                            <a:ext cx="39878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0</wp:posOffset>
                  </wp:positionV>
                  <wp:extent cx="388620" cy="238125"/>
                  <wp:effectExtent l="0" t="0" r="0" b="0"/>
                  <wp:wrapNone/>
                  <wp:docPr id="4633" name="图片_207"/>
                  <wp:cNvGraphicFramePr/>
                  <a:graphic xmlns:a="http://schemas.openxmlformats.org/drawingml/2006/main">
                    <a:graphicData uri="http://schemas.openxmlformats.org/drawingml/2006/picture">
                      <pic:pic xmlns:pic="http://schemas.openxmlformats.org/drawingml/2006/picture">
                        <pic:nvPicPr>
                          <pic:cNvPr id="4633" name="图片_207"/>
                          <pic:cNvPicPr/>
                        </pic:nvPicPr>
                        <pic:blipFill>
                          <a:blip r:embed="rId271"/>
                          <a:stretch>
                            <a:fillRect/>
                          </a:stretch>
                        </pic:blipFill>
                        <pic:spPr>
                          <a:xfrm>
                            <a:off x="0" y="0"/>
                            <a:ext cx="388620" cy="2381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86715" cy="240030"/>
                  <wp:effectExtent l="0" t="0" r="0" b="0"/>
                  <wp:wrapNone/>
                  <wp:docPr id="4636" name="图片_171"/>
                  <wp:cNvGraphicFramePr/>
                  <a:graphic xmlns:a="http://schemas.openxmlformats.org/drawingml/2006/main">
                    <a:graphicData uri="http://schemas.openxmlformats.org/drawingml/2006/picture">
                      <pic:pic xmlns:pic="http://schemas.openxmlformats.org/drawingml/2006/picture">
                        <pic:nvPicPr>
                          <pic:cNvPr id="4636" name="图片_171"/>
                          <pic:cNvPicPr/>
                        </pic:nvPicPr>
                        <pic:blipFill>
                          <a:blip r:embed="rId271"/>
                          <a:stretch>
                            <a:fillRect/>
                          </a:stretch>
                        </pic:blipFill>
                        <pic:spPr>
                          <a:xfrm>
                            <a:off x="0" y="0"/>
                            <a:ext cx="386715"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3065" cy="260985"/>
                  <wp:effectExtent l="0" t="0" r="0" b="0"/>
                  <wp:wrapNone/>
                  <wp:docPr id="4621" name="图片_515"/>
                  <wp:cNvGraphicFramePr/>
                  <a:graphic xmlns:a="http://schemas.openxmlformats.org/drawingml/2006/main">
                    <a:graphicData uri="http://schemas.openxmlformats.org/drawingml/2006/picture">
                      <pic:pic xmlns:pic="http://schemas.openxmlformats.org/drawingml/2006/picture">
                        <pic:nvPicPr>
                          <pic:cNvPr id="4621" name="图片_515"/>
                          <pic:cNvPicPr/>
                        </pic:nvPicPr>
                        <pic:blipFill>
                          <a:blip r:embed="rId271"/>
                          <a:stretch>
                            <a:fillRect/>
                          </a:stretch>
                        </pic:blipFill>
                        <pic:spPr>
                          <a:xfrm>
                            <a:off x="0" y="0"/>
                            <a:ext cx="39306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3065" cy="260985"/>
                  <wp:effectExtent l="0" t="0" r="0" b="0"/>
                  <wp:wrapNone/>
                  <wp:docPr id="4623" name="图片_509"/>
                  <wp:cNvGraphicFramePr/>
                  <a:graphic xmlns:a="http://schemas.openxmlformats.org/drawingml/2006/main">
                    <a:graphicData uri="http://schemas.openxmlformats.org/drawingml/2006/picture">
                      <pic:pic xmlns:pic="http://schemas.openxmlformats.org/drawingml/2006/picture">
                        <pic:nvPicPr>
                          <pic:cNvPr id="4623" name="图片_509"/>
                          <pic:cNvPicPr/>
                        </pic:nvPicPr>
                        <pic:blipFill>
                          <a:blip r:embed="rId271"/>
                          <a:stretch>
                            <a:fillRect/>
                          </a:stretch>
                        </pic:blipFill>
                        <pic:spPr>
                          <a:xfrm>
                            <a:off x="0" y="0"/>
                            <a:ext cx="39306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46075" cy="271780"/>
                  <wp:effectExtent l="0" t="0" r="0" b="0"/>
                  <wp:wrapNone/>
                  <wp:docPr id="4634" name="图片_325"/>
                  <wp:cNvGraphicFramePr/>
                  <a:graphic xmlns:a="http://schemas.openxmlformats.org/drawingml/2006/main">
                    <a:graphicData uri="http://schemas.openxmlformats.org/drawingml/2006/picture">
                      <pic:pic xmlns:pic="http://schemas.openxmlformats.org/drawingml/2006/picture">
                        <pic:nvPicPr>
                          <pic:cNvPr id="4634" name="图片_325"/>
                          <pic:cNvPicPr/>
                        </pic:nvPicPr>
                        <pic:blipFill>
                          <a:blip r:embed="rId271"/>
                          <a:stretch>
                            <a:fillRect/>
                          </a:stretch>
                        </pic:blipFill>
                        <pic:spPr>
                          <a:xfrm>
                            <a:off x="0" y="0"/>
                            <a:ext cx="34607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0</wp:posOffset>
                  </wp:positionV>
                  <wp:extent cx="403225" cy="247650"/>
                  <wp:effectExtent l="0" t="0" r="0" b="0"/>
                  <wp:wrapNone/>
                  <wp:docPr id="4628" name="图片_242"/>
                  <wp:cNvGraphicFramePr/>
                  <a:graphic xmlns:a="http://schemas.openxmlformats.org/drawingml/2006/main">
                    <a:graphicData uri="http://schemas.openxmlformats.org/drawingml/2006/picture">
                      <pic:pic xmlns:pic="http://schemas.openxmlformats.org/drawingml/2006/picture">
                        <pic:nvPicPr>
                          <pic:cNvPr id="4628" name="图片_242"/>
                          <pic:cNvPicPr/>
                        </pic:nvPicPr>
                        <pic:blipFill>
                          <a:blip r:embed="rId271"/>
                          <a:stretch>
                            <a:fillRect/>
                          </a:stretch>
                        </pic:blipFill>
                        <pic:spPr>
                          <a:xfrm>
                            <a:off x="0" y="0"/>
                            <a:ext cx="40322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0</wp:posOffset>
                  </wp:positionV>
                  <wp:extent cx="388620" cy="238125"/>
                  <wp:effectExtent l="0" t="0" r="0" b="0"/>
                  <wp:wrapNone/>
                  <wp:docPr id="4630" name="图片_323"/>
                  <wp:cNvGraphicFramePr/>
                  <a:graphic xmlns:a="http://schemas.openxmlformats.org/drawingml/2006/main">
                    <a:graphicData uri="http://schemas.openxmlformats.org/drawingml/2006/picture">
                      <pic:pic xmlns:pic="http://schemas.openxmlformats.org/drawingml/2006/picture">
                        <pic:nvPicPr>
                          <pic:cNvPr id="4630" name="图片_323"/>
                          <pic:cNvPicPr/>
                        </pic:nvPicPr>
                        <pic:blipFill>
                          <a:blip r:embed="rId271"/>
                          <a:stretch>
                            <a:fillRect/>
                          </a:stretch>
                        </pic:blipFill>
                        <pic:spPr>
                          <a:xfrm>
                            <a:off x="0" y="0"/>
                            <a:ext cx="388620" cy="2381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8780" cy="241300"/>
                  <wp:effectExtent l="0" t="0" r="0" b="0"/>
                  <wp:wrapNone/>
                  <wp:docPr id="4635" name="图片_458"/>
                  <wp:cNvGraphicFramePr/>
                  <a:graphic xmlns:a="http://schemas.openxmlformats.org/drawingml/2006/main">
                    <a:graphicData uri="http://schemas.openxmlformats.org/drawingml/2006/picture">
                      <pic:pic xmlns:pic="http://schemas.openxmlformats.org/drawingml/2006/picture">
                        <pic:nvPicPr>
                          <pic:cNvPr id="4635" name="图片_458"/>
                          <pic:cNvPicPr/>
                        </pic:nvPicPr>
                        <pic:blipFill>
                          <a:blip r:embed="rId271"/>
                          <a:stretch>
                            <a:fillRect/>
                          </a:stretch>
                        </pic:blipFill>
                        <pic:spPr>
                          <a:xfrm>
                            <a:off x="0" y="0"/>
                            <a:ext cx="39878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8780" cy="241300"/>
                  <wp:effectExtent l="0" t="0" r="0" b="0"/>
                  <wp:wrapNone/>
                  <wp:docPr id="4637" name="图片_233"/>
                  <wp:cNvGraphicFramePr/>
                  <a:graphic xmlns:a="http://schemas.openxmlformats.org/drawingml/2006/main">
                    <a:graphicData uri="http://schemas.openxmlformats.org/drawingml/2006/picture">
                      <pic:pic xmlns:pic="http://schemas.openxmlformats.org/drawingml/2006/picture">
                        <pic:nvPicPr>
                          <pic:cNvPr id="4637" name="图片_233"/>
                          <pic:cNvPicPr/>
                        </pic:nvPicPr>
                        <pic:blipFill>
                          <a:blip r:embed="rId271"/>
                          <a:stretch>
                            <a:fillRect/>
                          </a:stretch>
                        </pic:blipFill>
                        <pic:spPr>
                          <a:xfrm>
                            <a:off x="0" y="0"/>
                            <a:ext cx="39878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95605" cy="254635"/>
                  <wp:effectExtent l="0" t="0" r="0" b="0"/>
                  <wp:wrapNone/>
                  <wp:docPr id="4638" name="图片_291"/>
                  <wp:cNvGraphicFramePr/>
                  <a:graphic xmlns:a="http://schemas.openxmlformats.org/drawingml/2006/main">
                    <a:graphicData uri="http://schemas.openxmlformats.org/drawingml/2006/picture">
                      <pic:pic xmlns:pic="http://schemas.openxmlformats.org/drawingml/2006/picture">
                        <pic:nvPicPr>
                          <pic:cNvPr id="4638" name="图片_291"/>
                          <pic:cNvPicPr/>
                        </pic:nvPicPr>
                        <pic:blipFill>
                          <a:blip r:embed="rId271"/>
                          <a:stretch>
                            <a:fillRect/>
                          </a:stretch>
                        </pic:blipFill>
                        <pic:spPr>
                          <a:xfrm>
                            <a:off x="0" y="0"/>
                            <a:ext cx="39560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3065" cy="260985"/>
                  <wp:effectExtent l="0" t="0" r="0" b="0"/>
                  <wp:wrapNone/>
                  <wp:docPr id="4652" name="图片_292"/>
                  <wp:cNvGraphicFramePr/>
                  <a:graphic xmlns:a="http://schemas.openxmlformats.org/drawingml/2006/main">
                    <a:graphicData uri="http://schemas.openxmlformats.org/drawingml/2006/picture">
                      <pic:pic xmlns:pic="http://schemas.openxmlformats.org/drawingml/2006/picture">
                        <pic:nvPicPr>
                          <pic:cNvPr id="4652" name="图片_292"/>
                          <pic:cNvPicPr/>
                        </pic:nvPicPr>
                        <pic:blipFill>
                          <a:blip r:embed="rId271"/>
                          <a:stretch>
                            <a:fillRect/>
                          </a:stretch>
                        </pic:blipFill>
                        <pic:spPr>
                          <a:xfrm>
                            <a:off x="0" y="0"/>
                            <a:ext cx="39306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8780" cy="241300"/>
                  <wp:effectExtent l="0" t="0" r="0" b="0"/>
                  <wp:wrapNone/>
                  <wp:docPr id="4657" name="图片_418"/>
                  <wp:cNvGraphicFramePr/>
                  <a:graphic xmlns:a="http://schemas.openxmlformats.org/drawingml/2006/main">
                    <a:graphicData uri="http://schemas.openxmlformats.org/drawingml/2006/picture">
                      <pic:pic xmlns:pic="http://schemas.openxmlformats.org/drawingml/2006/picture">
                        <pic:nvPicPr>
                          <pic:cNvPr id="4657" name="图片_418"/>
                          <pic:cNvPicPr/>
                        </pic:nvPicPr>
                        <pic:blipFill>
                          <a:blip r:embed="rId271"/>
                          <a:stretch>
                            <a:fillRect/>
                          </a:stretch>
                        </pic:blipFill>
                        <pic:spPr>
                          <a:xfrm>
                            <a:off x="0" y="0"/>
                            <a:ext cx="39878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340360</wp:posOffset>
                  </wp:positionH>
                  <wp:positionV relativeFrom="paragraph">
                    <wp:posOffset>0</wp:posOffset>
                  </wp:positionV>
                  <wp:extent cx="323850" cy="248920"/>
                  <wp:effectExtent l="0" t="0" r="0" b="0"/>
                  <wp:wrapNone/>
                  <wp:docPr id="4674" name="图片_416"/>
                  <wp:cNvGraphicFramePr/>
                  <a:graphic xmlns:a="http://schemas.openxmlformats.org/drawingml/2006/main">
                    <a:graphicData uri="http://schemas.openxmlformats.org/drawingml/2006/picture">
                      <pic:pic xmlns:pic="http://schemas.openxmlformats.org/drawingml/2006/picture">
                        <pic:nvPicPr>
                          <pic:cNvPr id="4674" name="图片_416"/>
                          <pic:cNvPicPr/>
                        </pic:nvPicPr>
                        <pic:blipFill>
                          <a:blip r:embed="rId271"/>
                          <a:stretch>
                            <a:fillRect/>
                          </a:stretch>
                        </pic:blipFill>
                        <pic:spPr>
                          <a:xfrm>
                            <a:off x="0" y="0"/>
                            <a:ext cx="3238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4663" name="图片_283"/>
                  <wp:cNvGraphicFramePr/>
                  <a:graphic xmlns:a="http://schemas.openxmlformats.org/drawingml/2006/main">
                    <a:graphicData uri="http://schemas.openxmlformats.org/drawingml/2006/picture">
                      <pic:pic xmlns:pic="http://schemas.openxmlformats.org/drawingml/2006/picture">
                        <pic:nvPicPr>
                          <pic:cNvPr id="4663" name="图片_283"/>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19405" cy="269240"/>
                  <wp:effectExtent l="0" t="0" r="0" b="0"/>
                  <wp:wrapNone/>
                  <wp:docPr id="4667" name="图片_374"/>
                  <wp:cNvGraphicFramePr/>
                  <a:graphic xmlns:a="http://schemas.openxmlformats.org/drawingml/2006/main">
                    <a:graphicData uri="http://schemas.openxmlformats.org/drawingml/2006/picture">
                      <pic:pic xmlns:pic="http://schemas.openxmlformats.org/drawingml/2006/picture">
                        <pic:nvPicPr>
                          <pic:cNvPr id="4667" name="图片_374"/>
                          <pic:cNvPicPr/>
                        </pic:nvPicPr>
                        <pic:blipFill>
                          <a:blip r:embed="rId271"/>
                          <a:stretch>
                            <a:fillRect/>
                          </a:stretch>
                        </pic:blipFill>
                        <pic:spPr>
                          <a:xfrm>
                            <a:off x="0" y="0"/>
                            <a:ext cx="3194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81635" cy="245110"/>
                  <wp:effectExtent l="0" t="0" r="0" b="0"/>
                  <wp:wrapNone/>
                  <wp:docPr id="4648" name="图片_174"/>
                  <wp:cNvGraphicFramePr/>
                  <a:graphic xmlns:a="http://schemas.openxmlformats.org/drawingml/2006/main">
                    <a:graphicData uri="http://schemas.openxmlformats.org/drawingml/2006/picture">
                      <pic:pic xmlns:pic="http://schemas.openxmlformats.org/drawingml/2006/picture">
                        <pic:nvPicPr>
                          <pic:cNvPr id="4648" name="图片_174"/>
                          <pic:cNvPicPr/>
                        </pic:nvPicPr>
                        <pic:blipFill>
                          <a:blip r:embed="rId271"/>
                          <a:stretch>
                            <a:fillRect/>
                          </a:stretch>
                        </pic:blipFill>
                        <pic:spPr>
                          <a:xfrm>
                            <a:off x="0" y="0"/>
                            <a:ext cx="3816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4668" name="图片_167"/>
                  <wp:cNvGraphicFramePr/>
                  <a:graphic xmlns:a="http://schemas.openxmlformats.org/drawingml/2006/main">
                    <a:graphicData uri="http://schemas.openxmlformats.org/drawingml/2006/picture">
                      <pic:pic xmlns:pic="http://schemas.openxmlformats.org/drawingml/2006/picture">
                        <pic:nvPicPr>
                          <pic:cNvPr id="4668" name="图片_167"/>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19405" cy="269240"/>
                  <wp:effectExtent l="0" t="0" r="0" b="0"/>
                  <wp:wrapNone/>
                  <wp:docPr id="4669" name="图片_258"/>
                  <wp:cNvGraphicFramePr/>
                  <a:graphic xmlns:a="http://schemas.openxmlformats.org/drawingml/2006/main">
                    <a:graphicData uri="http://schemas.openxmlformats.org/drawingml/2006/picture">
                      <pic:pic xmlns:pic="http://schemas.openxmlformats.org/drawingml/2006/picture">
                        <pic:nvPicPr>
                          <pic:cNvPr id="4669" name="图片_258"/>
                          <pic:cNvPicPr/>
                        </pic:nvPicPr>
                        <pic:blipFill>
                          <a:blip r:embed="rId271"/>
                          <a:stretch>
                            <a:fillRect/>
                          </a:stretch>
                        </pic:blipFill>
                        <pic:spPr>
                          <a:xfrm>
                            <a:off x="0" y="0"/>
                            <a:ext cx="3194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673" name="图片_548"/>
                  <wp:cNvGraphicFramePr/>
                  <a:graphic xmlns:a="http://schemas.openxmlformats.org/drawingml/2006/main">
                    <a:graphicData uri="http://schemas.openxmlformats.org/drawingml/2006/picture">
                      <pic:pic xmlns:pic="http://schemas.openxmlformats.org/drawingml/2006/picture">
                        <pic:nvPicPr>
                          <pic:cNvPr id="4673" name="图片_548"/>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656" name="图片_544"/>
                  <wp:cNvGraphicFramePr/>
                  <a:graphic xmlns:a="http://schemas.openxmlformats.org/drawingml/2006/main">
                    <a:graphicData uri="http://schemas.openxmlformats.org/drawingml/2006/picture">
                      <pic:pic xmlns:pic="http://schemas.openxmlformats.org/drawingml/2006/picture">
                        <pic:nvPicPr>
                          <pic:cNvPr id="4656" name="图片_544"/>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651" name="图片_540"/>
                  <wp:cNvGraphicFramePr/>
                  <a:graphic xmlns:a="http://schemas.openxmlformats.org/drawingml/2006/main">
                    <a:graphicData uri="http://schemas.openxmlformats.org/drawingml/2006/picture">
                      <pic:pic xmlns:pic="http://schemas.openxmlformats.org/drawingml/2006/picture">
                        <pic:nvPicPr>
                          <pic:cNvPr id="4651" name="图片_540"/>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670" name="图片_208"/>
                  <wp:cNvGraphicFramePr/>
                  <a:graphic xmlns:a="http://schemas.openxmlformats.org/drawingml/2006/main">
                    <a:graphicData uri="http://schemas.openxmlformats.org/drawingml/2006/picture">
                      <pic:pic xmlns:pic="http://schemas.openxmlformats.org/drawingml/2006/picture">
                        <pic:nvPicPr>
                          <pic:cNvPr id="4670" name="图片_208"/>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664" name="图片_537"/>
                  <wp:cNvGraphicFramePr/>
                  <a:graphic xmlns:a="http://schemas.openxmlformats.org/drawingml/2006/main">
                    <a:graphicData uri="http://schemas.openxmlformats.org/drawingml/2006/picture">
                      <pic:pic xmlns:pic="http://schemas.openxmlformats.org/drawingml/2006/picture">
                        <pic:nvPicPr>
                          <pic:cNvPr id="4664" name="图片_537"/>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340360</wp:posOffset>
                  </wp:positionH>
                  <wp:positionV relativeFrom="paragraph">
                    <wp:posOffset>0</wp:posOffset>
                  </wp:positionV>
                  <wp:extent cx="323850" cy="248920"/>
                  <wp:effectExtent l="0" t="0" r="0" b="0"/>
                  <wp:wrapNone/>
                  <wp:docPr id="4658" name="图片_347"/>
                  <wp:cNvGraphicFramePr/>
                  <a:graphic xmlns:a="http://schemas.openxmlformats.org/drawingml/2006/main">
                    <a:graphicData uri="http://schemas.openxmlformats.org/drawingml/2006/picture">
                      <pic:pic xmlns:pic="http://schemas.openxmlformats.org/drawingml/2006/picture">
                        <pic:nvPicPr>
                          <pic:cNvPr id="4658" name="图片_347"/>
                          <pic:cNvPicPr/>
                        </pic:nvPicPr>
                        <pic:blipFill>
                          <a:blip r:embed="rId271"/>
                          <a:stretch>
                            <a:fillRect/>
                          </a:stretch>
                        </pic:blipFill>
                        <pic:spPr>
                          <a:xfrm>
                            <a:off x="0" y="0"/>
                            <a:ext cx="3238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81635" cy="245110"/>
                  <wp:effectExtent l="0" t="0" r="0" b="0"/>
                  <wp:wrapNone/>
                  <wp:docPr id="4671" name="图片_533"/>
                  <wp:cNvGraphicFramePr/>
                  <a:graphic xmlns:a="http://schemas.openxmlformats.org/drawingml/2006/main">
                    <a:graphicData uri="http://schemas.openxmlformats.org/drawingml/2006/picture">
                      <pic:pic xmlns:pic="http://schemas.openxmlformats.org/drawingml/2006/picture">
                        <pic:nvPicPr>
                          <pic:cNvPr id="4671" name="图片_533"/>
                          <pic:cNvPicPr/>
                        </pic:nvPicPr>
                        <pic:blipFill>
                          <a:blip r:embed="rId271"/>
                          <a:stretch>
                            <a:fillRect/>
                          </a:stretch>
                        </pic:blipFill>
                        <pic:spPr>
                          <a:xfrm>
                            <a:off x="0" y="0"/>
                            <a:ext cx="3816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81635" cy="245110"/>
                  <wp:effectExtent l="0" t="0" r="0" b="0"/>
                  <wp:wrapNone/>
                  <wp:docPr id="4662" name="图片_532"/>
                  <wp:cNvGraphicFramePr/>
                  <a:graphic xmlns:a="http://schemas.openxmlformats.org/drawingml/2006/main">
                    <a:graphicData uri="http://schemas.openxmlformats.org/drawingml/2006/picture">
                      <pic:pic xmlns:pic="http://schemas.openxmlformats.org/drawingml/2006/picture">
                        <pic:nvPicPr>
                          <pic:cNvPr id="4662" name="图片_532"/>
                          <pic:cNvPicPr/>
                        </pic:nvPicPr>
                        <pic:blipFill>
                          <a:blip r:embed="rId271"/>
                          <a:stretch>
                            <a:fillRect/>
                          </a:stretch>
                        </pic:blipFill>
                        <pic:spPr>
                          <a:xfrm>
                            <a:off x="0" y="0"/>
                            <a:ext cx="3816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4672" name="图片_514"/>
                  <wp:cNvGraphicFramePr/>
                  <a:graphic xmlns:a="http://schemas.openxmlformats.org/drawingml/2006/main">
                    <a:graphicData uri="http://schemas.openxmlformats.org/drawingml/2006/picture">
                      <pic:pic xmlns:pic="http://schemas.openxmlformats.org/drawingml/2006/picture">
                        <pic:nvPicPr>
                          <pic:cNvPr id="4672" name="图片_514"/>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4665" name="图片_508"/>
                  <wp:cNvGraphicFramePr/>
                  <a:graphic xmlns:a="http://schemas.openxmlformats.org/drawingml/2006/main">
                    <a:graphicData uri="http://schemas.openxmlformats.org/drawingml/2006/picture">
                      <pic:pic xmlns:pic="http://schemas.openxmlformats.org/drawingml/2006/picture">
                        <pic:nvPicPr>
                          <pic:cNvPr id="4665" name="图片_508"/>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643" name="图片_498"/>
                  <wp:cNvGraphicFramePr/>
                  <a:graphic xmlns:a="http://schemas.openxmlformats.org/drawingml/2006/main">
                    <a:graphicData uri="http://schemas.openxmlformats.org/drawingml/2006/picture">
                      <pic:pic xmlns:pic="http://schemas.openxmlformats.org/drawingml/2006/picture">
                        <pic:nvPicPr>
                          <pic:cNvPr id="4643" name="图片_498"/>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644" name="图片_500"/>
                  <wp:cNvGraphicFramePr/>
                  <a:graphic xmlns:a="http://schemas.openxmlformats.org/drawingml/2006/main">
                    <a:graphicData uri="http://schemas.openxmlformats.org/drawingml/2006/picture">
                      <pic:pic xmlns:pic="http://schemas.openxmlformats.org/drawingml/2006/picture">
                        <pic:nvPicPr>
                          <pic:cNvPr id="4644" name="图片_500"/>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4655" name="图片_489"/>
                  <wp:cNvGraphicFramePr/>
                  <a:graphic xmlns:a="http://schemas.openxmlformats.org/drawingml/2006/main">
                    <a:graphicData uri="http://schemas.openxmlformats.org/drawingml/2006/picture">
                      <pic:pic xmlns:pic="http://schemas.openxmlformats.org/drawingml/2006/picture">
                        <pic:nvPicPr>
                          <pic:cNvPr id="4655" name="图片_489"/>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645" name="图片_324"/>
                  <wp:cNvGraphicFramePr/>
                  <a:graphic xmlns:a="http://schemas.openxmlformats.org/drawingml/2006/main">
                    <a:graphicData uri="http://schemas.openxmlformats.org/drawingml/2006/picture">
                      <pic:pic xmlns:pic="http://schemas.openxmlformats.org/drawingml/2006/picture">
                        <pic:nvPicPr>
                          <pic:cNvPr id="4645" name="图片_324"/>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4660" name="图片_484"/>
                  <wp:cNvGraphicFramePr/>
                  <a:graphic xmlns:a="http://schemas.openxmlformats.org/drawingml/2006/main">
                    <a:graphicData uri="http://schemas.openxmlformats.org/drawingml/2006/picture">
                      <pic:pic xmlns:pic="http://schemas.openxmlformats.org/drawingml/2006/picture">
                        <pic:nvPicPr>
                          <pic:cNvPr id="4660" name="图片_484"/>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19405" cy="269240"/>
                  <wp:effectExtent l="0" t="0" r="0" b="0"/>
                  <wp:wrapNone/>
                  <wp:docPr id="4646" name="图片_466"/>
                  <wp:cNvGraphicFramePr/>
                  <a:graphic xmlns:a="http://schemas.openxmlformats.org/drawingml/2006/main">
                    <a:graphicData uri="http://schemas.openxmlformats.org/drawingml/2006/picture">
                      <pic:pic xmlns:pic="http://schemas.openxmlformats.org/drawingml/2006/picture">
                        <pic:nvPicPr>
                          <pic:cNvPr id="4646" name="图片_466"/>
                          <pic:cNvPicPr/>
                        </pic:nvPicPr>
                        <pic:blipFill>
                          <a:blip r:embed="rId271"/>
                          <a:stretch>
                            <a:fillRect/>
                          </a:stretch>
                        </pic:blipFill>
                        <pic:spPr>
                          <a:xfrm>
                            <a:off x="0" y="0"/>
                            <a:ext cx="3194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340360</wp:posOffset>
                  </wp:positionH>
                  <wp:positionV relativeFrom="paragraph">
                    <wp:posOffset>0</wp:posOffset>
                  </wp:positionV>
                  <wp:extent cx="323850" cy="248920"/>
                  <wp:effectExtent l="0" t="0" r="0" b="0"/>
                  <wp:wrapNone/>
                  <wp:docPr id="4666" name="图片_456"/>
                  <wp:cNvGraphicFramePr/>
                  <a:graphic xmlns:a="http://schemas.openxmlformats.org/drawingml/2006/main">
                    <a:graphicData uri="http://schemas.openxmlformats.org/drawingml/2006/picture">
                      <pic:pic xmlns:pic="http://schemas.openxmlformats.org/drawingml/2006/picture">
                        <pic:nvPicPr>
                          <pic:cNvPr id="4666" name="图片_456"/>
                          <pic:cNvPicPr/>
                        </pic:nvPicPr>
                        <pic:blipFill>
                          <a:blip r:embed="rId271"/>
                          <a:stretch>
                            <a:fillRect/>
                          </a:stretch>
                        </pic:blipFill>
                        <pic:spPr>
                          <a:xfrm>
                            <a:off x="0" y="0"/>
                            <a:ext cx="3238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340360</wp:posOffset>
                  </wp:positionH>
                  <wp:positionV relativeFrom="paragraph">
                    <wp:posOffset>0</wp:posOffset>
                  </wp:positionV>
                  <wp:extent cx="323850" cy="248920"/>
                  <wp:effectExtent l="0" t="0" r="0" b="0"/>
                  <wp:wrapNone/>
                  <wp:docPr id="4654" name="图片_231"/>
                  <wp:cNvGraphicFramePr/>
                  <a:graphic xmlns:a="http://schemas.openxmlformats.org/drawingml/2006/main">
                    <a:graphicData uri="http://schemas.openxmlformats.org/drawingml/2006/picture">
                      <pic:pic xmlns:pic="http://schemas.openxmlformats.org/drawingml/2006/picture">
                        <pic:nvPicPr>
                          <pic:cNvPr id="4654" name="图片_231"/>
                          <pic:cNvPicPr/>
                        </pic:nvPicPr>
                        <pic:blipFill>
                          <a:blip r:embed="rId271"/>
                          <a:stretch>
                            <a:fillRect/>
                          </a:stretch>
                        </pic:blipFill>
                        <pic:spPr>
                          <a:xfrm>
                            <a:off x="0" y="0"/>
                            <a:ext cx="3238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19405" cy="269240"/>
                  <wp:effectExtent l="0" t="0" r="0" b="0"/>
                  <wp:wrapNone/>
                  <wp:docPr id="4659" name="图片_426"/>
                  <wp:cNvGraphicFramePr/>
                  <a:graphic xmlns:a="http://schemas.openxmlformats.org/drawingml/2006/main">
                    <a:graphicData uri="http://schemas.openxmlformats.org/drawingml/2006/picture">
                      <pic:pic xmlns:pic="http://schemas.openxmlformats.org/drawingml/2006/picture">
                        <pic:nvPicPr>
                          <pic:cNvPr id="4659" name="图片_426"/>
                          <pic:cNvPicPr/>
                        </pic:nvPicPr>
                        <pic:blipFill>
                          <a:blip r:embed="rId271"/>
                          <a:stretch>
                            <a:fillRect/>
                          </a:stretch>
                        </pic:blipFill>
                        <pic:spPr>
                          <a:xfrm>
                            <a:off x="0" y="0"/>
                            <a:ext cx="3194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81635" cy="245110"/>
                  <wp:effectExtent l="0" t="0" r="0" b="0"/>
                  <wp:wrapNone/>
                  <wp:docPr id="4653" name="图片_290"/>
                  <wp:cNvGraphicFramePr/>
                  <a:graphic xmlns:a="http://schemas.openxmlformats.org/drawingml/2006/main">
                    <a:graphicData uri="http://schemas.openxmlformats.org/drawingml/2006/picture">
                      <pic:pic xmlns:pic="http://schemas.openxmlformats.org/drawingml/2006/picture">
                        <pic:nvPicPr>
                          <pic:cNvPr id="4653" name="图片_290"/>
                          <pic:cNvPicPr/>
                        </pic:nvPicPr>
                        <pic:blipFill>
                          <a:blip r:embed="rId271"/>
                          <a:stretch>
                            <a:fillRect/>
                          </a:stretch>
                        </pic:blipFill>
                        <pic:spPr>
                          <a:xfrm>
                            <a:off x="0" y="0"/>
                            <a:ext cx="3816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4647" name="图片_190"/>
                  <wp:cNvGraphicFramePr/>
                  <a:graphic xmlns:a="http://schemas.openxmlformats.org/drawingml/2006/main">
                    <a:graphicData uri="http://schemas.openxmlformats.org/drawingml/2006/picture">
                      <pic:pic xmlns:pic="http://schemas.openxmlformats.org/drawingml/2006/picture">
                        <pic:nvPicPr>
                          <pic:cNvPr id="4647" name="图片_190"/>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79730" cy="265430"/>
                  <wp:effectExtent l="0" t="0" r="0" b="0"/>
                  <wp:wrapNone/>
                  <wp:docPr id="4649" name="图片_392"/>
                  <wp:cNvGraphicFramePr/>
                  <a:graphic xmlns:a="http://schemas.openxmlformats.org/drawingml/2006/main">
                    <a:graphicData uri="http://schemas.openxmlformats.org/drawingml/2006/picture">
                      <pic:pic xmlns:pic="http://schemas.openxmlformats.org/drawingml/2006/picture">
                        <pic:nvPicPr>
                          <pic:cNvPr id="4649" name="图片_392"/>
                          <pic:cNvPicPr/>
                        </pic:nvPicPr>
                        <pic:blipFill>
                          <a:blip r:embed="rId271"/>
                          <a:stretch>
                            <a:fillRect/>
                          </a:stretch>
                        </pic:blipFill>
                        <pic:spPr>
                          <a:xfrm>
                            <a:off x="0" y="0"/>
                            <a:ext cx="37973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79730" cy="265430"/>
                  <wp:effectExtent l="0" t="0" r="0" b="0"/>
                  <wp:wrapNone/>
                  <wp:docPr id="4650" name="图片_276"/>
                  <wp:cNvGraphicFramePr/>
                  <a:graphic xmlns:a="http://schemas.openxmlformats.org/drawingml/2006/main">
                    <a:graphicData uri="http://schemas.openxmlformats.org/drawingml/2006/picture">
                      <pic:pic xmlns:pic="http://schemas.openxmlformats.org/drawingml/2006/picture">
                        <pic:nvPicPr>
                          <pic:cNvPr id="4650" name="图片_276"/>
                          <pic:cNvPicPr/>
                        </pic:nvPicPr>
                        <pic:blipFill>
                          <a:blip r:embed="rId271"/>
                          <a:stretch>
                            <a:fillRect/>
                          </a:stretch>
                        </pic:blipFill>
                        <pic:spPr>
                          <a:xfrm>
                            <a:off x="0" y="0"/>
                            <a:ext cx="37973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86080" cy="248920"/>
                  <wp:effectExtent l="0" t="0" r="0" b="0"/>
                  <wp:wrapNone/>
                  <wp:docPr id="4661" name="图片_388"/>
                  <wp:cNvGraphicFramePr/>
                  <a:graphic xmlns:a="http://schemas.openxmlformats.org/drawingml/2006/main">
                    <a:graphicData uri="http://schemas.openxmlformats.org/drawingml/2006/picture">
                      <pic:pic xmlns:pic="http://schemas.openxmlformats.org/drawingml/2006/picture">
                        <pic:nvPicPr>
                          <pic:cNvPr id="4661" name="图片_388"/>
                          <pic:cNvPicPr/>
                        </pic:nvPicPr>
                        <pic:blipFill>
                          <a:blip r:embed="rId271"/>
                          <a:stretch>
                            <a:fillRect/>
                          </a:stretch>
                        </pic:blipFill>
                        <pic:spPr>
                          <a:xfrm>
                            <a:off x="0" y="0"/>
                            <a:ext cx="38608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86080" cy="248920"/>
                  <wp:effectExtent l="0" t="0" r="0" b="0"/>
                  <wp:wrapNone/>
                  <wp:docPr id="4678" name="图片_272"/>
                  <wp:cNvGraphicFramePr/>
                  <a:graphic xmlns:a="http://schemas.openxmlformats.org/drawingml/2006/main">
                    <a:graphicData uri="http://schemas.openxmlformats.org/drawingml/2006/picture">
                      <pic:pic xmlns:pic="http://schemas.openxmlformats.org/drawingml/2006/picture">
                        <pic:nvPicPr>
                          <pic:cNvPr id="4678" name="图片_272"/>
                          <pic:cNvPicPr/>
                        </pic:nvPicPr>
                        <pic:blipFill>
                          <a:blip r:embed="rId271"/>
                          <a:stretch>
                            <a:fillRect/>
                          </a:stretch>
                        </pic:blipFill>
                        <pic:spPr>
                          <a:xfrm>
                            <a:off x="0" y="0"/>
                            <a:ext cx="38608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14325" cy="253365"/>
                  <wp:effectExtent l="0" t="0" r="0" b="0"/>
                  <wp:wrapNone/>
                  <wp:docPr id="4686" name="图片_376"/>
                  <wp:cNvGraphicFramePr/>
                  <a:graphic xmlns:a="http://schemas.openxmlformats.org/drawingml/2006/main">
                    <a:graphicData uri="http://schemas.openxmlformats.org/drawingml/2006/picture">
                      <pic:pic xmlns:pic="http://schemas.openxmlformats.org/drawingml/2006/picture">
                        <pic:nvPicPr>
                          <pic:cNvPr id="4686" name="图片_376"/>
                          <pic:cNvPicPr/>
                        </pic:nvPicPr>
                        <pic:blipFill>
                          <a:blip r:embed="rId271"/>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14325" cy="253365"/>
                  <wp:effectExtent l="0" t="0" r="0" b="0"/>
                  <wp:wrapNone/>
                  <wp:docPr id="4677" name="图片_260"/>
                  <wp:cNvGraphicFramePr/>
                  <a:graphic xmlns:a="http://schemas.openxmlformats.org/drawingml/2006/main">
                    <a:graphicData uri="http://schemas.openxmlformats.org/drawingml/2006/picture">
                      <pic:pic xmlns:pic="http://schemas.openxmlformats.org/drawingml/2006/picture">
                        <pic:nvPicPr>
                          <pic:cNvPr id="4677" name="图片_260"/>
                          <pic:cNvPicPr/>
                        </pic:nvPicPr>
                        <pic:blipFill>
                          <a:blip r:embed="rId271"/>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18135" cy="257175"/>
                  <wp:effectExtent l="0" t="0" r="0" b="0"/>
                  <wp:wrapNone/>
                  <wp:docPr id="4704" name="图片_210"/>
                  <wp:cNvGraphicFramePr/>
                  <a:graphic xmlns:a="http://schemas.openxmlformats.org/drawingml/2006/main">
                    <a:graphicData uri="http://schemas.openxmlformats.org/drawingml/2006/picture">
                      <pic:pic xmlns:pic="http://schemas.openxmlformats.org/drawingml/2006/picture">
                        <pic:nvPicPr>
                          <pic:cNvPr id="4704" name="图片_210"/>
                          <pic:cNvPicPr/>
                        </pic:nvPicPr>
                        <pic:blipFill>
                          <a:blip r:embed="rId271"/>
                          <a:stretch>
                            <a:fillRect/>
                          </a:stretch>
                        </pic:blipFill>
                        <pic:spPr>
                          <a:xfrm>
                            <a:off x="0" y="0"/>
                            <a:ext cx="31813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53060" cy="262255"/>
                  <wp:effectExtent l="0" t="0" r="0" b="0"/>
                  <wp:wrapNone/>
                  <wp:docPr id="4690" name="图片_355"/>
                  <wp:cNvGraphicFramePr/>
                  <a:graphic xmlns:a="http://schemas.openxmlformats.org/drawingml/2006/main">
                    <a:graphicData uri="http://schemas.openxmlformats.org/drawingml/2006/picture">
                      <pic:pic xmlns:pic="http://schemas.openxmlformats.org/drawingml/2006/picture">
                        <pic:nvPicPr>
                          <pic:cNvPr id="4690" name="图片_355"/>
                          <pic:cNvPicPr/>
                        </pic:nvPicPr>
                        <pic:blipFill>
                          <a:blip r:embed="rId271"/>
                          <a:stretch>
                            <a:fillRect/>
                          </a:stretch>
                        </pic:blipFill>
                        <pic:spPr>
                          <a:xfrm>
                            <a:off x="0" y="0"/>
                            <a:ext cx="35306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54965" cy="257175"/>
                  <wp:effectExtent l="0" t="0" r="0" b="0"/>
                  <wp:wrapNone/>
                  <wp:docPr id="4679" name="图片_350"/>
                  <wp:cNvGraphicFramePr/>
                  <a:graphic xmlns:a="http://schemas.openxmlformats.org/drawingml/2006/main">
                    <a:graphicData uri="http://schemas.openxmlformats.org/drawingml/2006/picture">
                      <pic:pic xmlns:pic="http://schemas.openxmlformats.org/drawingml/2006/picture">
                        <pic:nvPicPr>
                          <pic:cNvPr id="4679" name="图片_350"/>
                          <pic:cNvPicPr/>
                        </pic:nvPicPr>
                        <pic:blipFill>
                          <a:blip r:embed="rId271"/>
                          <a:stretch>
                            <a:fillRect/>
                          </a:stretch>
                        </pic:blipFill>
                        <pic:spPr>
                          <a:xfrm>
                            <a:off x="0" y="0"/>
                            <a:ext cx="3549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19405" cy="257175"/>
                  <wp:effectExtent l="0" t="0" r="0" b="0"/>
                  <wp:wrapNone/>
                  <wp:docPr id="4691" name="图片_343"/>
                  <wp:cNvGraphicFramePr/>
                  <a:graphic xmlns:a="http://schemas.openxmlformats.org/drawingml/2006/main">
                    <a:graphicData uri="http://schemas.openxmlformats.org/drawingml/2006/picture">
                      <pic:pic xmlns:pic="http://schemas.openxmlformats.org/drawingml/2006/picture">
                        <pic:nvPicPr>
                          <pic:cNvPr id="4691" name="图片_343"/>
                          <pic:cNvPicPr/>
                        </pic:nvPicPr>
                        <pic:blipFill>
                          <a:blip r:embed="rId271"/>
                          <a:stretch>
                            <a:fillRect/>
                          </a:stretch>
                        </pic:blipFill>
                        <pic:spPr>
                          <a:xfrm>
                            <a:off x="0" y="0"/>
                            <a:ext cx="31940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4689" name="图片_517"/>
                  <wp:cNvGraphicFramePr/>
                  <a:graphic xmlns:a="http://schemas.openxmlformats.org/drawingml/2006/main">
                    <a:graphicData uri="http://schemas.openxmlformats.org/drawingml/2006/picture">
                      <pic:pic xmlns:pic="http://schemas.openxmlformats.org/drawingml/2006/picture">
                        <pic:nvPicPr>
                          <pic:cNvPr id="4689" name="图片_517"/>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4703" name="图片_511"/>
                  <wp:cNvGraphicFramePr/>
                  <a:graphic xmlns:a="http://schemas.openxmlformats.org/drawingml/2006/main">
                    <a:graphicData uri="http://schemas.openxmlformats.org/drawingml/2006/picture">
                      <pic:pic xmlns:pic="http://schemas.openxmlformats.org/drawingml/2006/picture">
                        <pic:nvPicPr>
                          <pic:cNvPr id="4703" name="图片_511"/>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18135" cy="257175"/>
                  <wp:effectExtent l="0" t="0" r="0" b="0"/>
                  <wp:wrapNone/>
                  <wp:docPr id="4676" name="图片_326"/>
                  <wp:cNvGraphicFramePr/>
                  <a:graphic xmlns:a="http://schemas.openxmlformats.org/drawingml/2006/main">
                    <a:graphicData uri="http://schemas.openxmlformats.org/drawingml/2006/picture">
                      <pic:pic xmlns:pic="http://schemas.openxmlformats.org/drawingml/2006/picture">
                        <pic:nvPicPr>
                          <pic:cNvPr id="4676" name="图片_326"/>
                          <pic:cNvPicPr/>
                        </pic:nvPicPr>
                        <pic:blipFill>
                          <a:blip r:embed="rId271"/>
                          <a:stretch>
                            <a:fillRect/>
                          </a:stretch>
                        </pic:blipFill>
                        <pic:spPr>
                          <a:xfrm>
                            <a:off x="0" y="0"/>
                            <a:ext cx="31813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4680" name="图片_491"/>
                  <wp:cNvGraphicFramePr/>
                  <a:graphic xmlns:a="http://schemas.openxmlformats.org/drawingml/2006/main">
                    <a:graphicData uri="http://schemas.openxmlformats.org/drawingml/2006/picture">
                      <pic:pic xmlns:pic="http://schemas.openxmlformats.org/drawingml/2006/picture">
                        <pic:nvPicPr>
                          <pic:cNvPr id="4680" name="图片_491"/>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4695" name="图片_486"/>
                  <wp:cNvGraphicFramePr/>
                  <a:graphic xmlns:a="http://schemas.openxmlformats.org/drawingml/2006/main">
                    <a:graphicData uri="http://schemas.openxmlformats.org/drawingml/2006/picture">
                      <pic:pic xmlns:pic="http://schemas.openxmlformats.org/drawingml/2006/picture">
                        <pic:nvPicPr>
                          <pic:cNvPr id="4695" name="图片_486"/>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53060" cy="262255"/>
                  <wp:effectExtent l="0" t="0" r="0" b="0"/>
                  <wp:wrapNone/>
                  <wp:docPr id="4687" name="图片_239"/>
                  <wp:cNvGraphicFramePr/>
                  <a:graphic xmlns:a="http://schemas.openxmlformats.org/drawingml/2006/main">
                    <a:graphicData uri="http://schemas.openxmlformats.org/drawingml/2006/picture">
                      <pic:pic xmlns:pic="http://schemas.openxmlformats.org/drawingml/2006/picture">
                        <pic:nvPicPr>
                          <pic:cNvPr id="4687" name="图片_239"/>
                          <pic:cNvPicPr/>
                        </pic:nvPicPr>
                        <pic:blipFill>
                          <a:blip r:embed="rId271"/>
                          <a:stretch>
                            <a:fillRect/>
                          </a:stretch>
                        </pic:blipFill>
                        <pic:spPr>
                          <a:xfrm>
                            <a:off x="0" y="0"/>
                            <a:ext cx="35306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14325" cy="253365"/>
                  <wp:effectExtent l="0" t="0" r="0" b="0"/>
                  <wp:wrapNone/>
                  <wp:docPr id="4681" name="图片_468"/>
                  <wp:cNvGraphicFramePr/>
                  <a:graphic xmlns:a="http://schemas.openxmlformats.org/drawingml/2006/main">
                    <a:graphicData uri="http://schemas.openxmlformats.org/drawingml/2006/picture">
                      <pic:pic xmlns:pic="http://schemas.openxmlformats.org/drawingml/2006/picture">
                        <pic:nvPicPr>
                          <pic:cNvPr id="4681" name="图片_468"/>
                          <pic:cNvPicPr/>
                        </pic:nvPicPr>
                        <pic:blipFill>
                          <a:blip r:embed="rId271"/>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53060" cy="262255"/>
                  <wp:effectExtent l="0" t="0" r="0" b="0"/>
                  <wp:wrapNone/>
                  <wp:docPr id="4682" name="图片_461"/>
                  <wp:cNvGraphicFramePr/>
                  <a:graphic xmlns:a="http://schemas.openxmlformats.org/drawingml/2006/main">
                    <a:graphicData uri="http://schemas.openxmlformats.org/drawingml/2006/picture">
                      <pic:pic xmlns:pic="http://schemas.openxmlformats.org/drawingml/2006/picture">
                        <pic:nvPicPr>
                          <pic:cNvPr id="4682" name="图片_461"/>
                          <pic:cNvPicPr/>
                        </pic:nvPicPr>
                        <pic:blipFill>
                          <a:blip r:embed="rId271"/>
                          <a:stretch>
                            <a:fillRect/>
                          </a:stretch>
                        </pic:blipFill>
                        <pic:spPr>
                          <a:xfrm>
                            <a:off x="0" y="0"/>
                            <a:ext cx="35306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54965" cy="257175"/>
                  <wp:effectExtent l="0" t="0" r="0" b="0"/>
                  <wp:wrapNone/>
                  <wp:docPr id="4683" name="图片_459"/>
                  <wp:cNvGraphicFramePr/>
                  <a:graphic xmlns:a="http://schemas.openxmlformats.org/drawingml/2006/main">
                    <a:graphicData uri="http://schemas.openxmlformats.org/drawingml/2006/picture">
                      <pic:pic xmlns:pic="http://schemas.openxmlformats.org/drawingml/2006/picture">
                        <pic:nvPicPr>
                          <pic:cNvPr id="4683" name="图片_459"/>
                          <pic:cNvPicPr/>
                        </pic:nvPicPr>
                        <pic:blipFill>
                          <a:blip r:embed="rId271"/>
                          <a:stretch>
                            <a:fillRect/>
                          </a:stretch>
                        </pic:blipFill>
                        <pic:spPr>
                          <a:xfrm>
                            <a:off x="0" y="0"/>
                            <a:ext cx="3549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54965" cy="257175"/>
                  <wp:effectExtent l="0" t="0" r="0" b="0"/>
                  <wp:wrapNone/>
                  <wp:docPr id="4692" name="图片_234"/>
                  <wp:cNvGraphicFramePr/>
                  <a:graphic xmlns:a="http://schemas.openxmlformats.org/drawingml/2006/main">
                    <a:graphicData uri="http://schemas.openxmlformats.org/drawingml/2006/picture">
                      <pic:pic xmlns:pic="http://schemas.openxmlformats.org/drawingml/2006/picture">
                        <pic:nvPicPr>
                          <pic:cNvPr id="4692" name="图片_234"/>
                          <pic:cNvPicPr/>
                        </pic:nvPicPr>
                        <pic:blipFill>
                          <a:blip r:embed="rId271"/>
                          <a:stretch>
                            <a:fillRect/>
                          </a:stretch>
                        </pic:blipFill>
                        <pic:spPr>
                          <a:xfrm>
                            <a:off x="0" y="0"/>
                            <a:ext cx="3549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4684" name="图片_306"/>
                  <wp:cNvGraphicFramePr/>
                  <a:graphic xmlns:a="http://schemas.openxmlformats.org/drawingml/2006/main">
                    <a:graphicData uri="http://schemas.openxmlformats.org/drawingml/2006/picture">
                      <pic:pic xmlns:pic="http://schemas.openxmlformats.org/drawingml/2006/picture">
                        <pic:nvPicPr>
                          <pic:cNvPr id="4684" name="图片_306"/>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19405" cy="257175"/>
                  <wp:effectExtent l="0" t="0" r="0" b="0"/>
                  <wp:wrapNone/>
                  <wp:docPr id="4706" name="图片_227"/>
                  <wp:cNvGraphicFramePr/>
                  <a:graphic xmlns:a="http://schemas.openxmlformats.org/drawingml/2006/main">
                    <a:graphicData uri="http://schemas.openxmlformats.org/drawingml/2006/picture">
                      <pic:pic xmlns:pic="http://schemas.openxmlformats.org/drawingml/2006/picture">
                        <pic:nvPicPr>
                          <pic:cNvPr id="4706" name="图片_227"/>
                          <pic:cNvPicPr/>
                        </pic:nvPicPr>
                        <pic:blipFill>
                          <a:blip r:embed="rId271"/>
                          <a:stretch>
                            <a:fillRect/>
                          </a:stretch>
                        </pic:blipFill>
                        <pic:spPr>
                          <a:xfrm>
                            <a:off x="0" y="0"/>
                            <a:ext cx="31940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14325" cy="253365"/>
                  <wp:effectExtent l="0" t="0" r="0" b="0"/>
                  <wp:wrapNone/>
                  <wp:docPr id="4675" name="图片_428"/>
                  <wp:cNvGraphicFramePr/>
                  <a:graphic xmlns:a="http://schemas.openxmlformats.org/drawingml/2006/main">
                    <a:graphicData uri="http://schemas.openxmlformats.org/drawingml/2006/picture">
                      <pic:pic xmlns:pic="http://schemas.openxmlformats.org/drawingml/2006/picture">
                        <pic:nvPicPr>
                          <pic:cNvPr id="4675" name="图片_428"/>
                          <pic:cNvPicPr/>
                        </pic:nvPicPr>
                        <pic:blipFill>
                          <a:blip r:embed="rId271"/>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53060" cy="262255"/>
                  <wp:effectExtent l="0" t="0" r="0" b="0"/>
                  <wp:wrapNone/>
                  <wp:docPr id="4693" name="图片_421"/>
                  <wp:cNvGraphicFramePr/>
                  <a:graphic xmlns:a="http://schemas.openxmlformats.org/drawingml/2006/main">
                    <a:graphicData uri="http://schemas.openxmlformats.org/drawingml/2006/picture">
                      <pic:pic xmlns:pic="http://schemas.openxmlformats.org/drawingml/2006/picture">
                        <pic:nvPicPr>
                          <pic:cNvPr id="4693" name="图片_421"/>
                          <pic:cNvPicPr/>
                        </pic:nvPicPr>
                        <pic:blipFill>
                          <a:blip r:embed="rId271"/>
                          <a:stretch>
                            <a:fillRect/>
                          </a:stretch>
                        </pic:blipFill>
                        <pic:spPr>
                          <a:xfrm>
                            <a:off x="0" y="0"/>
                            <a:ext cx="35306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54965" cy="257175"/>
                  <wp:effectExtent l="0" t="0" r="0" b="0"/>
                  <wp:wrapNone/>
                  <wp:docPr id="4705" name="图片_419"/>
                  <wp:cNvGraphicFramePr/>
                  <a:graphic xmlns:a="http://schemas.openxmlformats.org/drawingml/2006/main">
                    <a:graphicData uri="http://schemas.openxmlformats.org/drawingml/2006/picture">
                      <pic:pic xmlns:pic="http://schemas.openxmlformats.org/drawingml/2006/picture">
                        <pic:nvPicPr>
                          <pic:cNvPr id="4705" name="图片_419"/>
                          <pic:cNvPicPr/>
                        </pic:nvPicPr>
                        <pic:blipFill>
                          <a:blip r:embed="rId271"/>
                          <a:stretch>
                            <a:fillRect/>
                          </a:stretch>
                        </pic:blipFill>
                        <pic:spPr>
                          <a:xfrm>
                            <a:off x="0" y="0"/>
                            <a:ext cx="3549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59410" cy="241300"/>
                  <wp:effectExtent l="0" t="0" r="0" b="0"/>
                  <wp:wrapNone/>
                  <wp:docPr id="4694" name="图片_285"/>
                  <wp:cNvGraphicFramePr/>
                  <a:graphic xmlns:a="http://schemas.openxmlformats.org/drawingml/2006/main">
                    <a:graphicData uri="http://schemas.openxmlformats.org/drawingml/2006/picture">
                      <pic:pic xmlns:pic="http://schemas.openxmlformats.org/drawingml/2006/picture">
                        <pic:nvPicPr>
                          <pic:cNvPr id="4694" name="图片_285"/>
                          <pic:cNvPicPr/>
                        </pic:nvPicPr>
                        <pic:blipFill>
                          <a:blip r:embed="rId271"/>
                          <a:stretch>
                            <a:fillRect/>
                          </a:stretch>
                        </pic:blipFill>
                        <pic:spPr>
                          <a:xfrm>
                            <a:off x="0" y="0"/>
                            <a:ext cx="35941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4688" name="图片_192"/>
                  <wp:cNvGraphicFramePr/>
                  <a:graphic xmlns:a="http://schemas.openxmlformats.org/drawingml/2006/main">
                    <a:graphicData uri="http://schemas.openxmlformats.org/drawingml/2006/picture">
                      <pic:pic xmlns:pic="http://schemas.openxmlformats.org/drawingml/2006/picture">
                        <pic:nvPicPr>
                          <pic:cNvPr id="4688" name="图片_192"/>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5125" cy="248920"/>
                  <wp:effectExtent l="0" t="0" r="0" b="0"/>
                  <wp:wrapNone/>
                  <wp:docPr id="4685" name="图片_282"/>
                  <wp:cNvGraphicFramePr/>
                  <a:graphic xmlns:a="http://schemas.openxmlformats.org/drawingml/2006/main">
                    <a:graphicData uri="http://schemas.openxmlformats.org/drawingml/2006/picture">
                      <pic:pic xmlns:pic="http://schemas.openxmlformats.org/drawingml/2006/picture">
                        <pic:nvPicPr>
                          <pic:cNvPr id="4685" name="图片_282"/>
                          <pic:cNvPicPr/>
                        </pic:nvPicPr>
                        <pic:blipFill>
                          <a:blip r:embed="rId271"/>
                          <a:stretch>
                            <a:fillRect/>
                          </a:stretch>
                        </pic:blipFill>
                        <pic:spPr>
                          <a:xfrm>
                            <a:off x="0" y="0"/>
                            <a:ext cx="36512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696" name="图片_191"/>
                  <wp:cNvGraphicFramePr/>
                  <a:graphic xmlns:a="http://schemas.openxmlformats.org/drawingml/2006/main">
                    <a:graphicData uri="http://schemas.openxmlformats.org/drawingml/2006/picture">
                      <pic:pic xmlns:pic="http://schemas.openxmlformats.org/drawingml/2006/picture">
                        <pic:nvPicPr>
                          <pic:cNvPr id="4696" name="图片_191"/>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07975" cy="250190"/>
                  <wp:effectExtent l="0" t="0" r="0" b="0"/>
                  <wp:wrapNone/>
                  <wp:docPr id="4697" name="图片_377"/>
                  <wp:cNvGraphicFramePr/>
                  <a:graphic xmlns:a="http://schemas.openxmlformats.org/drawingml/2006/main">
                    <a:graphicData uri="http://schemas.openxmlformats.org/drawingml/2006/picture">
                      <pic:pic xmlns:pic="http://schemas.openxmlformats.org/drawingml/2006/picture">
                        <pic:nvPicPr>
                          <pic:cNvPr id="4697" name="图片_377"/>
                          <pic:cNvPicPr/>
                        </pic:nvPicPr>
                        <pic:blipFill>
                          <a:blip r:embed="rId271"/>
                          <a:stretch>
                            <a:fillRect/>
                          </a:stretch>
                        </pic:blipFill>
                        <pic:spPr>
                          <a:xfrm>
                            <a:off x="0" y="0"/>
                            <a:ext cx="307975"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25755" cy="259715"/>
                  <wp:effectExtent l="0" t="0" r="0" b="0"/>
                  <wp:wrapNone/>
                  <wp:docPr id="4698" name="图片_375"/>
                  <wp:cNvGraphicFramePr/>
                  <a:graphic xmlns:a="http://schemas.openxmlformats.org/drawingml/2006/main">
                    <a:graphicData uri="http://schemas.openxmlformats.org/drawingml/2006/picture">
                      <pic:pic xmlns:pic="http://schemas.openxmlformats.org/drawingml/2006/picture">
                        <pic:nvPicPr>
                          <pic:cNvPr id="4698" name="图片_375"/>
                          <pic:cNvPicPr/>
                        </pic:nvPicPr>
                        <pic:blipFill>
                          <a:blip r:embed="rId271"/>
                          <a:stretch>
                            <a:fillRect/>
                          </a:stretch>
                        </pic:blipFill>
                        <pic:spPr>
                          <a:xfrm>
                            <a:off x="0" y="0"/>
                            <a:ext cx="32575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0515" cy="264160"/>
                  <wp:effectExtent l="0" t="0" r="0" b="0"/>
                  <wp:wrapNone/>
                  <wp:docPr id="4701" name="图片_366"/>
                  <wp:cNvGraphicFramePr/>
                  <a:graphic xmlns:a="http://schemas.openxmlformats.org/drawingml/2006/main">
                    <a:graphicData uri="http://schemas.openxmlformats.org/drawingml/2006/picture">
                      <pic:pic xmlns:pic="http://schemas.openxmlformats.org/drawingml/2006/picture">
                        <pic:nvPicPr>
                          <pic:cNvPr id="4701" name="图片_366"/>
                          <pic:cNvPicPr/>
                        </pic:nvPicPr>
                        <pic:blipFill>
                          <a:blip r:embed="rId271"/>
                          <a:stretch>
                            <a:fillRect/>
                          </a:stretch>
                        </pic:blipFill>
                        <pic:spPr>
                          <a:xfrm>
                            <a:off x="0" y="0"/>
                            <a:ext cx="31051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11150" cy="253365"/>
                  <wp:effectExtent l="0" t="0" r="0" b="0"/>
                  <wp:wrapNone/>
                  <wp:docPr id="4699" name="图片_365"/>
                  <wp:cNvGraphicFramePr/>
                  <a:graphic xmlns:a="http://schemas.openxmlformats.org/drawingml/2006/main">
                    <a:graphicData uri="http://schemas.openxmlformats.org/drawingml/2006/picture">
                      <pic:pic xmlns:pic="http://schemas.openxmlformats.org/drawingml/2006/picture">
                        <pic:nvPicPr>
                          <pic:cNvPr id="4699" name="图片_365"/>
                          <pic:cNvPicPr/>
                        </pic:nvPicPr>
                        <pic:blipFill>
                          <a:blip r:embed="rId271"/>
                          <a:stretch>
                            <a:fillRect/>
                          </a:stretch>
                        </pic:blipFill>
                        <pic:spPr>
                          <a:xfrm>
                            <a:off x="0" y="0"/>
                            <a:ext cx="31115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07975" cy="250190"/>
                  <wp:effectExtent l="0" t="0" r="0" b="0"/>
                  <wp:wrapNone/>
                  <wp:docPr id="4700" name="图片_261"/>
                  <wp:cNvGraphicFramePr/>
                  <a:graphic xmlns:a="http://schemas.openxmlformats.org/drawingml/2006/main">
                    <a:graphicData uri="http://schemas.openxmlformats.org/drawingml/2006/picture">
                      <pic:pic xmlns:pic="http://schemas.openxmlformats.org/drawingml/2006/picture">
                        <pic:nvPicPr>
                          <pic:cNvPr id="4700" name="图片_261"/>
                          <pic:cNvPicPr/>
                        </pic:nvPicPr>
                        <pic:blipFill>
                          <a:blip r:embed="rId271"/>
                          <a:stretch>
                            <a:fillRect/>
                          </a:stretch>
                        </pic:blipFill>
                        <pic:spPr>
                          <a:xfrm>
                            <a:off x="0" y="0"/>
                            <a:ext cx="307975"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702" name="图片_559"/>
                  <wp:cNvGraphicFramePr/>
                  <a:graphic xmlns:a="http://schemas.openxmlformats.org/drawingml/2006/main">
                    <a:graphicData uri="http://schemas.openxmlformats.org/drawingml/2006/picture">
                      <pic:pic xmlns:pic="http://schemas.openxmlformats.org/drawingml/2006/picture">
                        <pic:nvPicPr>
                          <pic:cNvPr id="4702" name="图片_559"/>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716" name="图片_558"/>
                  <wp:cNvGraphicFramePr/>
                  <a:graphic xmlns:a="http://schemas.openxmlformats.org/drawingml/2006/main">
                    <a:graphicData uri="http://schemas.openxmlformats.org/drawingml/2006/picture">
                      <pic:pic xmlns:pic="http://schemas.openxmlformats.org/drawingml/2006/picture">
                        <pic:nvPicPr>
                          <pic:cNvPr id="4716" name="图片_558"/>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25755" cy="259715"/>
                  <wp:effectExtent l="0" t="0" r="0" b="0"/>
                  <wp:wrapNone/>
                  <wp:docPr id="4717" name="图片_259"/>
                  <wp:cNvGraphicFramePr/>
                  <a:graphic xmlns:a="http://schemas.openxmlformats.org/drawingml/2006/main">
                    <a:graphicData uri="http://schemas.openxmlformats.org/drawingml/2006/picture">
                      <pic:pic xmlns:pic="http://schemas.openxmlformats.org/drawingml/2006/picture">
                        <pic:nvPicPr>
                          <pic:cNvPr id="4717" name="图片_259"/>
                          <pic:cNvPicPr/>
                        </pic:nvPicPr>
                        <pic:blipFill>
                          <a:blip r:embed="rId271"/>
                          <a:stretch>
                            <a:fillRect/>
                          </a:stretch>
                        </pic:blipFill>
                        <pic:spPr>
                          <a:xfrm>
                            <a:off x="0" y="0"/>
                            <a:ext cx="32575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5125" cy="248920"/>
                  <wp:effectExtent l="0" t="0" r="0" b="0"/>
                  <wp:wrapNone/>
                  <wp:docPr id="4736" name="图片_546"/>
                  <wp:cNvGraphicFramePr/>
                  <a:graphic xmlns:a="http://schemas.openxmlformats.org/drawingml/2006/main">
                    <a:graphicData uri="http://schemas.openxmlformats.org/drawingml/2006/picture">
                      <pic:pic xmlns:pic="http://schemas.openxmlformats.org/drawingml/2006/picture">
                        <pic:nvPicPr>
                          <pic:cNvPr id="4736" name="图片_546"/>
                          <pic:cNvPicPr/>
                        </pic:nvPicPr>
                        <pic:blipFill>
                          <a:blip r:embed="rId271"/>
                          <a:stretch>
                            <a:fillRect/>
                          </a:stretch>
                        </pic:blipFill>
                        <pic:spPr>
                          <a:xfrm>
                            <a:off x="0" y="0"/>
                            <a:ext cx="36512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3060" cy="252095"/>
                  <wp:effectExtent l="0" t="0" r="0" b="0"/>
                  <wp:wrapNone/>
                  <wp:docPr id="4713" name="图片_351"/>
                  <wp:cNvGraphicFramePr/>
                  <a:graphic xmlns:a="http://schemas.openxmlformats.org/drawingml/2006/main">
                    <a:graphicData uri="http://schemas.openxmlformats.org/drawingml/2006/picture">
                      <pic:pic xmlns:pic="http://schemas.openxmlformats.org/drawingml/2006/picture">
                        <pic:nvPicPr>
                          <pic:cNvPr id="4713" name="图片_351"/>
                          <pic:cNvPicPr/>
                        </pic:nvPicPr>
                        <pic:blipFill>
                          <a:blip r:embed="rId271"/>
                          <a:stretch>
                            <a:fillRect/>
                          </a:stretch>
                        </pic:blipFill>
                        <pic:spPr>
                          <a:xfrm>
                            <a:off x="0" y="0"/>
                            <a:ext cx="3530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5125" cy="248920"/>
                  <wp:effectExtent l="0" t="0" r="0" b="0"/>
                  <wp:wrapNone/>
                  <wp:docPr id="4737" name="图片_542"/>
                  <wp:cNvGraphicFramePr/>
                  <a:graphic xmlns:a="http://schemas.openxmlformats.org/drawingml/2006/main">
                    <a:graphicData uri="http://schemas.openxmlformats.org/drawingml/2006/picture">
                      <pic:pic xmlns:pic="http://schemas.openxmlformats.org/drawingml/2006/picture">
                        <pic:nvPicPr>
                          <pic:cNvPr id="4737" name="图片_542"/>
                          <pic:cNvPicPr/>
                        </pic:nvPicPr>
                        <pic:blipFill>
                          <a:blip r:embed="rId271"/>
                          <a:stretch>
                            <a:fillRect/>
                          </a:stretch>
                        </pic:blipFill>
                        <pic:spPr>
                          <a:xfrm>
                            <a:off x="0" y="0"/>
                            <a:ext cx="36512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2420" cy="252095"/>
                  <wp:effectExtent l="0" t="0" r="0" b="0"/>
                  <wp:wrapNone/>
                  <wp:docPr id="4730" name="图片_348"/>
                  <wp:cNvGraphicFramePr/>
                  <a:graphic xmlns:a="http://schemas.openxmlformats.org/drawingml/2006/main">
                    <a:graphicData uri="http://schemas.openxmlformats.org/drawingml/2006/picture">
                      <pic:pic xmlns:pic="http://schemas.openxmlformats.org/drawingml/2006/picture">
                        <pic:nvPicPr>
                          <pic:cNvPr id="4730" name="图片_348"/>
                          <pic:cNvPicPr/>
                        </pic:nvPicPr>
                        <pic:blipFill>
                          <a:blip r:embed="rId271"/>
                          <a:stretch>
                            <a:fillRect/>
                          </a:stretch>
                        </pic:blipFill>
                        <pic:spPr>
                          <a:xfrm>
                            <a:off x="0" y="0"/>
                            <a:ext cx="31242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7665" cy="248920"/>
                  <wp:effectExtent l="0" t="0" r="0" b="0"/>
                  <wp:wrapNone/>
                  <wp:docPr id="4710" name="图片_525"/>
                  <wp:cNvGraphicFramePr/>
                  <a:graphic xmlns:a="http://schemas.openxmlformats.org/drawingml/2006/main">
                    <a:graphicData uri="http://schemas.openxmlformats.org/drawingml/2006/picture">
                      <pic:pic xmlns:pic="http://schemas.openxmlformats.org/drawingml/2006/picture">
                        <pic:nvPicPr>
                          <pic:cNvPr id="4710" name="图片_525"/>
                          <pic:cNvPicPr/>
                        </pic:nvPicPr>
                        <pic:blipFill>
                          <a:blip r:embed="rId271"/>
                          <a:stretch>
                            <a:fillRect/>
                          </a:stretch>
                        </pic:blipFill>
                        <pic:spPr>
                          <a:xfrm>
                            <a:off x="0" y="0"/>
                            <a:ext cx="36766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738" name="图片_523"/>
                  <wp:cNvGraphicFramePr/>
                  <a:graphic xmlns:a="http://schemas.openxmlformats.org/drawingml/2006/main">
                    <a:graphicData uri="http://schemas.openxmlformats.org/drawingml/2006/picture">
                      <pic:pic xmlns:pic="http://schemas.openxmlformats.org/drawingml/2006/picture">
                        <pic:nvPicPr>
                          <pic:cNvPr id="4738" name="图片_523"/>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4714" name="图片_524"/>
                  <wp:cNvGraphicFramePr/>
                  <a:graphic xmlns:a="http://schemas.openxmlformats.org/drawingml/2006/main">
                    <a:graphicData uri="http://schemas.openxmlformats.org/drawingml/2006/picture">
                      <pic:pic xmlns:pic="http://schemas.openxmlformats.org/drawingml/2006/picture">
                        <pic:nvPicPr>
                          <pic:cNvPr id="4714" name="图片_524"/>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4707" name="图片_521"/>
                  <wp:cNvGraphicFramePr/>
                  <a:graphic xmlns:a="http://schemas.openxmlformats.org/drawingml/2006/main">
                    <a:graphicData uri="http://schemas.openxmlformats.org/drawingml/2006/picture">
                      <pic:pic xmlns:pic="http://schemas.openxmlformats.org/drawingml/2006/picture">
                        <pic:nvPicPr>
                          <pic:cNvPr id="4707" name="图片_521"/>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7665" cy="248920"/>
                  <wp:effectExtent l="0" t="0" r="0" b="0"/>
                  <wp:wrapNone/>
                  <wp:docPr id="4708" name="图片_522"/>
                  <wp:cNvGraphicFramePr/>
                  <a:graphic xmlns:a="http://schemas.openxmlformats.org/drawingml/2006/main">
                    <a:graphicData uri="http://schemas.openxmlformats.org/drawingml/2006/picture">
                      <pic:pic xmlns:pic="http://schemas.openxmlformats.org/drawingml/2006/picture">
                        <pic:nvPicPr>
                          <pic:cNvPr id="4708" name="图片_522"/>
                          <pic:cNvPicPr/>
                        </pic:nvPicPr>
                        <pic:blipFill>
                          <a:blip r:embed="rId271"/>
                          <a:stretch>
                            <a:fillRect/>
                          </a:stretch>
                        </pic:blipFill>
                        <pic:spPr>
                          <a:xfrm>
                            <a:off x="0" y="0"/>
                            <a:ext cx="36766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712" name="图片_520"/>
                  <wp:cNvGraphicFramePr/>
                  <a:graphic xmlns:a="http://schemas.openxmlformats.org/drawingml/2006/main">
                    <a:graphicData uri="http://schemas.openxmlformats.org/drawingml/2006/picture">
                      <pic:pic xmlns:pic="http://schemas.openxmlformats.org/drawingml/2006/picture">
                        <pic:nvPicPr>
                          <pic:cNvPr id="4712" name="图片_520"/>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0515" cy="264160"/>
                  <wp:effectExtent l="0" t="0" r="0" b="0"/>
                  <wp:wrapNone/>
                  <wp:docPr id="4709" name="图片_250"/>
                  <wp:cNvGraphicFramePr/>
                  <a:graphic xmlns:a="http://schemas.openxmlformats.org/drawingml/2006/main">
                    <a:graphicData uri="http://schemas.openxmlformats.org/drawingml/2006/picture">
                      <pic:pic xmlns:pic="http://schemas.openxmlformats.org/drawingml/2006/picture">
                        <pic:nvPicPr>
                          <pic:cNvPr id="4709" name="图片_250"/>
                          <pic:cNvPicPr/>
                        </pic:nvPicPr>
                        <pic:blipFill>
                          <a:blip r:embed="rId271"/>
                          <a:stretch>
                            <a:fillRect/>
                          </a:stretch>
                        </pic:blipFill>
                        <pic:spPr>
                          <a:xfrm>
                            <a:off x="0" y="0"/>
                            <a:ext cx="31051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11150" cy="253365"/>
                  <wp:effectExtent l="0" t="0" r="0" b="0"/>
                  <wp:wrapNone/>
                  <wp:docPr id="4722" name="图片_249"/>
                  <wp:cNvGraphicFramePr/>
                  <a:graphic xmlns:a="http://schemas.openxmlformats.org/drawingml/2006/main">
                    <a:graphicData uri="http://schemas.openxmlformats.org/drawingml/2006/picture">
                      <pic:pic xmlns:pic="http://schemas.openxmlformats.org/drawingml/2006/picture">
                        <pic:nvPicPr>
                          <pic:cNvPr id="4722" name="图片_249"/>
                          <pic:cNvPicPr/>
                        </pic:nvPicPr>
                        <pic:blipFill>
                          <a:blip r:embed="rId271"/>
                          <a:stretch>
                            <a:fillRect/>
                          </a:stretch>
                        </pic:blipFill>
                        <pic:spPr>
                          <a:xfrm>
                            <a:off x="0" y="0"/>
                            <a:ext cx="31115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4725" name="图片_505"/>
                  <wp:cNvGraphicFramePr/>
                  <a:graphic xmlns:a="http://schemas.openxmlformats.org/drawingml/2006/main">
                    <a:graphicData uri="http://schemas.openxmlformats.org/drawingml/2006/picture">
                      <pic:pic xmlns:pic="http://schemas.openxmlformats.org/drawingml/2006/picture">
                        <pic:nvPicPr>
                          <pic:cNvPr id="4725" name="图片_505"/>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4726" name="图片_503"/>
                  <wp:cNvGraphicFramePr/>
                  <a:graphic xmlns:a="http://schemas.openxmlformats.org/drawingml/2006/main">
                    <a:graphicData uri="http://schemas.openxmlformats.org/drawingml/2006/picture">
                      <pic:pic xmlns:pic="http://schemas.openxmlformats.org/drawingml/2006/picture">
                        <pic:nvPicPr>
                          <pic:cNvPr id="4726" name="图片_503"/>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711" name="图片_504"/>
                  <wp:cNvGraphicFramePr/>
                  <a:graphic xmlns:a="http://schemas.openxmlformats.org/drawingml/2006/main">
                    <a:graphicData uri="http://schemas.openxmlformats.org/drawingml/2006/picture">
                      <pic:pic xmlns:pic="http://schemas.openxmlformats.org/drawingml/2006/picture">
                        <pic:nvPicPr>
                          <pic:cNvPr id="4711" name="图片_504"/>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715" name="图片_502"/>
                  <wp:cNvGraphicFramePr/>
                  <a:graphic xmlns:a="http://schemas.openxmlformats.org/drawingml/2006/main">
                    <a:graphicData uri="http://schemas.openxmlformats.org/drawingml/2006/picture">
                      <pic:pic xmlns:pic="http://schemas.openxmlformats.org/drawingml/2006/picture">
                        <pic:nvPicPr>
                          <pic:cNvPr id="4715" name="图片_502"/>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0</wp:posOffset>
                  </wp:positionV>
                  <wp:extent cx="344805" cy="253365"/>
                  <wp:effectExtent l="0" t="0" r="0" b="0"/>
                  <wp:wrapNone/>
                  <wp:docPr id="4718" name="图片_497"/>
                  <wp:cNvGraphicFramePr/>
                  <a:graphic xmlns:a="http://schemas.openxmlformats.org/drawingml/2006/main">
                    <a:graphicData uri="http://schemas.openxmlformats.org/drawingml/2006/picture">
                      <pic:pic xmlns:pic="http://schemas.openxmlformats.org/drawingml/2006/picture">
                        <pic:nvPicPr>
                          <pic:cNvPr id="4718" name="图片_497"/>
                          <pic:cNvPicPr/>
                        </pic:nvPicPr>
                        <pic:blipFill>
                          <a:blip r:embed="rId271"/>
                          <a:stretch>
                            <a:fillRect/>
                          </a:stretch>
                        </pic:blipFill>
                        <pic:spPr>
                          <a:xfrm>
                            <a:off x="0" y="0"/>
                            <a:ext cx="34480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0</wp:posOffset>
                  </wp:positionV>
                  <wp:extent cx="344805" cy="253365"/>
                  <wp:effectExtent l="0" t="0" r="0" b="0"/>
                  <wp:wrapNone/>
                  <wp:docPr id="4719" name="图片_495"/>
                  <wp:cNvGraphicFramePr/>
                  <a:graphic xmlns:a="http://schemas.openxmlformats.org/drawingml/2006/main">
                    <a:graphicData uri="http://schemas.openxmlformats.org/drawingml/2006/picture">
                      <pic:pic xmlns:pic="http://schemas.openxmlformats.org/drawingml/2006/picture">
                        <pic:nvPicPr>
                          <pic:cNvPr id="4719" name="图片_495"/>
                          <pic:cNvPicPr/>
                        </pic:nvPicPr>
                        <pic:blipFill>
                          <a:blip r:embed="rId271"/>
                          <a:stretch>
                            <a:fillRect/>
                          </a:stretch>
                        </pic:blipFill>
                        <pic:spPr>
                          <a:xfrm>
                            <a:off x="0" y="0"/>
                            <a:ext cx="34480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59410" cy="241300"/>
                  <wp:effectExtent l="0" t="0" r="0" b="0"/>
                  <wp:wrapNone/>
                  <wp:docPr id="4721" name="图片_496"/>
                  <wp:cNvGraphicFramePr/>
                  <a:graphic xmlns:a="http://schemas.openxmlformats.org/drawingml/2006/main">
                    <a:graphicData uri="http://schemas.openxmlformats.org/drawingml/2006/picture">
                      <pic:pic xmlns:pic="http://schemas.openxmlformats.org/drawingml/2006/picture">
                        <pic:nvPicPr>
                          <pic:cNvPr id="4721" name="图片_496"/>
                          <pic:cNvPicPr/>
                        </pic:nvPicPr>
                        <pic:blipFill>
                          <a:blip r:embed="rId271"/>
                          <a:stretch>
                            <a:fillRect/>
                          </a:stretch>
                        </pic:blipFill>
                        <pic:spPr>
                          <a:xfrm>
                            <a:off x="0" y="0"/>
                            <a:ext cx="35941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59410" cy="241300"/>
                  <wp:effectExtent l="0" t="0" r="0" b="0"/>
                  <wp:wrapNone/>
                  <wp:docPr id="4720" name="图片_494"/>
                  <wp:cNvGraphicFramePr/>
                  <a:graphic xmlns:a="http://schemas.openxmlformats.org/drawingml/2006/main">
                    <a:graphicData uri="http://schemas.openxmlformats.org/drawingml/2006/picture">
                      <pic:pic xmlns:pic="http://schemas.openxmlformats.org/drawingml/2006/picture">
                        <pic:nvPicPr>
                          <pic:cNvPr id="4720" name="图片_494"/>
                          <pic:cNvPicPr/>
                        </pic:nvPicPr>
                        <pic:blipFill>
                          <a:blip r:embed="rId271"/>
                          <a:stretch>
                            <a:fillRect/>
                          </a:stretch>
                        </pic:blipFill>
                        <pic:spPr>
                          <a:xfrm>
                            <a:off x="0" y="0"/>
                            <a:ext cx="35941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5125" cy="248920"/>
                  <wp:effectExtent l="0" t="0" r="0" b="0"/>
                  <wp:wrapNone/>
                  <wp:docPr id="4723" name="图片_166"/>
                  <wp:cNvGraphicFramePr/>
                  <a:graphic xmlns:a="http://schemas.openxmlformats.org/drawingml/2006/main">
                    <a:graphicData uri="http://schemas.openxmlformats.org/drawingml/2006/picture">
                      <pic:pic xmlns:pic="http://schemas.openxmlformats.org/drawingml/2006/picture">
                        <pic:nvPicPr>
                          <pic:cNvPr id="4723" name="图片_166"/>
                          <pic:cNvPicPr/>
                        </pic:nvPicPr>
                        <pic:blipFill>
                          <a:blip r:embed="rId271"/>
                          <a:stretch>
                            <a:fillRect/>
                          </a:stretch>
                        </pic:blipFill>
                        <pic:spPr>
                          <a:xfrm>
                            <a:off x="0" y="0"/>
                            <a:ext cx="36512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728" name="图片_479"/>
                  <wp:cNvGraphicFramePr/>
                  <a:graphic xmlns:a="http://schemas.openxmlformats.org/drawingml/2006/main">
                    <a:graphicData uri="http://schemas.openxmlformats.org/drawingml/2006/picture">
                      <pic:pic xmlns:pic="http://schemas.openxmlformats.org/drawingml/2006/picture">
                        <pic:nvPicPr>
                          <pic:cNvPr id="4728" name="图片_479"/>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724" name="图片_478"/>
                  <wp:cNvGraphicFramePr/>
                  <a:graphic xmlns:a="http://schemas.openxmlformats.org/drawingml/2006/main">
                    <a:graphicData uri="http://schemas.openxmlformats.org/drawingml/2006/picture">
                      <pic:pic xmlns:pic="http://schemas.openxmlformats.org/drawingml/2006/picture">
                        <pic:nvPicPr>
                          <pic:cNvPr id="4724" name="图片_478"/>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07975" cy="250190"/>
                  <wp:effectExtent l="0" t="0" r="0" b="0"/>
                  <wp:wrapNone/>
                  <wp:docPr id="4735" name="图片_469"/>
                  <wp:cNvGraphicFramePr/>
                  <a:graphic xmlns:a="http://schemas.openxmlformats.org/drawingml/2006/main">
                    <a:graphicData uri="http://schemas.openxmlformats.org/drawingml/2006/picture">
                      <pic:pic xmlns:pic="http://schemas.openxmlformats.org/drawingml/2006/picture">
                        <pic:nvPicPr>
                          <pic:cNvPr id="4735" name="图片_469"/>
                          <pic:cNvPicPr/>
                        </pic:nvPicPr>
                        <pic:blipFill>
                          <a:blip r:embed="rId271"/>
                          <a:stretch>
                            <a:fillRect/>
                          </a:stretch>
                        </pic:blipFill>
                        <pic:spPr>
                          <a:xfrm>
                            <a:off x="0" y="0"/>
                            <a:ext cx="307975"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25755" cy="259715"/>
                  <wp:effectExtent l="0" t="0" r="0" b="0"/>
                  <wp:wrapNone/>
                  <wp:docPr id="4727" name="图片_467"/>
                  <wp:cNvGraphicFramePr/>
                  <a:graphic xmlns:a="http://schemas.openxmlformats.org/drawingml/2006/main">
                    <a:graphicData uri="http://schemas.openxmlformats.org/drawingml/2006/picture">
                      <pic:pic xmlns:pic="http://schemas.openxmlformats.org/drawingml/2006/picture">
                        <pic:nvPicPr>
                          <pic:cNvPr id="4727" name="图片_467"/>
                          <pic:cNvPicPr/>
                        </pic:nvPicPr>
                        <pic:blipFill>
                          <a:blip r:embed="rId271"/>
                          <a:stretch>
                            <a:fillRect/>
                          </a:stretch>
                        </pic:blipFill>
                        <pic:spPr>
                          <a:xfrm>
                            <a:off x="0" y="0"/>
                            <a:ext cx="32575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0515" cy="264160"/>
                  <wp:effectExtent l="0" t="0" r="0" b="0"/>
                  <wp:wrapNone/>
                  <wp:docPr id="4729" name="图片_464"/>
                  <wp:cNvGraphicFramePr/>
                  <a:graphic xmlns:a="http://schemas.openxmlformats.org/drawingml/2006/main">
                    <a:graphicData uri="http://schemas.openxmlformats.org/drawingml/2006/picture">
                      <pic:pic xmlns:pic="http://schemas.openxmlformats.org/drawingml/2006/picture">
                        <pic:nvPicPr>
                          <pic:cNvPr id="4729" name="图片_464"/>
                          <pic:cNvPicPr/>
                        </pic:nvPicPr>
                        <pic:blipFill>
                          <a:blip r:embed="rId271"/>
                          <a:stretch>
                            <a:fillRect/>
                          </a:stretch>
                        </pic:blipFill>
                        <pic:spPr>
                          <a:xfrm>
                            <a:off x="0" y="0"/>
                            <a:ext cx="31051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11150" cy="253365"/>
                  <wp:effectExtent l="0" t="0" r="0" b="0"/>
                  <wp:wrapNone/>
                  <wp:docPr id="4731" name="图片_463"/>
                  <wp:cNvGraphicFramePr/>
                  <a:graphic xmlns:a="http://schemas.openxmlformats.org/drawingml/2006/main">
                    <a:graphicData uri="http://schemas.openxmlformats.org/drawingml/2006/picture">
                      <pic:pic xmlns:pic="http://schemas.openxmlformats.org/drawingml/2006/picture">
                        <pic:nvPicPr>
                          <pic:cNvPr id="4731" name="图片_463"/>
                          <pic:cNvPicPr/>
                        </pic:nvPicPr>
                        <pic:blipFill>
                          <a:blip r:embed="rId271"/>
                          <a:stretch>
                            <a:fillRect/>
                          </a:stretch>
                        </pic:blipFill>
                        <pic:spPr>
                          <a:xfrm>
                            <a:off x="0" y="0"/>
                            <a:ext cx="31115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0</wp:posOffset>
                  </wp:positionV>
                  <wp:extent cx="344805" cy="253365"/>
                  <wp:effectExtent l="0" t="0" r="0" b="0"/>
                  <wp:wrapNone/>
                  <wp:docPr id="4732" name="图片_311"/>
                  <wp:cNvGraphicFramePr/>
                  <a:graphic xmlns:a="http://schemas.openxmlformats.org/drawingml/2006/main">
                    <a:graphicData uri="http://schemas.openxmlformats.org/drawingml/2006/picture">
                      <pic:pic xmlns:pic="http://schemas.openxmlformats.org/drawingml/2006/picture">
                        <pic:nvPicPr>
                          <pic:cNvPr id="4732" name="图片_311"/>
                          <pic:cNvPicPr/>
                        </pic:nvPicPr>
                        <pic:blipFill>
                          <a:blip r:embed="rId271"/>
                          <a:stretch>
                            <a:fillRect/>
                          </a:stretch>
                        </pic:blipFill>
                        <pic:spPr>
                          <a:xfrm>
                            <a:off x="0" y="0"/>
                            <a:ext cx="34480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3060" cy="252095"/>
                  <wp:effectExtent l="0" t="0" r="0" b="0"/>
                  <wp:wrapNone/>
                  <wp:docPr id="4733" name="图片_460"/>
                  <wp:cNvGraphicFramePr/>
                  <a:graphic xmlns:a="http://schemas.openxmlformats.org/drawingml/2006/main">
                    <a:graphicData uri="http://schemas.openxmlformats.org/drawingml/2006/picture">
                      <pic:pic xmlns:pic="http://schemas.openxmlformats.org/drawingml/2006/picture">
                        <pic:nvPicPr>
                          <pic:cNvPr id="4733" name="图片_460"/>
                          <pic:cNvPicPr/>
                        </pic:nvPicPr>
                        <pic:blipFill>
                          <a:blip r:embed="rId271"/>
                          <a:stretch>
                            <a:fillRect/>
                          </a:stretch>
                        </pic:blipFill>
                        <pic:spPr>
                          <a:xfrm>
                            <a:off x="0" y="0"/>
                            <a:ext cx="3530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3060" cy="252095"/>
                  <wp:effectExtent l="0" t="0" r="0" b="0"/>
                  <wp:wrapNone/>
                  <wp:docPr id="4734" name="图片_235"/>
                  <wp:cNvGraphicFramePr/>
                  <a:graphic xmlns:a="http://schemas.openxmlformats.org/drawingml/2006/main">
                    <a:graphicData uri="http://schemas.openxmlformats.org/drawingml/2006/picture">
                      <pic:pic xmlns:pic="http://schemas.openxmlformats.org/drawingml/2006/picture">
                        <pic:nvPicPr>
                          <pic:cNvPr id="4734" name="图片_235"/>
                          <pic:cNvPicPr/>
                        </pic:nvPicPr>
                        <pic:blipFill>
                          <a:blip r:embed="rId271"/>
                          <a:stretch>
                            <a:fillRect/>
                          </a:stretch>
                        </pic:blipFill>
                        <pic:spPr>
                          <a:xfrm>
                            <a:off x="0" y="0"/>
                            <a:ext cx="3530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7665" cy="248920"/>
                  <wp:effectExtent l="0" t="0" r="0" b="0"/>
                  <wp:wrapNone/>
                  <wp:docPr id="4745" name="图片_309"/>
                  <wp:cNvGraphicFramePr/>
                  <a:graphic xmlns:a="http://schemas.openxmlformats.org/drawingml/2006/main">
                    <a:graphicData uri="http://schemas.openxmlformats.org/drawingml/2006/picture">
                      <pic:pic xmlns:pic="http://schemas.openxmlformats.org/drawingml/2006/picture">
                        <pic:nvPicPr>
                          <pic:cNvPr id="4745" name="图片_309"/>
                          <pic:cNvPicPr/>
                        </pic:nvPicPr>
                        <pic:blipFill>
                          <a:blip r:embed="rId271"/>
                          <a:stretch>
                            <a:fillRect/>
                          </a:stretch>
                        </pic:blipFill>
                        <pic:spPr>
                          <a:xfrm>
                            <a:off x="0" y="0"/>
                            <a:ext cx="36766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2420" cy="252095"/>
                  <wp:effectExtent l="0" t="0" r="0" b="0"/>
                  <wp:wrapNone/>
                  <wp:docPr id="4747" name="图片_457"/>
                  <wp:cNvGraphicFramePr/>
                  <a:graphic xmlns:a="http://schemas.openxmlformats.org/drawingml/2006/main">
                    <a:graphicData uri="http://schemas.openxmlformats.org/drawingml/2006/picture">
                      <pic:pic xmlns:pic="http://schemas.openxmlformats.org/drawingml/2006/picture">
                        <pic:nvPicPr>
                          <pic:cNvPr id="4747" name="图片_457"/>
                          <pic:cNvPicPr/>
                        </pic:nvPicPr>
                        <pic:blipFill>
                          <a:blip r:embed="rId271"/>
                          <a:stretch>
                            <a:fillRect/>
                          </a:stretch>
                        </pic:blipFill>
                        <pic:spPr>
                          <a:xfrm>
                            <a:off x="0" y="0"/>
                            <a:ext cx="31242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4757" name="图片_308"/>
                  <wp:cNvGraphicFramePr/>
                  <a:graphic xmlns:a="http://schemas.openxmlformats.org/drawingml/2006/main">
                    <a:graphicData uri="http://schemas.openxmlformats.org/drawingml/2006/picture">
                      <pic:pic xmlns:pic="http://schemas.openxmlformats.org/drawingml/2006/picture">
                        <pic:nvPicPr>
                          <pic:cNvPr id="4757" name="图片_308"/>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759" name="图片_307"/>
                  <wp:cNvGraphicFramePr/>
                  <a:graphic xmlns:a="http://schemas.openxmlformats.org/drawingml/2006/main">
                    <a:graphicData uri="http://schemas.openxmlformats.org/drawingml/2006/picture">
                      <pic:pic xmlns:pic="http://schemas.openxmlformats.org/drawingml/2006/picture">
                        <pic:nvPicPr>
                          <pic:cNvPr id="4759" name="图片_307"/>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59410" cy="241300"/>
                  <wp:effectExtent l="0" t="0" r="0" b="0"/>
                  <wp:wrapNone/>
                  <wp:docPr id="4744" name="图片_169"/>
                  <wp:cNvGraphicFramePr/>
                  <a:graphic xmlns:a="http://schemas.openxmlformats.org/drawingml/2006/main">
                    <a:graphicData uri="http://schemas.openxmlformats.org/drawingml/2006/picture">
                      <pic:pic xmlns:pic="http://schemas.openxmlformats.org/drawingml/2006/picture">
                        <pic:nvPicPr>
                          <pic:cNvPr id="4744" name="图片_169"/>
                          <pic:cNvPicPr/>
                        </pic:nvPicPr>
                        <pic:blipFill>
                          <a:blip r:embed="rId271"/>
                          <a:stretch>
                            <a:fillRect/>
                          </a:stretch>
                        </pic:blipFill>
                        <pic:spPr>
                          <a:xfrm>
                            <a:off x="0" y="0"/>
                            <a:ext cx="35941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2420" cy="252095"/>
                  <wp:effectExtent l="0" t="0" r="0" b="0"/>
                  <wp:wrapNone/>
                  <wp:docPr id="4763" name="图片_232"/>
                  <wp:cNvGraphicFramePr/>
                  <a:graphic xmlns:a="http://schemas.openxmlformats.org/drawingml/2006/main">
                    <a:graphicData uri="http://schemas.openxmlformats.org/drawingml/2006/picture">
                      <pic:pic xmlns:pic="http://schemas.openxmlformats.org/drawingml/2006/picture">
                        <pic:nvPicPr>
                          <pic:cNvPr id="4763" name="图片_232"/>
                          <pic:cNvPicPr/>
                        </pic:nvPicPr>
                        <pic:blipFill>
                          <a:blip r:embed="rId271"/>
                          <a:stretch>
                            <a:fillRect/>
                          </a:stretch>
                        </pic:blipFill>
                        <pic:spPr>
                          <a:xfrm>
                            <a:off x="0" y="0"/>
                            <a:ext cx="31242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0</wp:posOffset>
                  </wp:positionV>
                  <wp:extent cx="344805" cy="253365"/>
                  <wp:effectExtent l="0" t="0" r="0" b="0"/>
                  <wp:wrapNone/>
                  <wp:docPr id="4754" name="图片_195"/>
                  <wp:cNvGraphicFramePr/>
                  <a:graphic xmlns:a="http://schemas.openxmlformats.org/drawingml/2006/main">
                    <a:graphicData uri="http://schemas.openxmlformats.org/drawingml/2006/picture">
                      <pic:pic xmlns:pic="http://schemas.openxmlformats.org/drawingml/2006/picture">
                        <pic:nvPicPr>
                          <pic:cNvPr id="4754" name="图片_195"/>
                          <pic:cNvPicPr/>
                        </pic:nvPicPr>
                        <pic:blipFill>
                          <a:blip r:embed="rId271"/>
                          <a:stretch>
                            <a:fillRect/>
                          </a:stretch>
                        </pic:blipFill>
                        <pic:spPr>
                          <a:xfrm>
                            <a:off x="0" y="0"/>
                            <a:ext cx="34480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07975" cy="250190"/>
                  <wp:effectExtent l="0" t="0" r="0" b="0"/>
                  <wp:wrapNone/>
                  <wp:docPr id="4764" name="图片_429"/>
                  <wp:cNvGraphicFramePr/>
                  <a:graphic xmlns:a="http://schemas.openxmlformats.org/drawingml/2006/main">
                    <a:graphicData uri="http://schemas.openxmlformats.org/drawingml/2006/picture">
                      <pic:pic xmlns:pic="http://schemas.openxmlformats.org/drawingml/2006/picture">
                        <pic:nvPicPr>
                          <pic:cNvPr id="4764" name="图片_429"/>
                          <pic:cNvPicPr/>
                        </pic:nvPicPr>
                        <pic:blipFill>
                          <a:blip r:embed="rId271"/>
                          <a:stretch>
                            <a:fillRect/>
                          </a:stretch>
                        </pic:blipFill>
                        <pic:spPr>
                          <a:xfrm>
                            <a:off x="0" y="0"/>
                            <a:ext cx="307975"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25755" cy="259715"/>
                  <wp:effectExtent l="0" t="0" r="0" b="0"/>
                  <wp:wrapNone/>
                  <wp:docPr id="4760" name="图片_427"/>
                  <wp:cNvGraphicFramePr/>
                  <a:graphic xmlns:a="http://schemas.openxmlformats.org/drawingml/2006/main">
                    <a:graphicData uri="http://schemas.openxmlformats.org/drawingml/2006/picture">
                      <pic:pic xmlns:pic="http://schemas.openxmlformats.org/drawingml/2006/picture">
                        <pic:nvPicPr>
                          <pic:cNvPr id="4760" name="图片_427"/>
                          <pic:cNvPicPr/>
                        </pic:nvPicPr>
                        <pic:blipFill>
                          <a:blip r:embed="rId271"/>
                          <a:stretch>
                            <a:fillRect/>
                          </a:stretch>
                        </pic:blipFill>
                        <pic:spPr>
                          <a:xfrm>
                            <a:off x="0" y="0"/>
                            <a:ext cx="32575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7665" cy="248920"/>
                  <wp:effectExtent l="0" t="0" r="0" b="0"/>
                  <wp:wrapNone/>
                  <wp:docPr id="4746" name="图片_193"/>
                  <wp:cNvGraphicFramePr/>
                  <a:graphic xmlns:a="http://schemas.openxmlformats.org/drawingml/2006/main">
                    <a:graphicData uri="http://schemas.openxmlformats.org/drawingml/2006/picture">
                      <pic:pic xmlns:pic="http://schemas.openxmlformats.org/drawingml/2006/picture">
                        <pic:nvPicPr>
                          <pic:cNvPr id="4746" name="图片_193"/>
                          <pic:cNvPicPr/>
                        </pic:nvPicPr>
                        <pic:blipFill>
                          <a:blip r:embed="rId271"/>
                          <a:stretch>
                            <a:fillRect/>
                          </a:stretch>
                        </pic:blipFill>
                        <pic:spPr>
                          <a:xfrm>
                            <a:off x="0" y="0"/>
                            <a:ext cx="36766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0515" cy="264160"/>
                  <wp:effectExtent l="0" t="0" r="0" b="0"/>
                  <wp:wrapNone/>
                  <wp:docPr id="4758" name="图片_424"/>
                  <wp:cNvGraphicFramePr/>
                  <a:graphic xmlns:a="http://schemas.openxmlformats.org/drawingml/2006/main">
                    <a:graphicData uri="http://schemas.openxmlformats.org/drawingml/2006/picture">
                      <pic:pic xmlns:pic="http://schemas.openxmlformats.org/drawingml/2006/picture">
                        <pic:nvPicPr>
                          <pic:cNvPr id="4758" name="图片_424"/>
                          <pic:cNvPicPr/>
                        </pic:nvPicPr>
                        <pic:blipFill>
                          <a:blip r:embed="rId271"/>
                          <a:stretch>
                            <a:fillRect/>
                          </a:stretch>
                        </pic:blipFill>
                        <pic:spPr>
                          <a:xfrm>
                            <a:off x="0" y="0"/>
                            <a:ext cx="31051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11150" cy="253365"/>
                  <wp:effectExtent l="0" t="0" r="0" b="0"/>
                  <wp:wrapNone/>
                  <wp:docPr id="4740" name="图片_423"/>
                  <wp:cNvGraphicFramePr/>
                  <a:graphic xmlns:a="http://schemas.openxmlformats.org/drawingml/2006/main">
                    <a:graphicData uri="http://schemas.openxmlformats.org/drawingml/2006/picture">
                      <pic:pic xmlns:pic="http://schemas.openxmlformats.org/drawingml/2006/picture">
                        <pic:nvPicPr>
                          <pic:cNvPr id="4740" name="图片_423"/>
                          <pic:cNvPicPr/>
                        </pic:nvPicPr>
                        <pic:blipFill>
                          <a:blip r:embed="rId271"/>
                          <a:stretch>
                            <a:fillRect/>
                          </a:stretch>
                        </pic:blipFill>
                        <pic:spPr>
                          <a:xfrm>
                            <a:off x="0" y="0"/>
                            <a:ext cx="31115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3060" cy="252095"/>
                  <wp:effectExtent l="0" t="0" r="0" b="0"/>
                  <wp:wrapNone/>
                  <wp:docPr id="4761" name="图片_420"/>
                  <wp:cNvGraphicFramePr/>
                  <a:graphic xmlns:a="http://schemas.openxmlformats.org/drawingml/2006/main">
                    <a:graphicData uri="http://schemas.openxmlformats.org/drawingml/2006/picture">
                      <pic:pic xmlns:pic="http://schemas.openxmlformats.org/drawingml/2006/picture">
                        <pic:nvPicPr>
                          <pic:cNvPr id="4761" name="图片_420"/>
                          <pic:cNvPicPr/>
                        </pic:nvPicPr>
                        <pic:blipFill>
                          <a:blip r:embed="rId271"/>
                          <a:stretch>
                            <a:fillRect/>
                          </a:stretch>
                        </pic:blipFill>
                        <pic:spPr>
                          <a:xfrm>
                            <a:off x="0" y="0"/>
                            <a:ext cx="3530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2420" cy="252095"/>
                  <wp:effectExtent l="0" t="0" r="0" b="0"/>
                  <wp:wrapNone/>
                  <wp:docPr id="4752" name="图片_417"/>
                  <wp:cNvGraphicFramePr/>
                  <a:graphic xmlns:a="http://schemas.openxmlformats.org/drawingml/2006/main">
                    <a:graphicData uri="http://schemas.openxmlformats.org/drawingml/2006/picture">
                      <pic:pic xmlns:pic="http://schemas.openxmlformats.org/drawingml/2006/picture">
                        <pic:nvPicPr>
                          <pic:cNvPr id="4752" name="图片_417"/>
                          <pic:cNvPicPr/>
                        </pic:nvPicPr>
                        <pic:blipFill>
                          <a:blip r:embed="rId271"/>
                          <a:stretch>
                            <a:fillRect/>
                          </a:stretch>
                        </pic:blipFill>
                        <pic:spPr>
                          <a:xfrm>
                            <a:off x="0" y="0"/>
                            <a:ext cx="31242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56235" cy="234315"/>
                  <wp:effectExtent l="0" t="0" r="0" b="0"/>
                  <wp:wrapNone/>
                  <wp:docPr id="4741" name="图片_415"/>
                  <wp:cNvGraphicFramePr/>
                  <a:graphic xmlns:a="http://schemas.openxmlformats.org/drawingml/2006/main">
                    <a:graphicData uri="http://schemas.openxmlformats.org/drawingml/2006/picture">
                      <pic:pic xmlns:pic="http://schemas.openxmlformats.org/drawingml/2006/picture">
                        <pic:nvPicPr>
                          <pic:cNvPr id="4741" name="图片_415"/>
                          <pic:cNvPicPr/>
                        </pic:nvPicPr>
                        <pic:blipFill>
                          <a:blip r:embed="rId271"/>
                          <a:stretch>
                            <a:fillRect/>
                          </a:stretch>
                        </pic:blipFill>
                        <pic:spPr>
                          <a:xfrm>
                            <a:off x="0" y="0"/>
                            <a:ext cx="356235" cy="2343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0</wp:posOffset>
                  </wp:positionV>
                  <wp:extent cx="316865" cy="254635"/>
                  <wp:effectExtent l="0" t="0" r="0" b="0"/>
                  <wp:wrapNone/>
                  <wp:docPr id="4762" name="图片_413"/>
                  <wp:cNvGraphicFramePr/>
                  <a:graphic xmlns:a="http://schemas.openxmlformats.org/drawingml/2006/main">
                    <a:graphicData uri="http://schemas.openxmlformats.org/drawingml/2006/picture">
                      <pic:pic xmlns:pic="http://schemas.openxmlformats.org/drawingml/2006/picture">
                        <pic:nvPicPr>
                          <pic:cNvPr id="4762" name="图片_413"/>
                          <pic:cNvPicPr/>
                        </pic:nvPicPr>
                        <pic:blipFill>
                          <a:blip r:embed="rId271"/>
                          <a:stretch>
                            <a:fillRect/>
                          </a:stretch>
                        </pic:blipFill>
                        <pic:spPr>
                          <a:xfrm>
                            <a:off x="0" y="0"/>
                            <a:ext cx="31686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56235" cy="234315"/>
                  <wp:effectExtent l="0" t="0" r="0" b="0"/>
                  <wp:wrapNone/>
                  <wp:docPr id="4769" name="图片_346"/>
                  <wp:cNvGraphicFramePr/>
                  <a:graphic xmlns:a="http://schemas.openxmlformats.org/drawingml/2006/main">
                    <a:graphicData uri="http://schemas.openxmlformats.org/drawingml/2006/picture">
                      <pic:pic xmlns:pic="http://schemas.openxmlformats.org/drawingml/2006/picture">
                        <pic:nvPicPr>
                          <pic:cNvPr id="4769" name="图片_346"/>
                          <pic:cNvPicPr/>
                        </pic:nvPicPr>
                        <pic:blipFill>
                          <a:blip r:embed="rId271"/>
                          <a:stretch>
                            <a:fillRect/>
                          </a:stretch>
                        </pic:blipFill>
                        <pic:spPr>
                          <a:xfrm>
                            <a:off x="0" y="0"/>
                            <a:ext cx="356235" cy="2343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0</wp:posOffset>
                  </wp:positionV>
                  <wp:extent cx="316865" cy="254635"/>
                  <wp:effectExtent l="0" t="0" r="0" b="0"/>
                  <wp:wrapNone/>
                  <wp:docPr id="4767" name="图片_344"/>
                  <wp:cNvGraphicFramePr/>
                  <a:graphic xmlns:a="http://schemas.openxmlformats.org/drawingml/2006/main">
                    <a:graphicData uri="http://schemas.openxmlformats.org/drawingml/2006/picture">
                      <pic:pic xmlns:pic="http://schemas.openxmlformats.org/drawingml/2006/picture">
                        <pic:nvPicPr>
                          <pic:cNvPr id="4767" name="图片_344"/>
                          <pic:cNvPicPr/>
                        </pic:nvPicPr>
                        <pic:blipFill>
                          <a:blip r:embed="rId271"/>
                          <a:stretch>
                            <a:fillRect/>
                          </a:stretch>
                        </pic:blipFill>
                        <pic:spPr>
                          <a:xfrm>
                            <a:off x="0" y="0"/>
                            <a:ext cx="31686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48615" cy="253365"/>
                  <wp:effectExtent l="0" t="0" r="0" b="0"/>
                  <wp:wrapNone/>
                  <wp:docPr id="4765" name="图片_201"/>
                  <wp:cNvGraphicFramePr/>
                  <a:graphic xmlns:a="http://schemas.openxmlformats.org/drawingml/2006/main">
                    <a:graphicData uri="http://schemas.openxmlformats.org/drawingml/2006/picture">
                      <pic:pic xmlns:pic="http://schemas.openxmlformats.org/drawingml/2006/picture">
                        <pic:nvPicPr>
                          <pic:cNvPr id="4765" name="图片_201"/>
                          <pic:cNvPicPr/>
                        </pic:nvPicPr>
                        <pic:blipFill>
                          <a:blip r:embed="rId271"/>
                          <a:stretch>
                            <a:fillRect/>
                          </a:stretch>
                        </pic:blipFill>
                        <pic:spPr>
                          <a:xfrm>
                            <a:off x="0" y="0"/>
                            <a:ext cx="34861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48615" cy="253365"/>
                  <wp:effectExtent l="0" t="0" r="0" b="0"/>
                  <wp:wrapNone/>
                  <wp:docPr id="4748" name="图片_317"/>
                  <wp:cNvGraphicFramePr/>
                  <a:graphic xmlns:a="http://schemas.openxmlformats.org/drawingml/2006/main">
                    <a:graphicData uri="http://schemas.openxmlformats.org/drawingml/2006/picture">
                      <pic:pic xmlns:pic="http://schemas.openxmlformats.org/drawingml/2006/picture">
                        <pic:nvPicPr>
                          <pic:cNvPr id="4748" name="图片_317"/>
                          <pic:cNvPicPr/>
                        </pic:nvPicPr>
                        <pic:blipFill>
                          <a:blip r:embed="rId271"/>
                          <a:stretch>
                            <a:fillRect/>
                          </a:stretch>
                        </pic:blipFill>
                        <pic:spPr>
                          <a:xfrm>
                            <a:off x="0" y="0"/>
                            <a:ext cx="34861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56235" cy="234315"/>
                  <wp:effectExtent l="0" t="0" r="0" b="0"/>
                  <wp:wrapNone/>
                  <wp:docPr id="4739" name="图片_455"/>
                  <wp:cNvGraphicFramePr/>
                  <a:graphic xmlns:a="http://schemas.openxmlformats.org/drawingml/2006/main">
                    <a:graphicData uri="http://schemas.openxmlformats.org/drawingml/2006/picture">
                      <pic:pic xmlns:pic="http://schemas.openxmlformats.org/drawingml/2006/picture">
                        <pic:nvPicPr>
                          <pic:cNvPr id="4739" name="图片_455"/>
                          <pic:cNvPicPr/>
                        </pic:nvPicPr>
                        <pic:blipFill>
                          <a:blip r:embed="rId271"/>
                          <a:stretch>
                            <a:fillRect/>
                          </a:stretch>
                        </pic:blipFill>
                        <pic:spPr>
                          <a:xfrm>
                            <a:off x="0" y="0"/>
                            <a:ext cx="356235" cy="2343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0</wp:posOffset>
                  </wp:positionV>
                  <wp:extent cx="316865" cy="254635"/>
                  <wp:effectExtent l="0" t="0" r="0" b="0"/>
                  <wp:wrapNone/>
                  <wp:docPr id="4766" name="图片_453"/>
                  <wp:cNvGraphicFramePr/>
                  <a:graphic xmlns:a="http://schemas.openxmlformats.org/drawingml/2006/main">
                    <a:graphicData uri="http://schemas.openxmlformats.org/drawingml/2006/picture">
                      <pic:pic xmlns:pic="http://schemas.openxmlformats.org/drawingml/2006/picture">
                        <pic:nvPicPr>
                          <pic:cNvPr id="4766" name="图片_453"/>
                          <pic:cNvPicPr/>
                        </pic:nvPicPr>
                        <pic:blipFill>
                          <a:blip r:embed="rId271"/>
                          <a:stretch>
                            <a:fillRect/>
                          </a:stretch>
                        </pic:blipFill>
                        <pic:spPr>
                          <a:xfrm>
                            <a:off x="0" y="0"/>
                            <a:ext cx="31686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56235" cy="234315"/>
                  <wp:effectExtent l="0" t="0" r="0" b="0"/>
                  <wp:wrapNone/>
                  <wp:docPr id="4768" name="图片_230"/>
                  <wp:cNvGraphicFramePr/>
                  <a:graphic xmlns:a="http://schemas.openxmlformats.org/drawingml/2006/main">
                    <a:graphicData uri="http://schemas.openxmlformats.org/drawingml/2006/picture">
                      <pic:pic xmlns:pic="http://schemas.openxmlformats.org/drawingml/2006/picture">
                        <pic:nvPicPr>
                          <pic:cNvPr id="4768" name="图片_230"/>
                          <pic:cNvPicPr/>
                        </pic:nvPicPr>
                        <pic:blipFill>
                          <a:blip r:embed="rId271"/>
                          <a:stretch>
                            <a:fillRect/>
                          </a:stretch>
                        </pic:blipFill>
                        <pic:spPr>
                          <a:xfrm>
                            <a:off x="0" y="0"/>
                            <a:ext cx="356235" cy="2343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0</wp:posOffset>
                  </wp:positionV>
                  <wp:extent cx="316865" cy="254635"/>
                  <wp:effectExtent l="0" t="0" r="0" b="0"/>
                  <wp:wrapNone/>
                  <wp:docPr id="4770" name="图片_228"/>
                  <wp:cNvGraphicFramePr/>
                  <a:graphic xmlns:a="http://schemas.openxmlformats.org/drawingml/2006/main">
                    <a:graphicData uri="http://schemas.openxmlformats.org/drawingml/2006/picture">
                      <pic:pic xmlns:pic="http://schemas.openxmlformats.org/drawingml/2006/picture">
                        <pic:nvPicPr>
                          <pic:cNvPr id="4770" name="图片_228"/>
                          <pic:cNvPicPr/>
                        </pic:nvPicPr>
                        <pic:blipFill>
                          <a:blip r:embed="rId271"/>
                          <a:stretch>
                            <a:fillRect/>
                          </a:stretch>
                        </pic:blipFill>
                        <pic:spPr>
                          <a:xfrm>
                            <a:off x="0" y="0"/>
                            <a:ext cx="31686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0</wp:posOffset>
                  </wp:positionV>
                  <wp:extent cx="296545" cy="236855"/>
                  <wp:effectExtent l="0" t="0" r="0" b="0"/>
                  <wp:wrapNone/>
                  <wp:docPr id="4749" name="图片_414"/>
                  <wp:cNvGraphicFramePr/>
                  <a:graphic xmlns:a="http://schemas.openxmlformats.org/drawingml/2006/main">
                    <a:graphicData uri="http://schemas.openxmlformats.org/drawingml/2006/picture">
                      <pic:pic xmlns:pic="http://schemas.openxmlformats.org/drawingml/2006/picture">
                        <pic:nvPicPr>
                          <pic:cNvPr id="4749" name="图片_414"/>
                          <pic:cNvPicPr/>
                        </pic:nvPicPr>
                        <pic:blipFill>
                          <a:blip r:embed="rId271"/>
                          <a:stretch>
                            <a:fillRect/>
                          </a:stretch>
                        </pic:blipFill>
                        <pic:spPr>
                          <a:xfrm>
                            <a:off x="0" y="0"/>
                            <a:ext cx="29654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0</wp:posOffset>
                  </wp:positionV>
                  <wp:extent cx="296545" cy="236855"/>
                  <wp:effectExtent l="0" t="0" r="0" b="0"/>
                  <wp:wrapNone/>
                  <wp:docPr id="4742" name="图片_345"/>
                  <wp:cNvGraphicFramePr/>
                  <a:graphic xmlns:a="http://schemas.openxmlformats.org/drawingml/2006/main">
                    <a:graphicData uri="http://schemas.openxmlformats.org/drawingml/2006/picture">
                      <pic:pic xmlns:pic="http://schemas.openxmlformats.org/drawingml/2006/picture">
                        <pic:nvPicPr>
                          <pic:cNvPr id="4742" name="图片_345"/>
                          <pic:cNvPicPr/>
                        </pic:nvPicPr>
                        <pic:blipFill>
                          <a:blip r:embed="rId271"/>
                          <a:stretch>
                            <a:fillRect/>
                          </a:stretch>
                        </pic:blipFill>
                        <pic:spPr>
                          <a:xfrm>
                            <a:off x="0" y="0"/>
                            <a:ext cx="29654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363855</wp:posOffset>
                  </wp:positionH>
                  <wp:positionV relativeFrom="paragraph">
                    <wp:posOffset>0</wp:posOffset>
                  </wp:positionV>
                  <wp:extent cx="273050" cy="248920"/>
                  <wp:effectExtent l="0" t="0" r="0" b="0"/>
                  <wp:wrapNone/>
                  <wp:docPr id="4743" name="图片_341"/>
                  <wp:cNvGraphicFramePr/>
                  <a:graphic xmlns:a="http://schemas.openxmlformats.org/drawingml/2006/main">
                    <a:graphicData uri="http://schemas.openxmlformats.org/drawingml/2006/picture">
                      <pic:pic xmlns:pic="http://schemas.openxmlformats.org/drawingml/2006/picture">
                        <pic:nvPicPr>
                          <pic:cNvPr id="4743" name="图片_341"/>
                          <pic:cNvPicPr/>
                        </pic:nvPicPr>
                        <pic:blipFill>
                          <a:blip r:embed="rId271"/>
                          <a:stretch>
                            <a:fillRect/>
                          </a:stretch>
                        </pic:blipFill>
                        <pic:spPr>
                          <a:xfrm>
                            <a:off x="0" y="0"/>
                            <a:ext cx="2730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0</wp:posOffset>
                  </wp:positionV>
                  <wp:extent cx="296545" cy="236855"/>
                  <wp:effectExtent l="0" t="0" r="0" b="0"/>
                  <wp:wrapNone/>
                  <wp:docPr id="4750" name="图片_454"/>
                  <wp:cNvGraphicFramePr/>
                  <a:graphic xmlns:a="http://schemas.openxmlformats.org/drawingml/2006/main">
                    <a:graphicData uri="http://schemas.openxmlformats.org/drawingml/2006/picture">
                      <pic:pic xmlns:pic="http://schemas.openxmlformats.org/drawingml/2006/picture">
                        <pic:nvPicPr>
                          <pic:cNvPr id="4750" name="图片_454"/>
                          <pic:cNvPicPr/>
                        </pic:nvPicPr>
                        <pic:blipFill>
                          <a:blip r:embed="rId271"/>
                          <a:stretch>
                            <a:fillRect/>
                          </a:stretch>
                        </pic:blipFill>
                        <pic:spPr>
                          <a:xfrm>
                            <a:off x="0" y="0"/>
                            <a:ext cx="29654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0</wp:posOffset>
                  </wp:positionV>
                  <wp:extent cx="296545" cy="236855"/>
                  <wp:effectExtent l="0" t="0" r="0" b="0"/>
                  <wp:wrapNone/>
                  <wp:docPr id="4751" name="图片_229"/>
                  <wp:cNvGraphicFramePr/>
                  <a:graphic xmlns:a="http://schemas.openxmlformats.org/drawingml/2006/main">
                    <a:graphicData uri="http://schemas.openxmlformats.org/drawingml/2006/picture">
                      <pic:pic xmlns:pic="http://schemas.openxmlformats.org/drawingml/2006/picture">
                        <pic:nvPicPr>
                          <pic:cNvPr id="4751" name="图片_229"/>
                          <pic:cNvPicPr/>
                        </pic:nvPicPr>
                        <pic:blipFill>
                          <a:blip r:embed="rId271"/>
                          <a:stretch>
                            <a:fillRect/>
                          </a:stretch>
                        </pic:blipFill>
                        <pic:spPr>
                          <a:xfrm>
                            <a:off x="0" y="0"/>
                            <a:ext cx="29654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363855</wp:posOffset>
                  </wp:positionH>
                  <wp:positionV relativeFrom="paragraph">
                    <wp:posOffset>0</wp:posOffset>
                  </wp:positionV>
                  <wp:extent cx="273050" cy="248920"/>
                  <wp:effectExtent l="0" t="0" r="0" b="0"/>
                  <wp:wrapNone/>
                  <wp:docPr id="4753" name="图片_225"/>
                  <wp:cNvGraphicFramePr/>
                  <a:graphic xmlns:a="http://schemas.openxmlformats.org/drawingml/2006/main">
                    <a:graphicData uri="http://schemas.openxmlformats.org/drawingml/2006/picture">
                      <pic:pic xmlns:pic="http://schemas.openxmlformats.org/drawingml/2006/picture">
                        <pic:nvPicPr>
                          <pic:cNvPr id="4753" name="图片_225"/>
                          <pic:cNvPicPr/>
                        </pic:nvPicPr>
                        <pic:blipFill>
                          <a:blip r:embed="rId271"/>
                          <a:stretch>
                            <a:fillRect/>
                          </a:stretch>
                        </pic:blipFill>
                        <pic:spPr>
                          <a:xfrm>
                            <a:off x="0" y="0"/>
                            <a:ext cx="2730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347345" cy="392430"/>
                  <wp:effectExtent l="0" t="0" r="0" b="0"/>
                  <wp:wrapNone/>
                  <wp:docPr id="4755" name="图片_243"/>
                  <wp:cNvGraphicFramePr/>
                  <a:graphic xmlns:a="http://schemas.openxmlformats.org/drawingml/2006/main">
                    <a:graphicData uri="http://schemas.openxmlformats.org/drawingml/2006/picture">
                      <pic:pic xmlns:pic="http://schemas.openxmlformats.org/drawingml/2006/picture">
                        <pic:nvPicPr>
                          <pic:cNvPr id="4755" name="图片_243"/>
                          <pic:cNvPicPr/>
                        </pic:nvPicPr>
                        <pic:blipFill>
                          <a:blip r:embed="rId271"/>
                          <a:stretch>
                            <a:fillRect/>
                          </a:stretch>
                        </pic:blipFill>
                        <pic:spPr>
                          <a:xfrm>
                            <a:off x="0" y="0"/>
                            <a:ext cx="347345" cy="392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0</wp:posOffset>
                  </wp:positionV>
                  <wp:extent cx="321310" cy="391160"/>
                  <wp:effectExtent l="0" t="0" r="0" b="0"/>
                  <wp:wrapNone/>
                  <wp:docPr id="4756" name="图片_279"/>
                  <wp:cNvGraphicFramePr/>
                  <a:graphic xmlns:a="http://schemas.openxmlformats.org/drawingml/2006/main">
                    <a:graphicData uri="http://schemas.openxmlformats.org/drawingml/2006/picture">
                      <pic:pic xmlns:pic="http://schemas.openxmlformats.org/drawingml/2006/picture">
                        <pic:nvPicPr>
                          <pic:cNvPr id="4756" name="图片_279"/>
                          <pic:cNvPicPr/>
                        </pic:nvPicPr>
                        <pic:blipFill>
                          <a:blip r:embed="rId271"/>
                          <a:stretch>
                            <a:fillRect/>
                          </a:stretch>
                        </pic:blipFill>
                        <pic:spPr>
                          <a:xfrm>
                            <a:off x="0" y="0"/>
                            <a:ext cx="321310" cy="391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4160" cy="280035"/>
                  <wp:effectExtent l="0" t="0" r="0" b="0"/>
                  <wp:wrapNone/>
                  <wp:docPr id="4799" name="图片_277"/>
                  <wp:cNvGraphicFramePr/>
                  <a:graphic xmlns:a="http://schemas.openxmlformats.org/drawingml/2006/main">
                    <a:graphicData uri="http://schemas.openxmlformats.org/drawingml/2006/picture">
                      <pic:pic xmlns:pic="http://schemas.openxmlformats.org/drawingml/2006/picture">
                        <pic:nvPicPr>
                          <pic:cNvPr id="4799" name="图片_277"/>
                          <pic:cNvPicPr/>
                        </pic:nvPicPr>
                        <pic:blipFill>
                          <a:blip r:embed="rId271"/>
                          <a:stretch>
                            <a:fillRect/>
                          </a:stretch>
                        </pic:blipFill>
                        <pic:spPr>
                          <a:xfrm>
                            <a:off x="0" y="0"/>
                            <a:ext cx="264160" cy="2800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4160" cy="280035"/>
                  <wp:effectExtent l="0" t="0" r="0" b="0"/>
                  <wp:wrapNone/>
                  <wp:docPr id="4793" name="图片_393"/>
                  <wp:cNvGraphicFramePr/>
                  <a:graphic xmlns:a="http://schemas.openxmlformats.org/drawingml/2006/main">
                    <a:graphicData uri="http://schemas.openxmlformats.org/drawingml/2006/picture">
                      <pic:pic xmlns:pic="http://schemas.openxmlformats.org/drawingml/2006/picture">
                        <pic:nvPicPr>
                          <pic:cNvPr id="4793" name="图片_393"/>
                          <pic:cNvPicPr/>
                        </pic:nvPicPr>
                        <pic:blipFill>
                          <a:blip r:embed="rId271"/>
                          <a:stretch>
                            <a:fillRect/>
                          </a:stretch>
                        </pic:blipFill>
                        <pic:spPr>
                          <a:xfrm>
                            <a:off x="0" y="0"/>
                            <a:ext cx="264160" cy="2800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8605" cy="269240"/>
                  <wp:effectExtent l="0" t="0" r="0" b="0"/>
                  <wp:wrapNone/>
                  <wp:docPr id="4794" name="图片_372"/>
                  <wp:cNvGraphicFramePr/>
                  <a:graphic xmlns:a="http://schemas.openxmlformats.org/drawingml/2006/main">
                    <a:graphicData uri="http://schemas.openxmlformats.org/drawingml/2006/picture">
                      <pic:pic xmlns:pic="http://schemas.openxmlformats.org/drawingml/2006/picture">
                        <pic:nvPicPr>
                          <pic:cNvPr id="4794" name="图片_372"/>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347345" cy="392430"/>
                  <wp:effectExtent l="0" t="0" r="0" b="0"/>
                  <wp:wrapNone/>
                  <wp:docPr id="4780" name="图片_359"/>
                  <wp:cNvGraphicFramePr/>
                  <a:graphic xmlns:a="http://schemas.openxmlformats.org/drawingml/2006/main">
                    <a:graphicData uri="http://schemas.openxmlformats.org/drawingml/2006/picture">
                      <pic:pic xmlns:pic="http://schemas.openxmlformats.org/drawingml/2006/picture">
                        <pic:nvPicPr>
                          <pic:cNvPr id="4780" name="图片_359"/>
                          <pic:cNvPicPr/>
                        </pic:nvPicPr>
                        <pic:blipFill>
                          <a:blip r:embed="rId271"/>
                          <a:stretch>
                            <a:fillRect/>
                          </a:stretch>
                        </pic:blipFill>
                        <pic:spPr>
                          <a:xfrm>
                            <a:off x="0" y="0"/>
                            <a:ext cx="347345" cy="392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8605" cy="269240"/>
                  <wp:effectExtent l="0" t="0" r="0" b="0"/>
                  <wp:wrapNone/>
                  <wp:docPr id="4795" name="图片_256"/>
                  <wp:cNvGraphicFramePr/>
                  <a:graphic xmlns:a="http://schemas.openxmlformats.org/drawingml/2006/main">
                    <a:graphicData uri="http://schemas.openxmlformats.org/drawingml/2006/picture">
                      <pic:pic xmlns:pic="http://schemas.openxmlformats.org/drawingml/2006/picture">
                        <pic:nvPicPr>
                          <pic:cNvPr id="4795" name="图片_256"/>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8605" cy="269240"/>
                  <wp:effectExtent l="0" t="0" r="0" b="0"/>
                  <wp:wrapNone/>
                  <wp:docPr id="4789" name="图片_342"/>
                  <wp:cNvGraphicFramePr/>
                  <a:graphic xmlns:a="http://schemas.openxmlformats.org/drawingml/2006/main">
                    <a:graphicData uri="http://schemas.openxmlformats.org/drawingml/2006/picture">
                      <pic:pic xmlns:pic="http://schemas.openxmlformats.org/drawingml/2006/picture">
                        <pic:nvPicPr>
                          <pic:cNvPr id="4789" name="图片_342"/>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347345" cy="392430"/>
                  <wp:effectExtent l="0" t="0" r="0" b="0"/>
                  <wp:wrapNone/>
                  <wp:docPr id="4776" name="图片_243_SpCnt_1"/>
                  <wp:cNvGraphicFramePr/>
                  <a:graphic xmlns:a="http://schemas.openxmlformats.org/drawingml/2006/main">
                    <a:graphicData uri="http://schemas.openxmlformats.org/drawingml/2006/picture">
                      <pic:pic xmlns:pic="http://schemas.openxmlformats.org/drawingml/2006/picture">
                        <pic:nvPicPr>
                          <pic:cNvPr id="4776" name="图片_243_SpCnt_1"/>
                          <pic:cNvPicPr/>
                        </pic:nvPicPr>
                        <pic:blipFill>
                          <a:blip r:embed="rId271"/>
                          <a:stretch>
                            <a:fillRect/>
                          </a:stretch>
                        </pic:blipFill>
                        <pic:spPr>
                          <a:xfrm>
                            <a:off x="0" y="0"/>
                            <a:ext cx="347345" cy="392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347345" cy="392430"/>
                  <wp:effectExtent l="0" t="0" r="0" b="0"/>
                  <wp:wrapNone/>
                  <wp:docPr id="4777" name="图片_359_SpCnt_1"/>
                  <wp:cNvGraphicFramePr/>
                  <a:graphic xmlns:a="http://schemas.openxmlformats.org/drawingml/2006/main">
                    <a:graphicData uri="http://schemas.openxmlformats.org/drawingml/2006/picture">
                      <pic:pic xmlns:pic="http://schemas.openxmlformats.org/drawingml/2006/picture">
                        <pic:nvPicPr>
                          <pic:cNvPr id="4777" name="图片_359_SpCnt_1"/>
                          <pic:cNvPicPr/>
                        </pic:nvPicPr>
                        <pic:blipFill>
                          <a:blip r:embed="rId271"/>
                          <a:stretch>
                            <a:fillRect/>
                          </a:stretch>
                        </pic:blipFill>
                        <pic:spPr>
                          <a:xfrm>
                            <a:off x="0" y="0"/>
                            <a:ext cx="347345" cy="392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8605" cy="269240"/>
                  <wp:effectExtent l="0" t="0" r="0" b="0"/>
                  <wp:wrapNone/>
                  <wp:docPr id="4783" name="图片_226"/>
                  <wp:cNvGraphicFramePr/>
                  <a:graphic xmlns:a="http://schemas.openxmlformats.org/drawingml/2006/main">
                    <a:graphicData uri="http://schemas.openxmlformats.org/drawingml/2006/picture">
                      <pic:pic xmlns:pic="http://schemas.openxmlformats.org/drawingml/2006/picture">
                        <pic:nvPicPr>
                          <pic:cNvPr id="4783" name="图片_226"/>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0</wp:posOffset>
                  </wp:positionV>
                  <wp:extent cx="321310" cy="391160"/>
                  <wp:effectExtent l="0" t="0" r="0" b="0"/>
                  <wp:wrapNone/>
                  <wp:docPr id="4796" name="图片_163"/>
                  <wp:cNvGraphicFramePr/>
                  <a:graphic xmlns:a="http://schemas.openxmlformats.org/drawingml/2006/main">
                    <a:graphicData uri="http://schemas.openxmlformats.org/drawingml/2006/picture">
                      <pic:pic xmlns:pic="http://schemas.openxmlformats.org/drawingml/2006/picture">
                        <pic:nvPicPr>
                          <pic:cNvPr id="4796" name="图片_163"/>
                          <pic:cNvPicPr/>
                        </pic:nvPicPr>
                        <pic:blipFill>
                          <a:blip r:embed="rId271"/>
                          <a:stretch>
                            <a:fillRect/>
                          </a:stretch>
                        </pic:blipFill>
                        <pic:spPr>
                          <a:xfrm>
                            <a:off x="0" y="0"/>
                            <a:ext cx="321310" cy="391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83210" cy="265430"/>
                  <wp:effectExtent l="0" t="0" r="0" b="0"/>
                  <wp:wrapNone/>
                  <wp:docPr id="4792" name="图片_361"/>
                  <wp:cNvGraphicFramePr/>
                  <a:graphic xmlns:a="http://schemas.openxmlformats.org/drawingml/2006/main">
                    <a:graphicData uri="http://schemas.openxmlformats.org/drawingml/2006/picture">
                      <pic:pic xmlns:pic="http://schemas.openxmlformats.org/drawingml/2006/picture">
                        <pic:nvPicPr>
                          <pic:cNvPr id="4792" name="图片_361"/>
                          <pic:cNvPicPr/>
                        </pic:nvPicPr>
                        <pic:blipFill>
                          <a:blip r:embed="rId271"/>
                          <a:stretch>
                            <a:fillRect/>
                          </a:stretch>
                        </pic:blipFill>
                        <pic:spPr>
                          <a:xfrm>
                            <a:off x="0" y="0"/>
                            <a:ext cx="28321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77495" cy="266700"/>
                  <wp:effectExtent l="0" t="0" r="0" b="0"/>
                  <wp:wrapNone/>
                  <wp:docPr id="4771" name="图片_356"/>
                  <wp:cNvGraphicFramePr/>
                  <a:graphic xmlns:a="http://schemas.openxmlformats.org/drawingml/2006/main">
                    <a:graphicData uri="http://schemas.openxmlformats.org/drawingml/2006/picture">
                      <pic:pic xmlns:pic="http://schemas.openxmlformats.org/drawingml/2006/picture">
                        <pic:nvPicPr>
                          <pic:cNvPr id="4771" name="图片_356"/>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0</wp:posOffset>
                  </wp:positionV>
                  <wp:extent cx="252730" cy="246380"/>
                  <wp:effectExtent l="0" t="0" r="0" b="0"/>
                  <wp:wrapNone/>
                  <wp:docPr id="4772" name="图片_173"/>
                  <wp:cNvGraphicFramePr/>
                  <a:graphic xmlns:a="http://schemas.openxmlformats.org/drawingml/2006/main">
                    <a:graphicData uri="http://schemas.openxmlformats.org/drawingml/2006/picture">
                      <pic:pic xmlns:pic="http://schemas.openxmlformats.org/drawingml/2006/picture">
                        <pic:nvPicPr>
                          <pic:cNvPr id="4772" name="图片_173"/>
                          <pic:cNvPicPr/>
                        </pic:nvPicPr>
                        <pic:blipFill>
                          <a:blip r:embed="rId271"/>
                          <a:stretch>
                            <a:fillRect/>
                          </a:stretch>
                        </pic:blipFill>
                        <pic:spPr>
                          <a:xfrm>
                            <a:off x="0" y="0"/>
                            <a:ext cx="25273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83210" cy="265430"/>
                  <wp:effectExtent l="0" t="0" r="0" b="0"/>
                  <wp:wrapNone/>
                  <wp:docPr id="4781" name="图片_529"/>
                  <wp:cNvGraphicFramePr/>
                  <a:graphic xmlns:a="http://schemas.openxmlformats.org/drawingml/2006/main">
                    <a:graphicData uri="http://schemas.openxmlformats.org/drawingml/2006/picture">
                      <pic:pic xmlns:pic="http://schemas.openxmlformats.org/drawingml/2006/picture">
                        <pic:nvPicPr>
                          <pic:cNvPr id="4781" name="图片_529"/>
                          <pic:cNvPicPr/>
                        </pic:nvPicPr>
                        <pic:blipFill>
                          <a:blip r:embed="rId271"/>
                          <a:stretch>
                            <a:fillRect/>
                          </a:stretch>
                        </pic:blipFill>
                        <pic:spPr>
                          <a:xfrm>
                            <a:off x="0" y="0"/>
                            <a:ext cx="28321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83210" cy="265430"/>
                  <wp:effectExtent l="0" t="0" r="0" b="0"/>
                  <wp:wrapNone/>
                  <wp:docPr id="4801" name="图片_528"/>
                  <wp:cNvGraphicFramePr/>
                  <a:graphic xmlns:a="http://schemas.openxmlformats.org/drawingml/2006/main">
                    <a:graphicData uri="http://schemas.openxmlformats.org/drawingml/2006/picture">
                      <pic:pic xmlns:pic="http://schemas.openxmlformats.org/drawingml/2006/picture">
                        <pic:nvPicPr>
                          <pic:cNvPr id="4801" name="图片_528"/>
                          <pic:cNvPicPr/>
                        </pic:nvPicPr>
                        <pic:blipFill>
                          <a:blip r:embed="rId271"/>
                          <a:stretch>
                            <a:fillRect/>
                          </a:stretch>
                        </pic:blipFill>
                        <pic:spPr>
                          <a:xfrm>
                            <a:off x="0" y="0"/>
                            <a:ext cx="28321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83210" cy="265430"/>
                  <wp:effectExtent l="0" t="0" r="0" b="0"/>
                  <wp:wrapNone/>
                  <wp:docPr id="4800" name="图片_245"/>
                  <wp:cNvGraphicFramePr/>
                  <a:graphic xmlns:a="http://schemas.openxmlformats.org/drawingml/2006/main">
                    <a:graphicData uri="http://schemas.openxmlformats.org/drawingml/2006/picture">
                      <pic:pic xmlns:pic="http://schemas.openxmlformats.org/drawingml/2006/picture">
                        <pic:nvPicPr>
                          <pic:cNvPr id="4800" name="图片_245"/>
                          <pic:cNvPicPr/>
                        </pic:nvPicPr>
                        <pic:blipFill>
                          <a:blip r:embed="rId271"/>
                          <a:stretch>
                            <a:fillRect/>
                          </a:stretch>
                        </pic:blipFill>
                        <pic:spPr>
                          <a:xfrm>
                            <a:off x="0" y="0"/>
                            <a:ext cx="28321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77495" cy="266700"/>
                  <wp:effectExtent l="0" t="0" r="0" b="0"/>
                  <wp:wrapNone/>
                  <wp:docPr id="4782" name="图片_240"/>
                  <wp:cNvGraphicFramePr/>
                  <a:graphic xmlns:a="http://schemas.openxmlformats.org/drawingml/2006/main">
                    <a:graphicData uri="http://schemas.openxmlformats.org/drawingml/2006/picture">
                      <pic:pic xmlns:pic="http://schemas.openxmlformats.org/drawingml/2006/picture">
                        <pic:nvPicPr>
                          <pic:cNvPr id="4782" name="图片_240"/>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0</wp:posOffset>
                  </wp:positionV>
                  <wp:extent cx="252730" cy="246380"/>
                  <wp:effectExtent l="0" t="0" r="0" b="0"/>
                  <wp:wrapNone/>
                  <wp:docPr id="4784" name="图片_289"/>
                  <wp:cNvGraphicFramePr/>
                  <a:graphic xmlns:a="http://schemas.openxmlformats.org/drawingml/2006/main">
                    <a:graphicData uri="http://schemas.openxmlformats.org/drawingml/2006/picture">
                      <pic:pic xmlns:pic="http://schemas.openxmlformats.org/drawingml/2006/picture">
                        <pic:nvPicPr>
                          <pic:cNvPr id="4784" name="图片_289"/>
                          <pic:cNvPicPr/>
                        </pic:nvPicPr>
                        <pic:blipFill>
                          <a:blip r:embed="rId271"/>
                          <a:stretch>
                            <a:fillRect/>
                          </a:stretch>
                        </pic:blipFill>
                        <pic:spPr>
                          <a:xfrm>
                            <a:off x="0" y="0"/>
                            <a:ext cx="25273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778" name="图片_275"/>
                  <wp:cNvGraphicFramePr/>
                  <a:graphic xmlns:a="http://schemas.openxmlformats.org/drawingml/2006/main">
                    <a:graphicData uri="http://schemas.openxmlformats.org/drawingml/2006/picture">
                      <pic:pic xmlns:pic="http://schemas.openxmlformats.org/drawingml/2006/picture">
                        <pic:nvPicPr>
                          <pic:cNvPr id="4778" name="图片_275"/>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786" name="图片_391"/>
                  <wp:cNvGraphicFramePr/>
                  <a:graphic xmlns:a="http://schemas.openxmlformats.org/drawingml/2006/main">
                    <a:graphicData uri="http://schemas.openxmlformats.org/drawingml/2006/picture">
                      <pic:pic xmlns:pic="http://schemas.openxmlformats.org/drawingml/2006/picture">
                        <pic:nvPicPr>
                          <pic:cNvPr id="4786" name="图片_391"/>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6225" cy="264160"/>
                  <wp:effectExtent l="0" t="0" r="0" b="0"/>
                  <wp:wrapNone/>
                  <wp:docPr id="4785" name="图片_390"/>
                  <wp:cNvGraphicFramePr/>
                  <a:graphic xmlns:a="http://schemas.openxmlformats.org/drawingml/2006/main">
                    <a:graphicData uri="http://schemas.openxmlformats.org/drawingml/2006/picture">
                      <pic:pic xmlns:pic="http://schemas.openxmlformats.org/drawingml/2006/picture">
                        <pic:nvPicPr>
                          <pic:cNvPr id="4785" name="图片_390"/>
                          <pic:cNvPicPr/>
                        </pic:nvPicPr>
                        <pic:blipFill>
                          <a:blip r:embed="rId271"/>
                          <a:stretch>
                            <a:fillRect/>
                          </a:stretch>
                        </pic:blipFill>
                        <pic:spPr>
                          <a:xfrm>
                            <a:off x="0" y="0"/>
                            <a:ext cx="27622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6225" cy="264160"/>
                  <wp:effectExtent l="0" t="0" r="0" b="0"/>
                  <wp:wrapNone/>
                  <wp:docPr id="4773" name="图片_274"/>
                  <wp:cNvGraphicFramePr/>
                  <a:graphic xmlns:a="http://schemas.openxmlformats.org/drawingml/2006/main">
                    <a:graphicData uri="http://schemas.openxmlformats.org/drawingml/2006/picture">
                      <pic:pic xmlns:pic="http://schemas.openxmlformats.org/drawingml/2006/picture">
                        <pic:nvPicPr>
                          <pic:cNvPr id="4773" name="图片_274"/>
                          <pic:cNvPicPr/>
                        </pic:nvPicPr>
                        <pic:blipFill>
                          <a:blip r:embed="rId271"/>
                          <a:stretch>
                            <a:fillRect/>
                          </a:stretch>
                        </pic:blipFill>
                        <pic:spPr>
                          <a:xfrm>
                            <a:off x="0" y="0"/>
                            <a:ext cx="27622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382905</wp:posOffset>
                  </wp:positionH>
                  <wp:positionV relativeFrom="paragraph">
                    <wp:posOffset>0</wp:posOffset>
                  </wp:positionV>
                  <wp:extent cx="314960" cy="269240"/>
                  <wp:effectExtent l="0" t="0" r="0" b="0"/>
                  <wp:wrapNone/>
                  <wp:docPr id="4774" name="图片_217"/>
                  <wp:cNvGraphicFramePr/>
                  <a:graphic xmlns:a="http://schemas.openxmlformats.org/drawingml/2006/main">
                    <a:graphicData uri="http://schemas.openxmlformats.org/drawingml/2006/picture">
                      <pic:pic xmlns:pic="http://schemas.openxmlformats.org/drawingml/2006/picture">
                        <pic:nvPicPr>
                          <pic:cNvPr id="4774" name="图片_217"/>
                          <pic:cNvPicPr/>
                        </pic:nvPicPr>
                        <pic:blipFill>
                          <a:blip r:embed="rId271"/>
                          <a:stretch>
                            <a:fillRect/>
                          </a:stretch>
                        </pic:blipFill>
                        <pic:spPr>
                          <a:xfrm>
                            <a:off x="0" y="0"/>
                            <a:ext cx="3149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797" name="图片_549"/>
                  <wp:cNvGraphicFramePr/>
                  <a:graphic xmlns:a="http://schemas.openxmlformats.org/drawingml/2006/main">
                    <a:graphicData uri="http://schemas.openxmlformats.org/drawingml/2006/picture">
                      <pic:pic xmlns:pic="http://schemas.openxmlformats.org/drawingml/2006/picture">
                        <pic:nvPicPr>
                          <pic:cNvPr id="4797" name="图片_549"/>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802" name="图片_545"/>
                  <wp:cNvGraphicFramePr/>
                  <a:graphic xmlns:a="http://schemas.openxmlformats.org/drawingml/2006/main">
                    <a:graphicData uri="http://schemas.openxmlformats.org/drawingml/2006/picture">
                      <pic:pic xmlns:pic="http://schemas.openxmlformats.org/drawingml/2006/picture">
                        <pic:nvPicPr>
                          <pic:cNvPr id="4802" name="图片_545"/>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787" name="图片_541"/>
                  <wp:cNvGraphicFramePr/>
                  <a:graphic xmlns:a="http://schemas.openxmlformats.org/drawingml/2006/main">
                    <a:graphicData uri="http://schemas.openxmlformats.org/drawingml/2006/picture">
                      <pic:pic xmlns:pic="http://schemas.openxmlformats.org/drawingml/2006/picture">
                        <pic:nvPicPr>
                          <pic:cNvPr id="4787" name="图片_541"/>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775" name="图片_538"/>
                  <wp:cNvGraphicFramePr/>
                  <a:graphic xmlns:a="http://schemas.openxmlformats.org/drawingml/2006/main">
                    <a:graphicData uri="http://schemas.openxmlformats.org/drawingml/2006/picture">
                      <pic:pic xmlns:pic="http://schemas.openxmlformats.org/drawingml/2006/picture">
                        <pic:nvPicPr>
                          <pic:cNvPr id="4775" name="图片_538"/>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382905</wp:posOffset>
                  </wp:positionH>
                  <wp:positionV relativeFrom="paragraph">
                    <wp:posOffset>0</wp:posOffset>
                  </wp:positionV>
                  <wp:extent cx="314960" cy="269240"/>
                  <wp:effectExtent l="0" t="0" r="0" b="0"/>
                  <wp:wrapNone/>
                  <wp:docPr id="4798" name="图片_333"/>
                  <wp:cNvGraphicFramePr/>
                  <a:graphic xmlns:a="http://schemas.openxmlformats.org/drawingml/2006/main">
                    <a:graphicData uri="http://schemas.openxmlformats.org/drawingml/2006/picture">
                      <pic:pic xmlns:pic="http://schemas.openxmlformats.org/drawingml/2006/picture">
                        <pic:nvPicPr>
                          <pic:cNvPr id="4798" name="图片_333"/>
                          <pic:cNvPicPr/>
                        </pic:nvPicPr>
                        <pic:blipFill>
                          <a:blip r:embed="rId271"/>
                          <a:stretch>
                            <a:fillRect/>
                          </a:stretch>
                        </pic:blipFill>
                        <pic:spPr>
                          <a:xfrm>
                            <a:off x="0" y="0"/>
                            <a:ext cx="3149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779" name="图片_501"/>
                  <wp:cNvGraphicFramePr/>
                  <a:graphic xmlns:a="http://schemas.openxmlformats.org/drawingml/2006/main">
                    <a:graphicData uri="http://schemas.openxmlformats.org/drawingml/2006/picture">
                      <pic:pic xmlns:pic="http://schemas.openxmlformats.org/drawingml/2006/picture">
                        <pic:nvPicPr>
                          <pic:cNvPr id="4779" name="图片_501"/>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788" name="图片_499"/>
                  <wp:cNvGraphicFramePr/>
                  <a:graphic xmlns:a="http://schemas.openxmlformats.org/drawingml/2006/main">
                    <a:graphicData uri="http://schemas.openxmlformats.org/drawingml/2006/picture">
                      <pic:pic xmlns:pic="http://schemas.openxmlformats.org/drawingml/2006/picture">
                        <pic:nvPicPr>
                          <pic:cNvPr id="4788" name="图片_499"/>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388620</wp:posOffset>
                  </wp:positionH>
                  <wp:positionV relativeFrom="paragraph">
                    <wp:posOffset>0</wp:posOffset>
                  </wp:positionV>
                  <wp:extent cx="264160" cy="269240"/>
                  <wp:effectExtent l="0" t="0" r="0" b="0"/>
                  <wp:wrapNone/>
                  <wp:docPr id="4790" name="图片_224"/>
                  <wp:cNvGraphicFramePr/>
                  <a:graphic xmlns:a="http://schemas.openxmlformats.org/drawingml/2006/main">
                    <a:graphicData uri="http://schemas.openxmlformats.org/drawingml/2006/picture">
                      <pic:pic xmlns:pic="http://schemas.openxmlformats.org/drawingml/2006/picture">
                        <pic:nvPicPr>
                          <pic:cNvPr id="4790" name="图片_224"/>
                          <pic:cNvPicPr/>
                        </pic:nvPicPr>
                        <pic:blipFill>
                          <a:blip r:embed="rId271"/>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0</wp:posOffset>
                  </wp:positionV>
                  <wp:extent cx="255905" cy="243840"/>
                  <wp:effectExtent l="0" t="0" r="0" b="0"/>
                  <wp:wrapNone/>
                  <wp:docPr id="4791" name="图片_219"/>
                  <wp:cNvGraphicFramePr/>
                  <a:graphic xmlns:a="http://schemas.openxmlformats.org/drawingml/2006/main">
                    <a:graphicData uri="http://schemas.openxmlformats.org/drawingml/2006/picture">
                      <pic:pic xmlns:pic="http://schemas.openxmlformats.org/drawingml/2006/picture">
                        <pic:nvPicPr>
                          <pic:cNvPr id="4791" name="图片_219"/>
                          <pic:cNvPicPr/>
                        </pic:nvPicPr>
                        <pic:blipFill>
                          <a:blip r:embed="rId271"/>
                          <a:stretch>
                            <a:fillRect/>
                          </a:stretch>
                        </pic:blipFill>
                        <pic:spPr>
                          <a:xfrm>
                            <a:off x="0" y="0"/>
                            <a:ext cx="255905"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388620</wp:posOffset>
                  </wp:positionH>
                  <wp:positionV relativeFrom="paragraph">
                    <wp:posOffset>0</wp:posOffset>
                  </wp:positionV>
                  <wp:extent cx="264160" cy="269240"/>
                  <wp:effectExtent l="0" t="0" r="0" b="0"/>
                  <wp:wrapNone/>
                  <wp:docPr id="4805" name="图片_340"/>
                  <wp:cNvGraphicFramePr/>
                  <a:graphic xmlns:a="http://schemas.openxmlformats.org/drawingml/2006/main">
                    <a:graphicData uri="http://schemas.openxmlformats.org/drawingml/2006/picture">
                      <pic:pic xmlns:pic="http://schemas.openxmlformats.org/drawingml/2006/picture">
                        <pic:nvPicPr>
                          <pic:cNvPr id="4805" name="图片_340"/>
                          <pic:cNvPicPr/>
                        </pic:nvPicPr>
                        <pic:blipFill>
                          <a:blip r:embed="rId271"/>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0</wp:posOffset>
                  </wp:positionV>
                  <wp:extent cx="255905" cy="243840"/>
                  <wp:effectExtent l="0" t="0" r="0" b="0"/>
                  <wp:wrapNone/>
                  <wp:docPr id="4834" name="图片_335"/>
                  <wp:cNvGraphicFramePr/>
                  <a:graphic xmlns:a="http://schemas.openxmlformats.org/drawingml/2006/main">
                    <a:graphicData uri="http://schemas.openxmlformats.org/drawingml/2006/picture">
                      <pic:pic xmlns:pic="http://schemas.openxmlformats.org/drawingml/2006/picture">
                        <pic:nvPicPr>
                          <pic:cNvPr id="4834" name="图片_335"/>
                          <pic:cNvPicPr/>
                        </pic:nvPicPr>
                        <pic:blipFill>
                          <a:blip r:embed="rId271"/>
                          <a:stretch>
                            <a:fillRect/>
                          </a:stretch>
                        </pic:blipFill>
                        <pic:spPr>
                          <a:xfrm>
                            <a:off x="0" y="0"/>
                            <a:ext cx="255905"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251460" cy="252095"/>
                  <wp:effectExtent l="0" t="0" r="0" b="0"/>
                  <wp:wrapNone/>
                  <wp:docPr id="4828" name="图片_223"/>
                  <wp:cNvGraphicFramePr/>
                  <a:graphic xmlns:a="http://schemas.openxmlformats.org/drawingml/2006/main">
                    <a:graphicData uri="http://schemas.openxmlformats.org/drawingml/2006/picture">
                      <pic:pic xmlns:pic="http://schemas.openxmlformats.org/drawingml/2006/picture">
                        <pic:nvPicPr>
                          <pic:cNvPr id="4828" name="图片_223"/>
                          <pic:cNvPicPr/>
                        </pic:nvPicPr>
                        <pic:blipFill>
                          <a:blip r:embed="rId271"/>
                          <a:stretch>
                            <a:fillRect/>
                          </a:stretch>
                        </pic:blipFill>
                        <pic:spPr>
                          <a:xfrm>
                            <a:off x="0" y="0"/>
                            <a:ext cx="2514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271780" cy="267970"/>
                  <wp:effectExtent l="0" t="0" r="0" b="0"/>
                  <wp:wrapNone/>
                  <wp:docPr id="4829" name="图片_222"/>
                  <wp:cNvGraphicFramePr/>
                  <a:graphic xmlns:a="http://schemas.openxmlformats.org/drawingml/2006/main">
                    <a:graphicData uri="http://schemas.openxmlformats.org/drawingml/2006/picture">
                      <pic:pic xmlns:pic="http://schemas.openxmlformats.org/drawingml/2006/picture">
                        <pic:nvPicPr>
                          <pic:cNvPr id="4829" name="图片_222"/>
                          <pic:cNvPicPr/>
                        </pic:nvPicPr>
                        <pic:blipFill>
                          <a:blip r:embed="rId271"/>
                          <a:stretch>
                            <a:fillRect/>
                          </a:stretch>
                        </pic:blipFill>
                        <pic:spPr>
                          <a:xfrm>
                            <a:off x="0" y="0"/>
                            <a:ext cx="27178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0</wp:posOffset>
                  </wp:positionV>
                  <wp:extent cx="258445" cy="253365"/>
                  <wp:effectExtent l="0" t="0" r="0" b="0"/>
                  <wp:wrapNone/>
                  <wp:docPr id="4813" name="图片_221"/>
                  <wp:cNvGraphicFramePr/>
                  <a:graphic xmlns:a="http://schemas.openxmlformats.org/drawingml/2006/main">
                    <a:graphicData uri="http://schemas.openxmlformats.org/drawingml/2006/picture">
                      <pic:pic xmlns:pic="http://schemas.openxmlformats.org/drawingml/2006/picture">
                        <pic:nvPicPr>
                          <pic:cNvPr id="4813" name="图片_221"/>
                          <pic:cNvPicPr/>
                        </pic:nvPicPr>
                        <pic:blipFill>
                          <a:blip r:embed="rId271"/>
                          <a:stretch>
                            <a:fillRect/>
                          </a:stretch>
                        </pic:blipFill>
                        <pic:spPr>
                          <a:xfrm>
                            <a:off x="0" y="0"/>
                            <a:ext cx="2584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0</wp:posOffset>
                  </wp:positionV>
                  <wp:extent cx="300355" cy="252095"/>
                  <wp:effectExtent l="0" t="0" r="0" b="0"/>
                  <wp:wrapNone/>
                  <wp:docPr id="4824" name="图片_215"/>
                  <wp:cNvGraphicFramePr/>
                  <a:graphic xmlns:a="http://schemas.openxmlformats.org/drawingml/2006/main">
                    <a:graphicData uri="http://schemas.openxmlformats.org/drawingml/2006/picture">
                      <pic:pic xmlns:pic="http://schemas.openxmlformats.org/drawingml/2006/picture">
                        <pic:nvPicPr>
                          <pic:cNvPr id="4824" name="图片_215"/>
                          <pic:cNvPicPr/>
                        </pic:nvPicPr>
                        <pic:blipFill>
                          <a:blip r:embed="rId271"/>
                          <a:stretch>
                            <a:fillRect/>
                          </a:stretch>
                        </pic:blipFill>
                        <pic:spPr>
                          <a:xfrm>
                            <a:off x="0" y="0"/>
                            <a:ext cx="300355"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302260" cy="265430"/>
                  <wp:effectExtent l="0" t="0" r="0" b="0"/>
                  <wp:wrapNone/>
                  <wp:docPr id="4821" name="图片_213"/>
                  <wp:cNvGraphicFramePr/>
                  <a:graphic xmlns:a="http://schemas.openxmlformats.org/drawingml/2006/main">
                    <a:graphicData uri="http://schemas.openxmlformats.org/drawingml/2006/picture">
                      <pic:pic xmlns:pic="http://schemas.openxmlformats.org/drawingml/2006/picture">
                        <pic:nvPicPr>
                          <pic:cNvPr id="4821" name="图片_213"/>
                          <pic:cNvPicPr/>
                        </pic:nvPicPr>
                        <pic:blipFill>
                          <a:blip r:embed="rId271"/>
                          <a:stretch>
                            <a:fillRect/>
                          </a:stretch>
                        </pic:blipFill>
                        <pic:spPr>
                          <a:xfrm>
                            <a:off x="0" y="0"/>
                            <a:ext cx="30226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251460" cy="252095"/>
                  <wp:effectExtent l="0" t="0" r="0" b="0"/>
                  <wp:wrapNone/>
                  <wp:docPr id="4817" name="图片_339"/>
                  <wp:cNvGraphicFramePr/>
                  <a:graphic xmlns:a="http://schemas.openxmlformats.org/drawingml/2006/main">
                    <a:graphicData uri="http://schemas.openxmlformats.org/drawingml/2006/picture">
                      <pic:pic xmlns:pic="http://schemas.openxmlformats.org/drawingml/2006/picture">
                        <pic:nvPicPr>
                          <pic:cNvPr id="4817" name="图片_339"/>
                          <pic:cNvPicPr/>
                        </pic:nvPicPr>
                        <pic:blipFill>
                          <a:blip r:embed="rId271"/>
                          <a:stretch>
                            <a:fillRect/>
                          </a:stretch>
                        </pic:blipFill>
                        <pic:spPr>
                          <a:xfrm>
                            <a:off x="0" y="0"/>
                            <a:ext cx="2514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271780" cy="267970"/>
                  <wp:effectExtent l="0" t="0" r="0" b="0"/>
                  <wp:wrapNone/>
                  <wp:docPr id="4807" name="图片_338"/>
                  <wp:cNvGraphicFramePr/>
                  <a:graphic xmlns:a="http://schemas.openxmlformats.org/drawingml/2006/main">
                    <a:graphicData uri="http://schemas.openxmlformats.org/drawingml/2006/picture">
                      <pic:pic xmlns:pic="http://schemas.openxmlformats.org/drawingml/2006/picture">
                        <pic:nvPicPr>
                          <pic:cNvPr id="4807" name="图片_338"/>
                          <pic:cNvPicPr/>
                        </pic:nvPicPr>
                        <pic:blipFill>
                          <a:blip r:embed="rId271"/>
                          <a:stretch>
                            <a:fillRect/>
                          </a:stretch>
                        </pic:blipFill>
                        <pic:spPr>
                          <a:xfrm>
                            <a:off x="0" y="0"/>
                            <a:ext cx="27178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0</wp:posOffset>
                  </wp:positionV>
                  <wp:extent cx="258445" cy="253365"/>
                  <wp:effectExtent l="0" t="0" r="0" b="0"/>
                  <wp:wrapNone/>
                  <wp:docPr id="4809" name="图片_337"/>
                  <wp:cNvGraphicFramePr/>
                  <a:graphic xmlns:a="http://schemas.openxmlformats.org/drawingml/2006/main">
                    <a:graphicData uri="http://schemas.openxmlformats.org/drawingml/2006/picture">
                      <pic:pic xmlns:pic="http://schemas.openxmlformats.org/drawingml/2006/picture">
                        <pic:nvPicPr>
                          <pic:cNvPr id="4809" name="图片_337"/>
                          <pic:cNvPicPr/>
                        </pic:nvPicPr>
                        <pic:blipFill>
                          <a:blip r:embed="rId271"/>
                          <a:stretch>
                            <a:fillRect/>
                          </a:stretch>
                        </pic:blipFill>
                        <pic:spPr>
                          <a:xfrm>
                            <a:off x="0" y="0"/>
                            <a:ext cx="2584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0</wp:posOffset>
                  </wp:positionV>
                  <wp:extent cx="300355" cy="252095"/>
                  <wp:effectExtent l="0" t="0" r="0" b="0"/>
                  <wp:wrapNone/>
                  <wp:docPr id="4808" name="图片_331"/>
                  <wp:cNvGraphicFramePr/>
                  <a:graphic xmlns:a="http://schemas.openxmlformats.org/drawingml/2006/main">
                    <a:graphicData uri="http://schemas.openxmlformats.org/drawingml/2006/picture">
                      <pic:pic xmlns:pic="http://schemas.openxmlformats.org/drawingml/2006/picture">
                        <pic:nvPicPr>
                          <pic:cNvPr id="4808" name="图片_331"/>
                          <pic:cNvPicPr/>
                        </pic:nvPicPr>
                        <pic:blipFill>
                          <a:blip r:embed="rId271"/>
                          <a:stretch>
                            <a:fillRect/>
                          </a:stretch>
                        </pic:blipFill>
                        <pic:spPr>
                          <a:xfrm>
                            <a:off x="0" y="0"/>
                            <a:ext cx="300355"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302260" cy="265430"/>
                  <wp:effectExtent l="0" t="0" r="0" b="0"/>
                  <wp:wrapNone/>
                  <wp:docPr id="4810" name="图片_329"/>
                  <wp:cNvGraphicFramePr/>
                  <a:graphic xmlns:a="http://schemas.openxmlformats.org/drawingml/2006/main">
                    <a:graphicData uri="http://schemas.openxmlformats.org/drawingml/2006/picture">
                      <pic:pic xmlns:pic="http://schemas.openxmlformats.org/drawingml/2006/picture">
                        <pic:nvPicPr>
                          <pic:cNvPr id="4810" name="图片_329"/>
                          <pic:cNvPicPr/>
                        </pic:nvPicPr>
                        <pic:blipFill>
                          <a:blip r:embed="rId271"/>
                          <a:stretch>
                            <a:fillRect/>
                          </a:stretch>
                        </pic:blipFill>
                        <pic:spPr>
                          <a:xfrm>
                            <a:off x="0" y="0"/>
                            <a:ext cx="30226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404495</wp:posOffset>
                  </wp:positionH>
                  <wp:positionV relativeFrom="paragraph">
                    <wp:posOffset>0</wp:posOffset>
                  </wp:positionV>
                  <wp:extent cx="259715" cy="265430"/>
                  <wp:effectExtent l="0" t="0" r="0" b="0"/>
                  <wp:wrapNone/>
                  <wp:docPr id="4833" name="图片_220"/>
                  <wp:cNvGraphicFramePr/>
                  <a:graphic xmlns:a="http://schemas.openxmlformats.org/drawingml/2006/main">
                    <a:graphicData uri="http://schemas.openxmlformats.org/drawingml/2006/picture">
                      <pic:pic xmlns:pic="http://schemas.openxmlformats.org/drawingml/2006/picture">
                        <pic:nvPicPr>
                          <pic:cNvPr id="4833" name="图片_220"/>
                          <pic:cNvPicPr/>
                        </pic:nvPicPr>
                        <pic:blipFill>
                          <a:blip r:embed="rId271"/>
                          <a:stretch>
                            <a:fillRect/>
                          </a:stretch>
                        </pic:blipFill>
                        <pic:spPr>
                          <a:xfrm>
                            <a:off x="0" y="0"/>
                            <a:ext cx="25971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404495</wp:posOffset>
                  </wp:positionH>
                  <wp:positionV relativeFrom="paragraph">
                    <wp:posOffset>0</wp:posOffset>
                  </wp:positionV>
                  <wp:extent cx="277495" cy="266700"/>
                  <wp:effectExtent l="0" t="0" r="0" b="0"/>
                  <wp:wrapNone/>
                  <wp:docPr id="4822" name="图片_218"/>
                  <wp:cNvGraphicFramePr/>
                  <a:graphic xmlns:a="http://schemas.openxmlformats.org/drawingml/2006/main">
                    <a:graphicData uri="http://schemas.openxmlformats.org/drawingml/2006/picture">
                      <pic:pic xmlns:pic="http://schemas.openxmlformats.org/drawingml/2006/picture">
                        <pic:nvPicPr>
                          <pic:cNvPr id="4822" name="图片_218"/>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305435" cy="271780"/>
                  <wp:effectExtent l="0" t="0" r="0" b="0"/>
                  <wp:wrapNone/>
                  <wp:docPr id="4832" name="图片_216"/>
                  <wp:cNvGraphicFramePr/>
                  <a:graphic xmlns:a="http://schemas.openxmlformats.org/drawingml/2006/main">
                    <a:graphicData uri="http://schemas.openxmlformats.org/drawingml/2006/picture">
                      <pic:pic xmlns:pic="http://schemas.openxmlformats.org/drawingml/2006/picture">
                        <pic:nvPicPr>
                          <pic:cNvPr id="4832" name="图片_216"/>
                          <pic:cNvPicPr/>
                        </pic:nvPicPr>
                        <pic:blipFill>
                          <a:blip r:embed="rId271"/>
                          <a:stretch>
                            <a:fillRect/>
                          </a:stretch>
                        </pic:blipFill>
                        <pic:spPr>
                          <a:xfrm>
                            <a:off x="0" y="0"/>
                            <a:ext cx="30543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239395" cy="267970"/>
                  <wp:effectExtent l="0" t="0" r="0" b="0"/>
                  <wp:wrapNone/>
                  <wp:docPr id="4830" name="图片_380"/>
                  <wp:cNvGraphicFramePr/>
                  <a:graphic xmlns:a="http://schemas.openxmlformats.org/drawingml/2006/main">
                    <a:graphicData uri="http://schemas.openxmlformats.org/drawingml/2006/picture">
                      <pic:pic xmlns:pic="http://schemas.openxmlformats.org/drawingml/2006/picture">
                        <pic:nvPicPr>
                          <pic:cNvPr id="4830" name="图片_380"/>
                          <pic:cNvPicPr/>
                        </pic:nvPicPr>
                        <pic:blipFill>
                          <a:blip r:embed="rId271"/>
                          <a:stretch>
                            <a:fillRect/>
                          </a:stretch>
                        </pic:blipFill>
                        <pic:spPr>
                          <a:xfrm>
                            <a:off x="0" y="0"/>
                            <a:ext cx="239395"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273050" cy="278765"/>
                  <wp:effectExtent l="0" t="0" r="0" b="0"/>
                  <wp:wrapNone/>
                  <wp:docPr id="4811" name="图片_378"/>
                  <wp:cNvGraphicFramePr/>
                  <a:graphic xmlns:a="http://schemas.openxmlformats.org/drawingml/2006/main">
                    <a:graphicData uri="http://schemas.openxmlformats.org/drawingml/2006/picture">
                      <pic:pic xmlns:pic="http://schemas.openxmlformats.org/drawingml/2006/picture">
                        <pic:nvPicPr>
                          <pic:cNvPr id="4811" name="图片_378"/>
                          <pic:cNvPicPr/>
                        </pic:nvPicPr>
                        <pic:blipFill>
                          <a:blip r:embed="rId271"/>
                          <a:stretch>
                            <a:fillRect/>
                          </a:stretch>
                        </pic:blipFill>
                        <pic:spPr>
                          <a:xfrm>
                            <a:off x="0" y="0"/>
                            <a:ext cx="273050" cy="2787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239395" cy="267970"/>
                  <wp:effectExtent l="0" t="0" r="0" b="0"/>
                  <wp:wrapNone/>
                  <wp:docPr id="4820" name="图片_264"/>
                  <wp:cNvGraphicFramePr/>
                  <a:graphic xmlns:a="http://schemas.openxmlformats.org/drawingml/2006/main">
                    <a:graphicData uri="http://schemas.openxmlformats.org/drawingml/2006/picture">
                      <pic:pic xmlns:pic="http://schemas.openxmlformats.org/drawingml/2006/picture">
                        <pic:nvPicPr>
                          <pic:cNvPr id="4820" name="图片_264"/>
                          <pic:cNvPicPr/>
                        </pic:nvPicPr>
                        <pic:blipFill>
                          <a:blip r:embed="rId271"/>
                          <a:stretch>
                            <a:fillRect/>
                          </a:stretch>
                        </pic:blipFill>
                        <pic:spPr>
                          <a:xfrm>
                            <a:off x="0" y="0"/>
                            <a:ext cx="239395"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405765</wp:posOffset>
                  </wp:positionH>
                  <wp:positionV relativeFrom="paragraph">
                    <wp:posOffset>0</wp:posOffset>
                  </wp:positionV>
                  <wp:extent cx="295275" cy="257175"/>
                  <wp:effectExtent l="0" t="0" r="0" b="0"/>
                  <wp:wrapNone/>
                  <wp:docPr id="4819" name="图片_212"/>
                  <wp:cNvGraphicFramePr/>
                  <a:graphic xmlns:a="http://schemas.openxmlformats.org/drawingml/2006/main">
                    <a:graphicData uri="http://schemas.openxmlformats.org/drawingml/2006/picture">
                      <pic:pic xmlns:pic="http://schemas.openxmlformats.org/drawingml/2006/picture">
                        <pic:nvPicPr>
                          <pic:cNvPr id="4819" name="图片_212"/>
                          <pic:cNvPicPr/>
                        </pic:nvPicPr>
                        <pic:blipFill>
                          <a:blip r:embed="rId271"/>
                          <a:stretch>
                            <a:fillRect/>
                          </a:stretch>
                        </pic:blipFill>
                        <pic:spPr>
                          <a:xfrm>
                            <a:off x="0" y="0"/>
                            <a:ext cx="2952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273050" cy="278765"/>
                  <wp:effectExtent l="0" t="0" r="0" b="0"/>
                  <wp:wrapNone/>
                  <wp:docPr id="4806" name="图片_262"/>
                  <wp:cNvGraphicFramePr/>
                  <a:graphic xmlns:a="http://schemas.openxmlformats.org/drawingml/2006/main">
                    <a:graphicData uri="http://schemas.openxmlformats.org/drawingml/2006/picture">
                      <pic:pic xmlns:pic="http://schemas.openxmlformats.org/drawingml/2006/picture">
                        <pic:nvPicPr>
                          <pic:cNvPr id="4806" name="图片_262"/>
                          <pic:cNvPicPr/>
                        </pic:nvPicPr>
                        <pic:blipFill>
                          <a:blip r:embed="rId271"/>
                          <a:stretch>
                            <a:fillRect/>
                          </a:stretch>
                        </pic:blipFill>
                        <pic:spPr>
                          <a:xfrm>
                            <a:off x="0" y="0"/>
                            <a:ext cx="273050" cy="2787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404495</wp:posOffset>
                  </wp:positionH>
                  <wp:positionV relativeFrom="paragraph">
                    <wp:posOffset>0</wp:posOffset>
                  </wp:positionV>
                  <wp:extent cx="259715" cy="265430"/>
                  <wp:effectExtent l="0" t="0" r="0" b="0"/>
                  <wp:wrapNone/>
                  <wp:docPr id="4804" name="图片_336"/>
                  <wp:cNvGraphicFramePr/>
                  <a:graphic xmlns:a="http://schemas.openxmlformats.org/drawingml/2006/main">
                    <a:graphicData uri="http://schemas.openxmlformats.org/drawingml/2006/picture">
                      <pic:pic xmlns:pic="http://schemas.openxmlformats.org/drawingml/2006/picture">
                        <pic:nvPicPr>
                          <pic:cNvPr id="4804" name="图片_336"/>
                          <pic:cNvPicPr/>
                        </pic:nvPicPr>
                        <pic:blipFill>
                          <a:blip r:embed="rId271"/>
                          <a:stretch>
                            <a:fillRect/>
                          </a:stretch>
                        </pic:blipFill>
                        <pic:spPr>
                          <a:xfrm>
                            <a:off x="0" y="0"/>
                            <a:ext cx="25971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404495</wp:posOffset>
                  </wp:positionH>
                  <wp:positionV relativeFrom="paragraph">
                    <wp:posOffset>0</wp:posOffset>
                  </wp:positionV>
                  <wp:extent cx="277495" cy="266700"/>
                  <wp:effectExtent l="0" t="0" r="0" b="0"/>
                  <wp:wrapNone/>
                  <wp:docPr id="4826" name="图片_334"/>
                  <wp:cNvGraphicFramePr/>
                  <a:graphic xmlns:a="http://schemas.openxmlformats.org/drawingml/2006/main">
                    <a:graphicData uri="http://schemas.openxmlformats.org/drawingml/2006/picture">
                      <pic:pic xmlns:pic="http://schemas.openxmlformats.org/drawingml/2006/picture">
                        <pic:nvPicPr>
                          <pic:cNvPr id="4826" name="图片_334"/>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305435" cy="271780"/>
                  <wp:effectExtent l="0" t="0" r="0" b="0"/>
                  <wp:wrapNone/>
                  <wp:docPr id="4823" name="图片_332"/>
                  <wp:cNvGraphicFramePr/>
                  <a:graphic xmlns:a="http://schemas.openxmlformats.org/drawingml/2006/main">
                    <a:graphicData uri="http://schemas.openxmlformats.org/drawingml/2006/picture">
                      <pic:pic xmlns:pic="http://schemas.openxmlformats.org/drawingml/2006/picture">
                        <pic:nvPicPr>
                          <pic:cNvPr id="4823" name="图片_332"/>
                          <pic:cNvPicPr/>
                        </pic:nvPicPr>
                        <pic:blipFill>
                          <a:blip r:embed="rId271"/>
                          <a:stretch>
                            <a:fillRect/>
                          </a:stretch>
                        </pic:blipFill>
                        <pic:spPr>
                          <a:xfrm>
                            <a:off x="0" y="0"/>
                            <a:ext cx="30543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405765</wp:posOffset>
                  </wp:positionH>
                  <wp:positionV relativeFrom="paragraph">
                    <wp:posOffset>0</wp:posOffset>
                  </wp:positionV>
                  <wp:extent cx="295275" cy="257175"/>
                  <wp:effectExtent l="0" t="0" r="0" b="0"/>
                  <wp:wrapNone/>
                  <wp:docPr id="4831" name="图片_328"/>
                  <wp:cNvGraphicFramePr/>
                  <a:graphic xmlns:a="http://schemas.openxmlformats.org/drawingml/2006/main">
                    <a:graphicData uri="http://schemas.openxmlformats.org/drawingml/2006/picture">
                      <pic:pic xmlns:pic="http://schemas.openxmlformats.org/drawingml/2006/picture">
                        <pic:nvPicPr>
                          <pic:cNvPr id="4831" name="图片_328"/>
                          <pic:cNvPicPr/>
                        </pic:nvPicPr>
                        <pic:blipFill>
                          <a:blip r:embed="rId271"/>
                          <a:stretch>
                            <a:fillRect/>
                          </a:stretch>
                        </pic:blipFill>
                        <pic:spPr>
                          <a:xfrm>
                            <a:off x="0" y="0"/>
                            <a:ext cx="2952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410210</wp:posOffset>
                  </wp:positionH>
                  <wp:positionV relativeFrom="paragraph">
                    <wp:posOffset>0</wp:posOffset>
                  </wp:positionV>
                  <wp:extent cx="289560" cy="258445"/>
                  <wp:effectExtent l="0" t="0" r="0" b="0"/>
                  <wp:wrapNone/>
                  <wp:docPr id="4803" name="图片_214"/>
                  <wp:cNvGraphicFramePr/>
                  <a:graphic xmlns:a="http://schemas.openxmlformats.org/drawingml/2006/main">
                    <a:graphicData uri="http://schemas.openxmlformats.org/drawingml/2006/picture">
                      <pic:pic xmlns:pic="http://schemas.openxmlformats.org/drawingml/2006/picture">
                        <pic:nvPicPr>
                          <pic:cNvPr id="4803" name="图片_214"/>
                          <pic:cNvPicPr/>
                        </pic:nvPicPr>
                        <pic:blipFill>
                          <a:blip r:embed="rId271"/>
                          <a:stretch>
                            <a:fillRect/>
                          </a:stretch>
                        </pic:blipFill>
                        <pic:spPr>
                          <a:xfrm>
                            <a:off x="0" y="0"/>
                            <a:ext cx="28956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410210</wp:posOffset>
                  </wp:positionH>
                  <wp:positionV relativeFrom="paragraph">
                    <wp:posOffset>0</wp:posOffset>
                  </wp:positionV>
                  <wp:extent cx="289560" cy="258445"/>
                  <wp:effectExtent l="0" t="0" r="0" b="0"/>
                  <wp:wrapNone/>
                  <wp:docPr id="4825" name="图片_330"/>
                  <wp:cNvGraphicFramePr/>
                  <a:graphic xmlns:a="http://schemas.openxmlformats.org/drawingml/2006/main">
                    <a:graphicData uri="http://schemas.openxmlformats.org/drawingml/2006/picture">
                      <pic:pic xmlns:pic="http://schemas.openxmlformats.org/drawingml/2006/picture">
                        <pic:nvPicPr>
                          <pic:cNvPr id="4825" name="图片_330"/>
                          <pic:cNvPicPr/>
                        </pic:nvPicPr>
                        <pic:blipFill>
                          <a:blip r:embed="rId271"/>
                          <a:stretch>
                            <a:fillRect/>
                          </a:stretch>
                        </pic:blipFill>
                        <pic:spPr>
                          <a:xfrm>
                            <a:off x="0" y="0"/>
                            <a:ext cx="289560" cy="25844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0A6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榉木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31*25.5*2cm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8C8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6478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CD5A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952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61F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磁性工程积木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C0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85775" cy="514350"/>
                  <wp:effectExtent l="0" t="0" r="9525" b="6350"/>
                  <wp:docPr id="4827" name="图片 862" descr="IMG_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 name="图片 862" descr="IMG_525"/>
                          <pic:cNvPicPr>
                            <a:picLocks noChangeAspect="1"/>
                          </pic:cNvPicPr>
                        </pic:nvPicPr>
                        <pic:blipFill>
                          <a:blip r:embed="rId273"/>
                          <a:stretch>
                            <a:fillRect/>
                          </a:stretch>
                        </pic:blipFill>
                        <pic:spPr>
                          <a:xfrm>
                            <a:off x="0" y="0"/>
                            <a:ext cx="48577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259715</wp:posOffset>
                  </wp:positionH>
                  <wp:positionV relativeFrom="paragraph">
                    <wp:posOffset>0</wp:posOffset>
                  </wp:positionV>
                  <wp:extent cx="537845" cy="372110"/>
                  <wp:effectExtent l="0" t="0" r="0" b="0"/>
                  <wp:wrapNone/>
                  <wp:docPr id="4812" name="图片_252_SpCnt_1"/>
                  <wp:cNvGraphicFramePr/>
                  <a:graphic xmlns:a="http://schemas.openxmlformats.org/drawingml/2006/main">
                    <a:graphicData uri="http://schemas.openxmlformats.org/drawingml/2006/picture">
                      <pic:pic xmlns:pic="http://schemas.openxmlformats.org/drawingml/2006/picture">
                        <pic:nvPicPr>
                          <pic:cNvPr id="4812" name="图片_252_SpCnt_1"/>
                          <pic:cNvPicPr/>
                        </pic:nvPicPr>
                        <pic:blipFill>
                          <a:blip r:embed="rId271"/>
                          <a:stretch>
                            <a:fillRect/>
                          </a:stretch>
                        </pic:blipFill>
                        <pic:spPr>
                          <a:xfrm>
                            <a:off x="0" y="0"/>
                            <a:ext cx="537845" cy="372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259715</wp:posOffset>
                  </wp:positionH>
                  <wp:positionV relativeFrom="paragraph">
                    <wp:posOffset>0</wp:posOffset>
                  </wp:positionV>
                  <wp:extent cx="537845" cy="372110"/>
                  <wp:effectExtent l="0" t="0" r="0" b="0"/>
                  <wp:wrapNone/>
                  <wp:docPr id="4814" name="图片_368_SpCnt_1"/>
                  <wp:cNvGraphicFramePr/>
                  <a:graphic xmlns:a="http://schemas.openxmlformats.org/drawingml/2006/main">
                    <a:graphicData uri="http://schemas.openxmlformats.org/drawingml/2006/picture">
                      <pic:pic xmlns:pic="http://schemas.openxmlformats.org/drawingml/2006/picture">
                        <pic:nvPicPr>
                          <pic:cNvPr id="4814" name="图片_368_SpCnt_1"/>
                          <pic:cNvPicPr/>
                        </pic:nvPicPr>
                        <pic:blipFill>
                          <a:blip r:embed="rId271"/>
                          <a:stretch>
                            <a:fillRect/>
                          </a:stretch>
                        </pic:blipFill>
                        <pic:spPr>
                          <a:xfrm>
                            <a:off x="0" y="0"/>
                            <a:ext cx="537845" cy="37211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513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榉木48*34*10cm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1A5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1EF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6282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200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8BF8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数学启蒙积木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B1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514350"/>
                  <wp:effectExtent l="0" t="0" r="3175" b="6350"/>
                  <wp:docPr id="4815" name="图片 863" descr="IMG_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 name="图片 863" descr="IMG_526"/>
                          <pic:cNvPicPr>
                            <a:picLocks noChangeAspect="1"/>
                          </pic:cNvPicPr>
                        </pic:nvPicPr>
                        <pic:blipFill>
                          <a:blip r:embed="rId274"/>
                          <a:stretch>
                            <a:fillRect/>
                          </a:stretch>
                        </pic:blipFill>
                        <pic:spPr>
                          <a:xfrm>
                            <a:off x="0" y="0"/>
                            <a:ext cx="80962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0</wp:posOffset>
                  </wp:positionV>
                  <wp:extent cx="531495" cy="387350"/>
                  <wp:effectExtent l="0" t="0" r="0" b="0"/>
                  <wp:wrapNone/>
                  <wp:docPr id="4816" name="图片_385_SpCnt_1"/>
                  <wp:cNvGraphicFramePr/>
                  <a:graphic xmlns:a="http://schemas.openxmlformats.org/drawingml/2006/main">
                    <a:graphicData uri="http://schemas.openxmlformats.org/drawingml/2006/picture">
                      <pic:pic xmlns:pic="http://schemas.openxmlformats.org/drawingml/2006/picture">
                        <pic:nvPicPr>
                          <pic:cNvPr id="4816" name="图片_385_SpCnt_1"/>
                          <pic:cNvPicPr/>
                        </pic:nvPicPr>
                        <pic:blipFill>
                          <a:blip r:embed="rId271"/>
                          <a:stretch>
                            <a:fillRect/>
                          </a:stretch>
                        </pic:blipFill>
                        <pic:spPr>
                          <a:xfrm>
                            <a:off x="0" y="0"/>
                            <a:ext cx="531495" cy="3873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248285</wp:posOffset>
                  </wp:positionH>
                  <wp:positionV relativeFrom="paragraph">
                    <wp:posOffset>0</wp:posOffset>
                  </wp:positionV>
                  <wp:extent cx="531495" cy="387350"/>
                  <wp:effectExtent l="0" t="0" r="0" b="0"/>
                  <wp:wrapNone/>
                  <wp:docPr id="4818" name="图片_269_SpCnt_1"/>
                  <wp:cNvGraphicFramePr/>
                  <a:graphic xmlns:a="http://schemas.openxmlformats.org/drawingml/2006/main">
                    <a:graphicData uri="http://schemas.openxmlformats.org/drawingml/2006/picture">
                      <pic:pic xmlns:pic="http://schemas.openxmlformats.org/drawingml/2006/picture">
                        <pic:nvPicPr>
                          <pic:cNvPr id="4818" name="图片_269_SpCnt_1"/>
                          <pic:cNvPicPr/>
                        </pic:nvPicPr>
                        <pic:blipFill>
                          <a:blip r:embed="rId271"/>
                          <a:stretch>
                            <a:fillRect/>
                          </a:stretch>
                        </pic:blipFill>
                        <pic:spPr>
                          <a:xfrm>
                            <a:off x="0" y="0"/>
                            <a:ext cx="531495" cy="38735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AD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材质：榉木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数量：30粒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26*6*15.5cm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CEB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B881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42FBC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CD3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283</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7EE19">
            <w:pPr>
              <w:keepNext w:val="0"/>
              <w:keepLines w:val="0"/>
              <w:widowControl/>
              <w:suppressLineNumbers w:val="0"/>
              <w:jc w:val="left"/>
              <w:textAlignment w:val="center"/>
              <w:rPr>
                <w:rFonts w:hint="eastAsia" w:ascii="宋体" w:hAnsi="宋体" w:eastAsia="宋体" w:cs="宋体"/>
                <w:i w:val="0"/>
                <w:iCs w:val="0"/>
                <w:color w:val="222222"/>
                <w:sz w:val="18"/>
                <w:szCs w:val="18"/>
                <w:u w:val="none"/>
              </w:rPr>
            </w:pPr>
            <w:r>
              <w:rPr>
                <w:rFonts w:hint="eastAsia" w:ascii="宋体" w:hAnsi="宋体" w:eastAsia="宋体" w:cs="宋体"/>
                <w:i w:val="0"/>
                <w:iCs w:val="0"/>
                <w:color w:val="222222"/>
                <w:kern w:val="0"/>
                <w:sz w:val="18"/>
                <w:szCs w:val="18"/>
                <w:u w:val="none"/>
                <w:lang w:val="en-US" w:eastAsia="zh-CN" w:bidi="ar"/>
              </w:rPr>
              <w:t>木质叠叠乐</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830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04850" cy="514350"/>
                  <wp:effectExtent l="0" t="0" r="6350" b="6350"/>
                  <wp:docPr id="4838" name="图片 864" descr="IMG_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8" name="图片 864" descr="IMG_527"/>
                          <pic:cNvPicPr>
                            <a:picLocks noChangeAspect="1"/>
                          </pic:cNvPicPr>
                        </pic:nvPicPr>
                        <pic:blipFill>
                          <a:blip r:embed="rId275"/>
                          <a:stretch>
                            <a:fillRect/>
                          </a:stretch>
                        </pic:blipFill>
                        <pic:spPr>
                          <a:xfrm>
                            <a:off x="0" y="0"/>
                            <a:ext cx="70485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0</wp:posOffset>
                  </wp:positionV>
                  <wp:extent cx="321310" cy="391160"/>
                  <wp:effectExtent l="0" t="0" r="0" b="0"/>
                  <wp:wrapNone/>
                  <wp:docPr id="4848" name="图片_163_SpCnt_1"/>
                  <wp:cNvGraphicFramePr/>
                  <a:graphic xmlns:a="http://schemas.openxmlformats.org/drawingml/2006/main">
                    <a:graphicData uri="http://schemas.openxmlformats.org/drawingml/2006/picture">
                      <pic:pic xmlns:pic="http://schemas.openxmlformats.org/drawingml/2006/picture">
                        <pic:nvPicPr>
                          <pic:cNvPr id="4848" name="图片_163_SpCnt_1"/>
                          <pic:cNvPicPr/>
                        </pic:nvPicPr>
                        <pic:blipFill>
                          <a:blip r:embed="rId271"/>
                          <a:stretch>
                            <a:fillRect/>
                          </a:stretch>
                        </pic:blipFill>
                        <pic:spPr>
                          <a:xfrm>
                            <a:off x="0" y="0"/>
                            <a:ext cx="321310" cy="391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370840</wp:posOffset>
                  </wp:positionH>
                  <wp:positionV relativeFrom="paragraph">
                    <wp:posOffset>0</wp:posOffset>
                  </wp:positionV>
                  <wp:extent cx="321310" cy="391160"/>
                  <wp:effectExtent l="0" t="0" r="0" b="0"/>
                  <wp:wrapNone/>
                  <wp:docPr id="4849" name="图片_279_SpCnt_1"/>
                  <wp:cNvGraphicFramePr/>
                  <a:graphic xmlns:a="http://schemas.openxmlformats.org/drawingml/2006/main">
                    <a:graphicData uri="http://schemas.openxmlformats.org/drawingml/2006/picture">
                      <pic:pic xmlns:pic="http://schemas.openxmlformats.org/drawingml/2006/picture">
                        <pic:nvPicPr>
                          <pic:cNvPr id="4849" name="图片_279_SpCnt_1"/>
                          <pic:cNvPicPr/>
                        </pic:nvPicPr>
                        <pic:blipFill>
                          <a:blip r:embed="rId271"/>
                          <a:stretch>
                            <a:fillRect/>
                          </a:stretch>
                        </pic:blipFill>
                        <pic:spPr>
                          <a:xfrm>
                            <a:off x="0" y="0"/>
                            <a:ext cx="321310" cy="39116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5F6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榉木21粒</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531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74B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1E971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036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AD5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等分叠加彩虹</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1AD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514350"/>
                  <wp:effectExtent l="0" t="0" r="6350" b="6350"/>
                  <wp:docPr id="4856" name="图片 865" descr="IMG_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6" name="图片 865" descr="IMG_528"/>
                          <pic:cNvPicPr>
                            <a:picLocks noChangeAspect="1"/>
                          </pic:cNvPicPr>
                        </pic:nvPicPr>
                        <pic:blipFill>
                          <a:blip r:embed="rId276"/>
                          <a:stretch>
                            <a:fillRect/>
                          </a:stretch>
                        </pic:blipFill>
                        <pic:spPr>
                          <a:xfrm>
                            <a:off x="0" y="0"/>
                            <a:ext cx="514350" cy="514350"/>
                          </a:xfrm>
                          <a:prstGeom prst="rect">
                            <a:avLst/>
                          </a:prstGeom>
                          <a:noFill/>
                          <a:ln w="9525">
                            <a:noFill/>
                          </a:ln>
                        </pic:spPr>
                      </pic:pic>
                    </a:graphicData>
                  </a:graphic>
                </wp:inline>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C4DC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材质：木质</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8E7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471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4166B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D0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B6B12">
            <w:pPr>
              <w:keepNext w:val="0"/>
              <w:keepLines w:val="0"/>
              <w:widowControl/>
              <w:suppressLineNumbers w:val="0"/>
              <w:jc w:val="left"/>
              <w:textAlignment w:val="center"/>
              <w:rPr>
                <w:rFonts w:hint="eastAsia" w:ascii="宋体" w:hAnsi="宋体" w:eastAsia="宋体" w:cs="宋体"/>
                <w:i w:val="0"/>
                <w:iCs w:val="0"/>
                <w:color w:val="222222"/>
                <w:sz w:val="18"/>
                <w:szCs w:val="18"/>
                <w:u w:val="none"/>
              </w:rPr>
            </w:pPr>
            <w:r>
              <w:rPr>
                <w:rFonts w:hint="eastAsia" w:ascii="宋体" w:hAnsi="宋体" w:eastAsia="宋体" w:cs="宋体"/>
                <w:i w:val="0"/>
                <w:iCs w:val="0"/>
                <w:color w:val="222222"/>
                <w:kern w:val="0"/>
                <w:sz w:val="18"/>
                <w:szCs w:val="18"/>
                <w:u w:val="none"/>
                <w:lang w:val="en-US" w:eastAsia="zh-CN" w:bidi="ar"/>
              </w:rPr>
              <w:t>12色彩虹积木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3BD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04825" cy="514350"/>
                  <wp:effectExtent l="0" t="0" r="3175" b="6350"/>
                  <wp:docPr id="4836" name="图片 866" descr="IMG_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 name="图片 866" descr="IMG_529"/>
                          <pic:cNvPicPr>
                            <a:picLocks noChangeAspect="1"/>
                          </pic:cNvPicPr>
                        </pic:nvPicPr>
                        <pic:blipFill>
                          <a:blip r:embed="rId277"/>
                          <a:stretch>
                            <a:fillRect/>
                          </a:stretch>
                        </pic:blipFill>
                        <pic:spPr>
                          <a:xfrm>
                            <a:off x="0" y="0"/>
                            <a:ext cx="50482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504825" cy="382905"/>
                  <wp:effectExtent l="0" t="0" r="0" b="0"/>
                  <wp:wrapNone/>
                  <wp:docPr id="4845" name="图片_386_SpCnt_1"/>
                  <wp:cNvGraphicFramePr/>
                  <a:graphic xmlns:a="http://schemas.openxmlformats.org/drawingml/2006/main">
                    <a:graphicData uri="http://schemas.openxmlformats.org/drawingml/2006/picture">
                      <pic:pic xmlns:pic="http://schemas.openxmlformats.org/drawingml/2006/picture">
                        <pic:nvPicPr>
                          <pic:cNvPr id="4845" name="图片_386_SpCnt_1"/>
                          <pic:cNvPicPr/>
                        </pic:nvPicPr>
                        <pic:blipFill>
                          <a:blip r:embed="rId271"/>
                          <a:stretch>
                            <a:fillRect/>
                          </a:stretch>
                        </pic:blipFill>
                        <pic:spPr>
                          <a:xfrm>
                            <a:off x="0" y="0"/>
                            <a:ext cx="504825" cy="382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504825" cy="382905"/>
                  <wp:effectExtent l="0" t="0" r="0" b="0"/>
                  <wp:wrapNone/>
                  <wp:docPr id="4837" name="图片_270_SpCnt_1"/>
                  <wp:cNvGraphicFramePr/>
                  <a:graphic xmlns:a="http://schemas.openxmlformats.org/drawingml/2006/main">
                    <a:graphicData uri="http://schemas.openxmlformats.org/drawingml/2006/picture">
                      <pic:pic xmlns:pic="http://schemas.openxmlformats.org/drawingml/2006/picture">
                        <pic:nvPicPr>
                          <pic:cNvPr id="4837" name="图片_270_SpCnt_1"/>
                          <pic:cNvPicPr/>
                        </pic:nvPicPr>
                        <pic:blipFill>
                          <a:blip r:embed="rId271"/>
                          <a:stretch>
                            <a:fillRect/>
                          </a:stretch>
                        </pic:blipFill>
                        <pic:spPr>
                          <a:xfrm>
                            <a:off x="0" y="0"/>
                            <a:ext cx="504825" cy="382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303530</wp:posOffset>
                  </wp:positionH>
                  <wp:positionV relativeFrom="paragraph">
                    <wp:posOffset>0</wp:posOffset>
                  </wp:positionV>
                  <wp:extent cx="473075" cy="397510"/>
                  <wp:effectExtent l="0" t="0" r="0" b="0"/>
                  <wp:wrapNone/>
                  <wp:docPr id="4841" name="图片_164_SpCnt_1"/>
                  <wp:cNvGraphicFramePr/>
                  <a:graphic xmlns:a="http://schemas.openxmlformats.org/drawingml/2006/main">
                    <a:graphicData uri="http://schemas.openxmlformats.org/drawingml/2006/picture">
                      <pic:pic xmlns:pic="http://schemas.openxmlformats.org/drawingml/2006/picture">
                        <pic:nvPicPr>
                          <pic:cNvPr id="4841" name="图片_164_SpCnt_1"/>
                          <pic:cNvPicPr/>
                        </pic:nvPicPr>
                        <pic:blipFill>
                          <a:blip r:embed="rId271"/>
                          <a:stretch>
                            <a:fillRect/>
                          </a:stretch>
                        </pic:blipFill>
                        <pic:spPr>
                          <a:xfrm>
                            <a:off x="0" y="0"/>
                            <a:ext cx="473075" cy="397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303530</wp:posOffset>
                  </wp:positionH>
                  <wp:positionV relativeFrom="paragraph">
                    <wp:posOffset>0</wp:posOffset>
                  </wp:positionV>
                  <wp:extent cx="473075" cy="397510"/>
                  <wp:effectExtent l="0" t="0" r="0" b="0"/>
                  <wp:wrapNone/>
                  <wp:docPr id="4839" name="图片_280_SpCnt_1"/>
                  <wp:cNvGraphicFramePr/>
                  <a:graphic xmlns:a="http://schemas.openxmlformats.org/drawingml/2006/main">
                    <a:graphicData uri="http://schemas.openxmlformats.org/drawingml/2006/picture">
                      <pic:pic xmlns:pic="http://schemas.openxmlformats.org/drawingml/2006/picture">
                        <pic:nvPicPr>
                          <pic:cNvPr id="4839" name="图片_280_SpCnt_1"/>
                          <pic:cNvPicPr/>
                        </pic:nvPicPr>
                        <pic:blipFill>
                          <a:blip r:embed="rId271"/>
                          <a:stretch>
                            <a:fillRect/>
                          </a:stretch>
                        </pic:blipFill>
                        <pic:spPr>
                          <a:xfrm>
                            <a:off x="0" y="0"/>
                            <a:ext cx="473075" cy="397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45770" cy="384175"/>
                  <wp:effectExtent l="0" t="0" r="0" b="0"/>
                  <wp:wrapNone/>
                  <wp:docPr id="4840" name="图片_382_SpCnt_1"/>
                  <wp:cNvGraphicFramePr/>
                  <a:graphic xmlns:a="http://schemas.openxmlformats.org/drawingml/2006/main">
                    <a:graphicData uri="http://schemas.openxmlformats.org/drawingml/2006/picture">
                      <pic:pic xmlns:pic="http://schemas.openxmlformats.org/drawingml/2006/picture">
                        <pic:nvPicPr>
                          <pic:cNvPr id="4840" name="图片_382_SpCnt_1"/>
                          <pic:cNvPicPr/>
                        </pic:nvPicPr>
                        <pic:blipFill>
                          <a:blip r:embed="rId271"/>
                          <a:stretch>
                            <a:fillRect/>
                          </a:stretch>
                        </pic:blipFill>
                        <pic:spPr>
                          <a:xfrm>
                            <a:off x="0" y="0"/>
                            <a:ext cx="445770" cy="384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45770" cy="384175"/>
                  <wp:effectExtent l="0" t="0" r="0" b="0"/>
                  <wp:wrapNone/>
                  <wp:docPr id="4842" name="图片_266_SpCnt_1"/>
                  <wp:cNvGraphicFramePr/>
                  <a:graphic xmlns:a="http://schemas.openxmlformats.org/drawingml/2006/main">
                    <a:graphicData uri="http://schemas.openxmlformats.org/drawingml/2006/picture">
                      <pic:pic xmlns:pic="http://schemas.openxmlformats.org/drawingml/2006/picture">
                        <pic:nvPicPr>
                          <pic:cNvPr id="4842" name="图片_266_SpCnt_1"/>
                          <pic:cNvPicPr/>
                        </pic:nvPicPr>
                        <pic:blipFill>
                          <a:blip r:embed="rId271"/>
                          <a:stretch>
                            <a:fillRect/>
                          </a:stretch>
                        </pic:blipFill>
                        <pic:spPr>
                          <a:xfrm>
                            <a:off x="0" y="0"/>
                            <a:ext cx="445770" cy="384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311150</wp:posOffset>
                  </wp:positionH>
                  <wp:positionV relativeFrom="paragraph">
                    <wp:posOffset>0</wp:posOffset>
                  </wp:positionV>
                  <wp:extent cx="432435" cy="399415"/>
                  <wp:effectExtent l="0" t="0" r="0" b="0"/>
                  <wp:wrapNone/>
                  <wp:docPr id="4843" name="图片_165_SpCnt_1"/>
                  <wp:cNvGraphicFramePr/>
                  <a:graphic xmlns:a="http://schemas.openxmlformats.org/drawingml/2006/main">
                    <a:graphicData uri="http://schemas.openxmlformats.org/drawingml/2006/picture">
                      <pic:pic xmlns:pic="http://schemas.openxmlformats.org/drawingml/2006/picture">
                        <pic:nvPicPr>
                          <pic:cNvPr id="4843" name="图片_165_SpCnt_1"/>
                          <pic:cNvPicPr/>
                        </pic:nvPicPr>
                        <pic:blipFill>
                          <a:blip r:embed="rId271"/>
                          <a:stretch>
                            <a:fillRect/>
                          </a:stretch>
                        </pic:blipFill>
                        <pic:spPr>
                          <a:xfrm>
                            <a:off x="0" y="0"/>
                            <a:ext cx="432435" cy="3994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311150</wp:posOffset>
                  </wp:positionH>
                  <wp:positionV relativeFrom="paragraph">
                    <wp:posOffset>0</wp:posOffset>
                  </wp:positionV>
                  <wp:extent cx="432435" cy="399415"/>
                  <wp:effectExtent l="0" t="0" r="0" b="0"/>
                  <wp:wrapNone/>
                  <wp:docPr id="4844" name="图片_281_SpCnt_1"/>
                  <wp:cNvGraphicFramePr/>
                  <a:graphic xmlns:a="http://schemas.openxmlformats.org/drawingml/2006/main">
                    <a:graphicData uri="http://schemas.openxmlformats.org/drawingml/2006/picture">
                      <pic:pic xmlns:pic="http://schemas.openxmlformats.org/drawingml/2006/picture">
                        <pic:nvPicPr>
                          <pic:cNvPr id="4844" name="图片_281_SpCnt_1"/>
                          <pic:cNvPicPr/>
                        </pic:nvPicPr>
                        <pic:blipFill>
                          <a:blip r:embed="rId271"/>
                          <a:stretch>
                            <a:fillRect/>
                          </a:stretch>
                        </pic:blipFill>
                        <pic:spPr>
                          <a:xfrm>
                            <a:off x="0" y="0"/>
                            <a:ext cx="432435" cy="3994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858" name="图片_481_SpCnt_1"/>
                  <wp:cNvGraphicFramePr/>
                  <a:graphic xmlns:a="http://schemas.openxmlformats.org/drawingml/2006/main">
                    <a:graphicData uri="http://schemas.openxmlformats.org/drawingml/2006/picture">
                      <pic:pic xmlns:pic="http://schemas.openxmlformats.org/drawingml/2006/picture">
                        <pic:nvPicPr>
                          <pic:cNvPr id="4858" name="图片_481_SpCnt_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852" name="图片_480_SpCnt_1"/>
                  <wp:cNvGraphicFramePr/>
                  <a:graphic xmlns:a="http://schemas.openxmlformats.org/drawingml/2006/main">
                    <a:graphicData uri="http://schemas.openxmlformats.org/drawingml/2006/picture">
                      <pic:pic xmlns:pic="http://schemas.openxmlformats.org/drawingml/2006/picture">
                        <pic:nvPicPr>
                          <pic:cNvPr id="4852" name="图片_480_SpCnt_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853" name="图片_478_SpCnt_1"/>
                  <wp:cNvGraphicFramePr/>
                  <a:graphic xmlns:a="http://schemas.openxmlformats.org/drawingml/2006/main">
                    <a:graphicData uri="http://schemas.openxmlformats.org/drawingml/2006/picture">
                      <pic:pic xmlns:pic="http://schemas.openxmlformats.org/drawingml/2006/picture">
                        <pic:nvPicPr>
                          <pic:cNvPr id="4853" name="图片_478_SpCnt_1"/>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857" name="图片_479_SpCnt_1"/>
                  <wp:cNvGraphicFramePr/>
                  <a:graphic xmlns:a="http://schemas.openxmlformats.org/drawingml/2006/main">
                    <a:graphicData uri="http://schemas.openxmlformats.org/drawingml/2006/picture">
                      <pic:pic xmlns:pic="http://schemas.openxmlformats.org/drawingml/2006/picture">
                        <pic:nvPicPr>
                          <pic:cNvPr id="4857" name="图片_479_SpCnt_1"/>
                          <pic:cNvPicPr/>
                        </pic:nvPicPr>
                        <pic:blipFill>
                          <a:blip r:embed="rId271"/>
                          <a:stretch>
                            <a:fillRect/>
                          </a:stretch>
                        </pic:blipFill>
                        <pic:spPr>
                          <a:xfrm>
                            <a:off x="0" y="0"/>
                            <a:ext cx="363220" cy="24511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A942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材质：木制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35*17.8cm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3A2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E69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2895C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4B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286</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D606">
            <w:pPr>
              <w:keepNext w:val="0"/>
              <w:keepLines w:val="0"/>
              <w:widowControl/>
              <w:suppressLineNumbers w:val="0"/>
              <w:jc w:val="left"/>
              <w:textAlignment w:val="center"/>
              <w:rPr>
                <w:rFonts w:hint="eastAsia" w:ascii="宋体" w:hAnsi="宋体" w:eastAsia="宋体" w:cs="宋体"/>
                <w:i w:val="0"/>
                <w:iCs w:val="0"/>
                <w:color w:val="222222"/>
                <w:sz w:val="18"/>
                <w:szCs w:val="18"/>
                <w:u w:val="none"/>
              </w:rPr>
            </w:pPr>
            <w:r>
              <w:rPr>
                <w:rFonts w:hint="eastAsia" w:ascii="宋体" w:hAnsi="宋体" w:eastAsia="宋体" w:cs="宋体"/>
                <w:i w:val="0"/>
                <w:iCs w:val="0"/>
                <w:color w:val="222222"/>
                <w:kern w:val="0"/>
                <w:sz w:val="18"/>
                <w:szCs w:val="18"/>
                <w:u w:val="none"/>
                <w:lang w:val="en-US" w:eastAsia="zh-CN" w:bidi="ar"/>
              </w:rPr>
              <w:t>彩虹建构积木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019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514350"/>
                  <wp:effectExtent l="0" t="0" r="6350" b="6350"/>
                  <wp:docPr id="4863" name="图片 867" descr="IMG_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3" name="图片 867" descr="IMG_530"/>
                          <pic:cNvPicPr>
                            <a:picLocks noChangeAspect="1"/>
                          </pic:cNvPicPr>
                        </pic:nvPicPr>
                        <pic:blipFill>
                          <a:blip r:embed="rId278"/>
                          <a:stretch>
                            <a:fillRect/>
                          </a:stretch>
                        </pic:blipFill>
                        <pic:spPr>
                          <a:xfrm>
                            <a:off x="0" y="0"/>
                            <a:ext cx="66675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95605" cy="254635"/>
                  <wp:effectExtent l="0" t="0" r="0" b="0"/>
                  <wp:wrapNone/>
                  <wp:docPr id="4854" name="图片_175_SpCnt_1"/>
                  <wp:cNvGraphicFramePr/>
                  <a:graphic xmlns:a="http://schemas.openxmlformats.org/drawingml/2006/main">
                    <a:graphicData uri="http://schemas.openxmlformats.org/drawingml/2006/picture">
                      <pic:pic xmlns:pic="http://schemas.openxmlformats.org/drawingml/2006/picture">
                        <pic:nvPicPr>
                          <pic:cNvPr id="4854" name="图片_175_SpCnt_1"/>
                          <pic:cNvPicPr/>
                        </pic:nvPicPr>
                        <pic:blipFill>
                          <a:blip r:embed="rId271"/>
                          <a:stretch>
                            <a:fillRect/>
                          </a:stretch>
                        </pic:blipFill>
                        <pic:spPr>
                          <a:xfrm>
                            <a:off x="0" y="0"/>
                            <a:ext cx="39560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95605" cy="254635"/>
                  <wp:effectExtent l="0" t="0" r="0" b="0"/>
                  <wp:wrapNone/>
                  <wp:docPr id="4846" name="图片_291_SpCnt_1"/>
                  <wp:cNvGraphicFramePr/>
                  <a:graphic xmlns:a="http://schemas.openxmlformats.org/drawingml/2006/main">
                    <a:graphicData uri="http://schemas.openxmlformats.org/drawingml/2006/picture">
                      <pic:pic xmlns:pic="http://schemas.openxmlformats.org/drawingml/2006/picture">
                        <pic:nvPicPr>
                          <pic:cNvPr id="4846" name="图片_291_SpCnt_1"/>
                          <pic:cNvPicPr/>
                        </pic:nvPicPr>
                        <pic:blipFill>
                          <a:blip r:embed="rId271"/>
                          <a:stretch>
                            <a:fillRect/>
                          </a:stretch>
                        </pic:blipFill>
                        <pic:spPr>
                          <a:xfrm>
                            <a:off x="0" y="0"/>
                            <a:ext cx="395605" cy="25463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F0A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材质：木质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22*12.5cm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B91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DF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2F223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00D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287</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C64CB">
            <w:pPr>
              <w:keepNext w:val="0"/>
              <w:keepLines w:val="0"/>
              <w:widowControl/>
              <w:suppressLineNumbers w:val="0"/>
              <w:jc w:val="left"/>
              <w:textAlignment w:val="center"/>
              <w:rPr>
                <w:rFonts w:hint="eastAsia" w:ascii="宋体" w:hAnsi="宋体" w:eastAsia="宋体" w:cs="宋体"/>
                <w:i w:val="0"/>
                <w:iCs w:val="0"/>
                <w:color w:val="222222"/>
                <w:sz w:val="18"/>
                <w:szCs w:val="18"/>
                <w:u w:val="none"/>
              </w:rPr>
            </w:pPr>
            <w:r>
              <w:rPr>
                <w:rFonts w:hint="eastAsia" w:ascii="宋体" w:hAnsi="宋体" w:eastAsia="宋体" w:cs="宋体"/>
                <w:i w:val="0"/>
                <w:iCs w:val="0"/>
                <w:color w:val="222222"/>
                <w:kern w:val="0"/>
                <w:sz w:val="18"/>
                <w:szCs w:val="18"/>
                <w:u w:val="none"/>
                <w:lang w:val="en-US" w:eastAsia="zh-CN" w:bidi="ar"/>
              </w:rPr>
              <w:t>鹅卵石积木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858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514350"/>
                  <wp:effectExtent l="0" t="0" r="6350" b="6350"/>
                  <wp:docPr id="4847" name="图片 868" descr="IMG_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7" name="图片 868" descr="IMG_531"/>
                          <pic:cNvPicPr>
                            <a:picLocks noChangeAspect="1"/>
                          </pic:cNvPicPr>
                        </pic:nvPicPr>
                        <pic:blipFill>
                          <a:blip r:embed="rId279"/>
                          <a:stretch>
                            <a:fillRect/>
                          </a:stretch>
                        </pic:blipFill>
                        <pic:spPr>
                          <a:xfrm>
                            <a:off x="0" y="0"/>
                            <a:ext cx="51435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271780</wp:posOffset>
                  </wp:positionH>
                  <wp:positionV relativeFrom="paragraph">
                    <wp:posOffset>0</wp:posOffset>
                  </wp:positionV>
                  <wp:extent cx="468630" cy="240030"/>
                  <wp:effectExtent l="0" t="0" r="0" b="0"/>
                  <wp:wrapNone/>
                  <wp:docPr id="4850" name="图片_177_SpCnt_1"/>
                  <wp:cNvGraphicFramePr/>
                  <a:graphic xmlns:a="http://schemas.openxmlformats.org/drawingml/2006/main">
                    <a:graphicData uri="http://schemas.openxmlformats.org/drawingml/2006/picture">
                      <pic:pic xmlns:pic="http://schemas.openxmlformats.org/drawingml/2006/picture">
                        <pic:nvPicPr>
                          <pic:cNvPr id="4850" name="图片_177_SpCnt_1"/>
                          <pic:cNvPicPr/>
                        </pic:nvPicPr>
                        <pic:blipFill>
                          <a:blip r:embed="rId271"/>
                          <a:stretch>
                            <a:fillRect/>
                          </a:stretch>
                        </pic:blipFill>
                        <pic:spPr>
                          <a:xfrm>
                            <a:off x="0" y="0"/>
                            <a:ext cx="468630"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271780</wp:posOffset>
                  </wp:positionH>
                  <wp:positionV relativeFrom="paragraph">
                    <wp:posOffset>0</wp:posOffset>
                  </wp:positionV>
                  <wp:extent cx="468630" cy="240030"/>
                  <wp:effectExtent l="0" t="0" r="0" b="0"/>
                  <wp:wrapNone/>
                  <wp:docPr id="4851" name="图片_293_SpCnt_1"/>
                  <wp:cNvGraphicFramePr/>
                  <a:graphic xmlns:a="http://schemas.openxmlformats.org/drawingml/2006/main">
                    <a:graphicData uri="http://schemas.openxmlformats.org/drawingml/2006/picture">
                      <pic:pic xmlns:pic="http://schemas.openxmlformats.org/drawingml/2006/picture">
                        <pic:nvPicPr>
                          <pic:cNvPr id="4851" name="图片_293_SpCnt_1"/>
                          <pic:cNvPicPr/>
                        </pic:nvPicPr>
                        <pic:blipFill>
                          <a:blip r:embed="rId271"/>
                          <a:stretch>
                            <a:fillRect/>
                          </a:stretch>
                        </pic:blipFill>
                        <pic:spPr>
                          <a:xfrm>
                            <a:off x="0" y="0"/>
                            <a:ext cx="468630" cy="24003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1B17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材质：木制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26*20*5cm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ED3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C3C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692B5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2C8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D0EA5">
            <w:pPr>
              <w:keepNext w:val="0"/>
              <w:keepLines w:val="0"/>
              <w:widowControl/>
              <w:suppressLineNumbers w:val="0"/>
              <w:jc w:val="left"/>
              <w:textAlignment w:val="center"/>
              <w:rPr>
                <w:rFonts w:hint="eastAsia" w:ascii="宋体" w:hAnsi="宋体" w:eastAsia="宋体" w:cs="宋体"/>
                <w:i w:val="0"/>
                <w:iCs w:val="0"/>
                <w:color w:val="222222"/>
                <w:sz w:val="18"/>
                <w:szCs w:val="18"/>
                <w:u w:val="none"/>
              </w:rPr>
            </w:pPr>
            <w:r>
              <w:rPr>
                <w:rFonts w:hint="eastAsia" w:ascii="宋体" w:hAnsi="宋体" w:eastAsia="宋体" w:cs="宋体"/>
                <w:i w:val="0"/>
                <w:iCs w:val="0"/>
                <w:color w:val="222222"/>
                <w:kern w:val="0"/>
                <w:sz w:val="18"/>
                <w:szCs w:val="18"/>
                <w:u w:val="none"/>
                <w:lang w:val="en-US" w:eastAsia="zh-CN" w:bidi="ar"/>
              </w:rPr>
              <w:t>树叶轨道积木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E2E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228600" cy="514350"/>
                  <wp:effectExtent l="0" t="0" r="0" b="6350"/>
                  <wp:docPr id="4855" name="图片 869" descr="IMG_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5" name="图片 869" descr="IMG_532"/>
                          <pic:cNvPicPr>
                            <a:picLocks noChangeAspect="1"/>
                          </pic:cNvPicPr>
                        </pic:nvPicPr>
                        <pic:blipFill>
                          <a:blip r:embed="rId280"/>
                          <a:stretch>
                            <a:fillRect/>
                          </a:stretch>
                        </pic:blipFill>
                        <pic:spPr>
                          <a:xfrm>
                            <a:off x="0" y="0"/>
                            <a:ext cx="22860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71805" cy="271780"/>
                  <wp:effectExtent l="0" t="0" r="0" b="0"/>
                  <wp:wrapNone/>
                  <wp:docPr id="4859" name="图片_379_SpCnt_1"/>
                  <wp:cNvGraphicFramePr/>
                  <a:graphic xmlns:a="http://schemas.openxmlformats.org/drawingml/2006/main">
                    <a:graphicData uri="http://schemas.openxmlformats.org/drawingml/2006/picture">
                      <pic:pic xmlns:pic="http://schemas.openxmlformats.org/drawingml/2006/picture">
                        <pic:nvPicPr>
                          <pic:cNvPr id="4859" name="图片_379_SpCnt_1"/>
                          <pic:cNvPicPr/>
                        </pic:nvPicPr>
                        <pic:blipFill>
                          <a:blip r:embed="rId271"/>
                          <a:stretch>
                            <a:fillRect/>
                          </a:stretch>
                        </pic:blipFill>
                        <pic:spPr>
                          <a:xfrm>
                            <a:off x="0" y="0"/>
                            <a:ext cx="47180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71805" cy="271780"/>
                  <wp:effectExtent l="0" t="0" r="0" b="0"/>
                  <wp:wrapNone/>
                  <wp:docPr id="4860" name="图片_263_SpCnt_1"/>
                  <wp:cNvGraphicFramePr/>
                  <a:graphic xmlns:a="http://schemas.openxmlformats.org/drawingml/2006/main">
                    <a:graphicData uri="http://schemas.openxmlformats.org/drawingml/2006/picture">
                      <pic:pic xmlns:pic="http://schemas.openxmlformats.org/drawingml/2006/picture">
                        <pic:nvPicPr>
                          <pic:cNvPr id="4860" name="图片_263_SpCnt_1"/>
                          <pic:cNvPicPr/>
                        </pic:nvPicPr>
                        <pic:blipFill>
                          <a:blip r:embed="rId271"/>
                          <a:stretch>
                            <a:fillRect/>
                          </a:stretch>
                        </pic:blipFill>
                        <pic:spPr>
                          <a:xfrm>
                            <a:off x="0" y="0"/>
                            <a:ext cx="471805" cy="27178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E84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76*30*28cm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AB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394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487C6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DC32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60045">
            <w:pPr>
              <w:keepNext w:val="0"/>
              <w:keepLines w:val="0"/>
              <w:widowControl/>
              <w:suppressLineNumbers w:val="0"/>
              <w:jc w:val="left"/>
              <w:textAlignment w:val="center"/>
              <w:rPr>
                <w:rFonts w:hint="eastAsia" w:ascii="宋体" w:hAnsi="宋体" w:eastAsia="宋体" w:cs="宋体"/>
                <w:i w:val="0"/>
                <w:iCs w:val="0"/>
                <w:color w:val="222222"/>
                <w:sz w:val="18"/>
                <w:szCs w:val="18"/>
                <w:u w:val="none"/>
              </w:rPr>
            </w:pPr>
            <w:r>
              <w:rPr>
                <w:rFonts w:hint="eastAsia" w:ascii="宋体" w:hAnsi="宋体" w:eastAsia="宋体" w:cs="宋体"/>
                <w:i w:val="0"/>
                <w:iCs w:val="0"/>
                <w:color w:val="222222"/>
                <w:kern w:val="0"/>
                <w:sz w:val="18"/>
                <w:szCs w:val="18"/>
                <w:u w:val="none"/>
                <w:lang w:val="en-US" w:eastAsia="zh-CN" w:bidi="ar"/>
              </w:rPr>
              <w:t>彩虹轨道球</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656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66750" cy="514350"/>
                  <wp:effectExtent l="0" t="0" r="6350" b="6350"/>
                  <wp:docPr id="4861" name="图片 870" descr="IMG_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 name="图片 870" descr="IMG_533"/>
                          <pic:cNvPicPr>
                            <a:picLocks noChangeAspect="1"/>
                          </pic:cNvPicPr>
                        </pic:nvPicPr>
                        <pic:blipFill>
                          <a:blip r:embed="rId281"/>
                          <a:stretch>
                            <a:fillRect/>
                          </a:stretch>
                        </pic:blipFill>
                        <pic:spPr>
                          <a:xfrm>
                            <a:off x="0" y="0"/>
                            <a:ext cx="66675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0</wp:posOffset>
                  </wp:positionV>
                  <wp:extent cx="544830" cy="164465"/>
                  <wp:effectExtent l="0" t="0" r="0" b="0"/>
                  <wp:wrapNone/>
                  <wp:docPr id="4862" name="图片_180_SpCnt_1"/>
                  <wp:cNvGraphicFramePr/>
                  <a:graphic xmlns:a="http://schemas.openxmlformats.org/drawingml/2006/main">
                    <a:graphicData uri="http://schemas.openxmlformats.org/drawingml/2006/picture">
                      <pic:pic xmlns:pic="http://schemas.openxmlformats.org/drawingml/2006/picture">
                        <pic:nvPicPr>
                          <pic:cNvPr id="4862" name="图片_180_SpCnt_1"/>
                          <pic:cNvPicPr/>
                        </pic:nvPicPr>
                        <pic:blipFill>
                          <a:blip r:embed="rId271"/>
                          <a:stretch>
                            <a:fillRect/>
                          </a:stretch>
                        </pic:blipFill>
                        <pic:spPr>
                          <a:xfrm>
                            <a:off x="0" y="0"/>
                            <a:ext cx="544830" cy="1644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243840</wp:posOffset>
                  </wp:positionH>
                  <wp:positionV relativeFrom="paragraph">
                    <wp:posOffset>0</wp:posOffset>
                  </wp:positionV>
                  <wp:extent cx="544830" cy="164465"/>
                  <wp:effectExtent l="0" t="0" r="0" b="0"/>
                  <wp:wrapNone/>
                  <wp:docPr id="4864" name="图片_296_SpCnt_1"/>
                  <wp:cNvGraphicFramePr/>
                  <a:graphic xmlns:a="http://schemas.openxmlformats.org/drawingml/2006/main">
                    <a:graphicData uri="http://schemas.openxmlformats.org/drawingml/2006/picture">
                      <pic:pic xmlns:pic="http://schemas.openxmlformats.org/drawingml/2006/picture">
                        <pic:nvPicPr>
                          <pic:cNvPr id="4864" name="图片_296_SpCnt_1"/>
                          <pic:cNvPicPr/>
                        </pic:nvPicPr>
                        <pic:blipFill>
                          <a:blip r:embed="rId271"/>
                          <a:stretch>
                            <a:fillRect/>
                          </a:stretch>
                        </pic:blipFill>
                        <pic:spPr>
                          <a:xfrm>
                            <a:off x="0" y="0"/>
                            <a:ext cx="544830" cy="16446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054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17.5*13.5CM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505B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84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027CC7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F8B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290</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252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积木墙1平</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C91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9625" cy="514350"/>
                  <wp:effectExtent l="0" t="0" r="3175" b="6350"/>
                  <wp:docPr id="4865" name="图片 871" descr="IMG_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 name="图片 871" descr="IMG_534"/>
                          <pic:cNvPicPr>
                            <a:picLocks noChangeAspect="1"/>
                          </pic:cNvPicPr>
                        </pic:nvPicPr>
                        <pic:blipFill>
                          <a:blip r:embed="rId282"/>
                          <a:stretch>
                            <a:fillRect/>
                          </a:stretch>
                        </pic:blipFill>
                        <pic:spPr>
                          <a:xfrm>
                            <a:off x="0" y="0"/>
                            <a:ext cx="80962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866" name="图片_179_SpCnt_1"/>
                  <wp:cNvGraphicFramePr/>
                  <a:graphic xmlns:a="http://schemas.openxmlformats.org/drawingml/2006/main">
                    <a:graphicData uri="http://schemas.openxmlformats.org/drawingml/2006/picture">
                      <pic:pic xmlns:pic="http://schemas.openxmlformats.org/drawingml/2006/picture">
                        <pic:nvPicPr>
                          <pic:cNvPr id="4866" name="图片_179_SpCnt_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67970"/>
                  <wp:effectExtent l="0" t="0" r="0" b="0"/>
                  <wp:wrapNone/>
                  <wp:docPr id="4835" name="图片_181_SpCnt_1"/>
                  <wp:cNvGraphicFramePr/>
                  <a:graphic xmlns:a="http://schemas.openxmlformats.org/drawingml/2006/main">
                    <a:graphicData uri="http://schemas.openxmlformats.org/drawingml/2006/picture">
                      <pic:pic xmlns:pic="http://schemas.openxmlformats.org/drawingml/2006/picture">
                        <pic:nvPicPr>
                          <pic:cNvPr id="4835" name="图片_181_SpCnt_1"/>
                          <pic:cNvPicPr/>
                        </pic:nvPicPr>
                        <pic:blipFill>
                          <a:blip r:embed="rId271"/>
                          <a:stretch>
                            <a:fillRect/>
                          </a:stretch>
                        </pic:blipFill>
                        <pic:spPr>
                          <a:xfrm>
                            <a:off x="0" y="0"/>
                            <a:ext cx="42926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9260" cy="267970"/>
                  <wp:effectExtent l="0" t="0" r="0" b="0"/>
                  <wp:wrapNone/>
                  <wp:docPr id="4879" name="图片_297_SpCnt_1"/>
                  <wp:cNvGraphicFramePr/>
                  <a:graphic xmlns:a="http://schemas.openxmlformats.org/drawingml/2006/main">
                    <a:graphicData uri="http://schemas.openxmlformats.org/drawingml/2006/picture">
                      <pic:pic xmlns:pic="http://schemas.openxmlformats.org/drawingml/2006/picture">
                        <pic:nvPicPr>
                          <pic:cNvPr id="4879" name="图片_297_SpCnt_1"/>
                          <pic:cNvPicPr/>
                        </pic:nvPicPr>
                        <pic:blipFill>
                          <a:blip r:embed="rId271"/>
                          <a:stretch>
                            <a:fillRect/>
                          </a:stretch>
                        </pic:blipFill>
                        <pic:spPr>
                          <a:xfrm>
                            <a:off x="0" y="0"/>
                            <a:ext cx="42926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893" name="图片_295_SpCnt_1"/>
                  <wp:cNvGraphicFramePr/>
                  <a:graphic xmlns:a="http://schemas.openxmlformats.org/drawingml/2006/main">
                    <a:graphicData uri="http://schemas.openxmlformats.org/drawingml/2006/picture">
                      <pic:pic xmlns:pic="http://schemas.openxmlformats.org/drawingml/2006/picture">
                        <pic:nvPicPr>
                          <pic:cNvPr id="4893" name="图片_295_SpCnt_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0</wp:posOffset>
                  </wp:positionV>
                  <wp:extent cx="617855" cy="211455"/>
                  <wp:effectExtent l="0" t="0" r="0" b="0"/>
                  <wp:wrapNone/>
                  <wp:docPr id="4867" name="图片_437_SpCnt_1"/>
                  <wp:cNvGraphicFramePr/>
                  <a:graphic xmlns:a="http://schemas.openxmlformats.org/drawingml/2006/main">
                    <a:graphicData uri="http://schemas.openxmlformats.org/drawingml/2006/picture">
                      <pic:pic xmlns:pic="http://schemas.openxmlformats.org/drawingml/2006/picture">
                        <pic:nvPicPr>
                          <pic:cNvPr id="4867" name="图片_437_SpCnt_1"/>
                          <pic:cNvPicPr/>
                        </pic:nvPicPr>
                        <pic:blipFill>
                          <a:blip r:embed="rId271"/>
                          <a:stretch>
                            <a:fillRect/>
                          </a:stretch>
                        </pic:blipFill>
                        <pic:spPr>
                          <a:xfrm>
                            <a:off x="0" y="0"/>
                            <a:ext cx="617855" cy="2114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0</wp:posOffset>
                  </wp:positionV>
                  <wp:extent cx="617855" cy="211455"/>
                  <wp:effectExtent l="0" t="0" r="0" b="0"/>
                  <wp:wrapNone/>
                  <wp:docPr id="4877" name="图片_397_SpCnt_1"/>
                  <wp:cNvGraphicFramePr/>
                  <a:graphic xmlns:a="http://schemas.openxmlformats.org/drawingml/2006/main">
                    <a:graphicData uri="http://schemas.openxmlformats.org/drawingml/2006/picture">
                      <pic:pic xmlns:pic="http://schemas.openxmlformats.org/drawingml/2006/picture">
                        <pic:nvPicPr>
                          <pic:cNvPr id="4877" name="图片_397_SpCnt_1"/>
                          <pic:cNvPicPr/>
                        </pic:nvPicPr>
                        <pic:blipFill>
                          <a:blip r:embed="rId271"/>
                          <a:stretch>
                            <a:fillRect/>
                          </a:stretch>
                        </pic:blipFill>
                        <pic:spPr>
                          <a:xfrm>
                            <a:off x="0" y="0"/>
                            <a:ext cx="617855" cy="2114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25450" cy="277495"/>
                  <wp:effectExtent l="0" t="0" r="0" b="0"/>
                  <wp:wrapNone/>
                  <wp:docPr id="4881" name="图片_184_SpCnt_1"/>
                  <wp:cNvGraphicFramePr/>
                  <a:graphic xmlns:a="http://schemas.openxmlformats.org/drawingml/2006/main">
                    <a:graphicData uri="http://schemas.openxmlformats.org/drawingml/2006/picture">
                      <pic:pic xmlns:pic="http://schemas.openxmlformats.org/drawingml/2006/picture">
                        <pic:nvPicPr>
                          <pic:cNvPr id="4881" name="图片_184_SpCnt_1"/>
                          <pic:cNvPicPr/>
                        </pic:nvPicPr>
                        <pic:blipFill>
                          <a:blip r:embed="rId271"/>
                          <a:stretch>
                            <a:fillRect/>
                          </a:stretch>
                        </pic:blipFill>
                        <pic:spPr>
                          <a:xfrm>
                            <a:off x="0" y="0"/>
                            <a:ext cx="425450" cy="2774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25450" cy="277495"/>
                  <wp:effectExtent l="0" t="0" r="0" b="0"/>
                  <wp:wrapNone/>
                  <wp:docPr id="4884" name="图片_300_SpCnt_1"/>
                  <wp:cNvGraphicFramePr/>
                  <a:graphic xmlns:a="http://schemas.openxmlformats.org/drawingml/2006/main">
                    <a:graphicData uri="http://schemas.openxmlformats.org/drawingml/2006/picture">
                      <pic:pic xmlns:pic="http://schemas.openxmlformats.org/drawingml/2006/picture">
                        <pic:nvPicPr>
                          <pic:cNvPr id="4884" name="图片_300_SpCnt_1"/>
                          <pic:cNvPicPr/>
                        </pic:nvPicPr>
                        <pic:blipFill>
                          <a:blip r:embed="rId271"/>
                          <a:stretch>
                            <a:fillRect/>
                          </a:stretch>
                        </pic:blipFill>
                        <pic:spPr>
                          <a:xfrm>
                            <a:off x="0" y="0"/>
                            <a:ext cx="425450" cy="2774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83210" cy="265430"/>
                  <wp:effectExtent l="0" t="0" r="0" b="0"/>
                  <wp:wrapNone/>
                  <wp:docPr id="4897" name="图片_245_SpCnt_1"/>
                  <wp:cNvGraphicFramePr/>
                  <a:graphic xmlns:a="http://schemas.openxmlformats.org/drawingml/2006/main">
                    <a:graphicData uri="http://schemas.openxmlformats.org/drawingml/2006/picture">
                      <pic:pic xmlns:pic="http://schemas.openxmlformats.org/drawingml/2006/picture">
                        <pic:nvPicPr>
                          <pic:cNvPr id="4897" name="图片_245_SpCnt_1"/>
                          <pic:cNvPicPr/>
                        </pic:nvPicPr>
                        <pic:blipFill>
                          <a:blip r:embed="rId271"/>
                          <a:stretch>
                            <a:fillRect/>
                          </a:stretch>
                        </pic:blipFill>
                        <pic:spPr>
                          <a:xfrm>
                            <a:off x="0" y="0"/>
                            <a:ext cx="28321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83210" cy="265430"/>
                  <wp:effectExtent l="0" t="0" r="0" b="0"/>
                  <wp:wrapNone/>
                  <wp:docPr id="4869" name="图片_361_SpCnt_1"/>
                  <wp:cNvGraphicFramePr/>
                  <a:graphic xmlns:a="http://schemas.openxmlformats.org/drawingml/2006/main">
                    <a:graphicData uri="http://schemas.openxmlformats.org/drawingml/2006/picture">
                      <pic:pic xmlns:pic="http://schemas.openxmlformats.org/drawingml/2006/picture">
                        <pic:nvPicPr>
                          <pic:cNvPr id="4869" name="图片_361_SpCnt_1"/>
                          <pic:cNvPicPr/>
                        </pic:nvPicPr>
                        <pic:blipFill>
                          <a:blip r:embed="rId271"/>
                          <a:stretch>
                            <a:fillRect/>
                          </a:stretch>
                        </pic:blipFill>
                        <pic:spPr>
                          <a:xfrm>
                            <a:off x="0" y="0"/>
                            <a:ext cx="283210" cy="26543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0D4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材质：ABS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51.2*25.6CM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E90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2BC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r>
      <w:tr w14:paraId="78BF2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FA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291</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86F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大颗粒积木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基础套装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8C6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81025" cy="514350"/>
                  <wp:effectExtent l="0" t="0" r="3175" b="6350"/>
                  <wp:docPr id="4890" name="图片 872" descr="IMG_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0" name="图片 872" descr="IMG_535"/>
                          <pic:cNvPicPr>
                            <a:picLocks noChangeAspect="1"/>
                          </pic:cNvPicPr>
                        </pic:nvPicPr>
                        <pic:blipFill>
                          <a:blip r:embed="rId283"/>
                          <a:stretch>
                            <a:fillRect/>
                          </a:stretch>
                        </pic:blipFill>
                        <pic:spPr>
                          <a:xfrm>
                            <a:off x="0" y="0"/>
                            <a:ext cx="58102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277495</wp:posOffset>
                  </wp:positionH>
                  <wp:positionV relativeFrom="paragraph">
                    <wp:posOffset>0</wp:posOffset>
                  </wp:positionV>
                  <wp:extent cx="473075" cy="236855"/>
                  <wp:effectExtent l="0" t="0" r="0" b="0"/>
                  <wp:wrapNone/>
                  <wp:docPr id="4894" name="图片_198_SpCnt_1"/>
                  <wp:cNvGraphicFramePr/>
                  <a:graphic xmlns:a="http://schemas.openxmlformats.org/drawingml/2006/main">
                    <a:graphicData uri="http://schemas.openxmlformats.org/drawingml/2006/picture">
                      <pic:pic xmlns:pic="http://schemas.openxmlformats.org/drawingml/2006/picture">
                        <pic:nvPicPr>
                          <pic:cNvPr id="4894" name="图片_198_SpCnt_1"/>
                          <pic:cNvPicPr/>
                        </pic:nvPicPr>
                        <pic:blipFill>
                          <a:blip r:embed="rId271"/>
                          <a:stretch>
                            <a:fillRect/>
                          </a:stretch>
                        </pic:blipFill>
                        <pic:spPr>
                          <a:xfrm>
                            <a:off x="0" y="0"/>
                            <a:ext cx="47307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277495</wp:posOffset>
                  </wp:positionH>
                  <wp:positionV relativeFrom="paragraph">
                    <wp:posOffset>0</wp:posOffset>
                  </wp:positionV>
                  <wp:extent cx="473075" cy="236855"/>
                  <wp:effectExtent l="0" t="0" r="0" b="0"/>
                  <wp:wrapNone/>
                  <wp:docPr id="4895" name="图片_314_SpCnt_1"/>
                  <wp:cNvGraphicFramePr/>
                  <a:graphic xmlns:a="http://schemas.openxmlformats.org/drawingml/2006/main">
                    <a:graphicData uri="http://schemas.openxmlformats.org/drawingml/2006/picture">
                      <pic:pic xmlns:pic="http://schemas.openxmlformats.org/drawingml/2006/picture">
                        <pic:nvPicPr>
                          <pic:cNvPr id="4895" name="图片_314_SpCnt_1"/>
                          <pic:cNvPicPr/>
                        </pic:nvPicPr>
                        <pic:blipFill>
                          <a:blip r:embed="rId271"/>
                          <a:stretch>
                            <a:fillRect/>
                          </a:stretch>
                        </pic:blipFill>
                        <pic:spPr>
                          <a:xfrm>
                            <a:off x="0" y="0"/>
                            <a:ext cx="47307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394335" cy="241300"/>
                  <wp:effectExtent l="0" t="0" r="0" b="0"/>
                  <wp:wrapNone/>
                  <wp:docPr id="4898" name="图片_199_SpCnt_1"/>
                  <wp:cNvGraphicFramePr/>
                  <a:graphic xmlns:a="http://schemas.openxmlformats.org/drawingml/2006/main">
                    <a:graphicData uri="http://schemas.openxmlformats.org/drawingml/2006/picture">
                      <pic:pic xmlns:pic="http://schemas.openxmlformats.org/drawingml/2006/picture">
                        <pic:nvPicPr>
                          <pic:cNvPr id="4898" name="图片_199_SpCnt_1"/>
                          <pic:cNvPicPr/>
                        </pic:nvPicPr>
                        <pic:blipFill>
                          <a:blip r:embed="rId271"/>
                          <a:stretch>
                            <a:fillRect/>
                          </a:stretch>
                        </pic:blipFill>
                        <pic:spPr>
                          <a:xfrm>
                            <a:off x="0" y="0"/>
                            <a:ext cx="394335"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394335" cy="241300"/>
                  <wp:effectExtent l="0" t="0" r="0" b="0"/>
                  <wp:wrapNone/>
                  <wp:docPr id="4868" name="图片_315_SpCnt_1"/>
                  <wp:cNvGraphicFramePr/>
                  <a:graphic xmlns:a="http://schemas.openxmlformats.org/drawingml/2006/main">
                    <a:graphicData uri="http://schemas.openxmlformats.org/drawingml/2006/picture">
                      <pic:pic xmlns:pic="http://schemas.openxmlformats.org/drawingml/2006/picture">
                        <pic:nvPicPr>
                          <pic:cNvPr id="4868" name="图片_315_SpCnt_1"/>
                          <pic:cNvPicPr/>
                        </pic:nvPicPr>
                        <pic:blipFill>
                          <a:blip r:embed="rId271"/>
                          <a:stretch>
                            <a:fillRect/>
                          </a:stretch>
                        </pic:blipFill>
                        <pic:spPr>
                          <a:xfrm>
                            <a:off x="0" y="0"/>
                            <a:ext cx="394335" cy="24130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5576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材质：ABS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数量：369颗</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5F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B07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45C87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CD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C77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轨道积木套装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D31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76325" cy="485775"/>
                  <wp:effectExtent l="0" t="0" r="3175" b="9525"/>
                  <wp:docPr id="4896" name="图片 873" descr="IMG_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6" name="图片 873" descr="IMG_536"/>
                          <pic:cNvPicPr>
                            <a:picLocks noChangeAspect="1"/>
                          </pic:cNvPicPr>
                        </pic:nvPicPr>
                        <pic:blipFill>
                          <a:blip r:embed="rId284"/>
                          <a:stretch>
                            <a:fillRect/>
                          </a:stretch>
                        </pic:blipFill>
                        <pic:spPr>
                          <a:xfrm>
                            <a:off x="0" y="0"/>
                            <a:ext cx="1076325" cy="485775"/>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32435" cy="247650"/>
                  <wp:effectExtent l="0" t="0" r="0" b="0"/>
                  <wp:wrapNone/>
                  <wp:docPr id="4885" name="图片_383_SpCnt_1"/>
                  <wp:cNvGraphicFramePr/>
                  <a:graphic xmlns:a="http://schemas.openxmlformats.org/drawingml/2006/main">
                    <a:graphicData uri="http://schemas.openxmlformats.org/drawingml/2006/picture">
                      <pic:pic xmlns:pic="http://schemas.openxmlformats.org/drawingml/2006/picture">
                        <pic:nvPicPr>
                          <pic:cNvPr id="4885" name="图片_383_SpCnt_1"/>
                          <pic:cNvPicPr/>
                        </pic:nvPicPr>
                        <pic:blipFill>
                          <a:blip r:embed="rId271"/>
                          <a:stretch>
                            <a:fillRect/>
                          </a:stretch>
                        </pic:blipFill>
                        <pic:spPr>
                          <a:xfrm>
                            <a:off x="0" y="0"/>
                            <a:ext cx="43243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32435" cy="247650"/>
                  <wp:effectExtent l="0" t="0" r="0" b="0"/>
                  <wp:wrapNone/>
                  <wp:docPr id="4886" name="图片_267_SpCnt_1"/>
                  <wp:cNvGraphicFramePr/>
                  <a:graphic xmlns:a="http://schemas.openxmlformats.org/drawingml/2006/main">
                    <a:graphicData uri="http://schemas.openxmlformats.org/drawingml/2006/picture">
                      <pic:pic xmlns:pic="http://schemas.openxmlformats.org/drawingml/2006/picture">
                        <pic:nvPicPr>
                          <pic:cNvPr id="4886" name="图片_267_SpCnt_1"/>
                          <pic:cNvPicPr/>
                        </pic:nvPicPr>
                        <pic:blipFill>
                          <a:blip r:embed="rId271"/>
                          <a:stretch>
                            <a:fillRect/>
                          </a:stretch>
                        </pic:blipFill>
                        <pic:spPr>
                          <a:xfrm>
                            <a:off x="0" y="0"/>
                            <a:ext cx="43243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26720" cy="246380"/>
                  <wp:effectExtent l="0" t="0" r="0" b="0"/>
                  <wp:wrapNone/>
                  <wp:docPr id="4887" name="图片_183_SpCnt_2"/>
                  <wp:cNvGraphicFramePr/>
                  <a:graphic xmlns:a="http://schemas.openxmlformats.org/drawingml/2006/main">
                    <a:graphicData uri="http://schemas.openxmlformats.org/drawingml/2006/picture">
                      <pic:pic xmlns:pic="http://schemas.openxmlformats.org/drawingml/2006/picture">
                        <pic:nvPicPr>
                          <pic:cNvPr id="4887" name="图片_183_SpCnt_2"/>
                          <pic:cNvPicPr/>
                        </pic:nvPicPr>
                        <pic:blipFill>
                          <a:blip r:embed="rId271"/>
                          <a:stretch>
                            <a:fillRect/>
                          </a:stretch>
                        </pic:blipFill>
                        <pic:spPr>
                          <a:xfrm>
                            <a:off x="0" y="0"/>
                            <a:ext cx="42672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26720" cy="246380"/>
                  <wp:effectExtent l="0" t="0" r="0" b="0"/>
                  <wp:wrapNone/>
                  <wp:docPr id="4870" name="图片_299_SpCnt_1"/>
                  <wp:cNvGraphicFramePr/>
                  <a:graphic xmlns:a="http://schemas.openxmlformats.org/drawingml/2006/main">
                    <a:graphicData uri="http://schemas.openxmlformats.org/drawingml/2006/picture">
                      <pic:pic xmlns:pic="http://schemas.openxmlformats.org/drawingml/2006/picture">
                        <pic:nvPicPr>
                          <pic:cNvPr id="4870" name="图片_299_SpCnt_1"/>
                          <pic:cNvPicPr/>
                        </pic:nvPicPr>
                        <pic:blipFill>
                          <a:blip r:embed="rId271"/>
                          <a:stretch>
                            <a:fillRect/>
                          </a:stretch>
                        </pic:blipFill>
                        <pic:spPr>
                          <a:xfrm>
                            <a:off x="0" y="0"/>
                            <a:ext cx="426720" cy="24638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DD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材质：ABS</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5CD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26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6E0B7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F51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293</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001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大颗粒积木套装</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A4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23900" cy="514350"/>
                  <wp:effectExtent l="0" t="0" r="0" b="6350"/>
                  <wp:docPr id="4882" name="图片 874" descr="IMG_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 name="图片 874" descr="IMG_537"/>
                          <pic:cNvPicPr>
                            <a:picLocks noChangeAspect="1"/>
                          </pic:cNvPicPr>
                        </pic:nvPicPr>
                        <pic:blipFill>
                          <a:blip r:embed="rId285"/>
                          <a:stretch>
                            <a:fillRect/>
                          </a:stretch>
                        </pic:blipFill>
                        <pic:spPr>
                          <a:xfrm>
                            <a:off x="0" y="0"/>
                            <a:ext cx="72390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08940" cy="246380"/>
                  <wp:effectExtent l="0" t="0" r="0" b="0"/>
                  <wp:wrapNone/>
                  <wp:docPr id="4878" name="图片_202_SpCnt_1"/>
                  <wp:cNvGraphicFramePr/>
                  <a:graphic xmlns:a="http://schemas.openxmlformats.org/drawingml/2006/main">
                    <a:graphicData uri="http://schemas.openxmlformats.org/drawingml/2006/picture">
                      <pic:pic xmlns:pic="http://schemas.openxmlformats.org/drawingml/2006/picture">
                        <pic:nvPicPr>
                          <pic:cNvPr id="4878" name="图片_202_SpCnt_1"/>
                          <pic:cNvPicPr/>
                        </pic:nvPicPr>
                        <pic:blipFill>
                          <a:blip r:embed="rId271"/>
                          <a:stretch>
                            <a:fillRect/>
                          </a:stretch>
                        </pic:blipFill>
                        <pic:spPr>
                          <a:xfrm>
                            <a:off x="0" y="0"/>
                            <a:ext cx="40894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08940" cy="246380"/>
                  <wp:effectExtent l="0" t="0" r="0" b="0"/>
                  <wp:wrapNone/>
                  <wp:docPr id="4880" name="图片_318_SpCnt_1"/>
                  <wp:cNvGraphicFramePr/>
                  <a:graphic xmlns:a="http://schemas.openxmlformats.org/drawingml/2006/main">
                    <a:graphicData uri="http://schemas.openxmlformats.org/drawingml/2006/picture">
                      <pic:pic xmlns:pic="http://schemas.openxmlformats.org/drawingml/2006/picture">
                        <pic:nvPicPr>
                          <pic:cNvPr id="4880" name="图片_318_SpCnt_1"/>
                          <pic:cNvPicPr/>
                        </pic:nvPicPr>
                        <pic:blipFill>
                          <a:blip r:embed="rId271"/>
                          <a:stretch>
                            <a:fillRect/>
                          </a:stretch>
                        </pic:blipFill>
                        <pic:spPr>
                          <a:xfrm>
                            <a:off x="0" y="0"/>
                            <a:ext cx="408940" cy="24638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9185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材质：ABS</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数量：248个</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A9D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D34E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33A4A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998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592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木制镜像构建积木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7F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90550" cy="514350"/>
                  <wp:effectExtent l="0" t="0" r="6350" b="6350"/>
                  <wp:docPr id="4871" name="图片 875" descr="IMG_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 name="图片 875" descr="IMG_538"/>
                          <pic:cNvPicPr>
                            <a:picLocks noChangeAspect="1"/>
                          </pic:cNvPicPr>
                        </pic:nvPicPr>
                        <pic:blipFill>
                          <a:blip r:embed="rId286"/>
                          <a:stretch>
                            <a:fillRect/>
                          </a:stretch>
                        </pic:blipFill>
                        <pic:spPr>
                          <a:xfrm>
                            <a:off x="0" y="0"/>
                            <a:ext cx="59055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96570" cy="258445"/>
                  <wp:effectExtent l="0" t="0" r="0" b="0"/>
                  <wp:wrapNone/>
                  <wp:docPr id="4873" name="图片_563_SpCnt_1"/>
                  <wp:cNvGraphicFramePr/>
                  <a:graphic xmlns:a="http://schemas.openxmlformats.org/drawingml/2006/main">
                    <a:graphicData uri="http://schemas.openxmlformats.org/drawingml/2006/picture">
                      <pic:pic xmlns:pic="http://schemas.openxmlformats.org/drawingml/2006/picture">
                        <pic:nvPicPr>
                          <pic:cNvPr id="4873" name="图片_563_SpCnt_1"/>
                          <pic:cNvPicPr/>
                        </pic:nvPicPr>
                        <pic:blipFill>
                          <a:blip r:embed="rId271"/>
                          <a:stretch>
                            <a:fillRect/>
                          </a:stretch>
                        </pic:blipFill>
                        <pic:spPr>
                          <a:xfrm>
                            <a:off x="0" y="0"/>
                            <a:ext cx="49657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96570" cy="258445"/>
                  <wp:effectExtent l="0" t="0" r="0" b="0"/>
                  <wp:wrapNone/>
                  <wp:docPr id="4874" name="图片_562_SpCnt_1"/>
                  <wp:cNvGraphicFramePr/>
                  <a:graphic xmlns:a="http://schemas.openxmlformats.org/drawingml/2006/main">
                    <a:graphicData uri="http://schemas.openxmlformats.org/drawingml/2006/picture">
                      <pic:pic xmlns:pic="http://schemas.openxmlformats.org/drawingml/2006/picture">
                        <pic:nvPicPr>
                          <pic:cNvPr id="4874" name="图片_562_SpCnt_1"/>
                          <pic:cNvPicPr/>
                        </pic:nvPicPr>
                        <pic:blipFill>
                          <a:blip r:embed="rId271"/>
                          <a:stretch>
                            <a:fillRect/>
                          </a:stretch>
                        </pic:blipFill>
                        <pic:spPr>
                          <a:xfrm>
                            <a:off x="0" y="0"/>
                            <a:ext cx="496570" cy="25844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AA5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材质：木质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190*175*75cm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45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204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54A29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AB2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295</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1014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大号光影积木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彩色</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DA2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61975" cy="514350"/>
                  <wp:effectExtent l="0" t="0" r="9525" b="6350"/>
                  <wp:docPr id="4872" name="图片 876" descr="IMG_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 name="图片 876" descr="IMG_539"/>
                          <pic:cNvPicPr>
                            <a:picLocks noChangeAspect="1"/>
                          </pic:cNvPicPr>
                        </pic:nvPicPr>
                        <pic:blipFill>
                          <a:blip r:embed="rId287"/>
                          <a:stretch>
                            <a:fillRect/>
                          </a:stretch>
                        </pic:blipFill>
                        <pic:spPr>
                          <a:xfrm>
                            <a:off x="0" y="0"/>
                            <a:ext cx="56197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96570" cy="258445"/>
                  <wp:effectExtent l="0" t="0" r="0" b="0"/>
                  <wp:wrapNone/>
                  <wp:docPr id="4891" name="图片_553_SpCnt_1"/>
                  <wp:cNvGraphicFramePr/>
                  <a:graphic xmlns:a="http://schemas.openxmlformats.org/drawingml/2006/main">
                    <a:graphicData uri="http://schemas.openxmlformats.org/drawingml/2006/picture">
                      <pic:pic xmlns:pic="http://schemas.openxmlformats.org/drawingml/2006/picture">
                        <pic:nvPicPr>
                          <pic:cNvPr id="4891" name="图片_553_SpCnt_1"/>
                          <pic:cNvPicPr/>
                        </pic:nvPicPr>
                        <pic:blipFill>
                          <a:blip r:embed="rId271"/>
                          <a:stretch>
                            <a:fillRect/>
                          </a:stretch>
                        </pic:blipFill>
                        <pic:spPr>
                          <a:xfrm>
                            <a:off x="0" y="0"/>
                            <a:ext cx="49657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96570" cy="258445"/>
                  <wp:effectExtent l="0" t="0" r="0" b="0"/>
                  <wp:wrapNone/>
                  <wp:docPr id="4883" name="图片_552_SpCnt_1"/>
                  <wp:cNvGraphicFramePr/>
                  <a:graphic xmlns:a="http://schemas.openxmlformats.org/drawingml/2006/main">
                    <a:graphicData uri="http://schemas.openxmlformats.org/drawingml/2006/picture">
                      <pic:pic xmlns:pic="http://schemas.openxmlformats.org/drawingml/2006/picture">
                        <pic:nvPicPr>
                          <pic:cNvPr id="4883" name="图片_552_SpCnt_1"/>
                          <pic:cNvPicPr/>
                        </pic:nvPicPr>
                        <pic:blipFill>
                          <a:blip r:embed="rId271"/>
                          <a:stretch>
                            <a:fillRect/>
                          </a:stretch>
                        </pic:blipFill>
                        <pic:spPr>
                          <a:xfrm>
                            <a:off x="0" y="0"/>
                            <a:ext cx="49657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48615" cy="253365"/>
                  <wp:effectExtent l="0" t="0" r="0" b="0"/>
                  <wp:wrapNone/>
                  <wp:docPr id="4875" name="图片_201_SpCnt_1"/>
                  <wp:cNvGraphicFramePr/>
                  <a:graphic xmlns:a="http://schemas.openxmlformats.org/drawingml/2006/main">
                    <a:graphicData uri="http://schemas.openxmlformats.org/drawingml/2006/picture">
                      <pic:pic xmlns:pic="http://schemas.openxmlformats.org/drawingml/2006/picture">
                        <pic:nvPicPr>
                          <pic:cNvPr id="4875" name="图片_201_SpCnt_1"/>
                          <pic:cNvPicPr/>
                        </pic:nvPicPr>
                        <pic:blipFill>
                          <a:blip r:embed="rId271"/>
                          <a:stretch>
                            <a:fillRect/>
                          </a:stretch>
                        </pic:blipFill>
                        <pic:spPr>
                          <a:xfrm>
                            <a:off x="0" y="0"/>
                            <a:ext cx="34861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48615" cy="253365"/>
                  <wp:effectExtent l="0" t="0" r="0" b="0"/>
                  <wp:wrapNone/>
                  <wp:docPr id="4888" name="图片_317_SpCnt_1"/>
                  <wp:cNvGraphicFramePr/>
                  <a:graphic xmlns:a="http://schemas.openxmlformats.org/drawingml/2006/main">
                    <a:graphicData uri="http://schemas.openxmlformats.org/drawingml/2006/picture">
                      <pic:pic xmlns:pic="http://schemas.openxmlformats.org/drawingml/2006/picture">
                        <pic:nvPicPr>
                          <pic:cNvPr id="4888" name="图片_317_SpCnt_1"/>
                          <pic:cNvPicPr/>
                        </pic:nvPicPr>
                        <pic:blipFill>
                          <a:blip r:embed="rId271"/>
                          <a:stretch>
                            <a:fillRect/>
                          </a:stretch>
                        </pic:blipFill>
                        <pic:spPr>
                          <a:xfrm>
                            <a:off x="0" y="0"/>
                            <a:ext cx="348615" cy="25336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DFFA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材质：亚克力，木制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30*29.2*7.5cm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A62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C36C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77D0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6EA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296</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F274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大件镜子积木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55B7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66725" cy="514350"/>
                  <wp:effectExtent l="0" t="0" r="3175" b="6350"/>
                  <wp:docPr id="4889" name="图片 877" descr="IMG_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 name="图片 877" descr="IMG_540"/>
                          <pic:cNvPicPr>
                            <a:picLocks noChangeAspect="1"/>
                          </pic:cNvPicPr>
                        </pic:nvPicPr>
                        <pic:blipFill>
                          <a:blip r:embed="rId288"/>
                          <a:stretch>
                            <a:fillRect/>
                          </a:stretch>
                        </pic:blipFill>
                        <pic:spPr>
                          <a:xfrm>
                            <a:off x="0" y="0"/>
                            <a:ext cx="46672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4892" name="图片_543_SpCnt_1"/>
                  <wp:cNvGraphicFramePr/>
                  <a:graphic xmlns:a="http://schemas.openxmlformats.org/drawingml/2006/main">
                    <a:graphicData uri="http://schemas.openxmlformats.org/drawingml/2006/picture">
                      <pic:pic xmlns:pic="http://schemas.openxmlformats.org/drawingml/2006/picture">
                        <pic:nvPicPr>
                          <pic:cNvPr id="4892" name="图片_543_SpCnt_1"/>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4876" name="图片_547_SpCnt_1"/>
                  <wp:cNvGraphicFramePr/>
                  <a:graphic xmlns:a="http://schemas.openxmlformats.org/drawingml/2006/main">
                    <a:graphicData uri="http://schemas.openxmlformats.org/drawingml/2006/picture">
                      <pic:pic xmlns:pic="http://schemas.openxmlformats.org/drawingml/2006/picture">
                        <pic:nvPicPr>
                          <pic:cNvPr id="4876" name="图片_547_SpCnt_1"/>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922" name="图片_548_SpCnt_1"/>
                  <wp:cNvGraphicFramePr/>
                  <a:graphic xmlns:a="http://schemas.openxmlformats.org/drawingml/2006/main">
                    <a:graphicData uri="http://schemas.openxmlformats.org/drawingml/2006/picture">
                      <pic:pic xmlns:pic="http://schemas.openxmlformats.org/drawingml/2006/picture">
                        <pic:nvPicPr>
                          <pic:cNvPr id="4922" name="图片_548_SpCnt_1"/>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915" name="图片_544_SpCnt_1"/>
                  <wp:cNvGraphicFramePr/>
                  <a:graphic xmlns:a="http://schemas.openxmlformats.org/drawingml/2006/main">
                    <a:graphicData uri="http://schemas.openxmlformats.org/drawingml/2006/picture">
                      <pic:pic xmlns:pic="http://schemas.openxmlformats.org/drawingml/2006/picture">
                        <pic:nvPicPr>
                          <pic:cNvPr id="4915" name="图片_544_SpCnt_1"/>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5125" cy="248920"/>
                  <wp:effectExtent l="0" t="0" r="0" b="0"/>
                  <wp:wrapNone/>
                  <wp:docPr id="4906" name="图片_546_SpCnt_1"/>
                  <wp:cNvGraphicFramePr/>
                  <a:graphic xmlns:a="http://schemas.openxmlformats.org/drawingml/2006/main">
                    <a:graphicData uri="http://schemas.openxmlformats.org/drawingml/2006/picture">
                      <pic:pic xmlns:pic="http://schemas.openxmlformats.org/drawingml/2006/picture">
                        <pic:nvPicPr>
                          <pic:cNvPr id="4906" name="图片_546_SpCnt_1"/>
                          <pic:cNvPicPr/>
                        </pic:nvPicPr>
                        <pic:blipFill>
                          <a:blip r:embed="rId271"/>
                          <a:stretch>
                            <a:fillRect/>
                          </a:stretch>
                        </pic:blipFill>
                        <pic:spPr>
                          <a:xfrm>
                            <a:off x="0" y="0"/>
                            <a:ext cx="36512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5125" cy="248920"/>
                  <wp:effectExtent l="0" t="0" r="0" b="0"/>
                  <wp:wrapNone/>
                  <wp:docPr id="4917" name="图片_542_SpCnt_1"/>
                  <wp:cNvGraphicFramePr/>
                  <a:graphic xmlns:a="http://schemas.openxmlformats.org/drawingml/2006/main">
                    <a:graphicData uri="http://schemas.openxmlformats.org/drawingml/2006/picture">
                      <pic:pic xmlns:pic="http://schemas.openxmlformats.org/drawingml/2006/picture">
                        <pic:nvPicPr>
                          <pic:cNvPr id="4917" name="图片_542_SpCnt_1"/>
                          <pic:cNvPicPr/>
                        </pic:nvPicPr>
                        <pic:blipFill>
                          <a:blip r:embed="rId271"/>
                          <a:stretch>
                            <a:fillRect/>
                          </a:stretch>
                        </pic:blipFill>
                        <pic:spPr>
                          <a:xfrm>
                            <a:off x="0" y="0"/>
                            <a:ext cx="36512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918" name="图片_549_SpCnt_1"/>
                  <wp:cNvGraphicFramePr/>
                  <a:graphic xmlns:a="http://schemas.openxmlformats.org/drawingml/2006/main">
                    <a:graphicData uri="http://schemas.openxmlformats.org/drawingml/2006/picture">
                      <pic:pic xmlns:pic="http://schemas.openxmlformats.org/drawingml/2006/picture">
                        <pic:nvPicPr>
                          <pic:cNvPr id="4918" name="图片_549_SpCnt_1"/>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900" name="图片_545_SpCnt_1"/>
                  <wp:cNvGraphicFramePr/>
                  <a:graphic xmlns:a="http://schemas.openxmlformats.org/drawingml/2006/main">
                    <a:graphicData uri="http://schemas.openxmlformats.org/drawingml/2006/picture">
                      <pic:pic xmlns:pic="http://schemas.openxmlformats.org/drawingml/2006/picture">
                        <pic:nvPicPr>
                          <pic:cNvPr id="4900" name="图片_545_SpCnt_1"/>
                          <pic:cNvPicPr/>
                        </pic:nvPicPr>
                        <pic:blipFill>
                          <a:blip r:embed="rId271"/>
                          <a:stretch>
                            <a:fillRect/>
                          </a:stretch>
                        </pic:blipFill>
                        <pic:spPr>
                          <a:xfrm>
                            <a:off x="0" y="0"/>
                            <a:ext cx="271780" cy="24638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251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材质：木质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21.5*25.5*5.5CM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8EE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DDC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193D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53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297</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ACDFE">
            <w:pPr>
              <w:keepNext w:val="0"/>
              <w:keepLines w:val="0"/>
              <w:widowControl/>
              <w:suppressLineNumbers w:val="0"/>
              <w:jc w:val="left"/>
              <w:textAlignment w:val="center"/>
              <w:rPr>
                <w:rFonts w:hint="eastAsia" w:ascii="宋体" w:hAnsi="宋体" w:eastAsia="宋体" w:cs="宋体"/>
                <w:i w:val="0"/>
                <w:iCs w:val="0"/>
                <w:color w:val="333333"/>
                <w:sz w:val="18"/>
                <w:szCs w:val="18"/>
                <w:u w:val="none"/>
              </w:rPr>
            </w:pPr>
            <w:r>
              <w:rPr>
                <w:rFonts w:hint="eastAsia" w:ascii="宋体" w:hAnsi="宋体" w:eastAsia="宋体" w:cs="宋体"/>
                <w:i w:val="0"/>
                <w:iCs w:val="0"/>
                <w:color w:val="333333"/>
                <w:kern w:val="0"/>
                <w:sz w:val="18"/>
                <w:szCs w:val="18"/>
                <w:u w:val="none"/>
                <w:lang w:val="en-US" w:eastAsia="zh-CN" w:bidi="ar"/>
              </w:rPr>
              <w:t>轨道拼板积木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2A3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476250" cy="514350"/>
                  <wp:effectExtent l="0" t="0" r="6350" b="6350"/>
                  <wp:docPr id="4928" name="图片 878" descr="IMG_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 name="图片 878" descr="IMG_541"/>
                          <pic:cNvPicPr>
                            <a:picLocks noChangeAspect="1"/>
                          </pic:cNvPicPr>
                        </pic:nvPicPr>
                        <pic:blipFill>
                          <a:blip r:embed="rId289"/>
                          <a:stretch>
                            <a:fillRect/>
                          </a:stretch>
                        </pic:blipFill>
                        <pic:spPr>
                          <a:xfrm>
                            <a:off x="0" y="0"/>
                            <a:ext cx="47625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7495" cy="266700"/>
                  <wp:effectExtent l="0" t="0" r="0" b="0"/>
                  <wp:wrapNone/>
                  <wp:docPr id="4910" name="图片_403_SpCnt_1"/>
                  <wp:cNvGraphicFramePr/>
                  <a:graphic xmlns:a="http://schemas.openxmlformats.org/drawingml/2006/main">
                    <a:graphicData uri="http://schemas.openxmlformats.org/drawingml/2006/picture">
                      <pic:pic xmlns:pic="http://schemas.openxmlformats.org/drawingml/2006/picture">
                        <pic:nvPicPr>
                          <pic:cNvPr id="4910" name="图片_403_SpCnt_1"/>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78765"/>
                  <wp:effectExtent l="0" t="0" r="0" b="0"/>
                  <wp:wrapNone/>
                  <wp:docPr id="4923" name="图片_430_SpCnt_1"/>
                  <wp:cNvGraphicFramePr/>
                  <a:graphic xmlns:a="http://schemas.openxmlformats.org/drawingml/2006/main">
                    <a:graphicData uri="http://schemas.openxmlformats.org/drawingml/2006/picture">
                      <pic:pic xmlns:pic="http://schemas.openxmlformats.org/drawingml/2006/picture">
                        <pic:nvPicPr>
                          <pic:cNvPr id="4923" name="图片_430_SpCnt_1"/>
                          <pic:cNvPicPr/>
                        </pic:nvPicPr>
                        <pic:blipFill>
                          <a:blip r:embed="rId271"/>
                          <a:stretch>
                            <a:fillRect/>
                          </a:stretch>
                        </pic:blipFill>
                        <pic:spPr>
                          <a:xfrm>
                            <a:off x="0" y="0"/>
                            <a:ext cx="273050" cy="2787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39395" cy="267970"/>
                  <wp:effectExtent l="0" t="0" r="0" b="0"/>
                  <wp:wrapNone/>
                  <wp:docPr id="4907" name="图片_471_SpCnt_1"/>
                  <wp:cNvGraphicFramePr/>
                  <a:graphic xmlns:a="http://schemas.openxmlformats.org/drawingml/2006/main">
                    <a:graphicData uri="http://schemas.openxmlformats.org/drawingml/2006/picture">
                      <pic:pic xmlns:pic="http://schemas.openxmlformats.org/drawingml/2006/picture">
                        <pic:nvPicPr>
                          <pic:cNvPr id="4907" name="图片_471_SpCnt_1"/>
                          <pic:cNvPicPr/>
                        </pic:nvPicPr>
                        <pic:blipFill>
                          <a:blip r:embed="rId271"/>
                          <a:stretch>
                            <a:fillRect/>
                          </a:stretch>
                        </pic:blipFill>
                        <pic:spPr>
                          <a:xfrm>
                            <a:off x="0" y="0"/>
                            <a:ext cx="239395"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78765"/>
                  <wp:effectExtent l="0" t="0" r="0" b="0"/>
                  <wp:wrapNone/>
                  <wp:docPr id="4913" name="图片_470_SpCnt_1"/>
                  <wp:cNvGraphicFramePr/>
                  <a:graphic xmlns:a="http://schemas.openxmlformats.org/drawingml/2006/main">
                    <a:graphicData uri="http://schemas.openxmlformats.org/drawingml/2006/picture">
                      <pic:pic xmlns:pic="http://schemas.openxmlformats.org/drawingml/2006/picture">
                        <pic:nvPicPr>
                          <pic:cNvPr id="4913" name="图片_470_SpCnt_1"/>
                          <pic:cNvPicPr/>
                        </pic:nvPicPr>
                        <pic:blipFill>
                          <a:blip r:embed="rId271"/>
                          <a:stretch>
                            <a:fillRect/>
                          </a:stretch>
                        </pic:blipFill>
                        <pic:spPr>
                          <a:xfrm>
                            <a:off x="0" y="0"/>
                            <a:ext cx="273050" cy="2787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225" cy="264160"/>
                  <wp:effectExtent l="0" t="0" r="0" b="0"/>
                  <wp:wrapNone/>
                  <wp:docPr id="4902" name="图片_472_SpCnt_1"/>
                  <wp:cNvGraphicFramePr/>
                  <a:graphic xmlns:a="http://schemas.openxmlformats.org/drawingml/2006/main">
                    <a:graphicData uri="http://schemas.openxmlformats.org/drawingml/2006/picture">
                      <pic:pic xmlns:pic="http://schemas.openxmlformats.org/drawingml/2006/picture">
                        <pic:nvPicPr>
                          <pic:cNvPr id="4902" name="图片_472_SpCnt_1"/>
                          <pic:cNvPicPr/>
                        </pic:nvPicPr>
                        <pic:blipFill>
                          <a:blip r:embed="rId271"/>
                          <a:stretch>
                            <a:fillRect/>
                          </a:stretch>
                        </pic:blipFill>
                        <pic:spPr>
                          <a:xfrm>
                            <a:off x="0" y="0"/>
                            <a:ext cx="27622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7655" cy="258445"/>
                  <wp:effectExtent l="0" t="0" r="0" b="0"/>
                  <wp:wrapNone/>
                  <wp:docPr id="4908" name="图片_440_SpCnt_1"/>
                  <wp:cNvGraphicFramePr/>
                  <a:graphic xmlns:a="http://schemas.openxmlformats.org/drawingml/2006/main">
                    <a:graphicData uri="http://schemas.openxmlformats.org/drawingml/2006/picture">
                      <pic:pic xmlns:pic="http://schemas.openxmlformats.org/drawingml/2006/picture">
                        <pic:nvPicPr>
                          <pic:cNvPr id="4908" name="图片_440_SpCnt_1"/>
                          <pic:cNvPicPr/>
                        </pic:nvPicPr>
                        <pic:blipFill>
                          <a:blip r:embed="rId271"/>
                          <a:stretch>
                            <a:fillRect/>
                          </a:stretch>
                        </pic:blipFill>
                        <pic:spPr>
                          <a:xfrm>
                            <a:off x="0" y="0"/>
                            <a:ext cx="287655"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8605" cy="269240"/>
                  <wp:effectExtent l="0" t="0" r="0" b="0"/>
                  <wp:wrapNone/>
                  <wp:docPr id="4914" name="图片_451_SpCnt_1"/>
                  <wp:cNvGraphicFramePr/>
                  <a:graphic xmlns:a="http://schemas.openxmlformats.org/drawingml/2006/main">
                    <a:graphicData uri="http://schemas.openxmlformats.org/drawingml/2006/picture">
                      <pic:pic xmlns:pic="http://schemas.openxmlformats.org/drawingml/2006/picture">
                        <pic:nvPicPr>
                          <pic:cNvPr id="4914" name="图片_451_SpCnt_1"/>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60985"/>
                  <wp:effectExtent l="0" t="0" r="0" b="0"/>
                  <wp:wrapNone/>
                  <wp:docPr id="4924" name="图片_462_SpCnt_1"/>
                  <wp:cNvGraphicFramePr/>
                  <a:graphic xmlns:a="http://schemas.openxmlformats.org/drawingml/2006/main">
                    <a:graphicData uri="http://schemas.openxmlformats.org/drawingml/2006/picture">
                      <pic:pic xmlns:pic="http://schemas.openxmlformats.org/drawingml/2006/picture">
                        <pic:nvPicPr>
                          <pic:cNvPr id="4924" name="图片_462_SpCnt_1"/>
                          <pic:cNvPicPr/>
                        </pic:nvPicPr>
                        <pic:blipFill>
                          <a:blip r:embed="rId271"/>
                          <a:stretch>
                            <a:fillRect/>
                          </a:stretch>
                        </pic:blipFill>
                        <pic:spPr>
                          <a:xfrm>
                            <a:off x="0" y="0"/>
                            <a:ext cx="39433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4160" cy="280035"/>
                  <wp:effectExtent l="0" t="0" r="0" b="0"/>
                  <wp:wrapNone/>
                  <wp:docPr id="4916" name="图片_433_SpCnt_1"/>
                  <wp:cNvGraphicFramePr/>
                  <a:graphic xmlns:a="http://schemas.openxmlformats.org/drawingml/2006/main">
                    <a:graphicData uri="http://schemas.openxmlformats.org/drawingml/2006/picture">
                      <pic:pic xmlns:pic="http://schemas.openxmlformats.org/drawingml/2006/picture">
                        <pic:nvPicPr>
                          <pic:cNvPr id="4916" name="图片_433_SpCnt_1"/>
                          <pic:cNvPicPr/>
                        </pic:nvPicPr>
                        <pic:blipFill>
                          <a:blip r:embed="rId271"/>
                          <a:stretch>
                            <a:fillRect/>
                          </a:stretch>
                        </pic:blipFill>
                        <pic:spPr>
                          <a:xfrm>
                            <a:off x="0" y="0"/>
                            <a:ext cx="264160" cy="2800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60985"/>
                  <wp:effectExtent l="0" t="0" r="0" b="0"/>
                  <wp:wrapNone/>
                  <wp:docPr id="4921" name="图片_422_SpCnt_1"/>
                  <wp:cNvGraphicFramePr/>
                  <a:graphic xmlns:a="http://schemas.openxmlformats.org/drawingml/2006/main">
                    <a:graphicData uri="http://schemas.openxmlformats.org/drawingml/2006/picture">
                      <pic:pic xmlns:pic="http://schemas.openxmlformats.org/drawingml/2006/picture">
                        <pic:nvPicPr>
                          <pic:cNvPr id="4921" name="图片_422_SpCnt_1"/>
                          <pic:cNvPicPr/>
                        </pic:nvPicPr>
                        <pic:blipFill>
                          <a:blip r:embed="rId271"/>
                          <a:stretch>
                            <a:fillRect/>
                          </a:stretch>
                        </pic:blipFill>
                        <pic:spPr>
                          <a:xfrm>
                            <a:off x="0" y="0"/>
                            <a:ext cx="39433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4160" cy="280035"/>
                  <wp:effectExtent l="0" t="0" r="0" b="0"/>
                  <wp:wrapNone/>
                  <wp:docPr id="4909" name="图片_473_SpCnt_1"/>
                  <wp:cNvGraphicFramePr/>
                  <a:graphic xmlns:a="http://schemas.openxmlformats.org/drawingml/2006/main">
                    <a:graphicData uri="http://schemas.openxmlformats.org/drawingml/2006/picture">
                      <pic:pic xmlns:pic="http://schemas.openxmlformats.org/drawingml/2006/picture">
                        <pic:nvPicPr>
                          <pic:cNvPr id="4909" name="图片_473_SpCnt_1"/>
                          <pic:cNvPicPr/>
                        </pic:nvPicPr>
                        <pic:blipFill>
                          <a:blip r:embed="rId271"/>
                          <a:stretch>
                            <a:fillRect/>
                          </a:stretch>
                        </pic:blipFill>
                        <pic:spPr>
                          <a:xfrm>
                            <a:off x="0" y="0"/>
                            <a:ext cx="264160" cy="2800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39395" cy="267970"/>
                  <wp:effectExtent l="0" t="0" r="0" b="0"/>
                  <wp:wrapNone/>
                  <wp:docPr id="4905" name="图片_431_SpCnt_1"/>
                  <wp:cNvGraphicFramePr/>
                  <a:graphic xmlns:a="http://schemas.openxmlformats.org/drawingml/2006/main">
                    <a:graphicData uri="http://schemas.openxmlformats.org/drawingml/2006/picture">
                      <pic:pic xmlns:pic="http://schemas.openxmlformats.org/drawingml/2006/picture">
                        <pic:nvPicPr>
                          <pic:cNvPr id="4905" name="图片_431_SpCnt_1"/>
                          <pic:cNvPicPr/>
                        </pic:nvPicPr>
                        <pic:blipFill>
                          <a:blip r:embed="rId271"/>
                          <a:stretch>
                            <a:fillRect/>
                          </a:stretch>
                        </pic:blipFill>
                        <pic:spPr>
                          <a:xfrm>
                            <a:off x="0" y="0"/>
                            <a:ext cx="239395"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6225" cy="264160"/>
                  <wp:effectExtent l="0" t="0" r="0" b="0"/>
                  <wp:wrapNone/>
                  <wp:docPr id="4899" name="图片_432_SpCnt_1"/>
                  <wp:cNvGraphicFramePr/>
                  <a:graphic xmlns:a="http://schemas.openxmlformats.org/drawingml/2006/main">
                    <a:graphicData uri="http://schemas.openxmlformats.org/drawingml/2006/picture">
                      <pic:pic xmlns:pic="http://schemas.openxmlformats.org/drawingml/2006/picture">
                        <pic:nvPicPr>
                          <pic:cNvPr id="4899" name="图片_432_SpCnt_1"/>
                          <pic:cNvPicPr/>
                        </pic:nvPicPr>
                        <pic:blipFill>
                          <a:blip r:embed="rId271"/>
                          <a:stretch>
                            <a:fillRect/>
                          </a:stretch>
                        </pic:blipFill>
                        <pic:spPr>
                          <a:xfrm>
                            <a:off x="0" y="0"/>
                            <a:ext cx="27622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5595" cy="269240"/>
                  <wp:effectExtent l="0" t="0" r="0" b="0"/>
                  <wp:wrapNone/>
                  <wp:docPr id="4919" name="图片_442_SpCnt_1"/>
                  <wp:cNvGraphicFramePr/>
                  <a:graphic xmlns:a="http://schemas.openxmlformats.org/drawingml/2006/main">
                    <a:graphicData uri="http://schemas.openxmlformats.org/drawingml/2006/picture">
                      <pic:pic xmlns:pic="http://schemas.openxmlformats.org/drawingml/2006/picture">
                        <pic:nvPicPr>
                          <pic:cNvPr id="4919" name="图片_442_SpCnt_1"/>
                          <pic:cNvPicPr/>
                        </pic:nvPicPr>
                        <pic:blipFill>
                          <a:blip r:embed="rId271"/>
                          <a:stretch>
                            <a:fillRect/>
                          </a:stretch>
                        </pic:blipFill>
                        <pic:spPr>
                          <a:xfrm>
                            <a:off x="0" y="0"/>
                            <a:ext cx="31559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48920"/>
                  <wp:effectExtent l="0" t="0" r="0" b="0"/>
                  <wp:wrapNone/>
                  <wp:docPr id="4901" name="图片_450_SpCnt_1"/>
                  <wp:cNvGraphicFramePr/>
                  <a:graphic xmlns:a="http://schemas.openxmlformats.org/drawingml/2006/main">
                    <a:graphicData uri="http://schemas.openxmlformats.org/drawingml/2006/picture">
                      <pic:pic xmlns:pic="http://schemas.openxmlformats.org/drawingml/2006/picture">
                        <pic:nvPicPr>
                          <pic:cNvPr id="4901" name="图片_450_SpCnt_1"/>
                          <pic:cNvPicPr/>
                        </pic:nvPicPr>
                        <pic:blipFill>
                          <a:blip r:embed="rId271"/>
                          <a:stretch>
                            <a:fillRect/>
                          </a:stretch>
                        </pic:blipFill>
                        <pic:spPr>
                          <a:xfrm>
                            <a:off x="0" y="0"/>
                            <a:ext cx="2730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5270" cy="246380"/>
                  <wp:effectExtent l="0" t="0" r="0" b="0"/>
                  <wp:wrapNone/>
                  <wp:docPr id="4911" name="图片_396_SpCnt_1"/>
                  <wp:cNvGraphicFramePr/>
                  <a:graphic xmlns:a="http://schemas.openxmlformats.org/drawingml/2006/main">
                    <a:graphicData uri="http://schemas.openxmlformats.org/drawingml/2006/picture">
                      <pic:pic xmlns:pic="http://schemas.openxmlformats.org/drawingml/2006/picture">
                        <pic:nvPicPr>
                          <pic:cNvPr id="4911" name="图片_396_SpCnt_1"/>
                          <pic:cNvPicPr/>
                        </pic:nvPicPr>
                        <pic:blipFill>
                          <a:blip r:embed="rId271"/>
                          <a:stretch>
                            <a:fillRect/>
                          </a:stretch>
                        </pic:blipFill>
                        <pic:spPr>
                          <a:xfrm>
                            <a:off x="0" y="0"/>
                            <a:ext cx="25527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8620" cy="240030"/>
                  <wp:effectExtent l="0" t="0" r="0" b="0"/>
                  <wp:wrapNone/>
                  <wp:docPr id="4920" name="图片_394_SpCnt_1"/>
                  <wp:cNvGraphicFramePr/>
                  <a:graphic xmlns:a="http://schemas.openxmlformats.org/drawingml/2006/main">
                    <a:graphicData uri="http://schemas.openxmlformats.org/drawingml/2006/picture">
                      <pic:pic xmlns:pic="http://schemas.openxmlformats.org/drawingml/2006/picture">
                        <pic:nvPicPr>
                          <pic:cNvPr id="4920" name="图片_394_SpCnt_1"/>
                          <pic:cNvPicPr/>
                        </pic:nvPicPr>
                        <pic:blipFill>
                          <a:blip r:embed="rId271"/>
                          <a:stretch>
                            <a:fillRect/>
                          </a:stretch>
                        </pic:blipFill>
                        <pic:spPr>
                          <a:xfrm>
                            <a:off x="0" y="0"/>
                            <a:ext cx="388620"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5270" cy="243840"/>
                  <wp:effectExtent l="0" t="0" r="0" b="0"/>
                  <wp:wrapNone/>
                  <wp:docPr id="4926" name="图片_444_SpCnt_1"/>
                  <wp:cNvGraphicFramePr/>
                  <a:graphic xmlns:a="http://schemas.openxmlformats.org/drawingml/2006/main">
                    <a:graphicData uri="http://schemas.openxmlformats.org/drawingml/2006/picture">
                      <pic:pic xmlns:pic="http://schemas.openxmlformats.org/drawingml/2006/picture">
                        <pic:nvPicPr>
                          <pic:cNvPr id="4926" name="图片_444_SpCnt_1"/>
                          <pic:cNvPicPr/>
                        </pic:nvPicPr>
                        <pic:blipFill>
                          <a:blip r:embed="rId271"/>
                          <a:stretch>
                            <a:fillRect/>
                          </a:stretch>
                        </pic:blipFill>
                        <pic:spPr>
                          <a:xfrm>
                            <a:off x="0" y="0"/>
                            <a:ext cx="255270"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7495" cy="266700"/>
                  <wp:effectExtent l="0" t="0" r="0" b="0"/>
                  <wp:wrapNone/>
                  <wp:docPr id="4912" name="图片_443_SpCnt_1"/>
                  <wp:cNvGraphicFramePr/>
                  <a:graphic xmlns:a="http://schemas.openxmlformats.org/drawingml/2006/main">
                    <a:graphicData uri="http://schemas.openxmlformats.org/drawingml/2006/picture">
                      <pic:pic xmlns:pic="http://schemas.openxmlformats.org/drawingml/2006/picture">
                        <pic:nvPicPr>
                          <pic:cNvPr id="4912" name="图片_443_SpCnt_1"/>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0040" cy="257175"/>
                  <wp:effectExtent l="0" t="0" r="0" b="0"/>
                  <wp:wrapNone/>
                  <wp:docPr id="4903" name="图片_452_SpCnt_1"/>
                  <wp:cNvGraphicFramePr/>
                  <a:graphic xmlns:a="http://schemas.openxmlformats.org/drawingml/2006/main">
                    <a:graphicData uri="http://schemas.openxmlformats.org/drawingml/2006/picture">
                      <pic:pic xmlns:pic="http://schemas.openxmlformats.org/drawingml/2006/picture">
                        <pic:nvPicPr>
                          <pic:cNvPr id="4903" name="图片_452_SpCnt_1"/>
                          <pic:cNvPicPr/>
                        </pic:nvPicPr>
                        <pic:blipFill>
                          <a:blip r:embed="rId271"/>
                          <a:stretch>
                            <a:fillRect/>
                          </a:stretch>
                        </pic:blipFill>
                        <pic:spPr>
                          <a:xfrm>
                            <a:off x="0" y="0"/>
                            <a:ext cx="32004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275" cy="257175"/>
                  <wp:effectExtent l="0" t="0" r="0" b="0"/>
                  <wp:wrapNone/>
                  <wp:docPr id="4925" name="图片_398_SpCnt_1"/>
                  <wp:cNvGraphicFramePr/>
                  <a:graphic xmlns:a="http://schemas.openxmlformats.org/drawingml/2006/main">
                    <a:graphicData uri="http://schemas.openxmlformats.org/drawingml/2006/picture">
                      <pic:pic xmlns:pic="http://schemas.openxmlformats.org/drawingml/2006/picture">
                        <pic:nvPicPr>
                          <pic:cNvPr id="4925" name="图片_398_SpCnt_1"/>
                          <pic:cNvPicPr/>
                        </pic:nvPicPr>
                        <pic:blipFill>
                          <a:blip r:embed="rId271"/>
                          <a:stretch>
                            <a:fillRect/>
                          </a:stretch>
                        </pic:blipFill>
                        <pic:spPr>
                          <a:xfrm>
                            <a:off x="0" y="0"/>
                            <a:ext cx="2952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8445" cy="253365"/>
                  <wp:effectExtent l="0" t="0" r="0" b="0"/>
                  <wp:wrapNone/>
                  <wp:docPr id="4927" name="图片_406_SpCnt_1"/>
                  <wp:cNvGraphicFramePr/>
                  <a:graphic xmlns:a="http://schemas.openxmlformats.org/drawingml/2006/main">
                    <a:graphicData uri="http://schemas.openxmlformats.org/drawingml/2006/picture">
                      <pic:pic xmlns:pic="http://schemas.openxmlformats.org/drawingml/2006/picture">
                        <pic:nvPicPr>
                          <pic:cNvPr id="4927" name="图片_406_SpCnt_1"/>
                          <pic:cNvPicPr/>
                        </pic:nvPicPr>
                        <pic:blipFill>
                          <a:blip r:embed="rId271"/>
                          <a:stretch>
                            <a:fillRect/>
                          </a:stretch>
                        </pic:blipFill>
                        <pic:spPr>
                          <a:xfrm>
                            <a:off x="0" y="0"/>
                            <a:ext cx="2584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4160" cy="269240"/>
                  <wp:effectExtent l="0" t="0" r="0" b="0"/>
                  <wp:wrapNone/>
                  <wp:docPr id="4929" name="图片_449_SpCnt_1"/>
                  <wp:cNvGraphicFramePr/>
                  <a:graphic xmlns:a="http://schemas.openxmlformats.org/drawingml/2006/main">
                    <a:graphicData uri="http://schemas.openxmlformats.org/drawingml/2006/picture">
                      <pic:pic xmlns:pic="http://schemas.openxmlformats.org/drawingml/2006/picture">
                        <pic:nvPicPr>
                          <pic:cNvPr id="4929" name="图片_449_SpCnt_1"/>
                          <pic:cNvPicPr/>
                        </pic:nvPicPr>
                        <pic:blipFill>
                          <a:blip r:embed="rId271"/>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9555" cy="252095"/>
                  <wp:effectExtent l="0" t="0" r="0" b="0"/>
                  <wp:wrapNone/>
                  <wp:docPr id="4930" name="图片_448_SpCnt_1"/>
                  <wp:cNvGraphicFramePr/>
                  <a:graphic xmlns:a="http://schemas.openxmlformats.org/drawingml/2006/main">
                    <a:graphicData uri="http://schemas.openxmlformats.org/drawingml/2006/picture">
                      <pic:pic xmlns:pic="http://schemas.openxmlformats.org/drawingml/2006/picture">
                        <pic:nvPicPr>
                          <pic:cNvPr id="4930" name="图片_448_SpCnt_1"/>
                          <pic:cNvPicPr/>
                        </pic:nvPicPr>
                        <pic:blipFill>
                          <a:blip r:embed="rId271"/>
                          <a:stretch>
                            <a:fillRect/>
                          </a:stretch>
                        </pic:blipFill>
                        <pic:spPr>
                          <a:xfrm>
                            <a:off x="0" y="0"/>
                            <a:ext cx="249555"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5270" cy="243840"/>
                  <wp:effectExtent l="0" t="0" r="0" b="0"/>
                  <wp:wrapNone/>
                  <wp:docPr id="4904" name="图片_404_SpCnt_1"/>
                  <wp:cNvGraphicFramePr/>
                  <a:graphic xmlns:a="http://schemas.openxmlformats.org/drawingml/2006/main">
                    <a:graphicData uri="http://schemas.openxmlformats.org/drawingml/2006/picture">
                      <pic:pic xmlns:pic="http://schemas.openxmlformats.org/drawingml/2006/picture">
                        <pic:nvPicPr>
                          <pic:cNvPr id="4904" name="图片_404_SpCnt_1"/>
                          <pic:cNvPicPr/>
                        </pic:nvPicPr>
                        <pic:blipFill>
                          <a:blip r:embed="rId271"/>
                          <a:stretch>
                            <a:fillRect/>
                          </a:stretch>
                        </pic:blipFill>
                        <pic:spPr>
                          <a:xfrm>
                            <a:off x="0" y="0"/>
                            <a:ext cx="255270"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9715" cy="265430"/>
                  <wp:effectExtent l="0" t="0" r="0" b="0"/>
                  <wp:wrapNone/>
                  <wp:docPr id="4942" name="图片_445_SpCnt_1"/>
                  <wp:cNvGraphicFramePr/>
                  <a:graphic xmlns:a="http://schemas.openxmlformats.org/drawingml/2006/main">
                    <a:graphicData uri="http://schemas.openxmlformats.org/drawingml/2006/picture">
                      <pic:pic xmlns:pic="http://schemas.openxmlformats.org/drawingml/2006/picture">
                        <pic:nvPicPr>
                          <pic:cNvPr id="4942" name="图片_445_SpCnt_1"/>
                          <pic:cNvPicPr/>
                        </pic:nvPicPr>
                        <pic:blipFill>
                          <a:blip r:embed="rId271"/>
                          <a:stretch>
                            <a:fillRect/>
                          </a:stretch>
                        </pic:blipFill>
                        <pic:spPr>
                          <a:xfrm>
                            <a:off x="0" y="0"/>
                            <a:ext cx="25971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990" cy="252095"/>
                  <wp:effectExtent l="0" t="0" r="0" b="0"/>
                  <wp:wrapNone/>
                  <wp:docPr id="4936" name="图片_441_SpCnt_1"/>
                  <wp:cNvGraphicFramePr/>
                  <a:graphic xmlns:a="http://schemas.openxmlformats.org/drawingml/2006/main">
                    <a:graphicData uri="http://schemas.openxmlformats.org/drawingml/2006/picture">
                      <pic:pic xmlns:pic="http://schemas.openxmlformats.org/drawingml/2006/picture">
                        <pic:nvPicPr>
                          <pic:cNvPr id="4936" name="图片_441_SpCnt_1"/>
                          <pic:cNvPicPr/>
                        </pic:nvPicPr>
                        <pic:blipFill>
                          <a:blip r:embed="rId271"/>
                          <a:stretch>
                            <a:fillRect/>
                          </a:stretch>
                        </pic:blipFill>
                        <pic:spPr>
                          <a:xfrm>
                            <a:off x="0" y="0"/>
                            <a:ext cx="30099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8620" cy="240030"/>
                  <wp:effectExtent l="0" t="0" r="0" b="0"/>
                  <wp:wrapNone/>
                  <wp:docPr id="4959" name="图片_434_SpCnt_1"/>
                  <wp:cNvGraphicFramePr/>
                  <a:graphic xmlns:a="http://schemas.openxmlformats.org/drawingml/2006/main">
                    <a:graphicData uri="http://schemas.openxmlformats.org/drawingml/2006/picture">
                      <pic:pic xmlns:pic="http://schemas.openxmlformats.org/drawingml/2006/picture">
                        <pic:nvPicPr>
                          <pic:cNvPr id="4959" name="图片_434_SpCnt_1"/>
                          <pic:cNvPicPr/>
                        </pic:nvPicPr>
                        <pic:blipFill>
                          <a:blip r:embed="rId271"/>
                          <a:stretch>
                            <a:fillRect/>
                          </a:stretch>
                        </pic:blipFill>
                        <pic:spPr>
                          <a:xfrm>
                            <a:off x="0" y="0"/>
                            <a:ext cx="388620"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15595" cy="269240"/>
                  <wp:effectExtent l="0" t="0" r="0" b="0"/>
                  <wp:wrapNone/>
                  <wp:docPr id="4943" name="图片_402_SpCnt_1"/>
                  <wp:cNvGraphicFramePr/>
                  <a:graphic xmlns:a="http://schemas.openxmlformats.org/drawingml/2006/main">
                    <a:graphicData uri="http://schemas.openxmlformats.org/drawingml/2006/picture">
                      <pic:pic xmlns:pic="http://schemas.openxmlformats.org/drawingml/2006/picture">
                        <pic:nvPicPr>
                          <pic:cNvPr id="4943" name="图片_402_SpCnt_1"/>
                          <pic:cNvPicPr/>
                        </pic:nvPicPr>
                        <pic:blipFill>
                          <a:blip r:embed="rId271"/>
                          <a:stretch>
                            <a:fillRect/>
                          </a:stretch>
                        </pic:blipFill>
                        <pic:spPr>
                          <a:xfrm>
                            <a:off x="0" y="0"/>
                            <a:ext cx="31559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8605" cy="269240"/>
                  <wp:effectExtent l="0" t="0" r="0" b="0"/>
                  <wp:wrapNone/>
                  <wp:docPr id="4944" name="图片_411_SpCnt_1"/>
                  <wp:cNvGraphicFramePr/>
                  <a:graphic xmlns:a="http://schemas.openxmlformats.org/drawingml/2006/main">
                    <a:graphicData uri="http://schemas.openxmlformats.org/drawingml/2006/picture">
                      <pic:pic xmlns:pic="http://schemas.openxmlformats.org/drawingml/2006/picture">
                        <pic:nvPicPr>
                          <pic:cNvPr id="4944" name="图片_411_SpCnt_1"/>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5275" cy="257175"/>
                  <wp:effectExtent l="0" t="0" r="0" b="0"/>
                  <wp:wrapNone/>
                  <wp:docPr id="4960" name="图片_438_SpCnt_1"/>
                  <wp:cNvGraphicFramePr/>
                  <a:graphic xmlns:a="http://schemas.openxmlformats.org/drawingml/2006/main">
                    <a:graphicData uri="http://schemas.openxmlformats.org/drawingml/2006/picture">
                      <pic:pic xmlns:pic="http://schemas.openxmlformats.org/drawingml/2006/picture">
                        <pic:nvPicPr>
                          <pic:cNvPr id="4960" name="图片_438_SpCnt_1"/>
                          <pic:cNvPicPr/>
                        </pic:nvPicPr>
                        <pic:blipFill>
                          <a:blip r:embed="rId271"/>
                          <a:stretch>
                            <a:fillRect/>
                          </a:stretch>
                        </pic:blipFill>
                        <pic:spPr>
                          <a:xfrm>
                            <a:off x="0" y="0"/>
                            <a:ext cx="2952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990" cy="265430"/>
                  <wp:effectExtent l="0" t="0" r="0" b="0"/>
                  <wp:wrapNone/>
                  <wp:docPr id="4941" name="图片_399_SpCnt_1"/>
                  <wp:cNvGraphicFramePr/>
                  <a:graphic xmlns:a="http://schemas.openxmlformats.org/drawingml/2006/main">
                    <a:graphicData uri="http://schemas.openxmlformats.org/drawingml/2006/picture">
                      <pic:pic xmlns:pic="http://schemas.openxmlformats.org/drawingml/2006/picture">
                        <pic:nvPicPr>
                          <pic:cNvPr id="4941" name="图片_399_SpCnt_1"/>
                          <pic:cNvPicPr/>
                        </pic:nvPicPr>
                        <pic:blipFill>
                          <a:blip r:embed="rId271"/>
                          <a:stretch>
                            <a:fillRect/>
                          </a:stretch>
                        </pic:blipFill>
                        <pic:spPr>
                          <a:xfrm>
                            <a:off x="0" y="0"/>
                            <a:ext cx="30099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20040" cy="257175"/>
                  <wp:effectExtent l="0" t="0" r="0" b="0"/>
                  <wp:wrapNone/>
                  <wp:docPr id="4953" name="图片_412_SpCnt_1"/>
                  <wp:cNvGraphicFramePr/>
                  <a:graphic xmlns:a="http://schemas.openxmlformats.org/drawingml/2006/main">
                    <a:graphicData uri="http://schemas.openxmlformats.org/drawingml/2006/picture">
                      <pic:pic xmlns:pic="http://schemas.openxmlformats.org/drawingml/2006/picture">
                        <pic:nvPicPr>
                          <pic:cNvPr id="4953" name="图片_412_SpCnt_1"/>
                          <pic:cNvPicPr/>
                        </pic:nvPicPr>
                        <pic:blipFill>
                          <a:blip r:embed="rId271"/>
                          <a:stretch>
                            <a:fillRect/>
                          </a:stretch>
                        </pic:blipFill>
                        <pic:spPr>
                          <a:xfrm>
                            <a:off x="0" y="0"/>
                            <a:ext cx="320040"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4160" cy="269240"/>
                  <wp:effectExtent l="0" t="0" r="0" b="0"/>
                  <wp:wrapNone/>
                  <wp:docPr id="4955" name="图片_409_SpCnt_1"/>
                  <wp:cNvGraphicFramePr/>
                  <a:graphic xmlns:a="http://schemas.openxmlformats.org/drawingml/2006/main">
                    <a:graphicData uri="http://schemas.openxmlformats.org/drawingml/2006/picture">
                      <pic:pic xmlns:pic="http://schemas.openxmlformats.org/drawingml/2006/picture">
                        <pic:nvPicPr>
                          <pic:cNvPr id="4955" name="图片_409_SpCnt_1"/>
                          <pic:cNvPicPr/>
                        </pic:nvPicPr>
                        <pic:blipFill>
                          <a:blip r:embed="rId271"/>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9715" cy="265430"/>
                  <wp:effectExtent l="0" t="0" r="0" b="0"/>
                  <wp:wrapNone/>
                  <wp:docPr id="4961" name="图片_405_SpCnt_1"/>
                  <wp:cNvGraphicFramePr/>
                  <a:graphic xmlns:a="http://schemas.openxmlformats.org/drawingml/2006/main">
                    <a:graphicData uri="http://schemas.openxmlformats.org/drawingml/2006/picture">
                      <pic:pic xmlns:pic="http://schemas.openxmlformats.org/drawingml/2006/picture">
                        <pic:nvPicPr>
                          <pic:cNvPr id="4961" name="图片_405_SpCnt_1"/>
                          <pic:cNvPicPr/>
                        </pic:nvPicPr>
                        <pic:blipFill>
                          <a:blip r:embed="rId271"/>
                          <a:stretch>
                            <a:fillRect/>
                          </a:stretch>
                        </pic:blipFill>
                        <pic:spPr>
                          <a:xfrm>
                            <a:off x="0" y="0"/>
                            <a:ext cx="25971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990" cy="252095"/>
                  <wp:effectExtent l="0" t="0" r="0" b="0"/>
                  <wp:wrapNone/>
                  <wp:docPr id="4946" name="图片_401_SpCnt_1"/>
                  <wp:cNvGraphicFramePr/>
                  <a:graphic xmlns:a="http://schemas.openxmlformats.org/drawingml/2006/main">
                    <a:graphicData uri="http://schemas.openxmlformats.org/drawingml/2006/picture">
                      <pic:pic xmlns:pic="http://schemas.openxmlformats.org/drawingml/2006/picture">
                        <pic:nvPicPr>
                          <pic:cNvPr id="4946" name="图片_401_SpCnt_1"/>
                          <pic:cNvPicPr/>
                        </pic:nvPicPr>
                        <pic:blipFill>
                          <a:blip r:embed="rId271"/>
                          <a:stretch>
                            <a:fillRect/>
                          </a:stretch>
                        </pic:blipFill>
                        <pic:spPr>
                          <a:xfrm>
                            <a:off x="0" y="0"/>
                            <a:ext cx="30099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1320" cy="265430"/>
                  <wp:effectExtent l="0" t="0" r="0" b="0"/>
                  <wp:wrapNone/>
                  <wp:docPr id="4945" name="图片_395_SpCnt_1"/>
                  <wp:cNvGraphicFramePr/>
                  <a:graphic xmlns:a="http://schemas.openxmlformats.org/drawingml/2006/main">
                    <a:graphicData uri="http://schemas.openxmlformats.org/drawingml/2006/picture">
                      <pic:pic xmlns:pic="http://schemas.openxmlformats.org/drawingml/2006/picture">
                        <pic:nvPicPr>
                          <pic:cNvPr id="4945" name="图片_395_SpCnt_1"/>
                          <pic:cNvPicPr/>
                        </pic:nvPicPr>
                        <pic:blipFill>
                          <a:blip r:embed="rId271"/>
                          <a:stretch>
                            <a:fillRect/>
                          </a:stretch>
                        </pic:blipFill>
                        <pic:spPr>
                          <a:xfrm>
                            <a:off x="0" y="0"/>
                            <a:ext cx="40132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8445" cy="253365"/>
                  <wp:effectExtent l="0" t="0" r="0" b="0"/>
                  <wp:wrapNone/>
                  <wp:docPr id="4962" name="图片_446_SpCnt_1"/>
                  <wp:cNvGraphicFramePr/>
                  <a:graphic xmlns:a="http://schemas.openxmlformats.org/drawingml/2006/main">
                    <a:graphicData uri="http://schemas.openxmlformats.org/drawingml/2006/picture">
                      <pic:pic xmlns:pic="http://schemas.openxmlformats.org/drawingml/2006/picture">
                        <pic:nvPicPr>
                          <pic:cNvPr id="4962" name="图片_446_SpCnt_1"/>
                          <pic:cNvPicPr/>
                        </pic:nvPicPr>
                        <pic:blipFill>
                          <a:blip r:embed="rId271"/>
                          <a:stretch>
                            <a:fillRect/>
                          </a:stretch>
                        </pic:blipFill>
                        <pic:spPr>
                          <a:xfrm>
                            <a:off x="0" y="0"/>
                            <a:ext cx="2584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55270" cy="246380"/>
                  <wp:effectExtent l="0" t="0" r="0" b="0"/>
                  <wp:wrapNone/>
                  <wp:docPr id="4937" name="图片_436_SpCnt_1"/>
                  <wp:cNvGraphicFramePr/>
                  <a:graphic xmlns:a="http://schemas.openxmlformats.org/drawingml/2006/main">
                    <a:graphicData uri="http://schemas.openxmlformats.org/drawingml/2006/picture">
                      <pic:pic xmlns:pic="http://schemas.openxmlformats.org/drawingml/2006/picture">
                        <pic:nvPicPr>
                          <pic:cNvPr id="4937" name="图片_436_SpCnt_1"/>
                          <pic:cNvPicPr/>
                        </pic:nvPicPr>
                        <pic:blipFill>
                          <a:blip r:embed="rId271"/>
                          <a:stretch>
                            <a:fillRect/>
                          </a:stretch>
                        </pic:blipFill>
                        <pic:spPr>
                          <a:xfrm>
                            <a:off x="0" y="0"/>
                            <a:ext cx="25527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0990" cy="265430"/>
                  <wp:effectExtent l="0" t="0" r="0" b="0"/>
                  <wp:wrapNone/>
                  <wp:docPr id="4940" name="图片_439_SpCnt_1"/>
                  <wp:cNvGraphicFramePr/>
                  <a:graphic xmlns:a="http://schemas.openxmlformats.org/drawingml/2006/main">
                    <a:graphicData uri="http://schemas.openxmlformats.org/drawingml/2006/picture">
                      <pic:pic xmlns:pic="http://schemas.openxmlformats.org/drawingml/2006/picture">
                        <pic:nvPicPr>
                          <pic:cNvPr id="4940" name="图片_439_SpCnt_1"/>
                          <pic:cNvPicPr/>
                        </pic:nvPicPr>
                        <pic:blipFill>
                          <a:blip r:embed="rId271"/>
                          <a:stretch>
                            <a:fillRect/>
                          </a:stretch>
                        </pic:blipFill>
                        <pic:spPr>
                          <a:xfrm>
                            <a:off x="0" y="0"/>
                            <a:ext cx="30099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48920"/>
                  <wp:effectExtent l="0" t="0" r="0" b="0"/>
                  <wp:wrapNone/>
                  <wp:docPr id="4947" name="图片_410_SpCnt_1"/>
                  <wp:cNvGraphicFramePr/>
                  <a:graphic xmlns:a="http://schemas.openxmlformats.org/drawingml/2006/main">
                    <a:graphicData uri="http://schemas.openxmlformats.org/drawingml/2006/picture">
                      <pic:pic xmlns:pic="http://schemas.openxmlformats.org/drawingml/2006/picture">
                        <pic:nvPicPr>
                          <pic:cNvPr id="4947" name="图片_410_SpCnt_1"/>
                          <pic:cNvPicPr/>
                        </pic:nvPicPr>
                        <pic:blipFill>
                          <a:blip r:embed="rId271"/>
                          <a:stretch>
                            <a:fillRect/>
                          </a:stretch>
                        </pic:blipFill>
                        <pic:spPr>
                          <a:xfrm>
                            <a:off x="0" y="0"/>
                            <a:ext cx="2730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1320" cy="265430"/>
                  <wp:effectExtent l="0" t="0" r="0" b="0"/>
                  <wp:wrapNone/>
                  <wp:docPr id="4938" name="图片_435_SpCnt_1"/>
                  <wp:cNvGraphicFramePr/>
                  <a:graphic xmlns:a="http://schemas.openxmlformats.org/drawingml/2006/main">
                    <a:graphicData uri="http://schemas.openxmlformats.org/drawingml/2006/picture">
                      <pic:pic xmlns:pic="http://schemas.openxmlformats.org/drawingml/2006/picture">
                        <pic:nvPicPr>
                          <pic:cNvPr id="4938" name="图片_435_SpCnt_1"/>
                          <pic:cNvPicPr/>
                        </pic:nvPicPr>
                        <pic:blipFill>
                          <a:blip r:embed="rId271"/>
                          <a:stretch>
                            <a:fillRect/>
                          </a:stretch>
                        </pic:blipFill>
                        <pic:spPr>
                          <a:xfrm>
                            <a:off x="0" y="0"/>
                            <a:ext cx="40132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7335" cy="269240"/>
                  <wp:effectExtent l="0" t="0" r="0" b="0"/>
                  <wp:wrapNone/>
                  <wp:docPr id="4958" name="图片_465_SpCnt_1"/>
                  <wp:cNvGraphicFramePr/>
                  <a:graphic xmlns:a="http://schemas.openxmlformats.org/drawingml/2006/main">
                    <a:graphicData uri="http://schemas.openxmlformats.org/drawingml/2006/picture">
                      <pic:pic xmlns:pic="http://schemas.openxmlformats.org/drawingml/2006/picture">
                        <pic:nvPicPr>
                          <pic:cNvPr id="4958" name="图片_465_SpCnt_1"/>
                          <pic:cNvPicPr/>
                        </pic:nvPicPr>
                        <pic:blipFill>
                          <a:blip r:embed="rId271"/>
                          <a:stretch>
                            <a:fillRect/>
                          </a:stretch>
                        </pic:blipFill>
                        <pic:spPr>
                          <a:xfrm>
                            <a:off x="0" y="0"/>
                            <a:ext cx="26733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67970"/>
                  <wp:effectExtent l="0" t="0" r="0" b="0"/>
                  <wp:wrapNone/>
                  <wp:docPr id="4948" name="图片_447_SpCnt_1"/>
                  <wp:cNvGraphicFramePr/>
                  <a:graphic xmlns:a="http://schemas.openxmlformats.org/drawingml/2006/main">
                    <a:graphicData uri="http://schemas.openxmlformats.org/drawingml/2006/picture">
                      <pic:pic xmlns:pic="http://schemas.openxmlformats.org/drawingml/2006/picture">
                        <pic:nvPicPr>
                          <pic:cNvPr id="4948" name="图片_447_SpCnt_1"/>
                          <pic:cNvPicPr/>
                        </pic:nvPicPr>
                        <pic:blipFill>
                          <a:blip r:embed="rId271"/>
                          <a:stretch>
                            <a:fillRect/>
                          </a:stretch>
                        </pic:blipFill>
                        <pic:spPr>
                          <a:xfrm>
                            <a:off x="0" y="0"/>
                            <a:ext cx="27305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67335" cy="269240"/>
                  <wp:effectExtent l="0" t="0" r="0" b="0"/>
                  <wp:wrapNone/>
                  <wp:docPr id="4954" name="图片_425_SpCnt_1"/>
                  <wp:cNvGraphicFramePr/>
                  <a:graphic xmlns:a="http://schemas.openxmlformats.org/drawingml/2006/main">
                    <a:graphicData uri="http://schemas.openxmlformats.org/drawingml/2006/picture">
                      <pic:pic xmlns:pic="http://schemas.openxmlformats.org/drawingml/2006/picture">
                        <pic:nvPicPr>
                          <pic:cNvPr id="4954" name="图片_425_SpCnt_1"/>
                          <pic:cNvPicPr/>
                        </pic:nvPicPr>
                        <pic:blipFill>
                          <a:blip r:embed="rId271"/>
                          <a:stretch>
                            <a:fillRect/>
                          </a:stretch>
                        </pic:blipFill>
                        <pic:spPr>
                          <a:xfrm>
                            <a:off x="0" y="0"/>
                            <a:ext cx="26733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73050" cy="267970"/>
                  <wp:effectExtent l="0" t="0" r="0" b="0"/>
                  <wp:wrapNone/>
                  <wp:docPr id="4931" name="图片_407_SpCnt_1"/>
                  <wp:cNvGraphicFramePr/>
                  <a:graphic xmlns:a="http://schemas.openxmlformats.org/drawingml/2006/main">
                    <a:graphicData uri="http://schemas.openxmlformats.org/drawingml/2006/picture">
                      <pic:pic xmlns:pic="http://schemas.openxmlformats.org/drawingml/2006/picture">
                        <pic:nvPicPr>
                          <pic:cNvPr id="4931" name="图片_407_SpCnt_1"/>
                          <pic:cNvPicPr/>
                        </pic:nvPicPr>
                        <pic:blipFill>
                          <a:blip r:embed="rId271"/>
                          <a:stretch>
                            <a:fillRect/>
                          </a:stretch>
                        </pic:blipFill>
                        <pic:spPr>
                          <a:xfrm>
                            <a:off x="0" y="0"/>
                            <a:ext cx="27305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7655" cy="258445"/>
                  <wp:effectExtent l="0" t="0" r="0" b="0"/>
                  <wp:wrapNone/>
                  <wp:docPr id="4949" name="图片_400_SpCnt_1"/>
                  <wp:cNvGraphicFramePr/>
                  <a:graphic xmlns:a="http://schemas.openxmlformats.org/drawingml/2006/main">
                    <a:graphicData uri="http://schemas.openxmlformats.org/drawingml/2006/picture">
                      <pic:pic xmlns:pic="http://schemas.openxmlformats.org/drawingml/2006/picture">
                        <pic:nvPicPr>
                          <pic:cNvPr id="4949" name="图片_400_SpCnt_1"/>
                          <pic:cNvPicPr/>
                        </pic:nvPicPr>
                        <pic:blipFill>
                          <a:blip r:embed="rId271"/>
                          <a:stretch>
                            <a:fillRect/>
                          </a:stretch>
                        </pic:blipFill>
                        <pic:spPr>
                          <a:xfrm>
                            <a:off x="0" y="0"/>
                            <a:ext cx="287655"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49555" cy="252095"/>
                  <wp:effectExtent l="0" t="0" r="0" b="0"/>
                  <wp:wrapNone/>
                  <wp:docPr id="4939" name="图片_408_SpCnt_1"/>
                  <wp:cNvGraphicFramePr/>
                  <a:graphic xmlns:a="http://schemas.openxmlformats.org/drawingml/2006/main">
                    <a:graphicData uri="http://schemas.openxmlformats.org/drawingml/2006/picture">
                      <pic:pic xmlns:pic="http://schemas.openxmlformats.org/drawingml/2006/picture">
                        <pic:nvPicPr>
                          <pic:cNvPr id="4939" name="图片_408_SpCnt_1"/>
                          <pic:cNvPicPr/>
                        </pic:nvPicPr>
                        <pic:blipFill>
                          <a:blip r:embed="rId271"/>
                          <a:stretch>
                            <a:fillRect/>
                          </a:stretch>
                        </pic:blipFill>
                        <pic:spPr>
                          <a:xfrm>
                            <a:off x="0" y="0"/>
                            <a:ext cx="249555"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0</wp:posOffset>
                  </wp:positionV>
                  <wp:extent cx="617855" cy="211455"/>
                  <wp:effectExtent l="0" t="0" r="0" b="0"/>
                  <wp:wrapNone/>
                  <wp:docPr id="4934" name="图片_211_SpCnt_1"/>
                  <wp:cNvGraphicFramePr/>
                  <a:graphic xmlns:a="http://schemas.openxmlformats.org/drawingml/2006/main">
                    <a:graphicData uri="http://schemas.openxmlformats.org/drawingml/2006/picture">
                      <pic:pic xmlns:pic="http://schemas.openxmlformats.org/drawingml/2006/picture">
                        <pic:nvPicPr>
                          <pic:cNvPr id="4934" name="图片_211_SpCnt_1"/>
                          <pic:cNvPicPr/>
                        </pic:nvPicPr>
                        <pic:blipFill>
                          <a:blip r:embed="rId271"/>
                          <a:stretch>
                            <a:fillRect/>
                          </a:stretch>
                        </pic:blipFill>
                        <pic:spPr>
                          <a:xfrm>
                            <a:off x="0" y="0"/>
                            <a:ext cx="617855" cy="2114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220345</wp:posOffset>
                  </wp:positionH>
                  <wp:positionV relativeFrom="paragraph">
                    <wp:posOffset>0</wp:posOffset>
                  </wp:positionV>
                  <wp:extent cx="617855" cy="211455"/>
                  <wp:effectExtent l="0" t="0" r="0" b="0"/>
                  <wp:wrapNone/>
                  <wp:docPr id="4932" name="图片_327_SpCnt_1"/>
                  <wp:cNvGraphicFramePr/>
                  <a:graphic xmlns:a="http://schemas.openxmlformats.org/drawingml/2006/main">
                    <a:graphicData uri="http://schemas.openxmlformats.org/drawingml/2006/picture">
                      <pic:pic xmlns:pic="http://schemas.openxmlformats.org/drawingml/2006/picture">
                        <pic:nvPicPr>
                          <pic:cNvPr id="4932" name="图片_327_SpCnt_1"/>
                          <pic:cNvPicPr/>
                        </pic:nvPicPr>
                        <pic:blipFill>
                          <a:blip r:embed="rId271"/>
                          <a:stretch>
                            <a:fillRect/>
                          </a:stretch>
                        </pic:blipFill>
                        <pic:spPr>
                          <a:xfrm>
                            <a:off x="0" y="0"/>
                            <a:ext cx="617855" cy="2114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394335" cy="260985"/>
                  <wp:effectExtent l="0" t="0" r="0" b="0"/>
                  <wp:wrapNone/>
                  <wp:docPr id="4950" name="图片_248_SpCnt_1"/>
                  <wp:cNvGraphicFramePr/>
                  <a:graphic xmlns:a="http://schemas.openxmlformats.org/drawingml/2006/main">
                    <a:graphicData uri="http://schemas.openxmlformats.org/drawingml/2006/picture">
                      <pic:pic xmlns:pic="http://schemas.openxmlformats.org/drawingml/2006/picture">
                        <pic:nvPicPr>
                          <pic:cNvPr id="4950" name="图片_248_SpCnt_1"/>
                          <pic:cNvPicPr/>
                        </pic:nvPicPr>
                        <pic:blipFill>
                          <a:blip r:embed="rId271"/>
                          <a:stretch>
                            <a:fillRect/>
                          </a:stretch>
                        </pic:blipFill>
                        <pic:spPr>
                          <a:xfrm>
                            <a:off x="0" y="0"/>
                            <a:ext cx="39433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394335" cy="260985"/>
                  <wp:effectExtent l="0" t="0" r="0" b="0"/>
                  <wp:wrapNone/>
                  <wp:docPr id="4951" name="图片_364_SpCnt_1"/>
                  <wp:cNvGraphicFramePr/>
                  <a:graphic xmlns:a="http://schemas.openxmlformats.org/drawingml/2006/main">
                    <a:graphicData uri="http://schemas.openxmlformats.org/drawingml/2006/picture">
                      <pic:pic xmlns:pic="http://schemas.openxmlformats.org/drawingml/2006/picture">
                        <pic:nvPicPr>
                          <pic:cNvPr id="4951" name="图片_364_SpCnt_1"/>
                          <pic:cNvPicPr/>
                        </pic:nvPicPr>
                        <pic:blipFill>
                          <a:blip r:embed="rId271"/>
                          <a:stretch>
                            <a:fillRect/>
                          </a:stretch>
                        </pic:blipFill>
                        <pic:spPr>
                          <a:xfrm>
                            <a:off x="0" y="0"/>
                            <a:ext cx="39433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0</wp:posOffset>
                  </wp:positionV>
                  <wp:extent cx="401955" cy="265430"/>
                  <wp:effectExtent l="0" t="0" r="0" b="0"/>
                  <wp:wrapNone/>
                  <wp:docPr id="4952" name="图片_172_SpCnt_1"/>
                  <wp:cNvGraphicFramePr/>
                  <a:graphic xmlns:a="http://schemas.openxmlformats.org/drawingml/2006/main">
                    <a:graphicData uri="http://schemas.openxmlformats.org/drawingml/2006/picture">
                      <pic:pic xmlns:pic="http://schemas.openxmlformats.org/drawingml/2006/picture">
                        <pic:nvPicPr>
                          <pic:cNvPr id="4952" name="图片_172_SpCnt_1"/>
                          <pic:cNvPicPr/>
                        </pic:nvPicPr>
                        <pic:blipFill>
                          <a:blip r:embed="rId271"/>
                          <a:stretch>
                            <a:fillRect/>
                          </a:stretch>
                        </pic:blipFill>
                        <pic:spPr>
                          <a:xfrm>
                            <a:off x="0" y="0"/>
                            <a:ext cx="40195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327025</wp:posOffset>
                  </wp:positionH>
                  <wp:positionV relativeFrom="paragraph">
                    <wp:posOffset>0</wp:posOffset>
                  </wp:positionV>
                  <wp:extent cx="401955" cy="265430"/>
                  <wp:effectExtent l="0" t="0" r="0" b="0"/>
                  <wp:wrapNone/>
                  <wp:docPr id="4933" name="图片_288_SpCnt_1"/>
                  <wp:cNvGraphicFramePr/>
                  <a:graphic xmlns:a="http://schemas.openxmlformats.org/drawingml/2006/main">
                    <a:graphicData uri="http://schemas.openxmlformats.org/drawingml/2006/picture">
                      <pic:pic xmlns:pic="http://schemas.openxmlformats.org/drawingml/2006/picture">
                        <pic:nvPicPr>
                          <pic:cNvPr id="4933" name="图片_288_SpCnt_1"/>
                          <pic:cNvPicPr/>
                        </pic:nvPicPr>
                        <pic:blipFill>
                          <a:blip r:embed="rId271"/>
                          <a:stretch>
                            <a:fillRect/>
                          </a:stretch>
                        </pic:blipFill>
                        <pic:spPr>
                          <a:xfrm>
                            <a:off x="0" y="0"/>
                            <a:ext cx="40195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8780" cy="241300"/>
                  <wp:effectExtent l="0" t="0" r="0" b="0"/>
                  <wp:wrapNone/>
                  <wp:docPr id="4935" name="图片_233_SpCnt_1"/>
                  <wp:cNvGraphicFramePr/>
                  <a:graphic xmlns:a="http://schemas.openxmlformats.org/drawingml/2006/main">
                    <a:graphicData uri="http://schemas.openxmlformats.org/drawingml/2006/picture">
                      <pic:pic xmlns:pic="http://schemas.openxmlformats.org/drawingml/2006/picture">
                        <pic:nvPicPr>
                          <pic:cNvPr id="4935" name="图片_233_SpCnt_1"/>
                          <pic:cNvPicPr/>
                        </pic:nvPicPr>
                        <pic:blipFill>
                          <a:blip r:embed="rId271"/>
                          <a:stretch>
                            <a:fillRect/>
                          </a:stretch>
                        </pic:blipFill>
                        <pic:spPr>
                          <a:xfrm>
                            <a:off x="0" y="0"/>
                            <a:ext cx="39878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8780" cy="241300"/>
                  <wp:effectExtent l="0" t="0" r="0" b="0"/>
                  <wp:wrapNone/>
                  <wp:docPr id="4956" name="图片_418_SpCnt_1"/>
                  <wp:cNvGraphicFramePr/>
                  <a:graphic xmlns:a="http://schemas.openxmlformats.org/drawingml/2006/main">
                    <a:graphicData uri="http://schemas.openxmlformats.org/drawingml/2006/picture">
                      <pic:pic xmlns:pic="http://schemas.openxmlformats.org/drawingml/2006/picture">
                        <pic:nvPicPr>
                          <pic:cNvPr id="4956" name="图片_418_SpCnt_1"/>
                          <pic:cNvPicPr/>
                        </pic:nvPicPr>
                        <pic:blipFill>
                          <a:blip r:embed="rId271"/>
                          <a:stretch>
                            <a:fillRect/>
                          </a:stretch>
                        </pic:blipFill>
                        <pic:spPr>
                          <a:xfrm>
                            <a:off x="0" y="0"/>
                            <a:ext cx="39878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8780" cy="241300"/>
                  <wp:effectExtent l="0" t="0" r="0" b="0"/>
                  <wp:wrapNone/>
                  <wp:docPr id="4957" name="图片_458_SpCnt_1"/>
                  <wp:cNvGraphicFramePr/>
                  <a:graphic xmlns:a="http://schemas.openxmlformats.org/drawingml/2006/main">
                    <a:graphicData uri="http://schemas.openxmlformats.org/drawingml/2006/picture">
                      <pic:pic xmlns:pic="http://schemas.openxmlformats.org/drawingml/2006/picture">
                        <pic:nvPicPr>
                          <pic:cNvPr id="4957" name="图片_458_SpCnt_1"/>
                          <pic:cNvPicPr/>
                        </pic:nvPicPr>
                        <pic:blipFill>
                          <a:blip r:embed="rId271"/>
                          <a:stretch>
                            <a:fillRect/>
                          </a:stretch>
                        </pic:blipFill>
                        <pic:spPr>
                          <a:xfrm>
                            <a:off x="0" y="0"/>
                            <a:ext cx="39878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86715" cy="240030"/>
                  <wp:effectExtent l="0" t="0" r="0" b="0"/>
                  <wp:wrapNone/>
                  <wp:docPr id="4989" name="图片_171_SpCnt_1"/>
                  <wp:cNvGraphicFramePr/>
                  <a:graphic xmlns:a="http://schemas.openxmlformats.org/drawingml/2006/main">
                    <a:graphicData uri="http://schemas.openxmlformats.org/drawingml/2006/picture">
                      <pic:pic xmlns:pic="http://schemas.openxmlformats.org/drawingml/2006/picture">
                        <pic:nvPicPr>
                          <pic:cNvPr id="4989" name="图片_171_SpCnt_1"/>
                          <pic:cNvPicPr/>
                        </pic:nvPicPr>
                        <pic:blipFill>
                          <a:blip r:embed="rId271"/>
                          <a:stretch>
                            <a:fillRect/>
                          </a:stretch>
                        </pic:blipFill>
                        <pic:spPr>
                          <a:xfrm>
                            <a:off x="0" y="0"/>
                            <a:ext cx="386715"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8780" cy="241300"/>
                  <wp:effectExtent l="0" t="0" r="0" b="0"/>
                  <wp:wrapNone/>
                  <wp:docPr id="4994" name="图片_349_SpCnt_1"/>
                  <wp:cNvGraphicFramePr/>
                  <a:graphic xmlns:a="http://schemas.openxmlformats.org/drawingml/2006/main">
                    <a:graphicData uri="http://schemas.openxmlformats.org/drawingml/2006/picture">
                      <pic:pic xmlns:pic="http://schemas.openxmlformats.org/drawingml/2006/picture">
                        <pic:nvPicPr>
                          <pic:cNvPr id="4994" name="图片_349_SpCnt_1"/>
                          <pic:cNvPicPr/>
                        </pic:nvPicPr>
                        <pic:blipFill>
                          <a:blip r:embed="rId271"/>
                          <a:stretch>
                            <a:fillRect/>
                          </a:stretch>
                        </pic:blipFill>
                        <pic:spPr>
                          <a:xfrm>
                            <a:off x="0" y="0"/>
                            <a:ext cx="39878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86715" cy="240030"/>
                  <wp:effectExtent l="0" t="0" r="0" b="0"/>
                  <wp:wrapNone/>
                  <wp:docPr id="4975" name="图片_287_SpCnt_1"/>
                  <wp:cNvGraphicFramePr/>
                  <a:graphic xmlns:a="http://schemas.openxmlformats.org/drawingml/2006/main">
                    <a:graphicData uri="http://schemas.openxmlformats.org/drawingml/2006/picture">
                      <pic:pic xmlns:pic="http://schemas.openxmlformats.org/drawingml/2006/picture">
                        <pic:nvPicPr>
                          <pic:cNvPr id="4975" name="图片_287_SpCnt_1"/>
                          <pic:cNvPicPr/>
                        </pic:nvPicPr>
                        <pic:blipFill>
                          <a:blip r:embed="rId271"/>
                          <a:stretch>
                            <a:fillRect/>
                          </a:stretch>
                        </pic:blipFill>
                        <pic:spPr>
                          <a:xfrm>
                            <a:off x="0" y="0"/>
                            <a:ext cx="386715" cy="2400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340360</wp:posOffset>
                  </wp:positionH>
                  <wp:positionV relativeFrom="paragraph">
                    <wp:posOffset>0</wp:posOffset>
                  </wp:positionV>
                  <wp:extent cx="323850" cy="248920"/>
                  <wp:effectExtent l="0" t="0" r="0" b="0"/>
                  <wp:wrapNone/>
                  <wp:docPr id="4977" name="图片_231_SpCnt_1"/>
                  <wp:cNvGraphicFramePr/>
                  <a:graphic xmlns:a="http://schemas.openxmlformats.org/drawingml/2006/main">
                    <a:graphicData uri="http://schemas.openxmlformats.org/drawingml/2006/picture">
                      <pic:pic xmlns:pic="http://schemas.openxmlformats.org/drawingml/2006/picture">
                        <pic:nvPicPr>
                          <pic:cNvPr id="4977" name="图片_231_SpCnt_1"/>
                          <pic:cNvPicPr/>
                        </pic:nvPicPr>
                        <pic:blipFill>
                          <a:blip r:embed="rId271"/>
                          <a:stretch>
                            <a:fillRect/>
                          </a:stretch>
                        </pic:blipFill>
                        <pic:spPr>
                          <a:xfrm>
                            <a:off x="0" y="0"/>
                            <a:ext cx="3238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340360</wp:posOffset>
                  </wp:positionH>
                  <wp:positionV relativeFrom="paragraph">
                    <wp:posOffset>0</wp:posOffset>
                  </wp:positionV>
                  <wp:extent cx="323850" cy="248920"/>
                  <wp:effectExtent l="0" t="0" r="0" b="0"/>
                  <wp:wrapNone/>
                  <wp:docPr id="4964" name="图片_416_SpCnt_1"/>
                  <wp:cNvGraphicFramePr/>
                  <a:graphic xmlns:a="http://schemas.openxmlformats.org/drawingml/2006/main">
                    <a:graphicData uri="http://schemas.openxmlformats.org/drawingml/2006/picture">
                      <pic:pic xmlns:pic="http://schemas.openxmlformats.org/drawingml/2006/picture">
                        <pic:nvPicPr>
                          <pic:cNvPr id="4964" name="图片_416_SpCnt_1"/>
                          <pic:cNvPicPr/>
                        </pic:nvPicPr>
                        <pic:blipFill>
                          <a:blip r:embed="rId271"/>
                          <a:stretch>
                            <a:fillRect/>
                          </a:stretch>
                        </pic:blipFill>
                        <pic:spPr>
                          <a:xfrm>
                            <a:off x="0" y="0"/>
                            <a:ext cx="3238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81635" cy="245110"/>
                  <wp:effectExtent l="0" t="0" r="0" b="0"/>
                  <wp:wrapNone/>
                  <wp:docPr id="4978" name="图片_174_SpCnt_1"/>
                  <wp:cNvGraphicFramePr/>
                  <a:graphic xmlns:a="http://schemas.openxmlformats.org/drawingml/2006/main">
                    <a:graphicData uri="http://schemas.openxmlformats.org/drawingml/2006/picture">
                      <pic:pic xmlns:pic="http://schemas.openxmlformats.org/drawingml/2006/picture">
                        <pic:nvPicPr>
                          <pic:cNvPr id="4978" name="图片_174_SpCnt_1"/>
                          <pic:cNvPicPr/>
                        </pic:nvPicPr>
                        <pic:blipFill>
                          <a:blip r:embed="rId271"/>
                          <a:stretch>
                            <a:fillRect/>
                          </a:stretch>
                        </pic:blipFill>
                        <pic:spPr>
                          <a:xfrm>
                            <a:off x="0" y="0"/>
                            <a:ext cx="3816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19405" cy="269240"/>
                  <wp:effectExtent l="0" t="0" r="0" b="0"/>
                  <wp:wrapNone/>
                  <wp:docPr id="4992" name="图片_466_SpCnt_1"/>
                  <wp:cNvGraphicFramePr/>
                  <a:graphic xmlns:a="http://schemas.openxmlformats.org/drawingml/2006/main">
                    <a:graphicData uri="http://schemas.openxmlformats.org/drawingml/2006/picture">
                      <pic:pic xmlns:pic="http://schemas.openxmlformats.org/drawingml/2006/picture">
                        <pic:nvPicPr>
                          <pic:cNvPr id="4992" name="图片_466_SpCnt_1"/>
                          <pic:cNvPicPr/>
                        </pic:nvPicPr>
                        <pic:blipFill>
                          <a:blip r:embed="rId271"/>
                          <a:stretch>
                            <a:fillRect/>
                          </a:stretch>
                        </pic:blipFill>
                        <pic:spPr>
                          <a:xfrm>
                            <a:off x="0" y="0"/>
                            <a:ext cx="3194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340360</wp:posOffset>
                  </wp:positionH>
                  <wp:positionV relativeFrom="paragraph">
                    <wp:posOffset>0</wp:posOffset>
                  </wp:positionV>
                  <wp:extent cx="323850" cy="248920"/>
                  <wp:effectExtent l="0" t="0" r="0" b="0"/>
                  <wp:wrapNone/>
                  <wp:docPr id="4965" name="图片_456_SpCnt_1"/>
                  <wp:cNvGraphicFramePr/>
                  <a:graphic xmlns:a="http://schemas.openxmlformats.org/drawingml/2006/main">
                    <a:graphicData uri="http://schemas.openxmlformats.org/drawingml/2006/picture">
                      <pic:pic xmlns:pic="http://schemas.openxmlformats.org/drawingml/2006/picture">
                        <pic:nvPicPr>
                          <pic:cNvPr id="4965" name="图片_456_SpCnt_1"/>
                          <pic:cNvPicPr/>
                        </pic:nvPicPr>
                        <pic:blipFill>
                          <a:blip r:embed="rId271"/>
                          <a:stretch>
                            <a:fillRect/>
                          </a:stretch>
                        </pic:blipFill>
                        <pic:spPr>
                          <a:xfrm>
                            <a:off x="0" y="0"/>
                            <a:ext cx="3238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340360</wp:posOffset>
                  </wp:positionH>
                  <wp:positionV relativeFrom="paragraph">
                    <wp:posOffset>0</wp:posOffset>
                  </wp:positionV>
                  <wp:extent cx="323850" cy="248920"/>
                  <wp:effectExtent l="0" t="0" r="0" b="0"/>
                  <wp:wrapNone/>
                  <wp:docPr id="4993" name="图片_347_SpCnt_1"/>
                  <wp:cNvGraphicFramePr/>
                  <a:graphic xmlns:a="http://schemas.openxmlformats.org/drawingml/2006/main">
                    <a:graphicData uri="http://schemas.openxmlformats.org/drawingml/2006/picture">
                      <pic:pic xmlns:pic="http://schemas.openxmlformats.org/drawingml/2006/picture">
                        <pic:nvPicPr>
                          <pic:cNvPr id="4993" name="图片_347_SpCnt_1"/>
                          <pic:cNvPicPr/>
                        </pic:nvPicPr>
                        <pic:blipFill>
                          <a:blip r:embed="rId271"/>
                          <a:stretch>
                            <a:fillRect/>
                          </a:stretch>
                        </pic:blipFill>
                        <pic:spPr>
                          <a:xfrm>
                            <a:off x="0" y="0"/>
                            <a:ext cx="3238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19405" cy="269240"/>
                  <wp:effectExtent l="0" t="0" r="0" b="0"/>
                  <wp:wrapNone/>
                  <wp:docPr id="4985" name="图片_426_SpCnt_1"/>
                  <wp:cNvGraphicFramePr/>
                  <a:graphic xmlns:a="http://schemas.openxmlformats.org/drawingml/2006/main">
                    <a:graphicData uri="http://schemas.openxmlformats.org/drawingml/2006/picture">
                      <pic:pic xmlns:pic="http://schemas.openxmlformats.org/drawingml/2006/picture">
                        <pic:nvPicPr>
                          <pic:cNvPr id="4985" name="图片_426_SpCnt_1"/>
                          <pic:cNvPicPr/>
                        </pic:nvPicPr>
                        <pic:blipFill>
                          <a:blip r:embed="rId271"/>
                          <a:stretch>
                            <a:fillRect/>
                          </a:stretch>
                        </pic:blipFill>
                        <pic:spPr>
                          <a:xfrm>
                            <a:off x="0" y="0"/>
                            <a:ext cx="3194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19405" cy="269240"/>
                  <wp:effectExtent l="0" t="0" r="0" b="0"/>
                  <wp:wrapNone/>
                  <wp:docPr id="4990" name="图片_374_SpCnt_1"/>
                  <wp:cNvGraphicFramePr/>
                  <a:graphic xmlns:a="http://schemas.openxmlformats.org/drawingml/2006/main">
                    <a:graphicData uri="http://schemas.openxmlformats.org/drawingml/2006/picture">
                      <pic:pic xmlns:pic="http://schemas.openxmlformats.org/drawingml/2006/picture">
                        <pic:nvPicPr>
                          <pic:cNvPr id="4990" name="图片_374_SpCnt_1"/>
                          <pic:cNvPicPr/>
                        </pic:nvPicPr>
                        <pic:blipFill>
                          <a:blip r:embed="rId271"/>
                          <a:stretch>
                            <a:fillRect/>
                          </a:stretch>
                        </pic:blipFill>
                        <pic:spPr>
                          <a:xfrm>
                            <a:off x="0" y="0"/>
                            <a:ext cx="3194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81635" cy="245110"/>
                  <wp:effectExtent l="0" t="0" r="0" b="0"/>
                  <wp:wrapNone/>
                  <wp:docPr id="4991" name="图片_290_SpCnt_1"/>
                  <wp:cNvGraphicFramePr/>
                  <a:graphic xmlns:a="http://schemas.openxmlformats.org/drawingml/2006/main">
                    <a:graphicData uri="http://schemas.openxmlformats.org/drawingml/2006/picture">
                      <pic:pic xmlns:pic="http://schemas.openxmlformats.org/drawingml/2006/picture">
                        <pic:nvPicPr>
                          <pic:cNvPr id="4991" name="图片_290_SpCnt_1"/>
                          <pic:cNvPicPr/>
                        </pic:nvPicPr>
                        <pic:blipFill>
                          <a:blip r:embed="rId271"/>
                          <a:stretch>
                            <a:fillRect/>
                          </a:stretch>
                        </pic:blipFill>
                        <pic:spPr>
                          <a:xfrm>
                            <a:off x="0" y="0"/>
                            <a:ext cx="3816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19405" cy="269240"/>
                  <wp:effectExtent l="0" t="0" r="0" b="0"/>
                  <wp:wrapNone/>
                  <wp:docPr id="4979" name="图片_258_SpCnt_1"/>
                  <wp:cNvGraphicFramePr/>
                  <a:graphic xmlns:a="http://schemas.openxmlformats.org/drawingml/2006/main">
                    <a:graphicData uri="http://schemas.openxmlformats.org/drawingml/2006/picture">
                      <pic:pic xmlns:pic="http://schemas.openxmlformats.org/drawingml/2006/picture">
                        <pic:nvPicPr>
                          <pic:cNvPr id="4979" name="图片_258_SpCnt_1"/>
                          <pic:cNvPicPr/>
                        </pic:nvPicPr>
                        <pic:blipFill>
                          <a:blip r:embed="rId271"/>
                          <a:stretch>
                            <a:fillRect/>
                          </a:stretch>
                        </pic:blipFill>
                        <pic:spPr>
                          <a:xfrm>
                            <a:off x="0" y="0"/>
                            <a:ext cx="3194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53060" cy="262255"/>
                  <wp:effectExtent l="0" t="0" r="0" b="0"/>
                  <wp:wrapNone/>
                  <wp:docPr id="4963" name="图片_239_SpCnt_1"/>
                  <wp:cNvGraphicFramePr/>
                  <a:graphic xmlns:a="http://schemas.openxmlformats.org/drawingml/2006/main">
                    <a:graphicData uri="http://schemas.openxmlformats.org/drawingml/2006/picture">
                      <pic:pic xmlns:pic="http://schemas.openxmlformats.org/drawingml/2006/picture">
                        <pic:nvPicPr>
                          <pic:cNvPr id="4963" name="图片_239_SpCnt_1"/>
                          <pic:cNvPicPr/>
                        </pic:nvPicPr>
                        <pic:blipFill>
                          <a:blip r:embed="rId271"/>
                          <a:stretch>
                            <a:fillRect/>
                          </a:stretch>
                        </pic:blipFill>
                        <pic:spPr>
                          <a:xfrm>
                            <a:off x="0" y="0"/>
                            <a:ext cx="35306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54965" cy="257175"/>
                  <wp:effectExtent l="0" t="0" r="0" b="0"/>
                  <wp:wrapNone/>
                  <wp:docPr id="4966" name="图片_234_SpCnt_1"/>
                  <wp:cNvGraphicFramePr/>
                  <a:graphic xmlns:a="http://schemas.openxmlformats.org/drawingml/2006/main">
                    <a:graphicData uri="http://schemas.openxmlformats.org/drawingml/2006/picture">
                      <pic:pic xmlns:pic="http://schemas.openxmlformats.org/drawingml/2006/picture">
                        <pic:nvPicPr>
                          <pic:cNvPr id="4966" name="图片_234_SpCnt_1"/>
                          <pic:cNvPicPr/>
                        </pic:nvPicPr>
                        <pic:blipFill>
                          <a:blip r:embed="rId271"/>
                          <a:stretch>
                            <a:fillRect/>
                          </a:stretch>
                        </pic:blipFill>
                        <pic:spPr>
                          <a:xfrm>
                            <a:off x="0" y="0"/>
                            <a:ext cx="3549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19405" cy="257175"/>
                  <wp:effectExtent l="0" t="0" r="0" b="0"/>
                  <wp:wrapNone/>
                  <wp:docPr id="4986" name="图片_227_SpCnt_1"/>
                  <wp:cNvGraphicFramePr/>
                  <a:graphic xmlns:a="http://schemas.openxmlformats.org/drawingml/2006/main">
                    <a:graphicData uri="http://schemas.openxmlformats.org/drawingml/2006/picture">
                      <pic:pic xmlns:pic="http://schemas.openxmlformats.org/drawingml/2006/picture">
                        <pic:nvPicPr>
                          <pic:cNvPr id="4986" name="图片_227_SpCnt_1"/>
                          <pic:cNvPicPr/>
                        </pic:nvPicPr>
                        <pic:blipFill>
                          <a:blip r:embed="rId271"/>
                          <a:stretch>
                            <a:fillRect/>
                          </a:stretch>
                        </pic:blipFill>
                        <pic:spPr>
                          <a:xfrm>
                            <a:off x="0" y="0"/>
                            <a:ext cx="31940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79730" cy="265430"/>
                  <wp:effectExtent l="0" t="0" r="0" b="0"/>
                  <wp:wrapNone/>
                  <wp:docPr id="4980" name="图片_392_SpCnt_1"/>
                  <wp:cNvGraphicFramePr/>
                  <a:graphic xmlns:a="http://schemas.openxmlformats.org/drawingml/2006/main">
                    <a:graphicData uri="http://schemas.openxmlformats.org/drawingml/2006/picture">
                      <pic:pic xmlns:pic="http://schemas.openxmlformats.org/drawingml/2006/picture">
                        <pic:nvPicPr>
                          <pic:cNvPr id="4980" name="图片_392_SpCnt_1"/>
                          <pic:cNvPicPr/>
                        </pic:nvPicPr>
                        <pic:blipFill>
                          <a:blip r:embed="rId271"/>
                          <a:stretch>
                            <a:fillRect/>
                          </a:stretch>
                        </pic:blipFill>
                        <pic:spPr>
                          <a:xfrm>
                            <a:off x="0" y="0"/>
                            <a:ext cx="37973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53060" cy="262255"/>
                  <wp:effectExtent l="0" t="0" r="0" b="0"/>
                  <wp:wrapNone/>
                  <wp:docPr id="4981" name="图片_421_SpCnt_1"/>
                  <wp:cNvGraphicFramePr/>
                  <a:graphic xmlns:a="http://schemas.openxmlformats.org/drawingml/2006/main">
                    <a:graphicData uri="http://schemas.openxmlformats.org/drawingml/2006/picture">
                      <pic:pic xmlns:pic="http://schemas.openxmlformats.org/drawingml/2006/picture">
                        <pic:nvPicPr>
                          <pic:cNvPr id="4981" name="图片_421_SpCnt_1"/>
                          <pic:cNvPicPr/>
                        </pic:nvPicPr>
                        <pic:blipFill>
                          <a:blip r:embed="rId271"/>
                          <a:stretch>
                            <a:fillRect/>
                          </a:stretch>
                        </pic:blipFill>
                        <pic:spPr>
                          <a:xfrm>
                            <a:off x="0" y="0"/>
                            <a:ext cx="35306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54965" cy="257175"/>
                  <wp:effectExtent l="0" t="0" r="0" b="0"/>
                  <wp:wrapNone/>
                  <wp:docPr id="4987" name="图片_459_SpCnt_1"/>
                  <wp:cNvGraphicFramePr/>
                  <a:graphic xmlns:a="http://schemas.openxmlformats.org/drawingml/2006/main">
                    <a:graphicData uri="http://schemas.openxmlformats.org/drawingml/2006/picture">
                      <pic:pic xmlns:pic="http://schemas.openxmlformats.org/drawingml/2006/picture">
                        <pic:nvPicPr>
                          <pic:cNvPr id="4987" name="图片_459_SpCnt_1"/>
                          <pic:cNvPicPr/>
                        </pic:nvPicPr>
                        <pic:blipFill>
                          <a:blip r:embed="rId271"/>
                          <a:stretch>
                            <a:fillRect/>
                          </a:stretch>
                        </pic:blipFill>
                        <pic:spPr>
                          <a:xfrm>
                            <a:off x="0" y="0"/>
                            <a:ext cx="3549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14325" cy="253365"/>
                  <wp:effectExtent l="0" t="0" r="0" b="0"/>
                  <wp:wrapNone/>
                  <wp:docPr id="4983" name="图片_468_SpCnt_1"/>
                  <wp:cNvGraphicFramePr/>
                  <a:graphic xmlns:a="http://schemas.openxmlformats.org/drawingml/2006/main">
                    <a:graphicData uri="http://schemas.openxmlformats.org/drawingml/2006/picture">
                      <pic:pic xmlns:pic="http://schemas.openxmlformats.org/drawingml/2006/picture">
                        <pic:nvPicPr>
                          <pic:cNvPr id="4983" name="图片_468_SpCnt_1"/>
                          <pic:cNvPicPr/>
                        </pic:nvPicPr>
                        <pic:blipFill>
                          <a:blip r:embed="rId271"/>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54965" cy="257175"/>
                  <wp:effectExtent l="0" t="0" r="0" b="0"/>
                  <wp:wrapNone/>
                  <wp:docPr id="4974" name="图片_419_SpCnt_1"/>
                  <wp:cNvGraphicFramePr/>
                  <a:graphic xmlns:a="http://schemas.openxmlformats.org/drawingml/2006/main">
                    <a:graphicData uri="http://schemas.openxmlformats.org/drawingml/2006/picture">
                      <pic:pic xmlns:pic="http://schemas.openxmlformats.org/drawingml/2006/picture">
                        <pic:nvPicPr>
                          <pic:cNvPr id="4974" name="图片_419_SpCnt_1"/>
                          <pic:cNvPicPr/>
                        </pic:nvPicPr>
                        <pic:blipFill>
                          <a:blip r:embed="rId271"/>
                          <a:stretch>
                            <a:fillRect/>
                          </a:stretch>
                        </pic:blipFill>
                        <pic:spPr>
                          <a:xfrm>
                            <a:off x="0" y="0"/>
                            <a:ext cx="3549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14325" cy="253365"/>
                  <wp:effectExtent l="0" t="0" r="0" b="0"/>
                  <wp:wrapNone/>
                  <wp:docPr id="4967" name="图片_428_SpCnt_1"/>
                  <wp:cNvGraphicFramePr/>
                  <a:graphic xmlns:a="http://schemas.openxmlformats.org/drawingml/2006/main">
                    <a:graphicData uri="http://schemas.openxmlformats.org/drawingml/2006/picture">
                      <pic:pic xmlns:pic="http://schemas.openxmlformats.org/drawingml/2006/picture">
                        <pic:nvPicPr>
                          <pic:cNvPr id="4967" name="图片_428_SpCnt_1"/>
                          <pic:cNvPicPr/>
                        </pic:nvPicPr>
                        <pic:blipFill>
                          <a:blip r:embed="rId271"/>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53060" cy="262255"/>
                  <wp:effectExtent l="0" t="0" r="0" b="0"/>
                  <wp:wrapNone/>
                  <wp:docPr id="4982" name="图片_461_SpCnt_1"/>
                  <wp:cNvGraphicFramePr/>
                  <a:graphic xmlns:a="http://schemas.openxmlformats.org/drawingml/2006/main">
                    <a:graphicData uri="http://schemas.openxmlformats.org/drawingml/2006/picture">
                      <pic:pic xmlns:pic="http://schemas.openxmlformats.org/drawingml/2006/picture">
                        <pic:nvPicPr>
                          <pic:cNvPr id="4982" name="图片_461_SpCnt_1"/>
                          <pic:cNvPicPr/>
                        </pic:nvPicPr>
                        <pic:blipFill>
                          <a:blip r:embed="rId271"/>
                          <a:stretch>
                            <a:fillRect/>
                          </a:stretch>
                        </pic:blipFill>
                        <pic:spPr>
                          <a:xfrm>
                            <a:off x="0" y="0"/>
                            <a:ext cx="35306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53060" cy="262255"/>
                  <wp:effectExtent l="0" t="0" r="0" b="0"/>
                  <wp:wrapNone/>
                  <wp:docPr id="4968" name="图片_355_SpCnt_1"/>
                  <wp:cNvGraphicFramePr/>
                  <a:graphic xmlns:a="http://schemas.openxmlformats.org/drawingml/2006/main">
                    <a:graphicData uri="http://schemas.openxmlformats.org/drawingml/2006/picture">
                      <pic:pic xmlns:pic="http://schemas.openxmlformats.org/drawingml/2006/picture">
                        <pic:nvPicPr>
                          <pic:cNvPr id="4968" name="图片_355_SpCnt_1"/>
                          <pic:cNvPicPr/>
                        </pic:nvPicPr>
                        <pic:blipFill>
                          <a:blip r:embed="rId271"/>
                          <a:stretch>
                            <a:fillRect/>
                          </a:stretch>
                        </pic:blipFill>
                        <pic:spPr>
                          <a:xfrm>
                            <a:off x="0" y="0"/>
                            <a:ext cx="35306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14325" cy="253365"/>
                  <wp:effectExtent l="0" t="0" r="0" b="0"/>
                  <wp:wrapNone/>
                  <wp:docPr id="4969" name="图片_376_SpCnt_1"/>
                  <wp:cNvGraphicFramePr/>
                  <a:graphic xmlns:a="http://schemas.openxmlformats.org/drawingml/2006/main">
                    <a:graphicData uri="http://schemas.openxmlformats.org/drawingml/2006/picture">
                      <pic:pic xmlns:pic="http://schemas.openxmlformats.org/drawingml/2006/picture">
                        <pic:nvPicPr>
                          <pic:cNvPr id="4969" name="图片_376_SpCnt_1"/>
                          <pic:cNvPicPr/>
                        </pic:nvPicPr>
                        <pic:blipFill>
                          <a:blip r:embed="rId271"/>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54965" cy="257175"/>
                  <wp:effectExtent l="0" t="0" r="0" b="0"/>
                  <wp:wrapNone/>
                  <wp:docPr id="4988" name="图片_350_SpCnt_1"/>
                  <wp:cNvGraphicFramePr/>
                  <a:graphic xmlns:a="http://schemas.openxmlformats.org/drawingml/2006/main">
                    <a:graphicData uri="http://schemas.openxmlformats.org/drawingml/2006/picture">
                      <pic:pic xmlns:pic="http://schemas.openxmlformats.org/drawingml/2006/picture">
                        <pic:nvPicPr>
                          <pic:cNvPr id="4988" name="图片_350_SpCnt_1"/>
                          <pic:cNvPicPr/>
                        </pic:nvPicPr>
                        <pic:blipFill>
                          <a:blip r:embed="rId271"/>
                          <a:stretch>
                            <a:fillRect/>
                          </a:stretch>
                        </pic:blipFill>
                        <pic:spPr>
                          <a:xfrm>
                            <a:off x="0" y="0"/>
                            <a:ext cx="35496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344805</wp:posOffset>
                  </wp:positionH>
                  <wp:positionV relativeFrom="paragraph">
                    <wp:posOffset>0</wp:posOffset>
                  </wp:positionV>
                  <wp:extent cx="319405" cy="257175"/>
                  <wp:effectExtent l="0" t="0" r="0" b="0"/>
                  <wp:wrapNone/>
                  <wp:docPr id="4976" name="图片_343_SpCnt_1"/>
                  <wp:cNvGraphicFramePr/>
                  <a:graphic xmlns:a="http://schemas.openxmlformats.org/drawingml/2006/main">
                    <a:graphicData uri="http://schemas.openxmlformats.org/drawingml/2006/picture">
                      <pic:pic xmlns:pic="http://schemas.openxmlformats.org/drawingml/2006/picture">
                        <pic:nvPicPr>
                          <pic:cNvPr id="4976" name="图片_343_SpCnt_1"/>
                          <pic:cNvPicPr/>
                        </pic:nvPicPr>
                        <pic:blipFill>
                          <a:blip r:embed="rId271"/>
                          <a:stretch>
                            <a:fillRect/>
                          </a:stretch>
                        </pic:blipFill>
                        <pic:spPr>
                          <a:xfrm>
                            <a:off x="0" y="0"/>
                            <a:ext cx="31940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79730" cy="265430"/>
                  <wp:effectExtent l="0" t="0" r="0" b="0"/>
                  <wp:wrapNone/>
                  <wp:docPr id="4970" name="图片_276_SpCnt_1"/>
                  <wp:cNvGraphicFramePr/>
                  <a:graphic xmlns:a="http://schemas.openxmlformats.org/drawingml/2006/main">
                    <a:graphicData uri="http://schemas.openxmlformats.org/drawingml/2006/picture">
                      <pic:pic xmlns:pic="http://schemas.openxmlformats.org/drawingml/2006/picture">
                        <pic:nvPicPr>
                          <pic:cNvPr id="4970" name="图片_276_SpCnt_1"/>
                          <pic:cNvPicPr/>
                        </pic:nvPicPr>
                        <pic:blipFill>
                          <a:blip r:embed="rId271"/>
                          <a:stretch>
                            <a:fillRect/>
                          </a:stretch>
                        </pic:blipFill>
                        <pic:spPr>
                          <a:xfrm>
                            <a:off x="0" y="0"/>
                            <a:ext cx="37973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14325" cy="253365"/>
                  <wp:effectExtent l="0" t="0" r="0" b="0"/>
                  <wp:wrapNone/>
                  <wp:docPr id="4971" name="图片_260_SpCnt_1"/>
                  <wp:cNvGraphicFramePr/>
                  <a:graphic xmlns:a="http://schemas.openxmlformats.org/drawingml/2006/main">
                    <a:graphicData uri="http://schemas.openxmlformats.org/drawingml/2006/picture">
                      <pic:pic xmlns:pic="http://schemas.openxmlformats.org/drawingml/2006/picture">
                        <pic:nvPicPr>
                          <pic:cNvPr id="4971" name="图片_260_SpCnt_1"/>
                          <pic:cNvPicPr/>
                        </pic:nvPicPr>
                        <pic:blipFill>
                          <a:blip r:embed="rId271"/>
                          <a:stretch>
                            <a:fillRect/>
                          </a:stretch>
                        </pic:blipFill>
                        <pic:spPr>
                          <a:xfrm>
                            <a:off x="0" y="0"/>
                            <a:ext cx="31432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0515" cy="264160"/>
                  <wp:effectExtent l="0" t="0" r="0" b="0"/>
                  <wp:wrapNone/>
                  <wp:docPr id="4984" name="图片_250_SpCnt_1"/>
                  <wp:cNvGraphicFramePr/>
                  <a:graphic xmlns:a="http://schemas.openxmlformats.org/drawingml/2006/main">
                    <a:graphicData uri="http://schemas.openxmlformats.org/drawingml/2006/picture">
                      <pic:pic xmlns:pic="http://schemas.openxmlformats.org/drawingml/2006/picture">
                        <pic:nvPicPr>
                          <pic:cNvPr id="4984" name="图片_250_SpCnt_1"/>
                          <pic:cNvPicPr/>
                        </pic:nvPicPr>
                        <pic:blipFill>
                          <a:blip r:embed="rId271"/>
                          <a:stretch>
                            <a:fillRect/>
                          </a:stretch>
                        </pic:blipFill>
                        <pic:spPr>
                          <a:xfrm>
                            <a:off x="0" y="0"/>
                            <a:ext cx="31051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3060" cy="252095"/>
                  <wp:effectExtent l="0" t="0" r="0" b="0"/>
                  <wp:wrapNone/>
                  <wp:docPr id="4972" name="图片_235_SpCnt_1"/>
                  <wp:cNvGraphicFramePr/>
                  <a:graphic xmlns:a="http://schemas.openxmlformats.org/drawingml/2006/main">
                    <a:graphicData uri="http://schemas.openxmlformats.org/drawingml/2006/picture">
                      <pic:pic xmlns:pic="http://schemas.openxmlformats.org/drawingml/2006/picture">
                        <pic:nvPicPr>
                          <pic:cNvPr id="4972" name="图片_235_SpCnt_1"/>
                          <pic:cNvPicPr/>
                        </pic:nvPicPr>
                        <pic:blipFill>
                          <a:blip r:embed="rId271"/>
                          <a:stretch>
                            <a:fillRect/>
                          </a:stretch>
                        </pic:blipFill>
                        <pic:spPr>
                          <a:xfrm>
                            <a:off x="0" y="0"/>
                            <a:ext cx="3530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2420" cy="252095"/>
                  <wp:effectExtent l="0" t="0" r="0" b="0"/>
                  <wp:wrapNone/>
                  <wp:docPr id="4973" name="图片_232_SpCnt_1"/>
                  <wp:cNvGraphicFramePr/>
                  <a:graphic xmlns:a="http://schemas.openxmlformats.org/drawingml/2006/main">
                    <a:graphicData uri="http://schemas.openxmlformats.org/drawingml/2006/picture">
                      <pic:pic xmlns:pic="http://schemas.openxmlformats.org/drawingml/2006/picture">
                        <pic:nvPicPr>
                          <pic:cNvPr id="4973" name="图片_232_SpCnt_1"/>
                          <pic:cNvPicPr/>
                        </pic:nvPicPr>
                        <pic:blipFill>
                          <a:blip r:embed="rId271"/>
                          <a:stretch>
                            <a:fillRect/>
                          </a:stretch>
                        </pic:blipFill>
                        <pic:spPr>
                          <a:xfrm>
                            <a:off x="0" y="0"/>
                            <a:ext cx="31242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11150" cy="253365"/>
                  <wp:effectExtent l="0" t="0" r="0" b="0"/>
                  <wp:wrapNone/>
                  <wp:docPr id="4999" name="图片_463_SpCnt_1"/>
                  <wp:cNvGraphicFramePr/>
                  <a:graphic xmlns:a="http://schemas.openxmlformats.org/drawingml/2006/main">
                    <a:graphicData uri="http://schemas.openxmlformats.org/drawingml/2006/picture">
                      <pic:pic xmlns:pic="http://schemas.openxmlformats.org/drawingml/2006/picture">
                        <pic:nvPicPr>
                          <pic:cNvPr id="4999" name="图片_463_SpCnt_1"/>
                          <pic:cNvPicPr/>
                        </pic:nvPicPr>
                        <pic:blipFill>
                          <a:blip r:embed="rId271"/>
                          <a:stretch>
                            <a:fillRect/>
                          </a:stretch>
                        </pic:blipFill>
                        <pic:spPr>
                          <a:xfrm>
                            <a:off x="0" y="0"/>
                            <a:ext cx="31115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2420" cy="252095"/>
                  <wp:effectExtent l="0" t="0" r="0" b="0"/>
                  <wp:wrapNone/>
                  <wp:docPr id="5014" name="图片_417_SpCnt_1"/>
                  <wp:cNvGraphicFramePr/>
                  <a:graphic xmlns:a="http://schemas.openxmlformats.org/drawingml/2006/main">
                    <a:graphicData uri="http://schemas.openxmlformats.org/drawingml/2006/picture">
                      <pic:pic xmlns:pic="http://schemas.openxmlformats.org/drawingml/2006/picture">
                        <pic:nvPicPr>
                          <pic:cNvPr id="5014" name="图片_417_SpCnt_1"/>
                          <pic:cNvPicPr/>
                        </pic:nvPicPr>
                        <pic:blipFill>
                          <a:blip r:embed="rId271"/>
                          <a:stretch>
                            <a:fillRect/>
                          </a:stretch>
                        </pic:blipFill>
                        <pic:spPr>
                          <a:xfrm>
                            <a:off x="0" y="0"/>
                            <a:ext cx="31242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2420" cy="252095"/>
                  <wp:effectExtent l="0" t="0" r="0" b="0"/>
                  <wp:wrapNone/>
                  <wp:docPr id="4997" name="图片_457_SpCnt_1"/>
                  <wp:cNvGraphicFramePr/>
                  <a:graphic xmlns:a="http://schemas.openxmlformats.org/drawingml/2006/main">
                    <a:graphicData uri="http://schemas.openxmlformats.org/drawingml/2006/picture">
                      <pic:pic xmlns:pic="http://schemas.openxmlformats.org/drawingml/2006/picture">
                        <pic:nvPicPr>
                          <pic:cNvPr id="4997" name="图片_457_SpCnt_1"/>
                          <pic:cNvPicPr/>
                        </pic:nvPicPr>
                        <pic:blipFill>
                          <a:blip r:embed="rId271"/>
                          <a:stretch>
                            <a:fillRect/>
                          </a:stretch>
                        </pic:blipFill>
                        <pic:spPr>
                          <a:xfrm>
                            <a:off x="0" y="0"/>
                            <a:ext cx="31242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25755" cy="259715"/>
                  <wp:effectExtent l="0" t="0" r="0" b="0"/>
                  <wp:wrapNone/>
                  <wp:docPr id="5024" name="图片_467_SpCnt_1"/>
                  <wp:cNvGraphicFramePr/>
                  <a:graphic xmlns:a="http://schemas.openxmlformats.org/drawingml/2006/main">
                    <a:graphicData uri="http://schemas.openxmlformats.org/drawingml/2006/picture">
                      <pic:pic xmlns:pic="http://schemas.openxmlformats.org/drawingml/2006/picture">
                        <pic:nvPicPr>
                          <pic:cNvPr id="5024" name="图片_467_SpCnt_1"/>
                          <pic:cNvPicPr/>
                        </pic:nvPicPr>
                        <pic:blipFill>
                          <a:blip r:embed="rId271"/>
                          <a:stretch>
                            <a:fillRect/>
                          </a:stretch>
                        </pic:blipFill>
                        <pic:spPr>
                          <a:xfrm>
                            <a:off x="0" y="0"/>
                            <a:ext cx="32575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2420" cy="252095"/>
                  <wp:effectExtent l="0" t="0" r="0" b="0"/>
                  <wp:wrapNone/>
                  <wp:docPr id="5010" name="图片_348_SpCnt_1"/>
                  <wp:cNvGraphicFramePr/>
                  <a:graphic xmlns:a="http://schemas.openxmlformats.org/drawingml/2006/main">
                    <a:graphicData uri="http://schemas.openxmlformats.org/drawingml/2006/picture">
                      <pic:pic xmlns:pic="http://schemas.openxmlformats.org/drawingml/2006/picture">
                        <pic:nvPicPr>
                          <pic:cNvPr id="5010" name="图片_348_SpCnt_1"/>
                          <pic:cNvPicPr/>
                        </pic:nvPicPr>
                        <pic:blipFill>
                          <a:blip r:embed="rId271"/>
                          <a:stretch>
                            <a:fillRect/>
                          </a:stretch>
                        </pic:blipFill>
                        <pic:spPr>
                          <a:xfrm>
                            <a:off x="0" y="0"/>
                            <a:ext cx="31242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0515" cy="264160"/>
                  <wp:effectExtent l="0" t="0" r="0" b="0"/>
                  <wp:wrapNone/>
                  <wp:docPr id="5026" name="图片_464_SpCnt_1"/>
                  <wp:cNvGraphicFramePr/>
                  <a:graphic xmlns:a="http://schemas.openxmlformats.org/drawingml/2006/main">
                    <a:graphicData uri="http://schemas.openxmlformats.org/drawingml/2006/picture">
                      <pic:pic xmlns:pic="http://schemas.openxmlformats.org/drawingml/2006/picture">
                        <pic:nvPicPr>
                          <pic:cNvPr id="5026" name="图片_464_SpCnt_1"/>
                          <pic:cNvPicPr/>
                        </pic:nvPicPr>
                        <pic:blipFill>
                          <a:blip r:embed="rId271"/>
                          <a:stretch>
                            <a:fillRect/>
                          </a:stretch>
                        </pic:blipFill>
                        <pic:spPr>
                          <a:xfrm>
                            <a:off x="0" y="0"/>
                            <a:ext cx="31051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3060" cy="252095"/>
                  <wp:effectExtent l="0" t="0" r="0" b="0"/>
                  <wp:wrapNone/>
                  <wp:docPr id="5015" name="图片_420_SpCnt_1"/>
                  <wp:cNvGraphicFramePr/>
                  <a:graphic xmlns:a="http://schemas.openxmlformats.org/drawingml/2006/main">
                    <a:graphicData uri="http://schemas.openxmlformats.org/drawingml/2006/picture">
                      <pic:pic xmlns:pic="http://schemas.openxmlformats.org/drawingml/2006/picture">
                        <pic:nvPicPr>
                          <pic:cNvPr id="5015" name="图片_420_SpCnt_1"/>
                          <pic:cNvPicPr/>
                        </pic:nvPicPr>
                        <pic:blipFill>
                          <a:blip r:embed="rId271"/>
                          <a:stretch>
                            <a:fillRect/>
                          </a:stretch>
                        </pic:blipFill>
                        <pic:spPr>
                          <a:xfrm>
                            <a:off x="0" y="0"/>
                            <a:ext cx="3530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3060" cy="252095"/>
                  <wp:effectExtent l="0" t="0" r="0" b="0"/>
                  <wp:wrapNone/>
                  <wp:docPr id="4995" name="图片_460_SpCnt_1"/>
                  <wp:cNvGraphicFramePr/>
                  <a:graphic xmlns:a="http://schemas.openxmlformats.org/drawingml/2006/main">
                    <a:graphicData uri="http://schemas.openxmlformats.org/drawingml/2006/picture">
                      <pic:pic xmlns:pic="http://schemas.openxmlformats.org/drawingml/2006/picture">
                        <pic:nvPicPr>
                          <pic:cNvPr id="4995" name="图片_460_SpCnt_1"/>
                          <pic:cNvPicPr/>
                        </pic:nvPicPr>
                        <pic:blipFill>
                          <a:blip r:embed="rId271"/>
                          <a:stretch>
                            <a:fillRect/>
                          </a:stretch>
                        </pic:blipFill>
                        <pic:spPr>
                          <a:xfrm>
                            <a:off x="0" y="0"/>
                            <a:ext cx="3530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07975" cy="250190"/>
                  <wp:effectExtent l="0" t="0" r="0" b="0"/>
                  <wp:wrapNone/>
                  <wp:docPr id="4996" name="图片_469_SpCnt_1"/>
                  <wp:cNvGraphicFramePr/>
                  <a:graphic xmlns:a="http://schemas.openxmlformats.org/drawingml/2006/main">
                    <a:graphicData uri="http://schemas.openxmlformats.org/drawingml/2006/picture">
                      <pic:pic xmlns:pic="http://schemas.openxmlformats.org/drawingml/2006/picture">
                        <pic:nvPicPr>
                          <pic:cNvPr id="4996" name="图片_469_SpCnt_1"/>
                          <pic:cNvPicPr/>
                        </pic:nvPicPr>
                        <pic:blipFill>
                          <a:blip r:embed="rId271"/>
                          <a:stretch>
                            <a:fillRect/>
                          </a:stretch>
                        </pic:blipFill>
                        <pic:spPr>
                          <a:xfrm>
                            <a:off x="0" y="0"/>
                            <a:ext cx="307975"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07975" cy="250190"/>
                  <wp:effectExtent l="0" t="0" r="0" b="0"/>
                  <wp:wrapNone/>
                  <wp:docPr id="5004" name="图片_429_SpCnt_1"/>
                  <wp:cNvGraphicFramePr/>
                  <a:graphic xmlns:a="http://schemas.openxmlformats.org/drawingml/2006/main">
                    <a:graphicData uri="http://schemas.openxmlformats.org/drawingml/2006/picture">
                      <pic:pic xmlns:pic="http://schemas.openxmlformats.org/drawingml/2006/picture">
                        <pic:nvPicPr>
                          <pic:cNvPr id="5004" name="图片_429_SpCnt_1"/>
                          <pic:cNvPicPr/>
                        </pic:nvPicPr>
                        <pic:blipFill>
                          <a:blip r:embed="rId271"/>
                          <a:stretch>
                            <a:fillRect/>
                          </a:stretch>
                        </pic:blipFill>
                        <pic:spPr>
                          <a:xfrm>
                            <a:off x="0" y="0"/>
                            <a:ext cx="307975"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07975" cy="250190"/>
                  <wp:effectExtent l="0" t="0" r="0" b="0"/>
                  <wp:wrapNone/>
                  <wp:docPr id="5016" name="图片_377_SpCnt_1"/>
                  <wp:cNvGraphicFramePr/>
                  <a:graphic xmlns:a="http://schemas.openxmlformats.org/drawingml/2006/main">
                    <a:graphicData uri="http://schemas.openxmlformats.org/drawingml/2006/picture">
                      <pic:pic xmlns:pic="http://schemas.openxmlformats.org/drawingml/2006/picture">
                        <pic:nvPicPr>
                          <pic:cNvPr id="5016" name="图片_377_SpCnt_1"/>
                          <pic:cNvPicPr/>
                        </pic:nvPicPr>
                        <pic:blipFill>
                          <a:blip r:embed="rId271"/>
                          <a:stretch>
                            <a:fillRect/>
                          </a:stretch>
                        </pic:blipFill>
                        <pic:spPr>
                          <a:xfrm>
                            <a:off x="0" y="0"/>
                            <a:ext cx="307975"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0515" cy="264160"/>
                  <wp:effectExtent l="0" t="0" r="0" b="0"/>
                  <wp:wrapNone/>
                  <wp:docPr id="5025" name="图片_424_SpCnt_1"/>
                  <wp:cNvGraphicFramePr/>
                  <a:graphic xmlns:a="http://schemas.openxmlformats.org/drawingml/2006/main">
                    <a:graphicData uri="http://schemas.openxmlformats.org/drawingml/2006/picture">
                      <pic:pic xmlns:pic="http://schemas.openxmlformats.org/drawingml/2006/picture">
                        <pic:nvPicPr>
                          <pic:cNvPr id="5025" name="图片_424_SpCnt_1"/>
                          <pic:cNvPicPr/>
                        </pic:nvPicPr>
                        <pic:blipFill>
                          <a:blip r:embed="rId271"/>
                          <a:stretch>
                            <a:fillRect/>
                          </a:stretch>
                        </pic:blipFill>
                        <pic:spPr>
                          <a:xfrm>
                            <a:off x="0" y="0"/>
                            <a:ext cx="31051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25755" cy="259715"/>
                  <wp:effectExtent l="0" t="0" r="0" b="0"/>
                  <wp:wrapNone/>
                  <wp:docPr id="5017" name="图片_259_SpCnt_1"/>
                  <wp:cNvGraphicFramePr/>
                  <a:graphic xmlns:a="http://schemas.openxmlformats.org/drawingml/2006/main">
                    <a:graphicData uri="http://schemas.openxmlformats.org/drawingml/2006/picture">
                      <pic:pic xmlns:pic="http://schemas.openxmlformats.org/drawingml/2006/picture">
                        <pic:nvPicPr>
                          <pic:cNvPr id="5017" name="图片_259_SpCnt_1"/>
                          <pic:cNvPicPr/>
                        </pic:nvPicPr>
                        <pic:blipFill>
                          <a:blip r:embed="rId271"/>
                          <a:stretch>
                            <a:fillRect/>
                          </a:stretch>
                        </pic:blipFill>
                        <pic:spPr>
                          <a:xfrm>
                            <a:off x="0" y="0"/>
                            <a:ext cx="32575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25755" cy="259715"/>
                  <wp:effectExtent l="0" t="0" r="0" b="0"/>
                  <wp:wrapNone/>
                  <wp:docPr id="5018" name="图片_427_SpCnt_1"/>
                  <wp:cNvGraphicFramePr/>
                  <a:graphic xmlns:a="http://schemas.openxmlformats.org/drawingml/2006/main">
                    <a:graphicData uri="http://schemas.openxmlformats.org/drawingml/2006/picture">
                      <pic:pic xmlns:pic="http://schemas.openxmlformats.org/drawingml/2006/picture">
                        <pic:nvPicPr>
                          <pic:cNvPr id="5018" name="图片_427_SpCnt_1"/>
                          <pic:cNvPicPr/>
                        </pic:nvPicPr>
                        <pic:blipFill>
                          <a:blip r:embed="rId271"/>
                          <a:stretch>
                            <a:fillRect/>
                          </a:stretch>
                        </pic:blipFill>
                        <pic:spPr>
                          <a:xfrm>
                            <a:off x="0" y="0"/>
                            <a:ext cx="32575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11150" cy="253365"/>
                  <wp:effectExtent l="0" t="0" r="0" b="0"/>
                  <wp:wrapNone/>
                  <wp:docPr id="5006" name="图片_365_SpCnt_1"/>
                  <wp:cNvGraphicFramePr/>
                  <a:graphic xmlns:a="http://schemas.openxmlformats.org/drawingml/2006/main">
                    <a:graphicData uri="http://schemas.openxmlformats.org/drawingml/2006/picture">
                      <pic:pic xmlns:pic="http://schemas.openxmlformats.org/drawingml/2006/picture">
                        <pic:nvPicPr>
                          <pic:cNvPr id="5006" name="图片_365_SpCnt_1"/>
                          <pic:cNvPicPr/>
                        </pic:nvPicPr>
                        <pic:blipFill>
                          <a:blip r:embed="rId271"/>
                          <a:stretch>
                            <a:fillRect/>
                          </a:stretch>
                        </pic:blipFill>
                        <pic:spPr>
                          <a:xfrm>
                            <a:off x="0" y="0"/>
                            <a:ext cx="31115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3060" cy="252095"/>
                  <wp:effectExtent l="0" t="0" r="0" b="0"/>
                  <wp:wrapNone/>
                  <wp:docPr id="5021" name="图片_351_SpCnt_1"/>
                  <wp:cNvGraphicFramePr/>
                  <a:graphic xmlns:a="http://schemas.openxmlformats.org/drawingml/2006/main">
                    <a:graphicData uri="http://schemas.openxmlformats.org/drawingml/2006/picture">
                      <pic:pic xmlns:pic="http://schemas.openxmlformats.org/drawingml/2006/picture">
                        <pic:nvPicPr>
                          <pic:cNvPr id="5021" name="图片_351_SpCnt_1"/>
                          <pic:cNvPicPr/>
                        </pic:nvPicPr>
                        <pic:blipFill>
                          <a:blip r:embed="rId271"/>
                          <a:stretch>
                            <a:fillRect/>
                          </a:stretch>
                        </pic:blipFill>
                        <pic:spPr>
                          <a:xfrm>
                            <a:off x="0" y="0"/>
                            <a:ext cx="3530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11150" cy="253365"/>
                  <wp:effectExtent l="0" t="0" r="0" b="0"/>
                  <wp:wrapNone/>
                  <wp:docPr id="5023" name="图片_249_SpCnt_1"/>
                  <wp:cNvGraphicFramePr/>
                  <a:graphic xmlns:a="http://schemas.openxmlformats.org/drawingml/2006/main">
                    <a:graphicData uri="http://schemas.openxmlformats.org/drawingml/2006/picture">
                      <pic:pic xmlns:pic="http://schemas.openxmlformats.org/drawingml/2006/picture">
                        <pic:nvPicPr>
                          <pic:cNvPr id="5023" name="图片_249_SpCnt_1"/>
                          <pic:cNvPicPr/>
                        </pic:nvPicPr>
                        <pic:blipFill>
                          <a:blip r:embed="rId271"/>
                          <a:stretch>
                            <a:fillRect/>
                          </a:stretch>
                        </pic:blipFill>
                        <pic:spPr>
                          <a:xfrm>
                            <a:off x="0" y="0"/>
                            <a:ext cx="31115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10515" cy="264160"/>
                  <wp:effectExtent l="0" t="0" r="0" b="0"/>
                  <wp:wrapNone/>
                  <wp:docPr id="4998" name="图片_366_SpCnt_1"/>
                  <wp:cNvGraphicFramePr/>
                  <a:graphic xmlns:a="http://schemas.openxmlformats.org/drawingml/2006/main">
                    <a:graphicData uri="http://schemas.openxmlformats.org/drawingml/2006/picture">
                      <pic:pic xmlns:pic="http://schemas.openxmlformats.org/drawingml/2006/picture">
                        <pic:nvPicPr>
                          <pic:cNvPr id="4998" name="图片_366_SpCnt_1"/>
                          <pic:cNvPicPr/>
                        </pic:nvPicPr>
                        <pic:blipFill>
                          <a:blip r:embed="rId271"/>
                          <a:stretch>
                            <a:fillRect/>
                          </a:stretch>
                        </pic:blipFill>
                        <pic:spPr>
                          <a:xfrm>
                            <a:off x="0" y="0"/>
                            <a:ext cx="31051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11150" cy="253365"/>
                  <wp:effectExtent l="0" t="0" r="0" b="0"/>
                  <wp:wrapNone/>
                  <wp:docPr id="5007" name="图片_423_SpCnt_1"/>
                  <wp:cNvGraphicFramePr/>
                  <a:graphic xmlns:a="http://schemas.openxmlformats.org/drawingml/2006/main">
                    <a:graphicData uri="http://schemas.openxmlformats.org/drawingml/2006/picture">
                      <pic:pic xmlns:pic="http://schemas.openxmlformats.org/drawingml/2006/picture">
                        <pic:nvPicPr>
                          <pic:cNvPr id="5007" name="图片_423_SpCnt_1"/>
                          <pic:cNvPicPr/>
                        </pic:nvPicPr>
                        <pic:blipFill>
                          <a:blip r:embed="rId271"/>
                          <a:stretch>
                            <a:fillRect/>
                          </a:stretch>
                        </pic:blipFill>
                        <pic:spPr>
                          <a:xfrm>
                            <a:off x="0" y="0"/>
                            <a:ext cx="31115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25755" cy="259715"/>
                  <wp:effectExtent l="0" t="0" r="0" b="0"/>
                  <wp:wrapNone/>
                  <wp:docPr id="5008" name="图片_375_SpCnt_1"/>
                  <wp:cNvGraphicFramePr/>
                  <a:graphic xmlns:a="http://schemas.openxmlformats.org/drawingml/2006/main">
                    <a:graphicData uri="http://schemas.openxmlformats.org/drawingml/2006/picture">
                      <pic:pic xmlns:pic="http://schemas.openxmlformats.org/drawingml/2006/picture">
                        <pic:nvPicPr>
                          <pic:cNvPr id="5008" name="图片_375_SpCnt_1"/>
                          <pic:cNvPicPr/>
                        </pic:nvPicPr>
                        <pic:blipFill>
                          <a:blip r:embed="rId271"/>
                          <a:stretch>
                            <a:fillRect/>
                          </a:stretch>
                        </pic:blipFill>
                        <pic:spPr>
                          <a:xfrm>
                            <a:off x="0" y="0"/>
                            <a:ext cx="32575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07975" cy="250190"/>
                  <wp:effectExtent l="0" t="0" r="0" b="0"/>
                  <wp:wrapNone/>
                  <wp:docPr id="5000" name="图片_261_SpCnt_1"/>
                  <wp:cNvGraphicFramePr/>
                  <a:graphic xmlns:a="http://schemas.openxmlformats.org/drawingml/2006/main">
                    <a:graphicData uri="http://schemas.openxmlformats.org/drawingml/2006/picture">
                      <pic:pic xmlns:pic="http://schemas.openxmlformats.org/drawingml/2006/picture">
                        <pic:nvPicPr>
                          <pic:cNvPr id="5000" name="图片_261_SpCnt_1"/>
                          <pic:cNvPicPr/>
                        </pic:nvPicPr>
                        <pic:blipFill>
                          <a:blip r:embed="rId271"/>
                          <a:stretch>
                            <a:fillRect/>
                          </a:stretch>
                        </pic:blipFill>
                        <pic:spPr>
                          <a:xfrm>
                            <a:off x="0" y="0"/>
                            <a:ext cx="307975"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56235" cy="234315"/>
                  <wp:effectExtent l="0" t="0" r="0" b="0"/>
                  <wp:wrapNone/>
                  <wp:docPr id="5012" name="图片_230_SpCnt_1"/>
                  <wp:cNvGraphicFramePr/>
                  <a:graphic xmlns:a="http://schemas.openxmlformats.org/drawingml/2006/main">
                    <a:graphicData uri="http://schemas.openxmlformats.org/drawingml/2006/picture">
                      <pic:pic xmlns:pic="http://schemas.openxmlformats.org/drawingml/2006/picture">
                        <pic:nvPicPr>
                          <pic:cNvPr id="5012" name="图片_230_SpCnt_1"/>
                          <pic:cNvPicPr/>
                        </pic:nvPicPr>
                        <pic:blipFill>
                          <a:blip r:embed="rId271"/>
                          <a:stretch>
                            <a:fillRect/>
                          </a:stretch>
                        </pic:blipFill>
                        <pic:spPr>
                          <a:xfrm>
                            <a:off x="0" y="0"/>
                            <a:ext cx="356235" cy="2343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0</wp:posOffset>
                  </wp:positionV>
                  <wp:extent cx="316865" cy="254635"/>
                  <wp:effectExtent l="0" t="0" r="0" b="0"/>
                  <wp:wrapNone/>
                  <wp:docPr id="5019" name="图片_413_SpCnt_1"/>
                  <wp:cNvGraphicFramePr/>
                  <a:graphic xmlns:a="http://schemas.openxmlformats.org/drawingml/2006/main">
                    <a:graphicData uri="http://schemas.openxmlformats.org/drawingml/2006/picture">
                      <pic:pic xmlns:pic="http://schemas.openxmlformats.org/drawingml/2006/picture">
                        <pic:nvPicPr>
                          <pic:cNvPr id="5019" name="图片_413_SpCnt_1"/>
                          <pic:cNvPicPr/>
                        </pic:nvPicPr>
                        <pic:blipFill>
                          <a:blip r:embed="rId271"/>
                          <a:stretch>
                            <a:fillRect/>
                          </a:stretch>
                        </pic:blipFill>
                        <pic:spPr>
                          <a:xfrm>
                            <a:off x="0" y="0"/>
                            <a:ext cx="31686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56235" cy="234315"/>
                  <wp:effectExtent l="0" t="0" r="0" b="0"/>
                  <wp:wrapNone/>
                  <wp:docPr id="5001" name="图片_455_SpCnt_1"/>
                  <wp:cNvGraphicFramePr/>
                  <a:graphic xmlns:a="http://schemas.openxmlformats.org/drawingml/2006/main">
                    <a:graphicData uri="http://schemas.openxmlformats.org/drawingml/2006/picture">
                      <pic:pic xmlns:pic="http://schemas.openxmlformats.org/drawingml/2006/picture">
                        <pic:nvPicPr>
                          <pic:cNvPr id="5001" name="图片_455_SpCnt_1"/>
                          <pic:cNvPicPr/>
                        </pic:nvPicPr>
                        <pic:blipFill>
                          <a:blip r:embed="rId271"/>
                          <a:stretch>
                            <a:fillRect/>
                          </a:stretch>
                        </pic:blipFill>
                        <pic:spPr>
                          <a:xfrm>
                            <a:off x="0" y="0"/>
                            <a:ext cx="356235" cy="2343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56235" cy="234315"/>
                  <wp:effectExtent l="0" t="0" r="0" b="0"/>
                  <wp:wrapNone/>
                  <wp:docPr id="5002" name="图片_415_SpCnt_1"/>
                  <wp:cNvGraphicFramePr/>
                  <a:graphic xmlns:a="http://schemas.openxmlformats.org/drawingml/2006/main">
                    <a:graphicData uri="http://schemas.openxmlformats.org/drawingml/2006/picture">
                      <pic:pic xmlns:pic="http://schemas.openxmlformats.org/drawingml/2006/picture">
                        <pic:nvPicPr>
                          <pic:cNvPr id="5002" name="图片_415_SpCnt_1"/>
                          <pic:cNvPicPr/>
                        </pic:nvPicPr>
                        <pic:blipFill>
                          <a:blip r:embed="rId271"/>
                          <a:stretch>
                            <a:fillRect/>
                          </a:stretch>
                        </pic:blipFill>
                        <pic:spPr>
                          <a:xfrm>
                            <a:off x="0" y="0"/>
                            <a:ext cx="356235" cy="2343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359410</wp:posOffset>
                  </wp:positionH>
                  <wp:positionV relativeFrom="paragraph">
                    <wp:posOffset>0</wp:posOffset>
                  </wp:positionV>
                  <wp:extent cx="356235" cy="234315"/>
                  <wp:effectExtent l="0" t="0" r="0" b="0"/>
                  <wp:wrapNone/>
                  <wp:docPr id="5003" name="图片_346_SpCnt_1"/>
                  <wp:cNvGraphicFramePr/>
                  <a:graphic xmlns:a="http://schemas.openxmlformats.org/drawingml/2006/main">
                    <a:graphicData uri="http://schemas.openxmlformats.org/drawingml/2006/picture">
                      <pic:pic xmlns:pic="http://schemas.openxmlformats.org/drawingml/2006/picture">
                        <pic:nvPicPr>
                          <pic:cNvPr id="5003" name="图片_346_SpCnt_1"/>
                          <pic:cNvPicPr/>
                        </pic:nvPicPr>
                        <pic:blipFill>
                          <a:blip r:embed="rId271"/>
                          <a:stretch>
                            <a:fillRect/>
                          </a:stretch>
                        </pic:blipFill>
                        <pic:spPr>
                          <a:xfrm>
                            <a:off x="0" y="0"/>
                            <a:ext cx="356235" cy="2343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0</wp:posOffset>
                  </wp:positionV>
                  <wp:extent cx="316865" cy="254635"/>
                  <wp:effectExtent l="0" t="0" r="0" b="0"/>
                  <wp:wrapNone/>
                  <wp:docPr id="5005" name="图片_344_SpCnt_1"/>
                  <wp:cNvGraphicFramePr/>
                  <a:graphic xmlns:a="http://schemas.openxmlformats.org/drawingml/2006/main">
                    <a:graphicData uri="http://schemas.openxmlformats.org/drawingml/2006/picture">
                      <pic:pic xmlns:pic="http://schemas.openxmlformats.org/drawingml/2006/picture">
                        <pic:nvPicPr>
                          <pic:cNvPr id="5005" name="图片_344_SpCnt_1"/>
                          <pic:cNvPicPr/>
                        </pic:nvPicPr>
                        <pic:blipFill>
                          <a:blip r:embed="rId271"/>
                          <a:stretch>
                            <a:fillRect/>
                          </a:stretch>
                        </pic:blipFill>
                        <pic:spPr>
                          <a:xfrm>
                            <a:off x="0" y="0"/>
                            <a:ext cx="31686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0</wp:posOffset>
                  </wp:positionV>
                  <wp:extent cx="316865" cy="254635"/>
                  <wp:effectExtent l="0" t="0" r="0" b="0"/>
                  <wp:wrapNone/>
                  <wp:docPr id="5009" name="图片_228_SpCnt_1"/>
                  <wp:cNvGraphicFramePr/>
                  <a:graphic xmlns:a="http://schemas.openxmlformats.org/drawingml/2006/main">
                    <a:graphicData uri="http://schemas.openxmlformats.org/drawingml/2006/picture">
                      <pic:pic xmlns:pic="http://schemas.openxmlformats.org/drawingml/2006/picture">
                        <pic:nvPicPr>
                          <pic:cNvPr id="5009" name="图片_228_SpCnt_1"/>
                          <pic:cNvPicPr/>
                        </pic:nvPicPr>
                        <pic:blipFill>
                          <a:blip r:embed="rId271"/>
                          <a:stretch>
                            <a:fillRect/>
                          </a:stretch>
                        </pic:blipFill>
                        <pic:spPr>
                          <a:xfrm>
                            <a:off x="0" y="0"/>
                            <a:ext cx="31686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356235</wp:posOffset>
                  </wp:positionH>
                  <wp:positionV relativeFrom="paragraph">
                    <wp:posOffset>0</wp:posOffset>
                  </wp:positionV>
                  <wp:extent cx="316865" cy="254635"/>
                  <wp:effectExtent l="0" t="0" r="0" b="0"/>
                  <wp:wrapNone/>
                  <wp:docPr id="5011" name="图片_453_SpCnt_1"/>
                  <wp:cNvGraphicFramePr/>
                  <a:graphic xmlns:a="http://schemas.openxmlformats.org/drawingml/2006/main">
                    <a:graphicData uri="http://schemas.openxmlformats.org/drawingml/2006/picture">
                      <pic:pic xmlns:pic="http://schemas.openxmlformats.org/drawingml/2006/picture">
                        <pic:nvPicPr>
                          <pic:cNvPr id="5011" name="图片_453_SpCnt_1"/>
                          <pic:cNvPicPr/>
                        </pic:nvPicPr>
                        <pic:blipFill>
                          <a:blip r:embed="rId271"/>
                          <a:stretch>
                            <a:fillRect/>
                          </a:stretch>
                        </pic:blipFill>
                        <pic:spPr>
                          <a:xfrm>
                            <a:off x="0" y="0"/>
                            <a:ext cx="316865"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363855</wp:posOffset>
                  </wp:positionH>
                  <wp:positionV relativeFrom="paragraph">
                    <wp:posOffset>0</wp:posOffset>
                  </wp:positionV>
                  <wp:extent cx="273050" cy="248920"/>
                  <wp:effectExtent l="0" t="0" r="0" b="0"/>
                  <wp:wrapNone/>
                  <wp:docPr id="5020" name="图片_225_SpCnt_1"/>
                  <wp:cNvGraphicFramePr/>
                  <a:graphic xmlns:a="http://schemas.openxmlformats.org/drawingml/2006/main">
                    <a:graphicData uri="http://schemas.openxmlformats.org/drawingml/2006/picture">
                      <pic:pic xmlns:pic="http://schemas.openxmlformats.org/drawingml/2006/picture">
                        <pic:nvPicPr>
                          <pic:cNvPr id="5020" name="图片_225_SpCnt_1"/>
                          <pic:cNvPicPr/>
                        </pic:nvPicPr>
                        <pic:blipFill>
                          <a:blip r:embed="rId271"/>
                          <a:stretch>
                            <a:fillRect/>
                          </a:stretch>
                        </pic:blipFill>
                        <pic:spPr>
                          <a:xfrm>
                            <a:off x="0" y="0"/>
                            <a:ext cx="2730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363855</wp:posOffset>
                  </wp:positionH>
                  <wp:positionV relativeFrom="paragraph">
                    <wp:posOffset>0</wp:posOffset>
                  </wp:positionV>
                  <wp:extent cx="273050" cy="248920"/>
                  <wp:effectExtent l="0" t="0" r="0" b="0"/>
                  <wp:wrapNone/>
                  <wp:docPr id="5022" name="图片_341_SpCnt_1"/>
                  <wp:cNvGraphicFramePr/>
                  <a:graphic xmlns:a="http://schemas.openxmlformats.org/drawingml/2006/main">
                    <a:graphicData uri="http://schemas.openxmlformats.org/drawingml/2006/picture">
                      <pic:pic xmlns:pic="http://schemas.openxmlformats.org/drawingml/2006/picture">
                        <pic:nvPicPr>
                          <pic:cNvPr id="5022" name="图片_341_SpCnt_1"/>
                          <pic:cNvPicPr/>
                        </pic:nvPicPr>
                        <pic:blipFill>
                          <a:blip r:embed="rId271"/>
                          <a:stretch>
                            <a:fillRect/>
                          </a:stretch>
                        </pic:blipFill>
                        <pic:spPr>
                          <a:xfrm>
                            <a:off x="0" y="0"/>
                            <a:ext cx="27305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0</wp:posOffset>
                  </wp:positionV>
                  <wp:extent cx="296545" cy="236855"/>
                  <wp:effectExtent l="0" t="0" r="0" b="0"/>
                  <wp:wrapNone/>
                  <wp:docPr id="5013" name="图片_414_SpCnt_1"/>
                  <wp:cNvGraphicFramePr/>
                  <a:graphic xmlns:a="http://schemas.openxmlformats.org/drawingml/2006/main">
                    <a:graphicData uri="http://schemas.openxmlformats.org/drawingml/2006/picture">
                      <pic:pic xmlns:pic="http://schemas.openxmlformats.org/drawingml/2006/picture">
                        <pic:nvPicPr>
                          <pic:cNvPr id="5013" name="图片_414_SpCnt_1"/>
                          <pic:cNvPicPr/>
                        </pic:nvPicPr>
                        <pic:blipFill>
                          <a:blip r:embed="rId271"/>
                          <a:stretch>
                            <a:fillRect/>
                          </a:stretch>
                        </pic:blipFill>
                        <pic:spPr>
                          <a:xfrm>
                            <a:off x="0" y="0"/>
                            <a:ext cx="29654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0</wp:posOffset>
                  </wp:positionV>
                  <wp:extent cx="296545" cy="236855"/>
                  <wp:effectExtent l="0" t="0" r="0" b="0"/>
                  <wp:wrapNone/>
                  <wp:docPr id="5040" name="图片_229_SpCnt_1"/>
                  <wp:cNvGraphicFramePr/>
                  <a:graphic xmlns:a="http://schemas.openxmlformats.org/drawingml/2006/main">
                    <a:graphicData uri="http://schemas.openxmlformats.org/drawingml/2006/picture">
                      <pic:pic xmlns:pic="http://schemas.openxmlformats.org/drawingml/2006/picture">
                        <pic:nvPicPr>
                          <pic:cNvPr id="5040" name="图片_229_SpCnt_1"/>
                          <pic:cNvPicPr/>
                        </pic:nvPicPr>
                        <pic:blipFill>
                          <a:blip r:embed="rId271"/>
                          <a:stretch>
                            <a:fillRect/>
                          </a:stretch>
                        </pic:blipFill>
                        <pic:spPr>
                          <a:xfrm>
                            <a:off x="0" y="0"/>
                            <a:ext cx="29654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0</wp:posOffset>
                  </wp:positionV>
                  <wp:extent cx="296545" cy="236855"/>
                  <wp:effectExtent l="0" t="0" r="0" b="0"/>
                  <wp:wrapNone/>
                  <wp:docPr id="5038" name="图片_454_SpCnt_1"/>
                  <wp:cNvGraphicFramePr/>
                  <a:graphic xmlns:a="http://schemas.openxmlformats.org/drawingml/2006/main">
                    <a:graphicData uri="http://schemas.openxmlformats.org/drawingml/2006/picture">
                      <pic:pic xmlns:pic="http://schemas.openxmlformats.org/drawingml/2006/picture">
                        <pic:nvPicPr>
                          <pic:cNvPr id="5038" name="图片_454_SpCnt_1"/>
                          <pic:cNvPicPr/>
                        </pic:nvPicPr>
                        <pic:blipFill>
                          <a:blip r:embed="rId271"/>
                          <a:stretch>
                            <a:fillRect/>
                          </a:stretch>
                        </pic:blipFill>
                        <pic:spPr>
                          <a:xfrm>
                            <a:off x="0" y="0"/>
                            <a:ext cx="29654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361950</wp:posOffset>
                  </wp:positionH>
                  <wp:positionV relativeFrom="paragraph">
                    <wp:posOffset>0</wp:posOffset>
                  </wp:positionV>
                  <wp:extent cx="296545" cy="236855"/>
                  <wp:effectExtent l="0" t="0" r="0" b="0"/>
                  <wp:wrapNone/>
                  <wp:docPr id="5027" name="图片_345_SpCnt_1"/>
                  <wp:cNvGraphicFramePr/>
                  <a:graphic xmlns:a="http://schemas.openxmlformats.org/drawingml/2006/main">
                    <a:graphicData uri="http://schemas.openxmlformats.org/drawingml/2006/picture">
                      <pic:pic xmlns:pic="http://schemas.openxmlformats.org/drawingml/2006/picture">
                        <pic:nvPicPr>
                          <pic:cNvPr id="5027" name="图片_345_SpCnt_1"/>
                          <pic:cNvPicPr/>
                        </pic:nvPicPr>
                        <pic:blipFill>
                          <a:blip r:embed="rId271"/>
                          <a:stretch>
                            <a:fillRect/>
                          </a:stretch>
                        </pic:blipFill>
                        <pic:spPr>
                          <a:xfrm>
                            <a:off x="0" y="0"/>
                            <a:ext cx="29654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4160" cy="280035"/>
                  <wp:effectExtent l="0" t="0" r="0" b="0"/>
                  <wp:wrapNone/>
                  <wp:docPr id="5034" name="图片_393_SpCnt_1"/>
                  <wp:cNvGraphicFramePr/>
                  <a:graphic xmlns:a="http://schemas.openxmlformats.org/drawingml/2006/main">
                    <a:graphicData uri="http://schemas.openxmlformats.org/drawingml/2006/picture">
                      <pic:pic xmlns:pic="http://schemas.openxmlformats.org/drawingml/2006/picture">
                        <pic:nvPicPr>
                          <pic:cNvPr id="5034" name="图片_393_SpCnt_1"/>
                          <pic:cNvPicPr/>
                        </pic:nvPicPr>
                        <pic:blipFill>
                          <a:blip r:embed="rId271"/>
                          <a:stretch>
                            <a:fillRect/>
                          </a:stretch>
                        </pic:blipFill>
                        <pic:spPr>
                          <a:xfrm>
                            <a:off x="0" y="0"/>
                            <a:ext cx="264160" cy="2800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8605" cy="269240"/>
                  <wp:effectExtent l="0" t="0" r="0" b="0"/>
                  <wp:wrapNone/>
                  <wp:docPr id="5041" name="图片_342_SpCnt_1"/>
                  <wp:cNvGraphicFramePr/>
                  <a:graphic xmlns:a="http://schemas.openxmlformats.org/drawingml/2006/main">
                    <a:graphicData uri="http://schemas.openxmlformats.org/drawingml/2006/picture">
                      <pic:pic xmlns:pic="http://schemas.openxmlformats.org/drawingml/2006/picture">
                        <pic:nvPicPr>
                          <pic:cNvPr id="5041" name="图片_342_SpCnt_1"/>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8605" cy="269240"/>
                  <wp:effectExtent l="0" t="0" r="0" b="0"/>
                  <wp:wrapNone/>
                  <wp:docPr id="5055" name="图片_372_SpCnt_1"/>
                  <wp:cNvGraphicFramePr/>
                  <a:graphic xmlns:a="http://schemas.openxmlformats.org/drawingml/2006/main">
                    <a:graphicData uri="http://schemas.openxmlformats.org/drawingml/2006/picture">
                      <pic:pic xmlns:pic="http://schemas.openxmlformats.org/drawingml/2006/picture">
                        <pic:nvPicPr>
                          <pic:cNvPr id="5055" name="图片_372_SpCnt_1"/>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8605" cy="269240"/>
                  <wp:effectExtent l="0" t="0" r="0" b="0"/>
                  <wp:wrapNone/>
                  <wp:docPr id="5042" name="图片_256_SpCnt_1"/>
                  <wp:cNvGraphicFramePr/>
                  <a:graphic xmlns:a="http://schemas.openxmlformats.org/drawingml/2006/main">
                    <a:graphicData uri="http://schemas.openxmlformats.org/drawingml/2006/picture">
                      <pic:pic xmlns:pic="http://schemas.openxmlformats.org/drawingml/2006/picture">
                        <pic:nvPicPr>
                          <pic:cNvPr id="5042" name="图片_256_SpCnt_1"/>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4160" cy="280035"/>
                  <wp:effectExtent l="0" t="0" r="0" b="0"/>
                  <wp:wrapNone/>
                  <wp:docPr id="5046" name="图片_277_SpCnt_1"/>
                  <wp:cNvGraphicFramePr/>
                  <a:graphic xmlns:a="http://schemas.openxmlformats.org/drawingml/2006/main">
                    <a:graphicData uri="http://schemas.openxmlformats.org/drawingml/2006/picture">
                      <pic:pic xmlns:pic="http://schemas.openxmlformats.org/drawingml/2006/picture">
                        <pic:nvPicPr>
                          <pic:cNvPr id="5046" name="图片_277_SpCnt_1"/>
                          <pic:cNvPicPr/>
                        </pic:nvPicPr>
                        <pic:blipFill>
                          <a:blip r:embed="rId271"/>
                          <a:stretch>
                            <a:fillRect/>
                          </a:stretch>
                        </pic:blipFill>
                        <pic:spPr>
                          <a:xfrm>
                            <a:off x="0" y="0"/>
                            <a:ext cx="264160" cy="2800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374015</wp:posOffset>
                  </wp:positionH>
                  <wp:positionV relativeFrom="paragraph">
                    <wp:posOffset>0</wp:posOffset>
                  </wp:positionV>
                  <wp:extent cx="268605" cy="269240"/>
                  <wp:effectExtent l="0" t="0" r="0" b="0"/>
                  <wp:wrapNone/>
                  <wp:docPr id="5056" name="图片_226_SpCnt_1"/>
                  <wp:cNvGraphicFramePr/>
                  <a:graphic xmlns:a="http://schemas.openxmlformats.org/drawingml/2006/main">
                    <a:graphicData uri="http://schemas.openxmlformats.org/drawingml/2006/picture">
                      <pic:pic xmlns:pic="http://schemas.openxmlformats.org/drawingml/2006/picture">
                        <pic:nvPicPr>
                          <pic:cNvPr id="5056" name="图片_226_SpCnt_1"/>
                          <pic:cNvPicPr/>
                        </pic:nvPicPr>
                        <pic:blipFill>
                          <a:blip r:embed="rId271"/>
                          <a:stretch>
                            <a:fillRect/>
                          </a:stretch>
                        </pic:blipFill>
                        <pic:spPr>
                          <a:xfrm>
                            <a:off x="0" y="0"/>
                            <a:ext cx="268605"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0</wp:posOffset>
                  </wp:positionV>
                  <wp:extent cx="252730" cy="246380"/>
                  <wp:effectExtent l="0" t="0" r="0" b="0"/>
                  <wp:wrapNone/>
                  <wp:docPr id="5057" name="图片_173_SpCnt_1"/>
                  <wp:cNvGraphicFramePr/>
                  <a:graphic xmlns:a="http://schemas.openxmlformats.org/drawingml/2006/main">
                    <a:graphicData uri="http://schemas.openxmlformats.org/drawingml/2006/picture">
                      <pic:pic xmlns:pic="http://schemas.openxmlformats.org/drawingml/2006/picture">
                        <pic:nvPicPr>
                          <pic:cNvPr id="5057" name="图片_173_SpCnt_1"/>
                          <pic:cNvPicPr/>
                        </pic:nvPicPr>
                        <pic:blipFill>
                          <a:blip r:embed="rId271"/>
                          <a:stretch>
                            <a:fillRect/>
                          </a:stretch>
                        </pic:blipFill>
                        <pic:spPr>
                          <a:xfrm>
                            <a:off x="0" y="0"/>
                            <a:ext cx="25273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378460</wp:posOffset>
                  </wp:positionH>
                  <wp:positionV relativeFrom="paragraph">
                    <wp:posOffset>0</wp:posOffset>
                  </wp:positionV>
                  <wp:extent cx="252730" cy="246380"/>
                  <wp:effectExtent l="0" t="0" r="0" b="0"/>
                  <wp:wrapNone/>
                  <wp:docPr id="5043" name="图片_289_SpCnt_1"/>
                  <wp:cNvGraphicFramePr/>
                  <a:graphic xmlns:a="http://schemas.openxmlformats.org/drawingml/2006/main">
                    <a:graphicData uri="http://schemas.openxmlformats.org/drawingml/2006/picture">
                      <pic:pic xmlns:pic="http://schemas.openxmlformats.org/drawingml/2006/picture">
                        <pic:nvPicPr>
                          <pic:cNvPr id="5043" name="图片_289_SpCnt_1"/>
                          <pic:cNvPicPr/>
                        </pic:nvPicPr>
                        <pic:blipFill>
                          <a:blip r:embed="rId271"/>
                          <a:stretch>
                            <a:fillRect/>
                          </a:stretch>
                        </pic:blipFill>
                        <pic:spPr>
                          <a:xfrm>
                            <a:off x="0" y="0"/>
                            <a:ext cx="25273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382905</wp:posOffset>
                  </wp:positionH>
                  <wp:positionV relativeFrom="paragraph">
                    <wp:posOffset>0</wp:posOffset>
                  </wp:positionV>
                  <wp:extent cx="314960" cy="269240"/>
                  <wp:effectExtent l="0" t="0" r="0" b="0"/>
                  <wp:wrapNone/>
                  <wp:docPr id="5044" name="图片_217_SpCnt_1"/>
                  <wp:cNvGraphicFramePr/>
                  <a:graphic xmlns:a="http://schemas.openxmlformats.org/drawingml/2006/main">
                    <a:graphicData uri="http://schemas.openxmlformats.org/drawingml/2006/picture">
                      <pic:pic xmlns:pic="http://schemas.openxmlformats.org/drawingml/2006/picture">
                        <pic:nvPicPr>
                          <pic:cNvPr id="5044" name="图片_217_SpCnt_1"/>
                          <pic:cNvPicPr/>
                        </pic:nvPicPr>
                        <pic:blipFill>
                          <a:blip r:embed="rId271"/>
                          <a:stretch>
                            <a:fillRect/>
                          </a:stretch>
                        </pic:blipFill>
                        <pic:spPr>
                          <a:xfrm>
                            <a:off x="0" y="0"/>
                            <a:ext cx="3149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382905</wp:posOffset>
                  </wp:positionH>
                  <wp:positionV relativeFrom="paragraph">
                    <wp:posOffset>0</wp:posOffset>
                  </wp:positionV>
                  <wp:extent cx="314960" cy="269240"/>
                  <wp:effectExtent l="0" t="0" r="0" b="0"/>
                  <wp:wrapNone/>
                  <wp:docPr id="5035" name="图片_333_SpCnt_1"/>
                  <wp:cNvGraphicFramePr/>
                  <a:graphic xmlns:a="http://schemas.openxmlformats.org/drawingml/2006/main">
                    <a:graphicData uri="http://schemas.openxmlformats.org/drawingml/2006/picture">
                      <pic:pic xmlns:pic="http://schemas.openxmlformats.org/drawingml/2006/picture">
                        <pic:nvPicPr>
                          <pic:cNvPr id="5035" name="图片_333_SpCnt_1"/>
                          <pic:cNvPicPr/>
                        </pic:nvPicPr>
                        <pic:blipFill>
                          <a:blip r:embed="rId271"/>
                          <a:stretch>
                            <a:fillRect/>
                          </a:stretch>
                        </pic:blipFill>
                        <pic:spPr>
                          <a:xfrm>
                            <a:off x="0" y="0"/>
                            <a:ext cx="3149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6225" cy="264160"/>
                  <wp:effectExtent l="0" t="0" r="0" b="0"/>
                  <wp:wrapNone/>
                  <wp:docPr id="5039" name="图片_274_SpCnt_1"/>
                  <wp:cNvGraphicFramePr/>
                  <a:graphic xmlns:a="http://schemas.openxmlformats.org/drawingml/2006/main">
                    <a:graphicData uri="http://schemas.openxmlformats.org/drawingml/2006/picture">
                      <pic:pic xmlns:pic="http://schemas.openxmlformats.org/drawingml/2006/picture">
                        <pic:nvPicPr>
                          <pic:cNvPr id="5039" name="图片_274_SpCnt_1"/>
                          <pic:cNvPicPr/>
                        </pic:nvPicPr>
                        <pic:blipFill>
                          <a:blip r:embed="rId271"/>
                          <a:stretch>
                            <a:fillRect/>
                          </a:stretch>
                        </pic:blipFill>
                        <pic:spPr>
                          <a:xfrm>
                            <a:off x="0" y="0"/>
                            <a:ext cx="27622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6225" cy="264160"/>
                  <wp:effectExtent l="0" t="0" r="0" b="0"/>
                  <wp:wrapNone/>
                  <wp:docPr id="5045" name="图片_390_SpCnt_1"/>
                  <wp:cNvGraphicFramePr/>
                  <a:graphic xmlns:a="http://schemas.openxmlformats.org/drawingml/2006/main">
                    <a:graphicData uri="http://schemas.openxmlformats.org/drawingml/2006/picture">
                      <pic:pic xmlns:pic="http://schemas.openxmlformats.org/drawingml/2006/picture">
                        <pic:nvPicPr>
                          <pic:cNvPr id="5045" name="图片_390_SpCnt_1"/>
                          <pic:cNvPicPr/>
                        </pic:nvPicPr>
                        <pic:blipFill>
                          <a:blip r:embed="rId271"/>
                          <a:stretch>
                            <a:fillRect/>
                          </a:stretch>
                        </pic:blipFill>
                        <pic:spPr>
                          <a:xfrm>
                            <a:off x="0" y="0"/>
                            <a:ext cx="276225" cy="2641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388620</wp:posOffset>
                  </wp:positionH>
                  <wp:positionV relativeFrom="paragraph">
                    <wp:posOffset>0</wp:posOffset>
                  </wp:positionV>
                  <wp:extent cx="264160" cy="269240"/>
                  <wp:effectExtent l="0" t="0" r="0" b="0"/>
                  <wp:wrapNone/>
                  <wp:docPr id="5053" name="图片_224_SpCnt_1"/>
                  <wp:cNvGraphicFramePr/>
                  <a:graphic xmlns:a="http://schemas.openxmlformats.org/drawingml/2006/main">
                    <a:graphicData uri="http://schemas.openxmlformats.org/drawingml/2006/picture">
                      <pic:pic xmlns:pic="http://schemas.openxmlformats.org/drawingml/2006/picture">
                        <pic:nvPicPr>
                          <pic:cNvPr id="5053" name="图片_224_SpCnt_1"/>
                          <pic:cNvPicPr/>
                        </pic:nvPicPr>
                        <pic:blipFill>
                          <a:blip r:embed="rId271"/>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0</wp:posOffset>
                  </wp:positionV>
                  <wp:extent cx="255905" cy="243840"/>
                  <wp:effectExtent l="0" t="0" r="0" b="0"/>
                  <wp:wrapNone/>
                  <wp:docPr id="5047" name="图片_219_SpCnt_1"/>
                  <wp:cNvGraphicFramePr/>
                  <a:graphic xmlns:a="http://schemas.openxmlformats.org/drawingml/2006/main">
                    <a:graphicData uri="http://schemas.openxmlformats.org/drawingml/2006/picture">
                      <pic:pic xmlns:pic="http://schemas.openxmlformats.org/drawingml/2006/picture">
                        <pic:nvPicPr>
                          <pic:cNvPr id="5047" name="图片_219_SpCnt_1"/>
                          <pic:cNvPicPr/>
                        </pic:nvPicPr>
                        <pic:blipFill>
                          <a:blip r:embed="rId271"/>
                          <a:stretch>
                            <a:fillRect/>
                          </a:stretch>
                        </pic:blipFill>
                        <pic:spPr>
                          <a:xfrm>
                            <a:off x="0" y="0"/>
                            <a:ext cx="255905"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391160</wp:posOffset>
                  </wp:positionH>
                  <wp:positionV relativeFrom="paragraph">
                    <wp:posOffset>0</wp:posOffset>
                  </wp:positionV>
                  <wp:extent cx="255905" cy="243840"/>
                  <wp:effectExtent l="0" t="0" r="0" b="0"/>
                  <wp:wrapNone/>
                  <wp:docPr id="5037" name="图片_335_SpCnt_1"/>
                  <wp:cNvGraphicFramePr/>
                  <a:graphic xmlns:a="http://schemas.openxmlformats.org/drawingml/2006/main">
                    <a:graphicData uri="http://schemas.openxmlformats.org/drawingml/2006/picture">
                      <pic:pic xmlns:pic="http://schemas.openxmlformats.org/drawingml/2006/picture">
                        <pic:nvPicPr>
                          <pic:cNvPr id="5037" name="图片_335_SpCnt_1"/>
                          <pic:cNvPicPr/>
                        </pic:nvPicPr>
                        <pic:blipFill>
                          <a:blip r:embed="rId271"/>
                          <a:stretch>
                            <a:fillRect/>
                          </a:stretch>
                        </pic:blipFill>
                        <pic:spPr>
                          <a:xfrm>
                            <a:off x="0" y="0"/>
                            <a:ext cx="255905"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388620</wp:posOffset>
                  </wp:positionH>
                  <wp:positionV relativeFrom="paragraph">
                    <wp:posOffset>0</wp:posOffset>
                  </wp:positionV>
                  <wp:extent cx="264160" cy="269240"/>
                  <wp:effectExtent l="0" t="0" r="0" b="0"/>
                  <wp:wrapNone/>
                  <wp:docPr id="5028" name="图片_340_SpCnt_1"/>
                  <wp:cNvGraphicFramePr/>
                  <a:graphic xmlns:a="http://schemas.openxmlformats.org/drawingml/2006/main">
                    <a:graphicData uri="http://schemas.openxmlformats.org/drawingml/2006/picture">
                      <pic:pic xmlns:pic="http://schemas.openxmlformats.org/drawingml/2006/picture">
                        <pic:nvPicPr>
                          <pic:cNvPr id="5028" name="图片_340_SpCnt_1"/>
                          <pic:cNvPicPr/>
                        </pic:nvPicPr>
                        <pic:blipFill>
                          <a:blip r:embed="rId271"/>
                          <a:stretch>
                            <a:fillRect/>
                          </a:stretch>
                        </pic:blipFill>
                        <pic:spPr>
                          <a:xfrm>
                            <a:off x="0" y="0"/>
                            <a:ext cx="264160" cy="2692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251460" cy="252095"/>
                  <wp:effectExtent l="0" t="0" r="0" b="0"/>
                  <wp:wrapNone/>
                  <wp:docPr id="5036" name="图片_223_SpCnt_1"/>
                  <wp:cNvGraphicFramePr/>
                  <a:graphic xmlns:a="http://schemas.openxmlformats.org/drawingml/2006/main">
                    <a:graphicData uri="http://schemas.openxmlformats.org/drawingml/2006/picture">
                      <pic:pic xmlns:pic="http://schemas.openxmlformats.org/drawingml/2006/picture">
                        <pic:nvPicPr>
                          <pic:cNvPr id="5036" name="图片_223_SpCnt_1"/>
                          <pic:cNvPicPr/>
                        </pic:nvPicPr>
                        <pic:blipFill>
                          <a:blip r:embed="rId271"/>
                          <a:stretch>
                            <a:fillRect/>
                          </a:stretch>
                        </pic:blipFill>
                        <pic:spPr>
                          <a:xfrm>
                            <a:off x="0" y="0"/>
                            <a:ext cx="2514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271780" cy="267970"/>
                  <wp:effectExtent l="0" t="0" r="0" b="0"/>
                  <wp:wrapNone/>
                  <wp:docPr id="5031" name="图片_222_SpCnt_1"/>
                  <wp:cNvGraphicFramePr/>
                  <a:graphic xmlns:a="http://schemas.openxmlformats.org/drawingml/2006/main">
                    <a:graphicData uri="http://schemas.openxmlformats.org/drawingml/2006/picture">
                      <pic:pic xmlns:pic="http://schemas.openxmlformats.org/drawingml/2006/picture">
                        <pic:nvPicPr>
                          <pic:cNvPr id="5031" name="图片_222_SpCnt_1"/>
                          <pic:cNvPicPr/>
                        </pic:nvPicPr>
                        <pic:blipFill>
                          <a:blip r:embed="rId271"/>
                          <a:stretch>
                            <a:fillRect/>
                          </a:stretch>
                        </pic:blipFill>
                        <pic:spPr>
                          <a:xfrm>
                            <a:off x="0" y="0"/>
                            <a:ext cx="27178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0</wp:posOffset>
                  </wp:positionV>
                  <wp:extent cx="300355" cy="252095"/>
                  <wp:effectExtent l="0" t="0" r="0" b="0"/>
                  <wp:wrapNone/>
                  <wp:docPr id="5048" name="图片_215_SpCnt_1"/>
                  <wp:cNvGraphicFramePr/>
                  <a:graphic xmlns:a="http://schemas.openxmlformats.org/drawingml/2006/main">
                    <a:graphicData uri="http://schemas.openxmlformats.org/drawingml/2006/picture">
                      <pic:pic xmlns:pic="http://schemas.openxmlformats.org/drawingml/2006/picture">
                        <pic:nvPicPr>
                          <pic:cNvPr id="5048" name="图片_215_SpCnt_1"/>
                          <pic:cNvPicPr/>
                        </pic:nvPicPr>
                        <pic:blipFill>
                          <a:blip r:embed="rId271"/>
                          <a:stretch>
                            <a:fillRect/>
                          </a:stretch>
                        </pic:blipFill>
                        <pic:spPr>
                          <a:xfrm>
                            <a:off x="0" y="0"/>
                            <a:ext cx="300355"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302260" cy="265430"/>
                  <wp:effectExtent l="0" t="0" r="0" b="0"/>
                  <wp:wrapNone/>
                  <wp:docPr id="5049" name="图片_213_SpCnt_1"/>
                  <wp:cNvGraphicFramePr/>
                  <a:graphic xmlns:a="http://schemas.openxmlformats.org/drawingml/2006/main">
                    <a:graphicData uri="http://schemas.openxmlformats.org/drawingml/2006/picture">
                      <pic:pic xmlns:pic="http://schemas.openxmlformats.org/drawingml/2006/picture">
                        <pic:nvPicPr>
                          <pic:cNvPr id="5049" name="图片_213_SpCnt_1"/>
                          <pic:cNvPicPr/>
                        </pic:nvPicPr>
                        <pic:blipFill>
                          <a:blip r:embed="rId271"/>
                          <a:stretch>
                            <a:fillRect/>
                          </a:stretch>
                        </pic:blipFill>
                        <pic:spPr>
                          <a:xfrm>
                            <a:off x="0" y="0"/>
                            <a:ext cx="30226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0</wp:posOffset>
                  </wp:positionV>
                  <wp:extent cx="258445" cy="253365"/>
                  <wp:effectExtent l="0" t="0" r="0" b="0"/>
                  <wp:wrapNone/>
                  <wp:docPr id="5058" name="图片_221_SpCnt_1"/>
                  <wp:cNvGraphicFramePr/>
                  <a:graphic xmlns:a="http://schemas.openxmlformats.org/drawingml/2006/main">
                    <a:graphicData uri="http://schemas.openxmlformats.org/drawingml/2006/picture">
                      <pic:pic xmlns:pic="http://schemas.openxmlformats.org/drawingml/2006/picture">
                        <pic:nvPicPr>
                          <pic:cNvPr id="5058" name="图片_221_SpCnt_1"/>
                          <pic:cNvPicPr/>
                        </pic:nvPicPr>
                        <pic:blipFill>
                          <a:blip r:embed="rId271"/>
                          <a:stretch>
                            <a:fillRect/>
                          </a:stretch>
                        </pic:blipFill>
                        <pic:spPr>
                          <a:xfrm>
                            <a:off x="0" y="0"/>
                            <a:ext cx="2584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302260" cy="265430"/>
                  <wp:effectExtent l="0" t="0" r="0" b="0"/>
                  <wp:wrapNone/>
                  <wp:docPr id="5050" name="图片_329_SpCnt_1"/>
                  <wp:cNvGraphicFramePr/>
                  <a:graphic xmlns:a="http://schemas.openxmlformats.org/drawingml/2006/main">
                    <a:graphicData uri="http://schemas.openxmlformats.org/drawingml/2006/picture">
                      <pic:pic xmlns:pic="http://schemas.openxmlformats.org/drawingml/2006/picture">
                        <pic:nvPicPr>
                          <pic:cNvPr id="5050" name="图片_329_SpCnt_1"/>
                          <pic:cNvPicPr/>
                        </pic:nvPicPr>
                        <pic:blipFill>
                          <a:blip r:embed="rId271"/>
                          <a:stretch>
                            <a:fillRect/>
                          </a:stretch>
                        </pic:blipFill>
                        <pic:spPr>
                          <a:xfrm>
                            <a:off x="0" y="0"/>
                            <a:ext cx="30226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251460" cy="252095"/>
                  <wp:effectExtent l="0" t="0" r="0" b="0"/>
                  <wp:wrapNone/>
                  <wp:docPr id="5051" name="图片_339_SpCnt_1"/>
                  <wp:cNvGraphicFramePr/>
                  <a:graphic xmlns:a="http://schemas.openxmlformats.org/drawingml/2006/main">
                    <a:graphicData uri="http://schemas.openxmlformats.org/drawingml/2006/picture">
                      <pic:pic xmlns:pic="http://schemas.openxmlformats.org/drawingml/2006/picture">
                        <pic:nvPicPr>
                          <pic:cNvPr id="5051" name="图片_339_SpCnt_1"/>
                          <pic:cNvPicPr/>
                        </pic:nvPicPr>
                        <pic:blipFill>
                          <a:blip r:embed="rId271"/>
                          <a:stretch>
                            <a:fillRect/>
                          </a:stretch>
                        </pic:blipFill>
                        <pic:spPr>
                          <a:xfrm>
                            <a:off x="0" y="0"/>
                            <a:ext cx="25146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0</wp:posOffset>
                  </wp:positionV>
                  <wp:extent cx="258445" cy="253365"/>
                  <wp:effectExtent l="0" t="0" r="0" b="0"/>
                  <wp:wrapNone/>
                  <wp:docPr id="5029" name="图片_337_SpCnt_1"/>
                  <wp:cNvGraphicFramePr/>
                  <a:graphic xmlns:a="http://schemas.openxmlformats.org/drawingml/2006/main">
                    <a:graphicData uri="http://schemas.openxmlformats.org/drawingml/2006/picture">
                      <pic:pic xmlns:pic="http://schemas.openxmlformats.org/drawingml/2006/picture">
                        <pic:nvPicPr>
                          <pic:cNvPr id="5029" name="图片_337_SpCnt_1"/>
                          <pic:cNvPicPr/>
                        </pic:nvPicPr>
                        <pic:blipFill>
                          <a:blip r:embed="rId271"/>
                          <a:stretch>
                            <a:fillRect/>
                          </a:stretch>
                        </pic:blipFill>
                        <pic:spPr>
                          <a:xfrm>
                            <a:off x="0" y="0"/>
                            <a:ext cx="2584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397510</wp:posOffset>
                  </wp:positionH>
                  <wp:positionV relativeFrom="paragraph">
                    <wp:posOffset>0</wp:posOffset>
                  </wp:positionV>
                  <wp:extent cx="300355" cy="252095"/>
                  <wp:effectExtent l="0" t="0" r="0" b="0"/>
                  <wp:wrapNone/>
                  <wp:docPr id="5030" name="图片_331_SpCnt_1"/>
                  <wp:cNvGraphicFramePr/>
                  <a:graphic xmlns:a="http://schemas.openxmlformats.org/drawingml/2006/main">
                    <a:graphicData uri="http://schemas.openxmlformats.org/drawingml/2006/picture">
                      <pic:pic xmlns:pic="http://schemas.openxmlformats.org/drawingml/2006/picture">
                        <pic:nvPicPr>
                          <pic:cNvPr id="5030" name="图片_331_SpCnt_1"/>
                          <pic:cNvPicPr/>
                        </pic:nvPicPr>
                        <pic:blipFill>
                          <a:blip r:embed="rId271"/>
                          <a:stretch>
                            <a:fillRect/>
                          </a:stretch>
                        </pic:blipFill>
                        <pic:spPr>
                          <a:xfrm>
                            <a:off x="0" y="0"/>
                            <a:ext cx="300355"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394335</wp:posOffset>
                  </wp:positionH>
                  <wp:positionV relativeFrom="paragraph">
                    <wp:posOffset>0</wp:posOffset>
                  </wp:positionV>
                  <wp:extent cx="271780" cy="267970"/>
                  <wp:effectExtent l="0" t="0" r="0" b="0"/>
                  <wp:wrapNone/>
                  <wp:docPr id="5052" name="图片_338_SpCnt_1"/>
                  <wp:cNvGraphicFramePr/>
                  <a:graphic xmlns:a="http://schemas.openxmlformats.org/drawingml/2006/main">
                    <a:graphicData uri="http://schemas.openxmlformats.org/drawingml/2006/picture">
                      <pic:pic xmlns:pic="http://schemas.openxmlformats.org/drawingml/2006/picture">
                        <pic:nvPicPr>
                          <pic:cNvPr id="5052" name="图片_338_SpCnt_1"/>
                          <pic:cNvPicPr/>
                        </pic:nvPicPr>
                        <pic:blipFill>
                          <a:blip r:embed="rId271"/>
                          <a:stretch>
                            <a:fillRect/>
                          </a:stretch>
                        </pic:blipFill>
                        <pic:spPr>
                          <a:xfrm>
                            <a:off x="0" y="0"/>
                            <a:ext cx="271780"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405765</wp:posOffset>
                  </wp:positionH>
                  <wp:positionV relativeFrom="paragraph">
                    <wp:posOffset>0</wp:posOffset>
                  </wp:positionV>
                  <wp:extent cx="295275" cy="257175"/>
                  <wp:effectExtent l="0" t="0" r="0" b="0"/>
                  <wp:wrapNone/>
                  <wp:docPr id="5054" name="图片_212_SpCnt_1"/>
                  <wp:cNvGraphicFramePr/>
                  <a:graphic xmlns:a="http://schemas.openxmlformats.org/drawingml/2006/main">
                    <a:graphicData uri="http://schemas.openxmlformats.org/drawingml/2006/picture">
                      <pic:pic xmlns:pic="http://schemas.openxmlformats.org/drawingml/2006/picture">
                        <pic:nvPicPr>
                          <pic:cNvPr id="5054" name="图片_212_SpCnt_1"/>
                          <pic:cNvPicPr/>
                        </pic:nvPicPr>
                        <pic:blipFill>
                          <a:blip r:embed="rId271"/>
                          <a:stretch>
                            <a:fillRect/>
                          </a:stretch>
                        </pic:blipFill>
                        <pic:spPr>
                          <a:xfrm>
                            <a:off x="0" y="0"/>
                            <a:ext cx="2952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273050" cy="278765"/>
                  <wp:effectExtent l="0" t="0" r="0" b="0"/>
                  <wp:wrapNone/>
                  <wp:docPr id="5032" name="图片_378_SpCnt_1"/>
                  <wp:cNvGraphicFramePr/>
                  <a:graphic xmlns:a="http://schemas.openxmlformats.org/drawingml/2006/main">
                    <a:graphicData uri="http://schemas.openxmlformats.org/drawingml/2006/picture">
                      <pic:pic xmlns:pic="http://schemas.openxmlformats.org/drawingml/2006/picture">
                        <pic:nvPicPr>
                          <pic:cNvPr id="5032" name="图片_378_SpCnt_1"/>
                          <pic:cNvPicPr/>
                        </pic:nvPicPr>
                        <pic:blipFill>
                          <a:blip r:embed="rId271"/>
                          <a:stretch>
                            <a:fillRect/>
                          </a:stretch>
                        </pic:blipFill>
                        <pic:spPr>
                          <a:xfrm>
                            <a:off x="0" y="0"/>
                            <a:ext cx="273050" cy="2787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404495</wp:posOffset>
                  </wp:positionH>
                  <wp:positionV relativeFrom="paragraph">
                    <wp:posOffset>0</wp:posOffset>
                  </wp:positionV>
                  <wp:extent cx="259715" cy="265430"/>
                  <wp:effectExtent l="0" t="0" r="0" b="0"/>
                  <wp:wrapNone/>
                  <wp:docPr id="5033" name="图片_336_SpCnt_1"/>
                  <wp:cNvGraphicFramePr/>
                  <a:graphic xmlns:a="http://schemas.openxmlformats.org/drawingml/2006/main">
                    <a:graphicData uri="http://schemas.openxmlformats.org/drawingml/2006/picture">
                      <pic:pic xmlns:pic="http://schemas.openxmlformats.org/drawingml/2006/picture">
                        <pic:nvPicPr>
                          <pic:cNvPr id="5033" name="图片_336_SpCnt_1"/>
                          <pic:cNvPicPr/>
                        </pic:nvPicPr>
                        <pic:blipFill>
                          <a:blip r:embed="rId271"/>
                          <a:stretch>
                            <a:fillRect/>
                          </a:stretch>
                        </pic:blipFill>
                        <pic:spPr>
                          <a:xfrm>
                            <a:off x="0" y="0"/>
                            <a:ext cx="25971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305435" cy="271780"/>
                  <wp:effectExtent l="0" t="0" r="0" b="0"/>
                  <wp:wrapNone/>
                  <wp:docPr id="5081" name="图片_216_SpCnt_1"/>
                  <wp:cNvGraphicFramePr/>
                  <a:graphic xmlns:a="http://schemas.openxmlformats.org/drawingml/2006/main">
                    <a:graphicData uri="http://schemas.openxmlformats.org/drawingml/2006/picture">
                      <pic:pic xmlns:pic="http://schemas.openxmlformats.org/drawingml/2006/picture">
                        <pic:nvPicPr>
                          <pic:cNvPr id="5081" name="图片_216_SpCnt_1"/>
                          <pic:cNvPicPr/>
                        </pic:nvPicPr>
                        <pic:blipFill>
                          <a:blip r:embed="rId271"/>
                          <a:stretch>
                            <a:fillRect/>
                          </a:stretch>
                        </pic:blipFill>
                        <pic:spPr>
                          <a:xfrm>
                            <a:off x="0" y="0"/>
                            <a:ext cx="30543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404495</wp:posOffset>
                  </wp:positionH>
                  <wp:positionV relativeFrom="paragraph">
                    <wp:posOffset>0</wp:posOffset>
                  </wp:positionV>
                  <wp:extent cx="277495" cy="266700"/>
                  <wp:effectExtent l="0" t="0" r="0" b="0"/>
                  <wp:wrapNone/>
                  <wp:docPr id="5088" name="图片_334_SpCnt_1"/>
                  <wp:cNvGraphicFramePr/>
                  <a:graphic xmlns:a="http://schemas.openxmlformats.org/drawingml/2006/main">
                    <a:graphicData uri="http://schemas.openxmlformats.org/drawingml/2006/picture">
                      <pic:pic xmlns:pic="http://schemas.openxmlformats.org/drawingml/2006/picture">
                        <pic:nvPicPr>
                          <pic:cNvPr id="5088" name="图片_334_SpCnt_1"/>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305435" cy="271780"/>
                  <wp:effectExtent l="0" t="0" r="0" b="0"/>
                  <wp:wrapNone/>
                  <wp:docPr id="5065" name="图片_332_SpCnt_1"/>
                  <wp:cNvGraphicFramePr/>
                  <a:graphic xmlns:a="http://schemas.openxmlformats.org/drawingml/2006/main">
                    <a:graphicData uri="http://schemas.openxmlformats.org/drawingml/2006/picture">
                      <pic:pic xmlns:pic="http://schemas.openxmlformats.org/drawingml/2006/picture">
                        <pic:nvPicPr>
                          <pic:cNvPr id="5065" name="图片_332_SpCnt_1"/>
                          <pic:cNvPicPr/>
                        </pic:nvPicPr>
                        <pic:blipFill>
                          <a:blip r:embed="rId271"/>
                          <a:stretch>
                            <a:fillRect/>
                          </a:stretch>
                        </pic:blipFill>
                        <pic:spPr>
                          <a:xfrm>
                            <a:off x="0" y="0"/>
                            <a:ext cx="30543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405765</wp:posOffset>
                  </wp:positionH>
                  <wp:positionV relativeFrom="paragraph">
                    <wp:posOffset>0</wp:posOffset>
                  </wp:positionV>
                  <wp:extent cx="295275" cy="257175"/>
                  <wp:effectExtent l="0" t="0" r="0" b="0"/>
                  <wp:wrapNone/>
                  <wp:docPr id="5082" name="图片_328_SpCnt_1"/>
                  <wp:cNvGraphicFramePr/>
                  <a:graphic xmlns:a="http://schemas.openxmlformats.org/drawingml/2006/main">
                    <a:graphicData uri="http://schemas.openxmlformats.org/drawingml/2006/picture">
                      <pic:pic xmlns:pic="http://schemas.openxmlformats.org/drawingml/2006/picture">
                        <pic:nvPicPr>
                          <pic:cNvPr id="5082" name="图片_328_SpCnt_1"/>
                          <pic:cNvPicPr/>
                        </pic:nvPicPr>
                        <pic:blipFill>
                          <a:blip r:embed="rId271"/>
                          <a:stretch>
                            <a:fillRect/>
                          </a:stretch>
                        </pic:blipFill>
                        <pic:spPr>
                          <a:xfrm>
                            <a:off x="0" y="0"/>
                            <a:ext cx="2952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239395" cy="267970"/>
                  <wp:effectExtent l="0" t="0" r="0" b="0"/>
                  <wp:wrapNone/>
                  <wp:docPr id="5083" name="图片_264_SpCnt_1"/>
                  <wp:cNvGraphicFramePr/>
                  <a:graphic xmlns:a="http://schemas.openxmlformats.org/drawingml/2006/main">
                    <a:graphicData uri="http://schemas.openxmlformats.org/drawingml/2006/picture">
                      <pic:pic xmlns:pic="http://schemas.openxmlformats.org/drawingml/2006/picture">
                        <pic:nvPicPr>
                          <pic:cNvPr id="5083" name="图片_264_SpCnt_1"/>
                          <pic:cNvPicPr/>
                        </pic:nvPicPr>
                        <pic:blipFill>
                          <a:blip r:embed="rId271"/>
                          <a:stretch>
                            <a:fillRect/>
                          </a:stretch>
                        </pic:blipFill>
                        <pic:spPr>
                          <a:xfrm>
                            <a:off x="0" y="0"/>
                            <a:ext cx="239395"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273050" cy="278765"/>
                  <wp:effectExtent l="0" t="0" r="0" b="0"/>
                  <wp:wrapNone/>
                  <wp:docPr id="5069" name="图片_262_SpCnt_1"/>
                  <wp:cNvGraphicFramePr/>
                  <a:graphic xmlns:a="http://schemas.openxmlformats.org/drawingml/2006/main">
                    <a:graphicData uri="http://schemas.openxmlformats.org/drawingml/2006/picture">
                      <pic:pic xmlns:pic="http://schemas.openxmlformats.org/drawingml/2006/picture">
                        <pic:nvPicPr>
                          <pic:cNvPr id="5069" name="图片_262_SpCnt_1"/>
                          <pic:cNvPicPr/>
                        </pic:nvPicPr>
                        <pic:blipFill>
                          <a:blip r:embed="rId271"/>
                          <a:stretch>
                            <a:fillRect/>
                          </a:stretch>
                        </pic:blipFill>
                        <pic:spPr>
                          <a:xfrm>
                            <a:off x="0" y="0"/>
                            <a:ext cx="273050" cy="2787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400050</wp:posOffset>
                  </wp:positionH>
                  <wp:positionV relativeFrom="paragraph">
                    <wp:posOffset>0</wp:posOffset>
                  </wp:positionV>
                  <wp:extent cx="239395" cy="267970"/>
                  <wp:effectExtent l="0" t="0" r="0" b="0"/>
                  <wp:wrapNone/>
                  <wp:docPr id="5090" name="图片_380_SpCnt_1"/>
                  <wp:cNvGraphicFramePr/>
                  <a:graphic xmlns:a="http://schemas.openxmlformats.org/drawingml/2006/main">
                    <a:graphicData uri="http://schemas.openxmlformats.org/drawingml/2006/picture">
                      <pic:pic xmlns:pic="http://schemas.openxmlformats.org/drawingml/2006/picture">
                        <pic:nvPicPr>
                          <pic:cNvPr id="5090" name="图片_380_SpCnt_1"/>
                          <pic:cNvPicPr/>
                        </pic:nvPicPr>
                        <pic:blipFill>
                          <a:blip r:embed="rId271"/>
                          <a:stretch>
                            <a:fillRect/>
                          </a:stretch>
                        </pic:blipFill>
                        <pic:spPr>
                          <a:xfrm>
                            <a:off x="0" y="0"/>
                            <a:ext cx="239395" cy="2679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404495</wp:posOffset>
                  </wp:positionH>
                  <wp:positionV relativeFrom="paragraph">
                    <wp:posOffset>0</wp:posOffset>
                  </wp:positionV>
                  <wp:extent cx="277495" cy="266700"/>
                  <wp:effectExtent l="0" t="0" r="0" b="0"/>
                  <wp:wrapNone/>
                  <wp:docPr id="5085" name="图片_218_SpCnt_1"/>
                  <wp:cNvGraphicFramePr/>
                  <a:graphic xmlns:a="http://schemas.openxmlformats.org/drawingml/2006/main">
                    <a:graphicData uri="http://schemas.openxmlformats.org/drawingml/2006/picture">
                      <pic:pic xmlns:pic="http://schemas.openxmlformats.org/drawingml/2006/picture">
                        <pic:nvPicPr>
                          <pic:cNvPr id="5085" name="图片_218_SpCnt_1"/>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404495</wp:posOffset>
                  </wp:positionH>
                  <wp:positionV relativeFrom="paragraph">
                    <wp:posOffset>0</wp:posOffset>
                  </wp:positionV>
                  <wp:extent cx="259715" cy="265430"/>
                  <wp:effectExtent l="0" t="0" r="0" b="0"/>
                  <wp:wrapNone/>
                  <wp:docPr id="5061" name="图片_220_SpCnt_1"/>
                  <wp:cNvGraphicFramePr/>
                  <a:graphic xmlns:a="http://schemas.openxmlformats.org/drawingml/2006/main">
                    <a:graphicData uri="http://schemas.openxmlformats.org/drawingml/2006/picture">
                      <pic:pic xmlns:pic="http://schemas.openxmlformats.org/drawingml/2006/picture">
                        <pic:nvPicPr>
                          <pic:cNvPr id="5061" name="图片_220_SpCnt_1"/>
                          <pic:cNvPicPr/>
                        </pic:nvPicPr>
                        <pic:blipFill>
                          <a:blip r:embed="rId271"/>
                          <a:stretch>
                            <a:fillRect/>
                          </a:stretch>
                        </pic:blipFill>
                        <pic:spPr>
                          <a:xfrm>
                            <a:off x="0" y="0"/>
                            <a:ext cx="259715"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410210</wp:posOffset>
                  </wp:positionH>
                  <wp:positionV relativeFrom="paragraph">
                    <wp:posOffset>0</wp:posOffset>
                  </wp:positionV>
                  <wp:extent cx="289560" cy="258445"/>
                  <wp:effectExtent l="0" t="0" r="0" b="0"/>
                  <wp:wrapNone/>
                  <wp:docPr id="5079" name="图片_330_SpCnt_1"/>
                  <wp:cNvGraphicFramePr/>
                  <a:graphic xmlns:a="http://schemas.openxmlformats.org/drawingml/2006/main">
                    <a:graphicData uri="http://schemas.openxmlformats.org/drawingml/2006/picture">
                      <pic:pic xmlns:pic="http://schemas.openxmlformats.org/drawingml/2006/picture">
                        <pic:nvPicPr>
                          <pic:cNvPr id="5079" name="图片_330_SpCnt_1"/>
                          <pic:cNvPicPr/>
                        </pic:nvPicPr>
                        <pic:blipFill>
                          <a:blip r:embed="rId271"/>
                          <a:stretch>
                            <a:fillRect/>
                          </a:stretch>
                        </pic:blipFill>
                        <pic:spPr>
                          <a:xfrm>
                            <a:off x="0" y="0"/>
                            <a:ext cx="28956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410210</wp:posOffset>
                  </wp:positionH>
                  <wp:positionV relativeFrom="paragraph">
                    <wp:posOffset>0</wp:posOffset>
                  </wp:positionV>
                  <wp:extent cx="289560" cy="258445"/>
                  <wp:effectExtent l="0" t="0" r="0" b="0"/>
                  <wp:wrapNone/>
                  <wp:docPr id="5084" name="图片_214_SpCnt_1"/>
                  <wp:cNvGraphicFramePr/>
                  <a:graphic xmlns:a="http://schemas.openxmlformats.org/drawingml/2006/main">
                    <a:graphicData uri="http://schemas.openxmlformats.org/drawingml/2006/picture">
                      <pic:pic xmlns:pic="http://schemas.openxmlformats.org/drawingml/2006/picture">
                        <pic:nvPicPr>
                          <pic:cNvPr id="5084" name="图片_214_SpCnt_1"/>
                          <pic:cNvPicPr/>
                        </pic:nvPicPr>
                        <pic:blipFill>
                          <a:blip r:embed="rId271"/>
                          <a:stretch>
                            <a:fillRect/>
                          </a:stretch>
                        </pic:blipFill>
                        <pic:spPr>
                          <a:xfrm>
                            <a:off x="0" y="0"/>
                            <a:ext cx="289560" cy="25844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368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材质：PVC</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数量24片</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88D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2BD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70BB4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AC5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298</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4A1A">
            <w:pPr>
              <w:keepNext w:val="0"/>
              <w:keepLines w:val="0"/>
              <w:widowControl/>
              <w:suppressLineNumbers w:val="0"/>
              <w:jc w:val="left"/>
              <w:textAlignment w:val="center"/>
              <w:rPr>
                <w:rFonts w:hint="eastAsia" w:ascii="宋体" w:hAnsi="宋体" w:eastAsia="宋体" w:cs="宋体"/>
                <w:i w:val="0"/>
                <w:iCs w:val="0"/>
                <w:color w:val="222222"/>
                <w:sz w:val="18"/>
                <w:szCs w:val="18"/>
                <w:u w:val="none"/>
              </w:rPr>
            </w:pPr>
            <w:r>
              <w:rPr>
                <w:rFonts w:hint="eastAsia" w:ascii="宋体" w:hAnsi="宋体" w:eastAsia="宋体" w:cs="宋体"/>
                <w:i w:val="0"/>
                <w:iCs w:val="0"/>
                <w:color w:val="222222"/>
                <w:kern w:val="0"/>
                <w:sz w:val="18"/>
                <w:szCs w:val="18"/>
                <w:u w:val="none"/>
                <w:lang w:val="en-US" w:eastAsia="zh-CN" w:bidi="ar"/>
              </w:rPr>
              <w:t>交通积木-消防局</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D13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14350" cy="514350"/>
                  <wp:effectExtent l="0" t="0" r="6350" b="6350"/>
                  <wp:docPr id="5059" name="图片 879" descr="IMG_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 name="图片 879" descr="IMG_542"/>
                          <pic:cNvPicPr>
                            <a:picLocks noChangeAspect="1"/>
                          </pic:cNvPicPr>
                        </pic:nvPicPr>
                        <pic:blipFill>
                          <a:blip r:embed="rId290"/>
                          <a:stretch>
                            <a:fillRect/>
                          </a:stretch>
                        </pic:blipFill>
                        <pic:spPr>
                          <a:xfrm>
                            <a:off x="0" y="0"/>
                            <a:ext cx="51435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300990</wp:posOffset>
                  </wp:positionH>
                  <wp:positionV relativeFrom="paragraph">
                    <wp:posOffset>0</wp:posOffset>
                  </wp:positionV>
                  <wp:extent cx="433705" cy="257175"/>
                  <wp:effectExtent l="0" t="0" r="0" b="0"/>
                  <wp:wrapNone/>
                  <wp:docPr id="5060" name="图片_182_SpCnt_1"/>
                  <wp:cNvGraphicFramePr/>
                  <a:graphic xmlns:a="http://schemas.openxmlformats.org/drawingml/2006/main">
                    <a:graphicData uri="http://schemas.openxmlformats.org/drawingml/2006/picture">
                      <pic:pic xmlns:pic="http://schemas.openxmlformats.org/drawingml/2006/picture">
                        <pic:nvPicPr>
                          <pic:cNvPr id="5060" name="图片_182_SpCnt_1"/>
                          <pic:cNvPicPr/>
                        </pic:nvPicPr>
                        <pic:blipFill>
                          <a:blip r:embed="rId271"/>
                          <a:stretch>
                            <a:fillRect/>
                          </a:stretch>
                        </pic:blipFill>
                        <pic:spPr>
                          <a:xfrm>
                            <a:off x="0" y="0"/>
                            <a:ext cx="43370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300990</wp:posOffset>
                  </wp:positionH>
                  <wp:positionV relativeFrom="paragraph">
                    <wp:posOffset>0</wp:posOffset>
                  </wp:positionV>
                  <wp:extent cx="433705" cy="257175"/>
                  <wp:effectExtent l="0" t="0" r="0" b="0"/>
                  <wp:wrapNone/>
                  <wp:docPr id="5089" name="图片_298_SpCnt_1"/>
                  <wp:cNvGraphicFramePr/>
                  <a:graphic xmlns:a="http://schemas.openxmlformats.org/drawingml/2006/main">
                    <a:graphicData uri="http://schemas.openxmlformats.org/drawingml/2006/picture">
                      <pic:pic xmlns:pic="http://schemas.openxmlformats.org/drawingml/2006/picture">
                        <pic:nvPicPr>
                          <pic:cNvPr id="5089" name="图片_298_SpCnt_1"/>
                          <pic:cNvPicPr/>
                        </pic:nvPicPr>
                        <pic:blipFill>
                          <a:blip r:embed="rId271"/>
                          <a:stretch>
                            <a:fillRect/>
                          </a:stretch>
                        </pic:blipFill>
                        <pic:spPr>
                          <a:xfrm>
                            <a:off x="0" y="0"/>
                            <a:ext cx="433705" cy="25717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B7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材质：榉木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数量：92件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54*42*9.5CM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DDD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59DF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6035C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B27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299</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8F053">
            <w:pPr>
              <w:keepNext w:val="0"/>
              <w:keepLines w:val="0"/>
              <w:widowControl/>
              <w:suppressLineNumbers w:val="0"/>
              <w:jc w:val="left"/>
              <w:textAlignment w:val="center"/>
              <w:rPr>
                <w:rFonts w:hint="eastAsia" w:ascii="宋体" w:hAnsi="宋体" w:eastAsia="宋体" w:cs="宋体"/>
                <w:i w:val="0"/>
                <w:iCs w:val="0"/>
                <w:color w:val="222222"/>
                <w:sz w:val="18"/>
                <w:szCs w:val="18"/>
                <w:u w:val="none"/>
              </w:rPr>
            </w:pPr>
            <w:r>
              <w:rPr>
                <w:rFonts w:hint="eastAsia" w:ascii="宋体" w:hAnsi="宋体" w:eastAsia="宋体" w:cs="宋体"/>
                <w:i w:val="0"/>
                <w:iCs w:val="0"/>
                <w:color w:val="222222"/>
                <w:kern w:val="0"/>
                <w:sz w:val="18"/>
                <w:szCs w:val="18"/>
                <w:u w:val="none"/>
                <w:lang w:val="en-US" w:eastAsia="zh-CN" w:bidi="ar"/>
              </w:rPr>
              <w:t>交通积木-警察局</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61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62025" cy="514350"/>
                  <wp:effectExtent l="0" t="0" r="3175" b="6350"/>
                  <wp:docPr id="5086" name="图片 880" descr="IMG_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 name="图片 880" descr="IMG_543"/>
                          <pic:cNvPicPr>
                            <a:picLocks noChangeAspect="1"/>
                          </pic:cNvPicPr>
                        </pic:nvPicPr>
                        <pic:blipFill>
                          <a:blip r:embed="rId291"/>
                          <a:stretch>
                            <a:fillRect/>
                          </a:stretch>
                        </pic:blipFill>
                        <pic:spPr>
                          <a:xfrm>
                            <a:off x="0" y="0"/>
                            <a:ext cx="96202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0</wp:posOffset>
                  </wp:positionV>
                  <wp:extent cx="388620" cy="238125"/>
                  <wp:effectExtent l="0" t="0" r="0" b="0"/>
                  <wp:wrapNone/>
                  <wp:docPr id="5087" name="图片_207_SpCnt_1"/>
                  <wp:cNvGraphicFramePr/>
                  <a:graphic xmlns:a="http://schemas.openxmlformats.org/drawingml/2006/main">
                    <a:graphicData uri="http://schemas.openxmlformats.org/drawingml/2006/picture">
                      <pic:pic xmlns:pic="http://schemas.openxmlformats.org/drawingml/2006/picture">
                        <pic:nvPicPr>
                          <pic:cNvPr id="5087" name="图片_207_SpCnt_1"/>
                          <pic:cNvPicPr/>
                        </pic:nvPicPr>
                        <pic:blipFill>
                          <a:blip r:embed="rId271"/>
                          <a:stretch>
                            <a:fillRect/>
                          </a:stretch>
                        </pic:blipFill>
                        <pic:spPr>
                          <a:xfrm>
                            <a:off x="0" y="0"/>
                            <a:ext cx="388620" cy="2381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0</wp:posOffset>
                  </wp:positionV>
                  <wp:extent cx="388620" cy="238125"/>
                  <wp:effectExtent l="0" t="0" r="0" b="0"/>
                  <wp:wrapNone/>
                  <wp:docPr id="5062" name="图片_323_SpCnt_1"/>
                  <wp:cNvGraphicFramePr/>
                  <a:graphic xmlns:a="http://schemas.openxmlformats.org/drawingml/2006/main">
                    <a:graphicData uri="http://schemas.openxmlformats.org/drawingml/2006/picture">
                      <pic:pic xmlns:pic="http://schemas.openxmlformats.org/drawingml/2006/picture">
                        <pic:nvPicPr>
                          <pic:cNvPr id="5062" name="图片_323_SpCnt_1"/>
                          <pic:cNvPicPr/>
                        </pic:nvPicPr>
                        <pic:blipFill>
                          <a:blip r:embed="rId271"/>
                          <a:stretch>
                            <a:fillRect/>
                          </a:stretch>
                        </pic:blipFill>
                        <pic:spPr>
                          <a:xfrm>
                            <a:off x="0" y="0"/>
                            <a:ext cx="388620" cy="2381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18135" cy="257175"/>
                  <wp:effectExtent l="0" t="0" r="0" b="0"/>
                  <wp:wrapNone/>
                  <wp:docPr id="5063" name="图片_210_SpCnt_1"/>
                  <wp:cNvGraphicFramePr/>
                  <a:graphic xmlns:a="http://schemas.openxmlformats.org/drawingml/2006/main">
                    <a:graphicData uri="http://schemas.openxmlformats.org/drawingml/2006/picture">
                      <pic:pic xmlns:pic="http://schemas.openxmlformats.org/drawingml/2006/picture">
                        <pic:nvPicPr>
                          <pic:cNvPr id="5063" name="图片_210_SpCnt_1"/>
                          <pic:cNvPicPr/>
                        </pic:nvPicPr>
                        <pic:blipFill>
                          <a:blip r:embed="rId271"/>
                          <a:stretch>
                            <a:fillRect/>
                          </a:stretch>
                        </pic:blipFill>
                        <pic:spPr>
                          <a:xfrm>
                            <a:off x="0" y="0"/>
                            <a:ext cx="31813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346075</wp:posOffset>
                  </wp:positionH>
                  <wp:positionV relativeFrom="paragraph">
                    <wp:posOffset>0</wp:posOffset>
                  </wp:positionV>
                  <wp:extent cx="318135" cy="257175"/>
                  <wp:effectExtent l="0" t="0" r="0" b="0"/>
                  <wp:wrapNone/>
                  <wp:docPr id="5064" name="图片_326_SpCnt_1"/>
                  <wp:cNvGraphicFramePr/>
                  <a:graphic xmlns:a="http://schemas.openxmlformats.org/drawingml/2006/main">
                    <a:graphicData uri="http://schemas.openxmlformats.org/drawingml/2006/picture">
                      <pic:pic xmlns:pic="http://schemas.openxmlformats.org/drawingml/2006/picture">
                        <pic:nvPicPr>
                          <pic:cNvPr id="5064" name="图片_326_SpCnt_1"/>
                          <pic:cNvPicPr/>
                        </pic:nvPicPr>
                        <pic:blipFill>
                          <a:blip r:embed="rId271"/>
                          <a:stretch>
                            <a:fillRect/>
                          </a:stretch>
                        </pic:blipFill>
                        <pic:spPr>
                          <a:xfrm>
                            <a:off x="0" y="0"/>
                            <a:ext cx="318135" cy="25717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0DD8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材质：榉木，塑料</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43*24*11cm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199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9E3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5AD7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00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5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D269D">
            <w:pPr>
              <w:keepNext w:val="0"/>
              <w:keepLines w:val="0"/>
              <w:widowControl/>
              <w:suppressLineNumbers w:val="0"/>
              <w:jc w:val="left"/>
              <w:textAlignment w:val="center"/>
              <w:rPr>
                <w:rFonts w:hint="eastAsia" w:ascii="宋体" w:hAnsi="宋体" w:eastAsia="宋体" w:cs="宋体"/>
                <w:i w:val="0"/>
                <w:iCs w:val="0"/>
                <w:color w:val="222222"/>
                <w:sz w:val="18"/>
                <w:szCs w:val="18"/>
                <w:u w:val="none"/>
              </w:rPr>
            </w:pPr>
            <w:r>
              <w:rPr>
                <w:rFonts w:hint="eastAsia" w:ascii="宋体" w:hAnsi="宋体" w:eastAsia="宋体" w:cs="宋体"/>
                <w:i w:val="0"/>
                <w:iCs w:val="0"/>
                <w:color w:val="222222"/>
                <w:kern w:val="0"/>
                <w:sz w:val="18"/>
                <w:szCs w:val="18"/>
                <w:u w:val="none"/>
                <w:lang w:val="en-US" w:eastAsia="zh-CN" w:bidi="ar"/>
              </w:rPr>
              <w:t>交通积木-城市</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811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76300" cy="514350"/>
                  <wp:effectExtent l="0" t="0" r="0" b="6350"/>
                  <wp:docPr id="5070" name="图片 881" descr="IMG_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 name="图片 881" descr="IMG_544"/>
                          <pic:cNvPicPr>
                            <a:picLocks noChangeAspect="1"/>
                          </pic:cNvPicPr>
                        </pic:nvPicPr>
                        <pic:blipFill>
                          <a:blip r:embed="rId292"/>
                          <a:stretch>
                            <a:fillRect/>
                          </a:stretch>
                        </pic:blipFill>
                        <pic:spPr>
                          <a:xfrm>
                            <a:off x="0" y="0"/>
                            <a:ext cx="87630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403225" cy="236855"/>
                  <wp:effectExtent l="0" t="0" r="0" b="0"/>
                  <wp:wrapNone/>
                  <wp:docPr id="5072" name="图片_535_SpCnt_1"/>
                  <wp:cNvGraphicFramePr/>
                  <a:graphic xmlns:a="http://schemas.openxmlformats.org/drawingml/2006/main">
                    <a:graphicData uri="http://schemas.openxmlformats.org/drawingml/2006/picture">
                      <pic:pic xmlns:pic="http://schemas.openxmlformats.org/drawingml/2006/picture">
                        <pic:nvPicPr>
                          <pic:cNvPr id="5072" name="图片_535_SpCnt_1"/>
                          <pic:cNvPicPr/>
                        </pic:nvPicPr>
                        <pic:blipFill>
                          <a:blip r:embed="rId271"/>
                          <a:stretch>
                            <a:fillRect/>
                          </a:stretch>
                        </pic:blipFill>
                        <pic:spPr>
                          <a:xfrm>
                            <a:off x="0" y="0"/>
                            <a:ext cx="40322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403225" cy="236855"/>
                  <wp:effectExtent l="0" t="0" r="0" b="0"/>
                  <wp:wrapNone/>
                  <wp:docPr id="5066" name="图片_534_SpCnt_1"/>
                  <wp:cNvGraphicFramePr/>
                  <a:graphic xmlns:a="http://schemas.openxmlformats.org/drawingml/2006/main">
                    <a:graphicData uri="http://schemas.openxmlformats.org/drawingml/2006/picture">
                      <pic:pic xmlns:pic="http://schemas.openxmlformats.org/drawingml/2006/picture">
                        <pic:nvPicPr>
                          <pic:cNvPr id="5066" name="图片_534_SpCnt_1"/>
                          <pic:cNvPicPr/>
                        </pic:nvPicPr>
                        <pic:blipFill>
                          <a:blip r:embed="rId271"/>
                          <a:stretch>
                            <a:fillRect/>
                          </a:stretch>
                        </pic:blipFill>
                        <pic:spPr>
                          <a:xfrm>
                            <a:off x="0" y="0"/>
                            <a:ext cx="403225" cy="23685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158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材质：木质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数量：115件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37*7*21cm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99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DC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3A6C1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AF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301</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A8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拼装积木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697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19125" cy="514350"/>
                  <wp:effectExtent l="0" t="0" r="3175" b="6350"/>
                  <wp:docPr id="5067" name="图片 882" descr="IMG_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 name="图片 882" descr="IMG_545"/>
                          <pic:cNvPicPr>
                            <a:picLocks noChangeAspect="1"/>
                          </pic:cNvPicPr>
                        </pic:nvPicPr>
                        <pic:blipFill>
                          <a:blip r:embed="rId293"/>
                          <a:stretch>
                            <a:fillRect/>
                          </a:stretch>
                        </pic:blipFill>
                        <pic:spPr>
                          <a:xfrm>
                            <a:off x="0" y="0"/>
                            <a:ext cx="61912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4975" cy="242570"/>
                  <wp:effectExtent l="0" t="0" r="0" b="0"/>
                  <wp:wrapNone/>
                  <wp:docPr id="5068" name="图片_370_SpCnt_1"/>
                  <wp:cNvGraphicFramePr/>
                  <a:graphic xmlns:a="http://schemas.openxmlformats.org/drawingml/2006/main">
                    <a:graphicData uri="http://schemas.openxmlformats.org/drawingml/2006/picture">
                      <pic:pic xmlns:pic="http://schemas.openxmlformats.org/drawingml/2006/picture">
                        <pic:nvPicPr>
                          <pic:cNvPr id="5068" name="图片_370_SpCnt_1"/>
                          <pic:cNvPicPr/>
                        </pic:nvPicPr>
                        <pic:blipFill>
                          <a:blip r:embed="rId271"/>
                          <a:stretch>
                            <a:fillRect/>
                          </a:stretch>
                        </pic:blipFill>
                        <pic:spPr>
                          <a:xfrm>
                            <a:off x="0" y="0"/>
                            <a:ext cx="434975" cy="2425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4495" cy="259715"/>
                  <wp:effectExtent l="0" t="0" r="0" b="0"/>
                  <wp:wrapNone/>
                  <wp:docPr id="5071" name="图片_194_SpCnt_1"/>
                  <wp:cNvGraphicFramePr/>
                  <a:graphic xmlns:a="http://schemas.openxmlformats.org/drawingml/2006/main">
                    <a:graphicData uri="http://schemas.openxmlformats.org/drawingml/2006/picture">
                      <pic:pic xmlns:pic="http://schemas.openxmlformats.org/drawingml/2006/picture">
                        <pic:nvPicPr>
                          <pic:cNvPr id="5071" name="图片_194_SpCnt_1"/>
                          <pic:cNvPicPr/>
                        </pic:nvPicPr>
                        <pic:blipFill>
                          <a:blip r:embed="rId271"/>
                          <a:stretch>
                            <a:fillRect/>
                          </a:stretch>
                        </pic:blipFill>
                        <pic:spPr>
                          <a:xfrm>
                            <a:off x="0" y="0"/>
                            <a:ext cx="40449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7345" cy="253365"/>
                  <wp:effectExtent l="0" t="0" r="0" b="0"/>
                  <wp:wrapNone/>
                  <wp:docPr id="5073" name="图片_554_SpCnt_1"/>
                  <wp:cNvGraphicFramePr/>
                  <a:graphic xmlns:a="http://schemas.openxmlformats.org/drawingml/2006/main">
                    <a:graphicData uri="http://schemas.openxmlformats.org/drawingml/2006/picture">
                      <pic:pic xmlns:pic="http://schemas.openxmlformats.org/drawingml/2006/picture">
                        <pic:nvPicPr>
                          <pic:cNvPr id="5073" name="图片_554_SpCnt_1"/>
                          <pic:cNvPicPr/>
                        </pic:nvPicPr>
                        <pic:blipFill>
                          <a:blip r:embed="rId271"/>
                          <a:stretch>
                            <a:fillRect/>
                          </a:stretch>
                        </pic:blipFill>
                        <pic:spPr>
                          <a:xfrm>
                            <a:off x="0" y="0"/>
                            <a:ext cx="3473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2905" cy="247650"/>
                  <wp:effectExtent l="0" t="0" r="0" b="0"/>
                  <wp:wrapNone/>
                  <wp:docPr id="5074" name="图片_196_SpCnt_1"/>
                  <wp:cNvGraphicFramePr/>
                  <a:graphic xmlns:a="http://schemas.openxmlformats.org/drawingml/2006/main">
                    <a:graphicData uri="http://schemas.openxmlformats.org/drawingml/2006/picture">
                      <pic:pic xmlns:pic="http://schemas.openxmlformats.org/drawingml/2006/picture">
                        <pic:nvPicPr>
                          <pic:cNvPr id="5074" name="图片_196_SpCnt_1"/>
                          <pic:cNvPicPr/>
                        </pic:nvPicPr>
                        <pic:blipFill>
                          <a:blip r:embed="rId271"/>
                          <a:stretch>
                            <a:fillRect/>
                          </a:stretch>
                        </pic:blipFill>
                        <pic:spPr>
                          <a:xfrm>
                            <a:off x="0" y="0"/>
                            <a:ext cx="38290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5078" name="图片_557_SpCnt_1"/>
                  <wp:cNvGraphicFramePr/>
                  <a:graphic xmlns:a="http://schemas.openxmlformats.org/drawingml/2006/main">
                    <a:graphicData uri="http://schemas.openxmlformats.org/drawingml/2006/picture">
                      <pic:pic xmlns:pic="http://schemas.openxmlformats.org/drawingml/2006/picture">
                        <pic:nvPicPr>
                          <pic:cNvPr id="5078" name="图片_557_SpCnt_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47345" cy="253365"/>
                  <wp:effectExtent l="0" t="0" r="0" b="0"/>
                  <wp:wrapNone/>
                  <wp:docPr id="5075" name="图片_555_SpCnt_1"/>
                  <wp:cNvGraphicFramePr/>
                  <a:graphic xmlns:a="http://schemas.openxmlformats.org/drawingml/2006/main">
                    <a:graphicData uri="http://schemas.openxmlformats.org/drawingml/2006/picture">
                      <pic:pic xmlns:pic="http://schemas.openxmlformats.org/drawingml/2006/picture">
                        <pic:nvPicPr>
                          <pic:cNvPr id="5075" name="图片_555_SpCnt_1"/>
                          <pic:cNvPicPr/>
                        </pic:nvPicPr>
                        <pic:blipFill>
                          <a:blip r:embed="rId271"/>
                          <a:stretch>
                            <a:fillRect/>
                          </a:stretch>
                        </pic:blipFill>
                        <pic:spPr>
                          <a:xfrm>
                            <a:off x="0" y="0"/>
                            <a:ext cx="34734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5076" name="图片_556_SpCnt_1"/>
                  <wp:cNvGraphicFramePr/>
                  <a:graphic xmlns:a="http://schemas.openxmlformats.org/drawingml/2006/main">
                    <a:graphicData uri="http://schemas.openxmlformats.org/drawingml/2006/picture">
                      <pic:pic xmlns:pic="http://schemas.openxmlformats.org/drawingml/2006/picture">
                        <pic:nvPicPr>
                          <pic:cNvPr id="5076" name="图片_556_SpCnt_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7520" cy="238125"/>
                  <wp:effectExtent l="0" t="0" r="0" b="0"/>
                  <wp:wrapNone/>
                  <wp:docPr id="5077" name="图片_371_SpCnt_1"/>
                  <wp:cNvGraphicFramePr/>
                  <a:graphic xmlns:a="http://schemas.openxmlformats.org/drawingml/2006/main">
                    <a:graphicData uri="http://schemas.openxmlformats.org/drawingml/2006/picture">
                      <pic:pic xmlns:pic="http://schemas.openxmlformats.org/drawingml/2006/picture">
                        <pic:nvPicPr>
                          <pic:cNvPr id="5077" name="图片_371_SpCnt_1"/>
                          <pic:cNvPicPr/>
                        </pic:nvPicPr>
                        <pic:blipFill>
                          <a:blip r:embed="rId271"/>
                          <a:stretch>
                            <a:fillRect/>
                          </a:stretch>
                        </pic:blipFill>
                        <pic:spPr>
                          <a:xfrm>
                            <a:off x="0" y="0"/>
                            <a:ext cx="477520" cy="2381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7520" cy="238125"/>
                  <wp:effectExtent l="0" t="0" r="0" b="0"/>
                  <wp:wrapNone/>
                  <wp:docPr id="5080" name="图片_255_SpCnt_1"/>
                  <wp:cNvGraphicFramePr/>
                  <a:graphic xmlns:a="http://schemas.openxmlformats.org/drawingml/2006/main">
                    <a:graphicData uri="http://schemas.openxmlformats.org/drawingml/2006/picture">
                      <pic:pic xmlns:pic="http://schemas.openxmlformats.org/drawingml/2006/picture">
                        <pic:nvPicPr>
                          <pic:cNvPr id="5080" name="图片_255_SpCnt_1"/>
                          <pic:cNvPicPr/>
                        </pic:nvPicPr>
                        <pic:blipFill>
                          <a:blip r:embed="rId271"/>
                          <a:stretch>
                            <a:fillRect/>
                          </a:stretch>
                        </pic:blipFill>
                        <pic:spPr>
                          <a:xfrm>
                            <a:off x="0" y="0"/>
                            <a:ext cx="477520" cy="23812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34975" cy="242570"/>
                  <wp:effectExtent l="0" t="0" r="0" b="0"/>
                  <wp:wrapNone/>
                  <wp:docPr id="5120" name="图片_254_SpCnt_1"/>
                  <wp:cNvGraphicFramePr/>
                  <a:graphic xmlns:a="http://schemas.openxmlformats.org/drawingml/2006/main">
                    <a:graphicData uri="http://schemas.openxmlformats.org/drawingml/2006/picture">
                      <pic:pic xmlns:pic="http://schemas.openxmlformats.org/drawingml/2006/picture">
                        <pic:nvPicPr>
                          <pic:cNvPr id="5120" name="图片_254_SpCnt_1"/>
                          <pic:cNvPicPr/>
                        </pic:nvPicPr>
                        <pic:blipFill>
                          <a:blip r:embed="rId271"/>
                          <a:stretch>
                            <a:fillRect/>
                          </a:stretch>
                        </pic:blipFill>
                        <pic:spPr>
                          <a:xfrm>
                            <a:off x="0" y="0"/>
                            <a:ext cx="434975" cy="24257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82905" cy="247650"/>
                  <wp:effectExtent l="0" t="0" r="0" b="0"/>
                  <wp:wrapNone/>
                  <wp:docPr id="5121" name="图片_312_SpCnt_1"/>
                  <wp:cNvGraphicFramePr/>
                  <a:graphic xmlns:a="http://schemas.openxmlformats.org/drawingml/2006/main">
                    <a:graphicData uri="http://schemas.openxmlformats.org/drawingml/2006/picture">
                      <pic:pic xmlns:pic="http://schemas.openxmlformats.org/drawingml/2006/picture">
                        <pic:nvPicPr>
                          <pic:cNvPr id="5121" name="图片_312_SpCnt_1"/>
                          <pic:cNvPicPr/>
                        </pic:nvPicPr>
                        <pic:blipFill>
                          <a:blip r:embed="rId271"/>
                          <a:stretch>
                            <a:fillRect/>
                          </a:stretch>
                        </pic:blipFill>
                        <pic:spPr>
                          <a:xfrm>
                            <a:off x="0" y="0"/>
                            <a:ext cx="38290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04495" cy="259715"/>
                  <wp:effectExtent l="0" t="0" r="0" b="0"/>
                  <wp:wrapNone/>
                  <wp:docPr id="5115" name="图片_310_SpCnt_1"/>
                  <wp:cNvGraphicFramePr/>
                  <a:graphic xmlns:a="http://schemas.openxmlformats.org/drawingml/2006/main">
                    <a:graphicData uri="http://schemas.openxmlformats.org/drawingml/2006/picture">
                      <pic:pic xmlns:pic="http://schemas.openxmlformats.org/drawingml/2006/picture">
                        <pic:nvPicPr>
                          <pic:cNvPr id="5115" name="图片_310_SpCnt_1"/>
                          <pic:cNvPicPr/>
                        </pic:nvPicPr>
                        <pic:blipFill>
                          <a:blip r:embed="rId271"/>
                          <a:stretch>
                            <a:fillRect/>
                          </a:stretch>
                        </pic:blipFill>
                        <pic:spPr>
                          <a:xfrm>
                            <a:off x="0" y="0"/>
                            <a:ext cx="404495" cy="25971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21005" cy="243840"/>
                  <wp:effectExtent l="0" t="0" r="0" b="0"/>
                  <wp:wrapNone/>
                  <wp:docPr id="5091" name="图片_186_SpCnt_1"/>
                  <wp:cNvGraphicFramePr/>
                  <a:graphic xmlns:a="http://schemas.openxmlformats.org/drawingml/2006/main">
                    <a:graphicData uri="http://schemas.openxmlformats.org/drawingml/2006/picture">
                      <pic:pic xmlns:pic="http://schemas.openxmlformats.org/drawingml/2006/picture">
                        <pic:nvPicPr>
                          <pic:cNvPr id="5091" name="图片_186_SpCnt_1"/>
                          <pic:cNvPicPr/>
                        </pic:nvPicPr>
                        <pic:blipFill>
                          <a:blip r:embed="rId271"/>
                          <a:stretch>
                            <a:fillRect/>
                          </a:stretch>
                        </pic:blipFill>
                        <pic:spPr>
                          <a:xfrm>
                            <a:off x="0" y="0"/>
                            <a:ext cx="421005"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421005" cy="243840"/>
                  <wp:effectExtent l="0" t="0" r="0" b="0"/>
                  <wp:wrapNone/>
                  <wp:docPr id="5116" name="图片_302_SpCnt_1"/>
                  <wp:cNvGraphicFramePr/>
                  <a:graphic xmlns:a="http://schemas.openxmlformats.org/drawingml/2006/main">
                    <a:graphicData uri="http://schemas.openxmlformats.org/drawingml/2006/picture">
                      <pic:pic xmlns:pic="http://schemas.openxmlformats.org/drawingml/2006/picture">
                        <pic:nvPicPr>
                          <pic:cNvPr id="5116" name="图片_302_SpCnt_1"/>
                          <pic:cNvPicPr/>
                        </pic:nvPicPr>
                        <pic:blipFill>
                          <a:blip r:embed="rId271"/>
                          <a:stretch>
                            <a:fillRect/>
                          </a:stretch>
                        </pic:blipFill>
                        <pic:spPr>
                          <a:xfrm>
                            <a:off x="0" y="0"/>
                            <a:ext cx="421005" cy="24384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403225" cy="236855"/>
                  <wp:effectExtent l="0" t="0" r="0" b="0"/>
                  <wp:wrapNone/>
                  <wp:docPr id="5122" name="图片_168_SpCnt_1"/>
                  <wp:cNvGraphicFramePr/>
                  <a:graphic xmlns:a="http://schemas.openxmlformats.org/drawingml/2006/main">
                    <a:graphicData uri="http://schemas.openxmlformats.org/drawingml/2006/picture">
                      <pic:pic xmlns:pic="http://schemas.openxmlformats.org/drawingml/2006/picture">
                        <pic:nvPicPr>
                          <pic:cNvPr id="5122" name="图片_168_SpCnt_1"/>
                          <pic:cNvPicPr/>
                        </pic:nvPicPr>
                        <pic:blipFill>
                          <a:blip r:embed="rId271"/>
                          <a:stretch>
                            <a:fillRect/>
                          </a:stretch>
                        </pic:blipFill>
                        <pic:spPr>
                          <a:xfrm>
                            <a:off x="0" y="0"/>
                            <a:ext cx="40322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321310</wp:posOffset>
                  </wp:positionH>
                  <wp:positionV relativeFrom="paragraph">
                    <wp:posOffset>0</wp:posOffset>
                  </wp:positionV>
                  <wp:extent cx="403225" cy="236855"/>
                  <wp:effectExtent l="0" t="0" r="0" b="0"/>
                  <wp:wrapNone/>
                  <wp:docPr id="5101" name="图片_284_SpCnt_1"/>
                  <wp:cNvGraphicFramePr/>
                  <a:graphic xmlns:a="http://schemas.openxmlformats.org/drawingml/2006/main">
                    <a:graphicData uri="http://schemas.openxmlformats.org/drawingml/2006/picture">
                      <pic:pic xmlns:pic="http://schemas.openxmlformats.org/drawingml/2006/picture">
                        <pic:nvPicPr>
                          <pic:cNvPr id="5101" name="图片_284_SpCnt_1"/>
                          <pic:cNvPicPr/>
                        </pic:nvPicPr>
                        <pic:blipFill>
                          <a:blip r:embed="rId271"/>
                          <a:stretch>
                            <a:fillRect/>
                          </a:stretch>
                        </pic:blipFill>
                        <pic:spPr>
                          <a:xfrm>
                            <a:off x="0" y="0"/>
                            <a:ext cx="40322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0</wp:posOffset>
                  </wp:positionV>
                  <wp:extent cx="344805" cy="253365"/>
                  <wp:effectExtent l="0" t="0" r="0" b="0"/>
                  <wp:wrapNone/>
                  <wp:docPr id="5109" name="图片_195_SpCnt_1"/>
                  <wp:cNvGraphicFramePr/>
                  <a:graphic xmlns:a="http://schemas.openxmlformats.org/drawingml/2006/main">
                    <a:graphicData uri="http://schemas.openxmlformats.org/drawingml/2006/picture">
                      <pic:pic xmlns:pic="http://schemas.openxmlformats.org/drawingml/2006/picture">
                        <pic:nvPicPr>
                          <pic:cNvPr id="5109" name="图片_195_SpCnt_1"/>
                          <pic:cNvPicPr/>
                        </pic:nvPicPr>
                        <pic:blipFill>
                          <a:blip r:embed="rId271"/>
                          <a:stretch>
                            <a:fillRect/>
                          </a:stretch>
                        </pic:blipFill>
                        <pic:spPr>
                          <a:xfrm>
                            <a:off x="0" y="0"/>
                            <a:ext cx="34480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59410" cy="241300"/>
                  <wp:effectExtent l="0" t="0" r="0" b="0"/>
                  <wp:wrapNone/>
                  <wp:docPr id="5117" name="图片_169_SpCnt_1"/>
                  <wp:cNvGraphicFramePr/>
                  <a:graphic xmlns:a="http://schemas.openxmlformats.org/drawingml/2006/main">
                    <a:graphicData uri="http://schemas.openxmlformats.org/drawingml/2006/picture">
                      <pic:pic xmlns:pic="http://schemas.openxmlformats.org/drawingml/2006/picture">
                        <pic:nvPicPr>
                          <pic:cNvPr id="5117" name="图片_169_SpCnt_1"/>
                          <pic:cNvPicPr/>
                        </pic:nvPicPr>
                        <pic:blipFill>
                          <a:blip r:embed="rId271"/>
                          <a:stretch>
                            <a:fillRect/>
                          </a:stretch>
                        </pic:blipFill>
                        <pic:spPr>
                          <a:xfrm>
                            <a:off x="0" y="0"/>
                            <a:ext cx="35941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0</wp:posOffset>
                  </wp:positionV>
                  <wp:extent cx="344805" cy="253365"/>
                  <wp:effectExtent l="0" t="0" r="0" b="0"/>
                  <wp:wrapNone/>
                  <wp:docPr id="5092" name="图片_311_SpCnt_1"/>
                  <wp:cNvGraphicFramePr/>
                  <a:graphic xmlns:a="http://schemas.openxmlformats.org/drawingml/2006/main">
                    <a:graphicData uri="http://schemas.openxmlformats.org/drawingml/2006/picture">
                      <pic:pic xmlns:pic="http://schemas.openxmlformats.org/drawingml/2006/picture">
                        <pic:nvPicPr>
                          <pic:cNvPr id="5092" name="图片_311_SpCnt_1"/>
                          <pic:cNvPicPr/>
                        </pic:nvPicPr>
                        <pic:blipFill>
                          <a:blip r:embed="rId271"/>
                          <a:stretch>
                            <a:fillRect/>
                          </a:stretch>
                        </pic:blipFill>
                        <pic:spPr>
                          <a:xfrm>
                            <a:off x="0" y="0"/>
                            <a:ext cx="34480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59410" cy="241300"/>
                  <wp:effectExtent l="0" t="0" r="0" b="0"/>
                  <wp:wrapNone/>
                  <wp:docPr id="5111" name="图片_285_SpCnt_1"/>
                  <wp:cNvGraphicFramePr/>
                  <a:graphic xmlns:a="http://schemas.openxmlformats.org/drawingml/2006/main">
                    <a:graphicData uri="http://schemas.openxmlformats.org/drawingml/2006/picture">
                      <pic:pic xmlns:pic="http://schemas.openxmlformats.org/drawingml/2006/picture">
                        <pic:nvPicPr>
                          <pic:cNvPr id="5111" name="图片_285_SpCnt_1"/>
                          <pic:cNvPicPr/>
                        </pic:nvPicPr>
                        <pic:blipFill>
                          <a:blip r:embed="rId271"/>
                          <a:stretch>
                            <a:fillRect/>
                          </a:stretch>
                        </pic:blipFill>
                        <pic:spPr>
                          <a:xfrm>
                            <a:off x="0" y="0"/>
                            <a:ext cx="359410" cy="24130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0CF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材质：木制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数量：300片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26.3*26.5*12.5cm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2E8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86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5A116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39B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302</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EAA3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拼装彩色积木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4B6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66775" cy="514350"/>
                  <wp:effectExtent l="0" t="0" r="9525" b="6350"/>
                  <wp:docPr id="5093" name="图片 883" descr="IMG_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3" name="图片 883" descr="IMG_546"/>
                          <pic:cNvPicPr>
                            <a:picLocks noChangeAspect="1"/>
                          </pic:cNvPicPr>
                        </pic:nvPicPr>
                        <pic:blipFill>
                          <a:blip r:embed="rId294"/>
                          <a:stretch>
                            <a:fillRect/>
                          </a:stretch>
                        </pic:blipFill>
                        <pic:spPr>
                          <a:xfrm>
                            <a:off x="0" y="0"/>
                            <a:ext cx="86677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398780" cy="250190"/>
                  <wp:effectExtent l="0" t="0" r="0" b="0"/>
                  <wp:wrapNone/>
                  <wp:docPr id="5094" name="图片_205_SpCnt_1"/>
                  <wp:cNvGraphicFramePr/>
                  <a:graphic xmlns:a="http://schemas.openxmlformats.org/drawingml/2006/main">
                    <a:graphicData uri="http://schemas.openxmlformats.org/drawingml/2006/picture">
                      <pic:pic xmlns:pic="http://schemas.openxmlformats.org/drawingml/2006/picture">
                        <pic:nvPicPr>
                          <pic:cNvPr id="5094" name="图片_205_SpCnt_1"/>
                          <pic:cNvPicPr/>
                        </pic:nvPicPr>
                        <pic:blipFill>
                          <a:blip r:embed="rId271"/>
                          <a:stretch>
                            <a:fillRect/>
                          </a:stretch>
                        </pic:blipFill>
                        <pic:spPr>
                          <a:xfrm>
                            <a:off x="0" y="0"/>
                            <a:ext cx="39878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307975</wp:posOffset>
                  </wp:positionH>
                  <wp:positionV relativeFrom="paragraph">
                    <wp:posOffset>0</wp:posOffset>
                  </wp:positionV>
                  <wp:extent cx="398780" cy="250190"/>
                  <wp:effectExtent l="0" t="0" r="0" b="0"/>
                  <wp:wrapNone/>
                  <wp:docPr id="5105" name="图片_321_SpCnt_1"/>
                  <wp:cNvGraphicFramePr/>
                  <a:graphic xmlns:a="http://schemas.openxmlformats.org/drawingml/2006/main">
                    <a:graphicData uri="http://schemas.openxmlformats.org/drawingml/2006/picture">
                      <pic:pic xmlns:pic="http://schemas.openxmlformats.org/drawingml/2006/picture">
                        <pic:nvPicPr>
                          <pic:cNvPr id="5105" name="图片_321_SpCnt_1"/>
                          <pic:cNvPicPr/>
                        </pic:nvPicPr>
                        <pic:blipFill>
                          <a:blip r:embed="rId271"/>
                          <a:stretch>
                            <a:fillRect/>
                          </a:stretch>
                        </pic:blipFill>
                        <pic:spPr>
                          <a:xfrm>
                            <a:off x="0" y="0"/>
                            <a:ext cx="39878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408940" cy="273050"/>
                  <wp:effectExtent l="0" t="0" r="0" b="0"/>
                  <wp:wrapNone/>
                  <wp:docPr id="5119" name="图片_204_SpCnt_1"/>
                  <wp:cNvGraphicFramePr/>
                  <a:graphic xmlns:a="http://schemas.openxmlformats.org/drawingml/2006/main">
                    <a:graphicData uri="http://schemas.openxmlformats.org/drawingml/2006/picture">
                      <pic:pic xmlns:pic="http://schemas.openxmlformats.org/drawingml/2006/picture">
                        <pic:nvPicPr>
                          <pic:cNvPr id="5119" name="图片_204_SpCnt_1"/>
                          <pic:cNvPicPr/>
                        </pic:nvPicPr>
                        <pic:blipFill>
                          <a:blip r:embed="rId271"/>
                          <a:stretch>
                            <a:fillRect/>
                          </a:stretch>
                        </pic:blipFill>
                        <pic:spPr>
                          <a:xfrm>
                            <a:off x="0" y="0"/>
                            <a:ext cx="408940" cy="2730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312420</wp:posOffset>
                  </wp:positionH>
                  <wp:positionV relativeFrom="paragraph">
                    <wp:posOffset>0</wp:posOffset>
                  </wp:positionV>
                  <wp:extent cx="408940" cy="273050"/>
                  <wp:effectExtent l="0" t="0" r="0" b="0"/>
                  <wp:wrapNone/>
                  <wp:docPr id="5112" name="图片_320_SpCnt_1"/>
                  <wp:cNvGraphicFramePr/>
                  <a:graphic xmlns:a="http://schemas.openxmlformats.org/drawingml/2006/main">
                    <a:graphicData uri="http://schemas.openxmlformats.org/drawingml/2006/picture">
                      <pic:pic xmlns:pic="http://schemas.openxmlformats.org/drawingml/2006/picture">
                        <pic:nvPicPr>
                          <pic:cNvPr id="5112" name="图片_320_SpCnt_1"/>
                          <pic:cNvPicPr/>
                        </pic:nvPicPr>
                        <pic:blipFill>
                          <a:blip r:embed="rId271"/>
                          <a:stretch>
                            <a:fillRect/>
                          </a:stretch>
                        </pic:blipFill>
                        <pic:spPr>
                          <a:xfrm>
                            <a:off x="0" y="0"/>
                            <a:ext cx="408940" cy="2730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0</wp:posOffset>
                  </wp:positionV>
                  <wp:extent cx="403225" cy="247650"/>
                  <wp:effectExtent l="0" t="0" r="0" b="0"/>
                  <wp:wrapNone/>
                  <wp:docPr id="5110" name="图片_242_SpCnt_1"/>
                  <wp:cNvGraphicFramePr/>
                  <a:graphic xmlns:a="http://schemas.openxmlformats.org/drawingml/2006/main">
                    <a:graphicData uri="http://schemas.openxmlformats.org/drawingml/2006/picture">
                      <pic:pic xmlns:pic="http://schemas.openxmlformats.org/drawingml/2006/picture">
                        <pic:nvPicPr>
                          <pic:cNvPr id="5110" name="图片_242_SpCnt_1"/>
                          <pic:cNvPicPr/>
                        </pic:nvPicPr>
                        <pic:blipFill>
                          <a:blip r:embed="rId271"/>
                          <a:stretch>
                            <a:fillRect/>
                          </a:stretch>
                        </pic:blipFill>
                        <pic:spPr>
                          <a:xfrm>
                            <a:off x="0" y="0"/>
                            <a:ext cx="403225"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330200</wp:posOffset>
                  </wp:positionH>
                  <wp:positionV relativeFrom="paragraph">
                    <wp:posOffset>0</wp:posOffset>
                  </wp:positionV>
                  <wp:extent cx="403225" cy="247650"/>
                  <wp:effectExtent l="0" t="0" r="0" b="0"/>
                  <wp:wrapNone/>
                  <wp:docPr id="5095" name="图片_358_SpCnt_1"/>
                  <wp:cNvGraphicFramePr/>
                  <a:graphic xmlns:a="http://schemas.openxmlformats.org/drawingml/2006/main">
                    <a:graphicData uri="http://schemas.openxmlformats.org/drawingml/2006/picture">
                      <pic:pic xmlns:pic="http://schemas.openxmlformats.org/drawingml/2006/picture">
                        <pic:nvPicPr>
                          <pic:cNvPr id="5095" name="图片_358_SpCnt_1"/>
                          <pic:cNvPicPr/>
                        </pic:nvPicPr>
                        <pic:blipFill>
                          <a:blip r:embed="rId271"/>
                          <a:stretch>
                            <a:fillRect/>
                          </a:stretch>
                        </pic:blipFill>
                        <pic:spPr>
                          <a:xfrm>
                            <a:off x="0" y="0"/>
                            <a:ext cx="403225" cy="24765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130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材质：木质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数量：100片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11.7*2.4*0.8cm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A67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87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7C702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860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303</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B5A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原木积木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5B2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657225" cy="514350"/>
                  <wp:effectExtent l="0" t="0" r="3175" b="6350"/>
                  <wp:docPr id="5096" name="图片 884" descr="IMG_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6" name="图片 884" descr="IMG_547"/>
                          <pic:cNvPicPr>
                            <a:picLocks noChangeAspect="1"/>
                          </pic:cNvPicPr>
                        </pic:nvPicPr>
                        <pic:blipFill>
                          <a:blip r:embed="rId295"/>
                          <a:stretch>
                            <a:fillRect/>
                          </a:stretch>
                        </pic:blipFill>
                        <pic:spPr>
                          <a:xfrm>
                            <a:off x="0" y="0"/>
                            <a:ext cx="65722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45110"/>
                  <wp:effectExtent l="0" t="0" r="0" b="0"/>
                  <wp:wrapNone/>
                  <wp:docPr id="5106" name="图片_319_SpCnt_1"/>
                  <wp:cNvGraphicFramePr/>
                  <a:graphic xmlns:a="http://schemas.openxmlformats.org/drawingml/2006/main">
                    <a:graphicData uri="http://schemas.openxmlformats.org/drawingml/2006/picture">
                      <pic:pic xmlns:pic="http://schemas.openxmlformats.org/drawingml/2006/picture">
                        <pic:nvPicPr>
                          <pic:cNvPr id="5106" name="图片_319_SpCnt_1"/>
                          <pic:cNvPicPr/>
                        </pic:nvPicPr>
                        <pic:blipFill>
                          <a:blip r:embed="rId271"/>
                          <a:stretch>
                            <a:fillRect/>
                          </a:stretch>
                        </pic:blipFill>
                        <pic:spPr>
                          <a:xfrm>
                            <a:off x="0" y="0"/>
                            <a:ext cx="3943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45110"/>
                  <wp:effectExtent l="0" t="0" r="0" b="0"/>
                  <wp:wrapNone/>
                  <wp:docPr id="5118" name="图片_203_SpCnt_1"/>
                  <wp:cNvGraphicFramePr/>
                  <a:graphic xmlns:a="http://schemas.openxmlformats.org/drawingml/2006/main">
                    <a:graphicData uri="http://schemas.openxmlformats.org/drawingml/2006/picture">
                      <pic:pic xmlns:pic="http://schemas.openxmlformats.org/drawingml/2006/picture">
                        <pic:nvPicPr>
                          <pic:cNvPr id="5118" name="图片_203_SpCnt_1"/>
                          <pic:cNvPicPr/>
                        </pic:nvPicPr>
                        <pic:blipFill>
                          <a:blip r:embed="rId271"/>
                          <a:stretch>
                            <a:fillRect/>
                          </a:stretch>
                        </pic:blipFill>
                        <pic:spPr>
                          <a:xfrm>
                            <a:off x="0" y="0"/>
                            <a:ext cx="3943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322580</wp:posOffset>
                  </wp:positionH>
                  <wp:positionV relativeFrom="paragraph">
                    <wp:posOffset>0</wp:posOffset>
                  </wp:positionV>
                  <wp:extent cx="360680" cy="252095"/>
                  <wp:effectExtent l="0" t="0" r="0" b="0"/>
                  <wp:wrapNone/>
                  <wp:docPr id="5113" name="图片_387_SpCnt_1"/>
                  <wp:cNvGraphicFramePr/>
                  <a:graphic xmlns:a="http://schemas.openxmlformats.org/drawingml/2006/main">
                    <a:graphicData uri="http://schemas.openxmlformats.org/drawingml/2006/picture">
                      <pic:pic xmlns:pic="http://schemas.openxmlformats.org/drawingml/2006/picture">
                        <pic:nvPicPr>
                          <pic:cNvPr id="5113" name="图片_387_SpCnt_1"/>
                          <pic:cNvPicPr/>
                        </pic:nvPicPr>
                        <pic:blipFill>
                          <a:blip r:embed="rId271"/>
                          <a:stretch>
                            <a:fillRect/>
                          </a:stretch>
                        </pic:blipFill>
                        <pic:spPr>
                          <a:xfrm>
                            <a:off x="0" y="0"/>
                            <a:ext cx="360680" cy="25209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322580</wp:posOffset>
                  </wp:positionH>
                  <wp:positionV relativeFrom="paragraph">
                    <wp:posOffset>0</wp:posOffset>
                  </wp:positionV>
                  <wp:extent cx="360680" cy="252095"/>
                  <wp:effectExtent l="0" t="0" r="0" b="0"/>
                  <wp:wrapNone/>
                  <wp:docPr id="5107" name="图片_271_SpCnt_1"/>
                  <wp:cNvGraphicFramePr/>
                  <a:graphic xmlns:a="http://schemas.openxmlformats.org/drawingml/2006/main">
                    <a:graphicData uri="http://schemas.openxmlformats.org/drawingml/2006/picture">
                      <pic:pic xmlns:pic="http://schemas.openxmlformats.org/drawingml/2006/picture">
                        <pic:nvPicPr>
                          <pic:cNvPr id="5107" name="图片_271_SpCnt_1"/>
                          <pic:cNvPicPr/>
                        </pic:nvPicPr>
                        <pic:blipFill>
                          <a:blip r:embed="rId271"/>
                          <a:stretch>
                            <a:fillRect/>
                          </a:stretch>
                        </pic:blipFill>
                        <pic:spPr>
                          <a:xfrm>
                            <a:off x="0" y="0"/>
                            <a:ext cx="360680" cy="25209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462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材质：榉木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 数量：100粒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19*16.5*24cm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F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DAF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14:paraId="34AFC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5F5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304</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D102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基础积木</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5EF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800100" cy="514350"/>
                  <wp:effectExtent l="0" t="0" r="0" b="6350"/>
                  <wp:docPr id="5097" name="图片 885" descr="IMG_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 name="图片 885" descr="IMG_548"/>
                          <pic:cNvPicPr>
                            <a:picLocks noChangeAspect="1"/>
                          </pic:cNvPicPr>
                        </pic:nvPicPr>
                        <pic:blipFill>
                          <a:blip r:embed="rId296"/>
                          <a:stretch>
                            <a:fillRect/>
                          </a:stretch>
                        </pic:blipFill>
                        <pic:spPr>
                          <a:xfrm>
                            <a:off x="0" y="0"/>
                            <a:ext cx="80010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5098" name="图片_490_SpCnt_1"/>
                  <wp:cNvGraphicFramePr/>
                  <a:graphic xmlns:a="http://schemas.openxmlformats.org/drawingml/2006/main">
                    <a:graphicData uri="http://schemas.openxmlformats.org/drawingml/2006/picture">
                      <pic:pic xmlns:pic="http://schemas.openxmlformats.org/drawingml/2006/picture">
                        <pic:nvPicPr>
                          <pic:cNvPr id="5098" name="图片_490_SpCnt_1"/>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5099" name="图片_485_SpCnt_1"/>
                  <wp:cNvGraphicFramePr/>
                  <a:graphic xmlns:a="http://schemas.openxmlformats.org/drawingml/2006/main">
                    <a:graphicData uri="http://schemas.openxmlformats.org/drawingml/2006/picture">
                      <pic:pic xmlns:pic="http://schemas.openxmlformats.org/drawingml/2006/picture">
                        <pic:nvPicPr>
                          <pic:cNvPr id="5099" name="图片_485_SpCnt_1"/>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5114" name="图片_484_SpCnt_1"/>
                  <wp:cNvGraphicFramePr/>
                  <a:graphic xmlns:a="http://schemas.openxmlformats.org/drawingml/2006/main">
                    <a:graphicData uri="http://schemas.openxmlformats.org/drawingml/2006/picture">
                      <pic:pic xmlns:pic="http://schemas.openxmlformats.org/drawingml/2006/picture">
                        <pic:nvPicPr>
                          <pic:cNvPr id="5114" name="图片_484_SpCnt_1"/>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5108" name="图片_489_SpCnt_1"/>
                  <wp:cNvGraphicFramePr/>
                  <a:graphic xmlns:a="http://schemas.openxmlformats.org/drawingml/2006/main">
                    <a:graphicData uri="http://schemas.openxmlformats.org/drawingml/2006/picture">
                      <pic:pic xmlns:pic="http://schemas.openxmlformats.org/drawingml/2006/picture">
                        <pic:nvPicPr>
                          <pic:cNvPr id="5108" name="图片_489_SpCnt_1"/>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5100" name="图片_491_SpCnt_1"/>
                  <wp:cNvGraphicFramePr/>
                  <a:graphic xmlns:a="http://schemas.openxmlformats.org/drawingml/2006/main">
                    <a:graphicData uri="http://schemas.openxmlformats.org/drawingml/2006/picture">
                      <pic:pic xmlns:pic="http://schemas.openxmlformats.org/drawingml/2006/picture">
                        <pic:nvPicPr>
                          <pic:cNvPr id="5100" name="图片_491_SpCnt_1"/>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5102" name="图片_486_SpCnt_1"/>
                  <wp:cNvGraphicFramePr/>
                  <a:graphic xmlns:a="http://schemas.openxmlformats.org/drawingml/2006/main">
                    <a:graphicData uri="http://schemas.openxmlformats.org/drawingml/2006/picture">
                      <pic:pic xmlns:pic="http://schemas.openxmlformats.org/drawingml/2006/picture">
                        <pic:nvPicPr>
                          <pic:cNvPr id="5102" name="图片_486_SpCnt_1"/>
                          <pic:cNvPicPr/>
                        </pic:nvPicPr>
                        <pic:blipFill>
                          <a:blip r:embed="rId271"/>
                          <a:stretch>
                            <a:fillRect/>
                          </a:stretch>
                        </pic:blipFill>
                        <pic:spPr>
                          <a:xfrm>
                            <a:off x="0" y="0"/>
                            <a:ext cx="391795" cy="229235"/>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FF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材质：木质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数量：120粒</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22*26cm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E0F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46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24471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0E2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305</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A61F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收纳车</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917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552450" cy="514350"/>
                  <wp:effectExtent l="0" t="0" r="6350" b="6350"/>
                  <wp:docPr id="5103" name="图片 886" descr="IMG_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3" name="图片 886" descr="IMG_549"/>
                          <pic:cNvPicPr>
                            <a:picLocks noChangeAspect="1"/>
                          </pic:cNvPicPr>
                        </pic:nvPicPr>
                        <pic:blipFill>
                          <a:blip r:embed="rId297"/>
                          <a:stretch>
                            <a:fillRect/>
                          </a:stretch>
                        </pic:blipFill>
                        <pic:spPr>
                          <a:xfrm>
                            <a:off x="0" y="0"/>
                            <a:ext cx="55245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5104" name="图片_531_SpCnt_1"/>
                  <wp:cNvGraphicFramePr/>
                  <a:graphic xmlns:a="http://schemas.openxmlformats.org/drawingml/2006/main">
                    <a:graphicData uri="http://schemas.openxmlformats.org/drawingml/2006/picture">
                      <pic:pic xmlns:pic="http://schemas.openxmlformats.org/drawingml/2006/picture">
                        <pic:nvPicPr>
                          <pic:cNvPr id="5104" name="图片_531_SpCnt_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5154" name="图片_569_SpCnt_1"/>
                  <wp:cNvGraphicFramePr/>
                  <a:graphic xmlns:a="http://schemas.openxmlformats.org/drawingml/2006/main">
                    <a:graphicData uri="http://schemas.openxmlformats.org/drawingml/2006/picture">
                      <pic:pic xmlns:pic="http://schemas.openxmlformats.org/drawingml/2006/picture">
                        <pic:nvPicPr>
                          <pic:cNvPr id="5154" name="图片_569_SpCnt_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5138" name="图片_530_SpCnt_1"/>
                  <wp:cNvGraphicFramePr/>
                  <a:graphic xmlns:a="http://schemas.openxmlformats.org/drawingml/2006/main">
                    <a:graphicData uri="http://schemas.openxmlformats.org/drawingml/2006/picture">
                      <pic:pic xmlns:pic="http://schemas.openxmlformats.org/drawingml/2006/picture">
                        <pic:nvPicPr>
                          <pic:cNvPr id="5138" name="图片_530_SpCnt_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5131" name="图片_568_SpCnt_1"/>
                  <wp:cNvGraphicFramePr/>
                  <a:graphic xmlns:a="http://schemas.openxmlformats.org/drawingml/2006/main">
                    <a:graphicData uri="http://schemas.openxmlformats.org/drawingml/2006/picture">
                      <pic:pic xmlns:pic="http://schemas.openxmlformats.org/drawingml/2006/picture">
                        <pic:nvPicPr>
                          <pic:cNvPr id="5131" name="图片_568_SpCnt_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0</wp:posOffset>
                  </wp:positionV>
                  <wp:extent cx="549275" cy="227965"/>
                  <wp:effectExtent l="0" t="0" r="0" b="0"/>
                  <wp:wrapNone/>
                  <wp:docPr id="5149" name="图片_241_SpCnt_1"/>
                  <wp:cNvGraphicFramePr/>
                  <a:graphic xmlns:a="http://schemas.openxmlformats.org/drawingml/2006/main">
                    <a:graphicData uri="http://schemas.openxmlformats.org/drawingml/2006/picture">
                      <pic:pic xmlns:pic="http://schemas.openxmlformats.org/drawingml/2006/picture">
                        <pic:nvPicPr>
                          <pic:cNvPr id="5149" name="图片_241_SpCnt_1"/>
                          <pic:cNvPicPr/>
                        </pic:nvPicPr>
                        <pic:blipFill>
                          <a:blip r:embed="rId271"/>
                          <a:stretch>
                            <a:fillRect/>
                          </a:stretch>
                        </pic:blipFill>
                        <pic:spPr>
                          <a:xfrm>
                            <a:off x="0" y="0"/>
                            <a:ext cx="549275" cy="2279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239395</wp:posOffset>
                  </wp:positionH>
                  <wp:positionV relativeFrom="paragraph">
                    <wp:posOffset>0</wp:posOffset>
                  </wp:positionV>
                  <wp:extent cx="549275" cy="227965"/>
                  <wp:effectExtent l="0" t="0" r="0" b="0"/>
                  <wp:wrapNone/>
                  <wp:docPr id="5144" name="图片_357_SpCnt_1"/>
                  <wp:cNvGraphicFramePr/>
                  <a:graphic xmlns:a="http://schemas.openxmlformats.org/drawingml/2006/main">
                    <a:graphicData uri="http://schemas.openxmlformats.org/drawingml/2006/picture">
                      <pic:pic xmlns:pic="http://schemas.openxmlformats.org/drawingml/2006/picture">
                        <pic:nvPicPr>
                          <pic:cNvPr id="5144" name="图片_357_SpCnt_1"/>
                          <pic:cNvPicPr/>
                        </pic:nvPicPr>
                        <pic:blipFill>
                          <a:blip r:embed="rId271"/>
                          <a:stretch>
                            <a:fillRect/>
                          </a:stretch>
                        </pic:blipFill>
                        <pic:spPr>
                          <a:xfrm>
                            <a:off x="0" y="0"/>
                            <a:ext cx="549275" cy="2279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5150" name="图片_513_SpCnt_1"/>
                  <wp:cNvGraphicFramePr/>
                  <a:graphic xmlns:a="http://schemas.openxmlformats.org/drawingml/2006/main">
                    <a:graphicData uri="http://schemas.openxmlformats.org/drawingml/2006/picture">
                      <pic:pic xmlns:pic="http://schemas.openxmlformats.org/drawingml/2006/picture">
                        <pic:nvPicPr>
                          <pic:cNvPr id="5150" name="图片_513_SpCnt_1"/>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5127" name="图片_273_SpCnt_1"/>
                  <wp:cNvGraphicFramePr/>
                  <a:graphic xmlns:a="http://schemas.openxmlformats.org/drawingml/2006/main">
                    <a:graphicData uri="http://schemas.openxmlformats.org/drawingml/2006/picture">
                      <pic:pic xmlns:pic="http://schemas.openxmlformats.org/drawingml/2006/picture">
                        <pic:nvPicPr>
                          <pic:cNvPr id="5127" name="图片_273_SpCnt_1"/>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5139" name="图片_519_SpCnt_1"/>
                  <wp:cNvGraphicFramePr/>
                  <a:graphic xmlns:a="http://schemas.openxmlformats.org/drawingml/2006/main">
                    <a:graphicData uri="http://schemas.openxmlformats.org/drawingml/2006/picture">
                      <pic:pic xmlns:pic="http://schemas.openxmlformats.org/drawingml/2006/picture">
                        <pic:nvPicPr>
                          <pic:cNvPr id="5139" name="图片_519_SpCnt_1"/>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5123" name="图片_493_SpCnt_1"/>
                  <wp:cNvGraphicFramePr/>
                  <a:graphic xmlns:a="http://schemas.openxmlformats.org/drawingml/2006/main">
                    <a:graphicData uri="http://schemas.openxmlformats.org/drawingml/2006/picture">
                      <pic:pic xmlns:pic="http://schemas.openxmlformats.org/drawingml/2006/picture">
                        <pic:nvPicPr>
                          <pic:cNvPr id="5123" name="图片_493_SpCnt_1"/>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5151" name="图片_389_SpCnt_1"/>
                  <wp:cNvGraphicFramePr/>
                  <a:graphic xmlns:a="http://schemas.openxmlformats.org/drawingml/2006/main">
                    <a:graphicData uri="http://schemas.openxmlformats.org/drawingml/2006/picture">
                      <pic:pic xmlns:pic="http://schemas.openxmlformats.org/drawingml/2006/picture">
                        <pic:nvPicPr>
                          <pic:cNvPr id="5151" name="图片_389_SpCnt_1"/>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268605</wp:posOffset>
                  </wp:positionH>
                  <wp:positionV relativeFrom="paragraph">
                    <wp:posOffset>0</wp:posOffset>
                  </wp:positionV>
                  <wp:extent cx="511175" cy="214630"/>
                  <wp:effectExtent l="0" t="0" r="0" b="0"/>
                  <wp:wrapNone/>
                  <wp:docPr id="5141" name="图片_488_SpCnt_1"/>
                  <wp:cNvGraphicFramePr/>
                  <a:graphic xmlns:a="http://schemas.openxmlformats.org/drawingml/2006/main">
                    <a:graphicData uri="http://schemas.openxmlformats.org/drawingml/2006/picture">
                      <pic:pic xmlns:pic="http://schemas.openxmlformats.org/drawingml/2006/picture">
                        <pic:nvPicPr>
                          <pic:cNvPr id="5141" name="图片_488_SpCnt_1"/>
                          <pic:cNvPicPr/>
                        </pic:nvPicPr>
                        <pic:blipFill>
                          <a:blip r:embed="rId271"/>
                          <a:stretch>
                            <a:fillRect/>
                          </a:stretch>
                        </pic:blipFill>
                        <pic:spPr>
                          <a:xfrm>
                            <a:off x="0" y="0"/>
                            <a:ext cx="511175" cy="2146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5152" name="图片_253_SpCnt_1"/>
                  <wp:cNvGraphicFramePr/>
                  <a:graphic xmlns:a="http://schemas.openxmlformats.org/drawingml/2006/main">
                    <a:graphicData uri="http://schemas.openxmlformats.org/drawingml/2006/picture">
                      <pic:pic xmlns:pic="http://schemas.openxmlformats.org/drawingml/2006/picture">
                        <pic:nvPicPr>
                          <pic:cNvPr id="5152" name="图片_253_SpCnt_1"/>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5145" name="图片_369_SpCnt_1"/>
                  <wp:cNvGraphicFramePr/>
                  <a:graphic xmlns:a="http://schemas.openxmlformats.org/drawingml/2006/main">
                    <a:graphicData uri="http://schemas.openxmlformats.org/drawingml/2006/picture">
                      <pic:pic xmlns:pic="http://schemas.openxmlformats.org/drawingml/2006/picture">
                        <pic:nvPicPr>
                          <pic:cNvPr id="5145" name="图片_369_SpCnt_1"/>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5128" name="图片_566_SpCnt_1"/>
                  <wp:cNvGraphicFramePr/>
                  <a:graphic xmlns:a="http://schemas.openxmlformats.org/drawingml/2006/main">
                    <a:graphicData uri="http://schemas.openxmlformats.org/drawingml/2006/picture">
                      <pic:pic xmlns:pic="http://schemas.openxmlformats.org/drawingml/2006/picture">
                        <pic:nvPicPr>
                          <pic:cNvPr id="5128" name="图片_566_SpCnt_1"/>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5146" name="图片_572_SpCnt_1"/>
                  <wp:cNvGraphicFramePr/>
                  <a:graphic xmlns:a="http://schemas.openxmlformats.org/drawingml/2006/main">
                    <a:graphicData uri="http://schemas.openxmlformats.org/drawingml/2006/picture">
                      <pic:pic xmlns:pic="http://schemas.openxmlformats.org/drawingml/2006/picture">
                        <pic:nvPicPr>
                          <pic:cNvPr id="5146" name="图片_572_SpCnt_1"/>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5142" name="图片_570_SpCnt_1"/>
                  <wp:cNvGraphicFramePr/>
                  <a:graphic xmlns:a="http://schemas.openxmlformats.org/drawingml/2006/main">
                    <a:graphicData uri="http://schemas.openxmlformats.org/drawingml/2006/picture">
                      <pic:pic xmlns:pic="http://schemas.openxmlformats.org/drawingml/2006/picture">
                        <pic:nvPicPr>
                          <pic:cNvPr id="5142" name="图片_570_SpCnt_1"/>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5147" name="图片_564_SpCnt_1"/>
                  <wp:cNvGraphicFramePr/>
                  <a:graphic xmlns:a="http://schemas.openxmlformats.org/drawingml/2006/main">
                    <a:graphicData uri="http://schemas.openxmlformats.org/drawingml/2006/picture">
                      <pic:pic xmlns:pic="http://schemas.openxmlformats.org/drawingml/2006/picture">
                        <pic:nvPicPr>
                          <pic:cNvPr id="5147" name="图片_564_SpCnt_1"/>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5143" name="图片_539_SpCnt_1"/>
                  <wp:cNvGraphicFramePr/>
                  <a:graphic xmlns:a="http://schemas.openxmlformats.org/drawingml/2006/main">
                    <a:graphicData uri="http://schemas.openxmlformats.org/drawingml/2006/picture">
                      <pic:pic xmlns:pic="http://schemas.openxmlformats.org/drawingml/2006/picture">
                        <pic:nvPicPr>
                          <pic:cNvPr id="5143" name="图片_539_SpCnt_1"/>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5136" name="图片_536_SpCnt_1"/>
                  <wp:cNvGraphicFramePr/>
                  <a:graphic xmlns:a="http://schemas.openxmlformats.org/drawingml/2006/main">
                    <a:graphicData uri="http://schemas.openxmlformats.org/drawingml/2006/picture">
                      <pic:pic xmlns:pic="http://schemas.openxmlformats.org/drawingml/2006/picture">
                        <pic:nvPicPr>
                          <pic:cNvPr id="5136" name="图片_536_SpCnt_1"/>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5126" name="图片_313_SpCnt_1"/>
                  <wp:cNvGraphicFramePr/>
                  <a:graphic xmlns:a="http://schemas.openxmlformats.org/drawingml/2006/main">
                    <a:graphicData uri="http://schemas.openxmlformats.org/drawingml/2006/picture">
                      <pic:pic xmlns:pic="http://schemas.openxmlformats.org/drawingml/2006/picture">
                        <pic:nvPicPr>
                          <pic:cNvPr id="5126" name="图片_313_SpCnt_1"/>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5148" name="图片_512_SpCnt_1"/>
                  <wp:cNvGraphicFramePr/>
                  <a:graphic xmlns:a="http://schemas.openxmlformats.org/drawingml/2006/main">
                    <a:graphicData uri="http://schemas.openxmlformats.org/drawingml/2006/picture">
                      <pic:pic xmlns:pic="http://schemas.openxmlformats.org/drawingml/2006/picture">
                        <pic:nvPicPr>
                          <pic:cNvPr id="5148" name="图片_512_SpCnt_1"/>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5153" name="图片_197_SpCnt_1"/>
                  <wp:cNvGraphicFramePr/>
                  <a:graphic xmlns:a="http://schemas.openxmlformats.org/drawingml/2006/main">
                    <a:graphicData uri="http://schemas.openxmlformats.org/drawingml/2006/picture">
                      <pic:pic xmlns:pic="http://schemas.openxmlformats.org/drawingml/2006/picture">
                        <pic:nvPicPr>
                          <pic:cNvPr id="5153" name="图片_197_SpCnt_1"/>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5124" name="图片_487_SpCnt_1"/>
                  <wp:cNvGraphicFramePr/>
                  <a:graphic xmlns:a="http://schemas.openxmlformats.org/drawingml/2006/main">
                    <a:graphicData uri="http://schemas.openxmlformats.org/drawingml/2006/picture">
                      <pic:pic xmlns:pic="http://schemas.openxmlformats.org/drawingml/2006/picture">
                        <pic:nvPicPr>
                          <pic:cNvPr id="5124" name="图片_487_SpCnt_1"/>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5129" name="图片_518_SpCnt_1"/>
                  <wp:cNvGraphicFramePr/>
                  <a:graphic xmlns:a="http://schemas.openxmlformats.org/drawingml/2006/main">
                    <a:graphicData uri="http://schemas.openxmlformats.org/drawingml/2006/picture">
                      <pic:pic xmlns:pic="http://schemas.openxmlformats.org/drawingml/2006/picture">
                        <pic:nvPicPr>
                          <pic:cNvPr id="5129" name="图片_518_SpCnt_1"/>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287655</wp:posOffset>
                  </wp:positionH>
                  <wp:positionV relativeFrom="paragraph">
                    <wp:posOffset>0</wp:posOffset>
                  </wp:positionV>
                  <wp:extent cx="427990" cy="230505"/>
                  <wp:effectExtent l="0" t="0" r="0" b="0"/>
                  <wp:wrapNone/>
                  <wp:docPr id="5125" name="图片_492_SpCnt_1"/>
                  <wp:cNvGraphicFramePr/>
                  <a:graphic xmlns:a="http://schemas.openxmlformats.org/drawingml/2006/main">
                    <a:graphicData uri="http://schemas.openxmlformats.org/drawingml/2006/picture">
                      <pic:pic xmlns:pic="http://schemas.openxmlformats.org/drawingml/2006/picture">
                        <pic:nvPicPr>
                          <pic:cNvPr id="5125" name="图片_492_SpCnt_1"/>
                          <pic:cNvPicPr/>
                        </pic:nvPicPr>
                        <pic:blipFill>
                          <a:blip r:embed="rId271"/>
                          <a:stretch>
                            <a:fillRect/>
                          </a:stretch>
                        </pic:blipFill>
                        <pic:spPr>
                          <a:xfrm>
                            <a:off x="0" y="0"/>
                            <a:ext cx="427990" cy="2305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5130" name="图片_187_SpCnt_1"/>
                  <wp:cNvGraphicFramePr/>
                  <a:graphic xmlns:a="http://schemas.openxmlformats.org/drawingml/2006/main">
                    <a:graphicData uri="http://schemas.openxmlformats.org/drawingml/2006/picture">
                      <pic:pic xmlns:pic="http://schemas.openxmlformats.org/drawingml/2006/picture">
                        <pic:nvPicPr>
                          <pic:cNvPr id="5130" name="图片_187_SpCnt_1"/>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5140" name="图片_510_SpCnt_1"/>
                  <wp:cNvGraphicFramePr/>
                  <a:graphic xmlns:a="http://schemas.openxmlformats.org/drawingml/2006/main">
                    <a:graphicData uri="http://schemas.openxmlformats.org/drawingml/2006/picture">
                      <pic:pic xmlns:pic="http://schemas.openxmlformats.org/drawingml/2006/picture">
                        <pic:nvPicPr>
                          <pic:cNvPr id="5140" name="图片_510_SpCnt_1"/>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5132" name="图片_571_SpCnt_1"/>
                  <wp:cNvGraphicFramePr/>
                  <a:graphic xmlns:a="http://schemas.openxmlformats.org/drawingml/2006/main">
                    <a:graphicData uri="http://schemas.openxmlformats.org/drawingml/2006/picture">
                      <pic:pic xmlns:pic="http://schemas.openxmlformats.org/drawingml/2006/picture">
                        <pic:nvPicPr>
                          <pic:cNvPr id="5132" name="图片_571_SpCnt_1"/>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5133" name="图片_565_SpCnt_1"/>
                  <wp:cNvGraphicFramePr/>
                  <a:graphic xmlns:a="http://schemas.openxmlformats.org/drawingml/2006/main">
                    <a:graphicData uri="http://schemas.openxmlformats.org/drawingml/2006/picture">
                      <pic:pic xmlns:pic="http://schemas.openxmlformats.org/drawingml/2006/picture">
                        <pic:nvPicPr>
                          <pic:cNvPr id="5133" name="图片_565_SpCnt_1"/>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5134" name="图片_257_SpCnt_1"/>
                  <wp:cNvGraphicFramePr/>
                  <a:graphic xmlns:a="http://schemas.openxmlformats.org/drawingml/2006/main">
                    <a:graphicData uri="http://schemas.openxmlformats.org/drawingml/2006/picture">
                      <pic:pic xmlns:pic="http://schemas.openxmlformats.org/drawingml/2006/picture">
                        <pic:nvPicPr>
                          <pic:cNvPr id="5134" name="图片_257_SpCnt_1"/>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5137" name="图片_303_SpCnt_1"/>
                  <wp:cNvGraphicFramePr/>
                  <a:graphic xmlns:a="http://schemas.openxmlformats.org/drawingml/2006/main">
                    <a:graphicData uri="http://schemas.openxmlformats.org/drawingml/2006/picture">
                      <pic:pic xmlns:pic="http://schemas.openxmlformats.org/drawingml/2006/picture">
                        <pic:nvPicPr>
                          <pic:cNvPr id="5137" name="图片_303_SpCnt_1"/>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302260</wp:posOffset>
                  </wp:positionH>
                  <wp:positionV relativeFrom="paragraph">
                    <wp:posOffset>0</wp:posOffset>
                  </wp:positionV>
                  <wp:extent cx="432435" cy="248920"/>
                  <wp:effectExtent l="0" t="0" r="0" b="0"/>
                  <wp:wrapNone/>
                  <wp:docPr id="5135" name="图片_516_SpCnt_1"/>
                  <wp:cNvGraphicFramePr/>
                  <a:graphic xmlns:a="http://schemas.openxmlformats.org/drawingml/2006/main">
                    <a:graphicData uri="http://schemas.openxmlformats.org/drawingml/2006/picture">
                      <pic:pic xmlns:pic="http://schemas.openxmlformats.org/drawingml/2006/picture">
                        <pic:nvPicPr>
                          <pic:cNvPr id="5135" name="图片_516_SpCnt_1"/>
                          <pic:cNvPicPr/>
                        </pic:nvPicPr>
                        <pic:blipFill>
                          <a:blip r:embed="rId271"/>
                          <a:stretch>
                            <a:fillRect/>
                          </a:stretch>
                        </pic:blipFill>
                        <pic:spPr>
                          <a:xfrm>
                            <a:off x="0" y="0"/>
                            <a:ext cx="43243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5166" name="图片_573_SpCnt_1"/>
                  <wp:cNvGraphicFramePr/>
                  <a:graphic xmlns:a="http://schemas.openxmlformats.org/drawingml/2006/main">
                    <a:graphicData uri="http://schemas.openxmlformats.org/drawingml/2006/picture">
                      <pic:pic xmlns:pic="http://schemas.openxmlformats.org/drawingml/2006/picture">
                        <pic:nvPicPr>
                          <pic:cNvPr id="5166" name="图片_573_SpCnt_1"/>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5168" name="图片_373_SpCnt_1"/>
                  <wp:cNvGraphicFramePr/>
                  <a:graphic xmlns:a="http://schemas.openxmlformats.org/drawingml/2006/main">
                    <a:graphicData uri="http://schemas.openxmlformats.org/drawingml/2006/picture">
                      <pic:pic xmlns:pic="http://schemas.openxmlformats.org/drawingml/2006/picture">
                        <pic:nvPicPr>
                          <pic:cNvPr id="5168" name="图片_373_SpCnt_1"/>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5177" name="图片_567_SpCnt_1"/>
                  <wp:cNvGraphicFramePr/>
                  <a:graphic xmlns:a="http://schemas.openxmlformats.org/drawingml/2006/main">
                    <a:graphicData uri="http://schemas.openxmlformats.org/drawingml/2006/picture">
                      <pic:pic xmlns:pic="http://schemas.openxmlformats.org/drawingml/2006/picture">
                        <pic:nvPicPr>
                          <pic:cNvPr id="5177" name="图片_567_SpCnt_1"/>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5172" name="图片_527_SpCnt_1"/>
                  <wp:cNvGraphicFramePr/>
                  <a:graphic xmlns:a="http://schemas.openxmlformats.org/drawingml/2006/main">
                    <a:graphicData uri="http://schemas.openxmlformats.org/drawingml/2006/picture">
                      <pic:pic xmlns:pic="http://schemas.openxmlformats.org/drawingml/2006/picture">
                        <pic:nvPicPr>
                          <pic:cNvPr id="5172" name="图片_527_SpCnt_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81000" cy="231775"/>
                  <wp:effectExtent l="0" t="0" r="0" b="0"/>
                  <wp:wrapNone/>
                  <wp:docPr id="5174" name="图片_286_SpCnt_1"/>
                  <wp:cNvGraphicFramePr/>
                  <a:graphic xmlns:a="http://schemas.openxmlformats.org/drawingml/2006/main">
                    <a:graphicData uri="http://schemas.openxmlformats.org/drawingml/2006/picture">
                      <pic:pic xmlns:pic="http://schemas.openxmlformats.org/drawingml/2006/picture">
                        <pic:nvPicPr>
                          <pic:cNvPr id="5174" name="图片_286_SpCnt_1"/>
                          <pic:cNvPicPr/>
                        </pic:nvPicPr>
                        <pic:blipFill>
                          <a:blip r:embed="rId271"/>
                          <a:stretch>
                            <a:fillRect/>
                          </a:stretch>
                        </pic:blipFill>
                        <pic:spPr>
                          <a:xfrm>
                            <a:off x="0" y="0"/>
                            <a:ext cx="381000"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5165" name="图片_200_SpCnt_1"/>
                  <wp:cNvGraphicFramePr/>
                  <a:graphic xmlns:a="http://schemas.openxmlformats.org/drawingml/2006/main">
                    <a:graphicData uri="http://schemas.openxmlformats.org/drawingml/2006/picture">
                      <pic:pic xmlns:pic="http://schemas.openxmlformats.org/drawingml/2006/picture">
                        <pic:nvPicPr>
                          <pic:cNvPr id="5165" name="图片_200_SpCnt_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5164" name="图片_477_SpCnt_1"/>
                  <wp:cNvGraphicFramePr/>
                  <a:graphic xmlns:a="http://schemas.openxmlformats.org/drawingml/2006/main">
                    <a:graphicData uri="http://schemas.openxmlformats.org/drawingml/2006/picture">
                      <pic:pic xmlns:pic="http://schemas.openxmlformats.org/drawingml/2006/picture">
                        <pic:nvPicPr>
                          <pic:cNvPr id="5164" name="图片_477_SpCnt_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5167" name="图片_526_SpCnt_1"/>
                  <wp:cNvGraphicFramePr/>
                  <a:graphic xmlns:a="http://schemas.openxmlformats.org/drawingml/2006/main">
                    <a:graphicData uri="http://schemas.openxmlformats.org/drawingml/2006/picture">
                      <pic:pic xmlns:pic="http://schemas.openxmlformats.org/drawingml/2006/picture">
                        <pic:nvPicPr>
                          <pic:cNvPr id="5167" name="图片_526_SpCnt_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5155" name="图片_316_SpCnt_1"/>
                  <wp:cNvGraphicFramePr/>
                  <a:graphic xmlns:a="http://schemas.openxmlformats.org/drawingml/2006/main">
                    <a:graphicData uri="http://schemas.openxmlformats.org/drawingml/2006/picture">
                      <pic:pic xmlns:pic="http://schemas.openxmlformats.org/drawingml/2006/picture">
                        <pic:nvPicPr>
                          <pic:cNvPr id="5155" name="图片_316_SpCnt_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5169" name="图片_476_SpCnt_1"/>
                  <wp:cNvGraphicFramePr/>
                  <a:graphic xmlns:a="http://schemas.openxmlformats.org/drawingml/2006/main">
                    <a:graphicData uri="http://schemas.openxmlformats.org/drawingml/2006/picture">
                      <pic:pic xmlns:pic="http://schemas.openxmlformats.org/drawingml/2006/picture">
                        <pic:nvPicPr>
                          <pic:cNvPr id="5169" name="图片_476_SpCnt_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81000" cy="231775"/>
                  <wp:effectExtent l="0" t="0" r="0" b="0"/>
                  <wp:wrapNone/>
                  <wp:docPr id="5176" name="图片_170_SpCnt_1"/>
                  <wp:cNvGraphicFramePr/>
                  <a:graphic xmlns:a="http://schemas.openxmlformats.org/drawingml/2006/main">
                    <a:graphicData uri="http://schemas.openxmlformats.org/drawingml/2006/picture">
                      <pic:pic xmlns:pic="http://schemas.openxmlformats.org/drawingml/2006/picture">
                        <pic:nvPicPr>
                          <pic:cNvPr id="5176" name="图片_170_SpCnt_1"/>
                          <pic:cNvPicPr/>
                        </pic:nvPicPr>
                        <pic:blipFill>
                          <a:blip r:embed="rId271"/>
                          <a:stretch>
                            <a:fillRect/>
                          </a:stretch>
                        </pic:blipFill>
                        <pic:spPr>
                          <a:xfrm>
                            <a:off x="0" y="0"/>
                            <a:ext cx="381000"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3065" cy="260985"/>
                  <wp:effectExtent l="0" t="0" r="0" b="0"/>
                  <wp:wrapNone/>
                  <wp:docPr id="5175" name="图片_515_SpCnt_1"/>
                  <wp:cNvGraphicFramePr/>
                  <a:graphic xmlns:a="http://schemas.openxmlformats.org/drawingml/2006/main">
                    <a:graphicData uri="http://schemas.openxmlformats.org/drawingml/2006/picture">
                      <pic:pic xmlns:pic="http://schemas.openxmlformats.org/drawingml/2006/picture">
                        <pic:nvPicPr>
                          <pic:cNvPr id="5175" name="图片_515_SpCnt_1"/>
                          <pic:cNvPicPr/>
                        </pic:nvPicPr>
                        <pic:blipFill>
                          <a:blip r:embed="rId271"/>
                          <a:stretch>
                            <a:fillRect/>
                          </a:stretch>
                        </pic:blipFill>
                        <pic:spPr>
                          <a:xfrm>
                            <a:off x="0" y="0"/>
                            <a:ext cx="39306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3065" cy="260985"/>
                  <wp:effectExtent l="0" t="0" r="0" b="0"/>
                  <wp:wrapNone/>
                  <wp:docPr id="5156" name="图片_509_SpCnt_1"/>
                  <wp:cNvGraphicFramePr/>
                  <a:graphic xmlns:a="http://schemas.openxmlformats.org/drawingml/2006/main">
                    <a:graphicData uri="http://schemas.openxmlformats.org/drawingml/2006/picture">
                      <pic:pic xmlns:pic="http://schemas.openxmlformats.org/drawingml/2006/picture">
                        <pic:nvPicPr>
                          <pic:cNvPr id="5156" name="图片_509_SpCnt_1"/>
                          <pic:cNvPicPr/>
                        </pic:nvPicPr>
                        <pic:blipFill>
                          <a:blip r:embed="rId271"/>
                          <a:stretch>
                            <a:fillRect/>
                          </a:stretch>
                        </pic:blipFill>
                        <pic:spPr>
                          <a:xfrm>
                            <a:off x="0" y="0"/>
                            <a:ext cx="39306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3065" cy="260985"/>
                  <wp:effectExtent l="0" t="0" r="0" b="0"/>
                  <wp:wrapNone/>
                  <wp:docPr id="5170" name="图片_176_SpCnt_1"/>
                  <wp:cNvGraphicFramePr/>
                  <a:graphic xmlns:a="http://schemas.openxmlformats.org/drawingml/2006/main">
                    <a:graphicData uri="http://schemas.openxmlformats.org/drawingml/2006/picture">
                      <pic:pic xmlns:pic="http://schemas.openxmlformats.org/drawingml/2006/picture">
                        <pic:nvPicPr>
                          <pic:cNvPr id="5170" name="图片_176_SpCnt_1"/>
                          <pic:cNvPicPr/>
                        </pic:nvPicPr>
                        <pic:blipFill>
                          <a:blip r:embed="rId271"/>
                          <a:stretch>
                            <a:fillRect/>
                          </a:stretch>
                        </pic:blipFill>
                        <pic:spPr>
                          <a:xfrm>
                            <a:off x="0" y="0"/>
                            <a:ext cx="39306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46075" cy="271780"/>
                  <wp:effectExtent l="0" t="0" r="0" b="0"/>
                  <wp:wrapNone/>
                  <wp:docPr id="5180" name="图片_325_SpCnt_1"/>
                  <wp:cNvGraphicFramePr/>
                  <a:graphic xmlns:a="http://schemas.openxmlformats.org/drawingml/2006/main">
                    <a:graphicData uri="http://schemas.openxmlformats.org/drawingml/2006/picture">
                      <pic:pic xmlns:pic="http://schemas.openxmlformats.org/drawingml/2006/picture">
                        <pic:nvPicPr>
                          <pic:cNvPr id="5180" name="图片_325_SpCnt_1"/>
                          <pic:cNvPicPr/>
                        </pic:nvPicPr>
                        <pic:blipFill>
                          <a:blip r:embed="rId271"/>
                          <a:stretch>
                            <a:fillRect/>
                          </a:stretch>
                        </pic:blipFill>
                        <pic:spPr>
                          <a:xfrm>
                            <a:off x="0" y="0"/>
                            <a:ext cx="34607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331470</wp:posOffset>
                  </wp:positionH>
                  <wp:positionV relativeFrom="paragraph">
                    <wp:posOffset>0</wp:posOffset>
                  </wp:positionV>
                  <wp:extent cx="393065" cy="260985"/>
                  <wp:effectExtent l="0" t="0" r="0" b="0"/>
                  <wp:wrapNone/>
                  <wp:docPr id="5173" name="图片_292_SpCnt_1"/>
                  <wp:cNvGraphicFramePr/>
                  <a:graphic xmlns:a="http://schemas.openxmlformats.org/drawingml/2006/main">
                    <a:graphicData uri="http://schemas.openxmlformats.org/drawingml/2006/picture">
                      <pic:pic xmlns:pic="http://schemas.openxmlformats.org/drawingml/2006/picture">
                        <pic:nvPicPr>
                          <pic:cNvPr id="5173" name="图片_292_SpCnt_1"/>
                          <pic:cNvPicPr/>
                        </pic:nvPicPr>
                        <pic:blipFill>
                          <a:blip r:embed="rId271"/>
                          <a:stretch>
                            <a:fillRect/>
                          </a:stretch>
                        </pic:blipFill>
                        <pic:spPr>
                          <a:xfrm>
                            <a:off x="0" y="0"/>
                            <a:ext cx="393065" cy="26098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334645</wp:posOffset>
                  </wp:positionH>
                  <wp:positionV relativeFrom="paragraph">
                    <wp:posOffset>0</wp:posOffset>
                  </wp:positionV>
                  <wp:extent cx="346075" cy="271780"/>
                  <wp:effectExtent l="0" t="0" r="0" b="0"/>
                  <wp:wrapNone/>
                  <wp:docPr id="5186" name="图片_209_SpCnt_1"/>
                  <wp:cNvGraphicFramePr/>
                  <a:graphic xmlns:a="http://schemas.openxmlformats.org/drawingml/2006/main">
                    <a:graphicData uri="http://schemas.openxmlformats.org/drawingml/2006/picture">
                      <pic:pic xmlns:pic="http://schemas.openxmlformats.org/drawingml/2006/picture">
                        <pic:nvPicPr>
                          <pic:cNvPr id="5186" name="图片_209_SpCnt_1"/>
                          <pic:cNvPicPr/>
                        </pic:nvPicPr>
                        <pic:blipFill>
                          <a:blip r:embed="rId271"/>
                          <a:stretch>
                            <a:fillRect/>
                          </a:stretch>
                        </pic:blipFill>
                        <pic:spPr>
                          <a:xfrm>
                            <a:off x="0" y="0"/>
                            <a:ext cx="346075" cy="2717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5171" name="图片_514_SpCnt_1"/>
                  <wp:cNvGraphicFramePr/>
                  <a:graphic xmlns:a="http://schemas.openxmlformats.org/drawingml/2006/main">
                    <a:graphicData uri="http://schemas.openxmlformats.org/drawingml/2006/picture">
                      <pic:pic xmlns:pic="http://schemas.openxmlformats.org/drawingml/2006/picture">
                        <pic:nvPicPr>
                          <pic:cNvPr id="5171" name="图片_514_SpCnt_1"/>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5178" name="图片_283_SpCnt_1"/>
                  <wp:cNvGraphicFramePr/>
                  <a:graphic xmlns:a="http://schemas.openxmlformats.org/drawingml/2006/main">
                    <a:graphicData uri="http://schemas.openxmlformats.org/drawingml/2006/picture">
                      <pic:pic xmlns:pic="http://schemas.openxmlformats.org/drawingml/2006/picture">
                        <pic:nvPicPr>
                          <pic:cNvPr id="5178" name="图片_283_SpCnt_1"/>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5179" name="图片_498_SpCnt_1"/>
                  <wp:cNvGraphicFramePr/>
                  <a:graphic xmlns:a="http://schemas.openxmlformats.org/drawingml/2006/main">
                    <a:graphicData uri="http://schemas.openxmlformats.org/drawingml/2006/picture">
                      <pic:pic xmlns:pic="http://schemas.openxmlformats.org/drawingml/2006/picture">
                        <pic:nvPicPr>
                          <pic:cNvPr id="5179" name="图片_498_SpCnt_1"/>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81635" cy="245110"/>
                  <wp:effectExtent l="0" t="0" r="0" b="0"/>
                  <wp:wrapNone/>
                  <wp:docPr id="5161" name="图片_533_SpCnt_1"/>
                  <wp:cNvGraphicFramePr/>
                  <a:graphic xmlns:a="http://schemas.openxmlformats.org/drawingml/2006/main">
                    <a:graphicData uri="http://schemas.openxmlformats.org/drawingml/2006/picture">
                      <pic:pic xmlns:pic="http://schemas.openxmlformats.org/drawingml/2006/picture">
                        <pic:nvPicPr>
                          <pic:cNvPr id="5161" name="图片_533_SpCnt_1"/>
                          <pic:cNvPicPr/>
                        </pic:nvPicPr>
                        <pic:blipFill>
                          <a:blip r:embed="rId271"/>
                          <a:stretch>
                            <a:fillRect/>
                          </a:stretch>
                        </pic:blipFill>
                        <pic:spPr>
                          <a:xfrm>
                            <a:off x="0" y="0"/>
                            <a:ext cx="3816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5181" name="图片_500_SpCnt_1"/>
                  <wp:cNvGraphicFramePr/>
                  <a:graphic xmlns:a="http://schemas.openxmlformats.org/drawingml/2006/main">
                    <a:graphicData uri="http://schemas.openxmlformats.org/drawingml/2006/picture">
                      <pic:pic xmlns:pic="http://schemas.openxmlformats.org/drawingml/2006/picture">
                        <pic:nvPicPr>
                          <pic:cNvPr id="5181" name="图片_500_SpCnt_1"/>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5185" name="图片_540_SpCnt_1"/>
                  <wp:cNvGraphicFramePr/>
                  <a:graphic xmlns:a="http://schemas.openxmlformats.org/drawingml/2006/main">
                    <a:graphicData uri="http://schemas.openxmlformats.org/drawingml/2006/picture">
                      <pic:pic xmlns:pic="http://schemas.openxmlformats.org/drawingml/2006/picture">
                        <pic:nvPicPr>
                          <pic:cNvPr id="5185" name="图片_540_SpCnt_1"/>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81635" cy="245110"/>
                  <wp:effectExtent l="0" t="0" r="0" b="0"/>
                  <wp:wrapNone/>
                  <wp:docPr id="5157" name="图片_532_SpCnt_1"/>
                  <wp:cNvGraphicFramePr/>
                  <a:graphic xmlns:a="http://schemas.openxmlformats.org/drawingml/2006/main">
                    <a:graphicData uri="http://schemas.openxmlformats.org/drawingml/2006/picture">
                      <pic:pic xmlns:pic="http://schemas.openxmlformats.org/drawingml/2006/picture">
                        <pic:nvPicPr>
                          <pic:cNvPr id="5157" name="图片_532_SpCnt_1"/>
                          <pic:cNvPicPr/>
                        </pic:nvPicPr>
                        <pic:blipFill>
                          <a:blip r:embed="rId271"/>
                          <a:stretch>
                            <a:fillRect/>
                          </a:stretch>
                        </pic:blipFill>
                        <pic:spPr>
                          <a:xfrm>
                            <a:off x="0" y="0"/>
                            <a:ext cx="381635"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5158" name="图片_508_SpCnt_1"/>
                  <wp:cNvGraphicFramePr/>
                  <a:graphic xmlns:a="http://schemas.openxmlformats.org/drawingml/2006/main">
                    <a:graphicData uri="http://schemas.openxmlformats.org/drawingml/2006/picture">
                      <pic:pic xmlns:pic="http://schemas.openxmlformats.org/drawingml/2006/picture">
                        <pic:nvPicPr>
                          <pic:cNvPr id="5158" name="图片_508_SpCnt_1"/>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339090</wp:posOffset>
                  </wp:positionH>
                  <wp:positionV relativeFrom="paragraph">
                    <wp:posOffset>0</wp:posOffset>
                  </wp:positionV>
                  <wp:extent cx="382270" cy="253365"/>
                  <wp:effectExtent l="0" t="0" r="0" b="0"/>
                  <wp:wrapNone/>
                  <wp:docPr id="5159" name="图片_167_SpCnt_1"/>
                  <wp:cNvGraphicFramePr/>
                  <a:graphic xmlns:a="http://schemas.openxmlformats.org/drawingml/2006/main">
                    <a:graphicData uri="http://schemas.openxmlformats.org/drawingml/2006/picture">
                      <pic:pic xmlns:pic="http://schemas.openxmlformats.org/drawingml/2006/picture">
                        <pic:nvPicPr>
                          <pic:cNvPr id="5159" name="图片_167_SpCnt_1"/>
                          <pic:cNvPicPr/>
                        </pic:nvPicPr>
                        <pic:blipFill>
                          <a:blip r:embed="rId271"/>
                          <a:stretch>
                            <a:fillRect/>
                          </a:stretch>
                        </pic:blipFill>
                        <pic:spPr>
                          <a:xfrm>
                            <a:off x="0" y="0"/>
                            <a:ext cx="382270"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5160" name="图片_537_SpCnt_1"/>
                  <wp:cNvGraphicFramePr/>
                  <a:graphic xmlns:a="http://schemas.openxmlformats.org/drawingml/2006/main">
                    <a:graphicData uri="http://schemas.openxmlformats.org/drawingml/2006/picture">
                      <pic:pic xmlns:pic="http://schemas.openxmlformats.org/drawingml/2006/picture">
                        <pic:nvPicPr>
                          <pic:cNvPr id="5160" name="图片_537_SpCnt_1"/>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5162" name="图片_190_SpCnt_1"/>
                  <wp:cNvGraphicFramePr/>
                  <a:graphic xmlns:a="http://schemas.openxmlformats.org/drawingml/2006/main">
                    <a:graphicData uri="http://schemas.openxmlformats.org/drawingml/2006/picture">
                      <pic:pic xmlns:pic="http://schemas.openxmlformats.org/drawingml/2006/picture">
                        <pic:nvPicPr>
                          <pic:cNvPr id="5162" name="图片_190_SpCnt_1"/>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5182" name="图片_511_SpCnt_1"/>
                  <wp:cNvGraphicFramePr/>
                  <a:graphic xmlns:a="http://schemas.openxmlformats.org/drawingml/2006/main">
                    <a:graphicData uri="http://schemas.openxmlformats.org/drawingml/2006/picture">
                      <pic:pic xmlns:pic="http://schemas.openxmlformats.org/drawingml/2006/picture">
                        <pic:nvPicPr>
                          <pic:cNvPr id="5182" name="图片_511_SpCnt_1"/>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86080" cy="248920"/>
                  <wp:effectExtent l="0" t="0" r="0" b="0"/>
                  <wp:wrapNone/>
                  <wp:docPr id="5183" name="图片_272_SpCnt_1"/>
                  <wp:cNvGraphicFramePr/>
                  <a:graphic xmlns:a="http://schemas.openxmlformats.org/drawingml/2006/main">
                    <a:graphicData uri="http://schemas.openxmlformats.org/drawingml/2006/picture">
                      <pic:pic xmlns:pic="http://schemas.openxmlformats.org/drawingml/2006/picture">
                        <pic:nvPicPr>
                          <pic:cNvPr id="5183" name="图片_272_SpCnt_1"/>
                          <pic:cNvPicPr/>
                        </pic:nvPicPr>
                        <pic:blipFill>
                          <a:blip r:embed="rId271"/>
                          <a:stretch>
                            <a:fillRect/>
                          </a:stretch>
                        </pic:blipFill>
                        <pic:spPr>
                          <a:xfrm>
                            <a:off x="0" y="0"/>
                            <a:ext cx="38608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86080" cy="248920"/>
                  <wp:effectExtent l="0" t="0" r="0" b="0"/>
                  <wp:wrapNone/>
                  <wp:docPr id="5163" name="图片_388_SpCnt_1"/>
                  <wp:cNvGraphicFramePr/>
                  <a:graphic xmlns:a="http://schemas.openxmlformats.org/drawingml/2006/main">
                    <a:graphicData uri="http://schemas.openxmlformats.org/drawingml/2006/picture">
                      <pic:pic xmlns:pic="http://schemas.openxmlformats.org/drawingml/2006/picture">
                        <pic:nvPicPr>
                          <pic:cNvPr id="5163" name="图片_388_SpCnt_1"/>
                          <pic:cNvPicPr/>
                        </pic:nvPicPr>
                        <pic:blipFill>
                          <a:blip r:embed="rId271"/>
                          <a:stretch>
                            <a:fillRect/>
                          </a:stretch>
                        </pic:blipFill>
                        <pic:spPr>
                          <a:xfrm>
                            <a:off x="0" y="0"/>
                            <a:ext cx="38608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5184" name="图片_517_SpCnt_1"/>
                  <wp:cNvGraphicFramePr/>
                  <a:graphic xmlns:a="http://schemas.openxmlformats.org/drawingml/2006/main">
                    <a:graphicData uri="http://schemas.openxmlformats.org/drawingml/2006/picture">
                      <pic:pic xmlns:pic="http://schemas.openxmlformats.org/drawingml/2006/picture">
                        <pic:nvPicPr>
                          <pic:cNvPr id="5184" name="图片_517_SpCnt_1"/>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391795" cy="229235"/>
                  <wp:effectExtent l="0" t="0" r="0" b="0"/>
                  <wp:wrapNone/>
                  <wp:docPr id="5192" name="图片_306_SpCnt_1"/>
                  <wp:cNvGraphicFramePr/>
                  <a:graphic xmlns:a="http://schemas.openxmlformats.org/drawingml/2006/main">
                    <a:graphicData uri="http://schemas.openxmlformats.org/drawingml/2006/picture">
                      <pic:pic xmlns:pic="http://schemas.openxmlformats.org/drawingml/2006/picture">
                        <pic:nvPicPr>
                          <pic:cNvPr id="5192" name="图片_306_SpCnt_1"/>
                          <pic:cNvPicPr/>
                        </pic:nvPicPr>
                        <pic:blipFill>
                          <a:blip r:embed="rId271"/>
                          <a:stretch>
                            <a:fillRect/>
                          </a:stretch>
                        </pic:blipFill>
                        <pic:spPr>
                          <a:xfrm>
                            <a:off x="0" y="0"/>
                            <a:ext cx="391795" cy="2292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7665" cy="248920"/>
                  <wp:effectExtent l="0" t="0" r="0" b="0"/>
                  <wp:wrapNone/>
                  <wp:docPr id="5211" name="图片_193_SpCnt_1"/>
                  <wp:cNvGraphicFramePr/>
                  <a:graphic xmlns:a="http://schemas.openxmlformats.org/drawingml/2006/main">
                    <a:graphicData uri="http://schemas.openxmlformats.org/drawingml/2006/picture">
                      <pic:pic xmlns:pic="http://schemas.openxmlformats.org/drawingml/2006/picture">
                        <pic:nvPicPr>
                          <pic:cNvPr id="5211" name="图片_193_SpCnt_1"/>
                          <pic:cNvPicPr/>
                        </pic:nvPicPr>
                        <pic:blipFill>
                          <a:blip r:embed="rId271"/>
                          <a:stretch>
                            <a:fillRect/>
                          </a:stretch>
                        </pic:blipFill>
                        <pic:spPr>
                          <a:xfrm>
                            <a:off x="0" y="0"/>
                            <a:ext cx="36766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7665" cy="248920"/>
                  <wp:effectExtent l="0" t="0" r="0" b="0"/>
                  <wp:wrapNone/>
                  <wp:docPr id="5196" name="图片_525_SpCnt_1"/>
                  <wp:cNvGraphicFramePr/>
                  <a:graphic xmlns:a="http://schemas.openxmlformats.org/drawingml/2006/main">
                    <a:graphicData uri="http://schemas.openxmlformats.org/drawingml/2006/picture">
                      <pic:pic xmlns:pic="http://schemas.openxmlformats.org/drawingml/2006/picture">
                        <pic:nvPicPr>
                          <pic:cNvPr id="5196" name="图片_525_SpCnt_1"/>
                          <pic:cNvPicPr/>
                        </pic:nvPicPr>
                        <pic:blipFill>
                          <a:blip r:embed="rId271"/>
                          <a:stretch>
                            <a:fillRect/>
                          </a:stretch>
                        </pic:blipFill>
                        <pic:spPr>
                          <a:xfrm>
                            <a:off x="0" y="0"/>
                            <a:ext cx="36766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5206" name="图片_307_SpCnt_1"/>
                  <wp:cNvGraphicFramePr/>
                  <a:graphic xmlns:a="http://schemas.openxmlformats.org/drawingml/2006/main">
                    <a:graphicData uri="http://schemas.openxmlformats.org/drawingml/2006/picture">
                      <pic:pic xmlns:pic="http://schemas.openxmlformats.org/drawingml/2006/picture">
                        <pic:nvPicPr>
                          <pic:cNvPr id="5206" name="图片_307_SpCnt_1"/>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5209" name="图片_191_SpCnt_1"/>
                  <wp:cNvGraphicFramePr/>
                  <a:graphic xmlns:a="http://schemas.openxmlformats.org/drawingml/2006/main">
                    <a:graphicData uri="http://schemas.openxmlformats.org/drawingml/2006/picture">
                      <pic:pic xmlns:pic="http://schemas.openxmlformats.org/drawingml/2006/picture">
                        <pic:nvPicPr>
                          <pic:cNvPr id="5209" name="图片_191_SpCnt_1"/>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0</wp:posOffset>
                  </wp:positionV>
                  <wp:extent cx="344805" cy="253365"/>
                  <wp:effectExtent l="0" t="0" r="0" b="0"/>
                  <wp:wrapNone/>
                  <wp:docPr id="5199" name="图片_495_SpCnt_1"/>
                  <wp:cNvGraphicFramePr/>
                  <a:graphic xmlns:a="http://schemas.openxmlformats.org/drawingml/2006/main">
                    <a:graphicData uri="http://schemas.openxmlformats.org/drawingml/2006/picture">
                      <pic:pic xmlns:pic="http://schemas.openxmlformats.org/drawingml/2006/picture">
                        <pic:nvPicPr>
                          <pic:cNvPr id="5199" name="图片_495_SpCnt_1"/>
                          <pic:cNvPicPr/>
                        </pic:nvPicPr>
                        <pic:blipFill>
                          <a:blip r:embed="rId271"/>
                          <a:stretch>
                            <a:fillRect/>
                          </a:stretch>
                        </pic:blipFill>
                        <pic:spPr>
                          <a:xfrm>
                            <a:off x="0" y="0"/>
                            <a:ext cx="34480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5194" name="图片_192_SpCnt_1"/>
                  <wp:cNvGraphicFramePr/>
                  <a:graphic xmlns:a="http://schemas.openxmlformats.org/drawingml/2006/main">
                    <a:graphicData uri="http://schemas.openxmlformats.org/drawingml/2006/picture">
                      <pic:pic xmlns:pic="http://schemas.openxmlformats.org/drawingml/2006/picture">
                        <pic:nvPicPr>
                          <pic:cNvPr id="5194" name="图片_192_SpCnt_1"/>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59410" cy="241300"/>
                  <wp:effectExtent l="0" t="0" r="0" b="0"/>
                  <wp:wrapNone/>
                  <wp:docPr id="5188" name="图片_494_SpCnt_1"/>
                  <wp:cNvGraphicFramePr/>
                  <a:graphic xmlns:a="http://schemas.openxmlformats.org/drawingml/2006/main">
                    <a:graphicData uri="http://schemas.openxmlformats.org/drawingml/2006/picture">
                      <pic:pic xmlns:pic="http://schemas.openxmlformats.org/drawingml/2006/picture">
                        <pic:nvPicPr>
                          <pic:cNvPr id="5188" name="图片_494_SpCnt_1"/>
                          <pic:cNvPicPr/>
                        </pic:nvPicPr>
                        <pic:blipFill>
                          <a:blip r:embed="rId271"/>
                          <a:stretch>
                            <a:fillRect/>
                          </a:stretch>
                        </pic:blipFill>
                        <pic:spPr>
                          <a:xfrm>
                            <a:off x="0" y="0"/>
                            <a:ext cx="35941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5205" name="图片_521_SpCnt_1"/>
                  <wp:cNvGraphicFramePr/>
                  <a:graphic xmlns:a="http://schemas.openxmlformats.org/drawingml/2006/main">
                    <a:graphicData uri="http://schemas.openxmlformats.org/drawingml/2006/picture">
                      <pic:pic xmlns:pic="http://schemas.openxmlformats.org/drawingml/2006/picture">
                        <pic:nvPicPr>
                          <pic:cNvPr id="5205" name="图片_521_SpCnt_1"/>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350520</wp:posOffset>
                  </wp:positionH>
                  <wp:positionV relativeFrom="paragraph">
                    <wp:posOffset>0</wp:posOffset>
                  </wp:positionV>
                  <wp:extent cx="359410" cy="241300"/>
                  <wp:effectExtent l="0" t="0" r="0" b="0"/>
                  <wp:wrapNone/>
                  <wp:docPr id="5207" name="图片_496_SpCnt_1"/>
                  <wp:cNvGraphicFramePr/>
                  <a:graphic xmlns:a="http://schemas.openxmlformats.org/drawingml/2006/main">
                    <a:graphicData uri="http://schemas.openxmlformats.org/drawingml/2006/picture">
                      <pic:pic xmlns:pic="http://schemas.openxmlformats.org/drawingml/2006/picture">
                        <pic:nvPicPr>
                          <pic:cNvPr id="5207" name="图片_496_SpCnt_1"/>
                          <pic:cNvPicPr/>
                        </pic:nvPicPr>
                        <pic:blipFill>
                          <a:blip r:embed="rId271"/>
                          <a:stretch>
                            <a:fillRect/>
                          </a:stretch>
                        </pic:blipFill>
                        <pic:spPr>
                          <a:xfrm>
                            <a:off x="0" y="0"/>
                            <a:ext cx="359410" cy="2413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5208" name="图片_308_SpCnt_1"/>
                  <wp:cNvGraphicFramePr/>
                  <a:graphic xmlns:a="http://schemas.openxmlformats.org/drawingml/2006/main">
                    <a:graphicData uri="http://schemas.openxmlformats.org/drawingml/2006/picture">
                      <pic:pic xmlns:pic="http://schemas.openxmlformats.org/drawingml/2006/picture">
                        <pic:nvPicPr>
                          <pic:cNvPr id="5208" name="图片_308_SpCnt_1"/>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5187" name="图片_520_SpCnt_1"/>
                  <wp:cNvGraphicFramePr/>
                  <a:graphic xmlns:a="http://schemas.openxmlformats.org/drawingml/2006/main">
                    <a:graphicData uri="http://schemas.openxmlformats.org/drawingml/2006/picture">
                      <pic:pic xmlns:pic="http://schemas.openxmlformats.org/drawingml/2006/picture">
                        <pic:nvPicPr>
                          <pic:cNvPr id="5187" name="图片_520_SpCnt_1"/>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5197" name="图片_523_SpCnt_1"/>
                  <wp:cNvGraphicFramePr/>
                  <a:graphic xmlns:a="http://schemas.openxmlformats.org/drawingml/2006/main">
                    <a:graphicData uri="http://schemas.openxmlformats.org/drawingml/2006/picture">
                      <pic:pic xmlns:pic="http://schemas.openxmlformats.org/drawingml/2006/picture">
                        <pic:nvPicPr>
                          <pic:cNvPr id="5197" name="图片_523_SpCnt_1"/>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351790</wp:posOffset>
                  </wp:positionH>
                  <wp:positionV relativeFrom="paragraph">
                    <wp:posOffset>0</wp:posOffset>
                  </wp:positionV>
                  <wp:extent cx="344805" cy="253365"/>
                  <wp:effectExtent l="0" t="0" r="0" b="0"/>
                  <wp:wrapNone/>
                  <wp:docPr id="5193" name="图片_497_SpCnt_1"/>
                  <wp:cNvGraphicFramePr/>
                  <a:graphic xmlns:a="http://schemas.openxmlformats.org/drawingml/2006/main">
                    <a:graphicData uri="http://schemas.openxmlformats.org/drawingml/2006/picture">
                      <pic:pic xmlns:pic="http://schemas.openxmlformats.org/drawingml/2006/picture">
                        <pic:nvPicPr>
                          <pic:cNvPr id="5193" name="图片_497_SpCnt_1"/>
                          <pic:cNvPicPr/>
                        </pic:nvPicPr>
                        <pic:blipFill>
                          <a:blip r:embed="rId271"/>
                          <a:stretch>
                            <a:fillRect/>
                          </a:stretch>
                        </pic:blipFill>
                        <pic:spPr>
                          <a:xfrm>
                            <a:off x="0" y="0"/>
                            <a:ext cx="344805" cy="2533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7665" cy="248920"/>
                  <wp:effectExtent l="0" t="0" r="0" b="0"/>
                  <wp:wrapNone/>
                  <wp:docPr id="5210" name="图片_522_SpCnt_1"/>
                  <wp:cNvGraphicFramePr/>
                  <a:graphic xmlns:a="http://schemas.openxmlformats.org/drawingml/2006/main">
                    <a:graphicData uri="http://schemas.openxmlformats.org/drawingml/2006/picture">
                      <pic:pic xmlns:pic="http://schemas.openxmlformats.org/drawingml/2006/picture">
                        <pic:nvPicPr>
                          <pic:cNvPr id="5210" name="图片_522_SpCnt_1"/>
                          <pic:cNvPicPr/>
                        </pic:nvPicPr>
                        <pic:blipFill>
                          <a:blip r:embed="rId271"/>
                          <a:stretch>
                            <a:fillRect/>
                          </a:stretch>
                        </pic:blipFill>
                        <pic:spPr>
                          <a:xfrm>
                            <a:off x="0" y="0"/>
                            <a:ext cx="36766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7665" cy="248920"/>
                  <wp:effectExtent l="0" t="0" r="0" b="0"/>
                  <wp:wrapNone/>
                  <wp:docPr id="5195" name="图片_309_SpCnt_1"/>
                  <wp:cNvGraphicFramePr/>
                  <a:graphic xmlns:a="http://schemas.openxmlformats.org/drawingml/2006/main">
                    <a:graphicData uri="http://schemas.openxmlformats.org/drawingml/2006/picture">
                      <pic:pic xmlns:pic="http://schemas.openxmlformats.org/drawingml/2006/picture">
                        <pic:nvPicPr>
                          <pic:cNvPr id="5195" name="图片_309_SpCnt_1"/>
                          <pic:cNvPicPr/>
                        </pic:nvPicPr>
                        <pic:blipFill>
                          <a:blip r:embed="rId271"/>
                          <a:stretch>
                            <a:fillRect/>
                          </a:stretch>
                        </pic:blipFill>
                        <pic:spPr>
                          <a:xfrm>
                            <a:off x="0" y="0"/>
                            <a:ext cx="36766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5198" name="图片_524_SpCnt_1"/>
                  <wp:cNvGraphicFramePr/>
                  <a:graphic xmlns:a="http://schemas.openxmlformats.org/drawingml/2006/main">
                    <a:graphicData uri="http://schemas.openxmlformats.org/drawingml/2006/picture">
                      <pic:pic xmlns:pic="http://schemas.openxmlformats.org/drawingml/2006/picture">
                        <pic:nvPicPr>
                          <pic:cNvPr id="5198" name="图片_524_SpCnt_1"/>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83210" cy="265430"/>
                  <wp:effectExtent l="0" t="0" r="0" b="0"/>
                  <wp:wrapNone/>
                  <wp:docPr id="5204" name="图片_528_SpCnt_1"/>
                  <wp:cNvGraphicFramePr/>
                  <a:graphic xmlns:a="http://schemas.openxmlformats.org/drawingml/2006/main">
                    <a:graphicData uri="http://schemas.openxmlformats.org/drawingml/2006/picture">
                      <pic:pic xmlns:pic="http://schemas.openxmlformats.org/drawingml/2006/picture">
                        <pic:nvPicPr>
                          <pic:cNvPr id="5204" name="图片_528_SpCnt_1"/>
                          <pic:cNvPicPr/>
                        </pic:nvPicPr>
                        <pic:blipFill>
                          <a:blip r:embed="rId271"/>
                          <a:stretch>
                            <a:fillRect/>
                          </a:stretch>
                        </pic:blipFill>
                        <pic:spPr>
                          <a:xfrm>
                            <a:off x="0" y="0"/>
                            <a:ext cx="28321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77495" cy="266700"/>
                  <wp:effectExtent l="0" t="0" r="0" b="0"/>
                  <wp:wrapNone/>
                  <wp:docPr id="5191" name="图片_240_SpCnt_1"/>
                  <wp:cNvGraphicFramePr/>
                  <a:graphic xmlns:a="http://schemas.openxmlformats.org/drawingml/2006/main">
                    <a:graphicData uri="http://schemas.openxmlformats.org/drawingml/2006/picture">
                      <pic:pic xmlns:pic="http://schemas.openxmlformats.org/drawingml/2006/picture">
                        <pic:nvPicPr>
                          <pic:cNvPr id="5191" name="图片_240_SpCnt_1"/>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83210" cy="265430"/>
                  <wp:effectExtent l="0" t="0" r="0" b="0"/>
                  <wp:wrapNone/>
                  <wp:docPr id="5189" name="图片_529_SpCnt_1"/>
                  <wp:cNvGraphicFramePr/>
                  <a:graphic xmlns:a="http://schemas.openxmlformats.org/drawingml/2006/main">
                    <a:graphicData uri="http://schemas.openxmlformats.org/drawingml/2006/picture">
                      <pic:pic xmlns:pic="http://schemas.openxmlformats.org/drawingml/2006/picture">
                        <pic:nvPicPr>
                          <pic:cNvPr id="5189" name="图片_529_SpCnt_1"/>
                          <pic:cNvPicPr/>
                        </pic:nvPicPr>
                        <pic:blipFill>
                          <a:blip r:embed="rId271"/>
                          <a:stretch>
                            <a:fillRect/>
                          </a:stretch>
                        </pic:blipFill>
                        <pic:spPr>
                          <a:xfrm>
                            <a:off x="0" y="0"/>
                            <a:ext cx="283210" cy="26543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375285</wp:posOffset>
                  </wp:positionH>
                  <wp:positionV relativeFrom="paragraph">
                    <wp:posOffset>0</wp:posOffset>
                  </wp:positionV>
                  <wp:extent cx="277495" cy="266700"/>
                  <wp:effectExtent l="0" t="0" r="0" b="0"/>
                  <wp:wrapNone/>
                  <wp:docPr id="5201" name="图片_356_SpCnt_1"/>
                  <wp:cNvGraphicFramePr/>
                  <a:graphic xmlns:a="http://schemas.openxmlformats.org/drawingml/2006/main">
                    <a:graphicData uri="http://schemas.openxmlformats.org/drawingml/2006/picture">
                      <pic:pic xmlns:pic="http://schemas.openxmlformats.org/drawingml/2006/picture">
                        <pic:nvPicPr>
                          <pic:cNvPr id="5201" name="图片_356_SpCnt_1"/>
                          <pic:cNvPicPr/>
                        </pic:nvPicPr>
                        <pic:blipFill>
                          <a:blip r:embed="rId271"/>
                          <a:stretch>
                            <a:fillRect/>
                          </a:stretch>
                        </pic:blipFill>
                        <pic:spPr>
                          <a:xfrm>
                            <a:off x="0" y="0"/>
                            <a:ext cx="277495" cy="26670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5190" name="图片_541_SpCnt_1"/>
                  <wp:cNvGraphicFramePr/>
                  <a:graphic xmlns:a="http://schemas.openxmlformats.org/drawingml/2006/main">
                    <a:graphicData uri="http://schemas.openxmlformats.org/drawingml/2006/picture">
                      <pic:pic xmlns:pic="http://schemas.openxmlformats.org/drawingml/2006/picture">
                        <pic:nvPicPr>
                          <pic:cNvPr id="5190" name="图片_541_SpCnt_1"/>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5200" name="图片_501_SpCnt_1"/>
                  <wp:cNvGraphicFramePr/>
                  <a:graphic xmlns:a="http://schemas.openxmlformats.org/drawingml/2006/main">
                    <a:graphicData uri="http://schemas.openxmlformats.org/drawingml/2006/picture">
                      <pic:pic xmlns:pic="http://schemas.openxmlformats.org/drawingml/2006/picture">
                        <pic:nvPicPr>
                          <pic:cNvPr id="5200" name="图片_501_SpCnt_1"/>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5203" name="图片_538_SpCnt_1"/>
                  <wp:cNvGraphicFramePr/>
                  <a:graphic xmlns:a="http://schemas.openxmlformats.org/drawingml/2006/main">
                    <a:graphicData uri="http://schemas.openxmlformats.org/drawingml/2006/picture">
                      <pic:pic xmlns:pic="http://schemas.openxmlformats.org/drawingml/2006/picture">
                        <pic:nvPicPr>
                          <pic:cNvPr id="5203" name="图片_538_SpCnt_1"/>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5202" name="图片_499_SpCnt_1"/>
                  <wp:cNvGraphicFramePr/>
                  <a:graphic xmlns:a="http://schemas.openxmlformats.org/drawingml/2006/main">
                    <a:graphicData uri="http://schemas.openxmlformats.org/drawingml/2006/picture">
                      <pic:pic xmlns:pic="http://schemas.openxmlformats.org/drawingml/2006/picture">
                        <pic:nvPicPr>
                          <pic:cNvPr id="5202" name="图片_499_SpCnt_1"/>
                          <pic:cNvPicPr/>
                        </pic:nvPicPr>
                        <pic:blipFill>
                          <a:blip r:embed="rId271"/>
                          <a:stretch>
                            <a:fillRect/>
                          </a:stretch>
                        </pic:blipFill>
                        <pic:spPr>
                          <a:xfrm>
                            <a:off x="0" y="0"/>
                            <a:ext cx="271780" cy="24638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81B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材质：精钢车架，牛津布</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85*51*26.5cm</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F23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辆</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B5F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r>
      <w:tr w14:paraId="104DD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B9F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306</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79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物流发货</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140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752475" cy="514350"/>
                  <wp:effectExtent l="0" t="0" r="9525" b="6350"/>
                  <wp:docPr id="4110" name="图片 887" descr="IMG_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图片 887" descr="IMG_550"/>
                          <pic:cNvPicPr>
                            <a:picLocks noChangeAspect="1"/>
                          </pic:cNvPicPr>
                        </pic:nvPicPr>
                        <pic:blipFill>
                          <a:blip r:embed="rId298"/>
                          <a:stretch>
                            <a:fillRect/>
                          </a:stretch>
                        </pic:blipFill>
                        <pic:spPr>
                          <a:xfrm>
                            <a:off x="0" y="0"/>
                            <a:ext cx="752475"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6720" cy="255905"/>
                  <wp:effectExtent l="0" t="0" r="0" b="0"/>
                  <wp:wrapNone/>
                  <wp:docPr id="4102" name="图片_238_SpCnt_1"/>
                  <wp:cNvGraphicFramePr/>
                  <a:graphic xmlns:a="http://schemas.openxmlformats.org/drawingml/2006/main">
                    <a:graphicData uri="http://schemas.openxmlformats.org/drawingml/2006/picture">
                      <pic:pic xmlns:pic="http://schemas.openxmlformats.org/drawingml/2006/picture">
                        <pic:nvPicPr>
                          <pic:cNvPr id="4102" name="图片_238_SpCnt_1"/>
                          <pic:cNvPicPr/>
                        </pic:nvPicPr>
                        <pic:blipFill>
                          <a:blip r:embed="rId271"/>
                          <a:stretch>
                            <a:fillRect/>
                          </a:stretch>
                        </pic:blipFill>
                        <pic:spPr>
                          <a:xfrm>
                            <a:off x="0" y="0"/>
                            <a:ext cx="426720" cy="255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5135" cy="384175"/>
                  <wp:effectExtent l="0" t="0" r="0" b="0"/>
                  <wp:wrapNone/>
                  <wp:docPr id="4097" name="图片_381_SpCnt_1"/>
                  <wp:cNvGraphicFramePr/>
                  <a:graphic xmlns:a="http://schemas.openxmlformats.org/drawingml/2006/main">
                    <a:graphicData uri="http://schemas.openxmlformats.org/drawingml/2006/picture">
                      <pic:pic xmlns:pic="http://schemas.openxmlformats.org/drawingml/2006/picture">
                        <pic:nvPicPr>
                          <pic:cNvPr id="4097" name="图片_381_SpCnt_1"/>
                          <pic:cNvPicPr/>
                        </pic:nvPicPr>
                        <pic:blipFill>
                          <a:blip r:embed="rId271"/>
                          <a:stretch>
                            <a:fillRect/>
                          </a:stretch>
                        </pic:blipFill>
                        <pic:spPr>
                          <a:xfrm>
                            <a:off x="0" y="0"/>
                            <a:ext cx="445135" cy="384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3855" cy="262255"/>
                  <wp:effectExtent l="0" t="0" r="0" b="0"/>
                  <wp:wrapNone/>
                  <wp:docPr id="4094" name="图片_360_SpCnt_1"/>
                  <wp:cNvGraphicFramePr/>
                  <a:graphic xmlns:a="http://schemas.openxmlformats.org/drawingml/2006/main">
                    <a:graphicData uri="http://schemas.openxmlformats.org/drawingml/2006/picture">
                      <pic:pic xmlns:pic="http://schemas.openxmlformats.org/drawingml/2006/picture">
                        <pic:nvPicPr>
                          <pic:cNvPr id="4094" name="图片_360_SpCnt_1"/>
                          <pic:cNvPicPr/>
                        </pic:nvPicPr>
                        <pic:blipFill>
                          <a:blip r:embed="rId271"/>
                          <a:stretch>
                            <a:fillRect/>
                          </a:stretch>
                        </pic:blipFill>
                        <pic:spPr>
                          <a:xfrm>
                            <a:off x="0" y="0"/>
                            <a:ext cx="363855"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117" name="图片_575_SpCnt_1"/>
                  <wp:cNvGraphicFramePr/>
                  <a:graphic xmlns:a="http://schemas.openxmlformats.org/drawingml/2006/main">
                    <a:graphicData uri="http://schemas.openxmlformats.org/drawingml/2006/picture">
                      <pic:pic xmlns:pic="http://schemas.openxmlformats.org/drawingml/2006/picture">
                        <pic:nvPicPr>
                          <pic:cNvPr id="4117" name="图片_575_SpCnt_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47650"/>
                  <wp:effectExtent l="0" t="0" r="0" b="0"/>
                  <wp:wrapNone/>
                  <wp:docPr id="4088" name="图片_246_SpCnt_1"/>
                  <wp:cNvGraphicFramePr/>
                  <a:graphic xmlns:a="http://schemas.openxmlformats.org/drawingml/2006/main">
                    <a:graphicData uri="http://schemas.openxmlformats.org/drawingml/2006/picture">
                      <pic:pic xmlns:pic="http://schemas.openxmlformats.org/drawingml/2006/picture">
                        <pic:nvPicPr>
                          <pic:cNvPr id="4088" name="图片_246_SpCnt_1"/>
                          <pic:cNvPicPr/>
                        </pic:nvPicPr>
                        <pic:blipFill>
                          <a:blip r:embed="rId271"/>
                          <a:stretch>
                            <a:fillRect/>
                          </a:stretch>
                        </pic:blipFill>
                        <pic:spPr>
                          <a:xfrm>
                            <a:off x="0" y="0"/>
                            <a:ext cx="372110"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45135" cy="384175"/>
                  <wp:effectExtent l="0" t="0" r="0" b="0"/>
                  <wp:wrapNone/>
                  <wp:docPr id="4103" name="图片_265_SpCnt_1"/>
                  <wp:cNvGraphicFramePr/>
                  <a:graphic xmlns:a="http://schemas.openxmlformats.org/drawingml/2006/main">
                    <a:graphicData uri="http://schemas.openxmlformats.org/drawingml/2006/picture">
                      <pic:pic xmlns:pic="http://schemas.openxmlformats.org/drawingml/2006/picture">
                        <pic:nvPicPr>
                          <pic:cNvPr id="4103" name="图片_265_SpCnt_1"/>
                          <pic:cNvPicPr/>
                        </pic:nvPicPr>
                        <pic:blipFill>
                          <a:blip r:embed="rId271"/>
                          <a:stretch>
                            <a:fillRect/>
                          </a:stretch>
                        </pic:blipFill>
                        <pic:spPr>
                          <a:xfrm>
                            <a:off x="0" y="0"/>
                            <a:ext cx="445135" cy="384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26720" cy="255905"/>
                  <wp:effectExtent l="0" t="0" r="0" b="0"/>
                  <wp:wrapNone/>
                  <wp:docPr id="4104" name="图片_354_SpCnt_1"/>
                  <wp:cNvGraphicFramePr/>
                  <a:graphic xmlns:a="http://schemas.openxmlformats.org/drawingml/2006/main">
                    <a:graphicData uri="http://schemas.openxmlformats.org/drawingml/2006/picture">
                      <pic:pic xmlns:pic="http://schemas.openxmlformats.org/drawingml/2006/picture">
                        <pic:nvPicPr>
                          <pic:cNvPr id="4104" name="图片_354_SpCnt_1"/>
                          <pic:cNvPicPr/>
                        </pic:nvPicPr>
                        <pic:blipFill>
                          <a:blip r:embed="rId271"/>
                          <a:stretch>
                            <a:fillRect/>
                          </a:stretch>
                        </pic:blipFill>
                        <pic:spPr>
                          <a:xfrm>
                            <a:off x="0" y="0"/>
                            <a:ext cx="426720" cy="25590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7655" cy="270510"/>
                  <wp:effectExtent l="0" t="0" r="0" b="0"/>
                  <wp:wrapNone/>
                  <wp:docPr id="4093" name="图片_367_SpCnt_1"/>
                  <wp:cNvGraphicFramePr/>
                  <a:graphic xmlns:a="http://schemas.openxmlformats.org/drawingml/2006/main">
                    <a:graphicData uri="http://schemas.openxmlformats.org/drawingml/2006/picture">
                      <pic:pic xmlns:pic="http://schemas.openxmlformats.org/drawingml/2006/picture">
                        <pic:nvPicPr>
                          <pic:cNvPr id="4093" name="图片_367_SpCnt_1"/>
                          <pic:cNvPicPr/>
                        </pic:nvPicPr>
                        <pic:blipFill>
                          <a:blip r:embed="rId271"/>
                          <a:stretch>
                            <a:fillRect/>
                          </a:stretch>
                        </pic:blipFill>
                        <pic:spPr>
                          <a:xfrm>
                            <a:off x="0" y="0"/>
                            <a:ext cx="287655" cy="270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26060"/>
                  <wp:effectExtent l="0" t="0" r="0" b="0"/>
                  <wp:wrapNone/>
                  <wp:docPr id="4105" name="图片_268_SpCnt_1"/>
                  <wp:cNvGraphicFramePr/>
                  <a:graphic xmlns:a="http://schemas.openxmlformats.org/drawingml/2006/main">
                    <a:graphicData uri="http://schemas.openxmlformats.org/drawingml/2006/picture">
                      <pic:pic xmlns:pic="http://schemas.openxmlformats.org/drawingml/2006/picture">
                        <pic:nvPicPr>
                          <pic:cNvPr id="4105" name="图片_268_SpCnt_1"/>
                          <pic:cNvPicPr/>
                        </pic:nvPicPr>
                        <pic:blipFill>
                          <a:blip r:embed="rId271"/>
                          <a:stretch>
                            <a:fillRect/>
                          </a:stretch>
                        </pic:blipFill>
                        <pic:spPr>
                          <a:xfrm>
                            <a:off x="0" y="0"/>
                            <a:ext cx="394335" cy="2260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95300" cy="258445"/>
                  <wp:effectExtent l="0" t="0" r="0" b="0"/>
                  <wp:wrapNone/>
                  <wp:docPr id="4099" name="图片_574_SpCnt_1"/>
                  <wp:cNvGraphicFramePr/>
                  <a:graphic xmlns:a="http://schemas.openxmlformats.org/drawingml/2006/main">
                    <a:graphicData uri="http://schemas.openxmlformats.org/drawingml/2006/picture">
                      <pic:pic xmlns:pic="http://schemas.openxmlformats.org/drawingml/2006/picture">
                        <pic:nvPicPr>
                          <pic:cNvPr id="4099" name="图片_574_SpCnt_1"/>
                          <pic:cNvPicPr/>
                        </pic:nvPicPr>
                        <pic:blipFill>
                          <a:blip r:embed="rId271"/>
                          <a:stretch>
                            <a:fillRect/>
                          </a:stretch>
                        </pic:blipFill>
                        <pic:spPr>
                          <a:xfrm>
                            <a:off x="0" y="0"/>
                            <a:ext cx="495300"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94335" cy="226060"/>
                  <wp:effectExtent l="0" t="0" r="0" b="0"/>
                  <wp:wrapNone/>
                  <wp:docPr id="4087" name="图片_384_SpCnt_1"/>
                  <wp:cNvGraphicFramePr/>
                  <a:graphic xmlns:a="http://schemas.openxmlformats.org/drawingml/2006/main">
                    <a:graphicData uri="http://schemas.openxmlformats.org/drawingml/2006/picture">
                      <pic:pic xmlns:pic="http://schemas.openxmlformats.org/drawingml/2006/picture">
                        <pic:nvPicPr>
                          <pic:cNvPr id="4087" name="图片_384_SpCnt_1"/>
                          <pic:cNvPicPr/>
                        </pic:nvPicPr>
                        <pic:blipFill>
                          <a:blip r:embed="rId271"/>
                          <a:stretch>
                            <a:fillRect/>
                          </a:stretch>
                        </pic:blipFill>
                        <pic:spPr>
                          <a:xfrm>
                            <a:off x="0" y="0"/>
                            <a:ext cx="394335" cy="22606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3855" cy="262255"/>
                  <wp:effectExtent l="0" t="0" r="0" b="0"/>
                  <wp:wrapNone/>
                  <wp:docPr id="4111" name="图片_244_SpCnt_1"/>
                  <wp:cNvGraphicFramePr/>
                  <a:graphic xmlns:a="http://schemas.openxmlformats.org/drawingml/2006/main">
                    <a:graphicData uri="http://schemas.openxmlformats.org/drawingml/2006/picture">
                      <pic:pic xmlns:pic="http://schemas.openxmlformats.org/drawingml/2006/picture">
                        <pic:nvPicPr>
                          <pic:cNvPr id="4111" name="图片_244_SpCnt_1"/>
                          <pic:cNvPicPr/>
                        </pic:nvPicPr>
                        <pic:blipFill>
                          <a:blip r:embed="rId271"/>
                          <a:stretch>
                            <a:fillRect/>
                          </a:stretch>
                        </pic:blipFill>
                        <pic:spPr>
                          <a:xfrm>
                            <a:off x="0" y="0"/>
                            <a:ext cx="363855"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9570" cy="248920"/>
                  <wp:effectExtent l="0" t="0" r="0" b="0"/>
                  <wp:wrapNone/>
                  <wp:docPr id="4109" name="图片_206_SpCnt_1"/>
                  <wp:cNvGraphicFramePr/>
                  <a:graphic xmlns:a="http://schemas.openxmlformats.org/drawingml/2006/main">
                    <a:graphicData uri="http://schemas.openxmlformats.org/drawingml/2006/picture">
                      <pic:pic xmlns:pic="http://schemas.openxmlformats.org/drawingml/2006/picture">
                        <pic:nvPicPr>
                          <pic:cNvPr id="4109" name="图片_206_SpCnt_1"/>
                          <pic:cNvPicPr/>
                        </pic:nvPicPr>
                        <pic:blipFill>
                          <a:blip r:embed="rId271"/>
                          <a:stretch>
                            <a:fillRect/>
                          </a:stretch>
                        </pic:blipFill>
                        <pic:spPr>
                          <a:xfrm>
                            <a:off x="0" y="0"/>
                            <a:ext cx="36957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72110" cy="247650"/>
                  <wp:effectExtent l="0" t="0" r="0" b="0"/>
                  <wp:wrapNone/>
                  <wp:docPr id="4115" name="图片_362_SpCnt_1"/>
                  <wp:cNvGraphicFramePr/>
                  <a:graphic xmlns:a="http://schemas.openxmlformats.org/drawingml/2006/main">
                    <a:graphicData uri="http://schemas.openxmlformats.org/drawingml/2006/picture">
                      <pic:pic xmlns:pic="http://schemas.openxmlformats.org/drawingml/2006/picture">
                        <pic:nvPicPr>
                          <pic:cNvPr id="4115" name="图片_362_SpCnt_1"/>
                          <pic:cNvPicPr/>
                        </pic:nvPicPr>
                        <pic:blipFill>
                          <a:blip r:embed="rId271"/>
                          <a:stretch>
                            <a:fillRect/>
                          </a:stretch>
                        </pic:blipFill>
                        <pic:spPr>
                          <a:xfrm>
                            <a:off x="0" y="0"/>
                            <a:ext cx="372110" cy="24765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1940" cy="262255"/>
                  <wp:effectExtent l="0" t="0" r="0" b="0"/>
                  <wp:wrapNone/>
                  <wp:docPr id="4100" name="图片_352_SpCnt_1"/>
                  <wp:cNvGraphicFramePr/>
                  <a:graphic xmlns:a="http://schemas.openxmlformats.org/drawingml/2006/main">
                    <a:graphicData uri="http://schemas.openxmlformats.org/drawingml/2006/picture">
                      <pic:pic xmlns:pic="http://schemas.openxmlformats.org/drawingml/2006/picture">
                        <pic:nvPicPr>
                          <pic:cNvPr id="4100" name="图片_352_SpCnt_1"/>
                          <pic:cNvPicPr/>
                        </pic:nvPicPr>
                        <pic:blipFill>
                          <a:blip r:embed="rId271"/>
                          <a:stretch>
                            <a:fillRect/>
                          </a:stretch>
                        </pic:blipFill>
                        <pic:spPr>
                          <a:xfrm>
                            <a:off x="0" y="0"/>
                            <a:ext cx="28194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9410" cy="246380"/>
                  <wp:effectExtent l="0" t="0" r="0" b="0"/>
                  <wp:wrapNone/>
                  <wp:docPr id="4116" name="图片_237_SpCnt_1"/>
                  <wp:cNvGraphicFramePr/>
                  <a:graphic xmlns:a="http://schemas.openxmlformats.org/drawingml/2006/main">
                    <a:graphicData uri="http://schemas.openxmlformats.org/drawingml/2006/picture">
                      <pic:pic xmlns:pic="http://schemas.openxmlformats.org/drawingml/2006/picture">
                        <pic:nvPicPr>
                          <pic:cNvPr id="4116" name="图片_237_SpCnt_1"/>
                          <pic:cNvPicPr/>
                        </pic:nvPicPr>
                        <pic:blipFill>
                          <a:blip r:embed="rId271"/>
                          <a:stretch>
                            <a:fillRect/>
                          </a:stretch>
                        </pic:blipFill>
                        <pic:spPr>
                          <a:xfrm>
                            <a:off x="0" y="0"/>
                            <a:ext cx="35941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7655" cy="270510"/>
                  <wp:effectExtent l="0" t="0" r="0" b="0"/>
                  <wp:wrapNone/>
                  <wp:docPr id="4091" name="图片_251_SpCnt_1"/>
                  <wp:cNvGraphicFramePr/>
                  <a:graphic xmlns:a="http://schemas.openxmlformats.org/drawingml/2006/main">
                    <a:graphicData uri="http://schemas.openxmlformats.org/drawingml/2006/picture">
                      <pic:pic xmlns:pic="http://schemas.openxmlformats.org/drawingml/2006/picture">
                        <pic:nvPicPr>
                          <pic:cNvPr id="4091" name="图片_251_SpCnt_1"/>
                          <pic:cNvPicPr/>
                        </pic:nvPicPr>
                        <pic:blipFill>
                          <a:blip r:embed="rId271"/>
                          <a:stretch>
                            <a:fillRect/>
                          </a:stretch>
                        </pic:blipFill>
                        <pic:spPr>
                          <a:xfrm>
                            <a:off x="0" y="0"/>
                            <a:ext cx="287655" cy="2705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59410" cy="246380"/>
                  <wp:effectExtent l="0" t="0" r="0" b="0"/>
                  <wp:wrapNone/>
                  <wp:docPr id="4095" name="图片_353_SpCnt_1"/>
                  <wp:cNvGraphicFramePr/>
                  <a:graphic xmlns:a="http://schemas.openxmlformats.org/drawingml/2006/main">
                    <a:graphicData uri="http://schemas.openxmlformats.org/drawingml/2006/picture">
                      <pic:pic xmlns:pic="http://schemas.openxmlformats.org/drawingml/2006/picture">
                        <pic:nvPicPr>
                          <pic:cNvPr id="4095" name="图片_353_SpCnt_1"/>
                          <pic:cNvPicPr/>
                        </pic:nvPicPr>
                        <pic:blipFill>
                          <a:blip r:embed="rId271"/>
                          <a:stretch>
                            <a:fillRect/>
                          </a:stretch>
                        </pic:blipFill>
                        <pic:spPr>
                          <a:xfrm>
                            <a:off x="0" y="0"/>
                            <a:ext cx="35941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81940" cy="262255"/>
                  <wp:effectExtent l="0" t="0" r="0" b="0"/>
                  <wp:wrapNone/>
                  <wp:docPr id="4106" name="图片_236_SpCnt_1"/>
                  <wp:cNvGraphicFramePr/>
                  <a:graphic xmlns:a="http://schemas.openxmlformats.org/drawingml/2006/main">
                    <a:graphicData uri="http://schemas.openxmlformats.org/drawingml/2006/picture">
                      <pic:pic xmlns:pic="http://schemas.openxmlformats.org/drawingml/2006/picture">
                        <pic:nvPicPr>
                          <pic:cNvPr id="4106" name="图片_236_SpCnt_1"/>
                          <pic:cNvPicPr/>
                        </pic:nvPicPr>
                        <pic:blipFill>
                          <a:blip r:embed="rId271"/>
                          <a:stretch>
                            <a:fillRect/>
                          </a:stretch>
                        </pic:blipFill>
                        <pic:spPr>
                          <a:xfrm>
                            <a:off x="0" y="0"/>
                            <a:ext cx="28194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69570" cy="248920"/>
                  <wp:effectExtent l="0" t="0" r="0" b="0"/>
                  <wp:wrapNone/>
                  <wp:docPr id="4090" name="图片_322_SpCnt_1"/>
                  <wp:cNvGraphicFramePr/>
                  <a:graphic xmlns:a="http://schemas.openxmlformats.org/drawingml/2006/main">
                    <a:graphicData uri="http://schemas.openxmlformats.org/drawingml/2006/picture">
                      <pic:pic xmlns:pic="http://schemas.openxmlformats.org/drawingml/2006/picture">
                        <pic:nvPicPr>
                          <pic:cNvPr id="4090" name="图片_322_SpCnt_1"/>
                          <pic:cNvPicPr/>
                        </pic:nvPicPr>
                        <pic:blipFill>
                          <a:blip r:embed="rId271"/>
                          <a:stretch>
                            <a:fillRect/>
                          </a:stretch>
                        </pic:blipFill>
                        <pic:spPr>
                          <a:xfrm>
                            <a:off x="0" y="0"/>
                            <a:ext cx="369570"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4101" name="图片_576_SpCnt_1"/>
                  <wp:cNvGraphicFramePr/>
                  <a:graphic xmlns:a="http://schemas.openxmlformats.org/drawingml/2006/main">
                    <a:graphicData uri="http://schemas.openxmlformats.org/drawingml/2006/picture">
                      <pic:pic xmlns:pic="http://schemas.openxmlformats.org/drawingml/2006/picture">
                        <pic:nvPicPr>
                          <pic:cNvPr id="4101" name="图片_576_SpCnt_1"/>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276225</wp:posOffset>
                  </wp:positionH>
                  <wp:positionV relativeFrom="paragraph">
                    <wp:posOffset>0</wp:posOffset>
                  </wp:positionV>
                  <wp:extent cx="413385" cy="231775"/>
                  <wp:effectExtent l="0" t="0" r="0" b="0"/>
                  <wp:wrapNone/>
                  <wp:docPr id="4107" name="图片_578_SpCnt_1"/>
                  <wp:cNvGraphicFramePr/>
                  <a:graphic xmlns:a="http://schemas.openxmlformats.org/drawingml/2006/main">
                    <a:graphicData uri="http://schemas.openxmlformats.org/drawingml/2006/picture">
                      <pic:pic xmlns:pic="http://schemas.openxmlformats.org/drawingml/2006/picture">
                        <pic:nvPicPr>
                          <pic:cNvPr id="4107" name="图片_578_SpCnt_1"/>
                          <pic:cNvPicPr/>
                        </pic:nvPicPr>
                        <pic:blipFill>
                          <a:blip r:embed="rId271"/>
                          <a:stretch>
                            <a:fillRect/>
                          </a:stretch>
                        </pic:blipFill>
                        <pic:spPr>
                          <a:xfrm>
                            <a:off x="0" y="0"/>
                            <a:ext cx="41338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4089" name="图片_185_SpCnt_1"/>
                  <wp:cNvGraphicFramePr/>
                  <a:graphic xmlns:a="http://schemas.openxmlformats.org/drawingml/2006/main">
                    <a:graphicData uri="http://schemas.openxmlformats.org/drawingml/2006/picture">
                      <pic:pic xmlns:pic="http://schemas.openxmlformats.org/drawingml/2006/picture">
                        <pic:nvPicPr>
                          <pic:cNvPr id="4089" name="图片_185_SpCnt_1"/>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284480</wp:posOffset>
                  </wp:positionH>
                  <wp:positionV relativeFrom="paragraph">
                    <wp:posOffset>0</wp:posOffset>
                  </wp:positionV>
                  <wp:extent cx="436880" cy="262255"/>
                  <wp:effectExtent l="0" t="0" r="0" b="0"/>
                  <wp:wrapNone/>
                  <wp:docPr id="4092" name="图片_301_SpCnt_1"/>
                  <wp:cNvGraphicFramePr/>
                  <a:graphic xmlns:a="http://schemas.openxmlformats.org/drawingml/2006/main">
                    <a:graphicData uri="http://schemas.openxmlformats.org/drawingml/2006/picture">
                      <pic:pic xmlns:pic="http://schemas.openxmlformats.org/drawingml/2006/picture">
                        <pic:nvPicPr>
                          <pic:cNvPr id="4092" name="图片_301_SpCnt_1"/>
                          <pic:cNvPicPr/>
                        </pic:nvPicPr>
                        <pic:blipFill>
                          <a:blip r:embed="rId271"/>
                          <a:stretch>
                            <a:fillRect/>
                          </a:stretch>
                        </pic:blipFill>
                        <pic:spPr>
                          <a:xfrm>
                            <a:off x="0" y="0"/>
                            <a:ext cx="436880" cy="2622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0</wp:posOffset>
                  </wp:positionV>
                  <wp:extent cx="477520" cy="227965"/>
                  <wp:effectExtent l="0" t="0" r="0" b="0"/>
                  <wp:wrapNone/>
                  <wp:docPr id="4096" name="图片_305_SpCnt_1"/>
                  <wp:cNvGraphicFramePr/>
                  <a:graphic xmlns:a="http://schemas.openxmlformats.org/drawingml/2006/main">
                    <a:graphicData uri="http://schemas.openxmlformats.org/drawingml/2006/picture">
                      <pic:pic xmlns:pic="http://schemas.openxmlformats.org/drawingml/2006/picture">
                        <pic:nvPicPr>
                          <pic:cNvPr id="4096" name="图片_305_SpCnt_1"/>
                          <pic:cNvPicPr/>
                        </pic:nvPicPr>
                        <pic:blipFill>
                          <a:blip r:embed="rId271"/>
                          <a:stretch>
                            <a:fillRect/>
                          </a:stretch>
                        </pic:blipFill>
                        <pic:spPr>
                          <a:xfrm>
                            <a:off x="0" y="0"/>
                            <a:ext cx="477520" cy="2279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33705" cy="231775"/>
                  <wp:effectExtent l="0" t="0" r="0" b="0"/>
                  <wp:wrapNone/>
                  <wp:docPr id="4112" name="图片_247_SpCnt_1"/>
                  <wp:cNvGraphicFramePr/>
                  <a:graphic xmlns:a="http://schemas.openxmlformats.org/drawingml/2006/main">
                    <a:graphicData uri="http://schemas.openxmlformats.org/drawingml/2006/picture">
                      <pic:pic xmlns:pic="http://schemas.openxmlformats.org/drawingml/2006/picture">
                        <pic:nvPicPr>
                          <pic:cNvPr id="4112" name="图片_247_SpCnt_1"/>
                          <pic:cNvPicPr/>
                        </pic:nvPicPr>
                        <pic:blipFill>
                          <a:blip r:embed="rId271"/>
                          <a:stretch>
                            <a:fillRect/>
                          </a:stretch>
                        </pic:blipFill>
                        <pic:spPr>
                          <a:xfrm>
                            <a:off x="0" y="0"/>
                            <a:ext cx="43370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295275</wp:posOffset>
                  </wp:positionH>
                  <wp:positionV relativeFrom="paragraph">
                    <wp:posOffset>0</wp:posOffset>
                  </wp:positionV>
                  <wp:extent cx="477520" cy="227965"/>
                  <wp:effectExtent l="0" t="0" r="0" b="0"/>
                  <wp:wrapNone/>
                  <wp:docPr id="4108" name="图片_189_SpCnt_1"/>
                  <wp:cNvGraphicFramePr/>
                  <a:graphic xmlns:a="http://schemas.openxmlformats.org/drawingml/2006/main">
                    <a:graphicData uri="http://schemas.openxmlformats.org/drawingml/2006/picture">
                      <pic:pic xmlns:pic="http://schemas.openxmlformats.org/drawingml/2006/picture">
                        <pic:nvPicPr>
                          <pic:cNvPr id="4108" name="图片_189_SpCnt_1"/>
                          <pic:cNvPicPr/>
                        </pic:nvPicPr>
                        <pic:blipFill>
                          <a:blip r:embed="rId271"/>
                          <a:stretch>
                            <a:fillRect/>
                          </a:stretch>
                        </pic:blipFill>
                        <pic:spPr>
                          <a:xfrm>
                            <a:off x="0" y="0"/>
                            <a:ext cx="477520" cy="22796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293370</wp:posOffset>
                  </wp:positionH>
                  <wp:positionV relativeFrom="paragraph">
                    <wp:posOffset>0</wp:posOffset>
                  </wp:positionV>
                  <wp:extent cx="433705" cy="231775"/>
                  <wp:effectExtent l="0" t="0" r="0" b="0"/>
                  <wp:wrapNone/>
                  <wp:docPr id="4118" name="图片_363_SpCnt_1"/>
                  <wp:cNvGraphicFramePr/>
                  <a:graphic xmlns:a="http://schemas.openxmlformats.org/drawingml/2006/main">
                    <a:graphicData uri="http://schemas.openxmlformats.org/drawingml/2006/picture">
                      <pic:pic xmlns:pic="http://schemas.openxmlformats.org/drawingml/2006/picture">
                        <pic:nvPicPr>
                          <pic:cNvPr id="4118" name="图片_363_SpCnt_1"/>
                          <pic:cNvPicPr/>
                        </pic:nvPicPr>
                        <pic:blipFill>
                          <a:blip r:embed="rId271"/>
                          <a:stretch>
                            <a:fillRect/>
                          </a:stretch>
                        </pic:blipFill>
                        <pic:spPr>
                          <a:xfrm>
                            <a:off x="0" y="0"/>
                            <a:ext cx="433705" cy="2317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4098" name="图片_577_SpCnt_1"/>
                  <wp:cNvGraphicFramePr/>
                  <a:graphic xmlns:a="http://schemas.openxmlformats.org/drawingml/2006/main">
                    <a:graphicData uri="http://schemas.openxmlformats.org/drawingml/2006/picture">
                      <pic:pic xmlns:pic="http://schemas.openxmlformats.org/drawingml/2006/picture">
                        <pic:nvPicPr>
                          <pic:cNvPr id="4098" name="图片_577_SpCnt_1"/>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299085</wp:posOffset>
                  </wp:positionH>
                  <wp:positionV relativeFrom="paragraph">
                    <wp:posOffset>0</wp:posOffset>
                  </wp:positionV>
                  <wp:extent cx="384175" cy="257175"/>
                  <wp:effectExtent l="0" t="0" r="0" b="0"/>
                  <wp:wrapNone/>
                  <wp:docPr id="4113" name="图片_579_SpCnt_1"/>
                  <wp:cNvGraphicFramePr/>
                  <a:graphic xmlns:a="http://schemas.openxmlformats.org/drawingml/2006/main">
                    <a:graphicData uri="http://schemas.openxmlformats.org/drawingml/2006/picture">
                      <pic:pic xmlns:pic="http://schemas.openxmlformats.org/drawingml/2006/picture">
                        <pic:nvPicPr>
                          <pic:cNvPr id="4113" name="图片_579_SpCnt_1"/>
                          <pic:cNvPicPr/>
                        </pic:nvPicPr>
                        <pic:blipFill>
                          <a:blip r:embed="rId271"/>
                          <a:stretch>
                            <a:fillRect/>
                          </a:stretch>
                        </pic:blipFill>
                        <pic:spPr>
                          <a:xfrm>
                            <a:off x="0" y="0"/>
                            <a:ext cx="384175" cy="25717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114" name="图片_507_SpCnt_1"/>
                  <wp:cNvGraphicFramePr/>
                  <a:graphic xmlns:a="http://schemas.openxmlformats.org/drawingml/2006/main">
                    <a:graphicData uri="http://schemas.openxmlformats.org/drawingml/2006/picture">
                      <pic:pic xmlns:pic="http://schemas.openxmlformats.org/drawingml/2006/picture">
                        <pic:nvPicPr>
                          <pic:cNvPr id="4114" name="图片_507_SpCnt_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316865</wp:posOffset>
                  </wp:positionH>
                  <wp:positionV relativeFrom="paragraph">
                    <wp:posOffset>0</wp:posOffset>
                  </wp:positionV>
                  <wp:extent cx="397510" cy="236855"/>
                  <wp:effectExtent l="0" t="0" r="0" b="0"/>
                  <wp:wrapNone/>
                  <wp:docPr id="4130" name="图片_188_SpCnt_1"/>
                  <wp:cNvGraphicFramePr/>
                  <a:graphic xmlns:a="http://schemas.openxmlformats.org/drawingml/2006/main">
                    <a:graphicData uri="http://schemas.openxmlformats.org/drawingml/2006/picture">
                      <pic:pic xmlns:pic="http://schemas.openxmlformats.org/drawingml/2006/picture">
                        <pic:nvPicPr>
                          <pic:cNvPr id="4130" name="图片_188_SpCnt_1"/>
                          <pic:cNvPicPr/>
                        </pic:nvPicPr>
                        <pic:blipFill>
                          <a:blip r:embed="rId271"/>
                          <a:stretch>
                            <a:fillRect/>
                          </a:stretch>
                        </pic:blipFill>
                        <pic:spPr>
                          <a:xfrm>
                            <a:off x="0" y="0"/>
                            <a:ext cx="397510"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316865</wp:posOffset>
                  </wp:positionH>
                  <wp:positionV relativeFrom="paragraph">
                    <wp:posOffset>0</wp:posOffset>
                  </wp:positionV>
                  <wp:extent cx="397510" cy="236855"/>
                  <wp:effectExtent l="0" t="0" r="0" b="0"/>
                  <wp:wrapNone/>
                  <wp:docPr id="4125" name="图片_304_SpCnt_1"/>
                  <wp:cNvGraphicFramePr/>
                  <a:graphic xmlns:a="http://schemas.openxmlformats.org/drawingml/2006/main">
                    <a:graphicData uri="http://schemas.openxmlformats.org/drawingml/2006/picture">
                      <pic:pic xmlns:pic="http://schemas.openxmlformats.org/drawingml/2006/picture">
                        <pic:nvPicPr>
                          <pic:cNvPr id="4125" name="图片_304_SpCnt_1"/>
                          <pic:cNvPicPr/>
                        </pic:nvPicPr>
                        <pic:blipFill>
                          <a:blip r:embed="rId271"/>
                          <a:stretch>
                            <a:fillRect/>
                          </a:stretch>
                        </pic:blipFill>
                        <pic:spPr>
                          <a:xfrm>
                            <a:off x="0" y="0"/>
                            <a:ext cx="397510"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0</wp:posOffset>
                  </wp:positionV>
                  <wp:extent cx="395605" cy="236855"/>
                  <wp:effectExtent l="0" t="0" r="0" b="0"/>
                  <wp:wrapNone/>
                  <wp:docPr id="4132" name="图片_506_SpCnt_1"/>
                  <wp:cNvGraphicFramePr/>
                  <a:graphic xmlns:a="http://schemas.openxmlformats.org/drawingml/2006/main">
                    <a:graphicData uri="http://schemas.openxmlformats.org/drawingml/2006/picture">
                      <pic:pic xmlns:pic="http://schemas.openxmlformats.org/drawingml/2006/picture">
                        <pic:nvPicPr>
                          <pic:cNvPr id="4132" name="图片_506_SpCnt_1"/>
                          <pic:cNvPicPr/>
                        </pic:nvPicPr>
                        <pic:blipFill>
                          <a:blip r:embed="rId271"/>
                          <a:stretch>
                            <a:fillRect/>
                          </a:stretch>
                        </pic:blipFill>
                        <pic:spPr>
                          <a:xfrm>
                            <a:off x="0" y="0"/>
                            <a:ext cx="395605" cy="23685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0</wp:posOffset>
                  </wp:positionV>
                  <wp:extent cx="414655" cy="258445"/>
                  <wp:effectExtent l="0" t="0" r="0" b="0"/>
                  <wp:wrapNone/>
                  <wp:docPr id="4119" name="图片_178_SpCnt_1"/>
                  <wp:cNvGraphicFramePr/>
                  <a:graphic xmlns:a="http://schemas.openxmlformats.org/drawingml/2006/main">
                    <a:graphicData uri="http://schemas.openxmlformats.org/drawingml/2006/picture">
                      <pic:pic xmlns:pic="http://schemas.openxmlformats.org/drawingml/2006/picture">
                        <pic:nvPicPr>
                          <pic:cNvPr id="4119" name="图片_178_SpCnt_1"/>
                          <pic:cNvPicPr/>
                        </pic:nvPicPr>
                        <pic:blipFill>
                          <a:blip r:embed="rId271"/>
                          <a:stretch>
                            <a:fillRect/>
                          </a:stretch>
                        </pic:blipFill>
                        <pic:spPr>
                          <a:xfrm>
                            <a:off x="0" y="0"/>
                            <a:ext cx="414655"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320040</wp:posOffset>
                  </wp:positionH>
                  <wp:positionV relativeFrom="paragraph">
                    <wp:posOffset>0</wp:posOffset>
                  </wp:positionV>
                  <wp:extent cx="414655" cy="258445"/>
                  <wp:effectExtent l="0" t="0" r="0" b="0"/>
                  <wp:wrapNone/>
                  <wp:docPr id="4124" name="图片_294_SpCnt_1"/>
                  <wp:cNvGraphicFramePr/>
                  <a:graphic xmlns:a="http://schemas.openxmlformats.org/drawingml/2006/main">
                    <a:graphicData uri="http://schemas.openxmlformats.org/drawingml/2006/picture">
                      <pic:pic xmlns:pic="http://schemas.openxmlformats.org/drawingml/2006/picture">
                        <pic:nvPicPr>
                          <pic:cNvPr id="4124" name="图片_294_SpCnt_1"/>
                          <pic:cNvPicPr/>
                        </pic:nvPicPr>
                        <pic:blipFill>
                          <a:blip r:embed="rId271"/>
                          <a:stretch>
                            <a:fillRect/>
                          </a:stretch>
                        </pic:blipFill>
                        <pic:spPr>
                          <a:xfrm>
                            <a:off x="0" y="0"/>
                            <a:ext cx="414655" cy="25844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127" name="图片_208_SpCnt_1"/>
                  <wp:cNvGraphicFramePr/>
                  <a:graphic xmlns:a="http://schemas.openxmlformats.org/drawingml/2006/main">
                    <a:graphicData uri="http://schemas.openxmlformats.org/drawingml/2006/picture">
                      <pic:pic xmlns:pic="http://schemas.openxmlformats.org/drawingml/2006/picture">
                        <pic:nvPicPr>
                          <pic:cNvPr id="4127" name="图片_208_SpCnt_1"/>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337185</wp:posOffset>
                  </wp:positionH>
                  <wp:positionV relativeFrom="paragraph">
                    <wp:posOffset>0</wp:posOffset>
                  </wp:positionV>
                  <wp:extent cx="337820" cy="250190"/>
                  <wp:effectExtent l="0" t="0" r="0" b="0"/>
                  <wp:wrapNone/>
                  <wp:docPr id="4126" name="图片_324_SpCnt_1"/>
                  <wp:cNvGraphicFramePr/>
                  <a:graphic xmlns:a="http://schemas.openxmlformats.org/drawingml/2006/main">
                    <a:graphicData uri="http://schemas.openxmlformats.org/drawingml/2006/picture">
                      <pic:pic xmlns:pic="http://schemas.openxmlformats.org/drawingml/2006/picture">
                        <pic:nvPicPr>
                          <pic:cNvPr id="4126" name="图片_324_SpCnt_1"/>
                          <pic:cNvPicPr/>
                        </pic:nvPicPr>
                        <pic:blipFill>
                          <a:blip r:embed="rId271"/>
                          <a:stretch>
                            <a:fillRect/>
                          </a:stretch>
                        </pic:blipFill>
                        <pic:spPr>
                          <a:xfrm>
                            <a:off x="0" y="0"/>
                            <a:ext cx="337820" cy="25019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5125" cy="248920"/>
                  <wp:effectExtent l="0" t="0" r="0" b="0"/>
                  <wp:wrapNone/>
                  <wp:docPr id="4123" name="图片_166_SpCnt_1"/>
                  <wp:cNvGraphicFramePr/>
                  <a:graphic xmlns:a="http://schemas.openxmlformats.org/drawingml/2006/main">
                    <a:graphicData uri="http://schemas.openxmlformats.org/drawingml/2006/picture">
                      <pic:pic xmlns:pic="http://schemas.openxmlformats.org/drawingml/2006/picture">
                        <pic:nvPicPr>
                          <pic:cNvPr id="4123" name="图片_166_SpCnt_1"/>
                          <pic:cNvPicPr/>
                        </pic:nvPicPr>
                        <pic:blipFill>
                          <a:blip r:embed="rId271"/>
                          <a:stretch>
                            <a:fillRect/>
                          </a:stretch>
                        </pic:blipFill>
                        <pic:spPr>
                          <a:xfrm>
                            <a:off x="0" y="0"/>
                            <a:ext cx="36512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131" name="图片_502_SpCnt_1"/>
                  <wp:cNvGraphicFramePr/>
                  <a:graphic xmlns:a="http://schemas.openxmlformats.org/drawingml/2006/main">
                    <a:graphicData uri="http://schemas.openxmlformats.org/drawingml/2006/picture">
                      <pic:pic xmlns:pic="http://schemas.openxmlformats.org/drawingml/2006/picture">
                        <pic:nvPicPr>
                          <pic:cNvPr id="4131" name="图片_502_SpCnt_1"/>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5125" cy="248920"/>
                  <wp:effectExtent l="0" t="0" r="0" b="0"/>
                  <wp:wrapNone/>
                  <wp:docPr id="4120" name="图片_282_SpCnt_1"/>
                  <wp:cNvGraphicFramePr/>
                  <a:graphic xmlns:a="http://schemas.openxmlformats.org/drawingml/2006/main">
                    <a:graphicData uri="http://schemas.openxmlformats.org/drawingml/2006/picture">
                      <pic:pic xmlns:pic="http://schemas.openxmlformats.org/drawingml/2006/picture">
                        <pic:nvPicPr>
                          <pic:cNvPr id="4120" name="图片_282_SpCnt_1"/>
                          <pic:cNvPicPr/>
                        </pic:nvPicPr>
                        <pic:blipFill>
                          <a:blip r:embed="rId271"/>
                          <a:stretch>
                            <a:fillRect/>
                          </a:stretch>
                        </pic:blipFill>
                        <pic:spPr>
                          <a:xfrm>
                            <a:off x="0" y="0"/>
                            <a:ext cx="365125" cy="24892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4133" name="图片_505_SpCnt_1"/>
                  <wp:cNvGraphicFramePr/>
                  <a:graphic xmlns:a="http://schemas.openxmlformats.org/drawingml/2006/main">
                    <a:graphicData uri="http://schemas.openxmlformats.org/drawingml/2006/picture">
                      <pic:pic xmlns:pic="http://schemas.openxmlformats.org/drawingml/2006/picture">
                        <pic:nvPicPr>
                          <pic:cNvPr id="4133" name="图片_505_SpCnt_1"/>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354965</wp:posOffset>
                  </wp:positionH>
                  <wp:positionV relativeFrom="paragraph">
                    <wp:posOffset>0</wp:posOffset>
                  </wp:positionV>
                  <wp:extent cx="359410" cy="254635"/>
                  <wp:effectExtent l="0" t="0" r="0" b="0"/>
                  <wp:wrapNone/>
                  <wp:docPr id="4136" name="图片_503_SpCnt_1"/>
                  <wp:cNvGraphicFramePr/>
                  <a:graphic xmlns:a="http://schemas.openxmlformats.org/drawingml/2006/main">
                    <a:graphicData uri="http://schemas.openxmlformats.org/drawingml/2006/picture">
                      <pic:pic xmlns:pic="http://schemas.openxmlformats.org/drawingml/2006/picture">
                        <pic:nvPicPr>
                          <pic:cNvPr id="4136" name="图片_503_SpCnt_1"/>
                          <pic:cNvPicPr/>
                        </pic:nvPicPr>
                        <pic:blipFill>
                          <a:blip r:embed="rId271"/>
                          <a:stretch>
                            <a:fillRect/>
                          </a:stretch>
                        </pic:blipFill>
                        <pic:spPr>
                          <a:xfrm>
                            <a:off x="0" y="0"/>
                            <a:ext cx="359410" cy="254635"/>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353695</wp:posOffset>
                  </wp:positionH>
                  <wp:positionV relativeFrom="paragraph">
                    <wp:posOffset>0</wp:posOffset>
                  </wp:positionV>
                  <wp:extent cx="363220" cy="245110"/>
                  <wp:effectExtent l="0" t="0" r="0" b="0"/>
                  <wp:wrapNone/>
                  <wp:docPr id="4135" name="图片_504_SpCnt_1"/>
                  <wp:cNvGraphicFramePr/>
                  <a:graphic xmlns:a="http://schemas.openxmlformats.org/drawingml/2006/main">
                    <a:graphicData uri="http://schemas.openxmlformats.org/drawingml/2006/picture">
                      <pic:pic xmlns:pic="http://schemas.openxmlformats.org/drawingml/2006/picture">
                        <pic:nvPicPr>
                          <pic:cNvPr id="4135" name="图片_504_SpCnt_1"/>
                          <pic:cNvPicPr/>
                        </pic:nvPicPr>
                        <pic:blipFill>
                          <a:blip r:embed="rId271"/>
                          <a:stretch>
                            <a:fillRect/>
                          </a:stretch>
                        </pic:blipFill>
                        <pic:spPr>
                          <a:xfrm>
                            <a:off x="0" y="0"/>
                            <a:ext cx="36322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121" name="图片_275_SpCnt_1"/>
                  <wp:cNvGraphicFramePr/>
                  <a:graphic xmlns:a="http://schemas.openxmlformats.org/drawingml/2006/main">
                    <a:graphicData uri="http://schemas.openxmlformats.org/drawingml/2006/picture">
                      <pic:pic xmlns:pic="http://schemas.openxmlformats.org/drawingml/2006/picture">
                        <pic:nvPicPr>
                          <pic:cNvPr id="4121" name="图片_275_SpCnt_1"/>
                          <pic:cNvPicPr/>
                        </pic:nvPicPr>
                        <pic:blipFill>
                          <a:blip r:embed="rId271"/>
                          <a:stretch>
                            <a:fillRect/>
                          </a:stretch>
                        </pic:blipFill>
                        <pic:spPr>
                          <a:xfrm>
                            <a:off x="0" y="0"/>
                            <a:ext cx="271780" cy="24638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381000</wp:posOffset>
                  </wp:positionH>
                  <wp:positionV relativeFrom="paragraph">
                    <wp:posOffset>0</wp:posOffset>
                  </wp:positionV>
                  <wp:extent cx="271780" cy="246380"/>
                  <wp:effectExtent l="0" t="0" r="0" b="0"/>
                  <wp:wrapNone/>
                  <wp:docPr id="4134" name="图片_391_SpCnt_1"/>
                  <wp:cNvGraphicFramePr/>
                  <a:graphic xmlns:a="http://schemas.openxmlformats.org/drawingml/2006/main">
                    <a:graphicData uri="http://schemas.openxmlformats.org/drawingml/2006/picture">
                      <pic:pic xmlns:pic="http://schemas.openxmlformats.org/drawingml/2006/picture">
                        <pic:nvPicPr>
                          <pic:cNvPr id="4134" name="图片_391_SpCnt_1"/>
                          <pic:cNvPicPr/>
                        </pic:nvPicPr>
                        <pic:blipFill>
                          <a:blip r:embed="rId271"/>
                          <a:stretch>
                            <a:fillRect/>
                          </a:stretch>
                        </pic:blipFill>
                        <pic:spPr>
                          <a:xfrm>
                            <a:off x="0" y="0"/>
                            <a:ext cx="271780" cy="24638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E3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物流送货入园（不含上楼）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偏远地区可能需自提或加送货费</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7F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8F6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r w14:paraId="10498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BA36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307</w:t>
            </w:r>
          </w:p>
        </w:tc>
        <w:tc>
          <w:tcPr>
            <w:tcW w:w="5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E749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培训</w:t>
            </w:r>
          </w:p>
        </w:tc>
        <w:tc>
          <w:tcPr>
            <w:tcW w:w="15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A3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990600" cy="514350"/>
                  <wp:effectExtent l="0" t="0" r="0" b="6350"/>
                  <wp:docPr id="4128" name="图片 888" descr="IMG_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8" name="图片 888" descr="IMG_551"/>
                          <pic:cNvPicPr>
                            <a:picLocks noChangeAspect="1"/>
                          </pic:cNvPicPr>
                        </pic:nvPicPr>
                        <pic:blipFill>
                          <a:blip r:embed="rId299"/>
                          <a:stretch>
                            <a:fillRect/>
                          </a:stretch>
                        </pic:blipFill>
                        <pic:spPr>
                          <a:xfrm>
                            <a:off x="0" y="0"/>
                            <a:ext cx="990600" cy="514350"/>
                          </a:xfrm>
                          <a:prstGeom prst="rect">
                            <a:avLst/>
                          </a:prstGeom>
                          <a:noFill/>
                          <a:ln w="9525">
                            <a:noFill/>
                          </a:ln>
                        </pic:spPr>
                      </pic:pic>
                    </a:graphicData>
                  </a:graphic>
                </wp:inline>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264160</wp:posOffset>
                  </wp:positionH>
                  <wp:positionV relativeFrom="paragraph">
                    <wp:posOffset>0</wp:posOffset>
                  </wp:positionV>
                  <wp:extent cx="524510" cy="245110"/>
                  <wp:effectExtent l="0" t="0" r="0" b="0"/>
                  <wp:wrapNone/>
                  <wp:docPr id="4129" name="图片_550_SpCnt_1"/>
                  <wp:cNvGraphicFramePr/>
                  <a:graphic xmlns:a="http://schemas.openxmlformats.org/drawingml/2006/main">
                    <a:graphicData uri="http://schemas.openxmlformats.org/drawingml/2006/picture">
                      <pic:pic xmlns:pic="http://schemas.openxmlformats.org/drawingml/2006/picture">
                        <pic:nvPicPr>
                          <pic:cNvPr id="4129" name="图片_550_SpCnt_1"/>
                          <pic:cNvPicPr/>
                        </pic:nvPicPr>
                        <pic:blipFill>
                          <a:blip r:embed="rId271"/>
                          <a:stretch>
                            <a:fillRect/>
                          </a:stretch>
                        </pic:blipFill>
                        <pic:spPr>
                          <a:xfrm>
                            <a:off x="0" y="0"/>
                            <a:ext cx="524510" cy="245110"/>
                          </a:xfrm>
                          <a:prstGeom prst="rect">
                            <a:avLst/>
                          </a:prstGeom>
                          <a:noFill/>
                          <a:ln>
                            <a:noFill/>
                          </a:ln>
                        </pic:spPr>
                      </pic:pic>
                    </a:graphicData>
                  </a:graphic>
                </wp:anchor>
              </w:drawing>
            </w:r>
            <w:r>
              <w:rPr>
                <w:rFonts w:hint="eastAsia" w:ascii="宋体" w:hAnsi="宋体" w:eastAsia="宋体" w:cs="宋体"/>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264160</wp:posOffset>
                  </wp:positionH>
                  <wp:positionV relativeFrom="paragraph">
                    <wp:posOffset>0</wp:posOffset>
                  </wp:positionV>
                  <wp:extent cx="524510" cy="245110"/>
                  <wp:effectExtent l="0" t="0" r="0" b="0"/>
                  <wp:wrapNone/>
                  <wp:docPr id="4122" name="图片_551_SpCnt_1"/>
                  <wp:cNvGraphicFramePr/>
                  <a:graphic xmlns:a="http://schemas.openxmlformats.org/drawingml/2006/main">
                    <a:graphicData uri="http://schemas.openxmlformats.org/drawingml/2006/picture">
                      <pic:pic xmlns:pic="http://schemas.openxmlformats.org/drawingml/2006/picture">
                        <pic:nvPicPr>
                          <pic:cNvPr id="4122" name="图片_551_SpCnt_1"/>
                          <pic:cNvPicPr/>
                        </pic:nvPicPr>
                        <pic:blipFill>
                          <a:blip r:embed="rId271"/>
                          <a:stretch>
                            <a:fillRect/>
                          </a:stretch>
                        </pic:blipFill>
                        <pic:spPr>
                          <a:xfrm>
                            <a:off x="0" y="0"/>
                            <a:ext cx="524510" cy="245110"/>
                          </a:xfrm>
                          <a:prstGeom prst="rect">
                            <a:avLst/>
                          </a:prstGeom>
                          <a:noFill/>
                          <a:ln>
                            <a:noFill/>
                          </a:ln>
                        </pic:spPr>
                      </pic:pic>
                    </a:graphicData>
                  </a:graphic>
                </wp:anchor>
              </w:drawing>
            </w:r>
          </w:p>
        </w:tc>
        <w:tc>
          <w:tcPr>
            <w:tcW w:w="53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71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一、入园安装指导 二、课程开展指导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三、实操演练指导 四、课程升级服务</w:t>
            </w:r>
          </w:p>
        </w:tc>
        <w:tc>
          <w:tcPr>
            <w:tcW w:w="5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D98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次</w:t>
            </w:r>
          </w:p>
        </w:tc>
        <w:tc>
          <w:tcPr>
            <w:tcW w:w="5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846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r>
    </w:tbl>
    <w:p w14:paraId="2BD0CA14">
      <w:pPr>
        <w:pStyle w:val="3"/>
        <w:rPr>
          <w:rFonts w:hint="eastAsia"/>
          <w:color w:val="auto"/>
          <w:highlight w:val="none"/>
        </w:rPr>
      </w:pPr>
    </w:p>
    <w:p w14:paraId="30926C3E">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2、商务需求：</w:t>
      </w:r>
    </w:p>
    <w:p w14:paraId="37552C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2.1 服务期限：</w:t>
      </w:r>
      <w:r>
        <w:rPr>
          <w:rFonts w:hint="eastAsia" w:ascii="宋体" w:hAnsi="宋体" w:eastAsia="宋体" w:cs="宋体"/>
          <w:color w:val="auto"/>
          <w:sz w:val="24"/>
          <w:szCs w:val="32"/>
          <w:highlight w:val="none"/>
        </w:rPr>
        <w:t>合</w:t>
      </w:r>
      <w:r>
        <w:rPr>
          <w:rFonts w:hint="eastAsia" w:ascii="宋体" w:hAnsi="宋体" w:eastAsia="宋体" w:cs="宋体"/>
          <w:color w:val="auto"/>
          <w:sz w:val="24"/>
          <w:szCs w:val="32"/>
          <w:highlight w:val="none"/>
          <w:shd w:val="clear"/>
        </w:rPr>
        <w:t>同签订后1</w:t>
      </w:r>
      <w:r>
        <w:rPr>
          <w:rFonts w:hint="eastAsia" w:ascii="宋体" w:hAnsi="宋体" w:eastAsia="宋体" w:cs="宋体"/>
          <w:color w:val="auto"/>
          <w:sz w:val="24"/>
          <w:szCs w:val="32"/>
          <w:highlight w:val="none"/>
          <w:shd w:val="clear"/>
          <w:lang w:val="en-US" w:eastAsia="zh-CN"/>
        </w:rPr>
        <w:t>80</w:t>
      </w:r>
      <w:r>
        <w:rPr>
          <w:rFonts w:hint="eastAsia" w:ascii="宋体" w:hAnsi="宋体" w:eastAsia="宋体" w:cs="宋体"/>
          <w:color w:val="auto"/>
          <w:sz w:val="24"/>
          <w:szCs w:val="32"/>
          <w:highlight w:val="none"/>
          <w:shd w:val="clear"/>
        </w:rPr>
        <w:t>日历天内供</w:t>
      </w:r>
      <w:r>
        <w:rPr>
          <w:rFonts w:hint="eastAsia" w:ascii="宋体" w:hAnsi="宋体" w:eastAsia="宋体" w:cs="宋体"/>
          <w:color w:val="auto"/>
          <w:sz w:val="24"/>
          <w:szCs w:val="32"/>
          <w:highlight w:val="none"/>
        </w:rPr>
        <w:t>货</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rPr>
        <w:t>安装</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rPr>
        <w:t>调试验收完成。</w:t>
      </w:r>
    </w:p>
    <w:p w14:paraId="3E9329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2.2 服务地点：</w:t>
      </w:r>
      <w:r>
        <w:rPr>
          <w:rFonts w:hint="eastAsia" w:ascii="宋体" w:hAnsi="宋体" w:cs="宋体"/>
          <w:b w:val="0"/>
          <w:bCs/>
          <w:color w:val="auto"/>
          <w:sz w:val="24"/>
          <w:highlight w:val="none"/>
          <w:lang w:val="en-US" w:eastAsia="zh-CN"/>
        </w:rPr>
        <w:t>采购人指定地点内</w:t>
      </w:r>
      <w:r>
        <w:rPr>
          <w:rFonts w:hint="eastAsia" w:ascii="宋体" w:hAnsi="宋体" w:eastAsia="宋体" w:cs="宋体"/>
          <w:color w:val="auto"/>
          <w:sz w:val="24"/>
          <w:szCs w:val="32"/>
          <w:highlight w:val="none"/>
        </w:rPr>
        <w:t>。</w:t>
      </w:r>
    </w:p>
    <w:p w14:paraId="72898A0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2.3中标人提供的中标物品，必须符合本采购文件要求.原包装送达采购单位；如有不符，采购人可以无条件退货，所造成的损失由中标人承担。更换后的零部件质保期按更换日起顺延。</w:t>
      </w:r>
    </w:p>
    <w:p w14:paraId="7CFA76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2.4质保期及售后技术服务要求：</w:t>
      </w:r>
    </w:p>
    <w:p w14:paraId="552833F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▲（1）产品要求不少于2年质保。</w:t>
      </w:r>
    </w:p>
    <w:p w14:paraId="29251DD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2）质量保证期内提供免费上门维护.升级服务，如设备出现故障，供货单位在接到采购人电话后，立即响应，2小时内到现场处理，4小时内修复，现场不能修复的，必须采取无偿提供采购物品的备用件或整机等措施，以保证用户单位的正常使用。</w:t>
      </w:r>
    </w:p>
    <w:p w14:paraId="4EDF68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（3）投标人应提供技术支持方案，内容由投标人根据实际选择以下要点：服务机构（维保点）的地址.人员状况.维修能力.联系方式.营业执照.公司资质材料.相关案例等。</w:t>
      </w:r>
    </w:p>
    <w:p w14:paraId="1A3148F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（4）完整准确地表述原厂家的标准售后服务承诺（范围.标准及期限等）.投标人可能增加的服务承诺等。</w:t>
      </w:r>
    </w:p>
    <w:p w14:paraId="1E25467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 xml:space="preserve">（5）明示服务承诺可能涉及的前提设定和费用，否则将被认为是无条件和免费的。 </w:t>
      </w:r>
    </w:p>
    <w:p w14:paraId="46FF3B6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2.5.项目实施计划</w:t>
      </w:r>
    </w:p>
    <w:p w14:paraId="6A5652A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项目实施的组织工作方案：工作时间进度表.工作程序或步骤.管理和协调方法等。送货方案。</w:t>
      </w:r>
    </w:p>
    <w:p w14:paraId="55E4612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2.6.付款方式</w:t>
      </w:r>
    </w:p>
    <w:p w14:paraId="560180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lang w:val="en-US" w:eastAsia="zh-CN"/>
        </w:rPr>
      </w:pPr>
      <w:r>
        <w:rPr>
          <w:rFonts w:hint="eastAsia" w:ascii="宋体" w:hAnsi="宋体" w:eastAsia="宋体" w:cs="宋体"/>
          <w:color w:val="auto"/>
          <w:sz w:val="24"/>
          <w:szCs w:val="32"/>
          <w:highlight w:val="none"/>
          <w:lang w:val="en-US" w:eastAsia="zh-CN"/>
        </w:rPr>
        <w:t>合同签订后七日内支付合同价的40%作为预付款，安装调试完成验收合格后七日内支付合同价的60%。</w:t>
      </w:r>
    </w:p>
    <w:p w14:paraId="61930A93">
      <w:pPr>
        <w:keepNext w:val="0"/>
        <w:keepLines w:val="0"/>
        <w:pageBreakBefore w:val="0"/>
        <w:widowControl w:val="0"/>
        <w:kinsoku/>
        <w:wordWrap/>
        <w:overflowPunct/>
        <w:topLinePunct w:val="0"/>
        <w:autoSpaceDE/>
        <w:autoSpaceDN/>
        <w:bidi w:val="0"/>
        <w:adjustRightInd w:val="0"/>
        <w:snapToGrid w:val="0"/>
        <w:spacing w:line="360" w:lineRule="auto"/>
        <w:ind w:firstLine="421" w:firstLineChars="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lang w:val="en-US" w:eastAsia="zh-CN"/>
        </w:rPr>
        <w:t>2.7履约保证金：不收取。</w:t>
      </w:r>
    </w:p>
    <w:p w14:paraId="493995C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4"/>
          <w:szCs w:val="32"/>
          <w:highlight w:val="none"/>
        </w:rPr>
      </w:pPr>
    </w:p>
    <w:p w14:paraId="20B7376A">
      <w:pPr>
        <w:keepNext w:val="0"/>
        <w:keepLines w:val="0"/>
        <w:pageBreakBefore w:val="0"/>
        <w:widowControl w:val="0"/>
        <w:kinsoku/>
        <w:wordWrap/>
        <w:overflowPunct/>
        <w:topLinePunct w:val="0"/>
        <w:autoSpaceDE/>
        <w:autoSpaceDN/>
        <w:bidi w:val="0"/>
        <w:adjustRightInd w:val="0"/>
        <w:snapToGrid w:val="0"/>
        <w:spacing w:line="360" w:lineRule="auto"/>
        <w:ind w:firstLine="421" w:firstLineChars="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注：</w:t>
      </w:r>
    </w:p>
    <w:p w14:paraId="59F8953E">
      <w:pPr>
        <w:keepNext w:val="0"/>
        <w:keepLines w:val="0"/>
        <w:pageBreakBefore w:val="0"/>
        <w:widowControl w:val="0"/>
        <w:kinsoku/>
        <w:wordWrap/>
        <w:overflowPunct/>
        <w:topLinePunct w:val="0"/>
        <w:autoSpaceDE/>
        <w:autoSpaceDN/>
        <w:bidi w:val="0"/>
        <w:adjustRightInd w:val="0"/>
        <w:snapToGrid w:val="0"/>
        <w:spacing w:line="360" w:lineRule="auto"/>
        <w:ind w:firstLine="421" w:firstLineChars="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1、如有附图，仅作参考。</w:t>
      </w:r>
    </w:p>
    <w:p w14:paraId="27321806">
      <w:pPr>
        <w:keepNext w:val="0"/>
        <w:keepLines w:val="0"/>
        <w:pageBreakBefore w:val="0"/>
        <w:widowControl w:val="0"/>
        <w:kinsoku/>
        <w:wordWrap/>
        <w:overflowPunct/>
        <w:topLinePunct w:val="0"/>
        <w:autoSpaceDE/>
        <w:autoSpaceDN/>
        <w:bidi w:val="0"/>
        <w:adjustRightInd w:val="0"/>
        <w:snapToGrid w:val="0"/>
        <w:spacing w:line="360" w:lineRule="auto"/>
        <w:ind w:firstLine="421" w:firstLineChars="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2、打▲内容为实质性要求，不允许有负偏离，否则将以涉及无效投标条款作无效投标。</w:t>
      </w:r>
    </w:p>
    <w:p w14:paraId="1A0E8C6A">
      <w:pPr>
        <w:keepNext w:val="0"/>
        <w:keepLines w:val="0"/>
        <w:pageBreakBefore w:val="0"/>
        <w:widowControl w:val="0"/>
        <w:kinsoku/>
        <w:wordWrap/>
        <w:overflowPunct/>
        <w:topLinePunct w:val="0"/>
        <w:autoSpaceDE/>
        <w:autoSpaceDN/>
        <w:bidi w:val="0"/>
        <w:adjustRightInd w:val="0"/>
        <w:snapToGrid w:val="0"/>
        <w:spacing w:line="360" w:lineRule="auto"/>
        <w:ind w:firstLine="421" w:firstLineChars="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3、中标人所提供的货物、服务须与投标承诺一致，不得以次充好、偷工减料，若在项目验收中发现有上述情况，将向有关部门举报，根据相关规定进行处理。</w:t>
      </w:r>
    </w:p>
    <w:p w14:paraId="39E3518D">
      <w:pPr>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b/>
          <w:color w:val="auto"/>
          <w:sz w:val="36"/>
          <w:szCs w:val="36"/>
          <w:highlight w:val="none"/>
        </w:rPr>
        <w:br w:type="page"/>
      </w:r>
    </w:p>
    <w:p w14:paraId="160E14BC">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第四部分   </w:t>
      </w:r>
      <w:bookmarkStart w:id="28" w:name="_Toc184313260"/>
      <w:bookmarkEnd w:id="28"/>
      <w:bookmarkStart w:id="29" w:name="_Toc184313263"/>
      <w:bookmarkEnd w:id="29"/>
      <w:bookmarkStart w:id="30" w:name="_Toc184314414"/>
      <w:bookmarkEnd w:id="30"/>
      <w:bookmarkStart w:id="31" w:name="_Toc184314470"/>
      <w:bookmarkEnd w:id="31"/>
      <w:bookmarkStart w:id="32" w:name="_Toc184308072"/>
      <w:bookmarkEnd w:id="32"/>
      <w:bookmarkStart w:id="33" w:name="_Toc184310326"/>
      <w:bookmarkEnd w:id="33"/>
      <w:bookmarkStart w:id="34" w:name="_Toc184310335"/>
      <w:bookmarkEnd w:id="34"/>
      <w:bookmarkStart w:id="35" w:name="_Toc184312090"/>
      <w:bookmarkEnd w:id="35"/>
      <w:bookmarkStart w:id="36" w:name="_Toc184308049"/>
      <w:bookmarkEnd w:id="36"/>
      <w:bookmarkStart w:id="37" w:name="_Toc184310295"/>
      <w:bookmarkEnd w:id="37"/>
      <w:bookmarkStart w:id="38" w:name="_Toc184313278"/>
      <w:bookmarkEnd w:id="38"/>
      <w:bookmarkStart w:id="39" w:name="_Toc184308071"/>
      <w:bookmarkEnd w:id="39"/>
      <w:bookmarkStart w:id="40" w:name="_Toc184313257"/>
      <w:bookmarkEnd w:id="40"/>
      <w:bookmarkStart w:id="41" w:name="_Toc184308056"/>
      <w:bookmarkEnd w:id="41"/>
      <w:bookmarkStart w:id="42" w:name="_Toc184312114"/>
      <w:bookmarkEnd w:id="42"/>
      <w:bookmarkStart w:id="43" w:name="_Toc184312069"/>
      <w:bookmarkEnd w:id="43"/>
      <w:bookmarkStart w:id="44" w:name="_Toc184308093"/>
      <w:bookmarkEnd w:id="44"/>
      <w:bookmarkStart w:id="45" w:name="_Toc184312080"/>
      <w:bookmarkEnd w:id="45"/>
      <w:bookmarkStart w:id="46" w:name="_Toc184313242"/>
      <w:bookmarkEnd w:id="46"/>
      <w:bookmarkStart w:id="47" w:name="_Toc184308091"/>
      <w:bookmarkEnd w:id="47"/>
      <w:bookmarkStart w:id="48" w:name="_Toc184313279"/>
      <w:bookmarkEnd w:id="48"/>
      <w:bookmarkStart w:id="49" w:name="_Toc184310284"/>
      <w:bookmarkEnd w:id="49"/>
      <w:bookmarkStart w:id="50" w:name="_Toc184310306"/>
      <w:bookmarkEnd w:id="50"/>
      <w:bookmarkStart w:id="51" w:name="_Toc184310281"/>
      <w:bookmarkEnd w:id="51"/>
      <w:bookmarkStart w:id="52" w:name="_Toc184308095"/>
      <w:bookmarkEnd w:id="52"/>
      <w:bookmarkStart w:id="53" w:name="_Toc184312138"/>
      <w:bookmarkEnd w:id="53"/>
      <w:bookmarkStart w:id="54" w:name="_Toc184308082"/>
      <w:bookmarkEnd w:id="54"/>
      <w:bookmarkStart w:id="55" w:name="_Toc184312093"/>
      <w:bookmarkEnd w:id="55"/>
      <w:bookmarkStart w:id="56" w:name="_Toc184314465"/>
      <w:bookmarkEnd w:id="56"/>
      <w:bookmarkStart w:id="57" w:name="_Toc184308043"/>
      <w:bookmarkEnd w:id="57"/>
      <w:bookmarkStart w:id="58" w:name="_Toc184308107"/>
      <w:bookmarkEnd w:id="58"/>
      <w:bookmarkStart w:id="59" w:name="_Toc184313271"/>
      <w:bookmarkEnd w:id="59"/>
      <w:bookmarkStart w:id="60" w:name="_Toc184313277"/>
      <w:bookmarkEnd w:id="60"/>
      <w:bookmarkStart w:id="61" w:name="_Toc184313239"/>
      <w:bookmarkEnd w:id="61"/>
      <w:bookmarkStart w:id="62" w:name="_Toc184312135"/>
      <w:bookmarkEnd w:id="62"/>
      <w:bookmarkStart w:id="63" w:name="_Toc184314432"/>
      <w:bookmarkEnd w:id="63"/>
      <w:bookmarkStart w:id="64" w:name="_Toc184310329"/>
      <w:bookmarkEnd w:id="64"/>
      <w:bookmarkStart w:id="65" w:name="_Toc184314430"/>
      <w:bookmarkEnd w:id="65"/>
      <w:bookmarkStart w:id="66" w:name="_Toc184313241"/>
      <w:bookmarkEnd w:id="66"/>
      <w:bookmarkStart w:id="67" w:name="_Toc184310276"/>
      <w:bookmarkEnd w:id="67"/>
      <w:bookmarkStart w:id="68" w:name="_Toc184308086"/>
      <w:bookmarkEnd w:id="68"/>
      <w:bookmarkStart w:id="69" w:name="_Toc184308067"/>
      <w:bookmarkEnd w:id="69"/>
      <w:bookmarkStart w:id="70" w:name="_Toc184310338"/>
      <w:bookmarkEnd w:id="70"/>
      <w:bookmarkStart w:id="71" w:name="_Toc184310299"/>
      <w:bookmarkEnd w:id="71"/>
      <w:bookmarkStart w:id="72" w:name="_Toc184310287"/>
      <w:bookmarkEnd w:id="72"/>
      <w:bookmarkStart w:id="73" w:name="_Toc184310310"/>
      <w:bookmarkEnd w:id="73"/>
      <w:bookmarkStart w:id="74" w:name="_Toc184314448"/>
      <w:bookmarkEnd w:id="74"/>
      <w:bookmarkStart w:id="75" w:name="_Toc184310318"/>
      <w:bookmarkEnd w:id="75"/>
      <w:bookmarkStart w:id="76" w:name="_Toc184308097"/>
      <w:bookmarkEnd w:id="76"/>
      <w:bookmarkStart w:id="77" w:name="_Toc184313275"/>
      <w:bookmarkEnd w:id="77"/>
      <w:bookmarkStart w:id="78" w:name="_Toc184308096"/>
      <w:bookmarkEnd w:id="78"/>
      <w:bookmarkStart w:id="79" w:name="_Toc184308045"/>
      <w:bookmarkEnd w:id="79"/>
      <w:bookmarkStart w:id="80" w:name="_Toc184308108"/>
      <w:bookmarkEnd w:id="80"/>
      <w:bookmarkStart w:id="81" w:name="_Toc184314429"/>
      <w:bookmarkEnd w:id="81"/>
      <w:bookmarkStart w:id="82" w:name="_Toc184313295"/>
      <w:bookmarkEnd w:id="82"/>
      <w:bookmarkStart w:id="83" w:name="_Toc184314415"/>
      <w:bookmarkEnd w:id="83"/>
      <w:bookmarkStart w:id="84" w:name="_Toc184313265"/>
      <w:bookmarkEnd w:id="84"/>
      <w:bookmarkStart w:id="85" w:name="_Toc184314461"/>
      <w:bookmarkEnd w:id="85"/>
      <w:bookmarkStart w:id="86" w:name="_Toc184313270"/>
      <w:bookmarkEnd w:id="86"/>
      <w:bookmarkStart w:id="87" w:name="_Toc184313302"/>
      <w:bookmarkEnd w:id="87"/>
      <w:bookmarkStart w:id="88" w:name="_Toc184312079"/>
      <w:bookmarkEnd w:id="88"/>
      <w:bookmarkStart w:id="89" w:name="_Toc184313280"/>
      <w:bookmarkEnd w:id="89"/>
      <w:bookmarkStart w:id="90" w:name="_Toc184313259"/>
      <w:bookmarkEnd w:id="90"/>
      <w:bookmarkStart w:id="91" w:name="_Toc184308094"/>
      <w:bookmarkEnd w:id="91"/>
      <w:bookmarkStart w:id="92" w:name="_Toc184312094"/>
      <w:bookmarkEnd w:id="92"/>
      <w:bookmarkStart w:id="93" w:name="_Toc184308053"/>
      <w:bookmarkEnd w:id="93"/>
      <w:bookmarkStart w:id="94" w:name="_Toc184308102"/>
      <w:bookmarkEnd w:id="94"/>
      <w:bookmarkStart w:id="95" w:name="_Toc184310275"/>
      <w:bookmarkEnd w:id="95"/>
      <w:bookmarkStart w:id="96" w:name="_Toc184312118"/>
      <w:bookmarkEnd w:id="96"/>
      <w:bookmarkStart w:id="97" w:name="_Toc184312099"/>
      <w:bookmarkEnd w:id="97"/>
      <w:bookmarkStart w:id="98" w:name="_Toc184313250"/>
      <w:bookmarkEnd w:id="98"/>
      <w:bookmarkStart w:id="99" w:name="_Toc184313282"/>
      <w:bookmarkEnd w:id="99"/>
      <w:bookmarkStart w:id="100" w:name="_Toc184312077"/>
      <w:bookmarkEnd w:id="100"/>
      <w:bookmarkStart w:id="101" w:name="_Toc184308065"/>
      <w:bookmarkEnd w:id="101"/>
      <w:bookmarkStart w:id="102" w:name="_Toc184312084"/>
      <w:bookmarkEnd w:id="102"/>
      <w:bookmarkStart w:id="103" w:name="_Toc184313245"/>
      <w:bookmarkEnd w:id="103"/>
      <w:bookmarkStart w:id="104" w:name="_Toc184310334"/>
      <w:bookmarkEnd w:id="104"/>
      <w:bookmarkStart w:id="105" w:name="_Toc184310321"/>
      <w:bookmarkEnd w:id="105"/>
      <w:bookmarkStart w:id="106" w:name="_Toc184310292"/>
      <w:bookmarkEnd w:id="106"/>
      <w:bookmarkStart w:id="107" w:name="_Toc184310301"/>
      <w:bookmarkEnd w:id="107"/>
      <w:bookmarkStart w:id="108" w:name="_Toc184308060"/>
      <w:bookmarkEnd w:id="108"/>
      <w:bookmarkStart w:id="109" w:name="_Toc184312103"/>
      <w:bookmarkEnd w:id="109"/>
      <w:bookmarkStart w:id="110" w:name="_Toc184313253"/>
      <w:bookmarkEnd w:id="110"/>
      <w:bookmarkStart w:id="111" w:name="_Toc184312102"/>
      <w:bookmarkEnd w:id="111"/>
      <w:bookmarkStart w:id="112" w:name="_Toc184308103"/>
      <w:bookmarkEnd w:id="112"/>
      <w:bookmarkStart w:id="113" w:name="_Toc184312081"/>
      <w:bookmarkEnd w:id="113"/>
      <w:bookmarkStart w:id="114" w:name="_Toc184313285"/>
      <w:bookmarkEnd w:id="114"/>
      <w:bookmarkStart w:id="115" w:name="_Toc184314425"/>
      <w:bookmarkEnd w:id="115"/>
      <w:bookmarkStart w:id="116" w:name="_Toc184314481"/>
      <w:bookmarkEnd w:id="116"/>
      <w:bookmarkStart w:id="117" w:name="_Toc184308098"/>
      <w:bookmarkEnd w:id="117"/>
      <w:bookmarkStart w:id="118" w:name="_Toc184310273"/>
      <w:bookmarkEnd w:id="118"/>
      <w:bookmarkStart w:id="119" w:name="_Toc184314467"/>
      <w:bookmarkEnd w:id="119"/>
      <w:bookmarkStart w:id="120" w:name="_Toc184310308"/>
      <w:bookmarkEnd w:id="120"/>
      <w:bookmarkStart w:id="121" w:name="_Toc184312071"/>
      <w:bookmarkEnd w:id="121"/>
      <w:bookmarkStart w:id="122" w:name="_Toc184310324"/>
      <w:bookmarkEnd w:id="122"/>
      <w:bookmarkStart w:id="123" w:name="_Toc184312075"/>
      <w:bookmarkEnd w:id="123"/>
      <w:bookmarkStart w:id="124" w:name="_Toc184314433"/>
      <w:bookmarkEnd w:id="124"/>
      <w:bookmarkStart w:id="125" w:name="_Toc184308081"/>
      <w:bookmarkEnd w:id="125"/>
      <w:bookmarkStart w:id="126" w:name="_Toc184314424"/>
      <w:bookmarkEnd w:id="126"/>
      <w:bookmarkStart w:id="127" w:name="_Toc184312070"/>
      <w:bookmarkEnd w:id="127"/>
      <w:bookmarkStart w:id="128" w:name="_Toc184313262"/>
      <w:bookmarkEnd w:id="128"/>
      <w:bookmarkStart w:id="129" w:name="_Toc184308040"/>
      <w:bookmarkEnd w:id="129"/>
      <w:bookmarkStart w:id="130" w:name="_Toc184308100"/>
      <w:bookmarkEnd w:id="130"/>
      <w:bookmarkStart w:id="131" w:name="_Toc184312104"/>
      <w:bookmarkEnd w:id="131"/>
      <w:bookmarkStart w:id="132" w:name="_Toc184314416"/>
      <w:bookmarkEnd w:id="132"/>
      <w:bookmarkStart w:id="133" w:name="_Toc184313276"/>
      <w:bookmarkEnd w:id="133"/>
      <w:bookmarkStart w:id="134" w:name="_Toc184312108"/>
      <w:bookmarkEnd w:id="134"/>
      <w:bookmarkStart w:id="135" w:name="_Toc184313252"/>
      <w:bookmarkEnd w:id="135"/>
      <w:bookmarkStart w:id="136" w:name="_Toc184310302"/>
      <w:bookmarkEnd w:id="136"/>
      <w:bookmarkStart w:id="137" w:name="_Toc184314471"/>
      <w:bookmarkEnd w:id="137"/>
      <w:bookmarkStart w:id="138" w:name="_Toc184314411"/>
      <w:bookmarkEnd w:id="138"/>
      <w:bookmarkStart w:id="139" w:name="_Toc184312120"/>
      <w:bookmarkEnd w:id="139"/>
      <w:bookmarkStart w:id="140" w:name="_Toc184313306"/>
      <w:bookmarkEnd w:id="140"/>
      <w:bookmarkStart w:id="141" w:name="_Toc184308050"/>
      <w:bookmarkEnd w:id="141"/>
      <w:bookmarkStart w:id="142" w:name="_Toc184313294"/>
      <w:bookmarkEnd w:id="142"/>
      <w:bookmarkStart w:id="143" w:name="_Toc184308106"/>
      <w:bookmarkEnd w:id="143"/>
      <w:bookmarkStart w:id="144" w:name="_Toc184314422"/>
      <w:bookmarkEnd w:id="144"/>
      <w:bookmarkStart w:id="145" w:name="_Toc184310304"/>
      <w:bookmarkEnd w:id="145"/>
      <w:bookmarkStart w:id="146" w:name="_Toc184313288"/>
      <w:bookmarkEnd w:id="146"/>
      <w:bookmarkStart w:id="147" w:name="_Toc184314427"/>
      <w:bookmarkEnd w:id="147"/>
      <w:bookmarkStart w:id="148" w:name="_Toc184312128"/>
      <w:bookmarkEnd w:id="148"/>
      <w:bookmarkStart w:id="149" w:name="_Toc184313249"/>
      <w:bookmarkEnd w:id="149"/>
      <w:bookmarkStart w:id="150" w:name="_Toc184314474"/>
      <w:bookmarkEnd w:id="150"/>
      <w:bookmarkStart w:id="151" w:name="_Toc184310288"/>
      <w:bookmarkEnd w:id="151"/>
      <w:bookmarkStart w:id="152" w:name="_Toc184314447"/>
      <w:bookmarkEnd w:id="152"/>
      <w:bookmarkStart w:id="153" w:name="_Toc184308087"/>
      <w:bookmarkEnd w:id="153"/>
      <w:bookmarkStart w:id="154" w:name="_Toc184310298"/>
      <w:bookmarkEnd w:id="154"/>
      <w:bookmarkStart w:id="155" w:name="_Toc184310296"/>
      <w:bookmarkEnd w:id="155"/>
      <w:bookmarkStart w:id="156" w:name="_Toc184314452"/>
      <w:bookmarkEnd w:id="156"/>
      <w:bookmarkStart w:id="157" w:name="_Toc184308089"/>
      <w:bookmarkEnd w:id="157"/>
      <w:bookmarkStart w:id="158" w:name="_Toc184314418"/>
      <w:bookmarkEnd w:id="158"/>
      <w:bookmarkStart w:id="159" w:name="_Toc184312137"/>
      <w:bookmarkEnd w:id="159"/>
      <w:bookmarkStart w:id="160" w:name="_Toc184312078"/>
      <w:bookmarkEnd w:id="160"/>
      <w:bookmarkStart w:id="161" w:name="_Toc184308062"/>
      <w:bookmarkEnd w:id="161"/>
      <w:bookmarkStart w:id="162" w:name="_Toc184310320"/>
      <w:bookmarkEnd w:id="162"/>
      <w:bookmarkStart w:id="163" w:name="_Toc184314412"/>
      <w:bookmarkEnd w:id="163"/>
      <w:bookmarkStart w:id="164" w:name="_Toc184308058"/>
      <w:bookmarkEnd w:id="164"/>
      <w:bookmarkStart w:id="165" w:name="_Toc184308073"/>
      <w:bookmarkEnd w:id="165"/>
      <w:bookmarkStart w:id="166" w:name="_Toc184314462"/>
      <w:bookmarkEnd w:id="166"/>
      <w:bookmarkStart w:id="167" w:name="_Toc184313308"/>
      <w:bookmarkEnd w:id="167"/>
      <w:bookmarkStart w:id="168" w:name="_Toc184314456"/>
      <w:bookmarkEnd w:id="168"/>
      <w:bookmarkStart w:id="169" w:name="_Toc184308080"/>
      <w:bookmarkEnd w:id="169"/>
      <w:bookmarkStart w:id="170" w:name="_Toc184312095"/>
      <w:bookmarkEnd w:id="170"/>
      <w:bookmarkStart w:id="171" w:name="_Toc184308105"/>
      <w:bookmarkEnd w:id="171"/>
      <w:bookmarkStart w:id="172" w:name="_Toc184313303"/>
      <w:bookmarkEnd w:id="172"/>
      <w:bookmarkStart w:id="173" w:name="_Toc184308057"/>
      <w:bookmarkEnd w:id="173"/>
      <w:bookmarkStart w:id="174" w:name="_Toc184308078"/>
      <w:bookmarkEnd w:id="174"/>
      <w:bookmarkStart w:id="175" w:name="_Toc184312082"/>
      <w:bookmarkEnd w:id="175"/>
      <w:bookmarkStart w:id="176" w:name="_Toc184312113"/>
      <w:bookmarkEnd w:id="176"/>
      <w:bookmarkStart w:id="177" w:name="_Toc184312131"/>
      <w:bookmarkEnd w:id="177"/>
      <w:bookmarkStart w:id="178" w:name="_Toc184312134"/>
      <w:bookmarkEnd w:id="178"/>
      <w:bookmarkStart w:id="179" w:name="_Toc184314455"/>
      <w:bookmarkEnd w:id="179"/>
      <w:bookmarkStart w:id="180" w:name="_Toc184310290"/>
      <w:bookmarkEnd w:id="180"/>
      <w:bookmarkStart w:id="181" w:name="_Toc184312117"/>
      <w:bookmarkEnd w:id="181"/>
      <w:bookmarkStart w:id="182" w:name="_Toc184314417"/>
      <w:bookmarkEnd w:id="182"/>
      <w:bookmarkStart w:id="183" w:name="_Toc184308092"/>
      <w:bookmarkEnd w:id="183"/>
      <w:bookmarkStart w:id="184" w:name="_Toc184308039"/>
      <w:bookmarkEnd w:id="184"/>
      <w:bookmarkStart w:id="185" w:name="_Toc184308042"/>
      <w:bookmarkEnd w:id="185"/>
      <w:bookmarkStart w:id="186" w:name="_Toc184314444"/>
      <w:bookmarkEnd w:id="186"/>
      <w:bookmarkStart w:id="187" w:name="_Toc184312092"/>
      <w:bookmarkEnd w:id="187"/>
      <w:bookmarkStart w:id="188" w:name="_Toc184314410"/>
      <w:bookmarkEnd w:id="188"/>
      <w:bookmarkStart w:id="189" w:name="_Toc184313284"/>
      <w:bookmarkEnd w:id="189"/>
      <w:bookmarkStart w:id="190" w:name="_Toc184313254"/>
      <w:bookmarkEnd w:id="190"/>
      <w:bookmarkStart w:id="191" w:name="_Toc184313251"/>
      <w:bookmarkEnd w:id="191"/>
      <w:bookmarkStart w:id="192" w:name="_Toc184310278"/>
      <w:bookmarkEnd w:id="192"/>
      <w:bookmarkStart w:id="193" w:name="_Toc184308036"/>
      <w:bookmarkEnd w:id="193"/>
      <w:bookmarkStart w:id="194" w:name="_Toc184314431"/>
      <w:bookmarkEnd w:id="194"/>
      <w:bookmarkStart w:id="195" w:name="_Toc184312068"/>
      <w:bookmarkEnd w:id="195"/>
      <w:bookmarkStart w:id="196" w:name="_Toc184310342"/>
      <w:bookmarkEnd w:id="196"/>
      <w:bookmarkStart w:id="197" w:name="_Toc184312126"/>
      <w:bookmarkEnd w:id="197"/>
      <w:bookmarkStart w:id="198" w:name="_Toc184313247"/>
      <w:bookmarkEnd w:id="198"/>
      <w:bookmarkStart w:id="199" w:name="_Toc184313248"/>
      <w:bookmarkEnd w:id="199"/>
      <w:bookmarkStart w:id="200" w:name="_Toc184313292"/>
      <w:bookmarkEnd w:id="200"/>
      <w:bookmarkStart w:id="201" w:name="_Toc184313305"/>
      <w:bookmarkEnd w:id="201"/>
      <w:bookmarkStart w:id="202" w:name="_Toc184312089"/>
      <w:bookmarkEnd w:id="202"/>
      <w:bookmarkStart w:id="203" w:name="_Toc184313261"/>
      <w:bookmarkEnd w:id="203"/>
      <w:bookmarkStart w:id="204" w:name="_Toc184308088"/>
      <w:bookmarkEnd w:id="204"/>
      <w:bookmarkStart w:id="205" w:name="_Toc184310319"/>
      <w:bookmarkEnd w:id="205"/>
      <w:bookmarkStart w:id="206" w:name="_Toc184308070"/>
      <w:bookmarkEnd w:id="206"/>
      <w:bookmarkStart w:id="207" w:name="_Toc184310336"/>
      <w:bookmarkEnd w:id="207"/>
      <w:bookmarkStart w:id="208" w:name="_Toc184313256"/>
      <w:bookmarkEnd w:id="208"/>
      <w:bookmarkStart w:id="209" w:name="_Toc184310272"/>
      <w:bookmarkEnd w:id="209"/>
      <w:bookmarkStart w:id="210" w:name="_Toc184308104"/>
      <w:bookmarkEnd w:id="210"/>
      <w:bookmarkStart w:id="211" w:name="_Toc184308083"/>
      <w:bookmarkEnd w:id="211"/>
      <w:bookmarkStart w:id="212" w:name="_Toc184308048"/>
      <w:bookmarkEnd w:id="212"/>
      <w:bookmarkStart w:id="213" w:name="_Toc184314428"/>
      <w:bookmarkEnd w:id="213"/>
      <w:bookmarkStart w:id="214" w:name="_Toc184314454"/>
      <w:bookmarkEnd w:id="214"/>
      <w:bookmarkStart w:id="215" w:name="_Toc184314439"/>
      <w:bookmarkEnd w:id="215"/>
      <w:bookmarkStart w:id="216" w:name="_Toc184312086"/>
      <w:bookmarkEnd w:id="216"/>
      <w:bookmarkStart w:id="217" w:name="_Toc184310282"/>
      <w:bookmarkEnd w:id="217"/>
      <w:bookmarkStart w:id="218" w:name="_Toc184313281"/>
      <w:bookmarkEnd w:id="218"/>
      <w:bookmarkStart w:id="219" w:name="_Toc184312123"/>
      <w:bookmarkEnd w:id="219"/>
      <w:bookmarkStart w:id="220" w:name="_Toc184314463"/>
      <w:bookmarkEnd w:id="220"/>
      <w:bookmarkStart w:id="221" w:name="_Toc184308051"/>
      <w:bookmarkEnd w:id="221"/>
      <w:bookmarkStart w:id="222" w:name="_Toc184313307"/>
      <w:bookmarkEnd w:id="222"/>
      <w:bookmarkStart w:id="223" w:name="_Toc184314421"/>
      <w:bookmarkEnd w:id="223"/>
      <w:bookmarkStart w:id="224" w:name="_Toc184312111"/>
      <w:bookmarkEnd w:id="224"/>
      <w:bookmarkStart w:id="225" w:name="_Toc184308076"/>
      <w:bookmarkEnd w:id="225"/>
      <w:bookmarkStart w:id="226" w:name="_Toc184310315"/>
      <w:bookmarkEnd w:id="226"/>
      <w:bookmarkStart w:id="227" w:name="_Toc184314475"/>
      <w:bookmarkEnd w:id="227"/>
      <w:bookmarkStart w:id="228" w:name="_Toc184314436"/>
      <w:bookmarkEnd w:id="228"/>
      <w:bookmarkStart w:id="229" w:name="_Toc184308061"/>
      <w:bookmarkEnd w:id="229"/>
      <w:bookmarkStart w:id="230" w:name="_Toc184312096"/>
      <w:bookmarkEnd w:id="230"/>
      <w:bookmarkStart w:id="231" w:name="_Toc184308059"/>
      <w:bookmarkEnd w:id="231"/>
      <w:bookmarkStart w:id="232" w:name="_Toc184313298"/>
      <w:bookmarkEnd w:id="232"/>
      <w:bookmarkStart w:id="233" w:name="_Toc184314460"/>
      <w:bookmarkEnd w:id="233"/>
      <w:bookmarkStart w:id="234" w:name="_Toc184310277"/>
      <w:bookmarkEnd w:id="234"/>
      <w:bookmarkStart w:id="235" w:name="_Toc184308090"/>
      <w:bookmarkEnd w:id="235"/>
      <w:bookmarkStart w:id="236" w:name="_Toc184310311"/>
      <w:bookmarkEnd w:id="236"/>
      <w:bookmarkStart w:id="237" w:name="_Toc184313274"/>
      <w:bookmarkEnd w:id="237"/>
      <w:bookmarkStart w:id="238" w:name="_Toc184313293"/>
      <w:bookmarkEnd w:id="238"/>
      <w:bookmarkStart w:id="239" w:name="_Toc184312074"/>
      <w:bookmarkEnd w:id="239"/>
      <w:bookmarkStart w:id="240" w:name="_Toc184313297"/>
      <w:bookmarkEnd w:id="240"/>
      <w:bookmarkStart w:id="241" w:name="_Toc184314482"/>
      <w:bookmarkEnd w:id="241"/>
      <w:bookmarkStart w:id="242" w:name="_Toc184312098"/>
      <w:bookmarkEnd w:id="242"/>
      <w:bookmarkStart w:id="243" w:name="_Toc184313301"/>
      <w:bookmarkEnd w:id="243"/>
      <w:bookmarkStart w:id="244" w:name="_Toc184312110"/>
      <w:bookmarkEnd w:id="244"/>
      <w:bookmarkStart w:id="245" w:name="_Toc184310339"/>
      <w:bookmarkEnd w:id="245"/>
      <w:bookmarkStart w:id="246" w:name="_Toc184314477"/>
      <w:bookmarkEnd w:id="246"/>
      <w:bookmarkStart w:id="247" w:name="_Toc184314457"/>
      <w:bookmarkEnd w:id="247"/>
      <w:bookmarkStart w:id="248" w:name="_Toc184312119"/>
      <w:bookmarkEnd w:id="248"/>
      <w:bookmarkStart w:id="249" w:name="_Toc184314449"/>
      <w:bookmarkEnd w:id="249"/>
      <w:bookmarkStart w:id="250" w:name="_Toc184308063"/>
      <w:bookmarkEnd w:id="250"/>
      <w:bookmarkStart w:id="251" w:name="_Toc184310297"/>
      <w:bookmarkEnd w:id="251"/>
      <w:bookmarkStart w:id="252" w:name="_Toc184313255"/>
      <w:bookmarkEnd w:id="252"/>
      <w:bookmarkStart w:id="253" w:name="_Toc184313238"/>
      <w:bookmarkEnd w:id="253"/>
      <w:bookmarkStart w:id="254" w:name="_Toc184314458"/>
      <w:bookmarkEnd w:id="254"/>
      <w:bookmarkStart w:id="255" w:name="_Toc184313258"/>
      <w:bookmarkEnd w:id="255"/>
      <w:bookmarkStart w:id="256" w:name="_Toc184308075"/>
      <w:bookmarkEnd w:id="256"/>
      <w:bookmarkStart w:id="257" w:name="_Toc184308084"/>
      <w:bookmarkEnd w:id="257"/>
      <w:bookmarkStart w:id="258" w:name="_Toc184308052"/>
      <w:bookmarkEnd w:id="258"/>
      <w:bookmarkStart w:id="259" w:name="_Toc184310305"/>
      <w:bookmarkEnd w:id="259"/>
      <w:bookmarkStart w:id="260" w:name="_Toc184312127"/>
      <w:bookmarkEnd w:id="260"/>
      <w:bookmarkStart w:id="261" w:name="_Toc184314441"/>
      <w:bookmarkEnd w:id="261"/>
      <w:bookmarkStart w:id="262" w:name="_Toc184310333"/>
      <w:bookmarkEnd w:id="262"/>
      <w:bookmarkStart w:id="263" w:name="_Toc184314420"/>
      <w:bookmarkEnd w:id="263"/>
      <w:bookmarkStart w:id="264" w:name="_Toc184312109"/>
      <w:bookmarkEnd w:id="264"/>
      <w:bookmarkStart w:id="265" w:name="_Toc184310343"/>
      <w:bookmarkEnd w:id="265"/>
      <w:bookmarkStart w:id="266" w:name="_Toc184314423"/>
      <w:bookmarkEnd w:id="266"/>
      <w:bookmarkStart w:id="267" w:name="_Toc184310330"/>
      <w:bookmarkEnd w:id="267"/>
      <w:bookmarkStart w:id="268" w:name="_Toc184312107"/>
      <w:bookmarkEnd w:id="268"/>
      <w:bookmarkStart w:id="269" w:name="_Toc184313243"/>
      <w:bookmarkEnd w:id="269"/>
      <w:bookmarkStart w:id="270" w:name="_Toc184310313"/>
      <w:bookmarkEnd w:id="270"/>
      <w:bookmarkStart w:id="271" w:name="_Toc184312112"/>
      <w:bookmarkEnd w:id="271"/>
      <w:bookmarkStart w:id="272" w:name="_Toc184310344"/>
      <w:bookmarkEnd w:id="272"/>
      <w:bookmarkStart w:id="273" w:name="_Toc184310280"/>
      <w:bookmarkEnd w:id="273"/>
      <w:bookmarkStart w:id="274" w:name="_Toc184310312"/>
      <w:bookmarkEnd w:id="274"/>
      <w:bookmarkStart w:id="275" w:name="_Toc184313272"/>
      <w:bookmarkEnd w:id="275"/>
      <w:bookmarkStart w:id="276" w:name="_Toc184308066"/>
      <w:bookmarkEnd w:id="276"/>
      <w:bookmarkStart w:id="277" w:name="_Toc184310322"/>
      <w:bookmarkEnd w:id="277"/>
      <w:bookmarkStart w:id="278" w:name="_Toc184308068"/>
      <w:bookmarkEnd w:id="278"/>
      <w:bookmarkStart w:id="279" w:name="_Toc184310303"/>
      <w:bookmarkEnd w:id="279"/>
      <w:bookmarkStart w:id="280" w:name="_Toc184310325"/>
      <w:bookmarkEnd w:id="280"/>
      <w:bookmarkStart w:id="281" w:name="_Toc184313286"/>
      <w:bookmarkEnd w:id="281"/>
      <w:bookmarkStart w:id="282" w:name="_Toc184312106"/>
      <w:bookmarkEnd w:id="282"/>
      <w:bookmarkStart w:id="283" w:name="_Toc184312139"/>
      <w:bookmarkEnd w:id="283"/>
      <w:bookmarkStart w:id="284" w:name="_Toc184314446"/>
      <w:bookmarkEnd w:id="284"/>
      <w:bookmarkStart w:id="285" w:name="_Toc184308099"/>
      <w:bookmarkEnd w:id="285"/>
      <w:bookmarkStart w:id="286" w:name="_Toc184313290"/>
      <w:bookmarkEnd w:id="286"/>
      <w:bookmarkStart w:id="287" w:name="_Toc184314476"/>
      <w:bookmarkEnd w:id="287"/>
      <w:bookmarkStart w:id="288" w:name="_Toc184310286"/>
      <w:bookmarkEnd w:id="288"/>
      <w:bookmarkStart w:id="289" w:name="_Toc184308079"/>
      <w:bookmarkEnd w:id="289"/>
      <w:bookmarkStart w:id="290" w:name="_Toc184314434"/>
      <w:bookmarkEnd w:id="290"/>
      <w:bookmarkStart w:id="291" w:name="_Toc184310337"/>
      <w:bookmarkEnd w:id="291"/>
      <w:bookmarkStart w:id="292" w:name="_Toc184313296"/>
      <w:bookmarkEnd w:id="292"/>
      <w:bookmarkStart w:id="293" w:name="_Toc184312097"/>
      <w:bookmarkEnd w:id="293"/>
      <w:bookmarkStart w:id="294" w:name="_Toc184313287"/>
      <w:bookmarkEnd w:id="294"/>
      <w:bookmarkStart w:id="295" w:name="_Toc184312105"/>
      <w:bookmarkEnd w:id="295"/>
      <w:bookmarkStart w:id="296" w:name="_Toc184312132"/>
      <w:bookmarkEnd w:id="296"/>
      <w:bookmarkStart w:id="297" w:name="_Toc184308101"/>
      <w:bookmarkEnd w:id="297"/>
      <w:bookmarkStart w:id="298" w:name="_Toc184308055"/>
      <w:bookmarkEnd w:id="298"/>
      <w:bookmarkStart w:id="299" w:name="_Toc184308037"/>
      <w:bookmarkEnd w:id="299"/>
      <w:bookmarkStart w:id="300" w:name="_Toc184310314"/>
      <w:bookmarkEnd w:id="300"/>
      <w:bookmarkStart w:id="301" w:name="_Toc184312136"/>
      <w:bookmarkEnd w:id="301"/>
      <w:bookmarkStart w:id="302" w:name="_Toc184308077"/>
      <w:bookmarkEnd w:id="302"/>
      <w:bookmarkStart w:id="303" w:name="_Toc184313304"/>
      <w:bookmarkEnd w:id="303"/>
      <w:bookmarkStart w:id="304" w:name="_Toc184312129"/>
      <w:bookmarkEnd w:id="304"/>
      <w:bookmarkStart w:id="305" w:name="_Toc184308044"/>
      <w:bookmarkEnd w:id="305"/>
      <w:bookmarkStart w:id="306" w:name="_Toc184310328"/>
      <w:bookmarkEnd w:id="306"/>
      <w:bookmarkStart w:id="307" w:name="_Toc184313309"/>
      <w:bookmarkEnd w:id="307"/>
      <w:bookmarkStart w:id="308" w:name="_Toc184313267"/>
      <w:bookmarkEnd w:id="308"/>
      <w:bookmarkStart w:id="309" w:name="_Toc184314450"/>
      <w:bookmarkEnd w:id="309"/>
      <w:bookmarkStart w:id="310" w:name="_Toc184314443"/>
      <w:bookmarkEnd w:id="310"/>
      <w:bookmarkStart w:id="311" w:name="_Toc184308041"/>
      <w:bookmarkEnd w:id="311"/>
      <w:bookmarkStart w:id="312" w:name="_Toc184314468"/>
      <w:bookmarkEnd w:id="312"/>
      <w:bookmarkStart w:id="313" w:name="_Toc184313300"/>
      <w:bookmarkEnd w:id="313"/>
      <w:bookmarkStart w:id="314" w:name="_Toc184310340"/>
      <w:bookmarkEnd w:id="314"/>
      <w:bookmarkStart w:id="315" w:name="_Toc184313291"/>
      <w:bookmarkEnd w:id="315"/>
      <w:bookmarkStart w:id="316" w:name="_Toc184314453"/>
      <w:bookmarkEnd w:id="316"/>
      <w:bookmarkStart w:id="317" w:name="_Toc184308047"/>
      <w:bookmarkEnd w:id="317"/>
      <w:bookmarkStart w:id="318" w:name="_Toc184312101"/>
      <w:bookmarkEnd w:id="318"/>
      <w:bookmarkStart w:id="319" w:name="_Toc184313283"/>
      <w:bookmarkEnd w:id="319"/>
      <w:bookmarkStart w:id="320" w:name="_Toc184312083"/>
      <w:bookmarkEnd w:id="320"/>
      <w:bookmarkStart w:id="321" w:name="_Toc184312087"/>
      <w:bookmarkEnd w:id="321"/>
      <w:bookmarkStart w:id="322" w:name="_Toc184312076"/>
      <w:bookmarkEnd w:id="322"/>
      <w:bookmarkStart w:id="323" w:name="_Toc184314435"/>
      <w:bookmarkEnd w:id="323"/>
      <w:bookmarkStart w:id="324" w:name="_Toc184313268"/>
      <w:bookmarkEnd w:id="324"/>
      <w:bookmarkStart w:id="325" w:name="_Toc184310316"/>
      <w:bookmarkEnd w:id="325"/>
      <w:bookmarkStart w:id="326" w:name="_Toc184313266"/>
      <w:bookmarkEnd w:id="326"/>
      <w:bookmarkStart w:id="327" w:name="_Toc184313269"/>
      <w:bookmarkEnd w:id="327"/>
      <w:bookmarkStart w:id="328" w:name="_Toc184312085"/>
      <w:bookmarkEnd w:id="328"/>
      <w:bookmarkStart w:id="329" w:name="_Toc184312121"/>
      <w:bookmarkEnd w:id="329"/>
      <w:bookmarkStart w:id="330" w:name="_Toc184308046"/>
      <w:bookmarkEnd w:id="330"/>
      <w:bookmarkStart w:id="331" w:name="_Toc184314469"/>
      <w:bookmarkEnd w:id="331"/>
      <w:bookmarkStart w:id="332" w:name="_Toc184310294"/>
      <w:bookmarkEnd w:id="332"/>
      <w:bookmarkStart w:id="333" w:name="_Toc184314419"/>
      <w:bookmarkEnd w:id="333"/>
      <w:bookmarkStart w:id="334" w:name="_Toc184310307"/>
      <w:bookmarkEnd w:id="334"/>
      <w:bookmarkStart w:id="335" w:name="_Toc184314473"/>
      <w:bookmarkEnd w:id="335"/>
      <w:bookmarkStart w:id="336" w:name="_Toc184313264"/>
      <w:bookmarkEnd w:id="336"/>
      <w:bookmarkStart w:id="337" w:name="_Toc184313310"/>
      <w:bookmarkEnd w:id="337"/>
      <w:bookmarkStart w:id="338" w:name="_Toc184310293"/>
      <w:bookmarkEnd w:id="338"/>
      <w:bookmarkStart w:id="339" w:name="_Toc184313244"/>
      <w:bookmarkEnd w:id="339"/>
      <w:bookmarkStart w:id="340" w:name="_Toc184310331"/>
      <w:bookmarkEnd w:id="340"/>
      <w:bookmarkStart w:id="341" w:name="_Toc184314442"/>
      <w:bookmarkEnd w:id="341"/>
      <w:bookmarkStart w:id="342" w:name="_Toc184308038"/>
      <w:bookmarkEnd w:id="342"/>
      <w:bookmarkStart w:id="343" w:name="_Toc184314437"/>
      <w:bookmarkEnd w:id="343"/>
      <w:bookmarkStart w:id="344" w:name="_Toc184313273"/>
      <w:bookmarkEnd w:id="344"/>
      <w:bookmarkStart w:id="345" w:name="_Toc184312116"/>
      <w:bookmarkEnd w:id="345"/>
      <w:bookmarkStart w:id="346" w:name="_Toc184310274"/>
      <w:bookmarkEnd w:id="346"/>
      <w:bookmarkStart w:id="347" w:name="_Toc184310289"/>
      <w:bookmarkEnd w:id="347"/>
      <w:bookmarkStart w:id="348" w:name="_Toc184314438"/>
      <w:bookmarkEnd w:id="348"/>
      <w:bookmarkStart w:id="349" w:name="_Toc184308054"/>
      <w:bookmarkEnd w:id="349"/>
      <w:bookmarkStart w:id="350" w:name="_Toc184314451"/>
      <w:bookmarkEnd w:id="350"/>
      <w:bookmarkStart w:id="351" w:name="_Toc184312115"/>
      <w:bookmarkEnd w:id="351"/>
      <w:bookmarkStart w:id="352" w:name="_Toc184310332"/>
      <w:bookmarkEnd w:id="352"/>
      <w:bookmarkStart w:id="353" w:name="_Toc184312122"/>
      <w:bookmarkEnd w:id="353"/>
      <w:bookmarkStart w:id="354" w:name="_Toc184314479"/>
      <w:bookmarkEnd w:id="354"/>
      <w:bookmarkStart w:id="355" w:name="_Toc184310327"/>
      <w:bookmarkEnd w:id="355"/>
      <w:bookmarkStart w:id="356" w:name="_Toc184314480"/>
      <w:bookmarkEnd w:id="356"/>
      <w:bookmarkStart w:id="357" w:name="_Toc184313299"/>
      <w:bookmarkEnd w:id="357"/>
      <w:bookmarkStart w:id="358" w:name="_Toc184314472"/>
      <w:bookmarkEnd w:id="358"/>
      <w:bookmarkStart w:id="359" w:name="_Toc184310285"/>
      <w:bookmarkEnd w:id="359"/>
      <w:bookmarkStart w:id="360" w:name="_Toc184312088"/>
      <w:bookmarkEnd w:id="360"/>
      <w:bookmarkStart w:id="361" w:name="_Toc184314459"/>
      <w:bookmarkEnd w:id="361"/>
      <w:bookmarkStart w:id="362" w:name="_Toc184314478"/>
      <w:bookmarkEnd w:id="362"/>
      <w:bookmarkStart w:id="363" w:name="_Toc184310323"/>
      <w:bookmarkEnd w:id="363"/>
      <w:bookmarkStart w:id="364" w:name="_Toc184312100"/>
      <w:bookmarkEnd w:id="364"/>
      <w:bookmarkStart w:id="365" w:name="_Toc184314426"/>
      <w:bookmarkEnd w:id="365"/>
      <w:bookmarkStart w:id="366" w:name="_Toc184313240"/>
      <w:bookmarkEnd w:id="366"/>
      <w:bookmarkStart w:id="367" w:name="_Toc184310291"/>
      <w:bookmarkEnd w:id="367"/>
      <w:bookmarkStart w:id="368" w:name="_Toc184312125"/>
      <w:bookmarkEnd w:id="368"/>
      <w:bookmarkStart w:id="369" w:name="_Toc184310300"/>
      <w:bookmarkEnd w:id="369"/>
      <w:bookmarkStart w:id="370" w:name="_Toc184310341"/>
      <w:bookmarkEnd w:id="370"/>
      <w:bookmarkStart w:id="371" w:name="_Toc184310279"/>
      <w:bookmarkEnd w:id="371"/>
      <w:bookmarkStart w:id="372" w:name="_Toc184313289"/>
      <w:bookmarkEnd w:id="372"/>
      <w:bookmarkStart w:id="373" w:name="_Toc184312072"/>
      <w:bookmarkEnd w:id="373"/>
      <w:bookmarkStart w:id="374" w:name="_Toc184308069"/>
      <w:bookmarkEnd w:id="374"/>
      <w:bookmarkStart w:id="375" w:name="_Toc184313246"/>
      <w:bookmarkEnd w:id="375"/>
      <w:bookmarkStart w:id="376" w:name="_Toc184314466"/>
      <w:bookmarkEnd w:id="376"/>
      <w:bookmarkStart w:id="377" w:name="_Toc184314464"/>
      <w:bookmarkEnd w:id="377"/>
      <w:bookmarkStart w:id="378" w:name="_Toc184312124"/>
      <w:bookmarkEnd w:id="378"/>
      <w:bookmarkStart w:id="379" w:name="_Toc184308074"/>
      <w:bookmarkEnd w:id="379"/>
      <w:bookmarkStart w:id="380" w:name="_Toc184312067"/>
      <w:bookmarkEnd w:id="380"/>
      <w:bookmarkStart w:id="381" w:name="_Toc184310283"/>
      <w:bookmarkEnd w:id="381"/>
      <w:bookmarkStart w:id="382" w:name="_Toc184310317"/>
      <w:bookmarkEnd w:id="382"/>
      <w:bookmarkStart w:id="383" w:name="_Toc184308064"/>
      <w:bookmarkEnd w:id="383"/>
      <w:bookmarkStart w:id="384" w:name="_Toc184312130"/>
      <w:bookmarkEnd w:id="384"/>
      <w:bookmarkStart w:id="385" w:name="_Toc184314445"/>
      <w:bookmarkEnd w:id="385"/>
      <w:bookmarkStart w:id="386" w:name="_Toc184312133"/>
      <w:bookmarkEnd w:id="386"/>
      <w:bookmarkStart w:id="387" w:name="_Toc184312091"/>
      <w:bookmarkEnd w:id="387"/>
      <w:bookmarkStart w:id="388" w:name="_Toc184310309"/>
      <w:bookmarkEnd w:id="388"/>
      <w:bookmarkStart w:id="389" w:name="_Toc184308085"/>
      <w:bookmarkEnd w:id="389"/>
      <w:bookmarkStart w:id="390" w:name="_Toc184314413"/>
      <w:bookmarkEnd w:id="390"/>
      <w:bookmarkStart w:id="391" w:name="_Toc184312073"/>
      <w:bookmarkEnd w:id="391"/>
      <w:bookmarkStart w:id="392" w:name="_Toc184314440"/>
      <w:bookmarkEnd w:id="392"/>
      <w:r>
        <w:rPr>
          <w:rFonts w:hint="eastAsia" w:ascii="宋体" w:hAnsi="宋体" w:cs="宋体"/>
          <w:b/>
          <w:color w:val="auto"/>
          <w:sz w:val="36"/>
          <w:szCs w:val="36"/>
          <w:highlight w:val="none"/>
        </w:rPr>
        <w:t>评标办法</w:t>
      </w:r>
    </w:p>
    <w:p w14:paraId="6418A56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p w14:paraId="40802B23">
      <w:pPr>
        <w:rPr>
          <w:rFonts w:hint="eastAsia"/>
          <w:color w:val="auto"/>
          <w:highlight w:val="none"/>
          <w:lang w:val="en-US" w:eastAsia="zh-CN"/>
        </w:rPr>
      </w:pPr>
    </w:p>
    <w:tbl>
      <w:tblPr>
        <w:tblStyle w:val="11"/>
        <w:tblW w:w="975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84"/>
        <w:gridCol w:w="684"/>
        <w:gridCol w:w="6852"/>
        <w:gridCol w:w="684"/>
        <w:gridCol w:w="852"/>
      </w:tblGrid>
      <w:tr w14:paraId="1B83C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2"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826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color w:val="auto"/>
                <w:highlight w:val="none"/>
                <w:lang w:val="en-US" w:eastAsia="zh-CN"/>
              </w:rPr>
              <w:t>类型</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C5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序号</w:t>
            </w:r>
          </w:p>
        </w:tc>
        <w:tc>
          <w:tcPr>
            <w:tcW w:w="6852" w:type="dxa"/>
            <w:tcBorders>
              <w:top w:val="single" w:color="000000" w:sz="4" w:space="0"/>
              <w:left w:val="nil"/>
              <w:bottom w:val="single" w:color="000000" w:sz="4" w:space="0"/>
              <w:right w:val="single" w:color="000000" w:sz="4" w:space="0"/>
            </w:tcBorders>
            <w:shd w:val="clear" w:color="auto" w:fill="auto"/>
            <w:vAlign w:val="center"/>
          </w:tcPr>
          <w:p w14:paraId="5148FA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评审条款</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C9F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分值</w:t>
            </w:r>
          </w:p>
          <w:p w14:paraId="375055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区间</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B5F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主客</w:t>
            </w:r>
          </w:p>
          <w:p w14:paraId="6F7B38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观分</w:t>
            </w:r>
          </w:p>
        </w:tc>
      </w:tr>
      <w:tr w14:paraId="69071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D639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color w:val="auto"/>
                <w:highlight w:val="none"/>
                <w:lang w:val="en-US" w:eastAsia="zh-CN"/>
              </w:rPr>
              <w:t>商务资信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288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1</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D2EA">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投标人自2019年1月1日以来所完成的类似业绩，每提供一个得1分，最高得2分。（投标文件中提供合同复印件加盖投标人公章，不提供按不得分处理）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4DD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81914">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r>
      <w:tr w14:paraId="026F0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3763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color w:val="auto"/>
                <w:highlight w:val="none"/>
                <w:lang w:val="en-US" w:eastAsia="zh-CN"/>
              </w:rPr>
              <w:t>商务资信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F67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2</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246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或所投产品制造商具有有效的质量管理体系认证证书、环境管理体系认证证书、职业健康安全管理体系认证证书，认证范围及相关的活动包含游乐设施或大型玩具等相关内容的得3分，每缺一项扣1分，扣完为止。【须提供有效的证书复印件及该证书在全国认证认可信息公共服务平台（http://cx.cnca.cn）上状态为“有效”的查询结果网页截图打印件，未提供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C1F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0-3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B7868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r>
      <w:tr w14:paraId="2624A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6201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FD9F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3</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ABEC">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项目负责人及技术力量安排等综合评定。</w:t>
            </w:r>
          </w:p>
          <w:p w14:paraId="018C0BC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人员安排齐全、详细、完整的得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p w14:paraId="5B7D2725">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人员安排较齐全、详细、完整的得</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w:t>
            </w:r>
          </w:p>
          <w:p w14:paraId="2C550BD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人员安排不够齐全、详细、完整的得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14:paraId="1911E259">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未提供相关人员说明的，不得分。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C89A5">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7907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主观分</w:t>
            </w:r>
          </w:p>
        </w:tc>
      </w:tr>
      <w:tr w14:paraId="122E5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317D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1747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4</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A45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供货保证方案的可操作性、产品环保性：</w:t>
            </w:r>
          </w:p>
          <w:p w14:paraId="01FB2469">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包括物品供货、验货、安装调试、验收、工作进度表、确保按时交付、正常运行、服务保证、服务方案、服务范围、服务承诺的可行性、服务承诺落实的保障措施、配附件及备品备件情况、质量保证期内的服务体系措施情况的综合评审</w:t>
            </w:r>
            <w:r>
              <w:rPr>
                <w:rFonts w:hint="eastAsia" w:ascii="宋体" w:hAnsi="宋体" w:eastAsia="宋体" w:cs="宋体"/>
                <w:color w:val="auto"/>
                <w:sz w:val="21"/>
                <w:szCs w:val="21"/>
                <w:highlight w:val="none"/>
                <w:lang w:eastAsia="zh-CN"/>
              </w:rPr>
              <w:t>。（方案内容完整且与项目匹配度好的得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分；方案内容基本完整且与项目匹配度较好的得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分；方案内容存在欠缺或与项目匹配度一般的得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分；方案内容缺失严重或与项目不匹配的不得分。）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B8EA5">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14F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主观分</w:t>
            </w:r>
          </w:p>
        </w:tc>
      </w:tr>
      <w:tr w14:paraId="71DBF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CDAB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8E6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F774">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提供根据本次采购需求产品清单所配套的效果图。设计方案融合园所的教学理念、校园文化以及基本教学功能设计，提供户外规划设计效果图，</w:t>
            </w:r>
            <w:r>
              <w:rPr>
                <w:rFonts w:hint="eastAsia" w:ascii="宋体" w:hAnsi="宋体" w:eastAsia="宋体" w:cs="宋体"/>
                <w:color w:val="auto"/>
                <w:sz w:val="21"/>
                <w:szCs w:val="21"/>
                <w:highlight w:val="none"/>
                <w:lang w:eastAsia="zh-CN"/>
              </w:rPr>
              <w:t>根据实际场地规划，对项目的了解情况分析及设计方案、理念、制造方案、用材、趣味性、全面性、安全性等方面进行图文说明，切实考虑到园区整体情况，设计思路新颖，突出主题，具有挑战性、趣味性强，现场结合完美、空间利用合理。（方案内容完整且与项目匹配度好的得</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分；方案内容基本完整且与项目匹配度较好的得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分；方案内容存在欠缺或与项目匹配度一般的得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分；方案内容缺失严重或与项目不匹配的不得分。）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8DD6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0-8</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0A82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主观分</w:t>
            </w:r>
          </w:p>
        </w:tc>
      </w:tr>
      <w:tr w14:paraId="32552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C1880">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93D5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6</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790F5">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提供根据本次采购需求产品清单所配套的</w:t>
            </w:r>
            <w:r>
              <w:rPr>
                <w:rFonts w:hint="eastAsia" w:ascii="宋体" w:hAnsi="宋体" w:eastAsia="宋体" w:cs="宋体"/>
                <w:color w:val="auto"/>
                <w:sz w:val="21"/>
                <w:szCs w:val="21"/>
                <w:highlight w:val="none"/>
                <w:lang w:eastAsia="zh-CN"/>
              </w:rPr>
              <w:t>产品</w:t>
            </w:r>
            <w:r>
              <w:rPr>
                <w:rFonts w:hint="eastAsia" w:ascii="宋体" w:hAnsi="宋体" w:eastAsia="宋体" w:cs="宋体"/>
                <w:color w:val="auto"/>
                <w:sz w:val="21"/>
                <w:szCs w:val="21"/>
                <w:highlight w:val="none"/>
                <w:lang w:val="en-US" w:eastAsia="zh-CN"/>
              </w:rPr>
              <w:t>点位</w:t>
            </w:r>
            <w:r>
              <w:rPr>
                <w:rFonts w:hint="eastAsia" w:ascii="宋体" w:hAnsi="宋体" w:eastAsia="宋体" w:cs="宋体"/>
                <w:color w:val="auto"/>
                <w:sz w:val="21"/>
                <w:szCs w:val="21"/>
                <w:highlight w:val="none"/>
                <w:lang w:eastAsia="zh-CN"/>
              </w:rPr>
              <w:t>施工图</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产品</w:t>
            </w:r>
            <w:r>
              <w:rPr>
                <w:rFonts w:hint="eastAsia" w:ascii="宋体" w:hAnsi="宋体" w:eastAsia="宋体" w:cs="宋体"/>
                <w:color w:val="auto"/>
                <w:sz w:val="21"/>
                <w:szCs w:val="21"/>
                <w:highlight w:val="none"/>
                <w:lang w:val="en-US" w:eastAsia="zh-CN"/>
              </w:rPr>
              <w:t>点位</w:t>
            </w:r>
            <w:r>
              <w:rPr>
                <w:rFonts w:hint="eastAsia" w:ascii="宋体" w:hAnsi="宋体" w:eastAsia="宋体" w:cs="宋体"/>
                <w:color w:val="auto"/>
                <w:sz w:val="21"/>
                <w:szCs w:val="21"/>
                <w:highlight w:val="none"/>
                <w:lang w:eastAsia="zh-CN"/>
              </w:rPr>
              <w:t>施工图具有较强的合理性和可操作性，产品设计贴合采购需求的得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分；产品设计基本满足采购需求的得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分；产品设计部分满足采购需求的得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分。产品设计缺失严重</w:t>
            </w:r>
            <w:r>
              <w:rPr>
                <w:rFonts w:hint="eastAsia" w:ascii="宋体" w:hAnsi="宋体" w:eastAsia="宋体" w:cs="宋体"/>
                <w:color w:val="auto"/>
                <w:sz w:val="21"/>
                <w:szCs w:val="21"/>
                <w:highlight w:val="none"/>
                <w:lang w:val="en-US" w:eastAsia="zh-CN"/>
              </w:rPr>
              <w:t>或不提供的不得分。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C3707">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6299">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主观分</w:t>
            </w:r>
          </w:p>
        </w:tc>
      </w:tr>
      <w:tr w14:paraId="78B47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FB56">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98BF6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7</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6FE1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投标人或所投产品制造商所投产品的技术参数完全符合招标文件要求且没有负偏离得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z w:val="21"/>
                <w:szCs w:val="21"/>
                <w:highlight w:val="none"/>
                <w:lang w:val="en-US" w:eastAsia="zh-CN"/>
              </w:rPr>
              <w:t>；每负偏离1项扣0.5分；带“★”技术参数每负偏离1项扣1分，扣完为止。注：（带“★”的，</w:t>
            </w:r>
            <w:r>
              <w:rPr>
                <w:rFonts w:hint="eastAsia" w:ascii="宋体" w:hAnsi="宋体" w:eastAsia="宋体" w:cs="宋体"/>
                <w:color w:val="auto"/>
                <w:sz w:val="21"/>
                <w:szCs w:val="21"/>
                <w:highlight w:val="none"/>
                <w:lang w:eastAsia="zh-CN"/>
              </w:rPr>
              <w:t>投标人或所投产品制造商须提供国家认可的检测机构出具的有效的检测检验报告复印件）</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8D73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w:t>
            </w:r>
            <w:r>
              <w:rPr>
                <w:rFonts w:hint="eastAsia" w:ascii="宋体" w:hAnsi="宋体" w:cs="宋体"/>
                <w:color w:val="auto"/>
                <w:sz w:val="21"/>
                <w:szCs w:val="21"/>
                <w:highlight w:val="none"/>
                <w:lang w:val="en-US" w:eastAsia="zh-CN"/>
              </w:rPr>
              <w:t>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6B9F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客观分</w:t>
            </w:r>
          </w:p>
        </w:tc>
      </w:tr>
      <w:tr w14:paraId="0EA04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7948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CF5B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8</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1BBE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w:t>
            </w:r>
            <w:r>
              <w:rPr>
                <w:rFonts w:hint="eastAsia" w:ascii="宋体" w:hAnsi="宋体" w:eastAsia="宋体" w:cs="宋体"/>
                <w:color w:val="auto"/>
                <w:sz w:val="21"/>
                <w:szCs w:val="21"/>
                <w:highlight w:val="none"/>
                <w:lang w:eastAsia="zh-CN"/>
              </w:rPr>
              <w:t>产品进场前</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lang w:eastAsia="zh-CN"/>
              </w:rPr>
              <w:t>准备措施（</w:t>
            </w:r>
            <w:r>
              <w:rPr>
                <w:rFonts w:hint="eastAsia" w:ascii="宋体" w:hAnsi="宋体" w:eastAsia="宋体" w:cs="宋体"/>
                <w:color w:val="auto"/>
                <w:sz w:val="21"/>
                <w:szCs w:val="21"/>
                <w:highlight w:val="none"/>
                <w:lang w:val="en-US" w:eastAsia="zh-CN"/>
              </w:rPr>
              <w:t>包括</w:t>
            </w:r>
            <w:r>
              <w:rPr>
                <w:rFonts w:hint="eastAsia" w:ascii="宋体" w:hAnsi="宋体" w:eastAsia="宋体" w:cs="宋体"/>
                <w:color w:val="auto"/>
                <w:sz w:val="21"/>
                <w:szCs w:val="21"/>
                <w:highlight w:val="none"/>
                <w:lang w:eastAsia="zh-CN"/>
              </w:rPr>
              <w:t>产品进场后对突发状况</w:t>
            </w:r>
            <w:r>
              <w:rPr>
                <w:rFonts w:hint="eastAsia" w:ascii="宋体" w:hAnsi="宋体" w:eastAsia="宋体" w:cs="宋体"/>
                <w:color w:val="auto"/>
                <w:sz w:val="21"/>
                <w:szCs w:val="21"/>
                <w:highlight w:val="none"/>
                <w:lang w:val="en-US" w:eastAsia="zh-CN"/>
              </w:rPr>
              <w:t>的应急预案的考虑及</w:t>
            </w:r>
            <w:r>
              <w:rPr>
                <w:rFonts w:hint="eastAsia" w:ascii="宋体" w:hAnsi="宋体" w:eastAsia="宋体" w:cs="宋体"/>
                <w:color w:val="auto"/>
                <w:sz w:val="21"/>
                <w:szCs w:val="21"/>
                <w:highlight w:val="none"/>
                <w:lang w:eastAsia="zh-CN"/>
              </w:rPr>
              <w:t>有应对措施）、安装、调试、验收方案</w:t>
            </w:r>
            <w:r>
              <w:rPr>
                <w:rFonts w:hint="eastAsia" w:ascii="宋体" w:hAnsi="宋体" w:eastAsia="宋体" w:cs="宋体"/>
                <w:color w:val="auto"/>
                <w:sz w:val="21"/>
                <w:szCs w:val="21"/>
                <w:highlight w:val="none"/>
                <w:lang w:val="en-US" w:eastAsia="zh-CN"/>
              </w:rPr>
              <w:t>综合评定</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方案内容详细完善</w:t>
            </w:r>
            <w:r>
              <w:rPr>
                <w:rFonts w:hint="eastAsia" w:ascii="宋体" w:hAnsi="宋体" w:eastAsia="宋体" w:cs="宋体"/>
                <w:color w:val="auto"/>
                <w:sz w:val="21"/>
                <w:szCs w:val="21"/>
                <w:highlight w:val="none"/>
                <w:lang w:eastAsia="zh-CN"/>
              </w:rPr>
              <w:t>的得</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分，</w:t>
            </w:r>
            <w:r>
              <w:rPr>
                <w:rFonts w:hint="eastAsia" w:ascii="宋体" w:hAnsi="宋体" w:eastAsia="宋体" w:cs="宋体"/>
                <w:color w:val="auto"/>
                <w:sz w:val="21"/>
                <w:szCs w:val="21"/>
                <w:highlight w:val="none"/>
                <w:lang w:val="en-US" w:eastAsia="zh-CN"/>
              </w:rPr>
              <w:t>方案内容</w:t>
            </w:r>
            <w:r>
              <w:rPr>
                <w:rFonts w:hint="eastAsia" w:ascii="宋体" w:hAnsi="宋体" w:eastAsia="宋体" w:cs="宋体"/>
                <w:color w:val="auto"/>
                <w:sz w:val="21"/>
                <w:szCs w:val="21"/>
                <w:highlight w:val="none"/>
                <w:lang w:eastAsia="zh-CN"/>
              </w:rPr>
              <w:t>较详细完善的得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分，方案</w:t>
            </w:r>
            <w:r>
              <w:rPr>
                <w:rFonts w:hint="eastAsia" w:ascii="宋体" w:hAnsi="宋体" w:eastAsia="宋体" w:cs="宋体"/>
                <w:color w:val="auto"/>
                <w:sz w:val="21"/>
                <w:szCs w:val="21"/>
                <w:highlight w:val="none"/>
                <w:lang w:val="en-US" w:eastAsia="zh-CN"/>
              </w:rPr>
              <w:t>内容</w:t>
            </w:r>
            <w:r>
              <w:rPr>
                <w:rFonts w:hint="eastAsia" w:ascii="宋体" w:hAnsi="宋体" w:eastAsia="宋体" w:cs="宋体"/>
                <w:color w:val="auto"/>
                <w:sz w:val="21"/>
                <w:szCs w:val="21"/>
                <w:highlight w:val="none"/>
                <w:lang w:eastAsia="zh-CN"/>
              </w:rPr>
              <w:t>不够详细完善的得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分。方案内容缺失严重</w:t>
            </w:r>
            <w:r>
              <w:rPr>
                <w:rFonts w:hint="eastAsia" w:ascii="宋体" w:hAnsi="宋体" w:eastAsia="宋体" w:cs="宋体"/>
                <w:color w:val="auto"/>
                <w:sz w:val="21"/>
                <w:szCs w:val="21"/>
                <w:highlight w:val="none"/>
                <w:lang w:val="en-US" w:eastAsia="zh-CN"/>
              </w:rPr>
              <w:t>或不提供的不得分。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8FAF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9FEF9">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主观分</w:t>
            </w:r>
          </w:p>
        </w:tc>
      </w:tr>
      <w:tr w14:paraId="3FF76F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C7A95">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05E9A">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rPr>
              <w:t>9</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top"/>
          </w:tcPr>
          <w:p w14:paraId="420A69A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根据投标人提供的售后维护机构和人员等情况、售后服务方案、售后服务承诺的可行性、完整性以及服务承诺落实的保障措施，维护期内外的后续技术支持和维护能力情况等。</w:t>
            </w:r>
          </w:p>
          <w:p w14:paraId="7C42296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方案详细完善的得6分；</w:t>
            </w:r>
          </w:p>
          <w:p w14:paraId="431CC399">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方案较详细完善的得4分；</w:t>
            </w:r>
          </w:p>
          <w:p w14:paraId="4E22439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方案不够详细完善的得2分。</w:t>
            </w:r>
          </w:p>
          <w:p w14:paraId="574B93D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未提供相关方案的，不得分。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00C4D">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E690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主观分</w:t>
            </w:r>
          </w:p>
        </w:tc>
      </w:tr>
      <w:tr w14:paraId="0A183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B3A3E">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color w:val="auto"/>
                <w:highlight w:val="none"/>
                <w:lang w:val="en-US" w:eastAsia="zh-CN"/>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31F9">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10</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B4C0B">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投标人在满足招标文件要求的基础上，质保期每延长一年的得1分，最高得2分。（须承诺提供与基础质保期一致的质保服务）</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29D1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0-2</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4FFC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客观分</w:t>
            </w:r>
          </w:p>
        </w:tc>
      </w:tr>
      <w:tr w14:paraId="1FD5A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B74F">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color w:val="auto"/>
                <w:highlight w:val="none"/>
                <w:lang w:val="en-US" w:eastAsia="zh-CN"/>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B098B">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11</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0F24">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对突发事件（如人员变动、疫情防控）应急预案的可操作性等进行综合评定。（方案内容详细完善的得6分，方案内容较详细完善的得4分，方案内容不够详细完善的得2分。方案内容缺失严重或不提供的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C9700">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0-6</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4186">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主观分</w:t>
            </w:r>
          </w:p>
        </w:tc>
      </w:tr>
      <w:tr w14:paraId="345F3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99FD2">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color w:val="auto"/>
                <w:highlight w:val="none"/>
                <w:lang w:val="en-US" w:eastAsia="zh-CN"/>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53DC">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12</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310B2">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后期养护措施：</w:t>
            </w:r>
          </w:p>
          <w:p w14:paraId="580ABDE5">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根据投标人针对本项目后期养护（包括零部件检查、清洁维护、异常处理）等综合评定</w:t>
            </w:r>
          </w:p>
          <w:p w14:paraId="5C478B9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后期养护科学、合理的得3分；</w:t>
            </w:r>
          </w:p>
          <w:p w14:paraId="6094AA59">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后期养护基本科学、合理的得2分；</w:t>
            </w:r>
          </w:p>
          <w:p w14:paraId="31EFCDDF">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后期养护存在欠缺、瑕疵严重的得1分；</w:t>
            </w:r>
          </w:p>
          <w:p w14:paraId="597009A5">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未提供方案不得分。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0F77">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0-3</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ECC89">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主观分</w:t>
            </w:r>
          </w:p>
        </w:tc>
      </w:tr>
      <w:tr w14:paraId="27DF8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jc w:val="center"/>
        </w:trPr>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84E4D">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eastAsia"/>
                <w:color w:val="auto"/>
                <w:highlight w:val="none"/>
                <w:lang w:val="en-US" w:eastAsia="zh-CN"/>
              </w:rPr>
            </w:pPr>
            <w:r>
              <w:rPr>
                <w:rFonts w:hint="eastAsia"/>
                <w:color w:val="auto"/>
                <w:highlight w:val="none"/>
                <w:lang w:val="en-US" w:eastAsia="zh-CN"/>
              </w:rPr>
              <w:t>技术</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E7DA3">
            <w:pPr>
              <w:keepNext w:val="0"/>
              <w:keepLines w:val="0"/>
              <w:pageBreakBefore w:val="0"/>
              <w:widowControl/>
              <w:kinsoku/>
              <w:wordWrap/>
              <w:overflowPunct/>
              <w:topLinePunct w:val="0"/>
              <w:autoSpaceDE/>
              <w:autoSpaceDN/>
              <w:bidi w:val="0"/>
              <w:adjustRightInd/>
              <w:snapToGrid/>
              <w:spacing w:line="320" w:lineRule="exact"/>
              <w:jc w:val="center"/>
              <w:textAlignment w:val="auto"/>
              <w:rPr>
                <w:rFonts w:hint="default" w:ascii="宋体" w:hAnsi="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13</w:t>
            </w:r>
          </w:p>
        </w:tc>
        <w:tc>
          <w:tcPr>
            <w:tcW w:w="6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BE5C">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样品综合情况：</w:t>
            </w:r>
          </w:p>
          <w:p w14:paraId="1F3CF96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提供满足招标文件要求的样品。对产品用材等方面符合安全、卫生等情况以及制造工艺先进性、合理化、器材耐用、所有材料的抗老化、安全等方面，评审专家根据各投标文件提供数据，结合样品，综合评分：</w:t>
            </w:r>
          </w:p>
          <w:p w14:paraId="6C14C3CA">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（1）产品制造工艺、外观、材质得分：（0-3分）工艺、外观、材质优秀的得3分，工艺、外观、材质良好的得2分，工艺、外观、材质一般的得1分，不提供的不得分。</w:t>
            </w:r>
          </w:p>
          <w:p w14:paraId="418967F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（2）产品性能、功能、技术特色得分；（0-3分）性能、功能、技术特色优秀的得3分，性能、功能、技术特色良好的得2分，性能、功能、技术特色一般的得1分，不提供的不得分。</w:t>
            </w:r>
          </w:p>
          <w:p w14:paraId="30BE66CC">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（3）产品尺寸、形状、结构及安全性得分；（0-2分）尺寸、形状、结构及安全性优秀的得2分，尺寸、形状、结构及安全性一般的得1分，不提供的不得分。</w:t>
            </w:r>
          </w:p>
          <w:p w14:paraId="59597417">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投标产品材料样本的提供情况，品种是否齐全、完整，与采购需求的符合程度、品质的比较等；（0-2分）品种齐全、完整，与采购需求的符合程度高的，得2分；品种齐全、完整，与采购需求的符合程度一般的，得1分；</w:t>
            </w:r>
          </w:p>
          <w:p w14:paraId="3F459BD8">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注：投标人未提供样品或提供样品不全的不得分。</w:t>
            </w:r>
          </w:p>
        </w:tc>
        <w:tc>
          <w:tcPr>
            <w:tcW w:w="6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DD4E">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0-10</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25F1">
            <w:pPr>
              <w:keepNext w:val="0"/>
              <w:keepLines w:val="0"/>
              <w:pageBreakBefore w:val="0"/>
              <w:widowControl/>
              <w:kinsoku/>
              <w:wordWrap/>
              <w:overflowPunct/>
              <w:topLinePunct w:val="0"/>
              <w:autoSpaceDE/>
              <w:autoSpaceDN/>
              <w:bidi w:val="0"/>
              <w:adjustRightInd/>
              <w:snapToGrid/>
              <w:spacing w:line="32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主观分</w:t>
            </w:r>
          </w:p>
        </w:tc>
      </w:tr>
    </w:tbl>
    <w:p w14:paraId="250C8B25">
      <w:pPr>
        <w:rPr>
          <w:rFonts w:hint="eastAsia"/>
          <w:b/>
          <w:bCs/>
          <w:color w:val="auto"/>
          <w:sz w:val="21"/>
          <w:szCs w:val="24"/>
          <w:highlight w:val="none"/>
        </w:rPr>
      </w:pPr>
    </w:p>
    <w:p w14:paraId="0AC14A5E">
      <w:pPr>
        <w:rPr>
          <w:rFonts w:hint="eastAsia" w:eastAsia="宋体"/>
          <w:b/>
          <w:bCs/>
          <w:color w:val="auto"/>
          <w:sz w:val="28"/>
          <w:szCs w:val="36"/>
          <w:highlight w:val="none"/>
          <w:lang w:val="en-US" w:eastAsia="zh-CN"/>
        </w:rPr>
      </w:pPr>
      <w:r>
        <w:rPr>
          <w:rFonts w:hint="eastAsia"/>
          <w:b/>
          <w:bCs/>
          <w:color w:val="auto"/>
          <w:sz w:val="28"/>
          <w:szCs w:val="36"/>
          <w:highlight w:val="none"/>
        </w:rPr>
        <w:t>价格分</w:t>
      </w:r>
      <w:r>
        <w:rPr>
          <w:rFonts w:hint="eastAsia"/>
          <w:b/>
          <w:bCs/>
          <w:color w:val="auto"/>
          <w:sz w:val="28"/>
          <w:szCs w:val="36"/>
          <w:highlight w:val="none"/>
          <w:lang w:eastAsia="zh-CN"/>
        </w:rPr>
        <w:t>（</w:t>
      </w:r>
      <w:r>
        <w:rPr>
          <w:rFonts w:hint="eastAsia"/>
          <w:b/>
          <w:bCs/>
          <w:color w:val="auto"/>
          <w:sz w:val="28"/>
          <w:szCs w:val="36"/>
          <w:highlight w:val="none"/>
          <w:lang w:val="en-US" w:eastAsia="zh-CN"/>
        </w:rPr>
        <w:t>价格权值0.30</w:t>
      </w:r>
      <w:r>
        <w:rPr>
          <w:rFonts w:hint="eastAsia"/>
          <w:b/>
          <w:bCs/>
          <w:color w:val="auto"/>
          <w:sz w:val="28"/>
          <w:szCs w:val="36"/>
          <w:highlight w:val="none"/>
          <w:lang w:eastAsia="zh-CN"/>
        </w:rPr>
        <w:t>）</w:t>
      </w:r>
    </w:p>
    <w:tbl>
      <w:tblPr>
        <w:tblStyle w:val="11"/>
        <w:tblW w:w="82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4"/>
        <w:gridCol w:w="6564"/>
        <w:gridCol w:w="1068"/>
      </w:tblGrid>
      <w:tr w14:paraId="56D06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3"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62BEDF81">
            <w:pPr>
              <w:jc w:val="center"/>
              <w:rPr>
                <w:color w:val="auto"/>
                <w:highlight w:val="none"/>
              </w:rPr>
            </w:pPr>
            <w:r>
              <w:rPr>
                <w:rFonts w:hint="eastAsia"/>
                <w:color w:val="auto"/>
                <w:highlight w:val="none"/>
              </w:rPr>
              <w:t>序号</w:t>
            </w:r>
          </w:p>
        </w:tc>
        <w:tc>
          <w:tcPr>
            <w:tcW w:w="6564" w:type="dxa"/>
            <w:tcBorders>
              <w:top w:val="single" w:color="000000" w:sz="4" w:space="0"/>
              <w:left w:val="single" w:color="000000" w:sz="4" w:space="0"/>
              <w:bottom w:val="single" w:color="000000" w:sz="4" w:space="0"/>
              <w:right w:val="single" w:color="000000" w:sz="4" w:space="0"/>
            </w:tcBorders>
            <w:vAlign w:val="center"/>
          </w:tcPr>
          <w:p w14:paraId="49B9AB9B">
            <w:pPr>
              <w:rPr>
                <w:color w:val="auto"/>
                <w:highlight w:val="none"/>
              </w:rPr>
            </w:pPr>
            <w:r>
              <w:rPr>
                <w:rFonts w:hint="eastAsia"/>
                <w:color w:val="auto"/>
                <w:highlight w:val="none"/>
              </w:rPr>
              <w:t>评审条款</w:t>
            </w:r>
          </w:p>
        </w:tc>
        <w:tc>
          <w:tcPr>
            <w:tcW w:w="1068" w:type="dxa"/>
            <w:tcBorders>
              <w:top w:val="single" w:color="000000" w:sz="4" w:space="0"/>
              <w:left w:val="single" w:color="000000" w:sz="4" w:space="0"/>
              <w:bottom w:val="single" w:color="000000" w:sz="4" w:space="0"/>
              <w:right w:val="single" w:color="000000" w:sz="4" w:space="0"/>
            </w:tcBorders>
            <w:vAlign w:val="center"/>
          </w:tcPr>
          <w:p w14:paraId="0A1998E9">
            <w:pPr>
              <w:jc w:val="center"/>
              <w:rPr>
                <w:color w:val="auto"/>
                <w:highlight w:val="none"/>
              </w:rPr>
            </w:pPr>
            <w:r>
              <w:rPr>
                <w:rFonts w:hint="eastAsia"/>
                <w:color w:val="auto"/>
                <w:highlight w:val="none"/>
              </w:rPr>
              <w:t>分值区间</w:t>
            </w:r>
          </w:p>
        </w:tc>
      </w:tr>
      <w:tr w14:paraId="3A95E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7" w:hRule="atLeast"/>
          <w:jc w:val="center"/>
        </w:trPr>
        <w:tc>
          <w:tcPr>
            <w:tcW w:w="644" w:type="dxa"/>
            <w:tcBorders>
              <w:top w:val="single" w:color="000000" w:sz="4" w:space="0"/>
              <w:left w:val="single" w:color="000000" w:sz="4" w:space="0"/>
              <w:bottom w:val="single" w:color="000000" w:sz="4" w:space="0"/>
              <w:right w:val="single" w:color="000000" w:sz="4" w:space="0"/>
            </w:tcBorders>
            <w:vAlign w:val="center"/>
          </w:tcPr>
          <w:p w14:paraId="4B9EB69E">
            <w:pPr>
              <w:jc w:val="center"/>
              <w:rPr>
                <w:rFonts w:hint="default" w:eastAsia="宋体"/>
                <w:color w:val="auto"/>
                <w:highlight w:val="none"/>
                <w:lang w:val="en-US" w:eastAsia="zh-CN"/>
              </w:rPr>
            </w:pPr>
            <w:r>
              <w:rPr>
                <w:rFonts w:hint="eastAsia"/>
                <w:color w:val="auto"/>
                <w:highlight w:val="none"/>
                <w:lang w:val="en-US" w:eastAsia="zh-CN"/>
              </w:rPr>
              <w:t>1</w:t>
            </w:r>
          </w:p>
        </w:tc>
        <w:tc>
          <w:tcPr>
            <w:tcW w:w="6564" w:type="dxa"/>
            <w:tcBorders>
              <w:top w:val="single" w:color="000000" w:sz="4" w:space="0"/>
              <w:left w:val="single" w:color="000000" w:sz="4" w:space="0"/>
              <w:bottom w:val="single" w:color="000000" w:sz="4" w:space="0"/>
              <w:right w:val="single" w:color="000000" w:sz="4" w:space="0"/>
            </w:tcBorders>
            <w:vAlign w:val="center"/>
          </w:tcPr>
          <w:p w14:paraId="2C432160">
            <w:pPr>
              <w:jc w:val="left"/>
              <w:rPr>
                <w:rFonts w:hint="eastAsia"/>
                <w:color w:val="auto"/>
                <w:highlight w:val="none"/>
              </w:rPr>
            </w:pPr>
            <w:r>
              <w:rPr>
                <w:rFonts w:hint="eastAsia"/>
                <w:color w:val="auto"/>
                <w:highlight w:val="none"/>
              </w:rPr>
              <w:t>有效投标报价的最低价作为评标基准价，其最低报价为满分；</w:t>
            </w:r>
          </w:p>
          <w:p w14:paraId="1D447248">
            <w:pPr>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投标报价得分=(评标基准价／投标报价)×价格权值×100</w:t>
            </w:r>
            <w:r>
              <w:rPr>
                <w:rFonts w:hint="eastAsia" w:cs="Times New Roman"/>
                <w:color w:val="auto"/>
                <w:highlight w:val="none"/>
                <w:lang w:eastAsia="zh-CN"/>
              </w:rPr>
              <w:t>；</w:t>
            </w:r>
          </w:p>
          <w:p w14:paraId="5B6F3388">
            <w:pPr>
              <w:jc w:val="lef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（计算得分保留小数点后2位）</w:t>
            </w:r>
          </w:p>
          <w:p w14:paraId="65F9CE55">
            <w:pPr>
              <w:widowControl/>
              <w:shd w:val="clear"/>
              <w:adjustRightInd/>
              <w:spacing w:after="0" w:line="240" w:lineRule="auto"/>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sz w:val="21"/>
                <w:highlight w:val="none"/>
              </w:rPr>
              <w:t>评标过程中，不得去掉报价中的最高报价和最低报价。</w:t>
            </w:r>
          </w:p>
          <w:p w14:paraId="5A5F1EF8">
            <w:pPr>
              <w:ind w:firstLine="420" w:firstLineChars="200"/>
              <w:jc w:val="left"/>
              <w:rPr>
                <w:color w:val="auto"/>
                <w:highlight w:val="none"/>
              </w:rPr>
            </w:pPr>
            <w:r>
              <w:rPr>
                <w:rFonts w:hint="eastAsia" w:ascii="Times New Roman" w:hAnsi="Times New Roman" w:eastAsia="宋体" w:cs="Times New Roman"/>
                <w:color w:val="auto"/>
                <w:sz w:val="21"/>
                <w:highlight w:val="none"/>
              </w:rPr>
              <w:t>对于未预留份额专门面向中小企业的政府采购货物项目，以及预留份额政府采购货物项目中的非预留部分标项，对小型和微型企业的投标报价给予</w:t>
            </w:r>
            <w:r>
              <w:rPr>
                <w:rFonts w:hint="eastAsia" w:cs="Times New Roman"/>
                <w:color w:val="auto"/>
                <w:sz w:val="21"/>
                <w:highlight w:val="none"/>
                <w:lang w:val="en-US" w:eastAsia="zh-CN"/>
              </w:rPr>
              <w:t>10</w:t>
            </w:r>
            <w:r>
              <w:rPr>
                <w:rFonts w:hint="eastAsia" w:ascii="Times New Roman" w:hAnsi="Times New Roman" w:eastAsia="宋体" w:cs="Times New Roman"/>
                <w:color w:val="auto"/>
                <w:sz w:val="21"/>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cs="Times New Roman"/>
                <w:color w:val="auto"/>
                <w:sz w:val="21"/>
                <w:highlight w:val="none"/>
                <w:lang w:val="en-US" w:eastAsia="zh-CN"/>
              </w:rPr>
              <w:t>4</w:t>
            </w:r>
            <w:r>
              <w:rPr>
                <w:rFonts w:hint="eastAsia" w:ascii="Times New Roman" w:hAnsi="Times New Roman" w:eastAsia="宋体" w:cs="Times New Roman"/>
                <w:color w:val="auto"/>
                <w:sz w:val="21"/>
                <w:highlight w:val="none"/>
              </w:rPr>
              <w:t>%的扣除，用扣除后的价格参加评审。</w:t>
            </w:r>
          </w:p>
        </w:tc>
        <w:tc>
          <w:tcPr>
            <w:tcW w:w="1068" w:type="dxa"/>
            <w:tcBorders>
              <w:top w:val="single" w:color="000000" w:sz="4" w:space="0"/>
              <w:left w:val="single" w:color="000000" w:sz="4" w:space="0"/>
              <w:bottom w:val="single" w:color="000000" w:sz="4" w:space="0"/>
              <w:right w:val="single" w:color="000000" w:sz="4" w:space="0"/>
            </w:tcBorders>
            <w:vAlign w:val="center"/>
          </w:tcPr>
          <w:p w14:paraId="54DB1122">
            <w:pPr>
              <w:jc w:val="center"/>
              <w:rPr>
                <w:rFonts w:hint="default" w:eastAsia="宋体"/>
                <w:color w:val="auto"/>
                <w:highlight w:val="none"/>
                <w:lang w:val="en-US" w:eastAsia="zh-CN"/>
              </w:rPr>
            </w:pPr>
            <w:r>
              <w:rPr>
                <w:rFonts w:hint="eastAsia"/>
                <w:color w:val="auto"/>
                <w:highlight w:val="none"/>
                <w:lang w:val="en-US" w:eastAsia="zh-CN"/>
              </w:rPr>
              <w:t>30</w:t>
            </w:r>
          </w:p>
        </w:tc>
      </w:tr>
    </w:tbl>
    <w:p w14:paraId="044F813F">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ascii="宋体" w:hAnsi="宋体" w:cs="宋体"/>
          <w:color w:val="auto"/>
          <w:sz w:val="21"/>
          <w:szCs w:val="21"/>
          <w:highlight w:val="none"/>
          <w:shd w:val="clear" w:color="auto" w:fill="FFFFFF"/>
        </w:rPr>
      </w:pPr>
    </w:p>
    <w:tbl>
      <w:tblPr>
        <w:tblStyle w:val="12"/>
        <w:tblpPr w:leftFromText="180" w:rightFromText="180" w:vertAnchor="text" w:horzAnchor="page" w:tblpX="1620" w:tblpY="99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Layout w:type="fixed"/>
        <w:tblCellMar>
          <w:top w:w="0" w:type="dxa"/>
          <w:left w:w="108" w:type="dxa"/>
          <w:bottom w:w="0" w:type="dxa"/>
          <w:right w:w="108" w:type="dxa"/>
        </w:tblCellMar>
      </w:tblPr>
      <w:tblGrid>
        <w:gridCol w:w="1533"/>
        <w:gridCol w:w="6457"/>
        <w:gridCol w:w="1118"/>
      </w:tblGrid>
      <w:tr w14:paraId="129D9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CellMar>
            <w:top w:w="0" w:type="dxa"/>
            <w:left w:w="108" w:type="dxa"/>
            <w:bottom w:w="0" w:type="dxa"/>
            <w:right w:w="108" w:type="dxa"/>
          </w:tblCellMar>
        </w:tblPrEx>
        <w:trPr>
          <w:trHeight w:val="635" w:hRule="atLeast"/>
        </w:trPr>
        <w:tc>
          <w:tcPr>
            <w:tcW w:w="1533" w:type="dxa"/>
            <w:shd w:val="clear" w:color="auto" w:fill="FFFFFF" w:themeFill="background1"/>
            <w:vAlign w:val="center"/>
          </w:tcPr>
          <w:p w14:paraId="488D8225">
            <w:pPr>
              <w:ind w:firstLine="420" w:firstLineChars="200"/>
              <w:jc w:val="left"/>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名称</w:t>
            </w:r>
          </w:p>
        </w:tc>
        <w:tc>
          <w:tcPr>
            <w:tcW w:w="6457" w:type="dxa"/>
            <w:shd w:val="clear" w:color="auto" w:fill="FFFFFF" w:themeFill="background1"/>
            <w:vAlign w:val="center"/>
          </w:tcPr>
          <w:p w14:paraId="547E651B">
            <w:pPr>
              <w:ind w:firstLine="420" w:firstLineChars="200"/>
              <w:jc w:val="left"/>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参数规格</w:t>
            </w:r>
          </w:p>
        </w:tc>
        <w:tc>
          <w:tcPr>
            <w:tcW w:w="1118" w:type="dxa"/>
            <w:shd w:val="clear" w:color="auto" w:fill="FFFFFF" w:themeFill="background1"/>
            <w:vAlign w:val="center"/>
          </w:tcPr>
          <w:p w14:paraId="1625E20F">
            <w:pPr>
              <w:ind w:firstLine="420" w:firstLineChars="200"/>
              <w:jc w:val="left"/>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数量</w:t>
            </w:r>
          </w:p>
        </w:tc>
      </w:tr>
      <w:tr w14:paraId="4022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0000"/>
          <w:tblCellMar>
            <w:top w:w="0" w:type="dxa"/>
            <w:left w:w="108" w:type="dxa"/>
            <w:bottom w:w="0" w:type="dxa"/>
            <w:right w:w="108" w:type="dxa"/>
          </w:tblCellMar>
        </w:tblPrEx>
        <w:trPr>
          <w:trHeight w:val="740" w:hRule="atLeast"/>
        </w:trPr>
        <w:tc>
          <w:tcPr>
            <w:tcW w:w="1533" w:type="dxa"/>
            <w:shd w:val="clear" w:color="auto" w:fill="FFFFFF" w:themeFill="background1"/>
            <w:vAlign w:val="center"/>
          </w:tcPr>
          <w:p w14:paraId="6F64567B">
            <w:pPr>
              <w:ind w:firstLine="420" w:firstLineChars="200"/>
              <w:jc w:val="left"/>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旋转太空球（招标需求项目清单序号1）</w:t>
            </w:r>
          </w:p>
        </w:tc>
        <w:tc>
          <w:tcPr>
            <w:tcW w:w="6457" w:type="dxa"/>
            <w:shd w:val="clear" w:color="auto" w:fill="FFFFFF" w:themeFill="background1"/>
            <w:vAlign w:val="center"/>
          </w:tcPr>
          <w:p w14:paraId="30DC27D8">
            <w:pPr>
              <w:ind w:firstLine="420" w:firstLineChars="200"/>
              <w:jc w:val="left"/>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旋转太空球装饰顶，塑料材质，每套太空球需配旋转环4个，球总长不小于680mm，球环最宽处不小于430mm。</w:t>
            </w:r>
          </w:p>
        </w:tc>
        <w:tc>
          <w:tcPr>
            <w:tcW w:w="1118" w:type="dxa"/>
            <w:shd w:val="clear" w:color="auto" w:fill="FFFFFF" w:themeFill="background1"/>
            <w:vAlign w:val="center"/>
          </w:tcPr>
          <w:p w14:paraId="50057E5B">
            <w:pPr>
              <w:ind w:firstLine="420" w:firstLineChars="200"/>
              <w:jc w:val="left"/>
              <w:rPr>
                <w:rFonts w:hint="eastAsia" w:ascii="Times New Roman" w:hAnsi="Times New Roman" w:eastAsia="宋体" w:cs="Times New Roman"/>
                <w:color w:val="auto"/>
                <w:sz w:val="21"/>
                <w:highlight w:val="none"/>
                <w:lang w:val="en-US" w:eastAsia="zh-CN"/>
              </w:rPr>
            </w:pPr>
            <w:r>
              <w:rPr>
                <w:rFonts w:hint="eastAsia" w:ascii="Times New Roman" w:hAnsi="Times New Roman" w:eastAsia="宋体" w:cs="Times New Roman"/>
                <w:color w:val="auto"/>
                <w:sz w:val="21"/>
                <w:highlight w:val="none"/>
                <w:lang w:val="en-US" w:eastAsia="zh-CN"/>
              </w:rPr>
              <w:t>1个</w:t>
            </w:r>
          </w:p>
        </w:tc>
      </w:tr>
    </w:tbl>
    <w:p w14:paraId="21897ED2">
      <w:pPr>
        <w:pStyle w:val="3"/>
        <w:rPr>
          <w:rFonts w:hint="eastAsia"/>
          <w:color w:val="auto"/>
          <w:highlight w:val="none"/>
          <w:lang w:val="en-US" w:eastAsia="zh-CN"/>
        </w:rPr>
      </w:pPr>
      <w:r>
        <w:rPr>
          <w:rFonts w:hint="eastAsia"/>
          <w:color w:val="auto"/>
          <w:highlight w:val="none"/>
          <w:lang w:val="en-US" w:eastAsia="zh-CN"/>
        </w:rPr>
        <w:t>样品清单：</w:t>
      </w:r>
    </w:p>
    <w:p w14:paraId="0137535E">
      <w:pPr>
        <w:pStyle w:val="3"/>
        <w:rPr>
          <w:rFonts w:ascii="宋体" w:hAnsi="宋体" w:cs="宋体"/>
          <w:color w:val="auto"/>
          <w:sz w:val="24"/>
          <w:highlight w:val="none"/>
        </w:rPr>
      </w:pPr>
      <w:r>
        <w:rPr>
          <w:rFonts w:hint="eastAsia" w:ascii="宋体" w:hAnsi="宋体" w:cs="宋体"/>
          <w:color w:val="auto"/>
          <w:sz w:val="20"/>
          <w:szCs w:val="20"/>
          <w:highlight w:val="none"/>
          <w:shd w:val="clear" w:color="auto" w:fill="FFFFFF"/>
        </w:rPr>
        <w:t>*</w:t>
      </w:r>
      <w:r>
        <w:rPr>
          <w:rFonts w:hint="eastAsia" w:ascii="宋体" w:hAnsi="宋体" w:cs="宋体"/>
          <w:color w:val="auto"/>
          <w:sz w:val="24"/>
          <w:highlight w:val="none"/>
        </w:rPr>
        <w:t xml:space="preserve">备注：1、投标人编制投标文件（商务技术文件部分）时，建议按此目录（序号和内容）提供评标标准相应的商务技术资料。 </w:t>
      </w:r>
    </w:p>
    <w:p w14:paraId="225E04B2">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sz w:val="24"/>
          <w:highlight w:val="none"/>
        </w:rPr>
      </w:pPr>
      <w:r>
        <w:rPr>
          <w:rFonts w:hint="eastAsia" w:ascii="宋体" w:hAnsi="宋体" w:cs="宋体"/>
          <w:color w:val="auto"/>
          <w:sz w:val="24"/>
          <w:highlight w:val="none"/>
        </w:rPr>
        <w:t>2、评分条款中涉及的业绩、荣誉、人员、社保等分公司均有效。涉及社保、劳动关系证明关系的，如人员为法人代表，则无需提供相关证明</w:t>
      </w:r>
      <w:r>
        <w:rPr>
          <w:rFonts w:ascii="宋体" w:hAnsi="宋体" w:cs="宋体"/>
          <w:color w:val="auto"/>
          <w:sz w:val="24"/>
          <w:highlight w:val="none"/>
        </w:rPr>
        <w:t>，提供营业执照及身份证</w:t>
      </w:r>
      <w:r>
        <w:rPr>
          <w:rFonts w:hint="eastAsia" w:ascii="宋体" w:hAnsi="宋体" w:cs="宋体"/>
          <w:color w:val="auto"/>
          <w:sz w:val="24"/>
          <w:highlight w:val="none"/>
        </w:rPr>
        <w:t>。</w:t>
      </w:r>
    </w:p>
    <w:p w14:paraId="3D8F949B">
      <w:pPr>
        <w:keepNext w:val="0"/>
        <w:keepLines w:val="0"/>
        <w:pageBreakBefore w:val="0"/>
        <w:kinsoku/>
        <w:wordWrap/>
        <w:overflowPunct/>
        <w:topLinePunct w:val="0"/>
        <w:autoSpaceDE/>
        <w:autoSpaceDN/>
        <w:bidi w:val="0"/>
        <w:snapToGrid w:val="0"/>
        <w:spacing w:line="360" w:lineRule="auto"/>
        <w:textAlignment w:val="auto"/>
        <w:rPr>
          <w:rFonts w:ascii="宋体" w:hAnsi="宋体" w:cs="宋体"/>
          <w:color w:val="auto"/>
          <w:sz w:val="24"/>
          <w:highlight w:val="none"/>
        </w:rPr>
      </w:pPr>
      <w:r>
        <w:rPr>
          <w:rFonts w:hint="eastAsia" w:ascii="宋体" w:hAnsi="宋体" w:cs="宋体"/>
          <w:color w:val="auto"/>
          <w:sz w:val="24"/>
          <w:highlight w:val="none"/>
        </w:rPr>
        <w:t>3、投标文件中如附有外文资料，必须逐一对应翻译成中文并加盖投标人公章后附在相关外文资料后面，否则外文资料不予认可。</w:t>
      </w:r>
    </w:p>
    <w:p w14:paraId="5D7F8AD1">
      <w:pPr>
        <w:keepNext w:val="0"/>
        <w:keepLines w:val="0"/>
        <w:pageBreakBefore w:val="0"/>
        <w:kinsoku/>
        <w:wordWrap/>
        <w:overflowPunct/>
        <w:topLinePunct w:val="0"/>
        <w:autoSpaceDE/>
        <w:autoSpaceDN/>
        <w:bidi w:val="0"/>
        <w:snapToGrid w:val="0"/>
        <w:spacing w:line="360" w:lineRule="auto"/>
        <w:textAlignment w:val="auto"/>
        <w:rPr>
          <w:rFonts w:ascii="宋体" w:hAnsi="宋体" w:cs="宋体"/>
          <w:b/>
          <w:color w:val="auto"/>
          <w:sz w:val="28"/>
          <w:szCs w:val="28"/>
          <w:highlight w:val="none"/>
        </w:rPr>
      </w:pPr>
      <w:r>
        <w:rPr>
          <w:rFonts w:hint="eastAsia" w:ascii="宋体" w:hAnsi="宋体" w:cs="宋体"/>
          <w:b/>
          <w:color w:val="auto"/>
          <w:sz w:val="32"/>
          <w:highlight w:val="none"/>
        </w:rPr>
        <w:t>一、评标方法</w:t>
      </w:r>
    </w:p>
    <w:p w14:paraId="355F3DB8">
      <w:pPr>
        <w:keepNext w:val="0"/>
        <w:keepLines w:val="0"/>
        <w:pageBreakBefore w:val="0"/>
        <w:kinsoku/>
        <w:wordWrap/>
        <w:overflowPunct/>
        <w:topLinePunct w:val="0"/>
        <w:autoSpaceDE/>
        <w:autoSpaceDN/>
        <w:bidi w:val="0"/>
        <w:adjustRightInd/>
        <w:snapToGrid w:val="0"/>
        <w:spacing w:line="360"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1.本项目采用综合评分法。</w:t>
      </w:r>
      <w:r>
        <w:rPr>
          <w:rFonts w:hint="eastAsia" w:ascii="宋体" w:hAnsi="宋体" w:cs="宋体"/>
          <w:color w:val="auto"/>
          <w:kern w:val="0"/>
          <w:sz w:val="24"/>
          <w:highlight w:val="none"/>
        </w:rPr>
        <w:t>综合评分法，是指投标文件满足招标文件全部实质性要求，且按照评审因素的量化指标评审得分最高的投标人为中标候选人的评标方法。</w:t>
      </w:r>
    </w:p>
    <w:p w14:paraId="3764987E">
      <w:pPr>
        <w:keepNext w:val="0"/>
        <w:keepLines w:val="0"/>
        <w:pageBreakBefore w:val="0"/>
        <w:kinsoku/>
        <w:wordWrap/>
        <w:overflowPunct/>
        <w:topLinePunct w:val="0"/>
        <w:autoSpaceDE/>
        <w:autoSpaceDN/>
        <w:bidi w:val="0"/>
        <w:adjustRightInd/>
        <w:snapToGrid w:val="0"/>
        <w:spacing w:line="360" w:lineRule="auto"/>
        <w:textAlignment w:val="auto"/>
        <w:rPr>
          <w:rFonts w:ascii="宋体" w:hAnsi="宋体" w:cs="宋体"/>
          <w:color w:val="auto"/>
          <w:kern w:val="0"/>
          <w:sz w:val="24"/>
          <w:highlight w:val="none"/>
        </w:rPr>
      </w:pPr>
      <w:r>
        <w:rPr>
          <w:rFonts w:hint="eastAsia" w:ascii="宋体" w:hAnsi="宋体" w:cs="宋体"/>
          <w:b/>
          <w:color w:val="auto"/>
          <w:sz w:val="32"/>
          <w:highlight w:val="none"/>
        </w:rPr>
        <w:t>二、评标标准</w:t>
      </w:r>
    </w:p>
    <w:p w14:paraId="67EDB6ED">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b/>
          <w:color w:val="auto"/>
          <w:sz w:val="24"/>
          <w:highlight w:val="none"/>
        </w:rPr>
      </w:pPr>
      <w:r>
        <w:rPr>
          <w:rFonts w:hint="eastAsia" w:ascii="宋体" w:hAnsi="宋体" w:cs="宋体"/>
          <w:b/>
          <w:color w:val="auto"/>
          <w:sz w:val="24"/>
          <w:highlight w:val="none"/>
        </w:rPr>
        <w:t>2.评标标准：</w:t>
      </w:r>
      <w:r>
        <w:rPr>
          <w:rFonts w:hint="eastAsia" w:ascii="宋体" w:hAnsi="宋体" w:cs="宋体"/>
          <w:color w:val="auto"/>
          <w:kern w:val="0"/>
          <w:sz w:val="24"/>
          <w:highlight w:val="none"/>
        </w:rPr>
        <w:t>见评标办法前附表。</w:t>
      </w:r>
    </w:p>
    <w:p w14:paraId="19322C0C">
      <w:pPr>
        <w:keepNext w:val="0"/>
        <w:keepLines w:val="0"/>
        <w:pageBreakBefore w:val="0"/>
        <w:kinsoku/>
        <w:wordWrap/>
        <w:overflowPunct/>
        <w:topLinePunct w:val="0"/>
        <w:autoSpaceDE/>
        <w:autoSpaceDN/>
        <w:bidi w:val="0"/>
        <w:snapToGrid w:val="0"/>
        <w:spacing w:line="360" w:lineRule="auto"/>
        <w:textAlignment w:val="auto"/>
        <w:outlineLvl w:val="0"/>
        <w:rPr>
          <w:rFonts w:ascii="宋体" w:hAnsi="宋体" w:cs="宋体"/>
          <w:b/>
          <w:color w:val="auto"/>
          <w:sz w:val="32"/>
          <w:szCs w:val="32"/>
          <w:highlight w:val="none"/>
        </w:rPr>
      </w:pPr>
      <w:r>
        <w:rPr>
          <w:rFonts w:hint="eastAsia" w:ascii="宋体" w:hAnsi="宋体" w:cs="宋体"/>
          <w:b/>
          <w:color w:val="auto"/>
          <w:sz w:val="32"/>
          <w:szCs w:val="32"/>
          <w:highlight w:val="none"/>
        </w:rPr>
        <w:t>三、评标程序</w:t>
      </w:r>
    </w:p>
    <w:p w14:paraId="212C99C0">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3.1符合性审查。</w:t>
      </w:r>
      <w:r>
        <w:rPr>
          <w:rFonts w:hint="eastAsia" w:ascii="宋体" w:hAnsi="宋体" w:cs="宋体"/>
          <w:color w:val="auto"/>
          <w:kern w:val="0"/>
          <w:sz w:val="24"/>
          <w:highlight w:val="none"/>
        </w:rPr>
        <w:t>评标委员会应当对符合资格的投标人的投标文件进行符合性审查，以确定其是否满足招标文件的实质性要求。不满足招标文件的实质性要求的，投标无效。</w:t>
      </w:r>
    </w:p>
    <w:p w14:paraId="49E0F64C">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1F0770F6">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6FFBD954">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5DAD2956">
      <w:pPr>
        <w:pStyle w:val="16"/>
        <w:keepNext w:val="0"/>
        <w:keepLines w:val="0"/>
        <w:pageBreakBefore w:val="0"/>
        <w:kinsoku/>
        <w:wordWrap/>
        <w:overflowPunct/>
        <w:topLinePunct w:val="0"/>
        <w:autoSpaceDE/>
        <w:autoSpaceDN/>
        <w:bidi w:val="0"/>
        <w:snapToGrid w:val="0"/>
        <w:spacing w:before="0" w:line="360" w:lineRule="auto"/>
        <w:ind w:firstLine="508" w:firstLineChars="212"/>
        <w:textAlignment w:val="auto"/>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4F09D634">
      <w:pPr>
        <w:pStyle w:val="16"/>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6D1A66C9">
      <w:pPr>
        <w:pStyle w:val="16"/>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4AF94FFE">
      <w:pPr>
        <w:pStyle w:val="16"/>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1F2F5BCD">
      <w:pPr>
        <w:pStyle w:val="16"/>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2B747690">
      <w:pPr>
        <w:pStyle w:val="16"/>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45F1A5F">
      <w:pPr>
        <w:keepNext w:val="0"/>
        <w:keepLines w:val="0"/>
        <w:pageBreakBefore w:val="0"/>
        <w:kinsoku/>
        <w:wordWrap/>
        <w:overflowPunct/>
        <w:topLinePunct w:val="0"/>
        <w:autoSpaceDE/>
        <w:autoSpaceDN/>
        <w:bidi w:val="0"/>
        <w:snapToGrid w:val="0"/>
        <w:spacing w:line="360"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65E6A1F0">
      <w:pPr>
        <w:keepNext w:val="0"/>
        <w:keepLines w:val="0"/>
        <w:pageBreakBefore w:val="0"/>
        <w:kinsoku/>
        <w:wordWrap/>
        <w:overflowPunct/>
        <w:topLinePunct w:val="0"/>
        <w:autoSpaceDE/>
        <w:autoSpaceDN/>
        <w:bidi w:val="0"/>
        <w:snapToGrid w:val="0"/>
        <w:spacing w:line="360"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7B5ED2D3">
      <w:pPr>
        <w:pStyle w:val="16"/>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5E000BD">
      <w:pPr>
        <w:pStyle w:val="16"/>
        <w:keepNext w:val="0"/>
        <w:keepLines w:val="0"/>
        <w:pageBreakBefore w:val="0"/>
        <w:kinsoku/>
        <w:wordWrap/>
        <w:overflowPunct/>
        <w:topLinePunct w:val="0"/>
        <w:autoSpaceDE/>
        <w:autoSpaceDN/>
        <w:bidi w:val="0"/>
        <w:snapToGrid w:val="0"/>
        <w:spacing w:before="0" w:line="360" w:lineRule="auto"/>
        <w:ind w:firstLine="480"/>
        <w:textAlignment w:val="auto"/>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1BB6E218">
      <w:pPr>
        <w:keepNext w:val="0"/>
        <w:keepLines w:val="0"/>
        <w:pageBreakBefore w:val="0"/>
        <w:kinsoku/>
        <w:wordWrap/>
        <w:overflowPunct/>
        <w:topLinePunct w:val="0"/>
        <w:autoSpaceDE/>
        <w:autoSpaceDN/>
        <w:bidi w:val="0"/>
        <w:snapToGrid w:val="0"/>
        <w:spacing w:line="360" w:lineRule="auto"/>
        <w:ind w:firstLine="482" w:firstLineChars="200"/>
        <w:textAlignment w:val="auto"/>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A2AED0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50BEAA13">
      <w:pPr>
        <w:keepNext w:val="0"/>
        <w:keepLines w:val="0"/>
        <w:pageBreakBefore w:val="0"/>
        <w:kinsoku/>
        <w:wordWrap/>
        <w:overflowPunct/>
        <w:topLinePunct w:val="0"/>
        <w:autoSpaceDE/>
        <w:autoSpaceDN/>
        <w:bidi w:val="0"/>
        <w:snapToGrid w:val="0"/>
        <w:spacing w:line="360" w:lineRule="auto"/>
        <w:ind w:firstLine="472" w:firstLineChars="196"/>
        <w:textAlignment w:val="auto"/>
        <w:rPr>
          <w:rFonts w:ascii="宋体" w:hAnsi="宋体" w:cs="宋体"/>
          <w:color w:val="auto"/>
          <w:kern w:val="0"/>
          <w:sz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98F5096">
      <w:pPr>
        <w:keepNext w:val="0"/>
        <w:keepLines w:val="0"/>
        <w:pageBreakBefore w:val="0"/>
        <w:widowControl/>
        <w:shd w:val="clear" w:color="auto" w:fill="FFFFFF"/>
        <w:kinsoku/>
        <w:wordWrap/>
        <w:overflowPunct/>
        <w:topLinePunct w:val="0"/>
        <w:autoSpaceDE/>
        <w:autoSpaceDN/>
        <w:bidi w:val="0"/>
        <w:adjustRightInd/>
        <w:snapToGrid w:val="0"/>
        <w:spacing w:line="360" w:lineRule="auto"/>
        <w:jc w:val="left"/>
        <w:textAlignment w:val="auto"/>
        <w:rPr>
          <w:rFonts w:ascii="宋体" w:hAnsi="宋体" w:cs="宋体"/>
          <w:b/>
          <w:color w:val="auto"/>
          <w:sz w:val="32"/>
          <w:highlight w:val="none"/>
        </w:rPr>
      </w:pPr>
      <w:r>
        <w:rPr>
          <w:rFonts w:hint="eastAsia" w:ascii="宋体" w:hAnsi="宋体" w:cs="宋体"/>
          <w:b/>
          <w:color w:val="auto"/>
          <w:sz w:val="32"/>
          <w:highlight w:val="none"/>
        </w:rPr>
        <w:t>四、评标中的其他事项</w:t>
      </w:r>
    </w:p>
    <w:p w14:paraId="0B8518B3">
      <w:pPr>
        <w:pStyle w:val="16"/>
        <w:keepNext w:val="0"/>
        <w:keepLines w:val="0"/>
        <w:pageBreakBefore w:val="0"/>
        <w:kinsoku/>
        <w:wordWrap/>
        <w:overflowPunct/>
        <w:topLinePunct w:val="0"/>
        <w:autoSpaceDE/>
        <w:autoSpaceDN/>
        <w:bidi w:val="0"/>
        <w:snapToGrid w:val="0"/>
        <w:spacing w:before="0" w:line="360" w:lineRule="auto"/>
        <w:ind w:firstLine="472" w:firstLineChars="196"/>
        <w:textAlignment w:val="auto"/>
        <w:rPr>
          <w:rFonts w:ascii="宋体" w:hAnsi="宋体" w:cs="宋体"/>
          <w:color w:val="auto"/>
          <w:kern w:val="0"/>
          <w:szCs w:val="24"/>
          <w:highlight w:val="none"/>
        </w:rPr>
      </w:pPr>
      <w:r>
        <w:rPr>
          <w:rFonts w:hint="eastAsia" w:ascii="宋体" w:hAnsi="宋体" w:cs="宋体"/>
          <w:b/>
          <w:color w:val="auto"/>
          <w:kern w:val="0"/>
          <w:szCs w:val="24"/>
          <w:highlight w:val="none"/>
        </w:rPr>
        <w:t>4.1投标人澄清、说明或者补正。</w:t>
      </w:r>
      <w:r>
        <w:rPr>
          <w:rFonts w:hint="eastAsia" w:ascii="宋体" w:hAnsi="宋体" w:cs="宋体"/>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6152D385">
      <w:pPr>
        <w:pStyle w:val="7"/>
        <w:keepNext w:val="0"/>
        <w:keepLines w:val="0"/>
        <w:pageBreakBefore w:val="0"/>
        <w:kinsoku/>
        <w:wordWrap/>
        <w:overflowPunct/>
        <w:topLinePunct w:val="0"/>
        <w:autoSpaceDE/>
        <w:autoSpaceDN/>
        <w:bidi w:val="0"/>
        <w:snapToGrid w:val="0"/>
        <w:spacing w:line="360" w:lineRule="auto"/>
        <w:ind w:left="954" w:leftChars="226" w:hanging="479" w:firstLineChars="0"/>
        <w:textAlignment w:val="auto"/>
        <w:rPr>
          <w:rFonts w:cs="宋体"/>
          <w:color w:val="auto"/>
          <w:szCs w:val="21"/>
          <w:highlight w:val="none"/>
        </w:rPr>
      </w:pPr>
      <w:r>
        <w:rPr>
          <w:rFonts w:hint="eastAsia" w:cs="宋体"/>
          <w:b/>
          <w:color w:val="auto"/>
          <w:kern w:val="0"/>
          <w:highlight w:val="none"/>
        </w:rPr>
        <w:t>4.2投标无效。</w:t>
      </w:r>
      <w:r>
        <w:rPr>
          <w:rFonts w:hint="eastAsia" w:cs="宋体"/>
          <w:color w:val="auto"/>
          <w:szCs w:val="21"/>
          <w:highlight w:val="none"/>
        </w:rPr>
        <w:t>有下列情形之一的，投标无效：</w:t>
      </w:r>
    </w:p>
    <w:p w14:paraId="309EA008">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1E942FA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622E4F16">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72BC2206">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068BC79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04415EE0">
      <w:pPr>
        <w:keepNext w:val="0"/>
        <w:keepLines w:val="0"/>
        <w:pageBreakBefore w:val="0"/>
        <w:kinsoku/>
        <w:wordWrap/>
        <w:overflowPunct/>
        <w:topLinePunct w:val="0"/>
        <w:autoSpaceDE/>
        <w:autoSpaceDN/>
        <w:bidi w:val="0"/>
        <w:snapToGrid w:val="0"/>
        <w:spacing w:line="360" w:lineRule="auto"/>
        <w:ind w:firstLine="120" w:firstLineChars="5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17AC0E72">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3FDBE70F">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14:paraId="4D88EDB5">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4.2.9投标人对根据修正原则修正后的报价不确认的；</w:t>
      </w:r>
    </w:p>
    <w:p w14:paraId="3A3C6601">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4.2.10投标人提供虚假材料投标的；</w:t>
      </w:r>
    </w:p>
    <w:p w14:paraId="759D42AD">
      <w:pPr>
        <w:keepNext w:val="0"/>
        <w:keepLines w:val="0"/>
        <w:pageBreakBefore w:val="0"/>
        <w:kinsoku/>
        <w:wordWrap/>
        <w:overflowPunct/>
        <w:topLinePunct w:val="0"/>
        <w:autoSpaceDE/>
        <w:autoSpaceDN/>
        <w:bidi w:val="0"/>
        <w:snapToGrid w:val="0"/>
        <w:spacing w:line="360" w:lineRule="auto"/>
        <w:ind w:firstLine="240" w:firstLineChars="100"/>
        <w:textAlignment w:val="auto"/>
        <w:rPr>
          <w:rFonts w:ascii="宋体" w:hAnsi="宋体" w:cs="宋体"/>
          <w:color w:val="auto"/>
          <w:kern w:val="0"/>
          <w:sz w:val="24"/>
          <w:highlight w:val="none"/>
        </w:rPr>
      </w:pPr>
      <w:r>
        <w:rPr>
          <w:rFonts w:hint="eastAsia" w:ascii="宋体" w:hAnsi="宋体" w:cs="宋体"/>
          <w:color w:val="auto"/>
          <w:kern w:val="0"/>
          <w:sz w:val="24"/>
          <w:highlight w:val="none"/>
        </w:rPr>
        <w:t xml:space="preserve">  4.2.11投标人有恶意串通、妨碍其他投标人的竞争行为、损害采购人或者其他投标人的合法权益情形的；</w:t>
      </w:r>
    </w:p>
    <w:p w14:paraId="366222F4">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4.2.12投标人仅提交备份投标文件，未在电子交易平台传输递交投标文件的，投标无效；</w:t>
      </w:r>
    </w:p>
    <w:p w14:paraId="08F1F70A">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4.2.13投标人未提供样品或提供的样品不满足采购需求实质性条件的，投标无效；</w:t>
      </w:r>
    </w:p>
    <w:p w14:paraId="29CFDD25">
      <w:pPr>
        <w:keepNext w:val="0"/>
        <w:keepLines w:val="0"/>
        <w:pageBreakBefore w:val="0"/>
        <w:kinsoku/>
        <w:wordWrap/>
        <w:overflowPunct/>
        <w:topLinePunct w:val="0"/>
        <w:autoSpaceDE/>
        <w:autoSpaceDN/>
        <w:bidi w:val="0"/>
        <w:snapToGrid w:val="0"/>
        <w:spacing w:line="360" w:lineRule="auto"/>
        <w:ind w:firstLine="480" w:firstLineChars="200"/>
        <w:textAlignment w:val="auto"/>
        <w:rPr>
          <w:color w:val="auto"/>
          <w:highlight w:val="none"/>
        </w:rPr>
      </w:pPr>
      <w:r>
        <w:rPr>
          <w:rFonts w:hint="eastAsia" w:ascii="宋体" w:hAnsi="宋体" w:cs="宋体"/>
          <w:color w:val="auto"/>
          <w:kern w:val="0"/>
          <w:sz w:val="24"/>
          <w:highlight w:val="none"/>
        </w:rPr>
        <w:t>4.2.14 投标文件不满足招标文件的实质性要求的；</w:t>
      </w:r>
    </w:p>
    <w:p w14:paraId="7A9284DB">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ascii="宋体" w:hAnsi="宋体" w:cs="宋体"/>
          <w:color w:val="auto"/>
          <w:kern w:val="0"/>
          <w:sz w:val="24"/>
          <w:highlight w:val="none"/>
        </w:rPr>
      </w:pPr>
      <w:r>
        <w:rPr>
          <w:rFonts w:hint="eastAsia" w:ascii="宋体" w:hAnsi="宋体" w:cs="宋体"/>
          <w:color w:val="auto"/>
          <w:kern w:val="0"/>
          <w:sz w:val="24"/>
          <w:highlight w:val="none"/>
        </w:rPr>
        <w:t>4.2.15法律、法规、规章（适用本市的）及省级以上规范性文件（适用本市的）规定的其他无效情形。</w:t>
      </w:r>
    </w:p>
    <w:p w14:paraId="7F2EC2BA">
      <w:pPr>
        <w:pStyle w:val="7"/>
        <w:keepNext w:val="0"/>
        <w:keepLines w:val="0"/>
        <w:pageBreakBefore w:val="0"/>
        <w:kinsoku/>
        <w:wordWrap/>
        <w:overflowPunct/>
        <w:topLinePunct w:val="0"/>
        <w:autoSpaceDE/>
        <w:autoSpaceDN/>
        <w:bidi w:val="0"/>
        <w:snapToGrid w:val="0"/>
        <w:spacing w:line="360" w:lineRule="auto"/>
        <w:ind w:firstLine="472" w:firstLineChars="196"/>
        <w:textAlignment w:val="auto"/>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5333F4C3">
      <w:pPr>
        <w:pStyle w:val="7"/>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5.1符合专业条件的供应商或者对招标文件作实质响应的供应商不足3家的；</w:t>
      </w:r>
    </w:p>
    <w:p w14:paraId="14E297F0">
      <w:pPr>
        <w:pStyle w:val="7"/>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5.2出现影响采购公正的违法、违规行为的；</w:t>
      </w:r>
    </w:p>
    <w:p w14:paraId="6277CFA4">
      <w:pPr>
        <w:pStyle w:val="7"/>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5.3投标人的报价均超过了采购预算，采购人不能支付的；</w:t>
      </w:r>
    </w:p>
    <w:p w14:paraId="2A7AF315">
      <w:pPr>
        <w:pStyle w:val="7"/>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5.4因重大变故，采购任务取消的。</w:t>
      </w:r>
    </w:p>
    <w:p w14:paraId="5FABC75E">
      <w:pPr>
        <w:pStyle w:val="7"/>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废标后，采购代理机构应当将废标理由通知所有投标人。</w:t>
      </w:r>
    </w:p>
    <w:p w14:paraId="79CDA25F">
      <w:pPr>
        <w:pStyle w:val="7"/>
        <w:keepNext w:val="0"/>
        <w:keepLines w:val="0"/>
        <w:pageBreakBefore w:val="0"/>
        <w:kinsoku/>
        <w:wordWrap/>
        <w:overflowPunct/>
        <w:topLinePunct w:val="0"/>
        <w:autoSpaceDE/>
        <w:autoSpaceDN/>
        <w:bidi w:val="0"/>
        <w:snapToGrid w:val="0"/>
        <w:spacing w:line="360" w:lineRule="auto"/>
        <w:ind w:firstLine="590" w:firstLineChars="245"/>
        <w:textAlignment w:val="auto"/>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57B91843">
      <w:pPr>
        <w:pStyle w:val="7"/>
        <w:keepNext w:val="0"/>
        <w:keepLines w:val="0"/>
        <w:pageBreakBefore w:val="0"/>
        <w:kinsoku/>
        <w:wordWrap/>
        <w:overflowPunct/>
        <w:topLinePunct w:val="0"/>
        <w:autoSpaceDE/>
        <w:autoSpaceDN/>
        <w:bidi w:val="0"/>
        <w:snapToGrid w:val="0"/>
        <w:spacing w:line="360" w:lineRule="auto"/>
        <w:ind w:firstLine="482"/>
        <w:textAlignment w:val="auto"/>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24C042BA">
      <w:pPr>
        <w:pStyle w:val="7"/>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7.1未确定中标供应商的，终止本次政府采购活动，重新开展政府采购活动。</w:t>
      </w:r>
    </w:p>
    <w:p w14:paraId="4B97C8AA">
      <w:pPr>
        <w:pStyle w:val="7"/>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2D9346F6">
      <w:pPr>
        <w:pStyle w:val="7"/>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62D6702B">
      <w:pPr>
        <w:pStyle w:val="7"/>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7.4政府采购合同已经履行，给采购人、供应商造成损失的，由责任人承担赔偿责任。</w:t>
      </w:r>
    </w:p>
    <w:p w14:paraId="720DEBEE">
      <w:pPr>
        <w:pStyle w:val="7"/>
        <w:keepNext w:val="0"/>
        <w:keepLines w:val="0"/>
        <w:pageBreakBefore w:val="0"/>
        <w:kinsoku/>
        <w:wordWrap/>
        <w:overflowPunct/>
        <w:topLinePunct w:val="0"/>
        <w:autoSpaceDE/>
        <w:autoSpaceDN/>
        <w:bidi w:val="0"/>
        <w:snapToGrid w:val="0"/>
        <w:spacing w:line="360" w:lineRule="auto"/>
        <w:textAlignment w:val="auto"/>
        <w:rPr>
          <w:rFonts w:cs="宋体"/>
          <w:color w:val="auto"/>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27"/>
      <w:bookmarkStart w:id="393" w:name="第五部分"/>
      <w:bookmarkStart w:id="394" w:name="_Toc86217003"/>
      <w:r>
        <w:rPr>
          <w:rFonts w:hint="eastAsia" w:cs="宋体"/>
          <w:b/>
          <w:color w:val="auto"/>
          <w:sz w:val="36"/>
          <w:szCs w:val="36"/>
          <w:highlight w:val="none"/>
        </w:rPr>
        <w:br w:type="page"/>
      </w:r>
    </w:p>
    <w:p w14:paraId="46FE99E4">
      <w:pPr>
        <w:pStyle w:val="7"/>
        <w:snapToGrid w:val="0"/>
        <w:spacing w:line="360" w:lineRule="auto"/>
        <w:ind w:firstLine="723"/>
        <w:jc w:val="center"/>
        <w:rPr>
          <w:rFonts w:cs="宋体"/>
          <w:b/>
          <w:color w:val="auto"/>
          <w:sz w:val="36"/>
          <w:szCs w:val="36"/>
          <w:highlight w:val="none"/>
        </w:rPr>
      </w:pPr>
      <w:r>
        <w:rPr>
          <w:rFonts w:hint="eastAsia" w:cs="宋体"/>
          <w:b/>
          <w:color w:val="auto"/>
          <w:sz w:val="36"/>
          <w:szCs w:val="36"/>
          <w:highlight w:val="none"/>
        </w:rPr>
        <w:t>第五部分 拟签订的合同文本</w:t>
      </w:r>
    </w:p>
    <w:p w14:paraId="1DE359BF">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14:paraId="6BEFA04A">
      <w:pPr>
        <w:spacing w:line="480" w:lineRule="auto"/>
        <w:jc w:val="center"/>
        <w:rPr>
          <w:rFonts w:ascii="宋体" w:hAnsi="宋体" w:cs="宋体"/>
          <w:b/>
          <w:color w:val="auto"/>
          <w:sz w:val="36"/>
          <w:szCs w:val="36"/>
          <w:highlight w:val="none"/>
        </w:rPr>
      </w:pPr>
    </w:p>
    <w:p w14:paraId="5A96C9D9">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14:paraId="29045F47">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（货物类）</w:t>
      </w:r>
    </w:p>
    <w:p w14:paraId="18B6713A">
      <w:pPr>
        <w:pStyle w:val="20"/>
        <w:ind w:left="0" w:leftChars="0" w:firstLine="0" w:firstLineChars="0"/>
        <w:jc w:val="center"/>
        <w:rPr>
          <w:rFonts w:ascii="宋体" w:hAnsi="宋体" w:cs="宋体"/>
          <w:b/>
          <w:color w:val="auto"/>
          <w:szCs w:val="24"/>
          <w:highlight w:val="none"/>
        </w:rPr>
      </w:pPr>
    </w:p>
    <w:p w14:paraId="15B011EA">
      <w:pPr>
        <w:pStyle w:val="20"/>
        <w:numPr>
          <w:ilvl w:val="0"/>
          <w:numId w:val="3"/>
        </w:numPr>
        <w:ind w:left="0" w:leftChars="0" w:firstLine="0" w:firstLineChars="0"/>
        <w:jc w:val="center"/>
        <w:rPr>
          <w:color w:val="auto"/>
          <w:highlight w:val="none"/>
        </w:rPr>
      </w:pPr>
      <w:r>
        <w:rPr>
          <w:rFonts w:hint="eastAsia" w:ascii="宋体" w:hAnsi="宋体" w:cs="宋体"/>
          <w:b/>
          <w:color w:val="auto"/>
          <w:szCs w:val="24"/>
          <w:highlight w:val="none"/>
        </w:rPr>
        <w:t>合同书</w:t>
      </w:r>
    </w:p>
    <w:p w14:paraId="1EC8DD95">
      <w:pPr>
        <w:pStyle w:val="20"/>
        <w:ind w:left="0" w:leftChars="0" w:firstLine="0" w:firstLineChars="0"/>
        <w:jc w:val="center"/>
        <w:rPr>
          <w:rFonts w:ascii="宋体" w:hAnsi="宋体" w:cs="宋体"/>
          <w:color w:val="auto"/>
          <w:szCs w:val="24"/>
          <w:highlight w:val="none"/>
        </w:rPr>
      </w:pPr>
    </w:p>
    <w:p w14:paraId="56AD8BC9">
      <w:pPr>
        <w:spacing w:before="120" w:line="22" w:lineRule="atLeast"/>
        <w:rPr>
          <w:rFonts w:ascii="宋体" w:hAnsi="宋体" w:cs="宋体"/>
          <w:color w:val="auto"/>
          <w:sz w:val="24"/>
          <w:highlight w:val="none"/>
        </w:rPr>
      </w:pPr>
    </w:p>
    <w:p w14:paraId="1128E62D">
      <w:pPr>
        <w:spacing w:before="120" w:line="22" w:lineRule="atLeast"/>
        <w:ind w:left="0" w:leftChars="0" w:firstLine="1680" w:firstLineChars="70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2793EDC0">
      <w:pPr>
        <w:pStyle w:val="21"/>
        <w:spacing w:before="120" w:line="22" w:lineRule="atLeast"/>
        <w:ind w:left="0" w:leftChars="0" w:firstLine="1680" w:firstLineChars="700"/>
        <w:rPr>
          <w:rFonts w:ascii="宋体" w:hAnsi="宋体" w:eastAsia="宋体" w:cs="宋体"/>
          <w:color w:val="auto"/>
          <w:szCs w:val="24"/>
          <w:highlight w:val="none"/>
        </w:rPr>
      </w:pPr>
    </w:p>
    <w:p w14:paraId="63A413D7">
      <w:pPr>
        <w:ind w:left="0" w:leftChars="0" w:firstLine="1680" w:firstLineChars="700"/>
        <w:rPr>
          <w:rFonts w:ascii="宋体" w:hAnsi="宋体" w:cs="宋体"/>
          <w:color w:val="auto"/>
          <w:sz w:val="24"/>
          <w:highlight w:val="none"/>
        </w:rPr>
      </w:pPr>
    </w:p>
    <w:p w14:paraId="5EB16BD7">
      <w:pPr>
        <w:spacing w:before="120" w:line="22" w:lineRule="atLeast"/>
        <w:ind w:left="0" w:leftChars="0" w:firstLine="1680" w:firstLineChars="70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14:paraId="35B4D7B8">
      <w:pPr>
        <w:spacing w:before="120" w:line="22" w:lineRule="atLeast"/>
        <w:ind w:left="0" w:leftChars="0" w:firstLine="1680" w:firstLineChars="700"/>
        <w:rPr>
          <w:rFonts w:ascii="宋体" w:hAnsi="宋体" w:cs="宋体"/>
          <w:color w:val="auto"/>
          <w:sz w:val="24"/>
          <w:highlight w:val="none"/>
        </w:rPr>
      </w:pPr>
    </w:p>
    <w:p w14:paraId="1CC1B639">
      <w:pPr>
        <w:tabs>
          <w:tab w:val="left" w:pos="840"/>
        </w:tabs>
        <w:spacing w:before="120" w:line="22" w:lineRule="atLeast"/>
        <w:ind w:left="0" w:leftChars="0" w:firstLine="1680" w:firstLineChars="70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14:paraId="2624485C">
      <w:pPr>
        <w:spacing w:before="120" w:line="22" w:lineRule="atLeast"/>
        <w:ind w:left="0" w:leftChars="0" w:firstLine="1680" w:firstLineChars="700"/>
        <w:rPr>
          <w:rFonts w:ascii="宋体" w:hAnsi="宋体" w:cs="宋体"/>
          <w:color w:val="auto"/>
          <w:sz w:val="24"/>
          <w:highlight w:val="none"/>
        </w:rPr>
      </w:pPr>
    </w:p>
    <w:p w14:paraId="7FD9E224">
      <w:pPr>
        <w:spacing w:before="120" w:line="22" w:lineRule="atLeast"/>
        <w:ind w:left="0" w:leftChars="0" w:firstLine="1680" w:firstLineChars="7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14:paraId="4A17F363">
      <w:pPr>
        <w:spacing w:before="120" w:line="22" w:lineRule="atLeast"/>
        <w:ind w:left="0" w:leftChars="0" w:firstLine="1680" w:firstLineChars="700"/>
        <w:rPr>
          <w:rFonts w:ascii="宋体" w:hAnsi="宋体" w:cs="宋体"/>
          <w:color w:val="auto"/>
          <w:sz w:val="24"/>
          <w:highlight w:val="none"/>
        </w:rPr>
      </w:pPr>
    </w:p>
    <w:p w14:paraId="3A230FB0">
      <w:pPr>
        <w:spacing w:line="560" w:lineRule="exact"/>
        <w:ind w:left="0" w:leftChars="0" w:firstLine="1680" w:firstLineChars="700"/>
        <w:rPr>
          <w:rFonts w:hint="eastAsia" w:ascii="宋体" w:hAnsi="宋体" w:cs="宋体"/>
          <w:color w:val="auto"/>
          <w:sz w:val="24"/>
          <w:highlight w:val="non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2E2E3E09">
      <w:pPr>
        <w:rPr>
          <w:rFonts w:hint="eastAsia" w:ascii="宋体" w:hAnsi="宋体" w:cs="宋体"/>
          <w:color w:val="auto"/>
          <w:sz w:val="24"/>
          <w:highlight w:val="none"/>
        </w:rPr>
      </w:pPr>
      <w:r>
        <w:rPr>
          <w:rFonts w:hint="eastAsia" w:ascii="宋体" w:hAnsi="宋体" w:cs="宋体"/>
          <w:color w:val="auto"/>
          <w:sz w:val="24"/>
          <w:highlight w:val="none"/>
        </w:rPr>
        <w:br w:type="page"/>
      </w:r>
    </w:p>
    <w:p w14:paraId="446B8CC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（政府采购方式）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（项目名称、编号）   </w:t>
      </w:r>
      <w:r>
        <w:rPr>
          <w:rFonts w:hint="eastAsia" w:ascii="宋体" w:hAnsi="宋体" w:cs="宋体"/>
          <w:color w:val="auto"/>
          <w:sz w:val="24"/>
          <w:highlight w:val="none"/>
        </w:rPr>
        <w:t>项目进行了采购。经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w:t>
      </w:r>
      <w:r>
        <w:rPr>
          <w:rFonts w:hint="eastAsia" w:ascii="宋体" w:hAnsi="宋体" w:cs="宋体"/>
          <w:color w:val="auto"/>
          <w:sz w:val="24"/>
          <w:highlight w:val="none"/>
        </w:rPr>
        <w:t>为该项目中标或者成交供应商。现于中标或者成交通知书发出之日起10个工作日内，按照采购文件等确定的事项签订本合同。</w:t>
      </w:r>
    </w:p>
    <w:p w14:paraId="5734A38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根据《中华人民共和国民法典》《中华人民共和国政府采购法》等相关法律法规之规定，按照平等、自愿、公平、诚实信用和绿色的原则，经</w:t>
      </w:r>
      <w:r>
        <w:rPr>
          <w:rFonts w:hint="eastAsia" w:ascii="宋体" w:hAnsi="宋体" w:cs="宋体"/>
          <w:color w:val="auto"/>
          <w:sz w:val="24"/>
          <w:highlight w:val="none"/>
          <w:u w:val="single"/>
        </w:rPr>
        <w:t xml:space="preserve">   （采购人）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14:paraId="6FAC30A5">
      <w:pPr>
        <w:spacing w:line="560" w:lineRule="exact"/>
        <w:ind w:firstLine="482" w:firstLineChars="200"/>
        <w:outlineLvl w:val="0"/>
        <w:rPr>
          <w:rFonts w:ascii="宋体" w:hAnsi="宋体" w:cs="宋体"/>
          <w:b/>
          <w:color w:val="auto"/>
          <w:sz w:val="24"/>
          <w:highlight w:val="none"/>
        </w:rPr>
      </w:pPr>
      <w:bookmarkStart w:id="395" w:name="_Toc3029"/>
      <w:bookmarkStart w:id="396" w:name="_Toc2232"/>
      <w:bookmarkStart w:id="397" w:name="_Toc24059"/>
      <w:r>
        <w:rPr>
          <w:rFonts w:hint="eastAsia" w:ascii="宋体" w:hAnsi="宋体" w:cs="宋体"/>
          <w:b/>
          <w:color w:val="auto"/>
          <w:sz w:val="24"/>
          <w:highlight w:val="none"/>
        </w:rPr>
        <w:t>1.1 合同组成部分</w:t>
      </w:r>
      <w:bookmarkEnd w:id="395"/>
      <w:bookmarkEnd w:id="396"/>
      <w:bookmarkEnd w:id="397"/>
    </w:p>
    <w:p w14:paraId="7BBD4CF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612B7EF">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1.1.1 本合同及其补充合同、变更协议；</w:t>
      </w:r>
    </w:p>
    <w:p w14:paraId="6C8571C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1.1.2 中标或者成交通知书；</w:t>
      </w:r>
    </w:p>
    <w:p w14:paraId="787FD32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1.1.3 投标或者响应文件（含澄清或者说明文件）；</w:t>
      </w:r>
    </w:p>
    <w:p w14:paraId="03AFF02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1.1.4 采购文件（含澄清或者修改文件）；</w:t>
      </w:r>
    </w:p>
    <w:p w14:paraId="4885138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1.1.5 其他相关采购文件。</w:t>
      </w:r>
    </w:p>
    <w:p w14:paraId="0B5FF27B">
      <w:pPr>
        <w:spacing w:line="560" w:lineRule="exact"/>
        <w:ind w:firstLine="482" w:firstLineChars="200"/>
        <w:outlineLvl w:val="0"/>
        <w:rPr>
          <w:rFonts w:ascii="宋体" w:hAnsi="宋体" w:cs="宋体"/>
          <w:b/>
          <w:color w:val="auto"/>
          <w:sz w:val="24"/>
          <w:highlight w:val="none"/>
        </w:rPr>
      </w:pPr>
      <w:bookmarkStart w:id="398" w:name="_Toc27126"/>
      <w:bookmarkStart w:id="399" w:name="_Toc21295"/>
      <w:bookmarkStart w:id="400" w:name="_Toc24300"/>
      <w:r>
        <w:rPr>
          <w:rFonts w:hint="eastAsia" w:ascii="宋体" w:hAnsi="宋体" w:cs="宋体"/>
          <w:b/>
          <w:color w:val="auto"/>
          <w:sz w:val="24"/>
          <w:highlight w:val="none"/>
        </w:rPr>
        <w:t>1.2 货物</w:t>
      </w:r>
      <w:bookmarkEnd w:id="398"/>
      <w:bookmarkEnd w:id="399"/>
      <w:bookmarkEnd w:id="400"/>
    </w:p>
    <w:p w14:paraId="050EA725">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84E4FB6">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5C256E1A">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1.2.3 货物质量：</w:t>
      </w:r>
      <w:r>
        <w:rPr>
          <w:rFonts w:hint="eastAsia" w:ascii="宋体" w:hAnsi="宋体" w:cs="宋体"/>
          <w:color w:val="auto"/>
          <w:sz w:val="24"/>
          <w:highlight w:val="none"/>
          <w:u w:val="single"/>
        </w:rPr>
        <w:t>　　　　　　　　　                      　      ；</w:t>
      </w:r>
    </w:p>
    <w:p w14:paraId="642E9F37">
      <w:pPr>
        <w:spacing w:line="560" w:lineRule="exact"/>
        <w:ind w:firstLine="482" w:firstLineChars="200"/>
        <w:outlineLvl w:val="0"/>
        <w:rPr>
          <w:rFonts w:ascii="宋体" w:hAnsi="宋体" w:cs="宋体"/>
          <w:b/>
          <w:color w:val="auto"/>
          <w:sz w:val="24"/>
          <w:highlight w:val="none"/>
        </w:rPr>
      </w:pPr>
      <w:bookmarkStart w:id="401" w:name="_Toc21631"/>
      <w:bookmarkStart w:id="402" w:name="_Toc21551"/>
      <w:bookmarkStart w:id="403" w:name="_Toc23292"/>
      <w:r>
        <w:rPr>
          <w:rFonts w:hint="eastAsia" w:ascii="宋体" w:hAnsi="宋体" w:cs="宋体"/>
          <w:b/>
          <w:color w:val="auto"/>
          <w:sz w:val="24"/>
          <w:highlight w:val="none"/>
        </w:rPr>
        <w:t>1.3 价款</w:t>
      </w:r>
      <w:bookmarkEnd w:id="401"/>
      <w:bookmarkEnd w:id="402"/>
      <w:bookmarkEnd w:id="403"/>
    </w:p>
    <w:p w14:paraId="0331A23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本合同总价（含税）为：￥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14:paraId="59387E6D">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分项价格：</w:t>
      </w:r>
    </w:p>
    <w:tbl>
      <w:tblPr>
        <w:tblStyle w:val="11"/>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5D51D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EC56FDD">
            <w:pPr>
              <w:pStyle w:val="22"/>
              <w:spacing w:line="560" w:lineRule="exact"/>
              <w:jc w:val="center"/>
              <w:rPr>
                <w:rFonts w:hAnsi="宋体" w:cs="宋体"/>
                <w:color w:val="auto"/>
                <w:sz w:val="24"/>
                <w:szCs w:val="24"/>
                <w:highlight w:val="none"/>
              </w:rPr>
            </w:pPr>
            <w:r>
              <w:rPr>
                <w:rFonts w:hint="eastAsia" w:hAnsi="宋体" w:cs="宋体"/>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2EC559D">
            <w:pPr>
              <w:pStyle w:val="22"/>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192848EE">
            <w:pPr>
              <w:pStyle w:val="22"/>
              <w:spacing w:line="560" w:lineRule="exact"/>
              <w:jc w:val="center"/>
              <w:rPr>
                <w:rFonts w:hAnsi="宋体" w:cs="宋体"/>
                <w:color w:val="auto"/>
                <w:sz w:val="24"/>
                <w:szCs w:val="24"/>
                <w:highlight w:val="none"/>
              </w:rPr>
            </w:pPr>
            <w:r>
              <w:rPr>
                <w:rFonts w:hint="eastAsia" w:hAnsi="宋体" w:cs="宋体"/>
                <w:color w:val="auto"/>
                <w:sz w:val="24"/>
                <w:szCs w:val="24"/>
                <w:highlight w:val="none"/>
              </w:rPr>
              <w:t>分项价格</w:t>
            </w:r>
          </w:p>
        </w:tc>
      </w:tr>
      <w:tr w14:paraId="684A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3C7134A">
            <w:pPr>
              <w:pStyle w:val="22"/>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C4EE984">
            <w:pPr>
              <w:pStyle w:val="22"/>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4E8FBB5">
            <w:pPr>
              <w:pStyle w:val="22"/>
              <w:spacing w:line="560" w:lineRule="exact"/>
              <w:ind w:firstLine="200"/>
              <w:jc w:val="center"/>
              <w:rPr>
                <w:rFonts w:hAnsi="宋体" w:cs="宋体"/>
                <w:color w:val="auto"/>
                <w:sz w:val="24"/>
                <w:szCs w:val="24"/>
                <w:highlight w:val="none"/>
              </w:rPr>
            </w:pPr>
          </w:p>
        </w:tc>
      </w:tr>
      <w:tr w14:paraId="28E2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706EC84">
            <w:pPr>
              <w:pStyle w:val="22"/>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4FEB55B4">
            <w:pPr>
              <w:pStyle w:val="22"/>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7118D3DA">
            <w:pPr>
              <w:pStyle w:val="22"/>
              <w:spacing w:line="560" w:lineRule="exact"/>
              <w:ind w:firstLine="200"/>
              <w:jc w:val="center"/>
              <w:rPr>
                <w:rFonts w:hAnsi="宋体" w:cs="宋体"/>
                <w:color w:val="auto"/>
                <w:sz w:val="24"/>
                <w:szCs w:val="24"/>
                <w:highlight w:val="none"/>
              </w:rPr>
            </w:pPr>
          </w:p>
        </w:tc>
      </w:tr>
      <w:tr w14:paraId="7929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A347471">
            <w:pPr>
              <w:pStyle w:val="22"/>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3D07E8C1">
            <w:pPr>
              <w:pStyle w:val="22"/>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D8A143E">
            <w:pPr>
              <w:pStyle w:val="22"/>
              <w:spacing w:line="560" w:lineRule="exact"/>
              <w:ind w:firstLine="200"/>
              <w:jc w:val="center"/>
              <w:rPr>
                <w:rFonts w:hAnsi="宋体" w:cs="宋体"/>
                <w:color w:val="auto"/>
                <w:sz w:val="24"/>
                <w:szCs w:val="24"/>
                <w:highlight w:val="none"/>
              </w:rPr>
            </w:pPr>
          </w:p>
        </w:tc>
      </w:tr>
      <w:tr w14:paraId="420B4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6E54313D">
            <w:pPr>
              <w:pStyle w:val="22"/>
              <w:spacing w:line="560" w:lineRule="exact"/>
              <w:ind w:firstLine="200"/>
              <w:jc w:val="center"/>
              <w:rPr>
                <w:rFonts w:hAnsi="宋体" w:cs="宋体"/>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5F0EB90A">
            <w:pPr>
              <w:pStyle w:val="22"/>
              <w:spacing w:line="560" w:lineRule="exact"/>
              <w:ind w:firstLine="200"/>
              <w:jc w:val="center"/>
              <w:rPr>
                <w:rFonts w:hAnsi="宋体" w:cs="宋体"/>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202E0218">
            <w:pPr>
              <w:pStyle w:val="22"/>
              <w:spacing w:line="560" w:lineRule="exact"/>
              <w:ind w:firstLine="200"/>
              <w:jc w:val="center"/>
              <w:rPr>
                <w:rFonts w:hAnsi="宋体" w:cs="宋体"/>
                <w:color w:val="auto"/>
                <w:sz w:val="24"/>
                <w:szCs w:val="24"/>
                <w:highlight w:val="none"/>
              </w:rPr>
            </w:pPr>
          </w:p>
        </w:tc>
      </w:tr>
      <w:tr w14:paraId="0D009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A936C36">
            <w:pPr>
              <w:pStyle w:val="22"/>
              <w:spacing w:line="560" w:lineRule="exact"/>
              <w:ind w:firstLine="200"/>
              <w:jc w:val="center"/>
              <w:rPr>
                <w:rFonts w:hAnsi="宋体" w:cs="宋体"/>
                <w:color w:val="auto"/>
                <w:sz w:val="24"/>
                <w:szCs w:val="24"/>
                <w:highlight w:val="none"/>
              </w:rPr>
            </w:pPr>
            <w:r>
              <w:rPr>
                <w:rFonts w:hint="eastAsia" w:hAnsi="宋体" w:cs="宋体"/>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E27D923">
            <w:pPr>
              <w:pStyle w:val="22"/>
              <w:spacing w:line="560" w:lineRule="exact"/>
              <w:ind w:firstLine="200"/>
              <w:jc w:val="center"/>
              <w:rPr>
                <w:rFonts w:hAnsi="宋体" w:cs="宋体"/>
                <w:color w:val="auto"/>
                <w:sz w:val="24"/>
                <w:szCs w:val="24"/>
                <w:highlight w:val="none"/>
              </w:rPr>
            </w:pPr>
          </w:p>
        </w:tc>
      </w:tr>
    </w:tbl>
    <w:p w14:paraId="7A64DBCA">
      <w:pPr>
        <w:pStyle w:val="23"/>
        <w:spacing w:before="0" w:beforeAutospacing="0" w:after="0" w:afterAutospacing="0" w:line="360" w:lineRule="auto"/>
        <w:ind w:firstLine="480"/>
        <w:rPr>
          <w:b/>
          <w:color w:val="auto"/>
          <w:highlight w:val="none"/>
        </w:rPr>
      </w:pPr>
      <w:bookmarkStart w:id="404" w:name="_Toc1814"/>
      <w:bookmarkStart w:id="405" w:name="_Toc22618"/>
      <w:bookmarkStart w:id="406" w:name="_Toc10340"/>
      <w:r>
        <w:rPr>
          <w:rFonts w:hint="eastAsia"/>
          <w:b/>
          <w:color w:val="auto"/>
          <w:highlight w:val="none"/>
        </w:rPr>
        <w:t>1.4履约保证金</w:t>
      </w:r>
    </w:p>
    <w:p w14:paraId="50166E61">
      <w:pPr>
        <w:pStyle w:val="23"/>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（是/否）需要支付履约保证金。若需要支付履约保证金的，则：</w:t>
      </w:r>
    </w:p>
    <w:p w14:paraId="6D3EBEB1">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081C3790">
      <w:pPr>
        <w:spacing w:line="560" w:lineRule="exact"/>
        <w:ind w:firstLine="480" w:firstLineChars="200"/>
        <w:outlineLvl w:val="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2D2EADDA">
      <w:pPr>
        <w:pStyle w:val="3"/>
        <w:tabs>
          <w:tab w:val="left" w:pos="0"/>
          <w:tab w:val="clear" w:pos="432"/>
        </w:tabs>
        <w:spacing w:line="560" w:lineRule="exact"/>
        <w:ind w:left="0" w:firstLine="480" w:firstLineChars="200"/>
        <w:rPr>
          <w:rFonts w:ascii="宋体" w:hAnsi="宋体" w:eastAsia="宋体" w:cs="宋体"/>
          <w:color w:val="auto"/>
          <w:sz w:val="24"/>
          <w:szCs w:val="24"/>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334E9BB">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kern w:val="0"/>
          <w:sz w:val="24"/>
          <w:highlight w:val="none"/>
        </w:rPr>
        <w:t>1.4.4 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 xml:space="preserve"> %。</w:t>
      </w:r>
    </w:p>
    <w:p w14:paraId="5DF1DDCF">
      <w:pPr>
        <w:spacing w:line="560" w:lineRule="exact"/>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404"/>
      <w:bookmarkEnd w:id="405"/>
      <w:bookmarkEnd w:id="406"/>
      <w:r>
        <w:rPr>
          <w:rFonts w:hint="eastAsia" w:ascii="宋体" w:hAnsi="宋体" w:cs="宋体"/>
          <w:b/>
          <w:color w:val="auto"/>
          <w:sz w:val="24"/>
          <w:highlight w:val="none"/>
        </w:rPr>
        <w:t>预付款</w:t>
      </w:r>
    </w:p>
    <w:p w14:paraId="125150E3">
      <w:pPr>
        <w:pStyle w:val="23"/>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w:t>
      </w:r>
      <w:r>
        <w:rPr>
          <w:rFonts w:hint="eastAsia"/>
          <w:color w:val="auto"/>
          <w:highlight w:val="none"/>
        </w:rPr>
        <w:t>（是/否）需要支付预付款。若需要支付预付款的，则：</w:t>
      </w:r>
    </w:p>
    <w:p w14:paraId="7A81ADE6">
      <w:pPr>
        <w:spacing w:line="56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2EC52EA">
      <w:pPr>
        <w:pStyle w:val="23"/>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10069BBD">
      <w:pPr>
        <w:pStyle w:val="23"/>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14:paraId="3F41574C">
      <w:pPr>
        <w:pStyle w:val="23"/>
        <w:spacing w:before="0" w:beforeAutospacing="0" w:after="0" w:afterAutospacing="0" w:line="360" w:lineRule="auto"/>
        <w:ind w:firstLine="480"/>
        <w:rPr>
          <w:b/>
          <w:bCs/>
          <w:color w:val="auto"/>
          <w:highlight w:val="none"/>
        </w:rPr>
      </w:pPr>
      <w:r>
        <w:rPr>
          <w:rFonts w:hint="eastAsia"/>
          <w:b/>
          <w:bCs/>
          <w:color w:val="auto"/>
          <w:highlight w:val="none"/>
        </w:rPr>
        <w:t>1.6资金支付</w:t>
      </w:r>
    </w:p>
    <w:p w14:paraId="35654569">
      <w:pPr>
        <w:pStyle w:val="23"/>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D304F93">
      <w:pPr>
        <w:spacing w:line="560" w:lineRule="exact"/>
        <w:ind w:firstLine="480" w:firstLineChars="200"/>
        <w:outlineLvl w:val="0"/>
        <w:rPr>
          <w:rFonts w:ascii="宋体" w:hAnsi="宋体" w:cs="宋体"/>
          <w:color w:val="auto"/>
          <w:sz w:val="24"/>
          <w:highlight w:val="none"/>
        </w:rPr>
      </w:pPr>
      <w:r>
        <w:rPr>
          <w:rFonts w:hint="eastAsia" w:ascii="宋体" w:hAnsi="宋体" w:cs="宋体"/>
          <w:color w:val="auto"/>
          <w:sz w:val="24"/>
          <w:highlight w:val="none"/>
        </w:rPr>
        <w:t>1.6.2资金支付的方式、时间和条件详见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1B6684F5">
      <w:pPr>
        <w:spacing w:line="560" w:lineRule="exact"/>
        <w:ind w:firstLine="482" w:firstLineChars="200"/>
        <w:outlineLvl w:val="0"/>
        <w:rPr>
          <w:rFonts w:ascii="宋体" w:hAnsi="宋体" w:cs="宋体"/>
          <w:b/>
          <w:color w:val="auto"/>
          <w:sz w:val="24"/>
          <w:highlight w:val="none"/>
        </w:rPr>
      </w:pPr>
      <w:bookmarkStart w:id="407" w:name="_Toc32071"/>
      <w:bookmarkStart w:id="408" w:name="_Toc2846"/>
      <w:bookmarkStart w:id="409" w:name="_Toc19304"/>
      <w:r>
        <w:rPr>
          <w:rFonts w:hint="eastAsia" w:ascii="宋体" w:hAnsi="宋体" w:cs="宋体"/>
          <w:b/>
          <w:color w:val="auto"/>
          <w:sz w:val="24"/>
          <w:highlight w:val="none"/>
        </w:rPr>
        <w:t>1.7货物交付期限、地点和方式</w:t>
      </w:r>
      <w:bookmarkEnd w:id="407"/>
      <w:bookmarkEnd w:id="408"/>
      <w:bookmarkEnd w:id="409"/>
    </w:p>
    <w:p w14:paraId="72D6BF96">
      <w:pPr>
        <w:spacing w:line="560" w:lineRule="exact"/>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160B0B4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175A8BE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1.7.3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8CADD32">
      <w:pPr>
        <w:spacing w:line="560" w:lineRule="exact"/>
        <w:ind w:firstLine="482" w:firstLineChars="200"/>
        <w:outlineLvl w:val="0"/>
        <w:rPr>
          <w:rFonts w:ascii="宋体" w:hAnsi="宋体" w:cs="宋体"/>
          <w:b/>
          <w:color w:val="auto"/>
          <w:sz w:val="24"/>
          <w:highlight w:val="none"/>
        </w:rPr>
      </w:pPr>
      <w:bookmarkStart w:id="410" w:name="_Toc19554"/>
      <w:bookmarkStart w:id="411" w:name="_Toc27250"/>
      <w:bookmarkStart w:id="412" w:name="_Toc21423"/>
      <w:r>
        <w:rPr>
          <w:rFonts w:hint="eastAsia" w:ascii="宋体" w:hAnsi="宋体" w:cs="宋体"/>
          <w:b/>
          <w:color w:val="auto"/>
          <w:sz w:val="24"/>
          <w:highlight w:val="none"/>
        </w:rPr>
        <w:t>1.8违约责任</w:t>
      </w:r>
      <w:bookmarkEnd w:id="410"/>
      <w:bookmarkEnd w:id="411"/>
      <w:bookmarkEnd w:id="412"/>
    </w:p>
    <w:p w14:paraId="0E85B2E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14:paraId="069405E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1.8.2 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w:t>
      </w:r>
      <w:r>
        <w:rPr>
          <w:rFonts w:hint="eastAsia" w:ascii="宋体" w:hAnsi="宋体" w:cs="宋体"/>
          <w:color w:val="auto"/>
          <w:kern w:val="0"/>
          <w:sz w:val="24"/>
          <w:highlight w:val="none"/>
          <w:u w:val="single"/>
        </w:rPr>
        <w:t>（可根据情况修改）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14:paraId="2528915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096AEA4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48A12B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0D76EB5B">
      <w:pPr>
        <w:spacing w:line="560" w:lineRule="exact"/>
        <w:ind w:left="-420" w:leftChars="-200" w:right="-420" w:rightChars="-200" w:firstLine="960" w:firstLineChars="400"/>
        <w:rPr>
          <w:rFonts w:ascii="宋体" w:hAnsi="宋体" w:cs="宋体"/>
          <w:color w:val="auto"/>
          <w:sz w:val="24"/>
          <w:highlight w:val="none"/>
        </w:rPr>
      </w:pPr>
      <w:r>
        <w:rPr>
          <w:rFonts w:hint="eastAsia" w:ascii="宋体" w:hAnsi="宋体" w:cs="宋体"/>
          <w:color w:val="auto"/>
          <w:sz w:val="24"/>
          <w:highlight w:val="none"/>
        </w:rPr>
        <w:t>1.8.6违约责任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14:paraId="2F632FC5">
      <w:pPr>
        <w:spacing w:line="560" w:lineRule="exact"/>
        <w:ind w:firstLine="482" w:firstLineChars="200"/>
        <w:outlineLvl w:val="0"/>
        <w:rPr>
          <w:rFonts w:ascii="宋体" w:hAnsi="宋体" w:cs="宋体"/>
          <w:b/>
          <w:color w:val="auto"/>
          <w:sz w:val="24"/>
          <w:highlight w:val="none"/>
        </w:rPr>
      </w:pPr>
      <w:bookmarkStart w:id="413" w:name="_Toc16021"/>
      <w:bookmarkStart w:id="414" w:name="_Toc28375"/>
      <w:bookmarkStart w:id="415" w:name="_Toc15583"/>
      <w:r>
        <w:rPr>
          <w:rFonts w:hint="eastAsia" w:ascii="宋体" w:hAnsi="宋体" w:cs="宋体"/>
          <w:b/>
          <w:color w:val="auto"/>
          <w:sz w:val="24"/>
          <w:highlight w:val="none"/>
        </w:rPr>
        <w:t>1.9合同争议的解决</w:t>
      </w:r>
      <w:bookmarkEnd w:id="413"/>
      <w:bookmarkEnd w:id="414"/>
      <w:bookmarkEnd w:id="415"/>
    </w:p>
    <w:p w14:paraId="78389BDB">
      <w:pPr>
        <w:spacing w:line="560" w:lineRule="exact"/>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14:paraId="515CCA43">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14:paraId="1494E87F">
      <w:pPr>
        <w:spacing w:line="560" w:lineRule="exact"/>
        <w:ind w:left="-420" w:leftChars="-200" w:right="-420" w:rightChars="-200" w:firstLine="840" w:firstLineChars="3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14:paraId="5BC66CB5">
      <w:pPr>
        <w:spacing w:line="560" w:lineRule="exact"/>
        <w:ind w:firstLine="482" w:firstLineChars="200"/>
        <w:outlineLvl w:val="0"/>
        <w:rPr>
          <w:rFonts w:ascii="宋体" w:hAnsi="宋体" w:cs="宋体"/>
          <w:b/>
          <w:color w:val="auto"/>
          <w:sz w:val="24"/>
          <w:highlight w:val="none"/>
        </w:rPr>
      </w:pPr>
      <w:bookmarkStart w:id="416" w:name="_Toc11173"/>
      <w:bookmarkStart w:id="417" w:name="_Toc7245"/>
      <w:bookmarkStart w:id="418" w:name="_Toc15322"/>
      <w:r>
        <w:rPr>
          <w:rFonts w:hint="eastAsia" w:ascii="宋体" w:hAnsi="宋体" w:cs="宋体"/>
          <w:b/>
          <w:color w:val="auto"/>
          <w:sz w:val="24"/>
          <w:highlight w:val="none"/>
        </w:rPr>
        <w:t>2.0 合同生效</w:t>
      </w:r>
      <w:bookmarkEnd w:id="416"/>
      <w:bookmarkEnd w:id="417"/>
      <w:bookmarkEnd w:id="418"/>
    </w:p>
    <w:p w14:paraId="61AC157C">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本合同自双方当事人盖章签字时生效。</w:t>
      </w:r>
    </w:p>
    <w:p w14:paraId="0CCF0366">
      <w:pPr>
        <w:autoSpaceDE w:val="0"/>
        <w:autoSpaceDN w:val="0"/>
        <w:spacing w:line="560" w:lineRule="exact"/>
        <w:rPr>
          <w:rFonts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14:paraId="36EAFA9E">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统一社会信用代码或身份证码：</w:t>
      </w:r>
    </w:p>
    <w:p w14:paraId="68977DD3">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住所：                                   住所：</w:t>
      </w:r>
    </w:p>
    <w:p w14:paraId="4E8B5C85">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法定代表人或                             法定代表人</w:t>
      </w:r>
    </w:p>
    <w:p w14:paraId="39605902">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或授权代表（签字）: </w:t>
      </w:r>
    </w:p>
    <w:p w14:paraId="71A30EBE">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联系人：                                 联系人：</w:t>
      </w:r>
    </w:p>
    <w:p w14:paraId="3021C406">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14:paraId="4F60CB3B">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14:paraId="474FBB54">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14:paraId="14C07AF4">
      <w:pPr>
        <w:autoSpaceDE w:val="0"/>
        <w:autoSpaceDN w:val="0"/>
        <w:spacing w:line="560" w:lineRule="exact"/>
        <w:rPr>
          <w:rFonts w:ascii="宋体" w:hAnsi="宋体" w:cs="宋体"/>
          <w:color w:val="auto"/>
          <w:sz w:val="24"/>
          <w:highlight w:val="none"/>
          <w:lang w:val="zh-CN"/>
        </w:rPr>
      </w:pPr>
      <w:r>
        <w:rPr>
          <w:rFonts w:hint="eastAsia" w:ascii="宋体" w:hAnsi="宋体" w:cs="宋体"/>
          <w:color w:val="auto"/>
          <w:sz w:val="24"/>
          <w:highlight w:val="none"/>
          <w:lang w:val="zh-CN"/>
        </w:rPr>
        <w:t>传真:                                    传真:</w:t>
      </w:r>
    </w:p>
    <w:p w14:paraId="758D1B45">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lang w:val="zh-CN"/>
        </w:rPr>
        <w:t>电子邮箱：                               电子邮箱：</w:t>
      </w:r>
    </w:p>
    <w:p w14:paraId="051B9E97">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开户银行：                               开户银行： </w:t>
      </w:r>
    </w:p>
    <w:p w14:paraId="28876E25">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 xml:space="preserve">开户名称：                               开户名称： </w:t>
      </w:r>
    </w:p>
    <w:p w14:paraId="1EA719E6">
      <w:pPr>
        <w:autoSpaceDE w:val="0"/>
        <w:autoSpaceDN w:val="0"/>
        <w:spacing w:line="560" w:lineRule="exact"/>
        <w:rPr>
          <w:rFonts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14:paraId="06CFD6FB">
      <w:pPr>
        <w:pStyle w:val="20"/>
        <w:spacing w:line="560" w:lineRule="exact"/>
        <w:ind w:firstLine="482"/>
        <w:jc w:val="center"/>
        <w:rPr>
          <w:rFonts w:ascii="宋体" w:hAnsi="宋体" w:cs="宋体"/>
          <w:b/>
          <w:color w:val="auto"/>
          <w:szCs w:val="24"/>
          <w:highlight w:val="none"/>
        </w:rPr>
      </w:pPr>
      <w:r>
        <w:rPr>
          <w:rFonts w:hint="eastAsia" w:ascii="宋体" w:hAnsi="宋体" w:cs="宋体"/>
          <w:b/>
          <w:color w:val="auto"/>
          <w:szCs w:val="24"/>
          <w:highlight w:val="none"/>
        </w:rPr>
        <w:t>第二部分 合同一般条款</w:t>
      </w:r>
    </w:p>
    <w:p w14:paraId="62CE1D5A">
      <w:pPr>
        <w:spacing w:line="560" w:lineRule="exact"/>
        <w:ind w:firstLine="482" w:firstLineChars="200"/>
        <w:outlineLvl w:val="0"/>
        <w:rPr>
          <w:rFonts w:ascii="宋体" w:hAnsi="宋体" w:cs="宋体"/>
          <w:b/>
          <w:color w:val="auto"/>
          <w:sz w:val="24"/>
          <w:highlight w:val="none"/>
        </w:rPr>
      </w:pPr>
      <w:bookmarkStart w:id="419" w:name="_Ref467379205"/>
      <w:bookmarkStart w:id="420" w:name="_Ref467379094"/>
      <w:bookmarkStart w:id="421" w:name="_Toc19614"/>
      <w:bookmarkStart w:id="422" w:name="_Toc279701240"/>
      <w:bookmarkStart w:id="423" w:name="_Ref467379109"/>
      <w:bookmarkStart w:id="424" w:name="_Ref467378499"/>
      <w:bookmarkStart w:id="425" w:name="_Ref467378463"/>
      <w:bookmarkStart w:id="426" w:name="_Toc28763"/>
      <w:bookmarkStart w:id="427" w:name="_Toc259093669"/>
      <w:bookmarkStart w:id="428" w:name="_Toc16917"/>
      <w:bookmarkStart w:id="429" w:name="_Ref467378404"/>
      <w:bookmarkStart w:id="430" w:name="_Ref467379225"/>
      <w:bookmarkStart w:id="431" w:name="_Ref467379195"/>
      <w:bookmarkStart w:id="432" w:name="_Toc487900349"/>
      <w:bookmarkStart w:id="433" w:name="_Ref467379214"/>
      <w:bookmarkStart w:id="434" w:name="_Ref467379101"/>
      <w:r>
        <w:rPr>
          <w:rFonts w:hint="eastAsia" w:ascii="宋体" w:hAnsi="宋体" w:cs="宋体"/>
          <w:b/>
          <w:color w:val="auto"/>
          <w:sz w:val="24"/>
          <w:highlight w:val="none"/>
        </w:rPr>
        <w:t>2.1 定义</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44BB2BD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14:paraId="6CDE42F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14:paraId="2FAFC0B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14:paraId="59B32F7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7EF0C8B2">
      <w:pPr>
        <w:spacing w:line="560" w:lineRule="exact"/>
        <w:ind w:firstLine="480" w:firstLineChars="200"/>
        <w:rPr>
          <w:rFonts w:ascii="宋体" w:hAnsi="宋体" w:cs="宋体"/>
          <w:color w:val="auto"/>
          <w:sz w:val="24"/>
          <w:highlight w:val="none"/>
        </w:rPr>
      </w:pPr>
      <w:bookmarkStart w:id="435" w:name="_Ref467378840"/>
      <w:r>
        <w:rPr>
          <w:rFonts w:hint="eastAsia" w:ascii="宋体" w:hAnsi="宋体" w:cs="宋体"/>
          <w:color w:val="auto"/>
          <w:sz w:val="24"/>
          <w:highlight w:val="none"/>
        </w:rPr>
        <w:t>2.1.4 “甲方”系指与中标或成交供应商签署合同的采购人</w:t>
      </w:r>
      <w:bookmarkEnd w:id="435"/>
      <w:r>
        <w:rPr>
          <w:rFonts w:hint="eastAsia" w:ascii="宋体" w:hAnsi="宋体" w:cs="宋体"/>
          <w:color w:val="auto"/>
          <w:sz w:val="24"/>
          <w:highlight w:val="none"/>
        </w:rPr>
        <w:t>；采购人委托采购代理机构代表其与乙方签订合同的，采购人的授权委托书作为合同附件。</w:t>
      </w:r>
    </w:p>
    <w:p w14:paraId="2B9B6D4A">
      <w:pPr>
        <w:spacing w:line="560" w:lineRule="exact"/>
        <w:ind w:firstLine="480" w:firstLineChars="200"/>
        <w:rPr>
          <w:rFonts w:ascii="宋体" w:hAnsi="宋体" w:cs="宋体"/>
          <w:color w:val="auto"/>
          <w:sz w:val="24"/>
          <w:highlight w:val="none"/>
        </w:rPr>
      </w:pPr>
      <w:bookmarkStart w:id="436" w:name="_Ref467379400"/>
      <w:r>
        <w:rPr>
          <w:rFonts w:hint="eastAsia" w:ascii="宋体" w:hAnsi="宋体" w:cs="宋体"/>
          <w:color w:val="auto"/>
          <w:sz w:val="24"/>
          <w:highlight w:val="none"/>
        </w:rPr>
        <w:t>2.1.5 “乙方”系指根据合同约定交付货物的中标或成交供应商</w:t>
      </w:r>
      <w:bookmarkEnd w:id="436"/>
      <w:r>
        <w:rPr>
          <w:rFonts w:hint="eastAsia" w:ascii="宋体" w:hAnsi="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DC38335">
      <w:pPr>
        <w:spacing w:line="560" w:lineRule="exact"/>
        <w:ind w:firstLine="480" w:firstLineChars="200"/>
        <w:rPr>
          <w:rFonts w:ascii="宋体" w:hAnsi="宋体" w:cs="宋体"/>
          <w:color w:val="auto"/>
          <w:sz w:val="24"/>
          <w:highlight w:val="none"/>
        </w:rPr>
      </w:pPr>
      <w:bookmarkStart w:id="437" w:name="_Ref467379436"/>
      <w:r>
        <w:rPr>
          <w:rFonts w:hint="eastAsia" w:ascii="宋体" w:hAnsi="宋体" w:cs="宋体"/>
          <w:color w:val="auto"/>
          <w:sz w:val="24"/>
          <w:highlight w:val="none"/>
        </w:rPr>
        <w:t>2.1.6 “现场”系指合同约定货物将要运至或者安装的地点。</w:t>
      </w:r>
      <w:bookmarkEnd w:id="437"/>
    </w:p>
    <w:p w14:paraId="1D5BB4E3">
      <w:pPr>
        <w:spacing w:line="560" w:lineRule="exact"/>
        <w:ind w:firstLine="482" w:firstLineChars="200"/>
        <w:outlineLvl w:val="0"/>
        <w:rPr>
          <w:rFonts w:ascii="宋体" w:hAnsi="宋体" w:cs="宋体"/>
          <w:b/>
          <w:color w:val="auto"/>
          <w:sz w:val="24"/>
          <w:highlight w:val="none"/>
        </w:rPr>
      </w:pPr>
      <w:bookmarkStart w:id="438" w:name="_Toc27635"/>
      <w:bookmarkStart w:id="439" w:name="_Toc13336"/>
      <w:bookmarkStart w:id="440" w:name="_Toc259093670"/>
      <w:bookmarkStart w:id="441" w:name="_Toc32504"/>
      <w:bookmarkStart w:id="442" w:name="_Toc487900350"/>
      <w:bookmarkStart w:id="443" w:name="_Toc279701241"/>
      <w:r>
        <w:rPr>
          <w:rFonts w:hint="eastAsia" w:ascii="宋体" w:hAnsi="宋体" w:cs="宋体"/>
          <w:b/>
          <w:color w:val="auto"/>
          <w:sz w:val="24"/>
          <w:highlight w:val="none"/>
        </w:rPr>
        <w:t>2.2 技术规范</w:t>
      </w:r>
      <w:bookmarkEnd w:id="438"/>
      <w:bookmarkEnd w:id="439"/>
      <w:bookmarkEnd w:id="440"/>
      <w:bookmarkEnd w:id="441"/>
      <w:bookmarkEnd w:id="442"/>
      <w:bookmarkEnd w:id="443"/>
    </w:p>
    <w:p w14:paraId="746FEB1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BEB8AD">
      <w:pPr>
        <w:spacing w:line="560" w:lineRule="exact"/>
        <w:ind w:firstLine="482" w:firstLineChars="200"/>
        <w:outlineLvl w:val="0"/>
        <w:rPr>
          <w:rFonts w:ascii="宋体" w:hAnsi="宋体" w:cs="宋体"/>
          <w:b/>
          <w:color w:val="auto"/>
          <w:sz w:val="24"/>
          <w:highlight w:val="none"/>
        </w:rPr>
      </w:pPr>
      <w:bookmarkStart w:id="444" w:name="_Toc259093671"/>
      <w:bookmarkStart w:id="445" w:name="_Toc279701242"/>
      <w:bookmarkStart w:id="446" w:name="_Toc31634"/>
      <w:bookmarkStart w:id="447" w:name="_Toc9829"/>
      <w:bookmarkStart w:id="448" w:name="_Toc487900351"/>
      <w:bookmarkStart w:id="449" w:name="_Toc27853"/>
      <w:r>
        <w:rPr>
          <w:rFonts w:hint="eastAsia" w:ascii="宋体" w:hAnsi="宋体" w:cs="宋体"/>
          <w:b/>
          <w:color w:val="auto"/>
          <w:sz w:val="24"/>
          <w:highlight w:val="none"/>
        </w:rPr>
        <w:t>2.3 知识产权</w:t>
      </w:r>
      <w:bookmarkEnd w:id="444"/>
      <w:bookmarkEnd w:id="445"/>
      <w:bookmarkEnd w:id="446"/>
      <w:bookmarkEnd w:id="447"/>
      <w:bookmarkEnd w:id="448"/>
      <w:bookmarkEnd w:id="449"/>
    </w:p>
    <w:p w14:paraId="2446339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A5C7BF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2.3.2具有知识产权的计算机软件等货物的知识产权归属，详见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059C07FC">
      <w:pPr>
        <w:spacing w:line="560" w:lineRule="exact"/>
        <w:ind w:firstLine="482" w:firstLineChars="200"/>
        <w:outlineLvl w:val="0"/>
        <w:rPr>
          <w:rFonts w:ascii="宋体" w:hAnsi="宋体" w:cs="宋体"/>
          <w:b/>
          <w:color w:val="auto"/>
          <w:sz w:val="24"/>
          <w:highlight w:val="none"/>
        </w:rPr>
      </w:pPr>
      <w:bookmarkStart w:id="450" w:name="_Toc29149"/>
      <w:bookmarkStart w:id="451" w:name="_Toc11932"/>
      <w:bookmarkStart w:id="452" w:name="_Toc4194"/>
      <w:r>
        <w:rPr>
          <w:rFonts w:hint="eastAsia" w:ascii="宋体" w:hAnsi="宋体" w:cs="宋体"/>
          <w:b/>
          <w:color w:val="auto"/>
          <w:sz w:val="24"/>
          <w:highlight w:val="none"/>
        </w:rPr>
        <w:t>2.4 包装和装运</w:t>
      </w:r>
      <w:bookmarkEnd w:id="450"/>
      <w:bookmarkEnd w:id="451"/>
      <w:bookmarkEnd w:id="452"/>
    </w:p>
    <w:p w14:paraId="3E4E79F7">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2.4.1除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6002D02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D0282BC">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2.4.3 装运货物的要求和通知，详见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396BD497">
      <w:pPr>
        <w:spacing w:line="560" w:lineRule="exact"/>
        <w:ind w:firstLine="482" w:firstLineChars="200"/>
        <w:outlineLvl w:val="0"/>
        <w:rPr>
          <w:rFonts w:ascii="宋体" w:hAnsi="宋体" w:cs="宋体"/>
          <w:b/>
          <w:color w:val="auto"/>
          <w:sz w:val="24"/>
          <w:highlight w:val="none"/>
        </w:rPr>
      </w:pPr>
      <w:bookmarkStart w:id="453" w:name="_Toc487900354"/>
      <w:bookmarkStart w:id="454" w:name="_Ref467378591"/>
      <w:bookmarkStart w:id="455" w:name="_Ref467378541"/>
      <w:bookmarkStart w:id="456" w:name="_Ref467379527"/>
      <w:bookmarkStart w:id="457" w:name="_Toc259093674"/>
      <w:bookmarkStart w:id="458" w:name="_Ref467379536"/>
      <w:bookmarkStart w:id="459" w:name="_Toc279701245"/>
      <w:bookmarkStart w:id="460" w:name="_Ref467379542"/>
      <w:bookmarkStart w:id="461" w:name="_Toc30272"/>
      <w:bookmarkStart w:id="462" w:name="_Toc19074"/>
      <w:bookmarkStart w:id="463" w:name="_Toc26182"/>
      <w:r>
        <w:rPr>
          <w:rFonts w:hint="eastAsia" w:ascii="宋体" w:hAnsi="宋体" w:cs="宋体"/>
          <w:b/>
          <w:color w:val="auto"/>
          <w:sz w:val="24"/>
          <w:highlight w:val="none"/>
        </w:rPr>
        <w:t>2.</w:t>
      </w:r>
      <w:bookmarkEnd w:id="453"/>
      <w:bookmarkEnd w:id="454"/>
      <w:bookmarkEnd w:id="455"/>
      <w:bookmarkEnd w:id="456"/>
      <w:bookmarkEnd w:id="457"/>
      <w:bookmarkEnd w:id="458"/>
      <w:bookmarkEnd w:id="459"/>
      <w:bookmarkEnd w:id="460"/>
      <w:r>
        <w:rPr>
          <w:rFonts w:hint="eastAsia" w:ascii="宋体" w:hAnsi="宋体" w:cs="宋体"/>
          <w:b/>
          <w:color w:val="auto"/>
          <w:sz w:val="24"/>
          <w:highlight w:val="none"/>
        </w:rPr>
        <w:t>5 履约检查和问题反馈</w:t>
      </w:r>
      <w:bookmarkEnd w:id="461"/>
      <w:bookmarkEnd w:id="462"/>
      <w:bookmarkEnd w:id="463"/>
    </w:p>
    <w:p w14:paraId="48414E20">
      <w:pPr>
        <w:spacing w:line="560" w:lineRule="exact"/>
        <w:ind w:firstLine="480" w:firstLineChars="200"/>
        <w:rPr>
          <w:rFonts w:ascii="宋体" w:hAnsi="宋体" w:cs="宋体"/>
          <w:color w:val="auto"/>
          <w:sz w:val="24"/>
          <w:highlight w:val="none"/>
        </w:rPr>
      </w:pPr>
      <w:bookmarkStart w:id="464" w:name="_Ref467379657"/>
      <w:r>
        <w:rPr>
          <w:rFonts w:hint="eastAsia" w:ascii="宋体" w:hAnsi="宋体" w:cs="宋体"/>
          <w:color w:val="auto"/>
          <w:sz w:val="24"/>
          <w:highlight w:val="none"/>
        </w:rPr>
        <w:t>2.5.1</w:t>
      </w:r>
      <w:bookmarkEnd w:id="464"/>
      <w:bookmarkStart w:id="465" w:name="_Toc186431854"/>
      <w:bookmarkStart w:id="466" w:name="_Toc487900357"/>
      <w:bookmarkStart w:id="467" w:name="_Ref467379793"/>
      <w:bookmarkStart w:id="468" w:name="_Toc279701247"/>
      <w:bookmarkStart w:id="469" w:name="_Ref467379807"/>
      <w:bookmarkStart w:id="470" w:name="_Toc259093676"/>
      <w:r>
        <w:rPr>
          <w:rFonts w:hint="eastAsia" w:ascii="宋体" w:hAnsi="宋体" w:cs="宋体"/>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3CF784C9">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2.5.2 合同履行期间，甲方有权将履行过程中出现的问题反馈给乙方，双方当事人应以书面形式约定需要完善和改进的内容</w:t>
      </w:r>
      <w:bookmarkEnd w:id="465"/>
      <w:bookmarkStart w:id="471" w:name="_Toc186431855"/>
      <w:r>
        <w:rPr>
          <w:rFonts w:hint="eastAsia" w:ascii="宋体" w:hAnsi="宋体" w:cs="宋体"/>
          <w:color w:val="auto"/>
          <w:sz w:val="24"/>
          <w:highlight w:val="none"/>
        </w:rPr>
        <w:t>。</w:t>
      </w:r>
    </w:p>
    <w:bookmarkEnd w:id="466"/>
    <w:bookmarkEnd w:id="467"/>
    <w:bookmarkEnd w:id="468"/>
    <w:bookmarkEnd w:id="469"/>
    <w:bookmarkEnd w:id="470"/>
    <w:bookmarkEnd w:id="471"/>
    <w:p w14:paraId="68EA8C44">
      <w:pPr>
        <w:spacing w:line="560" w:lineRule="exact"/>
        <w:ind w:firstLine="482" w:firstLineChars="200"/>
        <w:outlineLvl w:val="0"/>
        <w:rPr>
          <w:rFonts w:ascii="宋体" w:hAnsi="宋体" w:cs="宋体"/>
          <w:b/>
          <w:color w:val="auto"/>
          <w:sz w:val="24"/>
          <w:highlight w:val="none"/>
        </w:rPr>
      </w:pPr>
      <w:bookmarkStart w:id="472" w:name="_Ref467379923"/>
      <w:bookmarkStart w:id="473" w:name="_Toc259093677"/>
      <w:bookmarkStart w:id="474" w:name="_Toc279701248"/>
      <w:bookmarkStart w:id="475" w:name="_Toc487900358"/>
      <w:bookmarkStart w:id="476" w:name="_Ref467379863"/>
      <w:bookmarkStart w:id="477" w:name="_Ref467379852"/>
      <w:bookmarkStart w:id="478" w:name="_Toc774"/>
      <w:bookmarkStart w:id="479" w:name="_Toc16110"/>
      <w:bookmarkStart w:id="480" w:name="_Toc3225"/>
      <w:r>
        <w:rPr>
          <w:rFonts w:hint="eastAsia" w:ascii="宋体" w:hAnsi="宋体" w:cs="宋体"/>
          <w:b/>
          <w:color w:val="auto"/>
          <w:sz w:val="24"/>
          <w:highlight w:val="none"/>
        </w:rPr>
        <w:t>2.6 技术资料</w:t>
      </w:r>
      <w:bookmarkEnd w:id="472"/>
      <w:bookmarkEnd w:id="473"/>
      <w:bookmarkEnd w:id="474"/>
      <w:bookmarkEnd w:id="475"/>
      <w:bookmarkEnd w:id="476"/>
      <w:bookmarkEnd w:id="477"/>
      <w:r>
        <w:rPr>
          <w:rFonts w:hint="eastAsia" w:ascii="宋体" w:hAnsi="宋体" w:cs="宋体"/>
          <w:b/>
          <w:color w:val="auto"/>
          <w:sz w:val="24"/>
          <w:highlight w:val="none"/>
        </w:rPr>
        <w:t>和保密义务</w:t>
      </w:r>
      <w:bookmarkEnd w:id="478"/>
      <w:bookmarkEnd w:id="479"/>
      <w:bookmarkEnd w:id="480"/>
    </w:p>
    <w:p w14:paraId="7A6F5B7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14:paraId="560625C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14:paraId="19ACB63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129E9CD">
      <w:pPr>
        <w:spacing w:line="560" w:lineRule="exact"/>
        <w:ind w:firstLine="482" w:firstLineChars="200"/>
        <w:outlineLvl w:val="0"/>
        <w:rPr>
          <w:rFonts w:ascii="宋体" w:hAnsi="宋体" w:cs="宋体"/>
          <w:b/>
          <w:color w:val="auto"/>
          <w:sz w:val="24"/>
          <w:highlight w:val="none"/>
        </w:rPr>
      </w:pPr>
      <w:bookmarkStart w:id="481" w:name="_Toc7860"/>
      <w:r>
        <w:rPr>
          <w:rFonts w:hint="eastAsia" w:ascii="宋体" w:hAnsi="宋体" w:cs="宋体"/>
          <w:b/>
          <w:color w:val="auto"/>
          <w:sz w:val="24"/>
          <w:highlight w:val="none"/>
        </w:rPr>
        <w:t>2.7 质量保证</w:t>
      </w:r>
      <w:bookmarkEnd w:id="481"/>
    </w:p>
    <w:p w14:paraId="56C7B17A">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14:paraId="307EDF9E">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14:paraId="34D88EF8">
      <w:pPr>
        <w:spacing w:line="560" w:lineRule="exact"/>
        <w:ind w:firstLine="482" w:firstLineChars="200"/>
        <w:outlineLvl w:val="0"/>
        <w:rPr>
          <w:rFonts w:ascii="宋体" w:hAnsi="宋体" w:cs="宋体"/>
          <w:b/>
          <w:color w:val="auto"/>
          <w:sz w:val="24"/>
          <w:highlight w:val="none"/>
        </w:rPr>
      </w:pPr>
      <w:bookmarkStart w:id="482" w:name="_Toc17244"/>
      <w:bookmarkStart w:id="483" w:name="_Toc487900362"/>
      <w:bookmarkStart w:id="484" w:name="_Toc259093681"/>
      <w:bookmarkStart w:id="485" w:name="_Toc279701252"/>
      <w:r>
        <w:rPr>
          <w:rFonts w:hint="eastAsia" w:ascii="宋体" w:hAnsi="宋体" w:cs="宋体"/>
          <w:b/>
          <w:color w:val="auto"/>
          <w:sz w:val="24"/>
          <w:highlight w:val="none"/>
        </w:rPr>
        <w:t>2.8 货物的风险负担</w:t>
      </w:r>
      <w:bookmarkEnd w:id="482"/>
    </w:p>
    <w:p w14:paraId="50619393">
      <w:pPr>
        <w:spacing w:line="560" w:lineRule="exact"/>
        <w:ind w:firstLine="480" w:firstLineChars="200"/>
        <w:rPr>
          <w:rFonts w:ascii="宋体" w:hAnsi="宋体" w:cs="宋体"/>
          <w:b/>
          <w:color w:val="auto"/>
          <w:sz w:val="24"/>
          <w:highlight w:val="none"/>
        </w:rPr>
      </w:pPr>
      <w:r>
        <w:rPr>
          <w:rFonts w:hint="eastAsia" w:ascii="宋体" w:hAnsi="宋体" w:cs="宋体"/>
          <w:color w:val="auto"/>
          <w:sz w:val="24"/>
          <w:highlight w:val="none"/>
        </w:rPr>
        <w:t>货物或者在途货物或者交付给第一承运人后的货物毁损、灭失的风险负担详见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14:paraId="51FB5C5C">
      <w:pPr>
        <w:spacing w:line="560" w:lineRule="exact"/>
        <w:ind w:firstLine="482" w:firstLineChars="200"/>
        <w:outlineLvl w:val="0"/>
        <w:rPr>
          <w:rFonts w:ascii="宋体" w:hAnsi="宋体" w:cs="宋体"/>
          <w:b/>
          <w:color w:val="auto"/>
          <w:sz w:val="24"/>
          <w:highlight w:val="none"/>
        </w:rPr>
      </w:pPr>
      <w:bookmarkStart w:id="486" w:name="_Toc14055"/>
      <w:r>
        <w:rPr>
          <w:rFonts w:hint="eastAsia" w:ascii="宋体" w:hAnsi="宋体" w:cs="宋体"/>
          <w:b/>
          <w:color w:val="auto"/>
          <w:sz w:val="24"/>
          <w:highlight w:val="none"/>
        </w:rPr>
        <w:t>2.9 延迟交货</w:t>
      </w:r>
      <w:bookmarkEnd w:id="483"/>
      <w:bookmarkEnd w:id="484"/>
      <w:bookmarkEnd w:id="485"/>
      <w:bookmarkEnd w:id="486"/>
    </w:p>
    <w:p w14:paraId="62FDAFB5">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1D4C118F">
      <w:pPr>
        <w:spacing w:line="560" w:lineRule="exact"/>
        <w:ind w:firstLine="482" w:firstLineChars="200"/>
        <w:outlineLvl w:val="0"/>
        <w:rPr>
          <w:rFonts w:ascii="宋体" w:hAnsi="宋体" w:cs="宋体"/>
          <w:b/>
          <w:color w:val="auto"/>
          <w:sz w:val="24"/>
          <w:highlight w:val="none"/>
        </w:rPr>
      </w:pPr>
      <w:bookmarkStart w:id="487" w:name="_Toc7502"/>
      <w:bookmarkStart w:id="488" w:name="_Toc259093683"/>
      <w:bookmarkStart w:id="489" w:name="_Toc279701254"/>
      <w:bookmarkStart w:id="490" w:name="_Toc487900364"/>
      <w:bookmarkStart w:id="491" w:name="_Ref467378121"/>
      <w:r>
        <w:rPr>
          <w:rFonts w:hint="eastAsia" w:ascii="宋体" w:hAnsi="宋体" w:cs="宋体"/>
          <w:b/>
          <w:color w:val="auto"/>
          <w:sz w:val="24"/>
          <w:highlight w:val="none"/>
        </w:rPr>
        <w:t>2.10 合同变更</w:t>
      </w:r>
      <w:bookmarkEnd w:id="487"/>
    </w:p>
    <w:p w14:paraId="1A48C86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492" w:name="_Toc487900369"/>
      <w:bookmarkStart w:id="493" w:name="_Toc259093688"/>
      <w:bookmarkStart w:id="494" w:name="_Toc279701259"/>
    </w:p>
    <w:p w14:paraId="33D8C533">
      <w:pPr>
        <w:spacing w:line="560" w:lineRule="exact"/>
        <w:ind w:firstLine="482" w:firstLineChars="200"/>
        <w:outlineLvl w:val="0"/>
        <w:rPr>
          <w:rFonts w:ascii="宋体" w:hAnsi="宋体" w:cs="宋体"/>
          <w:b/>
          <w:color w:val="auto"/>
          <w:sz w:val="24"/>
          <w:highlight w:val="none"/>
        </w:rPr>
      </w:pPr>
      <w:bookmarkStart w:id="495" w:name="_Toc15237"/>
      <w:bookmarkStart w:id="496" w:name="_Toc10366"/>
      <w:bookmarkStart w:id="497" w:name="_Toc22955"/>
      <w:r>
        <w:rPr>
          <w:rFonts w:hint="eastAsia" w:ascii="宋体" w:hAnsi="宋体" w:cs="宋体"/>
          <w:b/>
          <w:color w:val="auto"/>
          <w:sz w:val="24"/>
          <w:highlight w:val="none"/>
        </w:rPr>
        <w:t>2.11 合同转让</w:t>
      </w:r>
      <w:bookmarkEnd w:id="492"/>
      <w:bookmarkEnd w:id="493"/>
      <w:bookmarkEnd w:id="494"/>
      <w:r>
        <w:rPr>
          <w:rFonts w:hint="eastAsia" w:ascii="宋体" w:hAnsi="宋体" w:cs="宋体"/>
          <w:b/>
          <w:color w:val="auto"/>
          <w:sz w:val="24"/>
          <w:highlight w:val="none"/>
        </w:rPr>
        <w:t>和分包</w:t>
      </w:r>
      <w:bookmarkEnd w:id="495"/>
      <w:bookmarkEnd w:id="496"/>
      <w:bookmarkEnd w:id="497"/>
    </w:p>
    <w:p w14:paraId="352E9B0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A83CB7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2.11.2乙方采取分包方式履行合同的，甲方可直接向分包供应商支付款项。</w:t>
      </w:r>
    </w:p>
    <w:p w14:paraId="3AACB65B">
      <w:pPr>
        <w:spacing w:line="560" w:lineRule="exact"/>
        <w:ind w:firstLine="482" w:firstLineChars="200"/>
        <w:outlineLvl w:val="0"/>
        <w:rPr>
          <w:rFonts w:ascii="宋体" w:hAnsi="宋体" w:cs="宋体"/>
          <w:b/>
          <w:color w:val="auto"/>
          <w:sz w:val="24"/>
          <w:highlight w:val="none"/>
        </w:rPr>
      </w:pPr>
      <w:bookmarkStart w:id="498" w:name="_Toc16508"/>
      <w:bookmarkStart w:id="499" w:name="_Toc13566"/>
      <w:bookmarkStart w:id="500" w:name="_Toc14066"/>
      <w:r>
        <w:rPr>
          <w:rFonts w:hint="eastAsia" w:ascii="宋体" w:hAnsi="宋体" w:cs="宋体"/>
          <w:b/>
          <w:color w:val="auto"/>
          <w:sz w:val="24"/>
          <w:highlight w:val="none"/>
        </w:rPr>
        <w:t>2.12 不可抗力</w:t>
      </w:r>
      <w:bookmarkEnd w:id="498"/>
      <w:bookmarkEnd w:id="499"/>
      <w:bookmarkEnd w:id="500"/>
    </w:p>
    <w:p w14:paraId="71193B5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2.12.1如果任何一方遭遇法律规定的不可抗力，致使合同履行受阻时，履行合同的期限应予延长，延长的期限应相当于不可抗力所影响的时间；</w:t>
      </w:r>
    </w:p>
    <w:p w14:paraId="36872D8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2.12.2 因不可抗力致使不能实现合同目的的，当事人可以解除合同；</w:t>
      </w:r>
    </w:p>
    <w:p w14:paraId="50CD7AA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14:paraId="73EEAB2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2.12.4受不可抗力影响的一方在不可抗力发生后，应在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14:paraId="00AD4893">
      <w:pPr>
        <w:spacing w:line="560" w:lineRule="exact"/>
        <w:ind w:firstLine="482" w:firstLineChars="200"/>
        <w:outlineLvl w:val="0"/>
        <w:rPr>
          <w:rFonts w:ascii="宋体" w:hAnsi="宋体" w:cs="宋体"/>
          <w:b/>
          <w:color w:val="auto"/>
          <w:sz w:val="24"/>
          <w:highlight w:val="none"/>
        </w:rPr>
      </w:pPr>
      <w:bookmarkStart w:id="501" w:name="_Toc487900365"/>
      <w:bookmarkStart w:id="502" w:name="_Toc30676"/>
      <w:bookmarkStart w:id="503" w:name="_Toc279701255"/>
      <w:bookmarkStart w:id="504" w:name="_Toc6969"/>
      <w:bookmarkStart w:id="505" w:name="_Toc689"/>
      <w:bookmarkStart w:id="506" w:name="_Toc259093684"/>
      <w:r>
        <w:rPr>
          <w:rFonts w:hint="eastAsia" w:ascii="宋体" w:hAnsi="宋体" w:cs="宋体"/>
          <w:b/>
          <w:color w:val="auto"/>
          <w:sz w:val="24"/>
          <w:highlight w:val="none"/>
        </w:rPr>
        <w:t>2.13 税费</w:t>
      </w:r>
      <w:bookmarkEnd w:id="501"/>
      <w:bookmarkEnd w:id="502"/>
      <w:bookmarkEnd w:id="503"/>
      <w:bookmarkEnd w:id="504"/>
      <w:bookmarkEnd w:id="505"/>
      <w:bookmarkEnd w:id="506"/>
    </w:p>
    <w:p w14:paraId="52B07C84">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w:t>
      </w:r>
    </w:p>
    <w:p w14:paraId="2AA2DD93">
      <w:pPr>
        <w:spacing w:line="560" w:lineRule="exact"/>
        <w:ind w:firstLine="482" w:firstLineChars="200"/>
        <w:outlineLvl w:val="0"/>
        <w:rPr>
          <w:rFonts w:ascii="宋体" w:hAnsi="宋体" w:cs="宋体"/>
          <w:b/>
          <w:color w:val="auto"/>
          <w:sz w:val="24"/>
          <w:highlight w:val="none"/>
        </w:rPr>
      </w:pPr>
      <w:bookmarkStart w:id="507" w:name="_Toc7102"/>
      <w:bookmarkStart w:id="508" w:name="_Toc279701258"/>
      <w:bookmarkStart w:id="509" w:name="_Toc259093687"/>
      <w:bookmarkStart w:id="510" w:name="_Toc487900368"/>
      <w:bookmarkStart w:id="511" w:name="_Toc8298"/>
      <w:bookmarkStart w:id="512" w:name="_Toc16959"/>
      <w:r>
        <w:rPr>
          <w:rFonts w:hint="eastAsia" w:ascii="宋体" w:hAnsi="宋体" w:cs="宋体"/>
          <w:b/>
          <w:color w:val="auto"/>
          <w:sz w:val="24"/>
          <w:highlight w:val="none"/>
        </w:rPr>
        <w:t>2.14乙方破产</w:t>
      </w:r>
      <w:bookmarkEnd w:id="507"/>
      <w:bookmarkEnd w:id="508"/>
      <w:bookmarkEnd w:id="509"/>
      <w:bookmarkEnd w:id="510"/>
      <w:bookmarkEnd w:id="511"/>
      <w:bookmarkEnd w:id="512"/>
    </w:p>
    <w:p w14:paraId="1CBCAC16">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42087B7">
      <w:pPr>
        <w:spacing w:line="560" w:lineRule="exact"/>
        <w:ind w:firstLine="482" w:firstLineChars="200"/>
        <w:outlineLvl w:val="0"/>
        <w:rPr>
          <w:rFonts w:ascii="宋体" w:hAnsi="宋体" w:cs="宋体"/>
          <w:b/>
          <w:color w:val="auto"/>
          <w:sz w:val="24"/>
          <w:highlight w:val="none"/>
        </w:rPr>
      </w:pPr>
      <w:bookmarkStart w:id="513" w:name="_Toc29333"/>
      <w:bookmarkStart w:id="514" w:name="_Toc6134"/>
      <w:bookmarkStart w:id="515" w:name="_Toc15387"/>
      <w:r>
        <w:rPr>
          <w:rFonts w:hint="eastAsia" w:ascii="宋体" w:hAnsi="宋体" w:cs="宋体"/>
          <w:b/>
          <w:color w:val="auto"/>
          <w:sz w:val="24"/>
          <w:highlight w:val="none"/>
        </w:rPr>
        <w:t>2.15 合同中止、终止</w:t>
      </w:r>
      <w:bookmarkEnd w:id="513"/>
      <w:bookmarkEnd w:id="514"/>
      <w:bookmarkEnd w:id="515"/>
    </w:p>
    <w:p w14:paraId="7884FD1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2.15.1 双方当事人不得擅自中止或者终止合同；</w:t>
      </w:r>
    </w:p>
    <w:p w14:paraId="0AA342C2">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7F78F5A6">
      <w:pPr>
        <w:spacing w:line="560" w:lineRule="exact"/>
        <w:ind w:firstLine="482" w:firstLineChars="200"/>
        <w:outlineLvl w:val="0"/>
        <w:rPr>
          <w:rFonts w:ascii="宋体" w:hAnsi="宋体" w:cs="宋体"/>
          <w:b/>
          <w:color w:val="auto"/>
          <w:sz w:val="24"/>
          <w:highlight w:val="none"/>
        </w:rPr>
      </w:pPr>
      <w:bookmarkStart w:id="516" w:name="_Toc6596"/>
      <w:bookmarkStart w:id="517" w:name="_Toc1125"/>
      <w:bookmarkStart w:id="518" w:name="_Toc14563"/>
      <w:r>
        <w:rPr>
          <w:rFonts w:hint="eastAsia" w:ascii="宋体" w:hAnsi="宋体" w:cs="宋体"/>
          <w:b/>
          <w:color w:val="auto"/>
          <w:sz w:val="24"/>
          <w:highlight w:val="none"/>
        </w:rPr>
        <w:t>2.16检验和验收</w:t>
      </w:r>
      <w:bookmarkEnd w:id="516"/>
      <w:bookmarkEnd w:id="517"/>
      <w:bookmarkEnd w:id="518"/>
    </w:p>
    <w:p w14:paraId="1BCFFE9F">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2.16.1货物交付前，乙方应对货物的质量、数量等方面进行详细、全面的检验，并向甲方出具证明货物符合合同约定的文件；货物交付时，甲方在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约定时间内组织验收，并可依法邀请相关方参加，验收应出具验收书。</w:t>
      </w:r>
    </w:p>
    <w:p w14:paraId="27C545D1">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D5D182C">
      <w:pPr>
        <w:tabs>
          <w:tab w:val="left" w:pos="360"/>
          <w:tab w:val="left" w:pos="540"/>
          <w:tab w:val="left" w:pos="1080"/>
        </w:tabs>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2.16.3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bookmarkEnd w:id="488"/>
    <w:bookmarkEnd w:id="489"/>
    <w:bookmarkEnd w:id="490"/>
    <w:bookmarkEnd w:id="491"/>
    <w:p w14:paraId="447B4E11">
      <w:pPr>
        <w:spacing w:line="560" w:lineRule="exact"/>
        <w:ind w:firstLine="482" w:firstLineChars="200"/>
        <w:outlineLvl w:val="0"/>
        <w:rPr>
          <w:rFonts w:ascii="宋体" w:hAnsi="宋体" w:cs="宋体"/>
          <w:b/>
          <w:color w:val="auto"/>
          <w:sz w:val="24"/>
          <w:highlight w:val="none"/>
        </w:rPr>
      </w:pPr>
      <w:bookmarkStart w:id="519" w:name="_Toc259093690"/>
      <w:bookmarkStart w:id="520" w:name="_Toc279701261"/>
      <w:bookmarkStart w:id="521" w:name="_Toc487900371"/>
      <w:bookmarkStart w:id="522" w:name="_Toc11284"/>
      <w:bookmarkStart w:id="523" w:name="_Toc25182"/>
      <w:bookmarkStart w:id="524" w:name="_Toc19604"/>
      <w:r>
        <w:rPr>
          <w:rFonts w:hint="eastAsia" w:ascii="宋体" w:hAnsi="宋体" w:cs="宋体"/>
          <w:b/>
          <w:color w:val="auto"/>
          <w:sz w:val="24"/>
          <w:highlight w:val="none"/>
        </w:rPr>
        <w:t>2.17 通知</w:t>
      </w:r>
      <w:bookmarkEnd w:id="519"/>
      <w:bookmarkEnd w:id="520"/>
      <w:bookmarkEnd w:id="521"/>
      <w:r>
        <w:rPr>
          <w:rFonts w:hint="eastAsia" w:ascii="宋体" w:hAnsi="宋体" w:cs="宋体"/>
          <w:b/>
          <w:color w:val="auto"/>
          <w:sz w:val="24"/>
          <w:highlight w:val="none"/>
        </w:rPr>
        <w:t>和送达</w:t>
      </w:r>
      <w:bookmarkEnd w:id="522"/>
      <w:bookmarkEnd w:id="523"/>
      <w:bookmarkEnd w:id="524"/>
    </w:p>
    <w:p w14:paraId="70408056">
      <w:pPr>
        <w:spacing w:line="560" w:lineRule="exact"/>
        <w:ind w:firstLine="480" w:firstLineChars="200"/>
        <w:rPr>
          <w:rFonts w:ascii="宋体" w:hAnsi="宋体" w:cs="宋体"/>
          <w:color w:val="auto"/>
          <w:sz w:val="24"/>
          <w:highlight w:val="none"/>
        </w:rPr>
      </w:pPr>
      <w:bookmarkStart w:id="525" w:name="_Toc3135"/>
      <w:bookmarkStart w:id="526" w:name="_Toc6698"/>
      <w:bookmarkStart w:id="527" w:name="_Toc279701262"/>
      <w:bookmarkStart w:id="528" w:name="_Toc259093691"/>
      <w:bookmarkStart w:id="529" w:name="_Toc487900372"/>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bookmarkEnd w:id="525"/>
      <w:bookmarkEnd w:id="526"/>
    </w:p>
    <w:p w14:paraId="205CB7AB">
      <w:pPr>
        <w:spacing w:line="560" w:lineRule="exact"/>
        <w:ind w:firstLine="480" w:firstLineChars="200"/>
        <w:rPr>
          <w:rFonts w:ascii="宋体" w:hAnsi="宋体" w:cs="宋体"/>
          <w:color w:val="auto"/>
          <w:sz w:val="24"/>
          <w:highlight w:val="none"/>
        </w:rPr>
      </w:pPr>
      <w:bookmarkStart w:id="530" w:name="_Toc23294"/>
      <w:bookmarkStart w:id="531" w:name="_Toc23128"/>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30"/>
      <w:bookmarkEnd w:id="531"/>
    </w:p>
    <w:p w14:paraId="5E1DCB01">
      <w:pPr>
        <w:spacing w:line="560" w:lineRule="exact"/>
        <w:ind w:firstLine="482" w:firstLineChars="200"/>
        <w:outlineLvl w:val="0"/>
        <w:rPr>
          <w:rFonts w:ascii="宋体" w:hAnsi="宋体" w:cs="宋体"/>
          <w:b/>
          <w:color w:val="auto"/>
          <w:sz w:val="24"/>
          <w:highlight w:val="none"/>
        </w:rPr>
      </w:pPr>
      <w:bookmarkStart w:id="532" w:name="_Toc4355"/>
      <w:bookmarkStart w:id="533" w:name="_Toc18540"/>
      <w:bookmarkStart w:id="534" w:name="_Toc30599"/>
      <w:r>
        <w:rPr>
          <w:rFonts w:hint="eastAsia" w:ascii="宋体" w:hAnsi="宋体" w:cs="宋体"/>
          <w:b/>
          <w:color w:val="auto"/>
          <w:sz w:val="24"/>
          <w:highlight w:val="none"/>
        </w:rPr>
        <w:t>2.18 计量单位</w:t>
      </w:r>
      <w:bookmarkEnd w:id="527"/>
      <w:bookmarkEnd w:id="528"/>
      <w:bookmarkEnd w:id="529"/>
      <w:bookmarkEnd w:id="532"/>
      <w:bookmarkEnd w:id="533"/>
      <w:bookmarkEnd w:id="534"/>
    </w:p>
    <w:p w14:paraId="1A9494BD">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14:paraId="439A2D79">
      <w:pPr>
        <w:spacing w:line="560" w:lineRule="exact"/>
        <w:ind w:firstLine="482" w:firstLineChars="200"/>
        <w:outlineLvl w:val="0"/>
        <w:rPr>
          <w:rFonts w:ascii="宋体" w:hAnsi="宋体" w:cs="宋体"/>
          <w:b/>
          <w:color w:val="auto"/>
          <w:sz w:val="24"/>
          <w:highlight w:val="none"/>
        </w:rPr>
      </w:pPr>
      <w:bookmarkStart w:id="535" w:name="_Toc18567"/>
      <w:bookmarkStart w:id="536" w:name="_Toc259093692"/>
      <w:bookmarkStart w:id="537" w:name="_Toc10330"/>
      <w:bookmarkStart w:id="538" w:name="_Toc12773"/>
      <w:bookmarkStart w:id="539" w:name="_Toc279701263"/>
      <w:bookmarkStart w:id="540" w:name="_Toc487900373"/>
      <w:r>
        <w:rPr>
          <w:rFonts w:hint="eastAsia" w:ascii="宋体" w:hAnsi="宋体" w:cs="宋体"/>
          <w:b/>
          <w:color w:val="auto"/>
          <w:sz w:val="24"/>
          <w:highlight w:val="none"/>
        </w:rPr>
        <w:t>2.19 合同使用的文字和适用的法律</w:t>
      </w:r>
      <w:bookmarkEnd w:id="535"/>
      <w:bookmarkEnd w:id="536"/>
      <w:bookmarkEnd w:id="537"/>
      <w:bookmarkEnd w:id="538"/>
      <w:bookmarkEnd w:id="539"/>
      <w:bookmarkEnd w:id="540"/>
    </w:p>
    <w:p w14:paraId="1805AE80">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2.19.1 合同使用汉语书就、变更和解释；</w:t>
      </w:r>
    </w:p>
    <w:p w14:paraId="5FC8B58B">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2.19.2 合同适用中华人民共和国法律。</w:t>
      </w:r>
    </w:p>
    <w:p w14:paraId="5E88F778">
      <w:pPr>
        <w:spacing w:line="560" w:lineRule="exact"/>
        <w:ind w:firstLine="482" w:firstLineChars="200"/>
        <w:outlineLvl w:val="0"/>
        <w:rPr>
          <w:rFonts w:ascii="宋体" w:hAnsi="宋体" w:cs="宋体"/>
          <w:b/>
          <w:color w:val="auto"/>
          <w:sz w:val="24"/>
          <w:highlight w:val="none"/>
        </w:rPr>
      </w:pPr>
      <w:bookmarkStart w:id="541" w:name="_Toc6885"/>
      <w:bookmarkStart w:id="542" w:name="_Toc14001"/>
      <w:bookmarkStart w:id="543" w:name="_Toc19890"/>
      <w:r>
        <w:rPr>
          <w:rFonts w:hint="eastAsia" w:ascii="宋体" w:hAnsi="宋体" w:cs="宋体"/>
          <w:b/>
          <w:color w:val="auto"/>
          <w:sz w:val="24"/>
          <w:highlight w:val="none"/>
        </w:rPr>
        <w:t>2.20 合同份数</w:t>
      </w:r>
      <w:bookmarkEnd w:id="541"/>
      <w:bookmarkEnd w:id="542"/>
      <w:bookmarkEnd w:id="543"/>
    </w:p>
    <w:p w14:paraId="1293B233">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14:paraId="2BD0924E">
      <w:pPr>
        <w:adjustRightInd/>
        <w:spacing w:line="360" w:lineRule="auto"/>
        <w:jc w:val="center"/>
        <w:outlineLvl w:val="0"/>
        <w:rPr>
          <w:rFonts w:ascii="宋体" w:hAnsi="宋体" w:cs="宋体"/>
          <w:b/>
          <w:color w:val="auto"/>
          <w:sz w:val="24"/>
          <w:highlight w:val="none"/>
        </w:rPr>
      </w:pPr>
      <w:r>
        <w:rPr>
          <w:rFonts w:hint="eastAsia" w:ascii="宋体" w:hAnsi="宋体" w:cs="宋体"/>
          <w:b/>
          <w:color w:val="auto"/>
          <w:sz w:val="24"/>
          <w:highlight w:val="none"/>
        </w:rPr>
        <w:t>第三部分  合同专用条款</w:t>
      </w:r>
    </w:p>
    <w:p w14:paraId="47273A0C">
      <w:pPr>
        <w:spacing w:line="560" w:lineRule="exact"/>
        <w:ind w:left="-420" w:leftChars="-200" w:right="-420" w:rightChars="-200" w:firstLine="480" w:firstLineChars="200"/>
        <w:rPr>
          <w:rFonts w:ascii="宋体" w:hAnsi="宋体" w:cs="宋体"/>
          <w:color w:val="auto"/>
          <w:sz w:val="24"/>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1"/>
        <w:tblW w:w="833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76"/>
        <w:gridCol w:w="7559"/>
      </w:tblGrid>
      <w:tr w14:paraId="373D1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776" w:type="dxa"/>
            <w:tcBorders>
              <w:left w:val="single" w:color="auto" w:sz="4" w:space="0"/>
            </w:tcBorders>
            <w:vAlign w:val="center"/>
          </w:tcPr>
          <w:p w14:paraId="43D44E2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7559" w:type="dxa"/>
            <w:vAlign w:val="center"/>
          </w:tcPr>
          <w:p w14:paraId="33544DF1">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约定内容</w:t>
            </w:r>
          </w:p>
        </w:tc>
      </w:tr>
      <w:tr w14:paraId="0D0E0C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6C9204F0">
            <w:pPr>
              <w:spacing w:line="360" w:lineRule="auto"/>
              <w:rPr>
                <w:rFonts w:ascii="宋体" w:hAnsi="宋体" w:cs="宋体"/>
                <w:color w:val="auto"/>
                <w:sz w:val="24"/>
                <w:highlight w:val="none"/>
              </w:rPr>
            </w:pPr>
            <w:r>
              <w:rPr>
                <w:rFonts w:hint="eastAsia" w:ascii="宋体" w:hAnsi="宋体" w:cs="宋体"/>
                <w:color w:val="auto"/>
                <w:sz w:val="24"/>
                <w:highlight w:val="none"/>
              </w:rPr>
              <w:t>1.4.2</w:t>
            </w:r>
          </w:p>
        </w:tc>
        <w:tc>
          <w:tcPr>
            <w:tcW w:w="7559" w:type="dxa"/>
            <w:vAlign w:val="center"/>
          </w:tcPr>
          <w:p w14:paraId="2A7954F9">
            <w:pPr>
              <w:spacing w:line="360" w:lineRule="auto"/>
              <w:rPr>
                <w:rFonts w:ascii="宋体" w:hAnsi="宋体" w:cs="宋体"/>
                <w:color w:val="auto"/>
                <w:sz w:val="24"/>
                <w:highlight w:val="none"/>
              </w:rPr>
            </w:pPr>
          </w:p>
        </w:tc>
      </w:tr>
      <w:tr w14:paraId="187CFE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1699092A">
            <w:pPr>
              <w:spacing w:line="360" w:lineRule="auto"/>
              <w:rPr>
                <w:rFonts w:ascii="宋体" w:hAnsi="宋体" w:cs="宋体"/>
                <w:color w:val="auto"/>
                <w:sz w:val="24"/>
                <w:highlight w:val="none"/>
              </w:rPr>
            </w:pPr>
            <w:r>
              <w:rPr>
                <w:rFonts w:hint="eastAsia" w:ascii="宋体" w:hAnsi="宋体" w:cs="宋体"/>
                <w:color w:val="auto"/>
                <w:sz w:val="24"/>
                <w:highlight w:val="none"/>
              </w:rPr>
              <w:t>1.5.1</w:t>
            </w:r>
          </w:p>
        </w:tc>
        <w:tc>
          <w:tcPr>
            <w:tcW w:w="7559" w:type="dxa"/>
            <w:vAlign w:val="center"/>
          </w:tcPr>
          <w:p w14:paraId="71540DC0">
            <w:pPr>
              <w:spacing w:line="360" w:lineRule="auto"/>
              <w:rPr>
                <w:rFonts w:ascii="宋体" w:hAnsi="宋体" w:cs="宋体"/>
                <w:color w:val="auto"/>
                <w:sz w:val="24"/>
                <w:highlight w:val="none"/>
              </w:rPr>
            </w:pPr>
          </w:p>
        </w:tc>
      </w:tr>
      <w:tr w14:paraId="5C470A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3A6F184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1.5.2 </w:t>
            </w:r>
          </w:p>
        </w:tc>
        <w:tc>
          <w:tcPr>
            <w:tcW w:w="7559" w:type="dxa"/>
            <w:vAlign w:val="center"/>
          </w:tcPr>
          <w:p w14:paraId="3D5CBEB8">
            <w:pPr>
              <w:spacing w:line="360" w:lineRule="auto"/>
              <w:rPr>
                <w:rFonts w:ascii="宋体" w:hAnsi="宋体" w:cs="宋体"/>
                <w:color w:val="auto"/>
                <w:sz w:val="24"/>
                <w:highlight w:val="none"/>
              </w:rPr>
            </w:pPr>
          </w:p>
        </w:tc>
      </w:tr>
      <w:tr w14:paraId="28F733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0E2AC5EE">
            <w:pPr>
              <w:spacing w:line="360" w:lineRule="auto"/>
              <w:rPr>
                <w:rFonts w:ascii="宋体" w:hAnsi="宋体" w:cs="宋体"/>
                <w:color w:val="auto"/>
                <w:sz w:val="24"/>
                <w:highlight w:val="none"/>
              </w:rPr>
            </w:pPr>
            <w:r>
              <w:rPr>
                <w:rFonts w:hint="eastAsia" w:ascii="宋体" w:hAnsi="宋体" w:cs="宋体"/>
                <w:color w:val="auto"/>
                <w:sz w:val="24"/>
                <w:highlight w:val="none"/>
              </w:rPr>
              <w:t>1.5.3</w:t>
            </w:r>
          </w:p>
        </w:tc>
        <w:tc>
          <w:tcPr>
            <w:tcW w:w="7559" w:type="dxa"/>
            <w:vAlign w:val="center"/>
          </w:tcPr>
          <w:p w14:paraId="5801F48E">
            <w:pPr>
              <w:spacing w:line="360" w:lineRule="auto"/>
              <w:rPr>
                <w:rFonts w:ascii="宋体" w:hAnsi="宋体" w:cs="宋体"/>
                <w:color w:val="auto"/>
                <w:sz w:val="24"/>
                <w:highlight w:val="none"/>
              </w:rPr>
            </w:pPr>
          </w:p>
        </w:tc>
      </w:tr>
      <w:tr w14:paraId="1EC1E5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39E0777C">
            <w:pPr>
              <w:spacing w:line="360" w:lineRule="auto"/>
              <w:rPr>
                <w:rFonts w:ascii="宋体" w:hAnsi="宋体" w:cs="宋体"/>
                <w:color w:val="auto"/>
                <w:sz w:val="24"/>
                <w:highlight w:val="none"/>
              </w:rPr>
            </w:pPr>
            <w:r>
              <w:rPr>
                <w:rFonts w:hint="eastAsia" w:ascii="宋体" w:hAnsi="宋体" w:cs="宋体"/>
                <w:color w:val="auto"/>
                <w:sz w:val="24"/>
                <w:highlight w:val="none"/>
              </w:rPr>
              <w:t>1.6.2</w:t>
            </w:r>
          </w:p>
        </w:tc>
        <w:tc>
          <w:tcPr>
            <w:tcW w:w="7559" w:type="dxa"/>
            <w:vAlign w:val="center"/>
          </w:tcPr>
          <w:p w14:paraId="221C51C2">
            <w:pPr>
              <w:spacing w:line="360" w:lineRule="auto"/>
              <w:rPr>
                <w:rFonts w:ascii="宋体" w:hAnsi="宋体" w:cs="宋体"/>
                <w:color w:val="auto"/>
                <w:sz w:val="24"/>
                <w:highlight w:val="none"/>
              </w:rPr>
            </w:pPr>
          </w:p>
        </w:tc>
      </w:tr>
      <w:tr w14:paraId="6FD0F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048F0EAA">
            <w:pPr>
              <w:spacing w:line="360" w:lineRule="auto"/>
              <w:rPr>
                <w:rFonts w:ascii="宋体" w:hAnsi="宋体" w:cs="宋体"/>
                <w:color w:val="auto"/>
                <w:sz w:val="24"/>
                <w:highlight w:val="none"/>
              </w:rPr>
            </w:pPr>
            <w:r>
              <w:rPr>
                <w:rFonts w:hint="eastAsia" w:ascii="宋体" w:hAnsi="宋体" w:cs="宋体"/>
                <w:color w:val="auto"/>
                <w:sz w:val="24"/>
                <w:highlight w:val="none"/>
              </w:rPr>
              <w:t>1.7.1</w:t>
            </w:r>
          </w:p>
        </w:tc>
        <w:tc>
          <w:tcPr>
            <w:tcW w:w="7559" w:type="dxa"/>
            <w:vAlign w:val="center"/>
          </w:tcPr>
          <w:p w14:paraId="58AE313E">
            <w:pPr>
              <w:spacing w:line="360" w:lineRule="auto"/>
              <w:rPr>
                <w:rFonts w:ascii="宋体" w:hAnsi="宋体" w:cs="宋体"/>
                <w:color w:val="auto"/>
                <w:sz w:val="24"/>
                <w:highlight w:val="none"/>
              </w:rPr>
            </w:pPr>
          </w:p>
        </w:tc>
      </w:tr>
      <w:tr w14:paraId="2B0138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236A292B">
            <w:pPr>
              <w:spacing w:line="360" w:lineRule="auto"/>
              <w:rPr>
                <w:rFonts w:ascii="宋体" w:hAnsi="宋体" w:cs="宋体"/>
                <w:color w:val="auto"/>
                <w:sz w:val="24"/>
                <w:highlight w:val="none"/>
              </w:rPr>
            </w:pPr>
            <w:r>
              <w:rPr>
                <w:rFonts w:hint="eastAsia" w:ascii="宋体" w:hAnsi="宋体" w:cs="宋体"/>
                <w:color w:val="auto"/>
                <w:sz w:val="24"/>
                <w:highlight w:val="none"/>
              </w:rPr>
              <w:t>1.7.2</w:t>
            </w:r>
          </w:p>
        </w:tc>
        <w:tc>
          <w:tcPr>
            <w:tcW w:w="7559" w:type="dxa"/>
            <w:vAlign w:val="center"/>
          </w:tcPr>
          <w:p w14:paraId="21189D84">
            <w:pPr>
              <w:spacing w:line="360" w:lineRule="auto"/>
              <w:rPr>
                <w:rFonts w:ascii="宋体" w:hAnsi="宋体" w:cs="宋体"/>
                <w:color w:val="auto"/>
                <w:sz w:val="24"/>
                <w:highlight w:val="none"/>
              </w:rPr>
            </w:pPr>
          </w:p>
        </w:tc>
      </w:tr>
      <w:tr w14:paraId="3BE143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778CF138">
            <w:pPr>
              <w:spacing w:line="360" w:lineRule="auto"/>
              <w:rPr>
                <w:rFonts w:ascii="宋体" w:hAnsi="宋体" w:cs="宋体"/>
                <w:color w:val="auto"/>
                <w:sz w:val="24"/>
                <w:highlight w:val="none"/>
              </w:rPr>
            </w:pPr>
            <w:r>
              <w:rPr>
                <w:rFonts w:hint="eastAsia" w:ascii="宋体" w:hAnsi="宋体" w:cs="宋体"/>
                <w:color w:val="auto"/>
                <w:sz w:val="24"/>
                <w:highlight w:val="none"/>
              </w:rPr>
              <w:t>1.7.3</w:t>
            </w:r>
          </w:p>
        </w:tc>
        <w:tc>
          <w:tcPr>
            <w:tcW w:w="7559" w:type="dxa"/>
            <w:vAlign w:val="center"/>
          </w:tcPr>
          <w:p w14:paraId="00AC0DC8">
            <w:pPr>
              <w:spacing w:line="360" w:lineRule="auto"/>
              <w:rPr>
                <w:rFonts w:ascii="宋体" w:hAnsi="宋体" w:cs="宋体"/>
                <w:color w:val="auto"/>
                <w:sz w:val="24"/>
                <w:highlight w:val="none"/>
              </w:rPr>
            </w:pPr>
          </w:p>
        </w:tc>
      </w:tr>
      <w:tr w14:paraId="575C9A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5C2792CF">
            <w:pPr>
              <w:spacing w:line="360" w:lineRule="auto"/>
              <w:rPr>
                <w:rFonts w:ascii="宋体" w:hAnsi="宋体" w:cs="宋体"/>
                <w:color w:val="auto"/>
                <w:sz w:val="24"/>
                <w:highlight w:val="none"/>
              </w:rPr>
            </w:pPr>
            <w:r>
              <w:rPr>
                <w:rFonts w:hint="eastAsia" w:ascii="宋体" w:hAnsi="宋体" w:cs="宋体"/>
                <w:color w:val="auto"/>
                <w:sz w:val="24"/>
                <w:highlight w:val="none"/>
              </w:rPr>
              <w:t>1.8.6</w:t>
            </w:r>
          </w:p>
        </w:tc>
        <w:tc>
          <w:tcPr>
            <w:tcW w:w="7559" w:type="dxa"/>
            <w:vAlign w:val="center"/>
          </w:tcPr>
          <w:p w14:paraId="35FAD90F">
            <w:pPr>
              <w:spacing w:line="360" w:lineRule="auto"/>
              <w:rPr>
                <w:rFonts w:ascii="宋体" w:hAnsi="宋体" w:cs="宋体"/>
                <w:color w:val="auto"/>
                <w:sz w:val="24"/>
                <w:highlight w:val="none"/>
              </w:rPr>
            </w:pPr>
          </w:p>
        </w:tc>
      </w:tr>
      <w:tr w14:paraId="2A51E9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5D66614D">
            <w:pPr>
              <w:spacing w:line="360" w:lineRule="auto"/>
              <w:rPr>
                <w:rFonts w:ascii="宋体" w:hAnsi="宋体" w:cs="宋体"/>
                <w:color w:val="auto"/>
                <w:sz w:val="24"/>
                <w:highlight w:val="none"/>
              </w:rPr>
            </w:pPr>
            <w:r>
              <w:rPr>
                <w:rFonts w:hint="eastAsia" w:ascii="宋体" w:hAnsi="宋体" w:cs="宋体"/>
                <w:color w:val="auto"/>
                <w:sz w:val="24"/>
                <w:highlight w:val="none"/>
              </w:rPr>
              <w:t>1.9</w:t>
            </w:r>
          </w:p>
        </w:tc>
        <w:tc>
          <w:tcPr>
            <w:tcW w:w="7559" w:type="dxa"/>
            <w:vAlign w:val="center"/>
          </w:tcPr>
          <w:p w14:paraId="05146C63">
            <w:pPr>
              <w:spacing w:line="360" w:lineRule="auto"/>
              <w:rPr>
                <w:rFonts w:ascii="宋体" w:hAnsi="宋体" w:cs="宋体"/>
                <w:color w:val="auto"/>
                <w:sz w:val="24"/>
                <w:highlight w:val="none"/>
              </w:rPr>
            </w:pPr>
          </w:p>
        </w:tc>
      </w:tr>
      <w:tr w14:paraId="71E1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17A5B8A2">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7559" w:type="dxa"/>
            <w:vAlign w:val="center"/>
          </w:tcPr>
          <w:p w14:paraId="4C74B0BF">
            <w:pPr>
              <w:spacing w:line="360" w:lineRule="auto"/>
              <w:ind w:left="-420" w:leftChars="-200" w:right="-420" w:rightChars="-200" w:firstLine="480" w:firstLineChars="200"/>
              <w:rPr>
                <w:rFonts w:ascii="宋体" w:hAnsi="宋体" w:cs="宋体"/>
                <w:color w:val="auto"/>
                <w:sz w:val="24"/>
                <w:highlight w:val="none"/>
              </w:rPr>
            </w:pPr>
          </w:p>
        </w:tc>
      </w:tr>
      <w:tr w14:paraId="4872AA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248CF0C7">
            <w:pPr>
              <w:spacing w:line="360" w:lineRule="auto"/>
              <w:rPr>
                <w:rFonts w:ascii="宋体" w:hAnsi="宋体" w:cs="宋体"/>
                <w:color w:val="auto"/>
                <w:sz w:val="24"/>
                <w:highlight w:val="none"/>
              </w:rPr>
            </w:pPr>
            <w:r>
              <w:rPr>
                <w:rFonts w:hint="eastAsia" w:ascii="宋体" w:hAnsi="宋体" w:cs="宋体"/>
                <w:color w:val="auto"/>
                <w:sz w:val="24"/>
                <w:highlight w:val="none"/>
              </w:rPr>
              <w:t>2.4.1</w:t>
            </w:r>
          </w:p>
        </w:tc>
        <w:tc>
          <w:tcPr>
            <w:tcW w:w="7559" w:type="dxa"/>
            <w:vAlign w:val="center"/>
          </w:tcPr>
          <w:p w14:paraId="3BAB78E3">
            <w:pPr>
              <w:spacing w:line="360" w:lineRule="auto"/>
              <w:ind w:left="-420" w:leftChars="-200" w:right="-420" w:rightChars="-200" w:firstLine="480" w:firstLineChars="200"/>
              <w:rPr>
                <w:rFonts w:ascii="宋体" w:hAnsi="宋体" w:cs="宋体"/>
                <w:color w:val="auto"/>
                <w:sz w:val="24"/>
                <w:highlight w:val="none"/>
              </w:rPr>
            </w:pPr>
          </w:p>
        </w:tc>
      </w:tr>
      <w:tr w14:paraId="1C1093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66596F09">
            <w:pPr>
              <w:spacing w:line="360" w:lineRule="auto"/>
              <w:rPr>
                <w:rFonts w:ascii="宋体" w:hAnsi="宋体" w:cs="宋体"/>
                <w:color w:val="auto"/>
                <w:sz w:val="24"/>
                <w:highlight w:val="none"/>
              </w:rPr>
            </w:pPr>
            <w:r>
              <w:rPr>
                <w:rFonts w:hint="eastAsia" w:ascii="宋体" w:hAnsi="宋体" w:cs="宋体"/>
                <w:color w:val="auto"/>
                <w:sz w:val="24"/>
                <w:highlight w:val="none"/>
              </w:rPr>
              <w:t>2.4.3</w:t>
            </w:r>
          </w:p>
        </w:tc>
        <w:tc>
          <w:tcPr>
            <w:tcW w:w="7559" w:type="dxa"/>
            <w:vAlign w:val="center"/>
          </w:tcPr>
          <w:p w14:paraId="0D081DD0">
            <w:pPr>
              <w:spacing w:line="360" w:lineRule="auto"/>
              <w:rPr>
                <w:rFonts w:ascii="宋体" w:hAnsi="宋体" w:cs="宋体"/>
                <w:color w:val="auto"/>
                <w:sz w:val="24"/>
                <w:highlight w:val="none"/>
              </w:rPr>
            </w:pPr>
          </w:p>
        </w:tc>
      </w:tr>
      <w:tr w14:paraId="25FB2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tcPr>
          <w:p w14:paraId="6DDB73D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2.8 </w:t>
            </w:r>
          </w:p>
        </w:tc>
        <w:tc>
          <w:tcPr>
            <w:tcW w:w="7559" w:type="dxa"/>
          </w:tcPr>
          <w:p w14:paraId="6900D194">
            <w:pPr>
              <w:spacing w:line="360" w:lineRule="auto"/>
              <w:rPr>
                <w:rFonts w:ascii="宋体" w:hAnsi="宋体" w:cs="宋体"/>
                <w:color w:val="auto"/>
                <w:sz w:val="24"/>
                <w:highlight w:val="none"/>
              </w:rPr>
            </w:pPr>
          </w:p>
        </w:tc>
      </w:tr>
      <w:tr w14:paraId="4E3663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0D5C59DC">
            <w:pPr>
              <w:spacing w:line="360" w:lineRule="auto"/>
              <w:rPr>
                <w:rFonts w:ascii="宋体" w:hAnsi="宋体" w:cs="宋体"/>
                <w:color w:val="auto"/>
                <w:sz w:val="24"/>
                <w:highlight w:val="none"/>
              </w:rPr>
            </w:pPr>
            <w:r>
              <w:rPr>
                <w:rFonts w:hint="eastAsia" w:ascii="宋体" w:hAnsi="宋体" w:cs="宋体"/>
                <w:color w:val="auto"/>
                <w:sz w:val="24"/>
                <w:highlight w:val="none"/>
              </w:rPr>
              <w:t>2.12.3</w:t>
            </w:r>
          </w:p>
        </w:tc>
        <w:tc>
          <w:tcPr>
            <w:tcW w:w="7559" w:type="dxa"/>
            <w:vAlign w:val="center"/>
          </w:tcPr>
          <w:p w14:paraId="41EBF350">
            <w:pPr>
              <w:spacing w:line="360" w:lineRule="auto"/>
              <w:rPr>
                <w:rFonts w:ascii="宋体" w:hAnsi="宋体" w:cs="宋体"/>
                <w:color w:val="auto"/>
                <w:sz w:val="24"/>
                <w:highlight w:val="none"/>
              </w:rPr>
            </w:pPr>
          </w:p>
        </w:tc>
      </w:tr>
      <w:tr w14:paraId="6A9CA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274031A9">
            <w:pPr>
              <w:spacing w:line="360" w:lineRule="auto"/>
              <w:rPr>
                <w:rFonts w:ascii="宋体" w:hAnsi="宋体" w:cs="宋体"/>
                <w:color w:val="auto"/>
                <w:sz w:val="24"/>
                <w:highlight w:val="none"/>
              </w:rPr>
            </w:pPr>
            <w:r>
              <w:rPr>
                <w:rFonts w:hint="eastAsia" w:ascii="宋体" w:hAnsi="宋体" w:cs="宋体"/>
                <w:color w:val="auto"/>
                <w:sz w:val="24"/>
                <w:highlight w:val="none"/>
              </w:rPr>
              <w:t>2.12.4</w:t>
            </w:r>
          </w:p>
        </w:tc>
        <w:tc>
          <w:tcPr>
            <w:tcW w:w="7559" w:type="dxa"/>
            <w:vAlign w:val="center"/>
          </w:tcPr>
          <w:p w14:paraId="715F27F6">
            <w:pPr>
              <w:spacing w:line="360" w:lineRule="auto"/>
              <w:rPr>
                <w:rFonts w:ascii="宋体" w:hAnsi="宋体" w:cs="宋体"/>
                <w:color w:val="auto"/>
                <w:sz w:val="24"/>
                <w:highlight w:val="none"/>
              </w:rPr>
            </w:pPr>
          </w:p>
        </w:tc>
      </w:tr>
      <w:tr w14:paraId="569EF6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776" w:type="dxa"/>
            <w:tcBorders>
              <w:left w:val="single" w:color="auto" w:sz="4" w:space="0"/>
            </w:tcBorders>
            <w:vAlign w:val="center"/>
          </w:tcPr>
          <w:p w14:paraId="0C655CFD">
            <w:pPr>
              <w:spacing w:line="360" w:lineRule="auto"/>
              <w:rPr>
                <w:rFonts w:ascii="宋体" w:hAnsi="宋体" w:cs="宋体"/>
                <w:color w:val="auto"/>
                <w:sz w:val="24"/>
                <w:highlight w:val="none"/>
              </w:rPr>
            </w:pPr>
            <w:r>
              <w:rPr>
                <w:rFonts w:hint="eastAsia" w:ascii="宋体" w:hAnsi="宋体" w:cs="宋体"/>
                <w:color w:val="auto"/>
                <w:sz w:val="24"/>
                <w:highlight w:val="none"/>
              </w:rPr>
              <w:t>2.16.1</w:t>
            </w:r>
          </w:p>
        </w:tc>
        <w:tc>
          <w:tcPr>
            <w:tcW w:w="7559" w:type="dxa"/>
            <w:vAlign w:val="center"/>
          </w:tcPr>
          <w:p w14:paraId="79CB68B0">
            <w:pPr>
              <w:spacing w:line="360" w:lineRule="auto"/>
              <w:rPr>
                <w:rFonts w:ascii="宋体" w:hAnsi="宋体" w:cs="宋体"/>
                <w:color w:val="auto"/>
                <w:sz w:val="24"/>
                <w:highlight w:val="none"/>
              </w:rPr>
            </w:pPr>
          </w:p>
        </w:tc>
      </w:tr>
      <w:tr w14:paraId="586E2A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776" w:type="dxa"/>
            <w:tcBorders>
              <w:left w:val="single" w:color="auto" w:sz="4" w:space="0"/>
            </w:tcBorders>
            <w:vAlign w:val="center"/>
          </w:tcPr>
          <w:p w14:paraId="36F99F92">
            <w:pPr>
              <w:spacing w:line="360" w:lineRule="auto"/>
              <w:rPr>
                <w:rFonts w:ascii="宋体" w:hAnsi="宋体" w:cs="宋体"/>
                <w:color w:val="auto"/>
                <w:sz w:val="24"/>
                <w:highlight w:val="none"/>
              </w:rPr>
            </w:pPr>
            <w:r>
              <w:rPr>
                <w:rFonts w:hint="eastAsia" w:ascii="宋体" w:hAnsi="宋体" w:cs="宋体"/>
                <w:color w:val="auto"/>
                <w:sz w:val="24"/>
                <w:highlight w:val="none"/>
              </w:rPr>
              <w:t>2.16.3</w:t>
            </w:r>
          </w:p>
        </w:tc>
        <w:tc>
          <w:tcPr>
            <w:tcW w:w="7559" w:type="dxa"/>
            <w:vAlign w:val="center"/>
          </w:tcPr>
          <w:p w14:paraId="707F5459">
            <w:pPr>
              <w:spacing w:line="360" w:lineRule="auto"/>
              <w:rPr>
                <w:rFonts w:ascii="宋体" w:hAnsi="宋体" w:cs="宋体"/>
                <w:color w:val="auto"/>
                <w:sz w:val="24"/>
                <w:highlight w:val="none"/>
              </w:rPr>
            </w:pPr>
          </w:p>
        </w:tc>
      </w:tr>
      <w:tr w14:paraId="6AA5DB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tcBorders>
              <w:left w:val="single" w:color="auto" w:sz="4" w:space="0"/>
            </w:tcBorders>
            <w:vAlign w:val="center"/>
          </w:tcPr>
          <w:p w14:paraId="4735228B">
            <w:pPr>
              <w:spacing w:line="360" w:lineRule="auto"/>
              <w:ind w:left="-420" w:leftChars="-200" w:right="-420" w:rightChars="-200" w:firstLine="480" w:firstLineChars="200"/>
              <w:outlineLvl w:val="0"/>
              <w:rPr>
                <w:rFonts w:ascii="宋体" w:hAnsi="宋体" w:cs="宋体"/>
                <w:color w:val="auto"/>
                <w:sz w:val="24"/>
                <w:highlight w:val="none"/>
              </w:rPr>
            </w:pPr>
            <w:r>
              <w:rPr>
                <w:rFonts w:hint="eastAsia" w:ascii="宋体" w:hAnsi="宋体" w:cs="宋体"/>
                <w:color w:val="auto"/>
                <w:sz w:val="24"/>
                <w:highlight w:val="none"/>
              </w:rPr>
              <w:t xml:space="preserve">2.20 </w:t>
            </w:r>
          </w:p>
        </w:tc>
        <w:tc>
          <w:tcPr>
            <w:tcW w:w="7559" w:type="dxa"/>
            <w:vAlign w:val="center"/>
          </w:tcPr>
          <w:p w14:paraId="7E9EE200">
            <w:pPr>
              <w:spacing w:line="360" w:lineRule="auto"/>
              <w:rPr>
                <w:rFonts w:ascii="宋体" w:hAnsi="宋体" w:cs="宋体"/>
                <w:color w:val="auto"/>
                <w:sz w:val="24"/>
                <w:highlight w:val="none"/>
              </w:rPr>
            </w:pPr>
          </w:p>
        </w:tc>
      </w:tr>
      <w:tr w14:paraId="344AF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tcBorders>
              <w:left w:val="single" w:color="auto" w:sz="4" w:space="0"/>
            </w:tcBorders>
            <w:vAlign w:val="center"/>
          </w:tcPr>
          <w:p w14:paraId="7DF5DEF8">
            <w:pPr>
              <w:spacing w:line="360" w:lineRule="auto"/>
              <w:rPr>
                <w:rFonts w:ascii="宋体" w:hAnsi="宋体" w:cs="宋体"/>
                <w:color w:val="auto"/>
                <w:sz w:val="24"/>
                <w:highlight w:val="none"/>
              </w:rPr>
            </w:pPr>
            <w:r>
              <w:rPr>
                <w:rFonts w:hint="eastAsia" w:ascii="宋体" w:hAnsi="宋体" w:cs="宋体"/>
                <w:color w:val="auto"/>
                <w:sz w:val="24"/>
                <w:highlight w:val="none"/>
              </w:rPr>
              <w:t>2.3.2</w:t>
            </w:r>
          </w:p>
        </w:tc>
        <w:tc>
          <w:tcPr>
            <w:tcW w:w="7559" w:type="dxa"/>
            <w:vAlign w:val="center"/>
          </w:tcPr>
          <w:p w14:paraId="1214AF92">
            <w:pPr>
              <w:spacing w:line="360" w:lineRule="auto"/>
              <w:ind w:left="-420" w:leftChars="-200" w:right="-420" w:rightChars="-200" w:firstLine="480" w:firstLineChars="200"/>
              <w:rPr>
                <w:rFonts w:ascii="宋体" w:hAnsi="宋体" w:cs="宋体"/>
                <w:color w:val="auto"/>
                <w:sz w:val="24"/>
                <w:highlight w:val="none"/>
              </w:rPr>
            </w:pPr>
          </w:p>
        </w:tc>
      </w:tr>
      <w:tr w14:paraId="76CEEB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vAlign w:val="center"/>
          </w:tcPr>
          <w:p w14:paraId="7ADDF58D">
            <w:pPr>
              <w:spacing w:line="360" w:lineRule="auto"/>
              <w:rPr>
                <w:rFonts w:ascii="宋体" w:hAnsi="宋体" w:cs="宋体"/>
                <w:color w:val="auto"/>
                <w:sz w:val="24"/>
                <w:highlight w:val="none"/>
              </w:rPr>
            </w:pPr>
            <w:r>
              <w:rPr>
                <w:rFonts w:hint="eastAsia" w:ascii="宋体" w:hAnsi="宋体" w:cs="宋体"/>
                <w:color w:val="auto"/>
                <w:sz w:val="24"/>
                <w:highlight w:val="none"/>
              </w:rPr>
              <w:t>2.5</w:t>
            </w:r>
          </w:p>
        </w:tc>
        <w:tc>
          <w:tcPr>
            <w:tcW w:w="7559" w:type="dxa"/>
            <w:vAlign w:val="center"/>
          </w:tcPr>
          <w:p w14:paraId="3FBD7D42">
            <w:pPr>
              <w:spacing w:line="360" w:lineRule="auto"/>
              <w:ind w:left="-420" w:leftChars="-200" w:right="-420" w:rightChars="-200" w:firstLine="480" w:firstLineChars="200"/>
              <w:rPr>
                <w:rFonts w:ascii="宋体" w:hAnsi="宋体" w:cs="宋体"/>
                <w:color w:val="auto"/>
                <w:sz w:val="24"/>
                <w:highlight w:val="none"/>
              </w:rPr>
            </w:pPr>
          </w:p>
        </w:tc>
      </w:tr>
      <w:tr w14:paraId="16EFB4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vAlign w:val="center"/>
          </w:tcPr>
          <w:p w14:paraId="591F1AF1">
            <w:pPr>
              <w:spacing w:line="360" w:lineRule="auto"/>
              <w:rPr>
                <w:rFonts w:ascii="宋体" w:hAnsi="宋体" w:cs="宋体"/>
                <w:color w:val="auto"/>
                <w:sz w:val="24"/>
                <w:highlight w:val="none"/>
              </w:rPr>
            </w:pPr>
            <w:r>
              <w:rPr>
                <w:rFonts w:hint="eastAsia" w:ascii="宋体" w:hAnsi="宋体" w:cs="宋体"/>
                <w:color w:val="auto"/>
                <w:sz w:val="24"/>
                <w:highlight w:val="none"/>
              </w:rPr>
              <w:t>2.11.3</w:t>
            </w:r>
          </w:p>
        </w:tc>
        <w:tc>
          <w:tcPr>
            <w:tcW w:w="7559" w:type="dxa"/>
            <w:vAlign w:val="center"/>
          </w:tcPr>
          <w:p w14:paraId="61B59840">
            <w:pPr>
              <w:spacing w:line="360" w:lineRule="auto"/>
              <w:rPr>
                <w:rFonts w:ascii="宋体" w:hAnsi="宋体" w:cs="宋体"/>
                <w:color w:val="auto"/>
                <w:sz w:val="24"/>
                <w:highlight w:val="none"/>
              </w:rPr>
            </w:pPr>
          </w:p>
        </w:tc>
      </w:tr>
      <w:tr w14:paraId="46BEE0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tcPr>
          <w:p w14:paraId="7AA5072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2.11.4 </w:t>
            </w:r>
          </w:p>
        </w:tc>
        <w:tc>
          <w:tcPr>
            <w:tcW w:w="7559" w:type="dxa"/>
          </w:tcPr>
          <w:p w14:paraId="09DC0DF0">
            <w:pPr>
              <w:spacing w:line="360" w:lineRule="auto"/>
              <w:rPr>
                <w:rFonts w:ascii="宋体" w:hAnsi="宋体" w:cs="宋体"/>
                <w:color w:val="auto"/>
                <w:sz w:val="24"/>
                <w:highlight w:val="none"/>
              </w:rPr>
            </w:pPr>
          </w:p>
        </w:tc>
      </w:tr>
      <w:tr w14:paraId="47CA8E3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vAlign w:val="center"/>
          </w:tcPr>
          <w:p w14:paraId="03CC62FB">
            <w:pPr>
              <w:spacing w:line="360" w:lineRule="auto"/>
              <w:rPr>
                <w:rFonts w:ascii="宋体" w:hAnsi="宋体" w:cs="宋体"/>
                <w:color w:val="auto"/>
                <w:sz w:val="24"/>
                <w:highlight w:val="none"/>
              </w:rPr>
            </w:pPr>
            <w:r>
              <w:rPr>
                <w:rFonts w:hint="eastAsia" w:ascii="宋体" w:hAnsi="宋体" w:cs="宋体"/>
                <w:color w:val="auto"/>
                <w:sz w:val="24"/>
                <w:highlight w:val="none"/>
              </w:rPr>
              <w:t>2.15.1</w:t>
            </w:r>
          </w:p>
        </w:tc>
        <w:tc>
          <w:tcPr>
            <w:tcW w:w="7559" w:type="dxa"/>
            <w:vAlign w:val="center"/>
          </w:tcPr>
          <w:p w14:paraId="7A809074">
            <w:pPr>
              <w:spacing w:line="360" w:lineRule="auto"/>
              <w:rPr>
                <w:rFonts w:ascii="宋体" w:hAnsi="宋体" w:cs="宋体"/>
                <w:color w:val="auto"/>
                <w:sz w:val="24"/>
                <w:highlight w:val="none"/>
              </w:rPr>
            </w:pPr>
          </w:p>
        </w:tc>
      </w:tr>
      <w:tr w14:paraId="078C5A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vAlign w:val="center"/>
          </w:tcPr>
          <w:p w14:paraId="22E24A65">
            <w:pPr>
              <w:spacing w:line="360" w:lineRule="auto"/>
              <w:rPr>
                <w:rFonts w:ascii="宋体" w:hAnsi="宋体" w:cs="宋体"/>
                <w:color w:val="auto"/>
                <w:sz w:val="24"/>
                <w:highlight w:val="none"/>
              </w:rPr>
            </w:pPr>
            <w:r>
              <w:rPr>
                <w:rFonts w:hint="eastAsia" w:ascii="宋体" w:hAnsi="宋体" w:cs="宋体"/>
                <w:color w:val="auto"/>
                <w:sz w:val="24"/>
                <w:highlight w:val="none"/>
              </w:rPr>
              <w:t>2.15.3</w:t>
            </w:r>
          </w:p>
        </w:tc>
        <w:tc>
          <w:tcPr>
            <w:tcW w:w="7559" w:type="dxa"/>
            <w:vAlign w:val="center"/>
          </w:tcPr>
          <w:p w14:paraId="1761E1BE">
            <w:pPr>
              <w:spacing w:line="360" w:lineRule="auto"/>
              <w:rPr>
                <w:rFonts w:ascii="宋体" w:hAnsi="宋体" w:cs="宋体"/>
                <w:color w:val="auto"/>
                <w:sz w:val="24"/>
                <w:highlight w:val="none"/>
              </w:rPr>
            </w:pPr>
          </w:p>
        </w:tc>
      </w:tr>
      <w:tr w14:paraId="38F80D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776" w:type="dxa"/>
          </w:tcPr>
          <w:p w14:paraId="212D5E69">
            <w:pPr>
              <w:spacing w:line="360" w:lineRule="auto"/>
              <w:rPr>
                <w:rFonts w:ascii="宋体" w:hAnsi="宋体" w:cs="宋体"/>
                <w:color w:val="auto"/>
                <w:sz w:val="24"/>
                <w:highlight w:val="none"/>
              </w:rPr>
            </w:pPr>
            <w:r>
              <w:rPr>
                <w:rFonts w:hint="eastAsia" w:ascii="宋体" w:hAnsi="宋体" w:cs="宋体"/>
                <w:color w:val="auto"/>
                <w:sz w:val="24"/>
                <w:highlight w:val="none"/>
              </w:rPr>
              <w:t>2.19</w:t>
            </w:r>
          </w:p>
        </w:tc>
        <w:tc>
          <w:tcPr>
            <w:tcW w:w="7559" w:type="dxa"/>
          </w:tcPr>
          <w:p w14:paraId="3635CD43">
            <w:pPr>
              <w:spacing w:line="360" w:lineRule="auto"/>
              <w:rPr>
                <w:rFonts w:ascii="宋体" w:hAnsi="宋体" w:cs="宋体"/>
                <w:color w:val="auto"/>
                <w:sz w:val="24"/>
                <w:highlight w:val="none"/>
              </w:rPr>
            </w:pPr>
          </w:p>
        </w:tc>
      </w:tr>
    </w:tbl>
    <w:p w14:paraId="0B33AD3D">
      <w:pPr>
        <w:rPr>
          <w:rFonts w:ascii="宋体" w:hAnsi="宋体" w:cs="宋体"/>
          <w:b/>
          <w:color w:val="auto"/>
          <w:sz w:val="36"/>
          <w:szCs w:val="20"/>
          <w:highlight w:val="none"/>
        </w:rPr>
      </w:pPr>
      <w:r>
        <w:rPr>
          <w:rFonts w:hint="eastAsia" w:ascii="宋体" w:hAnsi="宋体" w:cs="宋体"/>
          <w:b/>
          <w:color w:val="auto"/>
          <w:sz w:val="36"/>
          <w:szCs w:val="20"/>
          <w:highlight w:val="none"/>
        </w:rPr>
        <w:br w:type="page"/>
      </w:r>
    </w:p>
    <w:p w14:paraId="78F15A85">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3"/>
      <w:r>
        <w:rPr>
          <w:rFonts w:hint="eastAsia" w:ascii="宋体" w:hAnsi="宋体" w:cs="宋体"/>
          <w:b/>
          <w:color w:val="auto"/>
          <w:sz w:val="36"/>
          <w:szCs w:val="20"/>
          <w:highlight w:val="none"/>
        </w:rPr>
        <w:t xml:space="preserve"> </w:t>
      </w:r>
      <w:bookmarkEnd w:id="394"/>
      <w:r>
        <w:rPr>
          <w:rFonts w:hint="eastAsia" w:ascii="宋体" w:hAnsi="宋体" w:cs="宋体"/>
          <w:b/>
          <w:color w:val="auto"/>
          <w:sz w:val="36"/>
          <w:szCs w:val="20"/>
          <w:highlight w:val="none"/>
        </w:rPr>
        <w:t>应提交的有关格式范例</w:t>
      </w:r>
    </w:p>
    <w:p w14:paraId="7E1C87D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6"/>
          <w:szCs w:val="36"/>
          <w:highlight w:val="none"/>
        </w:rPr>
      </w:pPr>
    </w:p>
    <w:p w14:paraId="0794A9B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5D2CD60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18EE9CC4">
      <w:pPr>
        <w:spacing w:line="360" w:lineRule="auto"/>
        <w:jc w:val="center"/>
        <w:outlineLvl w:val="0"/>
        <w:rPr>
          <w:rFonts w:ascii="宋体" w:hAnsi="宋体" w:cs="宋体"/>
          <w:b/>
          <w:color w:val="auto"/>
          <w:kern w:val="0"/>
          <w:sz w:val="36"/>
          <w:szCs w:val="36"/>
          <w:highlight w:val="none"/>
        </w:rPr>
      </w:pPr>
    </w:p>
    <w:p w14:paraId="70B70D5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116AA51C">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7A3EF4B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1626C0A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69C1F9E7">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EBF72D3">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一、 符合参加政府采购活动应当具备的一般条件的承诺函</w:t>
      </w:r>
    </w:p>
    <w:p w14:paraId="518C2C3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34FFEAE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我方参与（项目名称）【招标编号：（采购编号）】政府采购活动，郑重承诺：</w:t>
      </w:r>
    </w:p>
    <w:p w14:paraId="37C378D4">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7CA2CE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302EBCA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582CD4D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6233D35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5BBD91E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443479E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786AB04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62C8FF2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1F42B55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021328B0">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33A68E14">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248AE4AF">
      <w:pPr>
        <w:snapToGrid w:val="0"/>
        <w:spacing w:line="360" w:lineRule="auto"/>
        <w:rPr>
          <w:rFonts w:ascii="宋体" w:hAnsi="宋体" w:cs="宋体"/>
          <w:b/>
          <w:color w:val="auto"/>
          <w:kern w:val="0"/>
          <w:sz w:val="32"/>
          <w:szCs w:val="32"/>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2B3F4F82">
      <w:pPr>
        <w:snapToGrid w:val="0"/>
        <w:spacing w:line="360" w:lineRule="auto"/>
        <w:ind w:right="480" w:firstLine="559" w:firstLineChars="233"/>
        <w:jc w:val="left"/>
        <w:rPr>
          <w:rFonts w:ascii="宋体" w:hAnsi="宋体" w:cs="宋体"/>
          <w:b/>
          <w:color w:val="auto"/>
          <w:kern w:val="0"/>
          <w:sz w:val="32"/>
          <w:szCs w:val="32"/>
          <w:highlight w:val="none"/>
        </w:rPr>
      </w:pPr>
      <w:r>
        <w:rPr>
          <w:rFonts w:hint="eastAsia" w:cs="仿宋_GB2312" w:asciiTheme="minorEastAsia" w:hAnsiTheme="minorEastAsia" w:eastAsiaTheme="minorEastAsia"/>
          <w:color w:val="auto"/>
          <w:sz w:val="24"/>
          <w:highlight w:val="none"/>
        </w:rPr>
        <w:t>注：根据《</w:t>
      </w:r>
      <w:r>
        <w:rPr>
          <w:rFonts w:cs="仿宋_GB2312" w:asciiTheme="minorEastAsia" w:hAnsiTheme="minorEastAsia" w:eastAsiaTheme="minorEastAsia"/>
          <w:color w:val="auto"/>
          <w:sz w:val="24"/>
          <w:highlight w:val="none"/>
        </w:rPr>
        <w:t>关于规范政府采购供应商资格设定及资格审查的通知</w:t>
      </w:r>
      <w:r>
        <w:rPr>
          <w:rFonts w:hint="eastAsia" w:cs="仿宋_GB2312" w:asciiTheme="minorEastAsia" w:hAnsiTheme="minorEastAsia" w:eastAsiaTheme="minorEastAsia"/>
          <w:color w:val="auto"/>
          <w:sz w:val="24"/>
          <w:highlight w:val="none"/>
        </w:rPr>
        <w:t>》（</w:t>
      </w:r>
      <w:r>
        <w:rPr>
          <w:rFonts w:cs="仿宋_GB2312" w:asciiTheme="minorEastAsia" w:hAnsiTheme="minorEastAsia" w:eastAsiaTheme="minorEastAsia"/>
          <w:color w:val="auto"/>
          <w:sz w:val="24"/>
          <w:highlight w:val="none"/>
        </w:rPr>
        <w:t>浙财采监[2013]24号</w:t>
      </w:r>
      <w:r>
        <w:rPr>
          <w:rFonts w:hint="eastAsia" w:cs="仿宋_GB2312" w:asciiTheme="minorEastAsia" w:hAnsiTheme="minorEastAsia" w:eastAsiaTheme="minorEastAsia"/>
          <w:color w:val="auto"/>
          <w:sz w:val="24"/>
          <w:highlight w:val="none"/>
        </w:rPr>
        <w:t>）的相关规定，金融、保险、通讯等特定行业的全国性企业所设立的区域性分支机构，以及个体工商户、个人独资企业、合伙企业，参与政府采购活动，如果已经依法办理了工商、税务和社保登记手续，</w:t>
      </w:r>
      <w:r>
        <w:rPr>
          <w:rFonts w:hint="eastAsia" w:cs="仿宋_GB2312" w:asciiTheme="minorEastAsia" w:hAnsiTheme="minorEastAsia" w:eastAsiaTheme="minorEastAsia"/>
          <w:b/>
          <w:color w:val="auto"/>
          <w:sz w:val="24"/>
          <w:highlight w:val="none"/>
          <w:u w:val="single"/>
        </w:rPr>
        <w:t>除提供上述《符合参加政府采购活动应当具备的一般条件的承诺函》外，还需提供下列材料：总公司（总机构）的授权书或提供房产权证或其他有效财产证明材料，证明其具备实际承担责任的能力和法定的缔结合同能力，可以独立参加政府采购活动，由单位负责人签署相关文件材料。</w:t>
      </w:r>
    </w:p>
    <w:p w14:paraId="71FB56E2">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C6D142C">
      <w:pPr>
        <w:keepNext w:val="0"/>
        <w:keepLines w:val="0"/>
        <w:pageBreakBefore w:val="0"/>
        <w:widowControl/>
        <w:kinsoku/>
        <w:wordWrap/>
        <w:overflowPunct/>
        <w:topLinePunct w:val="0"/>
        <w:autoSpaceDE/>
        <w:autoSpaceDN/>
        <w:bidi w:val="0"/>
        <w:adjustRightInd w:val="0"/>
        <w:snapToGrid w:val="0"/>
        <w:spacing w:line="360" w:lineRule="auto"/>
        <w:ind w:firstLine="643" w:firstLineChars="20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199DC21F">
      <w:pPr>
        <w:widowControl/>
        <w:spacing w:line="360" w:lineRule="auto"/>
        <w:ind w:firstLine="482" w:firstLineChars="200"/>
        <w:jc w:val="left"/>
        <w:rPr>
          <w:rFonts w:ascii="宋体" w:hAnsi="宋体" w:cs="宋体"/>
          <w:b/>
          <w:color w:val="auto"/>
          <w:kern w:val="0"/>
          <w:sz w:val="32"/>
          <w:szCs w:val="32"/>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551865C8">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6E4E9C4">
      <w:pPr>
        <w:keepNext w:val="0"/>
        <w:keepLines w:val="0"/>
        <w:pageBreakBefore w:val="0"/>
        <w:widowControl w:val="0"/>
        <w:kinsoku/>
        <w:wordWrap/>
        <w:overflowPunct/>
        <w:topLinePunct w:val="0"/>
        <w:autoSpaceDE/>
        <w:autoSpaceDN/>
        <w:bidi w:val="0"/>
        <w:adjustRightInd w:val="0"/>
        <w:snapToGrid w:val="0"/>
        <w:spacing w:line="360" w:lineRule="auto"/>
        <w:ind w:right="0" w:rightChars="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016804DD">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65CA2E9C">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6C37133D">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r>
        <w:rPr>
          <w:rFonts w:hint="eastAsia" w:ascii="宋体" w:hAnsi="宋体" w:cs="宋体"/>
          <w:b/>
          <w:color w:val="auto"/>
          <w:sz w:val="24"/>
          <w:highlight w:val="none"/>
        </w:rPr>
        <w:t xml:space="preserve">    </w:t>
      </w:r>
    </w:p>
    <w:p w14:paraId="4F0EFA13">
      <w:pPr>
        <w:spacing w:line="360" w:lineRule="auto"/>
        <w:ind w:firstLine="482" w:firstLineChars="200"/>
        <w:rPr>
          <w:rFonts w:ascii="宋体" w:hAnsi="宋体" w:cs="宋体"/>
          <w:b/>
          <w:color w:val="auto"/>
          <w:kern w:val="0"/>
          <w:sz w:val="32"/>
          <w:szCs w:val="32"/>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675F1BF9">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6C6088DB">
      <w:pPr>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618178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28DADA67">
      <w:pPr>
        <w:rPr>
          <w:rFonts w:ascii="宋体" w:hAnsi="宋体" w:cs="宋体"/>
          <w:color w:val="auto"/>
          <w:highlight w:val="none"/>
        </w:rPr>
      </w:pPr>
    </w:p>
    <w:p w14:paraId="05BF683A">
      <w:pP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4BDA8733">
      <w:pPr>
        <w:spacing w:line="360" w:lineRule="auto"/>
        <w:ind w:right="30" w:rightChars="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634C7400">
      <w:pPr>
        <w:spacing w:line="360" w:lineRule="auto"/>
        <w:ind w:right="420"/>
        <w:jc w:val="center"/>
        <w:rPr>
          <w:rFonts w:hint="eastAsia" w:ascii="宋体" w:hAnsi="宋体" w:eastAsia="宋体" w:cs="宋体"/>
          <w:b/>
          <w:color w:val="auto"/>
          <w:kern w:val="0"/>
          <w:sz w:val="36"/>
          <w:szCs w:val="36"/>
          <w:highlight w:val="none"/>
        </w:rPr>
      </w:pPr>
    </w:p>
    <w:p w14:paraId="6999FB6B">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19756CAB">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323C104E">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3ED6E94F">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3FD49645">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48259ECF">
      <w:pPr>
        <w:snapToGrid w:val="0"/>
        <w:spacing w:line="360" w:lineRule="auto"/>
        <w:ind w:left="479" w:leftChars="228"/>
        <w:rPr>
          <w:rFonts w:ascii="宋体" w:hAnsi="宋体" w:cs="宋体"/>
          <w:b/>
          <w:color w:val="auto"/>
          <w:kern w:val="0"/>
          <w:sz w:val="32"/>
          <w:szCs w:val="32"/>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7F66D80A">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5D6BCE51">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0863E20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140B57E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我方参加你方组织的（项目名称）【招标编号：（采购编号）】招标的有关活动，并对此项目进行投标。为此：</w:t>
      </w:r>
    </w:p>
    <w:p w14:paraId="6721065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03566566">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DB84CF3">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7C8A376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559CC12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67D6BC1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674B2A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0BB2F64C">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6E117B5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39A0B99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606BE66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5ACDC53">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1BA57A1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3BFE62F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7114A3A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20930D3E">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4F20C0D2">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46DF4C6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14:paraId="58DE224E">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1E4D54B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3、我方承诺除商务技术偏离表列出的偏离外，我方响应招标文件的全部要求。</w:t>
      </w:r>
    </w:p>
    <w:p w14:paraId="13EACD7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6C89786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7D64809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37C5306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592803F7">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53392EA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5、其他补充说明: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88983B1">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62DB7047">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日期：  年   月   日</w:t>
      </w:r>
    </w:p>
    <w:p w14:paraId="05F39013">
      <w:pPr>
        <w:snapToGrid w:val="0"/>
        <w:spacing w:line="360" w:lineRule="auto"/>
        <w:ind w:left="420" w:leftChars="200" w:firstLine="4200" w:firstLineChars="1750"/>
        <w:rPr>
          <w:rFonts w:ascii="宋体" w:hAnsi="宋体" w:cs="宋体"/>
          <w:color w:val="auto"/>
          <w:kern w:val="0"/>
          <w:sz w:val="24"/>
          <w:highlight w:val="none"/>
          <w:u w:val="single"/>
        </w:rPr>
      </w:pPr>
    </w:p>
    <w:p w14:paraId="23FA844F">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39157B7B">
      <w:pPr>
        <w:rPr>
          <w:rFonts w:ascii="宋体" w:hAnsi="宋体" w:cs="宋体"/>
          <w:color w:val="auto"/>
          <w:sz w:val="24"/>
          <w:highlight w:val="none"/>
        </w:rPr>
      </w:pPr>
      <w:r>
        <w:rPr>
          <w:rFonts w:hint="eastAsia" w:ascii="宋体" w:hAnsi="宋体" w:cs="宋体"/>
          <w:color w:val="auto"/>
          <w:sz w:val="24"/>
          <w:highlight w:val="none"/>
        </w:rPr>
        <w:br w:type="page"/>
      </w:r>
    </w:p>
    <w:p w14:paraId="154E02E8">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1B71729F">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lang w:val="zh-CN"/>
        </w:rPr>
        <w:t>注：▲供应商委派不在本单位缴纳社保的人员作为授权代表（代理人）的，应当在投标（响应）文件中，说明具体原因、授权代表缴纳社保的单位，并附列该授权代表缴纳社保清单。</w:t>
      </w:r>
    </w:p>
    <w:p w14:paraId="13E0ED11">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01454E9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p>
    <w:p w14:paraId="548DB796">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3F3C30C6">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10A0EBE1">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BA8419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4ECF6A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5B4790CF">
      <w:pPr>
        <w:snapToGrid w:val="0"/>
        <w:spacing w:line="360" w:lineRule="auto"/>
        <w:rPr>
          <w:rFonts w:ascii="宋体" w:hAnsi="宋体" w:cs="宋体"/>
          <w:color w:val="auto"/>
          <w:sz w:val="24"/>
          <w:highlight w:val="none"/>
        </w:rPr>
      </w:pPr>
      <w:r>
        <w:rPr>
          <w:rFonts w:hint="eastAsia" w:ascii="宋体" w:hAnsi="宋体" w:cs="宋体"/>
          <w:color w:val="auto"/>
          <w:kern w:val="0"/>
          <w:sz w:val="24"/>
          <w:highlight w:val="none"/>
          <w:lang w:val="zh-CN"/>
        </w:rPr>
        <w:t xml:space="preserve">                                                 签发日期：  年  月   日</w:t>
      </w:r>
    </w:p>
    <w:p w14:paraId="3B9863D6">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4531740B">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授权委托书（适用于联合体投标）</w:t>
      </w:r>
    </w:p>
    <w:p w14:paraId="5E009664">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2346F8F5">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政府采购投标的一切事项，其法律后果由我方承担。</w:t>
      </w:r>
    </w:p>
    <w:p w14:paraId="5C2B0E3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73AEFFB3">
      <w:pPr>
        <w:snapToGrid w:val="0"/>
        <w:spacing w:line="360" w:lineRule="auto"/>
        <w:rPr>
          <w:rFonts w:ascii="宋体" w:hAnsi="宋体" w:cs="宋体"/>
          <w:b/>
          <w:color w:val="auto"/>
          <w:kern w:val="0"/>
          <w:sz w:val="32"/>
          <w:szCs w:val="32"/>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577E051">
      <w:pPr>
        <w:rPr>
          <w:rFonts w:ascii="宋体" w:hAnsi="宋体" w:cs="宋体"/>
          <w:color w:val="auto"/>
          <w:highlight w:val="none"/>
        </w:rPr>
      </w:pPr>
    </w:p>
    <w:p w14:paraId="5A05A57E">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1AADF6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1446595">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2136038">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BD56A71">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613B96EE">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2"/>
          <w:szCs w:val="32"/>
          <w:highlight w:val="none"/>
        </w:rPr>
        <w:t>的身份证明</w:t>
      </w:r>
      <w:r>
        <w:rPr>
          <w:rFonts w:hint="eastAsia" w:ascii="宋体" w:hAnsi="宋体" w:cs="宋体"/>
          <w:b/>
          <w:color w:val="auto"/>
          <w:sz w:val="30"/>
          <w:szCs w:val="30"/>
          <w:highlight w:val="none"/>
        </w:rPr>
        <w:t>（适用于法定代表人、单位负责人或者自然人本人代表投标人参加投标）</w:t>
      </w:r>
    </w:p>
    <w:p w14:paraId="2A3EDE09">
      <w:pPr>
        <w:pStyle w:val="24"/>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11"/>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1788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426A83D7">
            <w:pPr>
              <w:pStyle w:val="24"/>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1CC0E091">
            <w:pPr>
              <w:pStyle w:val="24"/>
              <w:adjustRightInd w:val="0"/>
              <w:spacing w:line="360" w:lineRule="auto"/>
              <w:rPr>
                <w:rFonts w:hAnsi="宋体" w:cs="宋体"/>
                <w:bCs/>
                <w:color w:val="auto"/>
                <w:sz w:val="24"/>
                <w:highlight w:val="none"/>
              </w:rPr>
            </w:pPr>
          </w:p>
        </w:tc>
      </w:tr>
    </w:tbl>
    <w:p w14:paraId="6BC23981">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5F819F5C">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7C1DDDDD">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244575D4">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0D7CF7B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7C9750DC">
      <w:pPr>
        <w:widowControl/>
        <w:spacing w:line="360" w:lineRule="auto"/>
        <w:ind w:firstLine="120" w:firstLineChars="50"/>
        <w:jc w:val="left"/>
        <w:rPr>
          <w:rFonts w:ascii="宋体" w:hAnsi="宋体" w:cs="宋体"/>
          <w:color w:val="auto"/>
          <w:sz w:val="24"/>
          <w:highlight w:val="none"/>
        </w:rPr>
      </w:pPr>
      <w:bookmarkStart w:id="544"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544"/>
    <w:p w14:paraId="631FFCD8">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2FF02905">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tbl>
      <w:tblPr>
        <w:tblStyle w:val="11"/>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749F3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3FFD66A6">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35579BF0">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3CDF521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162606EE">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投标文件中的</w:t>
            </w:r>
          </w:p>
          <w:p w14:paraId="77478763">
            <w:pPr>
              <w:snapToGrid w:val="0"/>
              <w:spacing w:line="240" w:lineRule="atLeast"/>
              <w:jc w:val="center"/>
              <w:rPr>
                <w:rFonts w:ascii="宋体" w:hAnsi="宋体" w:cs="宋体"/>
                <w:b/>
                <w:color w:val="auto"/>
                <w:sz w:val="24"/>
                <w:highlight w:val="none"/>
              </w:rPr>
            </w:pPr>
            <w:r>
              <w:rPr>
                <w:rFonts w:hint="eastAsia" w:ascii="宋体" w:hAnsi="宋体" w:cs="宋体"/>
                <w:b/>
                <w:color w:val="auto"/>
                <w:sz w:val="24"/>
                <w:highlight w:val="none"/>
              </w:rPr>
              <w:t>页码位置</w:t>
            </w:r>
          </w:p>
        </w:tc>
      </w:tr>
      <w:tr w14:paraId="79C2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55C1B66">
            <w:pPr>
              <w:jc w:val="center"/>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1C99BEBD">
            <w:pPr>
              <w:spacing w:line="360" w:lineRule="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289B4510">
            <w:pPr>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1780E625">
            <w:pPr>
              <w:rPr>
                <w:rFonts w:ascii="宋体" w:hAnsi="宋体" w:cs="宋体"/>
                <w:color w:val="auto"/>
                <w:sz w:val="24"/>
                <w:highlight w:val="none"/>
              </w:rPr>
            </w:pPr>
          </w:p>
          <w:p w14:paraId="5C91F30A">
            <w:pPr>
              <w:rPr>
                <w:rFonts w:ascii="宋体" w:hAnsi="宋体" w:cs="宋体"/>
                <w:color w:val="auto"/>
                <w:sz w:val="24"/>
                <w:highlight w:val="none"/>
              </w:rPr>
            </w:pPr>
            <w:r>
              <w:rPr>
                <w:rFonts w:hint="eastAsia" w:ascii="宋体" w:hAnsi="宋体" w:cs="宋体"/>
                <w:color w:val="auto"/>
                <w:sz w:val="24"/>
                <w:highlight w:val="none"/>
              </w:rPr>
              <w:t>见投标文件</w:t>
            </w:r>
          </w:p>
          <w:p w14:paraId="1DC2B786">
            <w:pPr>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64BCC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52FD53E">
            <w:pPr>
              <w:jc w:val="center"/>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743125B8">
            <w:pPr>
              <w:spacing w:line="360" w:lineRule="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46054A31">
            <w:pPr>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7A8CF628">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4A0A3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62437175">
            <w:pPr>
              <w:jc w:val="center"/>
              <w:rPr>
                <w:rFonts w:ascii="宋体" w:hAnsi="宋体" w:cs="宋体"/>
                <w:color w:val="auto"/>
                <w:sz w:val="24"/>
                <w:highlight w:val="none"/>
              </w:rPr>
            </w:pPr>
            <w:r>
              <w:rPr>
                <w:rFonts w:hint="eastAsia" w:ascii="宋体" w:hAnsi="宋体" w:cs="宋体"/>
                <w:color w:val="auto"/>
                <w:sz w:val="24"/>
                <w:highlight w:val="none"/>
              </w:rPr>
              <w:t>3</w:t>
            </w:r>
          </w:p>
        </w:tc>
        <w:tc>
          <w:tcPr>
            <w:tcW w:w="4991" w:type="dxa"/>
          </w:tcPr>
          <w:p w14:paraId="67A64CF8">
            <w:pPr>
              <w:spacing w:line="360" w:lineRule="auto"/>
              <w:rPr>
                <w:rFonts w:ascii="宋体" w:hAnsi="宋体" w:cs="宋体"/>
                <w:color w:val="auto"/>
                <w:sz w:val="24"/>
                <w:highlight w:val="none"/>
              </w:rPr>
            </w:pPr>
            <w:r>
              <w:rPr>
                <w:rFonts w:hint="eastAsia" w:ascii="宋体" w:hAnsi="宋体" w:cs="宋体"/>
                <w:color w:val="auto"/>
                <w:sz w:val="24"/>
                <w:highlight w:val="none"/>
              </w:rPr>
              <w:t>投标文件满足招标文件的其它实质性要求。</w:t>
            </w:r>
          </w:p>
        </w:tc>
        <w:tc>
          <w:tcPr>
            <w:tcW w:w="2551" w:type="dxa"/>
            <w:vAlign w:val="center"/>
          </w:tcPr>
          <w:p w14:paraId="04BAF8F9">
            <w:pPr>
              <w:rPr>
                <w:rFonts w:ascii="宋体" w:hAnsi="宋体" w:cs="宋体"/>
                <w:color w:val="auto"/>
                <w:sz w:val="24"/>
                <w:highlight w:val="none"/>
              </w:rPr>
            </w:pPr>
            <w:r>
              <w:rPr>
                <w:rFonts w:hint="eastAsia" w:ascii="宋体" w:hAnsi="宋体" w:cs="宋体"/>
                <w:color w:val="auto"/>
                <w:kern w:val="0"/>
                <w:sz w:val="24"/>
                <w:highlight w:val="none"/>
              </w:rPr>
              <w:t>招标文件其它实质性要求相应的材料（“▲” 系指实质性要求条款，招标文件无其它实质性要求的，无需提供）</w:t>
            </w:r>
          </w:p>
        </w:tc>
        <w:tc>
          <w:tcPr>
            <w:tcW w:w="1418" w:type="dxa"/>
          </w:tcPr>
          <w:p w14:paraId="6104928F">
            <w:pPr>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bl>
    <w:p w14:paraId="1993F542">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37D20E6">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2C2C90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33653CA5">
      <w:pPr>
        <w:snapToGrid w:val="0"/>
        <w:spacing w:line="360" w:lineRule="auto"/>
        <w:jc w:val="left"/>
        <w:rPr>
          <w:rFonts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p w14:paraId="718095BE">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6B60A4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11"/>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7B3A6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ABE7434">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0E13944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6706B22B">
            <w:pPr>
              <w:spacing w:line="360" w:lineRule="auto"/>
              <w:jc w:val="center"/>
              <w:rPr>
                <w:rFonts w:ascii="宋体" w:hAnsi="宋体" w:cs="宋体"/>
                <w:b/>
                <w:color w:val="auto"/>
                <w:sz w:val="24"/>
                <w:highlight w:val="none"/>
              </w:rPr>
            </w:pPr>
          </w:p>
          <w:p w14:paraId="3AD06B3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C6EB91B">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313AE5A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2ECE38CE">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9DF3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75542A9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61BB5B56">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02346253">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6040F2B">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3B5DE96D">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0451865">
            <w:pPr>
              <w:spacing w:line="360" w:lineRule="auto"/>
              <w:jc w:val="center"/>
              <w:rPr>
                <w:rFonts w:ascii="宋体" w:hAnsi="宋体" w:cs="宋体"/>
                <w:color w:val="auto"/>
                <w:sz w:val="24"/>
                <w:highlight w:val="none"/>
              </w:rPr>
            </w:pPr>
          </w:p>
        </w:tc>
      </w:tr>
      <w:tr w14:paraId="49EEB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5EA251C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31B2E1DF">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5E38BD4D">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668F8318">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51D1E351">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6516E7E9">
            <w:pPr>
              <w:spacing w:line="360" w:lineRule="auto"/>
              <w:jc w:val="center"/>
              <w:rPr>
                <w:rFonts w:ascii="宋体" w:hAnsi="宋体" w:cs="宋体"/>
                <w:color w:val="auto"/>
                <w:sz w:val="24"/>
                <w:highlight w:val="none"/>
              </w:rPr>
            </w:pPr>
          </w:p>
        </w:tc>
      </w:tr>
      <w:tr w14:paraId="4F56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E08D00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5782A5A1">
            <w:pPr>
              <w:snapToGrid w:val="0"/>
              <w:spacing w:line="360" w:lineRule="auto"/>
              <w:jc w:val="center"/>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05BF5AC1">
            <w:pPr>
              <w:snapToGrid w:val="0"/>
              <w:spacing w:line="360" w:lineRule="auto"/>
              <w:jc w:val="center"/>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745F013">
            <w:pPr>
              <w:snapToGrid w:val="0"/>
              <w:spacing w:line="360" w:lineRule="auto"/>
              <w:jc w:val="center"/>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8077DAB">
            <w:pPr>
              <w:spacing w:line="360" w:lineRule="auto"/>
              <w:jc w:val="center"/>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5DF658C4">
            <w:pPr>
              <w:spacing w:line="360" w:lineRule="auto"/>
              <w:jc w:val="center"/>
              <w:rPr>
                <w:rFonts w:ascii="宋体" w:hAnsi="宋体" w:cs="宋体"/>
                <w:color w:val="auto"/>
                <w:sz w:val="24"/>
                <w:highlight w:val="none"/>
              </w:rPr>
            </w:pPr>
          </w:p>
        </w:tc>
      </w:tr>
    </w:tbl>
    <w:p w14:paraId="39FEC64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2F423A6">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517B73F0">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1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812D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129BC68">
            <w:pPr>
              <w:jc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tcPr>
          <w:p w14:paraId="31B0C43A">
            <w:pPr>
              <w:jc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tcPr>
          <w:p w14:paraId="2E7F7D9C">
            <w:pPr>
              <w:jc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tcPr>
          <w:p w14:paraId="2E249A52">
            <w:pPr>
              <w:jc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0A896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4DB23B">
            <w:pPr>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tcPr>
          <w:p w14:paraId="4AEB77A4">
            <w:pPr>
              <w:jc w:val="center"/>
              <w:rPr>
                <w:rFonts w:ascii="宋体" w:hAnsi="宋体" w:cs="宋体"/>
                <w:b/>
                <w:color w:val="auto"/>
                <w:kern w:val="0"/>
                <w:sz w:val="32"/>
                <w:szCs w:val="32"/>
                <w:highlight w:val="none"/>
              </w:rPr>
            </w:pPr>
          </w:p>
        </w:tc>
        <w:tc>
          <w:tcPr>
            <w:tcW w:w="3546" w:type="dxa"/>
          </w:tcPr>
          <w:p w14:paraId="3FD864DD">
            <w:pPr>
              <w:jc w:val="center"/>
              <w:rPr>
                <w:rFonts w:ascii="宋体" w:hAnsi="宋体" w:cs="宋体"/>
                <w:b/>
                <w:color w:val="auto"/>
                <w:kern w:val="0"/>
                <w:sz w:val="32"/>
                <w:szCs w:val="32"/>
                <w:highlight w:val="none"/>
              </w:rPr>
            </w:pPr>
          </w:p>
        </w:tc>
        <w:tc>
          <w:tcPr>
            <w:tcW w:w="1276" w:type="dxa"/>
          </w:tcPr>
          <w:p w14:paraId="43C0035C">
            <w:pPr>
              <w:jc w:val="center"/>
              <w:rPr>
                <w:rFonts w:ascii="宋体" w:hAnsi="宋体" w:cs="宋体"/>
                <w:b/>
                <w:color w:val="auto"/>
                <w:kern w:val="0"/>
                <w:sz w:val="32"/>
                <w:szCs w:val="32"/>
                <w:highlight w:val="none"/>
              </w:rPr>
            </w:pPr>
          </w:p>
        </w:tc>
      </w:tr>
      <w:tr w14:paraId="52E5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25848C5">
            <w:pPr>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tcPr>
          <w:p w14:paraId="20B02C10">
            <w:pPr>
              <w:jc w:val="center"/>
              <w:rPr>
                <w:rFonts w:ascii="宋体" w:hAnsi="宋体" w:cs="宋体"/>
                <w:b/>
                <w:color w:val="auto"/>
                <w:kern w:val="0"/>
                <w:sz w:val="32"/>
                <w:szCs w:val="32"/>
                <w:highlight w:val="none"/>
              </w:rPr>
            </w:pPr>
          </w:p>
        </w:tc>
        <w:tc>
          <w:tcPr>
            <w:tcW w:w="3546" w:type="dxa"/>
          </w:tcPr>
          <w:p w14:paraId="7F36F915">
            <w:pPr>
              <w:jc w:val="center"/>
              <w:rPr>
                <w:rFonts w:ascii="宋体" w:hAnsi="宋体" w:cs="宋体"/>
                <w:b/>
                <w:color w:val="auto"/>
                <w:kern w:val="0"/>
                <w:sz w:val="32"/>
                <w:szCs w:val="32"/>
                <w:highlight w:val="none"/>
              </w:rPr>
            </w:pPr>
          </w:p>
        </w:tc>
        <w:tc>
          <w:tcPr>
            <w:tcW w:w="1276" w:type="dxa"/>
          </w:tcPr>
          <w:p w14:paraId="2F1DA173">
            <w:pPr>
              <w:jc w:val="center"/>
              <w:rPr>
                <w:rFonts w:ascii="宋体" w:hAnsi="宋体" w:cs="宋体"/>
                <w:b/>
                <w:color w:val="auto"/>
                <w:kern w:val="0"/>
                <w:sz w:val="32"/>
                <w:szCs w:val="32"/>
                <w:highlight w:val="none"/>
              </w:rPr>
            </w:pPr>
          </w:p>
        </w:tc>
      </w:tr>
      <w:tr w14:paraId="20A7C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D299ED4">
            <w:pPr>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tcPr>
          <w:p w14:paraId="4B301AD3">
            <w:pPr>
              <w:jc w:val="center"/>
              <w:rPr>
                <w:rFonts w:ascii="宋体" w:hAnsi="宋体" w:cs="宋体"/>
                <w:b/>
                <w:color w:val="auto"/>
                <w:kern w:val="0"/>
                <w:sz w:val="32"/>
                <w:szCs w:val="32"/>
                <w:highlight w:val="none"/>
              </w:rPr>
            </w:pPr>
          </w:p>
        </w:tc>
        <w:tc>
          <w:tcPr>
            <w:tcW w:w="3546" w:type="dxa"/>
          </w:tcPr>
          <w:p w14:paraId="09538712">
            <w:pPr>
              <w:jc w:val="center"/>
              <w:rPr>
                <w:rFonts w:ascii="宋体" w:hAnsi="宋体" w:cs="宋体"/>
                <w:b/>
                <w:color w:val="auto"/>
                <w:kern w:val="0"/>
                <w:sz w:val="32"/>
                <w:szCs w:val="32"/>
                <w:highlight w:val="none"/>
              </w:rPr>
            </w:pPr>
          </w:p>
        </w:tc>
        <w:tc>
          <w:tcPr>
            <w:tcW w:w="1276" w:type="dxa"/>
          </w:tcPr>
          <w:p w14:paraId="78B6A45F">
            <w:pPr>
              <w:jc w:val="center"/>
              <w:rPr>
                <w:rFonts w:ascii="宋体" w:hAnsi="宋体" w:cs="宋体"/>
                <w:b/>
                <w:color w:val="auto"/>
                <w:kern w:val="0"/>
                <w:sz w:val="32"/>
                <w:szCs w:val="32"/>
                <w:highlight w:val="none"/>
              </w:rPr>
            </w:pPr>
          </w:p>
        </w:tc>
      </w:tr>
    </w:tbl>
    <w:p w14:paraId="06D3A171">
      <w:pPr>
        <w:jc w:val="left"/>
        <w:rPr>
          <w:rFonts w:hint="eastAsia"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32102B8F">
      <w:pPr>
        <w:jc w:val="left"/>
        <w:rPr>
          <w:rFonts w:hint="eastAsia" w:ascii="宋体" w:hAnsi="宋体" w:eastAsia="宋体" w:cs="宋体"/>
          <w:color w:val="auto"/>
          <w:kern w:val="0"/>
          <w:sz w:val="24"/>
          <w:highlight w:val="none"/>
        </w:rPr>
      </w:pPr>
    </w:p>
    <w:p w14:paraId="4F34DC3A">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047E5446">
      <w:pPr>
        <w:rPr>
          <w:rFonts w:hint="eastAsia" w:ascii="宋体" w:hAnsi="宋体" w:cs="宋体"/>
          <w:color w:val="auto"/>
          <w:sz w:val="24"/>
          <w:highlight w:val="none"/>
        </w:rPr>
      </w:pPr>
      <w:r>
        <w:rPr>
          <w:rFonts w:hint="eastAsia" w:ascii="宋体" w:hAnsi="宋体" w:cs="宋体"/>
          <w:color w:val="auto"/>
          <w:sz w:val="24"/>
          <w:highlight w:val="none"/>
        </w:rPr>
        <w:br w:type="page"/>
      </w:r>
    </w:p>
    <w:p w14:paraId="3939FE53">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ascii="宋体" w:hAnsi="宋体" w:cs="宋体"/>
          <w:color w:val="auto"/>
          <w:sz w:val="24"/>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648D7069">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525B210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78436112">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76C449B0">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4791323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41C264E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3B17BBA1">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258F9B85">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47E483AE">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7E145292">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614D65B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421E10E4">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6654238C">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55299F9F">
      <w:pPr>
        <w:spacing w:line="360" w:lineRule="auto"/>
        <w:jc w:val="center"/>
        <w:rPr>
          <w:rFonts w:ascii="宋体" w:hAnsi="宋体" w:cs="宋体"/>
          <w:b/>
          <w:bCs/>
          <w:color w:val="auto"/>
          <w:sz w:val="24"/>
          <w:highlight w:val="none"/>
        </w:rPr>
      </w:pPr>
    </w:p>
    <w:p w14:paraId="42296C57">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299A04F">
      <w:pP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br w:type="page"/>
      </w:r>
    </w:p>
    <w:p w14:paraId="3F9F6DA8">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79B527E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D333C8B">
      <w:pPr>
        <w:spacing w:line="360" w:lineRule="auto"/>
        <w:jc w:val="both"/>
        <w:outlineLvl w:val="0"/>
        <w:rPr>
          <w:rFonts w:ascii="宋体" w:hAnsi="宋体" w:cs="宋体"/>
          <w:b/>
          <w:color w:val="auto"/>
          <w:kern w:val="0"/>
          <w:sz w:val="36"/>
          <w:szCs w:val="36"/>
          <w:highlight w:val="none"/>
        </w:rPr>
      </w:pPr>
    </w:p>
    <w:p w14:paraId="100D5F9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14:paraId="1F65D9E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（2）中小企业声明函………………………………………………………………（页码）</w:t>
      </w:r>
    </w:p>
    <w:p w14:paraId="29737439">
      <w:pPr>
        <w:snapToGrid w:val="0"/>
        <w:spacing w:line="360" w:lineRule="auto"/>
        <w:ind w:right="480"/>
        <w:jc w:val="center"/>
        <w:rPr>
          <w:rFonts w:ascii="宋体" w:hAnsi="宋体" w:cs="宋体"/>
          <w:b/>
          <w:color w:val="auto"/>
          <w:kern w:val="0"/>
          <w:sz w:val="32"/>
          <w:szCs w:val="32"/>
          <w:highlight w:val="none"/>
        </w:rPr>
      </w:pPr>
    </w:p>
    <w:p w14:paraId="6FAF86D8">
      <w:pPr>
        <w:pStyle w:val="26"/>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04628F85">
      <w:pPr>
        <w:pStyle w:val="2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745F683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5BDF3894">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2C114C2D">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11"/>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7BB5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C278B9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07A342F7">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名称</w:t>
            </w:r>
          </w:p>
        </w:tc>
        <w:tc>
          <w:tcPr>
            <w:tcW w:w="1843" w:type="dxa"/>
          </w:tcPr>
          <w:p w14:paraId="21FF89A3">
            <w:pPr>
              <w:spacing w:line="360" w:lineRule="auto"/>
              <w:jc w:val="center"/>
              <w:rPr>
                <w:rFonts w:ascii="宋体" w:hAnsi="宋体" w:cs="宋体"/>
                <w:b/>
                <w:color w:val="auto"/>
                <w:sz w:val="24"/>
                <w:highlight w:val="none"/>
              </w:rPr>
            </w:pPr>
          </w:p>
          <w:p w14:paraId="2F13EC0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品牌（如果有）</w:t>
            </w:r>
          </w:p>
        </w:tc>
        <w:tc>
          <w:tcPr>
            <w:tcW w:w="3118" w:type="dxa"/>
            <w:vAlign w:val="center"/>
          </w:tcPr>
          <w:p w14:paraId="56F7DFBF">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规格型号</w:t>
            </w:r>
          </w:p>
        </w:tc>
        <w:tc>
          <w:tcPr>
            <w:tcW w:w="993" w:type="dxa"/>
            <w:vAlign w:val="center"/>
          </w:tcPr>
          <w:p w14:paraId="4EC5D83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559" w:type="dxa"/>
            <w:vAlign w:val="center"/>
          </w:tcPr>
          <w:p w14:paraId="676E51D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单价</w:t>
            </w:r>
          </w:p>
        </w:tc>
        <w:tc>
          <w:tcPr>
            <w:tcW w:w="1984" w:type="dxa"/>
            <w:vAlign w:val="center"/>
          </w:tcPr>
          <w:p w14:paraId="6256D26C">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合计</w:t>
            </w:r>
          </w:p>
        </w:tc>
        <w:tc>
          <w:tcPr>
            <w:tcW w:w="3119" w:type="dxa"/>
            <w:vAlign w:val="center"/>
          </w:tcPr>
          <w:p w14:paraId="5C3C68CB">
            <w:pPr>
              <w:spacing w:line="360" w:lineRule="auto"/>
              <w:jc w:val="center"/>
              <w:rPr>
                <w:rFonts w:ascii="宋体" w:hAnsi="宋体" w:cs="宋体"/>
                <w:b/>
                <w:color w:val="auto"/>
                <w:sz w:val="24"/>
                <w:highlight w:val="none"/>
              </w:rPr>
            </w:pPr>
          </w:p>
          <w:p w14:paraId="09737446">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p w14:paraId="30F1E1B2">
            <w:pPr>
              <w:spacing w:line="360" w:lineRule="auto"/>
              <w:jc w:val="center"/>
              <w:rPr>
                <w:rFonts w:ascii="宋体" w:hAnsi="宋体" w:cs="宋体"/>
                <w:b/>
                <w:color w:val="auto"/>
                <w:sz w:val="24"/>
                <w:highlight w:val="none"/>
              </w:rPr>
            </w:pPr>
          </w:p>
        </w:tc>
      </w:tr>
      <w:tr w14:paraId="003A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5092FB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54AEF7EA">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3F395EC7">
            <w:pPr>
              <w:snapToGrid w:val="0"/>
              <w:spacing w:line="360" w:lineRule="auto"/>
              <w:jc w:val="center"/>
              <w:rPr>
                <w:rFonts w:ascii="宋体" w:hAnsi="宋体" w:cs="宋体"/>
                <w:color w:val="auto"/>
                <w:sz w:val="24"/>
                <w:highlight w:val="none"/>
              </w:rPr>
            </w:pPr>
          </w:p>
        </w:tc>
        <w:tc>
          <w:tcPr>
            <w:tcW w:w="3118" w:type="dxa"/>
            <w:vAlign w:val="center"/>
          </w:tcPr>
          <w:p w14:paraId="3199DCA1">
            <w:pPr>
              <w:snapToGrid w:val="0"/>
              <w:spacing w:line="360" w:lineRule="auto"/>
              <w:jc w:val="center"/>
              <w:rPr>
                <w:rFonts w:ascii="宋体" w:hAnsi="宋体" w:cs="宋体"/>
                <w:color w:val="auto"/>
                <w:sz w:val="24"/>
                <w:highlight w:val="none"/>
              </w:rPr>
            </w:pPr>
          </w:p>
        </w:tc>
        <w:tc>
          <w:tcPr>
            <w:tcW w:w="993" w:type="dxa"/>
            <w:vAlign w:val="center"/>
          </w:tcPr>
          <w:p w14:paraId="4126716E">
            <w:pPr>
              <w:snapToGrid w:val="0"/>
              <w:spacing w:line="360" w:lineRule="auto"/>
              <w:jc w:val="center"/>
              <w:rPr>
                <w:rFonts w:ascii="宋体" w:hAnsi="宋体" w:cs="宋体"/>
                <w:color w:val="auto"/>
                <w:sz w:val="24"/>
                <w:highlight w:val="none"/>
              </w:rPr>
            </w:pPr>
          </w:p>
        </w:tc>
        <w:tc>
          <w:tcPr>
            <w:tcW w:w="1559" w:type="dxa"/>
            <w:vAlign w:val="center"/>
          </w:tcPr>
          <w:p w14:paraId="3B2DF5EC">
            <w:pPr>
              <w:spacing w:line="360" w:lineRule="auto"/>
              <w:jc w:val="center"/>
              <w:rPr>
                <w:rFonts w:ascii="宋体" w:hAnsi="宋体" w:cs="宋体"/>
                <w:color w:val="auto"/>
                <w:sz w:val="24"/>
                <w:highlight w:val="none"/>
              </w:rPr>
            </w:pPr>
          </w:p>
        </w:tc>
        <w:tc>
          <w:tcPr>
            <w:tcW w:w="1984" w:type="dxa"/>
            <w:vAlign w:val="center"/>
          </w:tcPr>
          <w:p w14:paraId="307F6A67">
            <w:pPr>
              <w:spacing w:line="360" w:lineRule="auto"/>
              <w:jc w:val="center"/>
              <w:rPr>
                <w:rFonts w:ascii="宋体" w:hAnsi="宋体" w:cs="宋体"/>
                <w:color w:val="auto"/>
                <w:sz w:val="24"/>
                <w:highlight w:val="none"/>
              </w:rPr>
            </w:pPr>
          </w:p>
        </w:tc>
        <w:tc>
          <w:tcPr>
            <w:tcW w:w="3119" w:type="dxa"/>
            <w:vAlign w:val="center"/>
          </w:tcPr>
          <w:p w14:paraId="2BD469D5">
            <w:pPr>
              <w:spacing w:line="360" w:lineRule="auto"/>
              <w:jc w:val="center"/>
              <w:rPr>
                <w:rFonts w:ascii="宋体" w:hAnsi="宋体" w:cs="宋体"/>
                <w:color w:val="auto"/>
                <w:sz w:val="24"/>
                <w:highlight w:val="none"/>
              </w:rPr>
            </w:pPr>
          </w:p>
        </w:tc>
      </w:tr>
      <w:tr w14:paraId="7A6D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D5505F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76AD4493">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X</w:t>
            </w:r>
            <w:r>
              <w:rPr>
                <w:rFonts w:ascii="宋体" w:hAnsi="宋体" w:cs="宋体"/>
                <w:color w:val="auto"/>
                <w:sz w:val="24"/>
                <w:highlight w:val="none"/>
              </w:rPr>
              <w:t>X</w:t>
            </w:r>
          </w:p>
        </w:tc>
        <w:tc>
          <w:tcPr>
            <w:tcW w:w="1843" w:type="dxa"/>
            <w:vAlign w:val="center"/>
          </w:tcPr>
          <w:p w14:paraId="59BABE72">
            <w:pPr>
              <w:snapToGrid w:val="0"/>
              <w:spacing w:line="360" w:lineRule="auto"/>
              <w:jc w:val="center"/>
              <w:rPr>
                <w:rFonts w:ascii="宋体" w:hAnsi="宋体" w:cs="宋体"/>
                <w:color w:val="auto"/>
                <w:sz w:val="24"/>
                <w:highlight w:val="none"/>
              </w:rPr>
            </w:pPr>
          </w:p>
        </w:tc>
        <w:tc>
          <w:tcPr>
            <w:tcW w:w="3118" w:type="dxa"/>
            <w:vAlign w:val="center"/>
          </w:tcPr>
          <w:p w14:paraId="63FE5F4F">
            <w:pPr>
              <w:snapToGrid w:val="0"/>
              <w:spacing w:line="360" w:lineRule="auto"/>
              <w:jc w:val="center"/>
              <w:rPr>
                <w:rFonts w:ascii="宋体" w:hAnsi="宋体" w:cs="宋体"/>
                <w:color w:val="auto"/>
                <w:sz w:val="24"/>
                <w:highlight w:val="none"/>
              </w:rPr>
            </w:pPr>
          </w:p>
        </w:tc>
        <w:tc>
          <w:tcPr>
            <w:tcW w:w="993" w:type="dxa"/>
            <w:vAlign w:val="center"/>
          </w:tcPr>
          <w:p w14:paraId="7D8493D4">
            <w:pPr>
              <w:snapToGrid w:val="0"/>
              <w:spacing w:line="360" w:lineRule="auto"/>
              <w:jc w:val="center"/>
              <w:rPr>
                <w:rFonts w:ascii="宋体" w:hAnsi="宋体" w:cs="宋体"/>
                <w:color w:val="auto"/>
                <w:sz w:val="24"/>
                <w:highlight w:val="none"/>
              </w:rPr>
            </w:pPr>
          </w:p>
        </w:tc>
        <w:tc>
          <w:tcPr>
            <w:tcW w:w="1559" w:type="dxa"/>
            <w:vAlign w:val="center"/>
          </w:tcPr>
          <w:p w14:paraId="15DBDE7C">
            <w:pPr>
              <w:spacing w:line="360" w:lineRule="auto"/>
              <w:jc w:val="center"/>
              <w:rPr>
                <w:rFonts w:ascii="宋体" w:hAnsi="宋体" w:cs="宋体"/>
                <w:color w:val="auto"/>
                <w:sz w:val="24"/>
                <w:highlight w:val="none"/>
              </w:rPr>
            </w:pPr>
          </w:p>
        </w:tc>
        <w:tc>
          <w:tcPr>
            <w:tcW w:w="1984" w:type="dxa"/>
            <w:vAlign w:val="center"/>
          </w:tcPr>
          <w:p w14:paraId="2E4208B5">
            <w:pPr>
              <w:spacing w:line="360" w:lineRule="auto"/>
              <w:jc w:val="center"/>
              <w:rPr>
                <w:rFonts w:ascii="宋体" w:hAnsi="宋体" w:cs="宋体"/>
                <w:color w:val="auto"/>
                <w:sz w:val="24"/>
                <w:highlight w:val="none"/>
              </w:rPr>
            </w:pPr>
          </w:p>
        </w:tc>
        <w:tc>
          <w:tcPr>
            <w:tcW w:w="3119" w:type="dxa"/>
            <w:vAlign w:val="center"/>
          </w:tcPr>
          <w:p w14:paraId="1B9C98E5">
            <w:pPr>
              <w:spacing w:line="360" w:lineRule="auto"/>
              <w:jc w:val="center"/>
              <w:rPr>
                <w:rFonts w:ascii="宋体" w:hAnsi="宋体" w:cs="宋体"/>
                <w:color w:val="auto"/>
                <w:sz w:val="24"/>
                <w:highlight w:val="none"/>
              </w:rPr>
            </w:pPr>
          </w:p>
        </w:tc>
      </w:tr>
      <w:tr w14:paraId="5B041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88D5DF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29685DB6">
            <w:pPr>
              <w:snapToGrid w:val="0"/>
              <w:spacing w:line="360" w:lineRule="auto"/>
              <w:jc w:val="center"/>
              <w:rPr>
                <w:rFonts w:ascii="宋体" w:hAnsi="宋体" w:cs="宋体"/>
                <w:color w:val="auto"/>
                <w:sz w:val="24"/>
                <w:highlight w:val="none"/>
              </w:rPr>
            </w:pPr>
          </w:p>
        </w:tc>
        <w:tc>
          <w:tcPr>
            <w:tcW w:w="1843" w:type="dxa"/>
            <w:vAlign w:val="center"/>
          </w:tcPr>
          <w:p w14:paraId="49977DF8">
            <w:pPr>
              <w:snapToGrid w:val="0"/>
              <w:spacing w:line="360" w:lineRule="auto"/>
              <w:jc w:val="center"/>
              <w:rPr>
                <w:rFonts w:ascii="宋体" w:hAnsi="宋体" w:cs="宋体"/>
                <w:color w:val="auto"/>
                <w:sz w:val="24"/>
                <w:highlight w:val="none"/>
              </w:rPr>
            </w:pPr>
          </w:p>
        </w:tc>
        <w:tc>
          <w:tcPr>
            <w:tcW w:w="3118" w:type="dxa"/>
            <w:vAlign w:val="center"/>
          </w:tcPr>
          <w:p w14:paraId="731AA952">
            <w:pPr>
              <w:snapToGrid w:val="0"/>
              <w:spacing w:line="360" w:lineRule="auto"/>
              <w:jc w:val="center"/>
              <w:rPr>
                <w:rFonts w:ascii="宋体" w:hAnsi="宋体" w:cs="宋体"/>
                <w:color w:val="auto"/>
                <w:sz w:val="24"/>
                <w:highlight w:val="none"/>
              </w:rPr>
            </w:pPr>
          </w:p>
        </w:tc>
        <w:tc>
          <w:tcPr>
            <w:tcW w:w="993" w:type="dxa"/>
            <w:vAlign w:val="center"/>
          </w:tcPr>
          <w:p w14:paraId="6D73DCB9">
            <w:pPr>
              <w:snapToGrid w:val="0"/>
              <w:spacing w:line="360" w:lineRule="auto"/>
              <w:jc w:val="center"/>
              <w:rPr>
                <w:rFonts w:ascii="宋体" w:hAnsi="宋体" w:cs="宋体"/>
                <w:color w:val="auto"/>
                <w:sz w:val="24"/>
                <w:highlight w:val="none"/>
              </w:rPr>
            </w:pPr>
          </w:p>
        </w:tc>
        <w:tc>
          <w:tcPr>
            <w:tcW w:w="1559" w:type="dxa"/>
            <w:vAlign w:val="center"/>
          </w:tcPr>
          <w:p w14:paraId="4FE51965">
            <w:pPr>
              <w:spacing w:line="360" w:lineRule="auto"/>
              <w:jc w:val="center"/>
              <w:rPr>
                <w:rFonts w:ascii="宋体" w:hAnsi="宋体" w:cs="宋体"/>
                <w:color w:val="auto"/>
                <w:sz w:val="24"/>
                <w:highlight w:val="none"/>
              </w:rPr>
            </w:pPr>
          </w:p>
        </w:tc>
        <w:tc>
          <w:tcPr>
            <w:tcW w:w="1984" w:type="dxa"/>
            <w:vAlign w:val="center"/>
          </w:tcPr>
          <w:p w14:paraId="029217D6">
            <w:pPr>
              <w:spacing w:line="360" w:lineRule="auto"/>
              <w:jc w:val="center"/>
              <w:rPr>
                <w:rFonts w:ascii="宋体" w:hAnsi="宋体" w:cs="宋体"/>
                <w:color w:val="auto"/>
                <w:sz w:val="24"/>
                <w:highlight w:val="none"/>
              </w:rPr>
            </w:pPr>
          </w:p>
        </w:tc>
        <w:tc>
          <w:tcPr>
            <w:tcW w:w="3119" w:type="dxa"/>
            <w:vAlign w:val="center"/>
          </w:tcPr>
          <w:p w14:paraId="6AC86DA5">
            <w:pPr>
              <w:spacing w:line="360" w:lineRule="auto"/>
              <w:jc w:val="center"/>
              <w:rPr>
                <w:rFonts w:ascii="宋体" w:hAnsi="宋体" w:cs="宋体"/>
                <w:color w:val="auto"/>
                <w:sz w:val="24"/>
                <w:highlight w:val="none"/>
              </w:rPr>
            </w:pPr>
          </w:p>
        </w:tc>
      </w:tr>
      <w:tr w14:paraId="17893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BCE1565">
            <w:pPr>
              <w:spacing w:line="360" w:lineRule="auto"/>
              <w:jc w:val="center"/>
              <w:rPr>
                <w:rFonts w:ascii="宋体" w:hAnsi="宋体" w:cs="宋体"/>
                <w:color w:val="auto"/>
                <w:sz w:val="24"/>
                <w:highlight w:val="none"/>
              </w:rPr>
            </w:pPr>
          </w:p>
        </w:tc>
        <w:tc>
          <w:tcPr>
            <w:tcW w:w="1417" w:type="dxa"/>
            <w:vAlign w:val="center"/>
          </w:tcPr>
          <w:p w14:paraId="7F86ABFA">
            <w:pPr>
              <w:snapToGrid w:val="0"/>
              <w:spacing w:line="360" w:lineRule="auto"/>
              <w:jc w:val="center"/>
              <w:rPr>
                <w:rFonts w:ascii="宋体" w:hAnsi="宋体" w:cs="宋体"/>
                <w:color w:val="auto"/>
                <w:sz w:val="24"/>
                <w:highlight w:val="none"/>
              </w:rPr>
            </w:pPr>
          </w:p>
        </w:tc>
        <w:tc>
          <w:tcPr>
            <w:tcW w:w="1843" w:type="dxa"/>
            <w:vAlign w:val="center"/>
          </w:tcPr>
          <w:p w14:paraId="2E99B141">
            <w:pPr>
              <w:snapToGrid w:val="0"/>
              <w:spacing w:line="360" w:lineRule="auto"/>
              <w:jc w:val="center"/>
              <w:rPr>
                <w:rFonts w:ascii="宋体" w:hAnsi="宋体" w:cs="宋体"/>
                <w:color w:val="auto"/>
                <w:sz w:val="24"/>
                <w:highlight w:val="none"/>
              </w:rPr>
            </w:pPr>
          </w:p>
        </w:tc>
        <w:tc>
          <w:tcPr>
            <w:tcW w:w="3118" w:type="dxa"/>
            <w:vAlign w:val="center"/>
          </w:tcPr>
          <w:p w14:paraId="47832DB0">
            <w:pPr>
              <w:snapToGrid w:val="0"/>
              <w:spacing w:line="360" w:lineRule="auto"/>
              <w:jc w:val="center"/>
              <w:rPr>
                <w:rFonts w:ascii="宋体" w:hAnsi="宋体" w:cs="宋体"/>
                <w:color w:val="auto"/>
                <w:sz w:val="24"/>
                <w:highlight w:val="none"/>
              </w:rPr>
            </w:pPr>
          </w:p>
        </w:tc>
        <w:tc>
          <w:tcPr>
            <w:tcW w:w="993" w:type="dxa"/>
            <w:vAlign w:val="center"/>
          </w:tcPr>
          <w:p w14:paraId="199DBDBB">
            <w:pPr>
              <w:snapToGrid w:val="0"/>
              <w:spacing w:line="360" w:lineRule="auto"/>
              <w:jc w:val="center"/>
              <w:rPr>
                <w:rFonts w:ascii="宋体" w:hAnsi="宋体" w:cs="宋体"/>
                <w:color w:val="auto"/>
                <w:sz w:val="24"/>
                <w:highlight w:val="none"/>
              </w:rPr>
            </w:pPr>
          </w:p>
        </w:tc>
        <w:tc>
          <w:tcPr>
            <w:tcW w:w="1559" w:type="dxa"/>
            <w:vAlign w:val="center"/>
          </w:tcPr>
          <w:p w14:paraId="400C1A27">
            <w:pPr>
              <w:spacing w:line="360" w:lineRule="auto"/>
              <w:jc w:val="center"/>
              <w:rPr>
                <w:rFonts w:ascii="宋体" w:hAnsi="宋体" w:cs="宋体"/>
                <w:color w:val="auto"/>
                <w:sz w:val="24"/>
                <w:highlight w:val="none"/>
              </w:rPr>
            </w:pPr>
          </w:p>
        </w:tc>
        <w:tc>
          <w:tcPr>
            <w:tcW w:w="1984" w:type="dxa"/>
            <w:vAlign w:val="center"/>
          </w:tcPr>
          <w:p w14:paraId="70FB7C15">
            <w:pPr>
              <w:spacing w:line="360" w:lineRule="auto"/>
              <w:jc w:val="center"/>
              <w:rPr>
                <w:rFonts w:ascii="宋体" w:hAnsi="宋体" w:cs="宋体"/>
                <w:color w:val="auto"/>
                <w:sz w:val="24"/>
                <w:highlight w:val="none"/>
              </w:rPr>
            </w:pPr>
          </w:p>
        </w:tc>
        <w:tc>
          <w:tcPr>
            <w:tcW w:w="3119" w:type="dxa"/>
            <w:vAlign w:val="center"/>
          </w:tcPr>
          <w:p w14:paraId="4226D231">
            <w:pPr>
              <w:spacing w:line="360" w:lineRule="auto"/>
              <w:jc w:val="center"/>
              <w:rPr>
                <w:rFonts w:ascii="宋体" w:hAnsi="宋体" w:cs="宋体"/>
                <w:color w:val="auto"/>
                <w:sz w:val="24"/>
                <w:highlight w:val="none"/>
              </w:rPr>
            </w:pPr>
          </w:p>
        </w:tc>
      </w:tr>
      <w:tr w14:paraId="7FCF6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2E5C5F43">
            <w:pPr>
              <w:spacing w:line="360" w:lineRule="auto"/>
              <w:jc w:val="center"/>
              <w:rPr>
                <w:rFonts w:ascii="宋体" w:hAnsi="宋体" w:cs="宋体"/>
                <w:color w:val="auto"/>
                <w:sz w:val="24"/>
                <w:highlight w:val="none"/>
              </w:rPr>
            </w:pPr>
          </w:p>
        </w:tc>
        <w:tc>
          <w:tcPr>
            <w:tcW w:w="1417" w:type="dxa"/>
            <w:vAlign w:val="center"/>
          </w:tcPr>
          <w:p w14:paraId="7A27AC19">
            <w:pPr>
              <w:snapToGrid w:val="0"/>
              <w:spacing w:line="360" w:lineRule="auto"/>
              <w:jc w:val="center"/>
              <w:rPr>
                <w:rFonts w:ascii="宋体" w:hAnsi="宋体" w:cs="宋体"/>
                <w:color w:val="auto"/>
                <w:sz w:val="24"/>
                <w:highlight w:val="none"/>
              </w:rPr>
            </w:pPr>
          </w:p>
        </w:tc>
        <w:tc>
          <w:tcPr>
            <w:tcW w:w="1843" w:type="dxa"/>
            <w:vAlign w:val="center"/>
          </w:tcPr>
          <w:p w14:paraId="32DEBF76">
            <w:pPr>
              <w:snapToGrid w:val="0"/>
              <w:spacing w:line="360" w:lineRule="auto"/>
              <w:jc w:val="center"/>
              <w:rPr>
                <w:rFonts w:ascii="宋体" w:hAnsi="宋体" w:cs="宋体"/>
                <w:color w:val="auto"/>
                <w:sz w:val="24"/>
                <w:highlight w:val="none"/>
              </w:rPr>
            </w:pPr>
          </w:p>
        </w:tc>
        <w:tc>
          <w:tcPr>
            <w:tcW w:w="3118" w:type="dxa"/>
            <w:vAlign w:val="center"/>
          </w:tcPr>
          <w:p w14:paraId="506C6ACC">
            <w:pPr>
              <w:snapToGrid w:val="0"/>
              <w:spacing w:line="360" w:lineRule="auto"/>
              <w:jc w:val="center"/>
              <w:rPr>
                <w:rFonts w:ascii="宋体" w:hAnsi="宋体" w:cs="宋体"/>
                <w:color w:val="auto"/>
                <w:sz w:val="24"/>
                <w:highlight w:val="none"/>
              </w:rPr>
            </w:pPr>
          </w:p>
        </w:tc>
        <w:tc>
          <w:tcPr>
            <w:tcW w:w="993" w:type="dxa"/>
            <w:vAlign w:val="center"/>
          </w:tcPr>
          <w:p w14:paraId="64C02DB2">
            <w:pPr>
              <w:snapToGrid w:val="0"/>
              <w:spacing w:line="360" w:lineRule="auto"/>
              <w:jc w:val="center"/>
              <w:rPr>
                <w:rFonts w:ascii="宋体" w:hAnsi="宋体" w:cs="宋体"/>
                <w:color w:val="auto"/>
                <w:sz w:val="24"/>
                <w:highlight w:val="none"/>
              </w:rPr>
            </w:pPr>
          </w:p>
        </w:tc>
        <w:tc>
          <w:tcPr>
            <w:tcW w:w="1559" w:type="dxa"/>
            <w:vAlign w:val="center"/>
          </w:tcPr>
          <w:p w14:paraId="247B785B">
            <w:pPr>
              <w:spacing w:line="360" w:lineRule="auto"/>
              <w:jc w:val="center"/>
              <w:rPr>
                <w:rFonts w:ascii="宋体" w:hAnsi="宋体" w:cs="宋体"/>
                <w:color w:val="auto"/>
                <w:sz w:val="24"/>
                <w:highlight w:val="none"/>
              </w:rPr>
            </w:pPr>
          </w:p>
        </w:tc>
        <w:tc>
          <w:tcPr>
            <w:tcW w:w="1984" w:type="dxa"/>
            <w:vAlign w:val="center"/>
          </w:tcPr>
          <w:p w14:paraId="42C6A98C">
            <w:pPr>
              <w:spacing w:line="360" w:lineRule="auto"/>
              <w:jc w:val="center"/>
              <w:rPr>
                <w:rFonts w:ascii="宋体" w:hAnsi="宋体" w:cs="宋体"/>
                <w:color w:val="auto"/>
                <w:sz w:val="24"/>
                <w:highlight w:val="none"/>
              </w:rPr>
            </w:pPr>
          </w:p>
        </w:tc>
        <w:tc>
          <w:tcPr>
            <w:tcW w:w="3119" w:type="dxa"/>
            <w:vAlign w:val="center"/>
          </w:tcPr>
          <w:p w14:paraId="02D5F347">
            <w:pPr>
              <w:spacing w:line="360" w:lineRule="auto"/>
              <w:jc w:val="center"/>
              <w:rPr>
                <w:rFonts w:ascii="宋体" w:hAnsi="宋体" w:cs="宋体"/>
                <w:color w:val="auto"/>
                <w:sz w:val="24"/>
                <w:highlight w:val="none"/>
              </w:rPr>
            </w:pPr>
          </w:p>
        </w:tc>
      </w:tr>
      <w:tr w14:paraId="2995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19047E0">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7655" w:type="dxa"/>
            <w:gridSpan w:val="4"/>
            <w:vAlign w:val="center"/>
          </w:tcPr>
          <w:p w14:paraId="5F5E99A3">
            <w:pPr>
              <w:spacing w:line="360" w:lineRule="auto"/>
              <w:jc w:val="center"/>
              <w:rPr>
                <w:rFonts w:ascii="宋体" w:hAnsi="宋体" w:cs="宋体"/>
                <w:color w:val="auto"/>
                <w:sz w:val="24"/>
                <w:highlight w:val="none"/>
              </w:rPr>
            </w:pPr>
          </w:p>
        </w:tc>
      </w:tr>
      <w:tr w14:paraId="0743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5211469A">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7655" w:type="dxa"/>
            <w:gridSpan w:val="4"/>
            <w:vAlign w:val="center"/>
          </w:tcPr>
          <w:p w14:paraId="54E62D18">
            <w:pPr>
              <w:spacing w:line="360" w:lineRule="auto"/>
              <w:jc w:val="center"/>
              <w:rPr>
                <w:rFonts w:ascii="宋体" w:hAnsi="宋体" w:cs="宋体"/>
                <w:color w:val="auto"/>
                <w:sz w:val="24"/>
                <w:highlight w:val="none"/>
              </w:rPr>
            </w:pPr>
          </w:p>
        </w:tc>
      </w:tr>
    </w:tbl>
    <w:p w14:paraId="5AD3B375">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222860F5">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1978D61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2、有关本项目实施所涉及的一切费用均计入报价。有关本项目实施所涉及的一切费用均计入报价。</w:t>
      </w:r>
      <w:r>
        <w:rPr>
          <w:rFonts w:hint="eastAsia" w:ascii="宋体" w:hAnsi="宋体" w:cs="宋体"/>
          <w:b/>
          <w:color w:val="auto"/>
          <w:kern w:val="0"/>
          <w:sz w:val="24"/>
          <w:highlight w:val="none"/>
          <w:lang w:val="zh-CN"/>
        </w:rPr>
        <w:t>采购人将以合同形式有偿取得货物或服务，不接受投标人给予的赠品、回扣或者与采购无关的其他商品、服务；采购内容未包含在《开标一览表（报价表）》名称栏中，投标人不能作出合理解释的，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5D6637AA">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114526DE">
      <w:pPr>
        <w:snapToGrid w:val="0"/>
        <w:spacing w:line="360" w:lineRule="auto"/>
        <w:ind w:firstLine="480" w:firstLineChars="200"/>
        <w:jc w:val="left"/>
        <w:rPr>
          <w:rFonts w:ascii="宋体" w:hAnsi="宋体" w:cs="宋体"/>
          <w:color w:val="auto"/>
          <w:kern w:val="0"/>
          <w:sz w:val="24"/>
          <w:highlight w:val="none"/>
          <w:lang w:val="zh-CN"/>
        </w:rPr>
      </w:pPr>
      <w:r>
        <w:rPr>
          <w:rFonts w:ascii="宋体" w:hAnsi="宋体" w:cs="宋体"/>
          <w:color w:val="auto"/>
          <w:kern w:val="0"/>
          <w:sz w:val="24"/>
          <w:szCs w:val="22"/>
          <w:highlight w:val="none"/>
          <w:lang w:val="zh-CN"/>
        </w:rPr>
        <w:t>4</w:t>
      </w:r>
      <w:r>
        <w:rPr>
          <w:rFonts w:hint="eastAsia" w:ascii="宋体" w:hAnsi="宋体" w:cs="宋体"/>
          <w:color w:val="auto"/>
          <w:kern w:val="0"/>
          <w:sz w:val="24"/>
          <w:szCs w:val="22"/>
          <w:highlight w:val="none"/>
          <w:lang w:val="zh-CN"/>
        </w:rPr>
        <w:t>、</w:t>
      </w:r>
      <w:r>
        <w:rPr>
          <w:rFonts w:hint="eastAsia" w:ascii="宋体" w:hAnsi="宋体" w:cs="宋体"/>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99A540E">
      <w:pPr>
        <w:spacing w:line="360" w:lineRule="auto"/>
        <w:ind w:firstLine="482" w:firstLineChars="200"/>
        <w:rPr>
          <w:rFonts w:ascii="宋体" w:hAnsi="宋体" w:cs="宋体"/>
          <w:b/>
          <w:color w:val="auto"/>
          <w:kern w:val="0"/>
          <w:sz w:val="24"/>
          <w:highlight w:val="none"/>
        </w:rPr>
      </w:pPr>
      <w:r>
        <w:rPr>
          <w:rFonts w:hint="eastAsia" w:ascii="宋体" w:hAnsi="宋体" w:cs="宋体"/>
          <w:b/>
          <w:color w:val="auto"/>
          <w:sz w:val="24"/>
          <w:highlight w:val="none"/>
        </w:rPr>
        <w:t>5、特别说明：▲供应商报价低于项目预算50%的，应当在报价文件中详细阐述不影响产品质量或者诚信履约的具体原因，未做阐述说明的，投标无效。</w:t>
      </w:r>
    </w:p>
    <w:p w14:paraId="5F04FDDA">
      <w:pPr>
        <w:rPr>
          <w:rFonts w:ascii="宋体" w:hAnsi="宋体" w:cs="宋体"/>
          <w:color w:val="auto"/>
          <w:sz w:val="32"/>
          <w:szCs w:val="32"/>
          <w:highlight w:val="none"/>
        </w:rPr>
      </w:pPr>
      <w:r>
        <w:rPr>
          <w:rFonts w:ascii="宋体" w:hAnsi="宋体" w:cs="宋体"/>
          <w:color w:val="auto"/>
          <w:sz w:val="32"/>
          <w:szCs w:val="32"/>
          <w:highlight w:val="none"/>
        </w:rPr>
        <w:br w:type="page"/>
      </w:r>
    </w:p>
    <w:p w14:paraId="31DA42A6">
      <w:pPr>
        <w:pStyle w:val="26"/>
        <w:keepNext w:val="0"/>
        <w:pageBreakBefore w:val="0"/>
        <w:tabs>
          <w:tab w:val="clear" w:pos="720"/>
        </w:tabs>
        <w:snapToGrid w:val="0"/>
        <w:spacing w:before="120" w:after="120"/>
        <w:ind w:firstLine="643"/>
        <w:jc w:val="both"/>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Borders>
            <w:top w:val="none" w:sz="0" w:space="0"/>
            <w:left w:val="none" w:sz="0" w:space="0"/>
            <w:bottom w:val="none" w:sz="0" w:space="0"/>
            <w:right w:val="none" w:sz="0" w:space="0"/>
          </w:pgBorders>
          <w:cols w:space="720" w:num="1"/>
          <w:docGrid w:linePitch="312" w:charSpace="0"/>
        </w:sectPr>
      </w:pPr>
    </w:p>
    <w:p w14:paraId="56990054">
      <w:pPr>
        <w:pStyle w:val="26"/>
        <w:keepNext w:val="0"/>
        <w:keepLines w:val="0"/>
        <w:pageBreakBefore w:val="0"/>
        <w:widowControl w:val="0"/>
        <w:tabs>
          <w:tab w:val="clear" w:pos="720"/>
        </w:tabs>
        <w:kinsoku/>
        <w:wordWrap/>
        <w:overflowPunct/>
        <w:topLinePunct w:val="0"/>
        <w:autoSpaceDE/>
        <w:autoSpaceDN/>
        <w:bidi w:val="0"/>
        <w:adjustRightInd w:val="0"/>
        <w:snapToGrid w:val="0"/>
        <w:textAlignment w:val="auto"/>
        <w:outlineLvl w:val="9"/>
        <w:rPr>
          <w:rFonts w:ascii="宋体" w:hAnsi="宋体" w:eastAsia="宋体" w:cs="宋体"/>
          <w:color w:val="auto"/>
          <w:sz w:val="32"/>
          <w:szCs w:val="32"/>
          <w:highlight w:val="none"/>
        </w:rPr>
      </w:pPr>
      <w:r>
        <w:rPr>
          <w:rFonts w:hint="eastAsia" w:ascii="宋体" w:hAnsi="宋体" w:eastAsia="宋体" w:cs="宋体"/>
          <w:color w:val="auto"/>
          <w:kern w:val="2"/>
          <w:sz w:val="32"/>
          <w:szCs w:val="32"/>
          <w:highlight w:val="none"/>
        </w:rPr>
        <w:t>二、</w:t>
      </w:r>
      <w:r>
        <w:rPr>
          <w:rFonts w:hint="eastAsia" w:ascii="宋体" w:hAnsi="宋体" w:eastAsia="宋体" w:cs="宋体"/>
          <w:color w:val="auto"/>
          <w:sz w:val="32"/>
          <w:szCs w:val="32"/>
          <w:highlight w:val="none"/>
        </w:rPr>
        <w:t>中小企业声明函</w:t>
      </w:r>
      <w:bookmarkStart w:id="545" w:name="_Hlk101259491"/>
      <w:r>
        <w:rPr>
          <w:rFonts w:hint="eastAsia" w:ascii="宋体" w:hAnsi="宋体" w:eastAsia="宋体" w:cs="宋体"/>
          <w:color w:val="auto"/>
          <w:sz w:val="32"/>
          <w:szCs w:val="32"/>
          <w:highlight w:val="none"/>
        </w:rPr>
        <w:t>（如果有）</w:t>
      </w:r>
      <w:bookmarkEnd w:id="545"/>
    </w:p>
    <w:p w14:paraId="4B9257D6">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0984B925">
      <w:pPr>
        <w:rPr>
          <w:rFonts w:hint="eastAsia" w:ascii="宋体" w:hAnsi="宋体" w:cs="宋体"/>
          <w:b/>
          <w:color w:val="auto"/>
          <w:sz w:val="24"/>
          <w:highlight w:val="none"/>
        </w:rPr>
      </w:pPr>
      <w:r>
        <w:rPr>
          <w:rFonts w:hint="eastAsia" w:ascii="宋体" w:hAnsi="宋体" w:cs="宋体"/>
          <w:b/>
          <w:color w:val="auto"/>
          <w:sz w:val="24"/>
          <w:highlight w:val="none"/>
        </w:rPr>
        <w:br w:type="page"/>
      </w:r>
    </w:p>
    <w:p w14:paraId="67BDA50F">
      <w:pPr>
        <w:pStyle w:val="2"/>
        <w:keepNext w:val="0"/>
        <w:keepLines w:val="0"/>
        <w:pageBreakBefore/>
        <w:widowControl/>
        <w:spacing w:before="100" w:beforeAutospacing="1" w:after="100" w:afterAutospacing="1" w:line="360" w:lineRule="auto"/>
        <w:ind w:left="0" w:firstLine="0"/>
        <w:jc w:val="center"/>
        <w:rPr>
          <w:rFonts w:ascii="宋体" w:hAnsi="宋体" w:cs="宋体"/>
          <w:color w:val="auto"/>
          <w:sz w:val="32"/>
          <w:szCs w:val="32"/>
          <w:highlight w:val="none"/>
        </w:rPr>
      </w:pPr>
      <w:bookmarkStart w:id="546" w:name="_Toc465665161"/>
      <w:r>
        <w:rPr>
          <w:rFonts w:hint="eastAsia" w:ascii="宋体" w:hAnsi="宋体" w:cs="宋体"/>
          <w:color w:val="auto"/>
          <w:sz w:val="32"/>
          <w:szCs w:val="32"/>
          <w:highlight w:val="none"/>
        </w:rPr>
        <w:t>附件</w:t>
      </w:r>
      <w:bookmarkEnd w:id="546"/>
    </w:p>
    <w:p w14:paraId="24370932">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713226E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spacing w:val="6"/>
          <w:sz w:val="32"/>
          <w:szCs w:val="32"/>
          <w:highlight w:val="none"/>
        </w:rPr>
      </w:pPr>
      <w:bookmarkStart w:id="547" w:name="OLE_LINK13"/>
      <w:bookmarkStart w:id="548" w:name="OLE_LINK14"/>
      <w:r>
        <w:rPr>
          <w:rFonts w:hint="eastAsia" w:ascii="宋体" w:hAnsi="宋体" w:cs="宋体"/>
          <w:b/>
          <w:color w:val="auto"/>
          <w:spacing w:val="6"/>
          <w:sz w:val="32"/>
          <w:szCs w:val="32"/>
          <w:highlight w:val="none"/>
        </w:rPr>
        <w:t>残疾人福利性单位声明函</w:t>
      </w:r>
    </w:p>
    <w:bookmarkEnd w:id="547"/>
    <w:bookmarkEnd w:id="548"/>
    <w:p w14:paraId="1052D081">
      <w:pPr>
        <w:spacing w:line="360" w:lineRule="auto"/>
        <w:rPr>
          <w:rFonts w:ascii="宋体" w:hAnsi="宋体" w:cs="宋体"/>
          <w:b/>
          <w:color w:val="auto"/>
          <w:spacing w:val="6"/>
          <w:sz w:val="30"/>
          <w:szCs w:val="30"/>
          <w:highlight w:val="none"/>
        </w:rPr>
      </w:pPr>
    </w:p>
    <w:p w14:paraId="1F41B0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rPr>
        <w:t>（项目名称）</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F2DABC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711B8B06">
      <w:pPr>
        <w:spacing w:line="360" w:lineRule="auto"/>
        <w:ind w:firstLine="480" w:firstLineChars="200"/>
        <w:rPr>
          <w:rFonts w:ascii="宋体" w:hAnsi="宋体" w:cs="宋体"/>
          <w:color w:val="auto"/>
          <w:sz w:val="24"/>
          <w:highlight w:val="none"/>
        </w:rPr>
      </w:pPr>
    </w:p>
    <w:p w14:paraId="3F7F6355">
      <w:pPr>
        <w:spacing w:line="360" w:lineRule="auto"/>
        <w:ind w:firstLine="480" w:firstLineChars="200"/>
        <w:rPr>
          <w:rFonts w:ascii="宋体" w:hAnsi="宋体" w:cs="宋体"/>
          <w:color w:val="auto"/>
          <w:sz w:val="24"/>
          <w:highlight w:val="none"/>
        </w:rPr>
      </w:pPr>
    </w:p>
    <w:p w14:paraId="43C21016">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3A37C90D">
      <w:pPr>
        <w:tabs>
          <w:tab w:val="left" w:pos="4860"/>
        </w:tabs>
        <w:spacing w:line="360" w:lineRule="auto"/>
        <w:ind w:right="1560" w:firstLine="480" w:firstLineChars="200"/>
        <w:jc w:val="center"/>
        <w:rPr>
          <w:rFonts w:ascii="宋体" w:hAnsi="宋体" w:cs="宋体"/>
          <w:b/>
          <w:color w:val="auto"/>
          <w:sz w:val="24"/>
          <w:highlight w:val="none"/>
        </w:rPr>
      </w:pPr>
      <w:r>
        <w:rPr>
          <w:rFonts w:hint="eastAsia" w:ascii="宋体" w:hAnsi="宋体" w:cs="宋体"/>
          <w:color w:val="auto"/>
          <w:sz w:val="24"/>
          <w:highlight w:val="none"/>
        </w:rPr>
        <w:t xml:space="preserve">       日  期：</w:t>
      </w:r>
    </w:p>
    <w:p w14:paraId="09D96244">
      <w:pP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7B83E154">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5F20C411">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16E5B1D9">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551ED6E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3416C4B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E04C01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13EFBF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4D66FA4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FA4BD8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0AD7DB3">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44BABD5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7294E541">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5639677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7B8594F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6E79D29A">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7425897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7E61A4FD">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193C46D3">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3F6ECC7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56BBC678">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0E6AE12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3E66328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0280905C">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1DAB620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160BDA1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6232F731">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E1FB5C8">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0481386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3E545CF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026F388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4B52F3B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40383BD2">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4A7F60D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0B878011">
      <w:pP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31AD03E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ascii="宋体" w:hAnsi="宋体" w:cs="宋体"/>
          <w:b/>
          <w:color w:val="auto"/>
          <w:sz w:val="32"/>
          <w:szCs w:val="32"/>
          <w:highlight w:val="none"/>
        </w:rPr>
      </w:pPr>
      <w:r>
        <w:rPr>
          <w:rFonts w:hint="eastAsia" w:ascii="宋体" w:hAnsi="宋体" w:cs="宋体"/>
          <w:b/>
          <w:color w:val="auto"/>
          <w:spacing w:val="6"/>
          <w:sz w:val="32"/>
          <w:szCs w:val="32"/>
          <w:highlight w:val="none"/>
        </w:rPr>
        <w:t>附件3：投诉书范本及制作说明</w:t>
      </w:r>
    </w:p>
    <w:p w14:paraId="3A799209">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37E8B65F">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04FAC67E">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0C4B09B7">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F20746F">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FB2521F">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D12BF13">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C15896A">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4F2896EA">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EEA5930">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01BDAD3">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340C7FF0">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1CADD7FD">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16533E94">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BDA2907">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AAAAE69">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8AFA6FC">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5A18E19B">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1975CADE">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5007513E">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C74862B">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3516D65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CCAEB4F">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37C51A3F">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12B0A7A3">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56B414FD">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3D374CF4">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2D5F8FC2">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0A612C22">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1F51519A">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EE96F6A">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622E7320">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E117463">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0D53A58D">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247EBE00">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3B834976">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00113A65">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11FA448">
      <w:pPr>
        <w:spacing w:line="360" w:lineRule="auto"/>
        <w:rPr>
          <w:rFonts w:ascii="宋体" w:hAnsi="宋体" w:cs="宋体"/>
          <w:color w:val="auto"/>
          <w:sz w:val="24"/>
          <w:highlight w:val="none"/>
          <w:u w:val="single"/>
        </w:rPr>
      </w:pPr>
      <w:r>
        <w:rPr>
          <w:rFonts w:hint="eastAsia" w:ascii="宋体" w:hAnsi="宋体" w:cs="宋体"/>
          <w:color w:val="auto"/>
          <w:sz w:val="24"/>
          <w:highlight w:val="none"/>
        </w:rPr>
        <w:t xml:space="preserve">                                                                                                    </w:t>
      </w:r>
    </w:p>
    <w:p w14:paraId="69AA669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5CDCA9FE">
      <w:pPr>
        <w:spacing w:line="360" w:lineRule="auto"/>
        <w:rPr>
          <w:rFonts w:ascii="宋体" w:hAnsi="宋体" w:cs="宋体"/>
          <w:b/>
          <w:color w:val="auto"/>
          <w:sz w:val="24"/>
          <w:highlight w:val="none"/>
        </w:rPr>
      </w:pPr>
      <w:r>
        <w:rPr>
          <w:rFonts w:hint="eastAsia" w:ascii="宋体" w:hAnsi="宋体" w:cs="宋体"/>
          <w:color w:val="auto"/>
          <w:sz w:val="24"/>
          <w:highlight w:val="none"/>
        </w:rPr>
        <w:t xml:space="preserve">日期：    </w:t>
      </w:r>
    </w:p>
    <w:p w14:paraId="14FB1152">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73F9AEEB">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2C43FD9">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2B57DE8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1DD81E9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2101543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7DFB234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5AD1ACDF">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7B91C231">
      <w:pP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5F41DEA9">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宋体" w:hAnsi="宋体" w:cs="宋体"/>
          <w:color w:val="auto"/>
          <w:sz w:val="24"/>
          <w:highlight w:val="none"/>
          <w:u w:val="singl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573CB819">
      <w:pPr>
        <w:spacing w:line="360" w:lineRule="auto"/>
        <w:rPr>
          <w:rFonts w:ascii="宋体" w:hAnsi="宋体" w:cs="宋体"/>
          <w:color w:val="auto"/>
          <w:sz w:val="24"/>
          <w:highlight w:val="none"/>
        </w:rPr>
      </w:pPr>
      <w:r>
        <w:rPr>
          <w:rFonts w:hint="eastAsia" w:ascii="宋体" w:hAnsi="宋体" w:cs="宋体"/>
          <w:color w:val="auto"/>
          <w:sz w:val="24"/>
          <w:highlight w:val="none"/>
          <w:u w:val="single"/>
        </w:rPr>
        <w:t>（采购人）、（采购代理机构）：</w:t>
      </w:r>
    </w:p>
    <w:p w14:paraId="77C1EEBE">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你方组织的（项目名称）【招标编号：（采购编号）】</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654D452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79D42E03">
      <w:pPr>
        <w:spacing w:line="360" w:lineRule="auto"/>
        <w:ind w:firstLine="494"/>
        <w:rPr>
          <w:rFonts w:ascii="宋体" w:hAnsi="宋体" w:cs="宋体"/>
          <w:color w:val="auto"/>
          <w:sz w:val="24"/>
          <w:highlight w:val="none"/>
        </w:rPr>
      </w:pPr>
    </w:p>
    <w:p w14:paraId="6EA4BE89">
      <w:pPr>
        <w:spacing w:line="360" w:lineRule="auto"/>
        <w:ind w:firstLine="420" w:firstLineChars="0"/>
        <w:rPr>
          <w:rFonts w:ascii="宋体" w:hAnsi="宋体" w:cs="宋体"/>
          <w:color w:val="auto"/>
          <w:sz w:val="24"/>
          <w:highlight w:val="none"/>
        </w:rPr>
      </w:pPr>
    </w:p>
    <w:p w14:paraId="34BB9E14">
      <w:pPr>
        <w:spacing w:line="360" w:lineRule="auto"/>
        <w:ind w:firstLine="420" w:firstLineChars="0"/>
        <w:rPr>
          <w:rFonts w:ascii="宋体" w:hAnsi="宋体" w:cs="宋体"/>
          <w:color w:val="auto"/>
          <w:sz w:val="24"/>
          <w:highlight w:val="none"/>
        </w:rPr>
      </w:pPr>
    </w:p>
    <w:p w14:paraId="2DA7865A">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7B12B6B6">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554282D6">
      <w:pPr>
        <w:rPr>
          <w:rFonts w:ascii="宋体" w:hAnsi="宋体" w:cs="宋体"/>
          <w:color w:val="auto"/>
          <w:sz w:val="24"/>
          <w:highlight w:val="none"/>
        </w:rPr>
      </w:pPr>
      <w:r>
        <w:rPr>
          <w:rFonts w:hint="eastAsia" w:ascii="宋体" w:hAnsi="宋体" w:cs="宋体"/>
          <w:b/>
          <w:bCs/>
          <w:color w:val="auto"/>
          <w:sz w:val="24"/>
          <w:highlight w:val="none"/>
        </w:rPr>
        <w:t>附：</w:t>
      </w:r>
    </w:p>
    <w:p w14:paraId="4BC2564F">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8255" b="15240"/>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15240"/>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1AE9DD14">
      <w:pPr>
        <w:autoSpaceDE w:val="0"/>
        <w:autoSpaceDN w:val="0"/>
        <w:jc w:val="center"/>
        <w:rPr>
          <w:rFonts w:ascii="宋体" w:hAnsi="宋体" w:cs="宋体"/>
          <w:b/>
          <w:color w:val="auto"/>
          <w:spacing w:val="6"/>
          <w:sz w:val="32"/>
          <w:szCs w:val="32"/>
          <w:highlight w:val="none"/>
        </w:rPr>
      </w:pPr>
    </w:p>
    <w:p w14:paraId="64C3984E">
      <w:pPr>
        <w:autoSpaceDE w:val="0"/>
        <w:autoSpaceDN w:val="0"/>
        <w:jc w:val="center"/>
        <w:rPr>
          <w:rFonts w:ascii="宋体" w:hAnsi="宋体" w:cs="宋体"/>
          <w:b/>
          <w:color w:val="auto"/>
          <w:spacing w:val="6"/>
          <w:sz w:val="32"/>
          <w:szCs w:val="32"/>
          <w:highlight w:val="none"/>
        </w:rPr>
      </w:pPr>
    </w:p>
    <w:p w14:paraId="6846CC65">
      <w:pPr>
        <w:autoSpaceDE w:val="0"/>
        <w:autoSpaceDN w:val="0"/>
        <w:jc w:val="center"/>
        <w:rPr>
          <w:rFonts w:ascii="宋体" w:hAnsi="宋体" w:cs="宋体"/>
          <w:b/>
          <w:color w:val="auto"/>
          <w:spacing w:val="6"/>
          <w:sz w:val="32"/>
          <w:szCs w:val="32"/>
          <w:highlight w:val="none"/>
        </w:rPr>
      </w:pPr>
    </w:p>
    <w:p w14:paraId="00A50146">
      <w:pPr>
        <w:autoSpaceDE w:val="0"/>
        <w:autoSpaceDN w:val="0"/>
        <w:jc w:val="center"/>
        <w:rPr>
          <w:rFonts w:ascii="宋体" w:hAnsi="宋体" w:cs="宋体"/>
          <w:b/>
          <w:color w:val="auto"/>
          <w:spacing w:val="6"/>
          <w:sz w:val="32"/>
          <w:szCs w:val="32"/>
          <w:highlight w:val="none"/>
        </w:rPr>
      </w:pPr>
    </w:p>
    <w:p w14:paraId="7EBFE10C">
      <w:pPr>
        <w:autoSpaceDE w:val="0"/>
        <w:autoSpaceDN w:val="0"/>
        <w:jc w:val="center"/>
        <w:rPr>
          <w:rFonts w:ascii="宋体" w:hAnsi="宋体" w:cs="宋体"/>
          <w:b/>
          <w:color w:val="auto"/>
          <w:spacing w:val="6"/>
          <w:sz w:val="32"/>
          <w:szCs w:val="32"/>
          <w:highlight w:val="none"/>
        </w:rPr>
      </w:pPr>
    </w:p>
    <w:p w14:paraId="7A62971C">
      <w:pPr>
        <w:autoSpaceDE w:val="0"/>
        <w:autoSpaceDN w:val="0"/>
        <w:jc w:val="center"/>
        <w:rPr>
          <w:rFonts w:ascii="宋体" w:hAnsi="宋体" w:cs="宋体"/>
          <w:b/>
          <w:color w:val="auto"/>
          <w:spacing w:val="6"/>
          <w:sz w:val="32"/>
          <w:szCs w:val="32"/>
          <w:highlight w:val="none"/>
        </w:rPr>
      </w:pPr>
    </w:p>
    <w:p w14:paraId="3A9788BD">
      <w:pPr>
        <w:autoSpaceDE w:val="0"/>
        <w:autoSpaceDN w:val="0"/>
        <w:jc w:val="center"/>
        <w:rPr>
          <w:rFonts w:ascii="宋体" w:hAnsi="宋体" w:cs="宋体"/>
          <w:b/>
          <w:color w:val="auto"/>
          <w:spacing w:val="6"/>
          <w:sz w:val="32"/>
          <w:szCs w:val="32"/>
          <w:highlight w:val="none"/>
        </w:rPr>
      </w:pPr>
    </w:p>
    <w:p w14:paraId="3B39FB8C">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EA202D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5</w:t>
      </w:r>
      <w:r>
        <w:rPr>
          <w:rFonts w:hint="eastAsia" w:ascii="宋体" w:hAnsi="宋体" w:cs="宋体"/>
          <w:b/>
          <w:color w:val="auto"/>
          <w:kern w:val="0"/>
          <w:sz w:val="32"/>
          <w:szCs w:val="32"/>
          <w:highlight w:val="none"/>
        </w:rPr>
        <w:t>：联合协议</w:t>
      </w:r>
    </w:p>
    <w:p w14:paraId="466D57CD">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31FC1DA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 xml:space="preserve">投标。 </w:t>
      </w:r>
    </w:p>
    <w:p w14:paraId="0A5E960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615F6D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D8433E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091C9E49">
      <w:pPr>
        <w:snapToGrid w:val="0"/>
        <w:spacing w:line="360" w:lineRule="auto"/>
        <w:ind w:firstLine="576"/>
        <w:rPr>
          <w:rFonts w:ascii="宋体" w:hAnsi="宋体" w:cs="宋体"/>
          <w:color w:val="auto"/>
          <w:kern w:val="0"/>
          <w:sz w:val="24"/>
          <w:highlight w:val="none"/>
          <w:lang w:val="zh-CN"/>
        </w:rPr>
      </w:pPr>
      <w:bookmarkStart w:id="549"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4BEEDD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72CA60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49"/>
    <w:p w14:paraId="0DABB1A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18E53B64">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7A6B15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61D26D0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085DE1B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B94CC5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3523FBE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B812AE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7B73C7EF">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0D1FD9F2">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8565A1A">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712B26F4">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1D0690FB">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54119CF">
      <w:pP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781998D">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w:t>
      </w:r>
      <w:r>
        <w:rPr>
          <w:rFonts w:ascii="宋体" w:hAnsi="宋体" w:cs="宋体"/>
          <w:b/>
          <w:color w:val="auto"/>
          <w:kern w:val="0"/>
          <w:sz w:val="32"/>
          <w:szCs w:val="32"/>
          <w:highlight w:val="none"/>
        </w:rPr>
        <w:t>6</w:t>
      </w:r>
      <w:r>
        <w:rPr>
          <w:rFonts w:hint="eastAsia" w:ascii="宋体" w:hAnsi="宋体" w:cs="宋体"/>
          <w:b/>
          <w:color w:val="auto"/>
          <w:kern w:val="0"/>
          <w:sz w:val="32"/>
          <w:szCs w:val="32"/>
          <w:highlight w:val="none"/>
        </w:rPr>
        <w:t>：分包意向协议</w:t>
      </w:r>
    </w:p>
    <w:p w14:paraId="5D9D691B">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6277516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（项目名称）【招标编号：（采购编号）】</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6CFC970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648CB9E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2CFB815F">
      <w:pPr>
        <w:pStyle w:val="3"/>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0CB8594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2920591">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A8A5C41">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50"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50"/>
    </w:p>
    <w:p w14:paraId="667D5F4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2D181A8E">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6AE1553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15890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7F14CE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E3E7F93">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3D66245">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085085F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071A4E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F199B3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39354D5D">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1CCAF492">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14BF9A7D">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1FCF8080">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C388C24">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AD9B854">
      <w:pPr>
        <w:rPr>
          <w:rFonts w:ascii="宋体" w:hAnsi="宋体" w:cs="宋体"/>
          <w:b/>
          <w:color w:val="auto"/>
          <w:kern w:val="0"/>
          <w:sz w:val="44"/>
          <w:szCs w:val="44"/>
          <w:highlight w:val="none"/>
        </w:rPr>
      </w:pPr>
      <w:r>
        <w:rPr>
          <w:rFonts w:hint="eastAsia" w:ascii="宋体" w:hAnsi="宋体" w:cs="宋体"/>
          <w:b/>
          <w:color w:val="auto"/>
          <w:kern w:val="0"/>
          <w:sz w:val="44"/>
          <w:szCs w:val="44"/>
          <w:highlight w:val="none"/>
        </w:rPr>
        <w:br w:type="page"/>
      </w:r>
    </w:p>
    <w:p w14:paraId="734415A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附件7：中小企业声明函</w:t>
      </w:r>
    </w:p>
    <w:p w14:paraId="47D323D6">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6320DF4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rPr>
        <w:t xml:space="preserve">（采购人）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rPr>
        <w:t>（项目名称）</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220031F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（无线AP）</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E7D67F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（无线AP控制器）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18847B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（24口POE交换机）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8907A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（24口千兆交换机）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A832AB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（48口千兆交换机）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DDE2E8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（8口千兆交换机）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4444A8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（汇聚层交换机）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B2E4C7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（网管平台软件）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软件和信息技术服务业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707C18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（光模块）</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AD8097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（高清红外半球机（含支架））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870BA4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（高清红外枪机（含支架））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44E5C0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（电梯专用摄像机）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4DE2B2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（无线网桥）</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1F179C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（录像机）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F709B3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（硬盘）</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2C5BB6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（8口千兆交换机）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E60A2D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（POE千兆交换机）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CFBCC4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（POE千兆交换机）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C35B5D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19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（汇聚层交换机）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B0A694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（综合管理平台）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A96D1C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（多功能网络键盘）</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1E004C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（二合一防雷器）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B82221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（人脸门禁）</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1DED29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4DC9CE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（液晶显示器）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03B467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（智能交互平板（不含触屏））</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C16E32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（校园信息发布系统软件）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软件和信息技术服务业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9F54BA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（智能交互平板）</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FC6316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29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（教学软件）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软件和信息技术服务业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16D847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（教学管理平台）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E2F194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（资源库）</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156504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（集控系统）</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软件和信息技术服务业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776246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（计算机）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A9444D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（一体机）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9C56FD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（摄像机）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465453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（配电箱）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C30F60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（道闸）</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690A1C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（值守终端）</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188FA5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39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（交换机）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E51682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（脉冲探测器）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A4621F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（大型网络通讯控制主机）</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2E9E0A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（继电器模块）</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3ED83F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（周界报警管理软件）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软件和信息技术服务业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2E45A4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（围拦警示牌）</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11F003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（数字功放）</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D0C791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（寻呼放大器）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7C50C4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（前置放大器）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3E435E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（电源时序器）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28E71B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49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（无线手持麦克风）</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1202E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（鹅颈话筒）</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A6F82B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（寻呼器）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2821F2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（天花喇叭）</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50BD72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（壁挂音箱）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7FA9E6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（调音开关）</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6FEA35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（室外音柱）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B5AD3F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（监听器）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5A1CE0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（监听音箱）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A805A8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（机柜）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EB882F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59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（壁挂机柜）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01BFB2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（总配电箱）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4072300">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（电源分控箱）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420619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（三级电源避雷器）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C2B4D1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（LED显示屏）</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A23866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（二合一视频处理器）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B54E5E8">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（接收卡）</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09A65F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（LED控制软件）</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软件和信息技术服务业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13F8F5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（配电柜）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5B40906">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（电源控制箱）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E05EDF2">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69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（视音频切换器）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DFC233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（主扩音箱）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4F517B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（辅助扩音箱）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8287EB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（返听音箱）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D581A6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（主扩音箱功放）</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3472ECC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（辅扩音箱功放）</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6C31F2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（返听音箱功放）</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87BBA3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（16路调音台）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4F6E959">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（数字音频矩阵处理器）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0806979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（电源时序器）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DDB46F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79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（手持无线话筒）</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E8160EC">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（领夹式无线话筒）</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CFF883B">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（台式无线鹅颈式会议话筒）</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625FC96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（台式有线鹅颈式会议话筒）</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663540A">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（话筒）</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1EC3BD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84</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（音频发送器）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6CE6A3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85</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（双工位操作台）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C34C32F">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86</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（机柜）</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78E60C3">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87</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（效果灯）</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083B2FD">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88</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（LED灯）</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039A754">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89</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（LED帕灯）</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CB6AA47">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90</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（面光灯）</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AC9DB0E">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91</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（电控箱）</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2F47A815">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en-US" w:eastAsia="zh-CN"/>
        </w:rPr>
        <w:t>92</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（灯光控台）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44BAA78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93</w:t>
      </w:r>
      <w:r>
        <w:rPr>
          <w:rFonts w:hint="eastAsia" w:ascii="宋体" w:hAnsi="宋体" w:cs="宋体"/>
          <w:color w:val="auto"/>
          <w:sz w:val="24"/>
          <w:highlight w:val="none"/>
        </w:rPr>
        <w:t>.</w:t>
      </w:r>
      <w:r>
        <w:rPr>
          <w:rFonts w:hint="eastAsia" w:ascii="宋体" w:hAnsi="宋体" w:cs="宋体"/>
          <w:color w:val="auto"/>
          <w:highlight w:val="none"/>
        </w:rPr>
        <w:t xml:space="preserve"> </w:t>
      </w:r>
      <w:r>
        <w:rPr>
          <w:rFonts w:hint="eastAsia" w:ascii="宋体" w:hAnsi="宋体" w:cs="宋体"/>
          <w:color w:val="auto"/>
          <w:sz w:val="24"/>
          <w:highlight w:val="none"/>
          <w:u w:val="single"/>
        </w:rPr>
        <w:t>（灯光控制信号分配器）</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val="en-US" w:eastAsia="zh-CN"/>
        </w:rPr>
        <w:t>工业</w:t>
      </w:r>
      <w:r>
        <w:rPr>
          <w:rFonts w:hint="eastAsia" w:ascii="宋体" w:hAnsi="宋体" w:cs="宋体"/>
          <w:color w:val="auto"/>
          <w:sz w:val="24"/>
          <w:highlight w:val="none"/>
          <w:u w:val="single"/>
        </w:rPr>
        <w:t>）</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7F6C153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328034E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5E5FF3A">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472BF5B0">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33C5EB60">
      <w:pPr>
        <w:spacing w:line="360" w:lineRule="auto"/>
        <w:ind w:firstLine="310" w:firstLineChars="147"/>
        <w:jc w:val="left"/>
        <w:rPr>
          <w:rFonts w:hint="eastAsia" w:ascii="宋体" w:hAnsi="宋体" w:cs="宋体"/>
          <w:b/>
          <w:color w:val="auto"/>
          <w:szCs w:val="21"/>
          <w:highlight w:val="none"/>
        </w:rPr>
      </w:pPr>
      <w:r>
        <w:rPr>
          <w:rFonts w:hint="eastAsia" w:ascii="宋体" w:hAnsi="宋体" w:cs="宋体"/>
          <w:b/>
          <w:color w:val="auto"/>
          <w:szCs w:val="21"/>
          <w:highlight w:val="none"/>
        </w:rPr>
        <w:t>从业人员、营业收入、资产总额填报上一年度数据，无上一年度数据的新成立企业可不填报。</w:t>
      </w:r>
    </w:p>
    <w:p w14:paraId="53188E62">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注：</w:t>
      </w:r>
    </w:p>
    <w:p w14:paraId="3FDA922A">
      <w:pPr>
        <w:spacing w:line="360" w:lineRule="auto"/>
        <w:ind w:right="420" w:firstLine="480" w:firstLineChars="200"/>
        <w:rPr>
          <w:rFonts w:ascii="宋体" w:hAnsi="宋体" w:cs="宋体"/>
          <w:color w:val="auto"/>
          <w:sz w:val="24"/>
          <w:highlight w:val="none"/>
        </w:rPr>
      </w:pPr>
      <w:r>
        <w:rPr>
          <w:rFonts w:hint="eastAsia" w:ascii="宋体" w:hAnsi="宋体" w:cs="宋体"/>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企业类型填写错误的，声明函无效。</w:t>
      </w:r>
    </w:p>
    <w:p w14:paraId="05BD0B39">
      <w:pPr>
        <w:spacing w:line="360" w:lineRule="auto"/>
        <w:ind w:right="420" w:firstLine="480" w:firstLineChars="200"/>
        <w:rPr>
          <w:rFonts w:ascii="宋体" w:hAnsi="宋体" w:cs="宋体"/>
          <w:b/>
          <w:color w:val="auto"/>
          <w:sz w:val="32"/>
          <w:szCs w:val="32"/>
          <w:highlight w:val="none"/>
        </w:rPr>
      </w:pPr>
      <w:r>
        <w:rPr>
          <w:rFonts w:hint="eastAsia" w:ascii="宋体" w:hAnsi="宋体" w:cs="宋体"/>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BEC6A48">
      <w:pPr>
        <w:rPr>
          <w:color w:val="auto"/>
          <w:highlight w:val="none"/>
        </w:rPr>
      </w:pPr>
      <w:r>
        <w:rPr>
          <w:rFonts w:hint="eastAsia"/>
          <w:color w:val="auto"/>
          <w:highlight w:val="none"/>
        </w:rPr>
        <w:br w:type="page"/>
      </w:r>
    </w:p>
    <w:p w14:paraId="798BED5A">
      <w:pPr>
        <w:pStyle w:val="3"/>
        <w:keepNext/>
        <w:keepLines/>
        <w:pageBreakBefore w:val="0"/>
        <w:widowControl w:val="0"/>
        <w:kinsoku/>
        <w:wordWrap/>
        <w:overflowPunct/>
        <w:topLinePunct w:val="0"/>
        <w:autoSpaceDE/>
        <w:autoSpaceDN/>
        <w:bidi w:val="0"/>
        <w:adjustRightInd/>
        <w:snapToGrid w:val="0"/>
        <w:ind w:left="0" w:firstLine="0"/>
        <w:jc w:val="center"/>
        <w:textAlignment w:val="auto"/>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highlight w:val="none"/>
        </w:rPr>
        <w:t>附件</w:t>
      </w:r>
      <w:r>
        <w:rPr>
          <w:rFonts w:hint="eastAsia" w:asciiTheme="minorEastAsia" w:hAnsiTheme="minorEastAsia" w:eastAsiaTheme="minorEastAsia" w:cstheme="minorEastAsia"/>
          <w:color w:val="auto"/>
          <w:highlight w:val="none"/>
          <w:lang w:val="en-US"/>
        </w:rPr>
        <w:t>8</w:t>
      </w:r>
      <w:r>
        <w:rPr>
          <w:rFonts w:hint="eastAsia" w:asciiTheme="minorEastAsia" w:hAnsiTheme="minorEastAsia" w:eastAsiaTheme="minorEastAsia" w:cstheme="minorEastAsia"/>
          <w:color w:val="auto"/>
          <w:highlight w:val="none"/>
        </w:rPr>
        <w:t>样品（演示）授权委托书</w:t>
      </w:r>
    </w:p>
    <w:p w14:paraId="7F28BB61">
      <w:pPr>
        <w:jc w:val="center"/>
        <w:rPr>
          <w:color w:val="auto"/>
          <w:sz w:val="40"/>
          <w:highlight w:val="none"/>
        </w:rPr>
      </w:pPr>
      <w:r>
        <w:rPr>
          <w:rFonts w:hint="eastAsia"/>
          <w:color w:val="auto"/>
          <w:sz w:val="40"/>
          <w:highlight w:val="none"/>
        </w:rPr>
        <w:t>样品（演示）授权委托书</w:t>
      </w:r>
    </w:p>
    <w:p w14:paraId="62192A06">
      <w:pPr>
        <w:jc w:val="center"/>
        <w:rPr>
          <w:color w:val="auto"/>
          <w:sz w:val="40"/>
          <w:highlight w:val="none"/>
        </w:rPr>
      </w:pPr>
    </w:p>
    <w:p w14:paraId="14C5D15F">
      <w:pPr>
        <w:snapToGrid w:val="0"/>
        <w:spacing w:line="360" w:lineRule="auto"/>
        <w:rPr>
          <w:rFonts w:cs="仿宋"/>
          <w:color w:val="auto"/>
          <w:highlight w:val="none"/>
        </w:rPr>
      </w:pPr>
      <w:r>
        <w:rPr>
          <w:rFonts w:hint="eastAsia" w:cs="仿宋_GB2312"/>
          <w:color w:val="auto"/>
          <w:highlight w:val="none"/>
        </w:rPr>
        <w:t>XXX（单位名称或采购机构名称）</w:t>
      </w:r>
      <w:r>
        <w:rPr>
          <w:rFonts w:hint="eastAsia" w:cs="仿宋"/>
          <w:color w:val="auto"/>
          <w:highlight w:val="none"/>
          <w:lang w:val="zh-CN"/>
        </w:rPr>
        <w:t>：</w:t>
      </w:r>
    </w:p>
    <w:p w14:paraId="155416EF">
      <w:pPr>
        <w:snapToGrid w:val="0"/>
        <w:spacing w:line="360" w:lineRule="auto"/>
        <w:ind w:left="254" w:leftChars="121" w:firstLine="420" w:firstLineChars="200"/>
        <w:rPr>
          <w:rFonts w:cs="仿宋"/>
          <w:color w:val="auto"/>
          <w:highlight w:val="none"/>
          <w:u w:val="single"/>
          <w:lang w:val="zh-CN"/>
        </w:rPr>
      </w:pPr>
      <w:r>
        <w:rPr>
          <w:rFonts w:hint="eastAsia" w:cs="仿宋"/>
          <w:color w:val="auto"/>
          <w:highlight w:val="none"/>
          <w:lang w:val="zh-CN"/>
        </w:rPr>
        <w:t>兹委派</w:t>
      </w:r>
      <w:r>
        <w:rPr>
          <w:rFonts w:hint="eastAsia" w:cs="仿宋"/>
          <w:color w:val="auto"/>
          <w:highlight w:val="none"/>
          <w:u w:val="single"/>
          <w:lang w:val="zh-CN"/>
        </w:rPr>
        <w:t xml:space="preserve">                </w:t>
      </w:r>
      <w:r>
        <w:rPr>
          <w:rFonts w:hint="eastAsia" w:cs="仿宋"/>
          <w:color w:val="auto"/>
          <w:highlight w:val="none"/>
          <w:lang w:val="zh-CN"/>
        </w:rPr>
        <w:t>先生/女士，身份证号：</w:t>
      </w:r>
      <w:r>
        <w:rPr>
          <w:rFonts w:hint="eastAsia" w:cs="仿宋"/>
          <w:color w:val="auto"/>
          <w:highlight w:val="none"/>
          <w:u w:val="single"/>
          <w:lang w:val="zh-CN"/>
        </w:rPr>
        <w:t xml:space="preserve"> </w:t>
      </w:r>
      <w:r>
        <w:rPr>
          <w:rFonts w:cs="仿宋"/>
          <w:color w:val="auto"/>
          <w:highlight w:val="none"/>
          <w:u w:val="single"/>
          <w:lang w:val="zh-CN"/>
        </w:rPr>
        <w:t xml:space="preserve">                  </w:t>
      </w:r>
    </w:p>
    <w:p w14:paraId="4D38326C">
      <w:pPr>
        <w:snapToGrid w:val="0"/>
        <w:spacing w:line="360" w:lineRule="auto"/>
        <w:ind w:left="254" w:leftChars="121" w:firstLine="420" w:firstLineChars="200"/>
        <w:rPr>
          <w:rFonts w:cs="仿宋"/>
          <w:color w:val="auto"/>
          <w:highlight w:val="none"/>
        </w:rPr>
      </w:pPr>
      <w:r>
        <w:rPr>
          <w:rFonts w:hint="eastAsia" w:cs="仿宋"/>
          <w:color w:val="auto"/>
          <w:highlight w:val="none"/>
          <w:lang w:val="zh-CN"/>
        </w:rPr>
        <w:t>手机：</w:t>
      </w:r>
      <w:r>
        <w:rPr>
          <w:rFonts w:hint="eastAsia" w:cs="仿宋"/>
          <w:color w:val="auto"/>
          <w:highlight w:val="none"/>
          <w:u w:val="single"/>
          <w:lang w:val="zh-CN"/>
        </w:rPr>
        <w:t xml:space="preserve">      </w:t>
      </w:r>
      <w:r>
        <w:rPr>
          <w:rFonts w:cs="仿宋"/>
          <w:color w:val="auto"/>
          <w:highlight w:val="none"/>
          <w:u w:val="single"/>
          <w:lang w:val="zh-CN"/>
        </w:rPr>
        <w:t xml:space="preserve">     </w:t>
      </w:r>
      <w:r>
        <w:rPr>
          <w:rFonts w:hint="eastAsia" w:cs="仿宋"/>
          <w:color w:val="auto"/>
          <w:highlight w:val="none"/>
          <w:u w:val="single"/>
          <w:lang w:val="zh-CN"/>
        </w:rPr>
        <w:t xml:space="preserve">  </w:t>
      </w:r>
      <w:r>
        <w:rPr>
          <w:rFonts w:hint="eastAsia" w:cs="仿宋"/>
          <w:color w:val="auto"/>
          <w:highlight w:val="none"/>
          <w:lang w:val="zh-CN"/>
        </w:rPr>
        <w:t>，代表我公司前来递交</w:t>
      </w:r>
      <w:r>
        <w:rPr>
          <w:rFonts w:cs="仿宋"/>
          <w:color w:val="auto"/>
          <w:highlight w:val="none"/>
          <w:u w:val="single"/>
          <w:lang w:val="zh-CN"/>
        </w:rPr>
        <w:t xml:space="preserve">                           </w:t>
      </w:r>
      <w:r>
        <w:rPr>
          <w:rFonts w:hint="eastAsia" w:cs="仿宋"/>
          <w:color w:val="auto"/>
          <w:highlight w:val="none"/>
          <w:u w:val="single"/>
          <w:lang w:val="zh-CN"/>
        </w:rPr>
        <w:t>采购项目</w:t>
      </w:r>
      <w:r>
        <w:rPr>
          <w:rFonts w:hint="eastAsia" w:cs="仿宋"/>
          <w:color w:val="auto"/>
          <w:highlight w:val="none"/>
          <w:lang w:val="zh-CN"/>
        </w:rPr>
        <w:t>【项目编号：</w:t>
      </w:r>
      <w:r>
        <w:rPr>
          <w:rFonts w:cs="仿宋"/>
          <w:color w:val="auto"/>
          <w:highlight w:val="none"/>
          <w:lang w:val="zh-CN"/>
        </w:rPr>
        <w:t xml:space="preserve">              </w:t>
      </w:r>
      <w:r>
        <w:rPr>
          <w:rFonts w:hint="eastAsia" w:cs="仿宋"/>
          <w:color w:val="auto"/>
          <w:highlight w:val="none"/>
          <w:lang w:val="zh-CN"/>
        </w:rPr>
        <w:t xml:space="preserve">】（标项号： </w:t>
      </w:r>
      <w:r>
        <w:rPr>
          <w:rFonts w:cs="仿宋"/>
          <w:color w:val="auto"/>
          <w:highlight w:val="none"/>
          <w:lang w:val="zh-CN"/>
        </w:rPr>
        <w:t xml:space="preserve"> </w:t>
      </w:r>
      <w:r>
        <w:rPr>
          <w:rFonts w:hint="eastAsia" w:cs="仿宋"/>
          <w:color w:val="auto"/>
          <w:highlight w:val="none"/>
          <w:lang w:val="zh-CN"/>
        </w:rPr>
        <w:t>）投标样品或参加演示，并全权负责标后取回样品等其他处理事宜。</w:t>
      </w:r>
    </w:p>
    <w:p w14:paraId="2DAE2E1B">
      <w:pPr>
        <w:snapToGrid w:val="0"/>
        <w:spacing w:line="360" w:lineRule="auto"/>
        <w:rPr>
          <w:rFonts w:cs="仿宋"/>
          <w:color w:val="auto"/>
          <w:highlight w:val="none"/>
          <w:lang w:val="zh-CN"/>
        </w:rPr>
      </w:pPr>
      <w:r>
        <w:rPr>
          <w:rFonts w:hint="eastAsia" w:cs="仿宋"/>
          <w:color w:val="auto"/>
          <w:highlight w:val="none"/>
          <w:lang w:val="zh-CN"/>
        </w:rPr>
        <w:t xml:space="preserve">  </w:t>
      </w:r>
    </w:p>
    <w:p w14:paraId="11FA0F6A">
      <w:pPr>
        <w:snapToGrid w:val="0"/>
        <w:spacing w:line="360" w:lineRule="auto"/>
        <w:rPr>
          <w:rFonts w:cs="仿宋"/>
          <w:color w:val="auto"/>
          <w:highlight w:val="none"/>
        </w:rPr>
      </w:pPr>
      <w:r>
        <w:rPr>
          <w:rFonts w:hint="eastAsia" w:cs="仿宋"/>
          <w:color w:val="auto"/>
          <w:highlight w:val="none"/>
          <w:lang w:val="zh-CN"/>
        </w:rPr>
        <w:t xml:space="preserve">    特此告知。</w:t>
      </w:r>
    </w:p>
    <w:p w14:paraId="5C563B14">
      <w:pPr>
        <w:snapToGrid w:val="0"/>
        <w:spacing w:line="360" w:lineRule="auto"/>
        <w:rPr>
          <w:rFonts w:cs="仿宋"/>
          <w:color w:val="auto"/>
          <w:highlight w:val="none"/>
        </w:rPr>
      </w:pPr>
      <w:r>
        <w:rPr>
          <w:rFonts w:hint="eastAsia" w:cs="仿宋"/>
          <w:color w:val="auto"/>
          <w:highlight w:val="none"/>
          <w:lang w:val="zh-CN"/>
        </w:rPr>
        <w:t xml:space="preserve">                                                  投标人名称(公章)：</w:t>
      </w:r>
    </w:p>
    <w:p w14:paraId="11F87443">
      <w:pPr>
        <w:snapToGrid w:val="0"/>
        <w:spacing w:line="360" w:lineRule="auto"/>
        <w:rPr>
          <w:rFonts w:cs="仿宋"/>
          <w:color w:val="auto"/>
          <w:highlight w:val="none"/>
        </w:rPr>
      </w:pPr>
      <w:r>
        <w:rPr>
          <w:rFonts w:hint="eastAsia" w:cs="仿宋"/>
          <w:color w:val="auto"/>
          <w:highlight w:val="none"/>
          <w:lang w:val="zh-CN"/>
        </w:rPr>
        <w:t xml:space="preserve">                                                  </w:t>
      </w:r>
    </w:p>
    <w:p w14:paraId="7C99403E">
      <w:pPr>
        <w:snapToGrid w:val="0"/>
        <w:spacing w:line="360" w:lineRule="auto"/>
        <w:ind w:right="240"/>
        <w:jc w:val="right"/>
        <w:rPr>
          <w:rFonts w:cs="仿宋"/>
          <w:color w:val="auto"/>
          <w:highlight w:val="none"/>
          <w:lang w:val="zh-CN"/>
        </w:rPr>
      </w:pPr>
      <w:r>
        <w:rPr>
          <w:rFonts w:hint="eastAsia" w:cs="仿宋"/>
          <w:color w:val="auto"/>
          <w:highlight w:val="none"/>
          <w:lang w:val="zh-CN"/>
        </w:rPr>
        <w:t>签发日期：  年  月   日</w:t>
      </w:r>
    </w:p>
    <w:p w14:paraId="6D479BCC">
      <w:pPr>
        <w:snapToGrid w:val="0"/>
        <w:spacing w:line="360" w:lineRule="auto"/>
        <w:ind w:right="240"/>
        <w:jc w:val="right"/>
        <w:rPr>
          <w:rFonts w:cs="仿宋"/>
          <w:color w:val="auto"/>
          <w:highlight w:val="none"/>
          <w:lang w:val="zh-CN"/>
        </w:rPr>
      </w:pPr>
    </w:p>
    <w:p w14:paraId="63347514">
      <w:pPr>
        <w:snapToGrid w:val="0"/>
        <w:spacing w:line="360" w:lineRule="auto"/>
        <w:ind w:right="1920"/>
        <w:rPr>
          <w:rFonts w:cs="仿宋"/>
          <w:color w:val="auto"/>
          <w:highlight w:val="none"/>
          <w:lang w:val="zh-CN"/>
        </w:rPr>
      </w:pPr>
    </w:p>
    <w:p w14:paraId="016BC914">
      <w:pPr>
        <w:snapToGrid w:val="0"/>
        <w:spacing w:line="360" w:lineRule="auto"/>
        <w:ind w:right="240"/>
        <w:jc w:val="right"/>
        <w:rPr>
          <w:rFonts w:cs="仿宋"/>
          <w:color w:val="auto"/>
          <w:highlight w:val="none"/>
          <w:lang w:val="zh-CN"/>
        </w:rPr>
      </w:pPr>
    </w:p>
    <w:p w14:paraId="0C6E81C3">
      <w:pPr>
        <w:snapToGrid w:val="0"/>
        <w:spacing w:line="360" w:lineRule="auto"/>
        <w:ind w:right="240"/>
        <w:rPr>
          <w:rFonts w:cs="仿宋"/>
          <w:color w:val="auto"/>
          <w:highlight w:val="none"/>
          <w:lang w:val="zh-CN"/>
        </w:rPr>
      </w:pPr>
      <w:r>
        <w:rPr>
          <w:rFonts w:hint="eastAsia" w:cs="仿宋"/>
          <w:color w:val="auto"/>
          <w:highlight w:val="none"/>
        </w:rPr>
        <w:t>受委托人</w:t>
      </w:r>
      <w:r>
        <w:rPr>
          <w:rFonts w:hint="eastAsia" w:cs="仿宋"/>
          <w:color w:val="auto"/>
          <w:highlight w:val="none"/>
          <w:lang w:val="zh-CN"/>
        </w:rPr>
        <w:t>身份证复印件：</w:t>
      </w:r>
    </w:p>
    <w:p w14:paraId="30594CD5">
      <w:pPr>
        <w:snapToGrid w:val="0"/>
        <w:spacing w:line="360" w:lineRule="auto"/>
        <w:ind w:right="240"/>
        <w:rPr>
          <w:rFonts w:cs="仿宋"/>
          <w:color w:val="auto"/>
          <w:highlight w:val="none"/>
          <w:lang w:val="zh-CN"/>
        </w:rPr>
      </w:pPr>
    </w:p>
    <w:p w14:paraId="7F60EF04">
      <w:pPr>
        <w:snapToGrid w:val="0"/>
        <w:spacing w:line="360" w:lineRule="auto"/>
        <w:ind w:right="240"/>
        <w:rPr>
          <w:rFonts w:cs="仿宋"/>
          <w:color w:val="auto"/>
          <w:highlight w:val="none"/>
          <w:lang w:val="zh-CN"/>
        </w:rPr>
      </w:pPr>
      <w:r>
        <w:rPr>
          <w:rFonts w:hint="eastAsia" w:cs="仿宋"/>
          <w:color w:val="auto"/>
          <w:highlight w:val="none"/>
          <w:lang w:val="zh-CN"/>
        </w:rPr>
        <w:t>说明：本委托书在有样品或演示时由受委托人携带至指定地点。</w:t>
      </w:r>
    </w:p>
    <w:p w14:paraId="0CD6FCEB">
      <w:pPr>
        <w:spacing w:line="360" w:lineRule="auto"/>
        <w:rPr>
          <w:rFonts w:ascii="宋体" w:hAnsi="宋体" w:cs="宋体"/>
          <w:bCs/>
          <w:color w:val="auto"/>
          <w:sz w:val="24"/>
          <w:highlight w:val="none"/>
        </w:rPr>
      </w:pPr>
      <w:r>
        <w:rPr>
          <w:rFonts w:cs="仿宋_GB2312"/>
          <w:b/>
          <w:color w:val="auto"/>
          <w:highlight w:val="none"/>
        </w:rPr>
        <w:t>同时有样品和演示的</w:t>
      </w:r>
      <w:r>
        <w:rPr>
          <w:rFonts w:hint="eastAsia" w:cs="仿宋_GB2312"/>
          <w:b/>
          <w:color w:val="auto"/>
          <w:highlight w:val="none"/>
        </w:rPr>
        <w:t>，</w:t>
      </w:r>
      <w:r>
        <w:rPr>
          <w:rFonts w:cs="仿宋_GB2312"/>
          <w:b/>
          <w:color w:val="auto"/>
          <w:highlight w:val="none"/>
        </w:rPr>
        <w:t>可委托不同人员</w:t>
      </w:r>
      <w:r>
        <w:rPr>
          <w:rFonts w:hint="eastAsia" w:cs="仿宋_GB2312"/>
          <w:b/>
          <w:color w:val="auto"/>
          <w:highlight w:val="none"/>
        </w:rPr>
        <w:t>。</w:t>
      </w:r>
    </w:p>
    <w:p w14:paraId="025F0E1A"/>
    <w:sectPr>
      <w:footerReference r:id="rId7" w:type="even"/>
      <w:pgSz w:w="11906" w:h="16838"/>
      <w:pgMar w:top="1276" w:right="1418" w:bottom="1247" w:left="1418" w:header="851" w:footer="992"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C503D">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5ACAE">
    <w:pPr>
      <w:pStyle w:val="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E412D">
    <w:pPr>
      <w:pStyle w:val="9"/>
      <w:framePr w:wrap="around" w:vAnchor="text" w:hAnchor="margin" w:xAlign="right" w:y="1"/>
      <w:rPr>
        <w:rStyle w:val="14"/>
      </w:rPr>
    </w:pPr>
    <w:r>
      <w:fldChar w:fldCharType="begin"/>
    </w:r>
    <w:r>
      <w:rPr>
        <w:rStyle w:val="14"/>
      </w:rPr>
      <w:instrText xml:space="preserve">PAGE  </w:instrText>
    </w:r>
    <w:r>
      <w:fldChar w:fldCharType="end"/>
    </w:r>
  </w:p>
  <w:p w14:paraId="19EF9ACC">
    <w:pPr>
      <w:pStyle w:val="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693AE">
    <w:pPr>
      <w:pStyle w:val="10"/>
      <w:jc w:val="right"/>
      <w:rPr>
        <w:rFonts w:ascii="仿宋_GB2312" w:eastAsia="仿宋_GB2312"/>
        <w:b/>
        <w:i/>
        <w:u w:val="single"/>
      </w:rPr>
    </w:pPr>
    <w:r>
      <w:rPr>
        <w:rFonts w:hint="eastAsia"/>
      </w:rPr>
      <w:t xml:space="preserve">                                  </w:t>
    </w:r>
    <w:r>
      <w:t>杭州市政府采购公开招标文件</w:t>
    </w:r>
  </w:p>
  <w:p w14:paraId="1BA81925">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11A24">
    <w:pPr>
      <w:pStyle w:val="10"/>
      <w:jc w:val="right"/>
      <w:rPr>
        <w:rFonts w:ascii="仿宋_GB2312" w:eastAsia="仿宋_GB2312"/>
        <w:b/>
        <w:i/>
        <w:u w:val="single"/>
      </w:rPr>
    </w:pPr>
    <w:r>
      <w:t>杭州市政府采购公开招标文件</w:t>
    </w:r>
  </w:p>
  <w:p w14:paraId="0C680E2C">
    <w:pPr>
      <w:rPr>
        <w:rFonts w:ascii="仿宋_GB2312" w:eastAsia="仿宋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2C3E6"/>
    <w:multiLevelType w:val="singleLevel"/>
    <w:tmpl w:val="A7F2C3E6"/>
    <w:lvl w:ilvl="0" w:tentative="0">
      <w:start w:val="4"/>
      <w:numFmt w:val="decimal"/>
      <w:suff w:val="space"/>
      <w:lvlText w:val="%1."/>
      <w:lvlJc w:val="left"/>
    </w:lvl>
  </w:abstractNum>
  <w:abstractNum w:abstractNumId="1">
    <w:nsid w:val="EFA6B940"/>
    <w:multiLevelType w:val="singleLevel"/>
    <w:tmpl w:val="EFA6B940"/>
    <w:lvl w:ilvl="0" w:tentative="0">
      <w:start w:val="8"/>
      <w:numFmt w:val="decimal"/>
      <w:suff w:val="space"/>
      <w:lvlText w:val="%1."/>
      <w:lvlJc w:val="left"/>
    </w:lvl>
  </w:abstractNum>
  <w:abstractNum w:abstractNumId="2">
    <w:nsid w:val="FEBA56D7"/>
    <w:multiLevelType w:val="singleLevel"/>
    <w:tmpl w:val="FEBA56D7"/>
    <w:lvl w:ilvl="0" w:tentative="0">
      <w:start w:val="1"/>
      <w:numFmt w:val="chineseCounting"/>
      <w:suff w:val="space"/>
      <w:lvlText w:val="第%1部分"/>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CE51D8"/>
    <w:rsid w:val="1AF44E32"/>
    <w:rsid w:val="294C17B8"/>
    <w:rsid w:val="5FCE51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4"/>
    <w:basedOn w:val="1"/>
    <w:next w:val="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5">
    <w:name w:val="heading 6"/>
    <w:basedOn w:val="1"/>
    <w:next w:val="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character" w:default="1" w:styleId="13">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6">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7">
    <w:name w:val="Body Text Indent"/>
    <w:basedOn w:val="1"/>
    <w:next w:val="1"/>
    <w:qFormat/>
    <w:uiPriority w:val="0"/>
    <w:pPr>
      <w:spacing w:line="480" w:lineRule="exact"/>
      <w:ind w:firstLine="480" w:firstLineChars="200"/>
    </w:pPr>
    <w:rPr>
      <w:rFonts w:ascii="宋体" w:hAnsi="宋体"/>
      <w:sz w:val="24"/>
    </w:rPr>
  </w:style>
  <w:style w:type="paragraph" w:styleId="8">
    <w:name w:val="Plain Text"/>
    <w:basedOn w:val="1"/>
    <w:qFormat/>
    <w:uiPriority w:val="0"/>
    <w:rPr>
      <w:rFonts w:ascii="宋体" w:hAnsi="Courier New" w:cs="Arial"/>
      <w:snapToGrid w:val="0"/>
      <w:szCs w:val="21"/>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rPr>
      <w:rFonts w:ascii="Arial" w:hAnsi="Arial" w:eastAsia="黑体" w:cs="Arial"/>
      <w:snapToGrid w:val="0"/>
      <w:kern w:val="0"/>
      <w:szCs w:val="21"/>
    </w:rPr>
  </w:style>
  <w:style w:type="character" w:styleId="15">
    <w:name w:val="Hyperlink"/>
    <w:qFormat/>
    <w:uiPriority w:val="99"/>
    <w:rPr>
      <w:rFonts w:ascii="Arial" w:hAnsi="Arial" w:eastAsia="黑体" w:cs="Arial"/>
      <w:snapToGrid w:val="0"/>
      <w:color w:val="000000"/>
      <w:kern w:val="0"/>
      <w:sz w:val="18"/>
      <w:szCs w:val="18"/>
      <w:u w:val="none"/>
    </w:rPr>
  </w:style>
  <w:style w:type="paragraph" w:customStyle="1" w:styleId="16">
    <w:name w:val="正文2"/>
    <w:basedOn w:val="1"/>
    <w:autoRedefine/>
    <w:qFormat/>
    <w:uiPriority w:val="0"/>
    <w:pPr>
      <w:spacing w:before="156" w:line="360" w:lineRule="auto"/>
      <w:ind w:firstLine="510" w:firstLineChars="200"/>
    </w:pPr>
    <w:rPr>
      <w:sz w:val="24"/>
      <w:szCs w:val="20"/>
    </w:rPr>
  </w:style>
  <w:style w:type="paragraph" w:customStyle="1" w:styleId="1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character" w:customStyle="1" w:styleId="18">
    <w:name w:val="不明显强调1"/>
    <w:autoRedefine/>
    <w:qFormat/>
    <w:uiPriority w:val="19"/>
    <w:rPr>
      <w:i/>
      <w:iCs/>
    </w:rPr>
  </w:style>
  <w:style w:type="character" w:customStyle="1" w:styleId="19">
    <w:name w:val="font212"/>
    <w:basedOn w:val="13"/>
    <w:qFormat/>
    <w:uiPriority w:val="0"/>
    <w:rPr>
      <w:rFonts w:hint="eastAsia" w:ascii="宋体" w:hAnsi="宋体" w:eastAsia="宋体" w:cs="宋体"/>
      <w:color w:val="FF0000"/>
      <w:sz w:val="20"/>
      <w:szCs w:val="20"/>
      <w:u w:val="none"/>
    </w:rPr>
  </w:style>
  <w:style w:type="paragraph" w:customStyle="1" w:styleId="20">
    <w:name w:val="正文缩进1"/>
    <w:basedOn w:val="1"/>
    <w:next w:val="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1">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22">
    <w:name w:val="纯文本1"/>
    <w:basedOn w:val="1"/>
    <w:autoRedefine/>
    <w:qFormat/>
    <w:uiPriority w:val="0"/>
    <w:pPr>
      <w:adjustRightInd/>
    </w:pPr>
    <w:rPr>
      <w:rFonts w:ascii="宋体" w:hAnsi="Courier New"/>
      <w:kern w:val="0"/>
      <w:sz w:val="20"/>
      <w:szCs w:val="20"/>
    </w:rPr>
  </w:style>
  <w:style w:type="paragraph" w:customStyle="1" w:styleId="23">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24">
    <w:name w:val="纯文本_0_0"/>
    <w:basedOn w:val="25"/>
    <w:autoRedefine/>
    <w:qFormat/>
    <w:uiPriority w:val="0"/>
    <w:rPr>
      <w:rFonts w:ascii="宋体" w:hAnsi="Courier New"/>
      <w:szCs w:val="21"/>
    </w:rPr>
  </w:style>
  <w:style w:type="paragraph" w:customStyle="1" w:styleId="25">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27">
    <w:name w:val="font201"/>
    <w:basedOn w:val="13"/>
    <w:uiPriority w:val="0"/>
    <w:rPr>
      <w:rFonts w:hint="eastAsia" w:ascii="宋体" w:hAnsi="宋体" w:eastAsia="宋体" w:cs="宋体"/>
      <w:color w:val="FF0000"/>
      <w:sz w:val="20"/>
      <w:szCs w:val="20"/>
      <w:u w:val="none"/>
    </w:rPr>
  </w:style>
  <w:style w:type="character" w:customStyle="1" w:styleId="28">
    <w:name w:val="font31"/>
    <w:basedOn w:val="13"/>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1.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3.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2.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1.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pn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2" Type="http://schemas.openxmlformats.org/officeDocument/2006/relationships/fontTable" Target="fontTable.xml"/><Relationship Id="rId301" Type="http://schemas.openxmlformats.org/officeDocument/2006/relationships/numbering" Target="numbering.xml"/><Relationship Id="rId300" Type="http://schemas.openxmlformats.org/officeDocument/2006/relationships/customXml" Target="../customXml/item1.xml"/><Relationship Id="rId30" Type="http://schemas.openxmlformats.org/officeDocument/2006/relationships/image" Target="media/image22.png"/><Relationship Id="rId3" Type="http://schemas.openxmlformats.org/officeDocument/2006/relationships/header" Target="header1.xml"/><Relationship Id="rId299" Type="http://schemas.openxmlformats.org/officeDocument/2006/relationships/image" Target="media/image291.png"/><Relationship Id="rId298" Type="http://schemas.openxmlformats.org/officeDocument/2006/relationships/image" Target="media/image290.png"/><Relationship Id="rId297" Type="http://schemas.openxmlformats.org/officeDocument/2006/relationships/image" Target="media/image289.png"/><Relationship Id="rId296" Type="http://schemas.openxmlformats.org/officeDocument/2006/relationships/image" Target="media/image288.png"/><Relationship Id="rId295" Type="http://schemas.openxmlformats.org/officeDocument/2006/relationships/image" Target="media/image287.png"/><Relationship Id="rId294" Type="http://schemas.openxmlformats.org/officeDocument/2006/relationships/image" Target="media/image286.png"/><Relationship Id="rId293" Type="http://schemas.openxmlformats.org/officeDocument/2006/relationships/image" Target="media/image285.png"/><Relationship Id="rId292" Type="http://schemas.openxmlformats.org/officeDocument/2006/relationships/image" Target="media/image284.png"/><Relationship Id="rId291" Type="http://schemas.openxmlformats.org/officeDocument/2006/relationships/image" Target="media/image283.png"/><Relationship Id="rId290" Type="http://schemas.openxmlformats.org/officeDocument/2006/relationships/image" Target="media/image282.png"/><Relationship Id="rId29" Type="http://schemas.openxmlformats.org/officeDocument/2006/relationships/image" Target="media/image21.png"/><Relationship Id="rId289" Type="http://schemas.openxmlformats.org/officeDocument/2006/relationships/image" Target="media/image281.png"/><Relationship Id="rId288" Type="http://schemas.openxmlformats.org/officeDocument/2006/relationships/image" Target="media/image280.png"/><Relationship Id="rId287" Type="http://schemas.openxmlformats.org/officeDocument/2006/relationships/image" Target="media/image279.png"/><Relationship Id="rId286" Type="http://schemas.openxmlformats.org/officeDocument/2006/relationships/image" Target="media/image278.png"/><Relationship Id="rId285" Type="http://schemas.openxmlformats.org/officeDocument/2006/relationships/image" Target="media/image277.png"/><Relationship Id="rId284" Type="http://schemas.openxmlformats.org/officeDocument/2006/relationships/image" Target="media/image276.png"/><Relationship Id="rId283" Type="http://schemas.openxmlformats.org/officeDocument/2006/relationships/image" Target="media/image275.png"/><Relationship Id="rId282" Type="http://schemas.openxmlformats.org/officeDocument/2006/relationships/image" Target="media/image274.png"/><Relationship Id="rId281" Type="http://schemas.openxmlformats.org/officeDocument/2006/relationships/image" Target="media/image273.png"/><Relationship Id="rId280" Type="http://schemas.openxmlformats.org/officeDocument/2006/relationships/image" Target="media/image272.png"/><Relationship Id="rId28" Type="http://schemas.openxmlformats.org/officeDocument/2006/relationships/image" Target="media/image20.png"/><Relationship Id="rId279" Type="http://schemas.openxmlformats.org/officeDocument/2006/relationships/image" Target="media/image271.png"/><Relationship Id="rId278" Type="http://schemas.openxmlformats.org/officeDocument/2006/relationships/image" Target="media/image270.png"/><Relationship Id="rId277" Type="http://schemas.openxmlformats.org/officeDocument/2006/relationships/image" Target="media/image269.png"/><Relationship Id="rId276" Type="http://schemas.openxmlformats.org/officeDocument/2006/relationships/image" Target="media/image268.png"/><Relationship Id="rId275" Type="http://schemas.openxmlformats.org/officeDocument/2006/relationships/image" Target="media/image267.png"/><Relationship Id="rId274" Type="http://schemas.openxmlformats.org/officeDocument/2006/relationships/image" Target="media/image266.png"/><Relationship Id="rId273" Type="http://schemas.openxmlformats.org/officeDocument/2006/relationships/image" Target="media/image265.png"/><Relationship Id="rId272" Type="http://schemas.openxmlformats.org/officeDocument/2006/relationships/image" Target="media/image264.png"/><Relationship Id="rId271" Type="http://schemas.openxmlformats.org/officeDocument/2006/relationships/image" Target="media/image263.png"/><Relationship Id="rId270" Type="http://schemas.openxmlformats.org/officeDocument/2006/relationships/image" Target="media/image262.png"/><Relationship Id="rId27" Type="http://schemas.openxmlformats.org/officeDocument/2006/relationships/image" Target="media/image19.png"/><Relationship Id="rId269" Type="http://schemas.openxmlformats.org/officeDocument/2006/relationships/image" Target="media/image261.png"/><Relationship Id="rId268" Type="http://schemas.openxmlformats.org/officeDocument/2006/relationships/image" Target="media/image260.png"/><Relationship Id="rId267" Type="http://schemas.openxmlformats.org/officeDocument/2006/relationships/image" Target="media/image259.png"/><Relationship Id="rId266" Type="http://schemas.openxmlformats.org/officeDocument/2006/relationships/image" Target="media/image258.png"/><Relationship Id="rId265" Type="http://schemas.openxmlformats.org/officeDocument/2006/relationships/image" Target="media/image257.png"/><Relationship Id="rId264" Type="http://schemas.openxmlformats.org/officeDocument/2006/relationships/image" Target="media/image256.png"/><Relationship Id="rId263" Type="http://schemas.openxmlformats.org/officeDocument/2006/relationships/image" Target="media/image255.png"/><Relationship Id="rId262" Type="http://schemas.openxmlformats.org/officeDocument/2006/relationships/image" Target="media/image254.png"/><Relationship Id="rId261" Type="http://schemas.openxmlformats.org/officeDocument/2006/relationships/image" Target="media/image253.png"/><Relationship Id="rId260" Type="http://schemas.openxmlformats.org/officeDocument/2006/relationships/image" Target="media/image252.png"/><Relationship Id="rId26" Type="http://schemas.openxmlformats.org/officeDocument/2006/relationships/image" Target="media/image18.png"/><Relationship Id="rId259" Type="http://schemas.openxmlformats.org/officeDocument/2006/relationships/image" Target="media/image251.png"/><Relationship Id="rId258" Type="http://schemas.openxmlformats.org/officeDocument/2006/relationships/image" Target="media/image250.png"/><Relationship Id="rId257" Type="http://schemas.openxmlformats.org/officeDocument/2006/relationships/image" Target="media/image249.png"/><Relationship Id="rId256" Type="http://schemas.openxmlformats.org/officeDocument/2006/relationships/image" Target="media/image248.png"/><Relationship Id="rId255" Type="http://schemas.openxmlformats.org/officeDocument/2006/relationships/image" Target="media/image247.png"/><Relationship Id="rId254" Type="http://schemas.openxmlformats.org/officeDocument/2006/relationships/image" Target="media/image246.png"/><Relationship Id="rId253" Type="http://schemas.openxmlformats.org/officeDocument/2006/relationships/image" Target="media/image245.png"/><Relationship Id="rId252" Type="http://schemas.openxmlformats.org/officeDocument/2006/relationships/image" Target="media/image244.png"/><Relationship Id="rId251" Type="http://schemas.openxmlformats.org/officeDocument/2006/relationships/image" Target="media/image243.png"/><Relationship Id="rId250" Type="http://schemas.openxmlformats.org/officeDocument/2006/relationships/image" Target="media/image242.png"/><Relationship Id="rId25" Type="http://schemas.openxmlformats.org/officeDocument/2006/relationships/image" Target="media/image17.png"/><Relationship Id="rId249" Type="http://schemas.openxmlformats.org/officeDocument/2006/relationships/image" Target="media/image241.png"/><Relationship Id="rId248" Type="http://schemas.openxmlformats.org/officeDocument/2006/relationships/image" Target="media/image240.png"/><Relationship Id="rId247" Type="http://schemas.openxmlformats.org/officeDocument/2006/relationships/image" Target="media/image239.png"/><Relationship Id="rId246" Type="http://schemas.openxmlformats.org/officeDocument/2006/relationships/image" Target="media/image238.png"/><Relationship Id="rId245" Type="http://schemas.openxmlformats.org/officeDocument/2006/relationships/image" Target="media/image237.png"/><Relationship Id="rId244" Type="http://schemas.openxmlformats.org/officeDocument/2006/relationships/image" Target="media/image236.png"/><Relationship Id="rId243" Type="http://schemas.openxmlformats.org/officeDocument/2006/relationships/image" Target="media/image235.png"/><Relationship Id="rId242" Type="http://schemas.openxmlformats.org/officeDocument/2006/relationships/image" Target="media/image234.png"/><Relationship Id="rId241" Type="http://schemas.openxmlformats.org/officeDocument/2006/relationships/image" Target="media/image233.png"/><Relationship Id="rId240" Type="http://schemas.openxmlformats.org/officeDocument/2006/relationships/image" Target="media/image232.png"/><Relationship Id="rId24" Type="http://schemas.openxmlformats.org/officeDocument/2006/relationships/image" Target="media/image16.png"/><Relationship Id="rId239" Type="http://schemas.openxmlformats.org/officeDocument/2006/relationships/image" Target="media/image231.png"/><Relationship Id="rId238" Type="http://schemas.openxmlformats.org/officeDocument/2006/relationships/image" Target="media/image230.png"/><Relationship Id="rId237" Type="http://schemas.openxmlformats.org/officeDocument/2006/relationships/image" Target="media/image229.png"/><Relationship Id="rId236" Type="http://schemas.openxmlformats.org/officeDocument/2006/relationships/image" Target="media/image228.png"/><Relationship Id="rId235" Type="http://schemas.openxmlformats.org/officeDocument/2006/relationships/image" Target="media/image227.png"/><Relationship Id="rId234" Type="http://schemas.openxmlformats.org/officeDocument/2006/relationships/image" Target="media/image226.png"/><Relationship Id="rId233" Type="http://schemas.openxmlformats.org/officeDocument/2006/relationships/image" Target="media/image225.png"/><Relationship Id="rId232" Type="http://schemas.openxmlformats.org/officeDocument/2006/relationships/image" Target="media/image224.png"/><Relationship Id="rId231" Type="http://schemas.openxmlformats.org/officeDocument/2006/relationships/image" Target="media/image223.png"/><Relationship Id="rId230" Type="http://schemas.openxmlformats.org/officeDocument/2006/relationships/image" Target="media/image222.png"/><Relationship Id="rId23" Type="http://schemas.openxmlformats.org/officeDocument/2006/relationships/image" Target="media/image15.png"/><Relationship Id="rId229" Type="http://schemas.openxmlformats.org/officeDocument/2006/relationships/image" Target="media/image221.png"/><Relationship Id="rId228" Type="http://schemas.openxmlformats.org/officeDocument/2006/relationships/image" Target="media/image220.png"/><Relationship Id="rId227" Type="http://schemas.openxmlformats.org/officeDocument/2006/relationships/image" Target="media/image219.png"/><Relationship Id="rId226" Type="http://schemas.openxmlformats.org/officeDocument/2006/relationships/image" Target="media/image218.png"/><Relationship Id="rId225" Type="http://schemas.openxmlformats.org/officeDocument/2006/relationships/image" Target="media/image217.png"/><Relationship Id="rId224" Type="http://schemas.openxmlformats.org/officeDocument/2006/relationships/image" Target="media/image216.png"/><Relationship Id="rId223" Type="http://schemas.openxmlformats.org/officeDocument/2006/relationships/image" Target="media/image215.png"/><Relationship Id="rId222" Type="http://schemas.openxmlformats.org/officeDocument/2006/relationships/image" Target="media/image214.png"/><Relationship Id="rId221" Type="http://schemas.openxmlformats.org/officeDocument/2006/relationships/image" Target="media/image213.png"/><Relationship Id="rId220" Type="http://schemas.openxmlformats.org/officeDocument/2006/relationships/image" Target="media/image212.png"/><Relationship Id="rId22" Type="http://schemas.openxmlformats.org/officeDocument/2006/relationships/image" Target="media/image14.png"/><Relationship Id="rId219" Type="http://schemas.openxmlformats.org/officeDocument/2006/relationships/image" Target="media/image211.png"/><Relationship Id="rId218" Type="http://schemas.openxmlformats.org/officeDocument/2006/relationships/image" Target="media/image210.png"/><Relationship Id="rId217" Type="http://schemas.openxmlformats.org/officeDocument/2006/relationships/image" Target="media/image209.png"/><Relationship Id="rId216" Type="http://schemas.openxmlformats.org/officeDocument/2006/relationships/image" Target="media/image208.png"/><Relationship Id="rId215" Type="http://schemas.openxmlformats.org/officeDocument/2006/relationships/image" Target="media/image207.png"/><Relationship Id="rId214" Type="http://schemas.openxmlformats.org/officeDocument/2006/relationships/image" Target="media/image206.png"/><Relationship Id="rId213" Type="http://schemas.openxmlformats.org/officeDocument/2006/relationships/image" Target="media/image205.png"/><Relationship Id="rId212" Type="http://schemas.openxmlformats.org/officeDocument/2006/relationships/image" Target="media/image204.png"/><Relationship Id="rId211" Type="http://schemas.openxmlformats.org/officeDocument/2006/relationships/image" Target="media/image203.png"/><Relationship Id="rId210" Type="http://schemas.openxmlformats.org/officeDocument/2006/relationships/image" Target="media/image202.png"/><Relationship Id="rId21" Type="http://schemas.openxmlformats.org/officeDocument/2006/relationships/image" Target="media/image13.png"/><Relationship Id="rId209" Type="http://schemas.openxmlformats.org/officeDocument/2006/relationships/image" Target="media/image201.png"/><Relationship Id="rId208" Type="http://schemas.openxmlformats.org/officeDocument/2006/relationships/image" Target="media/image200.png"/><Relationship Id="rId207" Type="http://schemas.openxmlformats.org/officeDocument/2006/relationships/image" Target="media/image199.png"/><Relationship Id="rId206" Type="http://schemas.openxmlformats.org/officeDocument/2006/relationships/image" Target="media/image198.png"/><Relationship Id="rId205" Type="http://schemas.openxmlformats.org/officeDocument/2006/relationships/image" Target="media/image197.png"/><Relationship Id="rId204" Type="http://schemas.openxmlformats.org/officeDocument/2006/relationships/image" Target="media/image196.png"/><Relationship Id="rId203" Type="http://schemas.openxmlformats.org/officeDocument/2006/relationships/image" Target="media/image195.png"/><Relationship Id="rId202" Type="http://schemas.openxmlformats.org/officeDocument/2006/relationships/image" Target="media/image194.png"/><Relationship Id="rId201" Type="http://schemas.openxmlformats.org/officeDocument/2006/relationships/image" Target="media/image193.png"/><Relationship Id="rId200" Type="http://schemas.openxmlformats.org/officeDocument/2006/relationships/image" Target="media/image192.png"/><Relationship Id="rId20" Type="http://schemas.openxmlformats.org/officeDocument/2006/relationships/image" Target="media/image12.png"/><Relationship Id="rId2" Type="http://schemas.openxmlformats.org/officeDocument/2006/relationships/settings" Target="settings.xml"/><Relationship Id="rId199" Type="http://schemas.openxmlformats.org/officeDocument/2006/relationships/image" Target="media/image191.png"/><Relationship Id="rId198" Type="http://schemas.openxmlformats.org/officeDocument/2006/relationships/image" Target="media/image190.png"/><Relationship Id="rId197" Type="http://schemas.openxmlformats.org/officeDocument/2006/relationships/image" Target="media/image189.png"/><Relationship Id="rId196" Type="http://schemas.openxmlformats.org/officeDocument/2006/relationships/image" Target="media/image188.png"/><Relationship Id="rId195" Type="http://schemas.openxmlformats.org/officeDocument/2006/relationships/image" Target="media/image187.png"/><Relationship Id="rId194" Type="http://schemas.openxmlformats.org/officeDocument/2006/relationships/image" Target="media/image186.png"/><Relationship Id="rId193" Type="http://schemas.openxmlformats.org/officeDocument/2006/relationships/image" Target="media/image185.png"/><Relationship Id="rId192" Type="http://schemas.openxmlformats.org/officeDocument/2006/relationships/image" Target="media/image184.png"/><Relationship Id="rId191" Type="http://schemas.openxmlformats.org/officeDocument/2006/relationships/image" Target="media/image183.png"/><Relationship Id="rId190" Type="http://schemas.openxmlformats.org/officeDocument/2006/relationships/image" Target="media/image182.png"/><Relationship Id="rId19" Type="http://schemas.openxmlformats.org/officeDocument/2006/relationships/image" Target="media/image11.png"/><Relationship Id="rId189" Type="http://schemas.openxmlformats.org/officeDocument/2006/relationships/image" Target="media/image181.png"/><Relationship Id="rId188" Type="http://schemas.openxmlformats.org/officeDocument/2006/relationships/image" Target="media/image180.png"/><Relationship Id="rId187" Type="http://schemas.openxmlformats.org/officeDocument/2006/relationships/image" Target="media/image179.png"/><Relationship Id="rId186" Type="http://schemas.openxmlformats.org/officeDocument/2006/relationships/image" Target="media/image178.png"/><Relationship Id="rId185" Type="http://schemas.openxmlformats.org/officeDocument/2006/relationships/image" Target="media/image177.png"/><Relationship Id="rId184" Type="http://schemas.openxmlformats.org/officeDocument/2006/relationships/image" Target="media/image176.png"/><Relationship Id="rId183" Type="http://schemas.openxmlformats.org/officeDocument/2006/relationships/image" Target="media/image175.png"/><Relationship Id="rId182" Type="http://schemas.openxmlformats.org/officeDocument/2006/relationships/image" Target="media/image174.png"/><Relationship Id="rId181" Type="http://schemas.openxmlformats.org/officeDocument/2006/relationships/image" Target="media/image173.png"/><Relationship Id="rId180" Type="http://schemas.openxmlformats.org/officeDocument/2006/relationships/image" Target="media/image172.png"/><Relationship Id="rId18" Type="http://schemas.openxmlformats.org/officeDocument/2006/relationships/image" Target="media/image10.png"/><Relationship Id="rId179" Type="http://schemas.openxmlformats.org/officeDocument/2006/relationships/image" Target="media/image171.png"/><Relationship Id="rId178" Type="http://schemas.openxmlformats.org/officeDocument/2006/relationships/image" Target="media/image170.png"/><Relationship Id="rId177" Type="http://schemas.openxmlformats.org/officeDocument/2006/relationships/image" Target="media/image169.png"/><Relationship Id="rId176" Type="http://schemas.openxmlformats.org/officeDocument/2006/relationships/image" Target="media/image168.png"/><Relationship Id="rId175" Type="http://schemas.openxmlformats.org/officeDocument/2006/relationships/image" Target="media/image167.png"/><Relationship Id="rId174" Type="http://schemas.openxmlformats.org/officeDocument/2006/relationships/image" Target="media/image166.png"/><Relationship Id="rId173" Type="http://schemas.openxmlformats.org/officeDocument/2006/relationships/image" Target="media/image165.png"/><Relationship Id="rId172" Type="http://schemas.openxmlformats.org/officeDocument/2006/relationships/image" Target="media/image164.png"/><Relationship Id="rId171" Type="http://schemas.openxmlformats.org/officeDocument/2006/relationships/image" Target="media/image163.png"/><Relationship Id="rId170" Type="http://schemas.openxmlformats.org/officeDocument/2006/relationships/image" Target="media/image162.png"/><Relationship Id="rId17" Type="http://schemas.openxmlformats.org/officeDocument/2006/relationships/image" Target="media/image9.png"/><Relationship Id="rId169" Type="http://schemas.openxmlformats.org/officeDocument/2006/relationships/image" Target="media/image161.png"/><Relationship Id="rId168" Type="http://schemas.openxmlformats.org/officeDocument/2006/relationships/image" Target="media/image160.png"/><Relationship Id="rId167" Type="http://schemas.openxmlformats.org/officeDocument/2006/relationships/image" Target="media/image159.png"/><Relationship Id="rId166" Type="http://schemas.openxmlformats.org/officeDocument/2006/relationships/image" Target="media/image158.png"/><Relationship Id="rId165" Type="http://schemas.openxmlformats.org/officeDocument/2006/relationships/image" Target="media/image157.png"/><Relationship Id="rId164" Type="http://schemas.openxmlformats.org/officeDocument/2006/relationships/image" Target="media/image156.png"/><Relationship Id="rId163" Type="http://schemas.openxmlformats.org/officeDocument/2006/relationships/image" Target="media/image155.png"/><Relationship Id="rId162" Type="http://schemas.openxmlformats.org/officeDocument/2006/relationships/image" Target="media/image154.png"/><Relationship Id="rId161" Type="http://schemas.openxmlformats.org/officeDocument/2006/relationships/image" Target="media/image153.png"/><Relationship Id="rId160" Type="http://schemas.openxmlformats.org/officeDocument/2006/relationships/image" Target="media/image152.png"/><Relationship Id="rId16" Type="http://schemas.openxmlformats.org/officeDocument/2006/relationships/image" Target="media/image8.png"/><Relationship Id="rId159" Type="http://schemas.openxmlformats.org/officeDocument/2006/relationships/image" Target="media/image151.png"/><Relationship Id="rId158" Type="http://schemas.openxmlformats.org/officeDocument/2006/relationships/image" Target="media/image150.png"/><Relationship Id="rId157" Type="http://schemas.openxmlformats.org/officeDocument/2006/relationships/image" Target="media/image149.png"/><Relationship Id="rId156" Type="http://schemas.openxmlformats.org/officeDocument/2006/relationships/image" Target="media/image148.png"/><Relationship Id="rId155" Type="http://schemas.openxmlformats.org/officeDocument/2006/relationships/image" Target="media/image147.png"/><Relationship Id="rId154" Type="http://schemas.openxmlformats.org/officeDocument/2006/relationships/image" Target="media/image146.png"/><Relationship Id="rId153" Type="http://schemas.openxmlformats.org/officeDocument/2006/relationships/image" Target="media/image145.png"/><Relationship Id="rId152" Type="http://schemas.openxmlformats.org/officeDocument/2006/relationships/image" Target="media/image144.png"/><Relationship Id="rId151" Type="http://schemas.openxmlformats.org/officeDocument/2006/relationships/image" Target="media/image143.png"/><Relationship Id="rId150" Type="http://schemas.openxmlformats.org/officeDocument/2006/relationships/image" Target="media/image142.png"/><Relationship Id="rId15" Type="http://schemas.openxmlformats.org/officeDocument/2006/relationships/image" Target="media/image7.png"/><Relationship Id="rId149" Type="http://schemas.openxmlformats.org/officeDocument/2006/relationships/image" Target="media/image141.png"/><Relationship Id="rId148" Type="http://schemas.openxmlformats.org/officeDocument/2006/relationships/image" Target="media/image140.png"/><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6.png"/><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5.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4.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3.png"/><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116</Pages>
  <Words>24456</Words>
  <Characters>27607</Characters>
  <Lines>0</Lines>
  <Paragraphs>0</Paragraphs>
  <TotalTime>2</TotalTime>
  <ScaleCrop>false</ScaleCrop>
  <LinksUpToDate>false</LinksUpToDate>
  <CharactersWithSpaces>28252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2025-02-25T08:00:00Z</dcterms:created>
  <dc:creator>浪子</dc:creator>
  <cp:lastModifiedBy>浪子</cp:lastModifiedBy>
  <dcterms:modified xsi:type="dcterms:W3CDTF">2025-03-08T16:07:05Z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321128755A6A413A866645A9DE8F9AD1_13</vt:lpwstr>
  </property>
  <property fmtid="{D5CDD505-2E9C-101B-9397-08002B2CF9AE}" pid="4" name="KSOTemplateDocerSaveRecord">
    <vt:lpwstr>eyJoZGlkIjoiN2Q3ZTM4MmY1ZDlkODAyYjdhNzdlMWMwOWMwYWJhYmUiLCJ1c2VySWQiOiI4Mzk2OTcyMDQifQ==</vt:lpwstr>
  </property>
</Properties>
</file>