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jc w:val="center"/>
        <w:rPr>
          <w:rFonts w:ascii="宋体" w:hAnsi="宋体"/>
          <w:color w:val="auto"/>
          <w:sz w:val="44"/>
        </w:rPr>
      </w:pPr>
      <w:bookmarkStart w:id="0" w:name="_GoBack"/>
      <w:r>
        <w:rPr>
          <w:rFonts w:hint="eastAsia" w:ascii="宋体" w:hAnsi="宋体"/>
          <w:color w:val="auto"/>
          <w:sz w:val="44"/>
        </w:rPr>
        <w:t>联合体协议书</w:t>
      </w:r>
    </w:p>
    <w:bookmarkEnd w:id="0"/>
    <w:p>
      <w:pPr>
        <w:adjustRightInd w:val="0"/>
        <w:snapToGrid w:val="0"/>
        <w:spacing w:line="336" w:lineRule="auto"/>
        <w:ind w:firstLine="571" w:firstLineChars="272"/>
        <w:rPr>
          <w:rFonts w:ascii="宋体" w:hAnsi="宋体"/>
          <w:color w:val="auto"/>
          <w:position w:val="2"/>
          <w:szCs w:val="21"/>
          <w:u w:val="single"/>
        </w:rPr>
      </w:pPr>
    </w:p>
    <w:p>
      <w:pPr>
        <w:adjustRightInd w:val="0"/>
        <w:snapToGrid w:val="0"/>
        <w:spacing w:line="432" w:lineRule="auto"/>
        <w:ind w:firstLine="571" w:firstLineChars="272"/>
        <w:rPr>
          <w:rFonts w:ascii="宋体" w:hAnsi="宋体"/>
          <w:color w:val="auto"/>
          <w:position w:val="2"/>
          <w:szCs w:val="21"/>
        </w:rPr>
      </w:pPr>
      <w:r>
        <w:rPr>
          <w:rFonts w:ascii="宋体" w:hAnsi="宋体"/>
          <w:color w:val="auto"/>
          <w:position w:val="2"/>
          <w:szCs w:val="21"/>
          <w:u w:val="single"/>
        </w:rPr>
        <w:t xml:space="preserve">                   </w:t>
      </w:r>
      <w:r>
        <w:rPr>
          <w:rFonts w:hint="eastAsia" w:ascii="宋体" w:hAnsi="宋体"/>
          <w:color w:val="auto"/>
          <w:position w:val="2"/>
          <w:szCs w:val="21"/>
          <w:u w:val="single"/>
        </w:rPr>
        <w:t>（</w:t>
      </w:r>
      <w:r>
        <w:rPr>
          <w:rFonts w:hint="eastAsia" w:ascii="宋体" w:hAnsi="宋体"/>
          <w:color w:val="auto"/>
          <w:position w:val="2"/>
          <w:szCs w:val="21"/>
        </w:rPr>
        <w:t>所有成员单位名称）自愿组成联合体，共同参加</w:t>
      </w:r>
      <w:r>
        <w:rPr>
          <w:rFonts w:hint="eastAsia" w:ascii="宋体" w:hAnsi="宋体"/>
          <w:color w:val="auto"/>
          <w:position w:val="2"/>
          <w:szCs w:val="21"/>
          <w:u w:val="single"/>
        </w:rPr>
        <w:t xml:space="preserve">   </w:t>
      </w:r>
      <w:r>
        <w:rPr>
          <w:rFonts w:hint="eastAsia" w:ascii="宋体" w:hAnsi="宋体"/>
          <w:color w:val="auto"/>
          <w:u w:val="single"/>
        </w:rPr>
        <w:t xml:space="preserve">       </w:t>
      </w:r>
      <w:r>
        <w:rPr>
          <w:rFonts w:hint="eastAsia" w:ascii="宋体" w:hAnsi="宋体"/>
          <w:color w:val="auto"/>
          <w:position w:val="2"/>
          <w:szCs w:val="21"/>
        </w:rPr>
        <w:t>（以下简称本工程）的投标。现就联合体投标事宜订立如下协议。</w:t>
      </w:r>
    </w:p>
    <w:p>
      <w:pPr>
        <w:adjustRightInd w:val="0"/>
        <w:snapToGrid w:val="0"/>
        <w:spacing w:line="432" w:lineRule="auto"/>
        <w:ind w:firstLine="468" w:firstLineChars="223"/>
        <w:rPr>
          <w:rFonts w:ascii="宋体" w:hAnsi="宋体"/>
          <w:color w:val="auto"/>
          <w:position w:val="2"/>
          <w:szCs w:val="21"/>
        </w:rPr>
      </w:pPr>
      <w:r>
        <w:rPr>
          <w:rFonts w:ascii="宋体" w:hAnsi="宋体"/>
          <w:color w:val="auto"/>
          <w:position w:val="2"/>
          <w:szCs w:val="21"/>
        </w:rPr>
        <w:t>1</w:t>
      </w:r>
      <w:r>
        <w:rPr>
          <w:rFonts w:hint="eastAsia" w:ascii="宋体" w:hAnsi="宋体"/>
          <w:color w:val="auto"/>
          <w:position w:val="2"/>
          <w:szCs w:val="21"/>
        </w:rPr>
        <w:t>、</w:t>
      </w:r>
      <w:r>
        <w:rPr>
          <w:rFonts w:ascii="宋体" w:hAnsi="宋体"/>
          <w:color w:val="auto"/>
          <w:position w:val="2"/>
          <w:szCs w:val="21"/>
        </w:rPr>
        <w:t xml:space="preserve"> </w:t>
      </w:r>
      <w:r>
        <w:rPr>
          <w:rFonts w:ascii="宋体" w:hAnsi="宋体"/>
          <w:color w:val="auto"/>
          <w:position w:val="2"/>
          <w:szCs w:val="21"/>
          <w:u w:val="single"/>
        </w:rPr>
        <w:t xml:space="preserve">                                   </w:t>
      </w:r>
      <w:r>
        <w:rPr>
          <w:rFonts w:hint="eastAsia" w:ascii="宋体" w:hAnsi="宋体"/>
          <w:color w:val="auto"/>
          <w:position w:val="2"/>
          <w:szCs w:val="21"/>
        </w:rPr>
        <w:t>（某成员单位名称）为牵头人。</w:t>
      </w:r>
    </w:p>
    <w:p>
      <w:pPr>
        <w:adjustRightInd w:val="0"/>
        <w:snapToGrid w:val="0"/>
        <w:spacing w:line="432" w:lineRule="auto"/>
        <w:ind w:firstLine="468" w:firstLineChars="223"/>
        <w:rPr>
          <w:rFonts w:ascii="宋体" w:hAnsi="宋体"/>
          <w:color w:val="auto"/>
          <w:position w:val="2"/>
          <w:szCs w:val="21"/>
        </w:rPr>
      </w:pPr>
      <w:r>
        <w:rPr>
          <w:rFonts w:ascii="宋体" w:hAnsi="宋体"/>
          <w:color w:val="auto"/>
          <w:position w:val="2"/>
          <w:szCs w:val="21"/>
        </w:rPr>
        <w:t>2</w:t>
      </w:r>
      <w:r>
        <w:rPr>
          <w:rFonts w:hint="eastAsia" w:ascii="宋体" w:hAnsi="宋体"/>
          <w:color w:val="auto"/>
          <w:position w:val="2"/>
          <w:szCs w:val="21"/>
        </w:rPr>
        <w:t>、联合体牵头人合法代表联合体各成员负责本工程投标文件编制和合同谈判活动，代表联合体提交和接收相关的资料、信息及指示，并处理与之有关的一切事务，并负责合同订立和合同实施阶段的主办、组织和协调工作。</w:t>
      </w:r>
    </w:p>
    <w:p>
      <w:pPr>
        <w:adjustRightInd w:val="0"/>
        <w:snapToGrid w:val="0"/>
        <w:spacing w:line="432" w:lineRule="auto"/>
        <w:ind w:firstLine="468" w:firstLineChars="223"/>
        <w:rPr>
          <w:rFonts w:ascii="宋体" w:hAnsi="宋体"/>
          <w:color w:val="auto"/>
          <w:position w:val="2"/>
          <w:szCs w:val="21"/>
        </w:rPr>
      </w:pPr>
      <w:r>
        <w:rPr>
          <w:rFonts w:ascii="宋体" w:hAnsi="宋体"/>
          <w:color w:val="auto"/>
          <w:position w:val="2"/>
          <w:szCs w:val="21"/>
        </w:rPr>
        <w:t>3</w:t>
      </w:r>
      <w:r>
        <w:rPr>
          <w:rFonts w:hint="eastAsia" w:ascii="宋体" w:hAnsi="宋体"/>
          <w:color w:val="auto"/>
          <w:position w:val="2"/>
          <w:szCs w:val="21"/>
        </w:rPr>
        <w:t>、联合体将严格按照招标文件的各项要求，递交投标文件，履行投标义务和中标后的合同，共同承担合同规定的一切义务和责任，联合体各成员单位按照内部职责的划分，对内承担各自所负的责任和风险，并对外承担连带责任。</w:t>
      </w:r>
    </w:p>
    <w:p>
      <w:pPr>
        <w:adjustRightInd w:val="0"/>
        <w:snapToGrid w:val="0"/>
        <w:spacing w:line="432" w:lineRule="auto"/>
        <w:ind w:firstLine="468" w:firstLineChars="223"/>
        <w:rPr>
          <w:rFonts w:ascii="宋体" w:hAnsi="宋体"/>
          <w:color w:val="auto"/>
          <w:position w:val="2"/>
          <w:szCs w:val="21"/>
        </w:rPr>
      </w:pPr>
      <w:r>
        <w:rPr>
          <w:rFonts w:ascii="宋体" w:hAnsi="宋体"/>
          <w:color w:val="auto"/>
          <w:position w:val="2"/>
          <w:szCs w:val="21"/>
        </w:rPr>
        <w:t>4</w:t>
      </w:r>
      <w:r>
        <w:rPr>
          <w:rFonts w:hint="eastAsia" w:ascii="宋体" w:hAnsi="宋体"/>
          <w:color w:val="auto"/>
          <w:position w:val="2"/>
          <w:szCs w:val="21"/>
        </w:rPr>
        <w:t>、联合体牵头人代表联合体签署投标文件的，联合体牵头人的所有承诺均认为代表了联合体各成员。</w:t>
      </w:r>
    </w:p>
    <w:p>
      <w:pPr>
        <w:adjustRightInd w:val="0"/>
        <w:snapToGrid w:val="0"/>
        <w:spacing w:line="432" w:lineRule="auto"/>
        <w:ind w:firstLine="468" w:firstLineChars="223"/>
        <w:rPr>
          <w:rFonts w:ascii="宋体" w:hAnsi="宋体"/>
          <w:color w:val="auto"/>
          <w:position w:val="2"/>
          <w:szCs w:val="21"/>
        </w:rPr>
      </w:pPr>
      <w:r>
        <w:rPr>
          <w:rFonts w:ascii="宋体" w:hAnsi="宋体"/>
          <w:color w:val="auto"/>
          <w:position w:val="2"/>
          <w:szCs w:val="21"/>
        </w:rPr>
        <w:t>5</w:t>
      </w:r>
      <w:r>
        <w:rPr>
          <w:rFonts w:hint="eastAsia" w:ascii="宋体" w:hAnsi="宋体"/>
          <w:color w:val="auto"/>
          <w:position w:val="2"/>
          <w:szCs w:val="21"/>
        </w:rPr>
        <w:t>、联合体在投标工作及中标后合同履行过程中的费用按各自承担的工作量分摊。</w:t>
      </w:r>
    </w:p>
    <w:p>
      <w:pPr>
        <w:adjustRightInd w:val="0"/>
        <w:snapToGrid w:val="0"/>
        <w:spacing w:line="432" w:lineRule="auto"/>
        <w:ind w:firstLine="468" w:firstLineChars="223"/>
        <w:rPr>
          <w:rFonts w:ascii="宋体" w:hAnsi="宋体"/>
          <w:color w:val="auto"/>
          <w:position w:val="2"/>
          <w:szCs w:val="21"/>
        </w:rPr>
      </w:pPr>
      <w:r>
        <w:rPr>
          <w:rFonts w:hint="eastAsia" w:ascii="宋体" w:hAnsi="宋体"/>
          <w:color w:val="auto"/>
          <w:position w:val="2"/>
          <w:szCs w:val="21"/>
        </w:rPr>
        <w:t>6、如联合体中标，本项目工程款支付给联合体牵头人。</w:t>
      </w:r>
    </w:p>
    <w:p>
      <w:pPr>
        <w:adjustRightInd w:val="0"/>
        <w:snapToGrid w:val="0"/>
        <w:spacing w:line="432" w:lineRule="auto"/>
        <w:ind w:firstLine="468" w:firstLineChars="223"/>
        <w:rPr>
          <w:rFonts w:ascii="宋体" w:hAnsi="宋体"/>
          <w:color w:val="auto"/>
          <w:position w:val="2"/>
          <w:szCs w:val="21"/>
        </w:rPr>
      </w:pPr>
      <w:r>
        <w:rPr>
          <w:rFonts w:ascii="宋体" w:hAnsi="宋体"/>
          <w:color w:val="auto"/>
          <w:position w:val="2"/>
          <w:szCs w:val="21"/>
        </w:rPr>
        <w:t>7</w:t>
      </w:r>
      <w:r>
        <w:rPr>
          <w:rFonts w:hint="eastAsia" w:ascii="宋体" w:hAnsi="宋体"/>
          <w:color w:val="auto"/>
          <w:position w:val="2"/>
          <w:szCs w:val="21"/>
        </w:rPr>
        <w:t>、</w:t>
      </w:r>
      <w:r>
        <w:rPr>
          <w:rFonts w:ascii="宋体" w:hAnsi="宋体"/>
          <w:color w:val="auto"/>
          <w:position w:val="2"/>
          <w:szCs w:val="21"/>
        </w:rPr>
        <w:t>如中标，</w:t>
      </w:r>
      <w:r>
        <w:rPr>
          <w:rFonts w:hint="eastAsia" w:ascii="宋体" w:hAnsi="宋体"/>
          <w:color w:val="auto"/>
          <w:position w:val="2"/>
          <w:szCs w:val="21"/>
        </w:rPr>
        <w:t>联合体双方的工作须符合各自的资质要求，具体分工如下：</w:t>
      </w:r>
    </w:p>
    <w:p>
      <w:pPr>
        <w:adjustRightInd w:val="0"/>
        <w:snapToGrid w:val="0"/>
        <w:spacing w:line="432" w:lineRule="auto"/>
        <w:ind w:left="1468" w:leftChars="223" w:hanging="1000" w:hangingChars="400"/>
        <w:rPr>
          <w:rFonts w:ascii="宋体" w:hAnsi="宋体"/>
          <w:color w:val="auto"/>
          <w:spacing w:val="20"/>
          <w:position w:val="2"/>
          <w:szCs w:val="21"/>
        </w:rPr>
      </w:pPr>
      <w:r>
        <w:rPr>
          <w:rFonts w:ascii="宋体" w:hAnsi="宋体"/>
          <w:color w:val="auto"/>
          <w:spacing w:val="20"/>
          <w:position w:val="2"/>
          <w:szCs w:val="21"/>
        </w:rPr>
        <w:t>联合体牵头人</w:t>
      </w:r>
      <w:r>
        <w:rPr>
          <w:rFonts w:ascii="宋体" w:hAnsi="宋体"/>
          <w:color w:val="auto"/>
          <w:spacing w:val="20"/>
          <w:position w:val="2"/>
          <w:szCs w:val="21"/>
          <w:u w:val="single"/>
        </w:rPr>
        <w:t xml:space="preserve">             </w:t>
      </w:r>
      <w:r>
        <w:rPr>
          <w:rFonts w:hint="eastAsia" w:ascii="宋体" w:hAnsi="宋体"/>
          <w:color w:val="auto"/>
          <w:spacing w:val="20"/>
          <w:position w:val="2"/>
          <w:szCs w:val="21"/>
        </w:rPr>
        <w:t>（牵头人名称）</w:t>
      </w:r>
      <w:r>
        <w:rPr>
          <w:rFonts w:ascii="宋体" w:hAnsi="宋体"/>
          <w:color w:val="auto"/>
          <w:spacing w:val="20"/>
          <w:position w:val="2"/>
          <w:szCs w:val="21"/>
        </w:rPr>
        <w:t>承担</w:t>
      </w:r>
      <w:r>
        <w:rPr>
          <w:rFonts w:ascii="宋体" w:hAnsi="宋体"/>
          <w:color w:val="auto"/>
          <w:spacing w:val="20"/>
          <w:position w:val="2"/>
          <w:szCs w:val="21"/>
          <w:u w:val="single"/>
        </w:rPr>
        <w:t xml:space="preserve"> </w:t>
      </w:r>
      <w:r>
        <w:rPr>
          <w:rFonts w:hint="eastAsia" w:ascii="宋体" w:hAnsi="宋体"/>
          <w:color w:val="auto"/>
          <w:spacing w:val="20"/>
          <w:position w:val="2"/>
          <w:szCs w:val="21"/>
          <w:u w:val="single"/>
        </w:rPr>
        <w:t xml:space="preserve">                     </w:t>
      </w:r>
      <w:r>
        <w:rPr>
          <w:rFonts w:ascii="宋体" w:hAnsi="宋体"/>
          <w:color w:val="auto"/>
          <w:spacing w:val="20"/>
          <w:position w:val="2"/>
          <w:szCs w:val="21"/>
        </w:rPr>
        <w:t>，</w:t>
      </w:r>
    </w:p>
    <w:p>
      <w:pPr>
        <w:adjustRightInd w:val="0"/>
        <w:snapToGrid w:val="0"/>
        <w:spacing w:line="432" w:lineRule="auto"/>
        <w:ind w:left="1468" w:leftChars="223" w:hanging="1000" w:hangingChars="400"/>
        <w:rPr>
          <w:rFonts w:ascii="宋体" w:hAnsi="宋体"/>
          <w:color w:val="auto"/>
          <w:spacing w:val="20"/>
          <w:position w:val="2"/>
          <w:szCs w:val="21"/>
        </w:rPr>
      </w:pPr>
      <w:r>
        <w:rPr>
          <w:rFonts w:ascii="宋体" w:hAnsi="宋体"/>
          <w:color w:val="auto"/>
          <w:spacing w:val="20"/>
          <w:position w:val="2"/>
          <w:szCs w:val="21"/>
        </w:rPr>
        <w:t>联合体成员</w:t>
      </w:r>
      <w:r>
        <w:rPr>
          <w:rFonts w:ascii="宋体" w:hAnsi="宋体"/>
          <w:color w:val="auto"/>
          <w:spacing w:val="20"/>
          <w:position w:val="2"/>
          <w:szCs w:val="21"/>
          <w:u w:val="single"/>
        </w:rPr>
        <w:t xml:space="preserve">                   </w:t>
      </w:r>
      <w:r>
        <w:rPr>
          <w:rFonts w:hint="eastAsia" w:ascii="宋体" w:hAnsi="宋体"/>
          <w:color w:val="auto"/>
          <w:spacing w:val="20"/>
          <w:position w:val="2"/>
          <w:szCs w:val="21"/>
        </w:rPr>
        <w:t>（</w:t>
      </w:r>
      <w:r>
        <w:rPr>
          <w:rFonts w:ascii="宋体" w:hAnsi="宋体"/>
          <w:color w:val="auto"/>
          <w:spacing w:val="20"/>
          <w:position w:val="2"/>
          <w:szCs w:val="21"/>
        </w:rPr>
        <w:t>成员</w:t>
      </w:r>
      <w:r>
        <w:rPr>
          <w:rFonts w:hint="eastAsia" w:ascii="宋体" w:hAnsi="宋体"/>
          <w:color w:val="auto"/>
          <w:spacing w:val="20"/>
          <w:position w:val="2"/>
          <w:szCs w:val="21"/>
        </w:rPr>
        <w:t>名称）</w:t>
      </w:r>
      <w:r>
        <w:rPr>
          <w:rFonts w:ascii="宋体" w:hAnsi="宋体"/>
          <w:color w:val="auto"/>
          <w:spacing w:val="20"/>
          <w:position w:val="2"/>
          <w:szCs w:val="21"/>
        </w:rPr>
        <w:t>承担</w:t>
      </w:r>
      <w:r>
        <w:rPr>
          <w:rFonts w:ascii="宋体" w:hAnsi="宋体"/>
          <w:color w:val="auto"/>
          <w:spacing w:val="20"/>
          <w:position w:val="2"/>
          <w:szCs w:val="21"/>
          <w:u w:val="single"/>
        </w:rPr>
        <w:t xml:space="preserve"> </w:t>
      </w:r>
      <w:r>
        <w:rPr>
          <w:rFonts w:hint="eastAsia" w:ascii="宋体" w:hAnsi="宋体"/>
          <w:color w:val="auto"/>
          <w:spacing w:val="20"/>
          <w:position w:val="2"/>
          <w:szCs w:val="21"/>
          <w:u w:val="single"/>
        </w:rPr>
        <w:t xml:space="preserve">                   </w:t>
      </w:r>
      <w:r>
        <w:rPr>
          <w:rFonts w:hint="eastAsia" w:ascii="宋体" w:hAnsi="宋体"/>
          <w:color w:val="auto"/>
          <w:spacing w:val="20"/>
          <w:position w:val="2"/>
          <w:szCs w:val="21"/>
        </w:rPr>
        <w:t>。</w:t>
      </w:r>
    </w:p>
    <w:p>
      <w:pPr>
        <w:adjustRightInd w:val="0"/>
        <w:snapToGrid w:val="0"/>
        <w:spacing w:line="432" w:lineRule="auto"/>
        <w:ind w:firstLine="468" w:firstLineChars="223"/>
        <w:rPr>
          <w:rFonts w:ascii="宋体" w:hAnsi="宋体"/>
          <w:color w:val="auto"/>
          <w:position w:val="2"/>
          <w:szCs w:val="21"/>
        </w:rPr>
      </w:pPr>
      <w:r>
        <w:rPr>
          <w:rFonts w:ascii="宋体" w:hAnsi="宋体"/>
          <w:color w:val="auto"/>
          <w:position w:val="2"/>
          <w:szCs w:val="21"/>
        </w:rPr>
        <w:t>8</w:t>
      </w:r>
      <w:r>
        <w:rPr>
          <w:rFonts w:hint="eastAsia" w:ascii="宋体" w:hAnsi="宋体"/>
          <w:color w:val="auto"/>
          <w:position w:val="2"/>
          <w:szCs w:val="21"/>
        </w:rPr>
        <w:t>、联合体中标后，本联合体协议是承包合同的附件，对联合体各成员单位有合同约束力。</w:t>
      </w:r>
    </w:p>
    <w:p>
      <w:pPr>
        <w:adjustRightInd w:val="0"/>
        <w:snapToGrid w:val="0"/>
        <w:spacing w:line="432" w:lineRule="auto"/>
        <w:ind w:firstLine="468" w:firstLineChars="223"/>
        <w:rPr>
          <w:rFonts w:ascii="宋体" w:hAnsi="宋体"/>
          <w:color w:val="auto"/>
          <w:position w:val="2"/>
          <w:szCs w:val="21"/>
        </w:rPr>
      </w:pPr>
      <w:r>
        <w:rPr>
          <w:rFonts w:ascii="宋体" w:hAnsi="宋体"/>
          <w:color w:val="auto"/>
          <w:position w:val="2"/>
          <w:szCs w:val="21"/>
        </w:rPr>
        <w:t>9</w:t>
      </w:r>
      <w:r>
        <w:rPr>
          <w:rFonts w:hint="eastAsia" w:ascii="宋体" w:hAnsi="宋体"/>
          <w:color w:val="auto"/>
          <w:position w:val="2"/>
          <w:szCs w:val="21"/>
        </w:rPr>
        <w:t>、本协议书自签署之日起生效，如联合体未中标或者中标后合同履行完毕，本协议自动失效。</w:t>
      </w:r>
    </w:p>
    <w:p>
      <w:pPr>
        <w:adjustRightInd w:val="0"/>
        <w:snapToGrid w:val="0"/>
        <w:spacing w:line="432" w:lineRule="auto"/>
        <w:ind w:firstLine="468" w:firstLineChars="223"/>
        <w:rPr>
          <w:rFonts w:ascii="宋体" w:hAnsi="宋体"/>
          <w:color w:val="auto"/>
          <w:spacing w:val="20"/>
          <w:position w:val="2"/>
          <w:szCs w:val="21"/>
          <w:u w:val="single"/>
        </w:rPr>
      </w:pPr>
      <w:r>
        <w:rPr>
          <w:rFonts w:hint="eastAsia" w:ascii="宋体" w:hAnsi="宋体"/>
          <w:color w:val="auto"/>
          <w:position w:val="2"/>
          <w:szCs w:val="21"/>
        </w:rPr>
        <w:t>牵头人名称（盖章）：</w:t>
      </w:r>
      <w:r>
        <w:rPr>
          <w:rFonts w:ascii="宋体" w:hAnsi="宋体"/>
          <w:color w:val="auto"/>
          <w:spacing w:val="20"/>
          <w:position w:val="2"/>
          <w:szCs w:val="21"/>
          <w:u w:val="single"/>
        </w:rPr>
        <w:t xml:space="preserve">                            </w:t>
      </w:r>
      <w:r>
        <w:rPr>
          <w:rFonts w:hint="eastAsia" w:ascii="宋体" w:hAnsi="宋体"/>
          <w:color w:val="auto"/>
          <w:spacing w:val="20"/>
          <w:position w:val="2"/>
          <w:szCs w:val="21"/>
          <w:u w:val="single"/>
        </w:rPr>
        <w:t>，</w:t>
      </w:r>
    </w:p>
    <w:p>
      <w:pPr>
        <w:adjustRightInd w:val="0"/>
        <w:snapToGrid w:val="0"/>
        <w:spacing w:line="432" w:lineRule="auto"/>
        <w:ind w:firstLine="468" w:firstLineChars="223"/>
        <w:rPr>
          <w:rFonts w:ascii="宋体" w:hAnsi="宋体"/>
          <w:color w:val="auto"/>
          <w:spacing w:val="20"/>
          <w:position w:val="2"/>
          <w:szCs w:val="21"/>
          <w:u w:val="single"/>
        </w:rPr>
      </w:pPr>
      <w:r>
        <w:rPr>
          <w:rFonts w:hint="eastAsia" w:ascii="宋体" w:hAnsi="宋体"/>
          <w:color w:val="auto"/>
          <w:position w:val="2"/>
          <w:szCs w:val="21"/>
        </w:rPr>
        <w:t>法定代表人（签字或盖章）：</w:t>
      </w:r>
      <w:r>
        <w:rPr>
          <w:rFonts w:ascii="宋体" w:hAnsi="宋体"/>
          <w:color w:val="auto"/>
          <w:spacing w:val="20"/>
          <w:position w:val="2"/>
          <w:szCs w:val="21"/>
          <w:u w:val="single"/>
        </w:rPr>
        <w:t xml:space="preserve">                         </w:t>
      </w:r>
      <w:r>
        <w:rPr>
          <w:rFonts w:hint="eastAsia" w:ascii="宋体" w:hAnsi="宋体"/>
          <w:color w:val="auto"/>
          <w:spacing w:val="20"/>
          <w:position w:val="2"/>
          <w:szCs w:val="21"/>
          <w:u w:val="single"/>
        </w:rPr>
        <w:t>，</w:t>
      </w:r>
    </w:p>
    <w:p>
      <w:pPr>
        <w:adjustRightInd w:val="0"/>
        <w:snapToGrid w:val="0"/>
        <w:spacing w:line="432" w:lineRule="auto"/>
        <w:ind w:firstLine="468" w:firstLineChars="223"/>
        <w:rPr>
          <w:rFonts w:ascii="宋体" w:hAnsi="宋体"/>
          <w:color w:val="auto"/>
          <w:spacing w:val="20"/>
          <w:position w:val="2"/>
          <w:szCs w:val="21"/>
          <w:u w:val="single"/>
        </w:rPr>
      </w:pPr>
      <w:r>
        <w:rPr>
          <w:rFonts w:hint="eastAsia" w:ascii="宋体" w:hAnsi="宋体"/>
          <w:color w:val="auto"/>
          <w:position w:val="2"/>
          <w:szCs w:val="21"/>
        </w:rPr>
        <w:t>成员一名称（盖章）：</w:t>
      </w:r>
      <w:r>
        <w:rPr>
          <w:rFonts w:ascii="宋体" w:hAnsi="宋体"/>
          <w:color w:val="auto"/>
          <w:spacing w:val="20"/>
          <w:position w:val="2"/>
          <w:szCs w:val="21"/>
          <w:u w:val="single"/>
        </w:rPr>
        <w:t xml:space="preserve">                             </w:t>
      </w:r>
      <w:r>
        <w:rPr>
          <w:rFonts w:hint="eastAsia" w:ascii="宋体" w:hAnsi="宋体"/>
          <w:color w:val="auto"/>
          <w:spacing w:val="20"/>
          <w:position w:val="2"/>
          <w:szCs w:val="21"/>
          <w:u w:val="single"/>
        </w:rPr>
        <w:t>，</w:t>
      </w:r>
    </w:p>
    <w:p>
      <w:pPr>
        <w:adjustRightInd w:val="0"/>
        <w:snapToGrid w:val="0"/>
        <w:spacing w:line="432" w:lineRule="auto"/>
        <w:ind w:firstLine="468" w:firstLineChars="223"/>
        <w:rPr>
          <w:rFonts w:ascii="宋体" w:hAnsi="宋体"/>
          <w:color w:val="auto"/>
          <w:spacing w:val="20"/>
          <w:position w:val="2"/>
          <w:szCs w:val="21"/>
          <w:u w:val="single"/>
        </w:rPr>
      </w:pPr>
      <w:r>
        <w:rPr>
          <w:rFonts w:hint="eastAsia" w:ascii="宋体" w:hAnsi="宋体"/>
          <w:color w:val="auto"/>
          <w:position w:val="2"/>
          <w:szCs w:val="21"/>
        </w:rPr>
        <w:t>法定代表人（签字或盖章）：</w:t>
      </w:r>
      <w:r>
        <w:rPr>
          <w:rFonts w:ascii="宋体" w:hAnsi="宋体"/>
          <w:color w:val="auto"/>
          <w:spacing w:val="20"/>
          <w:position w:val="2"/>
          <w:szCs w:val="21"/>
          <w:u w:val="single"/>
        </w:rPr>
        <w:t xml:space="preserve">                         </w:t>
      </w:r>
      <w:r>
        <w:rPr>
          <w:rFonts w:hint="eastAsia" w:ascii="宋体" w:hAnsi="宋体"/>
          <w:color w:val="auto"/>
          <w:spacing w:val="20"/>
          <w:position w:val="2"/>
          <w:szCs w:val="21"/>
          <w:u w:val="single"/>
        </w:rPr>
        <w:t>。</w:t>
      </w:r>
    </w:p>
    <w:p>
      <w:pPr>
        <w:pStyle w:val="4"/>
        <w:ind w:firstLine="422"/>
        <w:rPr>
          <w:color w:val="auto"/>
          <w:sz w:val="21"/>
          <w:szCs w:val="21"/>
        </w:rPr>
      </w:pPr>
    </w:p>
    <w:p>
      <w:pPr>
        <w:spacing w:line="360" w:lineRule="auto"/>
        <w:jc w:val="right"/>
        <w:rPr>
          <w:rFonts w:hint="eastAsia" w:ascii="宋体" w:hAnsi="宋体" w:cs="宋体"/>
          <w:color w:val="auto"/>
          <w:sz w:val="18"/>
          <w:szCs w:val="18"/>
          <w:u w:val="single"/>
        </w:rPr>
      </w:pPr>
      <w:r>
        <w:rPr>
          <w:rFonts w:ascii="宋体" w:hAnsi="宋体"/>
          <w:color w:val="auto"/>
          <w:position w:val="2"/>
          <w:szCs w:val="21"/>
        </w:rPr>
        <w:t>年    月    日</w:t>
      </w:r>
    </w:p>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NmU1YmFmMjE3YWQ4YWFhNmI1NmExMWY2MDljOTEifQ=="/>
  </w:docVars>
  <w:rsids>
    <w:rsidRoot w:val="00000000"/>
    <w:rsid w:val="01D80CDD"/>
    <w:rsid w:val="68E5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rPr>
      <w:rFonts w:ascii="Calibri" w:hAnsi="Calibri" w:eastAsia="宋体" w:cs="Times New Roman"/>
      <w:szCs w:val="2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2024-06-19T06:33:52Z</dcterms:created>
  <dc:creator>曹旺斌</dc:creator>
  <cp:lastModifiedBy>CaoWB</cp:lastModifiedBy>
  <dcterms:modified xsi:type="dcterms:W3CDTF">2024-06-19T06:34:54Z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97F94B1EF17B4067B6EF9B1B99BD357E_13</vt:lpwstr>
  </property>
</Properties>
</file>