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/>
          <w:b/>
          <w:color w:val="545454"/>
          <w:sz w:val="48"/>
          <w:szCs w:val="48"/>
        </w:rPr>
      </w:pPr>
      <w:r>
        <w:rPr>
          <w:rFonts w:hint="eastAsia" w:cs="Times New Roman"/>
          <w:b/>
          <w:color w:val="545454"/>
          <w:sz w:val="48"/>
          <w:szCs w:val="48"/>
        </w:rPr>
        <w:t>招标文件登记表</w:t>
      </w:r>
    </w:p>
    <w:tbl>
      <w:tblPr>
        <w:tblStyle w:val="4"/>
        <w:tblpPr w:leftFromText="180" w:rightFromText="180" w:vertAnchor="text" w:horzAnchor="page" w:tblpX="1531" w:tblpY="508"/>
        <w:tblOverlap w:val="never"/>
        <w:tblW w:w="13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9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39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9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9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39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9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39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联系人姓名</w:t>
            </w:r>
          </w:p>
        </w:tc>
        <w:tc>
          <w:tcPr>
            <w:tcW w:w="9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39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联系人手机</w:t>
            </w:r>
          </w:p>
        </w:tc>
        <w:tc>
          <w:tcPr>
            <w:tcW w:w="9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3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联系人电子</w:t>
            </w: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9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39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9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cs="Times New Roman"/>
          <w:b/>
          <w:color w:val="545454"/>
          <w:sz w:val="48"/>
          <w:szCs w:val="48"/>
        </w:rPr>
      </w:pPr>
    </w:p>
    <w:p>
      <w:pPr>
        <w:rPr>
          <w:rFonts w:hint="eastAsia"/>
          <w:sz w:val="28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760" w:bottom="1800" w:left="4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NiMmJjMGUyMDNhMGI0MjllZTc4OTE3ODRjOTBjMWQifQ=="/>
  </w:docVars>
  <w:rsids>
    <w:rsidRoot w:val="001F330B"/>
    <w:rsid w:val="00103413"/>
    <w:rsid w:val="001F330B"/>
    <w:rsid w:val="00B2182C"/>
    <w:rsid w:val="0224756B"/>
    <w:rsid w:val="02DA4FEA"/>
    <w:rsid w:val="049208FF"/>
    <w:rsid w:val="04BF58D5"/>
    <w:rsid w:val="06FB026B"/>
    <w:rsid w:val="0707765F"/>
    <w:rsid w:val="12F01C1E"/>
    <w:rsid w:val="192F5688"/>
    <w:rsid w:val="1B434FCC"/>
    <w:rsid w:val="22313B28"/>
    <w:rsid w:val="2711502B"/>
    <w:rsid w:val="271B5227"/>
    <w:rsid w:val="2EEB04BA"/>
    <w:rsid w:val="39772447"/>
    <w:rsid w:val="3A031C24"/>
    <w:rsid w:val="3CB74B62"/>
    <w:rsid w:val="3FC202CB"/>
    <w:rsid w:val="3FD34DBE"/>
    <w:rsid w:val="446B7A9B"/>
    <w:rsid w:val="44E57D93"/>
    <w:rsid w:val="49C758B5"/>
    <w:rsid w:val="4EAA4520"/>
    <w:rsid w:val="4F3E3364"/>
    <w:rsid w:val="53B77EDB"/>
    <w:rsid w:val="561A2E87"/>
    <w:rsid w:val="561D06CE"/>
    <w:rsid w:val="57145F4D"/>
    <w:rsid w:val="583E32E4"/>
    <w:rsid w:val="64974838"/>
    <w:rsid w:val="669536B0"/>
    <w:rsid w:val="673D7C27"/>
    <w:rsid w:val="679D3642"/>
    <w:rsid w:val="689A016F"/>
    <w:rsid w:val="693D303E"/>
    <w:rsid w:val="69AC585E"/>
    <w:rsid w:val="6CE93272"/>
    <w:rsid w:val="72CA0899"/>
    <w:rsid w:val="73D57C11"/>
    <w:rsid w:val="764B76F7"/>
    <w:rsid w:val="7CA30EBC"/>
    <w:rsid w:val="7ED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autoRedefine/>
    <w:qFormat/>
    <w:uiPriority w:val="0"/>
    <w:pPr>
      <w:adjustRightInd w:val="0"/>
      <w:spacing w:after="120" w:line="360" w:lineRule="auto"/>
      <w:ind w:left="420"/>
      <w:textAlignment w:val="baseline"/>
    </w:pPr>
    <w:rPr>
      <w:color w:val="000000"/>
      <w:kern w:val="0"/>
      <w:szCs w:val="20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1</Lines>
  <Paragraphs>1</Paragraphs>
  <TotalTime>0</TotalTime>
  <ScaleCrop>false</ScaleCrop>
  <LinksUpToDate>false</LinksUpToDate>
  <CharactersWithSpaces>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2020-10-15T04:15:00Z</dcterms:created>
  <dc:creator>浙江华夏工程管理有限</dc:creator>
  <cp:lastModifiedBy>李海悦</cp:lastModifiedBy>
  <cp:lastPrinted>2022-11-29T03:11:00Z</cp:lastPrinted>
  <dcterms:modified xsi:type="dcterms:W3CDTF">2024-05-15T11:11:07Z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710282BE1EA9463AA89326B0B3BD6A12</vt:lpwstr>
  </property>
</Properties>
</file>