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C0D13">
      <w:pPr>
        <w:tabs>
          <w:tab w:val="left" w:pos="1276"/>
        </w:tabs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浙江广利工程咨询有限公司</w:t>
      </w: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 w:ascii="宋体" w:hAnsi="宋体"/>
          <w:b/>
          <w:sz w:val="28"/>
          <w:szCs w:val="28"/>
          <w:lang w:eastAsia="zh-CN"/>
        </w:rPr>
        <w:t>台州市仙居县浙南山地生态系统综合治理及生物多样性保护项目（淡竹乡）</w:t>
      </w: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更正</w:t>
      </w:r>
      <w:r>
        <w:rPr>
          <w:rFonts w:hint="eastAsia"/>
          <w:b/>
          <w:bCs/>
          <w:sz w:val="28"/>
          <w:szCs w:val="28"/>
        </w:rPr>
        <w:t>公告</w:t>
      </w:r>
    </w:p>
    <w:p w14:paraId="65585FB7">
      <w:pPr>
        <w:rPr>
          <w:rFonts w:hint="eastAsia"/>
          <w:sz w:val="21"/>
          <w:szCs w:val="21"/>
        </w:rPr>
      </w:pPr>
    </w:p>
    <w:p w14:paraId="0603B6AF">
      <w:pPr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一、项目基本情况</w:t>
      </w:r>
    </w:p>
    <w:p w14:paraId="0AC0742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原公告的采购项目编号：ZJGL（202412）002</w:t>
      </w:r>
    </w:p>
    <w:p w14:paraId="6166FCF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原公告的采购项目名称：台州市仙居县浙南山地生态系统综合治理及生物多样性保护项目（淡竹乡）</w:t>
      </w:r>
    </w:p>
    <w:p w14:paraId="2945C7D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首次公告日期：2024年12月27日</w:t>
      </w:r>
    </w:p>
    <w:p w14:paraId="5162A6E2">
      <w:pPr>
        <w:rPr>
          <w:rFonts w:hint="eastAsia"/>
          <w:sz w:val="21"/>
          <w:szCs w:val="21"/>
        </w:rPr>
      </w:pPr>
    </w:p>
    <w:p w14:paraId="23FFB00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二、更正信息</w:t>
      </w:r>
    </w:p>
    <w:p w14:paraId="5EC0F04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更正事项：磋商文件</w:t>
      </w:r>
    </w:p>
    <w:p w14:paraId="589782E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更正内容：      </w:t>
      </w:r>
    </w:p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9"/>
        <w:gridCol w:w="1590"/>
        <w:gridCol w:w="3375"/>
        <w:gridCol w:w="3390"/>
      </w:tblGrid>
      <w:tr w14:paraId="0947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729" w:type="dxa"/>
            <w:vAlign w:val="center"/>
          </w:tcPr>
          <w:p w14:paraId="6A9C5BE7">
            <w:pPr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 w14:paraId="151CB9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更正项</w:t>
            </w:r>
          </w:p>
        </w:tc>
        <w:tc>
          <w:tcPr>
            <w:tcW w:w="3375" w:type="dxa"/>
            <w:vAlign w:val="center"/>
          </w:tcPr>
          <w:p w14:paraId="3B3BAB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更正前内容</w:t>
            </w:r>
          </w:p>
        </w:tc>
        <w:tc>
          <w:tcPr>
            <w:tcW w:w="3390" w:type="dxa"/>
            <w:vAlign w:val="center"/>
          </w:tcPr>
          <w:p w14:paraId="684331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更正后内容</w:t>
            </w:r>
          </w:p>
        </w:tc>
      </w:tr>
      <w:tr w14:paraId="2233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729" w:type="dxa"/>
            <w:vAlign w:val="center"/>
          </w:tcPr>
          <w:p w14:paraId="45207B8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51FA6F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3375" w:type="dxa"/>
            <w:vAlign w:val="center"/>
          </w:tcPr>
          <w:p w14:paraId="47D31B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价格40，商务技术60</w:t>
            </w:r>
          </w:p>
        </w:tc>
        <w:tc>
          <w:tcPr>
            <w:tcW w:w="3390" w:type="dxa"/>
            <w:vAlign w:val="center"/>
          </w:tcPr>
          <w:p w14:paraId="31B6AE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价格30，商务技术70</w:t>
            </w:r>
          </w:p>
        </w:tc>
      </w:tr>
      <w:tr w14:paraId="0B57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4" w:hRule="atLeast"/>
        </w:trPr>
        <w:tc>
          <w:tcPr>
            <w:tcW w:w="729" w:type="dxa"/>
            <w:vAlign w:val="center"/>
          </w:tcPr>
          <w:p w14:paraId="6A521CA4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733F2F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开标日期</w:t>
            </w:r>
          </w:p>
        </w:tc>
        <w:tc>
          <w:tcPr>
            <w:tcW w:w="3375" w:type="dxa"/>
            <w:vAlign w:val="center"/>
          </w:tcPr>
          <w:p w14:paraId="659FFD4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2025年1月10日9:00开标</w:t>
            </w:r>
          </w:p>
        </w:tc>
        <w:tc>
          <w:tcPr>
            <w:tcW w:w="3390" w:type="dxa"/>
            <w:vAlign w:val="center"/>
          </w:tcPr>
          <w:p w14:paraId="10560F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2025年1月1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日9:00开标</w:t>
            </w:r>
          </w:p>
        </w:tc>
      </w:tr>
    </w:tbl>
    <w:p w14:paraId="284FDD4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14:paraId="1E1E0EF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更正日期：2025年01月08日</w:t>
      </w:r>
    </w:p>
    <w:p w14:paraId="3233726D">
      <w:pPr>
        <w:rPr>
          <w:rFonts w:hint="eastAsia"/>
          <w:sz w:val="21"/>
          <w:szCs w:val="21"/>
        </w:rPr>
      </w:pPr>
    </w:p>
    <w:p w14:paraId="665DB18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三、其他补充事宜</w:t>
      </w:r>
    </w:p>
    <w:p w14:paraId="1978B499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对本次采购提出询问、质疑、投诉，请按以下方式联系。</w:t>
      </w:r>
    </w:p>
    <w:p w14:paraId="3D521EC3">
      <w:pPr>
        <w:numPr>
          <w:ilvl w:val="0"/>
          <w:numId w:val="1"/>
        </w:numPr>
        <w:rPr>
          <w:rFonts w:hint="eastAsia"/>
          <w:sz w:val="21"/>
          <w:szCs w:val="21"/>
        </w:rPr>
      </w:pPr>
    </w:p>
    <w:p w14:paraId="3A8A792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1.采购人信息</w:t>
      </w:r>
      <w:bookmarkStart w:id="0" w:name="_GoBack"/>
      <w:bookmarkEnd w:id="0"/>
    </w:p>
    <w:p w14:paraId="1F7B21D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名    称：仙居县淡竹乡人民政府</w:t>
      </w:r>
    </w:p>
    <w:p w14:paraId="5AAAB26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    址：淡竹乡尚仁村</w:t>
      </w:r>
    </w:p>
    <w:p w14:paraId="7C82DE0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传    真：</w:t>
      </w:r>
    </w:p>
    <w:p w14:paraId="0BE879A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项目联系人（询问）：杨鹏宇</w:t>
      </w:r>
    </w:p>
    <w:p w14:paraId="4A9AEE0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项目联系方式（询问）：0576-87012929</w:t>
      </w:r>
    </w:p>
    <w:p w14:paraId="02283B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质疑联系人：杨岸杭</w:t>
      </w:r>
    </w:p>
    <w:p w14:paraId="43284DD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质疑联系方式：13968537753</w:t>
      </w:r>
    </w:p>
    <w:p w14:paraId="17708475">
      <w:pPr>
        <w:rPr>
          <w:rFonts w:hint="eastAsia"/>
          <w:sz w:val="21"/>
          <w:szCs w:val="21"/>
        </w:rPr>
      </w:pPr>
    </w:p>
    <w:p w14:paraId="68B3D03F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2.采购代理机构信息</w:t>
      </w:r>
    </w:p>
    <w:p w14:paraId="1F46A81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名    称：浙江广利工程咨询有限公司</w:t>
      </w:r>
    </w:p>
    <w:p w14:paraId="4535B1A1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    址：仙居县环城北路63号7楼</w:t>
      </w:r>
    </w:p>
    <w:p w14:paraId="51A4D88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传    真：/</w:t>
      </w:r>
    </w:p>
    <w:p w14:paraId="0CED82D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项目联系人（询问）：潘志远</w:t>
      </w:r>
    </w:p>
    <w:p w14:paraId="0C42460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项目联系方式（询问）：18067702898</w:t>
      </w:r>
    </w:p>
    <w:p w14:paraId="5D106D9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质疑联系人：韦波维</w:t>
      </w:r>
    </w:p>
    <w:p w14:paraId="3F5064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质疑联系方式：18157500329</w:t>
      </w:r>
    </w:p>
    <w:p w14:paraId="6895078A">
      <w:pPr>
        <w:rPr>
          <w:rFonts w:hint="eastAsia"/>
          <w:sz w:val="21"/>
          <w:szCs w:val="21"/>
        </w:rPr>
      </w:pPr>
    </w:p>
    <w:p w14:paraId="3B4CC12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3.同级政府采购监督管理部门</w:t>
      </w:r>
    </w:p>
    <w:p w14:paraId="3977356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名    称：仙居县财政局政府采购监管科</w:t>
      </w:r>
    </w:p>
    <w:p w14:paraId="31F9413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    址：/</w:t>
      </w:r>
    </w:p>
    <w:p w14:paraId="17DA7D4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传    真：/</w:t>
      </w:r>
    </w:p>
    <w:p w14:paraId="5ECE656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监督投诉电话：0576-87720209</w:t>
      </w:r>
    </w:p>
    <w:sectPr>
      <w:pgSz w:w="11906" w:h="16838"/>
      <w:pgMar w:top="986" w:right="1123" w:bottom="986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E1A0E"/>
    <w:multiLevelType w:val="singleLevel"/>
    <w:tmpl w:val="899E1A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0CBE"/>
    <w:rsid w:val="0A540824"/>
    <w:rsid w:val="0D961154"/>
    <w:rsid w:val="1E831280"/>
    <w:rsid w:val="21AD0AEE"/>
    <w:rsid w:val="26811F3C"/>
    <w:rsid w:val="2E6B0CBE"/>
    <w:rsid w:val="351A6043"/>
    <w:rsid w:val="478319E4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4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"/>
    <w:basedOn w:val="1"/>
    <w:next w:val="1"/>
    <w:unhideWhenUsed/>
    <w:qFormat/>
    <w:uiPriority w:val="99"/>
    <w:pPr>
      <w:ind w:left="6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2025-01-09T03:25:00Z</dcterms:created>
  <dc:creator>潇洒兄弟</dc:creator>
  <cp:lastModifiedBy>潇洒兄弟</cp:lastModifiedBy>
  <cp:lastPrinted>2025-01-09T05:43:09Z</cp:lastPrinted>
  <dcterms:modified xsi:type="dcterms:W3CDTF">2025-01-09T05:46:38Z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C0C9E3E7334A4B0AA22609E9C859298F_13</vt:lpwstr>
  </property>
  <property fmtid="{D5CDD505-2E9C-101B-9397-08002B2CF9AE}" pid="4" name="KSOTemplateDocerSaveRecord">
    <vt:lpwstr>eyJoZGlkIjoiMDUwMjE3MDI0YTczZjM5MjViMDk4NDI4N2U3YzNmNzciLCJ1c2VySWQiOiIzOTA0NDkwNDIifQ==</vt:lpwstr>
  </property>
</Properties>
</file>