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4810F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center"/>
        <w:rPr>
          <w:rFonts w:hint="default" w:ascii="宋体" w:hAnsi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更正公告2</w:t>
      </w:r>
    </w:p>
    <w:p w14:paraId="1546F2A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一、项目基本情况</w:t>
      </w:r>
    </w:p>
    <w:p w14:paraId="3C1ADDC6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JM-2024-11-01586</w:t>
      </w:r>
    </w:p>
    <w:p w14:paraId="2092D3E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原公告的采购项目名称：</w:t>
      </w:r>
      <w:r>
        <w:rPr>
          <w:rFonts w:hint="eastAsia" w:hAnsi="宋体" w:cs="宋体"/>
          <w:color w:val="auto"/>
          <w:sz w:val="24"/>
          <w:highlight w:val="none"/>
          <w:lang w:eastAsia="zh-CN"/>
        </w:rPr>
        <w:t>长春市看守所污水处理站及周边池塘改造工程</w:t>
      </w:r>
    </w:p>
    <w:p w14:paraId="4977D40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首次公告日期：2024年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</w:t>
      </w:r>
    </w:p>
    <w:p w14:paraId="7CD83CF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二、更正信息</w:t>
      </w:r>
    </w:p>
    <w:p w14:paraId="6BF5A71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更正事项：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□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采购公告 ☑采购文件 □采购结果 </w:t>
      </w:r>
    </w:p>
    <w:p w14:paraId="120F0BD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更正内容：</w:t>
      </w:r>
    </w:p>
    <w:p w14:paraId="38044839">
      <w:pP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工程量清单内容错误，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重新上传工程量清单，以本次上传的工程量清单(终稿）为准，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招标文件其他内容不变。</w:t>
      </w:r>
    </w:p>
    <w:p w14:paraId="06E89A3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三、其他补充事宜</w:t>
      </w:r>
    </w:p>
    <w:p w14:paraId="79275C7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如因未及时获取本项目相关更正信息，导致后果责任由投标人自负。</w:t>
      </w:r>
    </w:p>
    <w:p w14:paraId="6CEF72C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本次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更正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公告同时在中国政府采购网、政采云平台（同步推送到长春市公共资源交易网、吉林省政府采购网）上发布。</w:t>
      </w:r>
    </w:p>
    <w:p w14:paraId="009FC07B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四、凡对本次公告内容提出询问，请按以下方式联系。</w:t>
      </w:r>
      <w:bookmarkStart w:id="4" w:name="_GoBack"/>
      <w:bookmarkEnd w:id="4"/>
    </w:p>
    <w:p w14:paraId="35304C1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1、采购人信息</w:t>
      </w:r>
    </w:p>
    <w:p w14:paraId="403528E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bookmarkStart w:id="0" w:name="_Toc28359009"/>
      <w:bookmarkStart w:id="1" w:name="_Toc28359086"/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名称：长春市公安局</w:t>
      </w:r>
    </w:p>
    <w:bookmarkEnd w:id="0"/>
    <w:bookmarkEnd w:id="1"/>
    <w:p w14:paraId="2315316D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地址：长春市人民大街2627号</w:t>
      </w:r>
    </w:p>
    <w:p w14:paraId="13B75E98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联系人：才警官</w:t>
      </w:r>
    </w:p>
    <w:p w14:paraId="2CE45AE1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联系电话：0431-88907337</w:t>
      </w:r>
    </w:p>
    <w:p w14:paraId="50D6A40E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2、采购代理机构信息</w:t>
      </w:r>
    </w:p>
    <w:p w14:paraId="2625C9D4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bookmarkStart w:id="2" w:name="_Toc28359087"/>
      <w:bookmarkStart w:id="3" w:name="_Toc28359010"/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名称：禾源盛（吉林）项目管理有限公司</w:t>
      </w:r>
    </w:p>
    <w:p w14:paraId="50A93A5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地址：长春市南关区湖东小区9号楼102室</w:t>
      </w:r>
    </w:p>
    <w:p w14:paraId="281CC85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联 系 人：杨帆</w:t>
      </w:r>
    </w:p>
    <w:p w14:paraId="3C01DD2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联系电话：13086801385</w:t>
      </w:r>
    </w:p>
    <w:p w14:paraId="16F7944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3、项目联系方式</w:t>
      </w:r>
    </w:p>
    <w:bookmarkEnd w:id="2"/>
    <w:bookmarkEnd w:id="3"/>
    <w:p w14:paraId="42D24C67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项目联系人：杨帆</w:t>
      </w:r>
    </w:p>
    <w:p w14:paraId="7DF5E329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电　话：13086801385</w:t>
      </w:r>
    </w:p>
    <w:p w14:paraId="027B5A2B"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4.监督部门：长春市财政局政府采购管理工作办公室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D1A83"/>
    <w:rsid w:val="63F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459</Characters>
  <Lines>0</Lines>
  <Paragraphs>0</Paragraphs>
  <TotalTime>1</TotalTime>
  <ScaleCrop>false</ScaleCrop>
  <LinksUpToDate>false</LinksUpToDate>
  <CharactersWithSpaces>465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2024-12-21T05:03:00Z</dcterms:created>
  <dc:creator>Administrator</dc:creator>
  <cp:lastModifiedBy>帆</cp:lastModifiedBy>
  <dcterms:modified xsi:type="dcterms:W3CDTF">2024-12-21T05:08:45Z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687962B2D08A4C8C875AF3924733D966_12</vt:lpwstr>
  </property>
</Properties>
</file>