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69108F" w:rsidRDefault="00856745">
      <w:pPr>
        <w:widowControl/>
        <w:ind w:firstLineChars="400" w:firstLine="1120"/>
        <w:jc w:val="left"/>
        <w:rPr>
          <w:rStyle w:val="a4"/>
          <w:rFonts w:ascii="Helvetica" w:eastAsia="Helvetica" w:hAnsi="Helvetica" w:cs="Helvetica"/>
          <w:b w:val="0"/>
          <w:sz w:val="28"/>
          <w:szCs w:val="28"/>
          <w:shd w:val="clear" w:color="auto" w:fill="FFFFFF"/>
        </w:rPr>
      </w:pPr>
      <w:r>
        <w:rPr>
          <w:rStyle w:val="a4"/>
          <w:rFonts w:ascii="Helvetica" w:eastAsiaTheme="minorEastAsia" w:hAnsi="Helvetica" w:cs="Helvetica" w:hint="eastAsia"/>
          <w:b w:val="0"/>
          <w:sz w:val="28"/>
          <w:szCs w:val="28"/>
          <w:shd w:val="clear" w:color="auto" w:fill="FFFFFF"/>
        </w:rPr>
        <w:t xml:space="preserve">       </w:t>
      </w:r>
      <w:r w:rsidR="007F2EDB">
        <w:rPr>
          <w:rStyle w:val="a4"/>
          <w:rFonts w:ascii="Helvetica" w:eastAsia="Helvetica" w:hAnsi="Helvetica" w:cs="Helvetica"/>
          <w:b w:val="0"/>
          <w:sz w:val="28"/>
          <w:szCs w:val="28"/>
          <w:shd w:val="clear" w:color="auto" w:fill="FFFFFF"/>
        </w:rPr>
        <w:t>医用</w:t>
      </w:r>
      <w:r w:rsidR="007F2EDB">
        <w:rPr>
          <w:rStyle w:val="a4"/>
          <w:rFonts w:ascii="Helvetica" w:eastAsia="Helvetica" w:hAnsi="Helvetica" w:cs="Helvetica"/>
          <w:b w:val="0"/>
          <w:sz w:val="28"/>
          <w:szCs w:val="28"/>
          <w:shd w:val="clear" w:color="auto" w:fill="FFFFFF"/>
        </w:rPr>
        <w:t>X</w:t>
      </w:r>
      <w:r w:rsidR="007F2EDB">
        <w:rPr>
          <w:rStyle w:val="a4"/>
          <w:rFonts w:ascii="Helvetica" w:eastAsia="Helvetica" w:hAnsi="Helvetica" w:cs="Helvetica"/>
          <w:b w:val="0"/>
          <w:sz w:val="28"/>
          <w:szCs w:val="28"/>
          <w:shd w:val="clear" w:color="auto" w:fill="FFFFFF"/>
        </w:rPr>
        <w:t>射线防护用</w:t>
      </w:r>
      <w:r>
        <w:rPr>
          <w:rStyle w:val="a4"/>
          <w:rFonts w:asciiTheme="minorEastAsia" w:eastAsiaTheme="minorEastAsia" w:hAnsiTheme="minorEastAsia" w:cs="Helvetica" w:hint="eastAsia"/>
          <w:b w:val="0"/>
          <w:sz w:val="28"/>
          <w:szCs w:val="28"/>
          <w:shd w:val="clear" w:color="auto" w:fill="FFFFFF"/>
        </w:rPr>
        <w:t>品</w:t>
      </w:r>
      <w:r w:rsidR="007F2EDB">
        <w:rPr>
          <w:rStyle w:val="a4"/>
          <w:rFonts w:ascii="Helvetica" w:eastAsia="Helvetica" w:hAnsi="Helvetica" w:cs="Helvetica"/>
          <w:b w:val="0"/>
          <w:sz w:val="28"/>
          <w:szCs w:val="28"/>
          <w:shd w:val="clear" w:color="auto" w:fill="FFFFFF"/>
        </w:rPr>
        <w:t>询价</w:t>
      </w:r>
    </w:p>
    <w:p w:rsidR="0069108F" w:rsidRDefault="0069108F">
      <w:pPr>
        <w:pStyle w:val="a3"/>
        <w:widowControl/>
        <w:shd w:val="clear" w:color="auto" w:fill="FFFFFF"/>
        <w:wordWrap w:val="0"/>
        <w:spacing w:before="0" w:beforeAutospacing="0" w:after="0" w:afterAutospacing="0" w:line="338" w:lineRule="atLeast"/>
        <w:ind w:firstLine="450"/>
        <w:jc w:val="center"/>
        <w:rPr>
          <w:rStyle w:val="a4"/>
          <w:rFonts w:ascii="Helvetica" w:eastAsia="Helvetica" w:hAnsi="Helvetica" w:cs="Helvetica"/>
          <w:shd w:val="clear" w:color="auto" w:fill="FFFFFF"/>
        </w:rPr>
      </w:pPr>
    </w:p>
    <w:p w:rsidR="0069108F" w:rsidRDefault="007F2EDB">
      <w:pPr>
        <w:widowControl/>
        <w:ind w:firstLineChars="200" w:firstLine="420"/>
        <w:jc w:val="left"/>
        <w:rPr>
          <w:rFonts w:ascii="Helvetica" w:eastAsia="Helvetica" w:hAnsi="Helvetica" w:cs="Helvetica"/>
          <w:color w:val="000000" w:themeColor="text1"/>
          <w:szCs w:val="21"/>
        </w:rPr>
      </w:pPr>
      <w:r>
        <w:rPr>
          <w:rFonts w:ascii="Helvetica" w:hAnsi="Helvetica" w:cs="Helvetica" w:hint="eastAsia"/>
          <w:color w:val="000000" w:themeColor="text1"/>
          <w:szCs w:val="21"/>
          <w:shd w:val="clear" w:color="auto" w:fill="FFFFFF"/>
        </w:rPr>
        <w:t>我院</w:t>
      </w:r>
      <w:r>
        <w:rPr>
          <w:rFonts w:ascii="Helvetica" w:eastAsia="Helvetica" w:hAnsi="Helvetica" w:cs="Helvetica"/>
          <w:color w:val="000000" w:themeColor="text1"/>
          <w:szCs w:val="21"/>
          <w:shd w:val="clear" w:color="auto" w:fill="FFFFFF"/>
        </w:rPr>
        <w:t>现公</w:t>
      </w:r>
      <w:r>
        <w:rPr>
          <w:rFonts w:ascii="Helvetica" w:hAnsi="Helvetica" w:cs="Helvetica"/>
          <w:color w:val="000000" w:themeColor="text1"/>
          <w:szCs w:val="21"/>
          <w:shd w:val="clear" w:color="auto" w:fill="FFFFFF"/>
        </w:rPr>
        <w:t>开邀请响应人参加</w:t>
      </w:r>
      <w:r>
        <w:rPr>
          <w:rFonts w:ascii="Helvetica" w:hAnsi="Helvetica" w:cs="Helvetica"/>
          <w:szCs w:val="21"/>
          <w:shd w:val="clear" w:color="auto" w:fill="FFFFFF"/>
        </w:rPr>
        <w:t>医用</w:t>
      </w:r>
      <w:r>
        <w:rPr>
          <w:rFonts w:ascii="Helvetica" w:hAnsi="Helvetica" w:cs="Helvetica"/>
          <w:szCs w:val="21"/>
          <w:shd w:val="clear" w:color="auto" w:fill="FFFFFF"/>
        </w:rPr>
        <w:t>X</w:t>
      </w:r>
      <w:r>
        <w:rPr>
          <w:rFonts w:ascii="Helvetica" w:hAnsi="Helvetica" w:cs="Helvetica"/>
          <w:szCs w:val="21"/>
          <w:shd w:val="clear" w:color="auto" w:fill="FFFFFF"/>
        </w:rPr>
        <w:t>射线防护用具</w:t>
      </w:r>
      <w:r>
        <w:rPr>
          <w:rFonts w:ascii="Helvetica" w:hAnsi="Helvetica" w:cs="Helvetica" w:hint="eastAsia"/>
          <w:szCs w:val="21"/>
          <w:shd w:val="clear" w:color="auto" w:fill="FFFFFF"/>
        </w:rPr>
        <w:t>，防护装置</w:t>
      </w:r>
      <w:r>
        <w:rPr>
          <w:rFonts w:ascii="Helvetica" w:hAnsi="Helvetica" w:cs="Helvetica" w:hint="eastAsia"/>
          <w:color w:val="000000" w:themeColor="text1"/>
          <w:szCs w:val="21"/>
          <w:shd w:val="clear" w:color="auto" w:fill="FFFFFF"/>
        </w:rPr>
        <w:t>项目询价</w:t>
      </w:r>
      <w:r>
        <w:rPr>
          <w:rFonts w:ascii="Helvetica" w:hAnsi="Helvetica" w:cs="Helvetica"/>
          <w:color w:val="000000" w:themeColor="text1"/>
          <w:szCs w:val="21"/>
          <w:shd w:val="clear" w:color="auto" w:fill="FFFFFF"/>
        </w:rPr>
        <w:t>活动。</w:t>
      </w:r>
    </w:p>
    <w:p w:rsidR="0069108F" w:rsidRDefault="007F2EDB">
      <w:pPr>
        <w:pStyle w:val="a3"/>
        <w:widowControl/>
        <w:shd w:val="clear" w:color="auto" w:fill="FFFFFF"/>
        <w:wordWrap w:val="0"/>
        <w:spacing w:before="0" w:beforeAutospacing="0" w:after="0" w:afterAutospacing="0" w:line="338" w:lineRule="atLeast"/>
        <w:ind w:firstLine="422"/>
        <w:rPr>
          <w:rFonts w:ascii="Helvetica" w:eastAsia="Helvetica" w:hAnsi="Helvetica" w:cs="Helvetica"/>
          <w:sz w:val="21"/>
          <w:szCs w:val="21"/>
        </w:rPr>
      </w:pPr>
      <w:r>
        <w:rPr>
          <w:rFonts w:ascii="Helvetica" w:eastAsia="Helvetica" w:hAnsi="Helvetica" w:cs="Helvetica"/>
          <w:b/>
          <w:sz w:val="21"/>
          <w:szCs w:val="21"/>
          <w:shd w:val="clear" w:color="auto" w:fill="FFFFFF"/>
        </w:rPr>
        <w:t>1</w:t>
      </w:r>
      <w:r>
        <w:rPr>
          <w:rFonts w:ascii="Helvetica" w:eastAsia="Helvetica" w:hAnsi="Helvetica" w:cs="Helvetica"/>
          <w:b/>
          <w:sz w:val="21"/>
          <w:szCs w:val="21"/>
          <w:shd w:val="clear" w:color="auto" w:fill="FFFFFF"/>
        </w:rPr>
        <w:t>、</w:t>
      </w:r>
      <w:r>
        <w:rPr>
          <w:rStyle w:val="a4"/>
          <w:rFonts w:ascii="Helvetica" w:hAnsi="Helvetica" w:cs="Helvetica" w:hint="eastAsia"/>
          <w:sz w:val="21"/>
          <w:szCs w:val="21"/>
          <w:shd w:val="clear" w:color="auto" w:fill="FFFFFF"/>
        </w:rPr>
        <w:t>询价</w:t>
      </w:r>
      <w:r>
        <w:rPr>
          <w:rStyle w:val="a4"/>
          <w:rFonts w:ascii="Helvetica" w:eastAsia="Helvetica" w:hAnsi="Helvetica" w:cs="Helvetica"/>
          <w:sz w:val="21"/>
          <w:szCs w:val="21"/>
          <w:shd w:val="clear" w:color="auto" w:fill="FFFFFF"/>
        </w:rPr>
        <w:t>项目简介</w:t>
      </w:r>
    </w:p>
    <w:p w:rsidR="0069108F" w:rsidRPr="00856745" w:rsidRDefault="007F2EDB">
      <w:pPr>
        <w:pStyle w:val="a3"/>
        <w:widowControl/>
        <w:shd w:val="clear" w:color="auto" w:fill="FFFFFF"/>
        <w:wordWrap w:val="0"/>
        <w:spacing w:before="0" w:beforeAutospacing="0" w:after="0" w:afterAutospacing="0" w:line="338" w:lineRule="atLeast"/>
        <w:ind w:firstLine="420"/>
        <w:rPr>
          <w:rFonts w:ascii="Helvetica" w:hAnsi="Helvetica" w:cs="Helvetica" w:hint="eastAsia"/>
          <w:b/>
          <w:bCs/>
          <w:color w:val="FF0000"/>
          <w:sz w:val="21"/>
          <w:szCs w:val="21"/>
          <w:shd w:val="clear" w:color="auto" w:fill="FFFFFF"/>
        </w:rPr>
      </w:pPr>
      <w:r>
        <w:rPr>
          <w:rFonts w:ascii="Helvetica" w:eastAsia="Helvetica" w:hAnsi="Helvetica" w:cs="Helvetica"/>
          <w:sz w:val="21"/>
          <w:szCs w:val="21"/>
          <w:shd w:val="clear" w:color="auto" w:fill="FFFFFF"/>
        </w:rPr>
        <w:t>1.1 </w:t>
      </w:r>
      <w:r>
        <w:rPr>
          <w:rFonts w:ascii="Helvetica" w:hAnsi="Helvetica" w:cs="Helvetica" w:hint="eastAsia"/>
          <w:sz w:val="21"/>
          <w:szCs w:val="21"/>
          <w:shd w:val="clear" w:color="auto" w:fill="FFFFFF"/>
        </w:rPr>
        <w:t>询价</w:t>
      </w:r>
      <w:r>
        <w:rPr>
          <w:rFonts w:ascii="Helvetica" w:eastAsia="Helvetica" w:hAnsi="Helvetica" w:cs="Helvetica"/>
          <w:sz w:val="21"/>
          <w:szCs w:val="21"/>
          <w:shd w:val="clear" w:color="auto" w:fill="FFFFFF"/>
        </w:rPr>
        <w:t>项目名称：</w:t>
      </w:r>
      <w:r>
        <w:rPr>
          <w:rFonts w:ascii="Helvetica" w:hAnsi="Helvetica" w:cs="Helvetica"/>
          <w:sz w:val="21"/>
          <w:szCs w:val="21"/>
          <w:shd w:val="clear" w:color="auto" w:fill="FFFFFF"/>
        </w:rPr>
        <w:t>医用</w:t>
      </w:r>
      <w:r>
        <w:rPr>
          <w:rFonts w:ascii="Helvetica" w:hAnsi="Helvetica" w:cs="Helvetica"/>
          <w:sz w:val="21"/>
          <w:szCs w:val="21"/>
          <w:shd w:val="clear" w:color="auto" w:fill="FFFFFF"/>
        </w:rPr>
        <w:t>X</w:t>
      </w:r>
      <w:r>
        <w:rPr>
          <w:rFonts w:ascii="Helvetica" w:hAnsi="Helvetica" w:cs="Helvetica"/>
          <w:sz w:val="21"/>
          <w:szCs w:val="21"/>
          <w:shd w:val="clear" w:color="auto" w:fill="FFFFFF"/>
        </w:rPr>
        <w:t>射线防护用</w:t>
      </w:r>
      <w:r w:rsidR="00856745">
        <w:rPr>
          <w:rFonts w:ascii="Helvetica" w:hAnsi="Helvetica" w:cs="Helvetica" w:hint="eastAsia"/>
          <w:sz w:val="21"/>
          <w:szCs w:val="21"/>
          <w:shd w:val="clear" w:color="auto" w:fill="FFFFFF"/>
        </w:rPr>
        <w:t>品</w:t>
      </w:r>
    </w:p>
    <w:p w:rsidR="0069108F" w:rsidRDefault="007F2EDB">
      <w:pPr>
        <w:pStyle w:val="a3"/>
        <w:widowControl/>
        <w:shd w:val="clear" w:color="auto" w:fill="FFFFFF"/>
        <w:wordWrap w:val="0"/>
        <w:spacing w:before="0" w:beforeAutospacing="0" w:after="0" w:afterAutospacing="0" w:line="338" w:lineRule="atLeast"/>
        <w:ind w:firstLine="420"/>
        <w:rPr>
          <w:rFonts w:ascii="Helvetica" w:eastAsia="Helvetica" w:hAnsi="Helvetica" w:cs="Helvetica"/>
          <w:sz w:val="21"/>
          <w:szCs w:val="21"/>
          <w:shd w:val="clear" w:color="auto" w:fill="FFFFFF"/>
        </w:rPr>
      </w:pPr>
      <w:r>
        <w:rPr>
          <w:rFonts w:ascii="Helvetica" w:eastAsia="Helvetica" w:hAnsi="Helvetica" w:cs="Helvetica"/>
          <w:sz w:val="21"/>
          <w:szCs w:val="21"/>
          <w:shd w:val="clear" w:color="auto" w:fill="FFFFFF"/>
        </w:rPr>
        <w:t>1.</w:t>
      </w:r>
      <w:r w:rsidR="00856745">
        <w:rPr>
          <w:rFonts w:ascii="Helvetica" w:eastAsiaTheme="minorEastAsia" w:hAnsi="Helvetica" w:cs="Helvetica" w:hint="eastAsia"/>
          <w:sz w:val="21"/>
          <w:szCs w:val="21"/>
          <w:shd w:val="clear" w:color="auto" w:fill="FFFFFF"/>
        </w:rPr>
        <w:t>2</w:t>
      </w:r>
      <w:r>
        <w:rPr>
          <w:rFonts w:ascii="Helvetica" w:hAnsi="Helvetica" w:cs="Helvetica" w:hint="eastAsia"/>
          <w:sz w:val="21"/>
          <w:szCs w:val="21"/>
          <w:shd w:val="clear" w:color="auto" w:fill="FFFFFF"/>
        </w:rPr>
        <w:t>询价</w:t>
      </w:r>
      <w:r>
        <w:rPr>
          <w:rFonts w:ascii="Helvetica" w:eastAsia="Helvetica" w:hAnsi="Helvetica" w:cs="Helvetica"/>
          <w:sz w:val="21"/>
          <w:szCs w:val="21"/>
          <w:shd w:val="clear" w:color="auto" w:fill="FFFFFF"/>
        </w:rPr>
        <w:t>项目内容：</w:t>
      </w:r>
    </w:p>
    <w:p w:rsidR="0069108F" w:rsidRDefault="0069108F">
      <w:pPr>
        <w:pStyle w:val="a3"/>
        <w:widowControl/>
        <w:shd w:val="clear" w:color="auto" w:fill="FFFFFF"/>
        <w:wordWrap w:val="0"/>
        <w:spacing w:before="0" w:beforeAutospacing="0" w:after="0" w:afterAutospacing="0" w:line="338" w:lineRule="atLeast"/>
        <w:rPr>
          <w:rStyle w:val="a4"/>
          <w:rFonts w:ascii="宋体" w:hAnsi="宋体" w:cs="宋体"/>
          <w:bCs/>
          <w:shd w:val="clear" w:color="auto" w:fill="FFFFFF"/>
        </w:rPr>
      </w:pPr>
    </w:p>
    <w:tbl>
      <w:tblPr>
        <w:tblW w:w="9621" w:type="dxa"/>
        <w:tblInd w:w="93" w:type="dxa"/>
        <w:tblLook w:val="04A0"/>
      </w:tblPr>
      <w:tblGrid>
        <w:gridCol w:w="1545"/>
        <w:gridCol w:w="1455"/>
        <w:gridCol w:w="6621"/>
      </w:tblGrid>
      <w:tr w:rsidR="0069108F">
        <w:trPr>
          <w:trHeight w:val="285"/>
        </w:trPr>
        <w:tc>
          <w:tcPr>
            <w:tcW w:w="15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9108F" w:rsidRDefault="007F2EDB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1.5.1</w:t>
            </w:r>
          </w:p>
        </w:tc>
        <w:tc>
          <w:tcPr>
            <w:tcW w:w="145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9108F" w:rsidRDefault="007F2EDB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产品名称</w:t>
            </w:r>
          </w:p>
        </w:tc>
        <w:tc>
          <w:tcPr>
            <w:tcW w:w="662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9108F" w:rsidRDefault="007F2EDB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  <w:t>医用</w: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  <w:t>X</w: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  <w:t>射线防护用具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，防护装置</w:t>
            </w:r>
          </w:p>
        </w:tc>
      </w:tr>
      <w:tr w:rsidR="0069108F">
        <w:trPr>
          <w:trHeight w:val="285"/>
        </w:trPr>
        <w:tc>
          <w:tcPr>
            <w:tcW w:w="1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9108F" w:rsidRDefault="007F2EDB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1.5.2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9108F" w:rsidRDefault="007F2EDB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管理类别</w:t>
            </w:r>
          </w:p>
        </w:tc>
        <w:tc>
          <w:tcPr>
            <w:tcW w:w="662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9108F" w:rsidRDefault="007F2EDB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第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一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类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 xml:space="preserve"> </w:t>
            </w:r>
          </w:p>
        </w:tc>
      </w:tr>
      <w:tr w:rsidR="0069108F">
        <w:trPr>
          <w:trHeight w:val="495"/>
        </w:trPr>
        <w:tc>
          <w:tcPr>
            <w:tcW w:w="1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9108F" w:rsidRDefault="007F2EDB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1.5.3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9108F" w:rsidRDefault="007F2EDB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组成部分</w:t>
            </w:r>
          </w:p>
        </w:tc>
        <w:tc>
          <w:tcPr>
            <w:tcW w:w="662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9108F" w:rsidRDefault="007F2EDB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通常由薄厚均匀柔软的铅橡胶、铅橡塑、铅玻璃或其它含重金属元素的防护材料片组成。</w:t>
            </w:r>
          </w:p>
        </w:tc>
      </w:tr>
      <w:tr w:rsidR="0069108F">
        <w:trPr>
          <w:trHeight w:val="935"/>
        </w:trPr>
        <w:tc>
          <w:tcPr>
            <w:tcW w:w="1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9108F" w:rsidRDefault="007F2EDB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.5.4</w:t>
            </w:r>
          </w:p>
        </w:tc>
        <w:tc>
          <w:tcPr>
            <w:tcW w:w="145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9108F" w:rsidRDefault="007F2EDB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适用范围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/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预期用途</w:t>
            </w:r>
          </w:p>
        </w:tc>
        <w:tc>
          <w:tcPr>
            <w:tcW w:w="662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9108F" w:rsidRDefault="007F2EDB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用于进行放射诊断时对人体的防护。</w:t>
            </w:r>
          </w:p>
        </w:tc>
      </w:tr>
      <w:tr w:rsidR="0069108F" w:rsidTr="00D22FEE">
        <w:trPr>
          <w:trHeight w:val="122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:rsidR="0069108F" w:rsidRDefault="007F2EDB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1.5.5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9108F" w:rsidRDefault="007F2EDB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技术参数</w:t>
            </w:r>
          </w:p>
        </w:tc>
        <w:tc>
          <w:tcPr>
            <w:tcW w:w="66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9108F" w:rsidRDefault="007F2EDB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1.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铅当量（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mmPb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）：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0.5</w:t>
            </w:r>
          </w:p>
          <w:p w:rsidR="0069108F" w:rsidRPr="00D22FEE" w:rsidRDefault="007F2EDB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2.</w:t>
            </w:r>
            <w:r>
              <w:rPr>
                <w:rFonts w:ascii="宋体" w:hAnsi="宋体" w:cs="宋体"/>
                <w:color w:val="000000"/>
                <w:sz w:val="20"/>
                <w:szCs w:val="20"/>
              </w:rPr>
              <w:t>材质：</w:t>
            </w:r>
            <w:bookmarkStart w:id="0" w:name="_GoBack"/>
            <w:bookmarkEnd w:id="0"/>
            <w:r>
              <w:rPr>
                <w:rFonts w:ascii="宋体" w:hAnsi="宋体" w:cs="宋体"/>
                <w:color w:val="000000"/>
                <w:sz w:val="20"/>
                <w:szCs w:val="20"/>
              </w:rPr>
              <w:t>摄片防护帘</w:t>
            </w: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：</w:t>
            </w:r>
            <w:r>
              <w:rPr>
                <w:rFonts w:ascii="宋体" w:hAnsi="宋体" w:cs="宋体"/>
                <w:color w:val="000000"/>
                <w:sz w:val="20"/>
                <w:szCs w:val="20"/>
              </w:rPr>
              <w:t>不锈钢</w:t>
            </w:r>
            <w:r>
              <w:rPr>
                <w:rFonts w:ascii="宋体" w:hAnsi="宋体" w:cs="宋体"/>
                <w:color w:val="000000"/>
                <w:sz w:val="20"/>
                <w:szCs w:val="20"/>
              </w:rPr>
              <w:t>+</w:t>
            </w:r>
            <w:r>
              <w:rPr>
                <w:rFonts w:ascii="宋体" w:hAnsi="宋体" w:cs="宋体"/>
                <w:color w:val="000000"/>
                <w:sz w:val="20"/>
                <w:szCs w:val="20"/>
              </w:rPr>
              <w:t>铅帘，防护装置：喷塑</w:t>
            </w: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，其他：普通</w:t>
            </w:r>
          </w:p>
        </w:tc>
      </w:tr>
      <w:tr w:rsidR="0069108F">
        <w:trPr>
          <w:trHeight w:val="42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:rsidR="0069108F" w:rsidRDefault="007F2EDB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1.5.6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9108F" w:rsidRDefault="007F2EDB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商务需求</w:t>
            </w:r>
          </w:p>
        </w:tc>
        <w:tc>
          <w:tcPr>
            <w:tcW w:w="66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9108F" w:rsidRDefault="007F2EDB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保质期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</w:tr>
    </w:tbl>
    <w:p w:rsidR="0069108F" w:rsidRDefault="0069108F">
      <w:pPr>
        <w:pStyle w:val="a3"/>
        <w:widowControl/>
        <w:shd w:val="clear" w:color="auto" w:fill="FFFFFF"/>
        <w:wordWrap w:val="0"/>
        <w:spacing w:before="0" w:beforeAutospacing="0" w:after="0" w:afterAutospacing="0" w:line="338" w:lineRule="atLeast"/>
        <w:ind w:firstLine="422"/>
        <w:rPr>
          <w:rStyle w:val="a4"/>
          <w:rFonts w:ascii="宋体" w:hAnsi="宋体" w:cs="宋体"/>
          <w:bCs/>
          <w:shd w:val="clear" w:color="auto" w:fill="FFFFFF"/>
        </w:rPr>
      </w:pPr>
    </w:p>
    <w:tbl>
      <w:tblPr>
        <w:tblW w:w="9652" w:type="dxa"/>
        <w:tblInd w:w="95" w:type="dxa"/>
        <w:tblLook w:val="04A0"/>
      </w:tblPr>
      <w:tblGrid>
        <w:gridCol w:w="1560"/>
        <w:gridCol w:w="1080"/>
        <w:gridCol w:w="1080"/>
        <w:gridCol w:w="1080"/>
        <w:gridCol w:w="4852"/>
      </w:tblGrid>
      <w:tr w:rsidR="00D22FEE" w:rsidRPr="00D22FEE" w:rsidTr="00D22FEE">
        <w:trPr>
          <w:trHeight w:val="2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名称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规格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数量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单位</w:t>
            </w:r>
          </w:p>
        </w:tc>
        <w:tc>
          <w:tcPr>
            <w:tcW w:w="4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备注</w:t>
            </w:r>
          </w:p>
        </w:tc>
      </w:tr>
      <w:tr w:rsidR="00D22FEE" w:rsidRPr="00D22FEE" w:rsidTr="00D22FEE">
        <w:trPr>
          <w:trHeight w:val="27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防护裙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儿童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套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铅当量≥0.5mmpb</w:t>
            </w:r>
          </w:p>
        </w:tc>
      </w:tr>
      <w:tr w:rsidR="00D22FEE" w:rsidRPr="00D22FEE" w:rsidTr="00D22FEE">
        <w:trPr>
          <w:trHeight w:val="27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围脖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儿童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套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铅当量≥0.5mmpb</w:t>
            </w:r>
          </w:p>
        </w:tc>
      </w:tr>
      <w:tr w:rsidR="00D22FEE" w:rsidRPr="00D22FEE" w:rsidTr="00D22FEE">
        <w:trPr>
          <w:trHeight w:val="27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帽子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儿童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套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铅当量≥0.5mmpb</w:t>
            </w:r>
          </w:p>
        </w:tc>
      </w:tr>
      <w:tr w:rsidR="00D22FEE" w:rsidRPr="00D22FEE" w:rsidTr="00D22FEE">
        <w:trPr>
          <w:trHeight w:val="27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防护裙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成人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套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铅当量≥0.5mmpb</w:t>
            </w:r>
          </w:p>
        </w:tc>
      </w:tr>
      <w:tr w:rsidR="00D22FEE" w:rsidRPr="00D22FEE" w:rsidTr="00D22FEE">
        <w:trPr>
          <w:trHeight w:val="27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围脖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成人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套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铅当量≥0.5mmpb</w:t>
            </w:r>
          </w:p>
        </w:tc>
      </w:tr>
      <w:tr w:rsidR="00D22FEE" w:rsidRPr="00D22FEE" w:rsidTr="00D22FEE">
        <w:trPr>
          <w:trHeight w:val="27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帽子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成人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套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铅当量≥0.5mmpb</w:t>
            </w:r>
          </w:p>
        </w:tc>
      </w:tr>
      <w:tr w:rsidR="00D22FEE" w:rsidRPr="00D22FEE" w:rsidTr="00D22FEE">
        <w:trPr>
          <w:trHeight w:val="27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连衣裙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成人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套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铅当量≥0.5mmpb</w:t>
            </w:r>
          </w:p>
        </w:tc>
      </w:tr>
      <w:tr w:rsidR="00D22FEE" w:rsidRPr="00D22FEE" w:rsidTr="00D22FEE">
        <w:trPr>
          <w:trHeight w:val="27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可调节防护屏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套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铅当量≥0.5mmpb</w:t>
            </w:r>
          </w:p>
        </w:tc>
      </w:tr>
      <w:tr w:rsidR="00D22FEE" w:rsidRPr="00D22FEE" w:rsidTr="00D22FEE">
        <w:trPr>
          <w:trHeight w:val="27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铅服挂架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套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2FEE" w:rsidRPr="00D22FEE" w:rsidRDefault="00D22FEE" w:rsidP="00D22FE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D22FEE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</w:tr>
    </w:tbl>
    <w:p w:rsidR="0069108F" w:rsidRDefault="0069108F">
      <w:pPr>
        <w:pStyle w:val="a3"/>
        <w:widowControl/>
        <w:shd w:val="clear" w:color="auto" w:fill="FFFFFF"/>
        <w:wordWrap w:val="0"/>
        <w:spacing w:before="0" w:beforeAutospacing="0" w:after="0" w:afterAutospacing="0" w:line="338" w:lineRule="atLeast"/>
        <w:ind w:firstLine="422"/>
        <w:rPr>
          <w:rStyle w:val="a4"/>
          <w:rFonts w:ascii="宋体" w:hAnsi="宋体" w:cs="宋体"/>
          <w:bCs/>
          <w:shd w:val="clear" w:color="auto" w:fill="FFFFFF"/>
        </w:rPr>
      </w:pPr>
    </w:p>
    <w:p w:rsidR="0069108F" w:rsidRDefault="007F2EDB">
      <w:pPr>
        <w:pStyle w:val="a3"/>
        <w:widowControl/>
        <w:shd w:val="clear" w:color="auto" w:fill="FFFFFF"/>
        <w:wordWrap w:val="0"/>
        <w:spacing w:before="0" w:beforeAutospacing="0" w:after="0" w:afterAutospacing="0" w:line="338" w:lineRule="atLeast"/>
        <w:ind w:firstLine="422"/>
        <w:rPr>
          <w:rFonts w:ascii="Helvetica" w:eastAsia="Helvetica" w:hAnsi="Helvetica" w:cs="Helvetica"/>
        </w:rPr>
      </w:pPr>
      <w:r>
        <w:rPr>
          <w:rStyle w:val="a4"/>
          <w:rFonts w:ascii="宋体" w:hAnsi="宋体" w:cs="宋体" w:hint="eastAsia"/>
          <w:bCs/>
          <w:shd w:val="clear" w:color="auto" w:fill="FFFFFF"/>
        </w:rPr>
        <w:t>2</w:t>
      </w:r>
      <w:r>
        <w:rPr>
          <w:rStyle w:val="a4"/>
          <w:rFonts w:ascii="宋体" w:hAnsi="宋体" w:cs="宋体" w:hint="eastAsia"/>
          <w:bCs/>
          <w:shd w:val="clear" w:color="auto" w:fill="FFFFFF"/>
        </w:rPr>
        <w:t>、报名方式</w:t>
      </w:r>
    </w:p>
    <w:p w:rsidR="0069108F" w:rsidRDefault="007F2EDB">
      <w:pPr>
        <w:pStyle w:val="a3"/>
        <w:widowControl/>
        <w:shd w:val="clear" w:color="auto" w:fill="FFFFFF"/>
        <w:wordWrap w:val="0"/>
        <w:spacing w:before="0" w:beforeAutospacing="0" w:after="0" w:afterAutospacing="0" w:line="338" w:lineRule="atLeast"/>
        <w:ind w:firstLineChars="300" w:firstLine="720"/>
        <w:rPr>
          <w:rFonts w:ascii="Helvetica" w:hAnsi="Helvetica" w:cs="Helvetica"/>
        </w:rPr>
      </w:pPr>
      <w:r>
        <w:rPr>
          <w:rFonts w:ascii="宋体" w:hAnsi="宋体" w:cs="宋体" w:hint="eastAsia"/>
          <w:shd w:val="clear" w:color="auto" w:fill="FFFFFF"/>
        </w:rPr>
        <w:t>有意参加本项目的响应人，请于</w:t>
      </w:r>
      <w:r>
        <w:rPr>
          <w:rFonts w:ascii="宋体" w:hAnsi="宋体" w:cs="宋体" w:hint="eastAsia"/>
          <w:b/>
          <w:bCs/>
          <w:color w:val="FF0000"/>
          <w:shd w:val="clear" w:color="auto" w:fill="FFFFFF"/>
        </w:rPr>
        <w:t>2024</w:t>
      </w:r>
      <w:r>
        <w:rPr>
          <w:rFonts w:ascii="宋体" w:hAnsi="宋体" w:cs="宋体" w:hint="eastAsia"/>
          <w:b/>
          <w:bCs/>
          <w:color w:val="FF0000"/>
          <w:shd w:val="clear" w:color="auto" w:fill="FFFFFF"/>
        </w:rPr>
        <w:t>年</w:t>
      </w:r>
      <w:r w:rsidR="003F283B">
        <w:rPr>
          <w:rFonts w:ascii="宋体" w:hAnsi="宋体" w:cs="宋体" w:hint="eastAsia"/>
          <w:b/>
          <w:bCs/>
          <w:color w:val="FF0000"/>
          <w:shd w:val="clear" w:color="auto" w:fill="FFFFFF"/>
        </w:rPr>
        <w:t>9</w:t>
      </w:r>
      <w:r>
        <w:rPr>
          <w:rFonts w:ascii="宋体" w:hAnsi="宋体" w:cs="宋体" w:hint="eastAsia"/>
          <w:b/>
          <w:bCs/>
          <w:color w:val="FF0000"/>
          <w:shd w:val="clear" w:color="auto" w:fill="FFFFFF"/>
        </w:rPr>
        <w:t>月</w:t>
      </w:r>
      <w:r w:rsidR="003F283B">
        <w:rPr>
          <w:rFonts w:ascii="宋体" w:hAnsi="宋体" w:cs="宋体" w:hint="eastAsia"/>
          <w:b/>
          <w:bCs/>
          <w:color w:val="FF0000"/>
          <w:shd w:val="clear" w:color="auto" w:fill="FFFFFF"/>
        </w:rPr>
        <w:t>5</w:t>
      </w:r>
      <w:r>
        <w:rPr>
          <w:rFonts w:ascii="宋体" w:hAnsi="宋体" w:cs="宋体" w:hint="eastAsia"/>
          <w:b/>
          <w:bCs/>
          <w:color w:val="FF0000"/>
          <w:shd w:val="clear" w:color="auto" w:fill="FFFFFF"/>
        </w:rPr>
        <w:t>日至</w:t>
      </w:r>
      <w:r>
        <w:rPr>
          <w:rFonts w:ascii="宋体" w:hAnsi="宋体" w:cs="宋体" w:hint="eastAsia"/>
          <w:b/>
          <w:bCs/>
          <w:color w:val="FF0000"/>
          <w:shd w:val="clear" w:color="auto" w:fill="FFFFFF"/>
        </w:rPr>
        <w:t>2024</w:t>
      </w:r>
      <w:r>
        <w:rPr>
          <w:rFonts w:ascii="宋体" w:hAnsi="宋体" w:cs="宋体" w:hint="eastAsia"/>
          <w:b/>
          <w:bCs/>
          <w:color w:val="FF0000"/>
          <w:shd w:val="clear" w:color="auto" w:fill="FFFFFF"/>
        </w:rPr>
        <w:t>年</w:t>
      </w:r>
      <w:r w:rsidR="003F283B">
        <w:rPr>
          <w:rFonts w:ascii="宋体" w:hAnsi="宋体" w:cs="宋体" w:hint="eastAsia"/>
          <w:b/>
          <w:bCs/>
          <w:color w:val="FF0000"/>
          <w:shd w:val="clear" w:color="auto" w:fill="FFFFFF"/>
        </w:rPr>
        <w:t>9</w:t>
      </w:r>
      <w:r>
        <w:rPr>
          <w:rFonts w:ascii="宋体" w:hAnsi="宋体" w:cs="宋体" w:hint="eastAsia"/>
          <w:b/>
          <w:bCs/>
          <w:color w:val="FF0000"/>
          <w:shd w:val="clear" w:color="auto" w:fill="FFFFFF"/>
        </w:rPr>
        <w:t>月</w:t>
      </w:r>
      <w:r w:rsidR="003F283B">
        <w:rPr>
          <w:rFonts w:ascii="宋体" w:hAnsi="宋体" w:cs="宋体" w:hint="eastAsia"/>
          <w:b/>
          <w:bCs/>
          <w:color w:val="FF0000"/>
          <w:shd w:val="clear" w:color="auto" w:fill="FFFFFF"/>
        </w:rPr>
        <w:t>12</w:t>
      </w:r>
      <w:r>
        <w:rPr>
          <w:rFonts w:ascii="宋体" w:hAnsi="宋体" w:cs="宋体" w:hint="eastAsia"/>
          <w:b/>
          <w:bCs/>
          <w:color w:val="FF0000"/>
          <w:shd w:val="clear" w:color="auto" w:fill="FFFFFF"/>
        </w:rPr>
        <w:t>日</w:t>
      </w:r>
      <w:r>
        <w:rPr>
          <w:rFonts w:ascii="宋体" w:hAnsi="宋体" w:cs="宋体" w:hint="eastAsia"/>
          <w:shd w:val="clear" w:color="auto" w:fill="FFFFFF"/>
        </w:rPr>
        <w:t>截止，接收时间：</w:t>
      </w:r>
      <w:r>
        <w:rPr>
          <w:rFonts w:ascii="宋体" w:hAnsi="宋体" w:cs="宋体" w:hint="eastAsia"/>
          <w:b/>
          <w:bCs/>
          <w:shd w:val="clear" w:color="auto" w:fill="FFFFFF"/>
        </w:rPr>
        <w:t>工作日</w:t>
      </w:r>
      <w:r>
        <w:rPr>
          <w:rFonts w:ascii="宋体" w:hAnsi="宋体" w:cs="宋体" w:hint="eastAsia"/>
          <w:b/>
          <w:bCs/>
          <w:shd w:val="clear" w:color="auto" w:fill="FFFFFF"/>
        </w:rPr>
        <w:t>上午</w:t>
      </w:r>
      <w:r>
        <w:rPr>
          <w:rFonts w:ascii="宋体" w:hAnsi="宋体" w:cs="宋体" w:hint="eastAsia"/>
          <w:b/>
          <w:bCs/>
          <w:shd w:val="clear" w:color="auto" w:fill="FFFFFF"/>
        </w:rPr>
        <w:t>8</w:t>
      </w:r>
      <w:r>
        <w:rPr>
          <w:rFonts w:ascii="宋体" w:hAnsi="宋体" w:cs="宋体" w:hint="eastAsia"/>
          <w:b/>
          <w:bCs/>
          <w:shd w:val="clear" w:color="auto" w:fill="FFFFFF"/>
        </w:rPr>
        <w:t>：</w:t>
      </w:r>
      <w:r>
        <w:rPr>
          <w:rFonts w:ascii="宋体" w:hAnsi="宋体" w:cs="宋体" w:hint="eastAsia"/>
          <w:b/>
          <w:bCs/>
          <w:shd w:val="clear" w:color="auto" w:fill="FFFFFF"/>
        </w:rPr>
        <w:t>30</w:t>
      </w:r>
      <w:r>
        <w:rPr>
          <w:rFonts w:ascii="宋体" w:hAnsi="宋体" w:cs="宋体" w:hint="eastAsia"/>
          <w:b/>
          <w:bCs/>
          <w:shd w:val="clear" w:color="auto" w:fill="FFFFFF"/>
        </w:rPr>
        <w:t>至</w:t>
      </w:r>
      <w:r>
        <w:rPr>
          <w:rFonts w:ascii="宋体" w:hAnsi="宋体" w:cs="宋体" w:hint="eastAsia"/>
          <w:b/>
          <w:bCs/>
          <w:shd w:val="clear" w:color="auto" w:fill="FFFFFF"/>
        </w:rPr>
        <w:t>11</w:t>
      </w:r>
      <w:r>
        <w:rPr>
          <w:rFonts w:ascii="宋体" w:hAnsi="宋体" w:cs="宋体" w:hint="eastAsia"/>
          <w:b/>
          <w:bCs/>
          <w:shd w:val="clear" w:color="auto" w:fill="FFFFFF"/>
        </w:rPr>
        <w:t>：</w:t>
      </w:r>
      <w:r>
        <w:rPr>
          <w:rFonts w:ascii="宋体" w:hAnsi="宋体" w:cs="宋体" w:hint="eastAsia"/>
          <w:b/>
          <w:bCs/>
          <w:shd w:val="clear" w:color="auto" w:fill="FFFFFF"/>
        </w:rPr>
        <w:t>30</w:t>
      </w:r>
      <w:r>
        <w:rPr>
          <w:rFonts w:ascii="宋体" w:hAnsi="宋体" w:cs="宋体" w:hint="eastAsia"/>
          <w:b/>
          <w:bCs/>
          <w:shd w:val="clear" w:color="auto" w:fill="FFFFFF"/>
        </w:rPr>
        <w:t>，下午</w:t>
      </w:r>
      <w:r>
        <w:rPr>
          <w:rFonts w:ascii="宋体" w:hAnsi="宋体" w:cs="宋体" w:hint="eastAsia"/>
          <w:b/>
          <w:bCs/>
          <w:shd w:val="clear" w:color="auto" w:fill="FFFFFF"/>
        </w:rPr>
        <w:t>13</w:t>
      </w:r>
      <w:r>
        <w:rPr>
          <w:rFonts w:ascii="宋体" w:hAnsi="宋体" w:cs="宋体" w:hint="eastAsia"/>
          <w:b/>
          <w:bCs/>
          <w:shd w:val="clear" w:color="auto" w:fill="FFFFFF"/>
        </w:rPr>
        <w:t>：</w:t>
      </w:r>
      <w:r>
        <w:rPr>
          <w:rFonts w:ascii="宋体" w:hAnsi="宋体" w:cs="宋体" w:hint="eastAsia"/>
          <w:b/>
          <w:bCs/>
          <w:shd w:val="clear" w:color="auto" w:fill="FFFFFF"/>
        </w:rPr>
        <w:t>30</w:t>
      </w:r>
      <w:r>
        <w:rPr>
          <w:rFonts w:ascii="宋体" w:hAnsi="宋体" w:cs="宋体" w:hint="eastAsia"/>
          <w:b/>
          <w:bCs/>
          <w:shd w:val="clear" w:color="auto" w:fill="FFFFFF"/>
        </w:rPr>
        <w:t>至</w:t>
      </w:r>
      <w:r>
        <w:rPr>
          <w:rFonts w:ascii="宋体" w:hAnsi="宋体" w:cs="宋体" w:hint="eastAsia"/>
          <w:b/>
          <w:bCs/>
          <w:shd w:val="clear" w:color="auto" w:fill="FFFFFF"/>
        </w:rPr>
        <w:t>16</w:t>
      </w:r>
      <w:r>
        <w:rPr>
          <w:rFonts w:ascii="宋体" w:hAnsi="宋体" w:cs="宋体" w:hint="eastAsia"/>
          <w:b/>
          <w:bCs/>
          <w:shd w:val="clear" w:color="auto" w:fill="FFFFFF"/>
        </w:rPr>
        <w:t>：</w:t>
      </w:r>
      <w:r>
        <w:rPr>
          <w:rFonts w:ascii="宋体" w:hAnsi="宋体" w:cs="宋体" w:hint="eastAsia"/>
          <w:b/>
          <w:bCs/>
          <w:shd w:val="clear" w:color="auto" w:fill="FFFFFF"/>
        </w:rPr>
        <w:t>00</w:t>
      </w:r>
      <w:r>
        <w:rPr>
          <w:rFonts w:ascii="宋体" w:hAnsi="宋体" w:cs="宋体" w:hint="eastAsia"/>
          <w:b/>
          <w:bCs/>
          <w:shd w:val="clear" w:color="auto" w:fill="FFFFFF"/>
        </w:rPr>
        <w:t>，</w:t>
      </w:r>
      <w:r>
        <w:rPr>
          <w:rFonts w:ascii="宋体" w:hAnsi="宋体" w:cs="宋体" w:hint="eastAsia"/>
          <w:b/>
          <w:bCs/>
          <w:shd w:val="clear" w:color="auto" w:fill="FFFFFF"/>
        </w:rPr>
        <w:t>休息日不接收</w:t>
      </w:r>
      <w:r>
        <w:rPr>
          <w:rFonts w:ascii="宋体" w:hAnsi="宋体" w:cs="宋体" w:hint="eastAsia"/>
          <w:shd w:val="clear" w:color="auto" w:fill="FFFFFF"/>
        </w:rPr>
        <w:t>。</w:t>
      </w:r>
      <w:r>
        <w:rPr>
          <w:rStyle w:val="a4"/>
          <w:rFonts w:ascii="宋体" w:hAnsi="宋体" w:cs="宋体" w:hint="eastAsia"/>
          <w:b w:val="0"/>
          <w:shd w:val="clear" w:color="auto" w:fill="FFFFFF"/>
        </w:rPr>
        <w:t>文件</w:t>
      </w:r>
      <w:r>
        <w:rPr>
          <w:rFonts w:ascii="宋体" w:hAnsi="宋体" w:cs="宋体" w:hint="eastAsia"/>
          <w:shd w:val="clear" w:color="auto" w:fill="FFFFFF"/>
        </w:rPr>
        <w:t>以</w:t>
      </w:r>
      <w:r>
        <w:rPr>
          <w:rStyle w:val="a4"/>
          <w:rFonts w:ascii="宋体" w:hAnsi="宋体" w:cs="宋体" w:hint="eastAsia"/>
          <w:b w:val="0"/>
          <w:shd w:val="clear" w:color="auto" w:fill="FFFFFF"/>
        </w:rPr>
        <w:t>密封档案盒</w:t>
      </w:r>
      <w:r>
        <w:rPr>
          <w:rFonts w:ascii="宋体" w:hAnsi="宋体" w:cs="宋体" w:hint="eastAsia"/>
          <w:shd w:val="clear" w:color="auto" w:fill="FFFFFF"/>
        </w:rPr>
        <w:t>邮寄</w:t>
      </w:r>
      <w:r>
        <w:rPr>
          <w:rFonts w:ascii="宋体" w:hAnsi="宋体" w:cs="宋体" w:hint="eastAsia"/>
          <w:shd w:val="clear" w:color="auto" w:fill="FFFFFF"/>
        </w:rPr>
        <w:t>。</w:t>
      </w:r>
    </w:p>
    <w:p w:rsidR="0069108F" w:rsidRDefault="007F2EDB">
      <w:pPr>
        <w:pStyle w:val="a3"/>
        <w:widowControl/>
        <w:shd w:val="clear" w:color="auto" w:fill="FFFFFF"/>
        <w:wordWrap w:val="0"/>
        <w:spacing w:before="0" w:beforeAutospacing="0" w:after="0" w:afterAutospacing="0" w:line="450" w:lineRule="atLeast"/>
        <w:ind w:firstLine="560"/>
        <w:rPr>
          <w:rFonts w:ascii="Helvetica" w:hAnsi="Helvetica" w:cs="Helvetica"/>
          <w:b/>
          <w:bCs/>
        </w:rPr>
      </w:pPr>
      <w:r>
        <w:rPr>
          <w:rFonts w:ascii="宋体" w:hAnsi="宋体" w:cs="宋体" w:hint="eastAsia"/>
          <w:b/>
          <w:bCs/>
          <w:shd w:val="clear" w:color="auto" w:fill="FFFFFF"/>
        </w:rPr>
        <w:t>邮寄地址：吉林省延吉市梨花路</w:t>
      </w:r>
      <w:r>
        <w:rPr>
          <w:rFonts w:ascii="宋体" w:hAnsi="宋体" w:cs="宋体" w:hint="eastAsia"/>
          <w:b/>
          <w:bCs/>
          <w:shd w:val="clear" w:color="auto" w:fill="FFFFFF"/>
        </w:rPr>
        <w:t>2177</w:t>
      </w:r>
      <w:r>
        <w:rPr>
          <w:rFonts w:ascii="宋体" w:hAnsi="宋体" w:cs="宋体" w:hint="eastAsia"/>
          <w:b/>
          <w:bCs/>
          <w:shd w:val="clear" w:color="auto" w:fill="FFFFFF"/>
        </w:rPr>
        <w:t>号延边中医医院延吉市中医医院</w:t>
      </w:r>
      <w:r>
        <w:rPr>
          <w:rFonts w:ascii="宋体" w:hAnsi="宋体" w:cs="宋体" w:hint="eastAsia"/>
          <w:b/>
          <w:bCs/>
          <w:shd w:val="clear" w:color="auto" w:fill="FFFFFF"/>
        </w:rPr>
        <w:t>-</w:t>
      </w:r>
      <w:r>
        <w:rPr>
          <w:rFonts w:ascii="宋体" w:hAnsi="宋体" w:cs="宋体" w:hint="eastAsia"/>
          <w:b/>
          <w:bCs/>
          <w:shd w:val="clear" w:color="auto" w:fill="FFFFFF"/>
        </w:rPr>
        <w:t>（</w:t>
      </w:r>
      <w:r>
        <w:rPr>
          <w:rFonts w:ascii="宋体" w:hAnsi="宋体" w:cs="宋体" w:hint="eastAsia"/>
          <w:b/>
          <w:bCs/>
          <w:shd w:val="clear" w:color="auto" w:fill="FFFFFF"/>
        </w:rPr>
        <w:t>招标办</w:t>
      </w:r>
      <w:r>
        <w:rPr>
          <w:rFonts w:ascii="宋体" w:hAnsi="宋体" w:cs="宋体" w:hint="eastAsia"/>
          <w:b/>
          <w:bCs/>
          <w:shd w:val="clear" w:color="auto" w:fill="FFFFFF"/>
        </w:rPr>
        <w:t>+</w:t>
      </w:r>
      <w:r>
        <w:rPr>
          <w:rFonts w:ascii="宋体" w:hAnsi="宋体" w:cs="宋体" w:hint="eastAsia"/>
          <w:b/>
          <w:bCs/>
          <w:shd w:val="clear" w:color="auto" w:fill="FFFFFF"/>
        </w:rPr>
        <w:t>项目名称</w:t>
      </w:r>
      <w:r>
        <w:rPr>
          <w:rFonts w:ascii="宋体" w:hAnsi="宋体" w:cs="宋体" w:hint="eastAsia"/>
          <w:b/>
          <w:bCs/>
          <w:shd w:val="clear" w:color="auto" w:fill="FFFFFF"/>
        </w:rPr>
        <w:t>）</w:t>
      </w:r>
    </w:p>
    <w:p w:rsidR="0069108F" w:rsidRPr="00856745" w:rsidRDefault="007F2EDB" w:rsidP="00856745">
      <w:pPr>
        <w:pStyle w:val="a3"/>
        <w:widowControl/>
        <w:shd w:val="clear" w:color="auto" w:fill="FFFFFF"/>
        <w:wordWrap w:val="0"/>
        <w:spacing w:before="0" w:beforeAutospacing="0" w:after="0" w:afterAutospacing="0" w:line="450" w:lineRule="atLeast"/>
        <w:ind w:firstLine="560"/>
        <w:rPr>
          <w:rFonts w:ascii="Helvetica" w:eastAsiaTheme="minorEastAsia" w:hAnsi="Helvetica" w:cs="Helvetica" w:hint="eastAsia"/>
          <w:b/>
          <w:bCs/>
        </w:rPr>
      </w:pPr>
      <w:r>
        <w:rPr>
          <w:rFonts w:ascii="宋体" w:hAnsi="宋体" w:cs="宋体" w:hint="eastAsia"/>
          <w:b/>
          <w:bCs/>
          <w:shd w:val="clear" w:color="auto" w:fill="FFFFFF"/>
        </w:rPr>
        <w:t>咨询电话：</w:t>
      </w:r>
      <w:r>
        <w:rPr>
          <w:rFonts w:ascii="宋体" w:hAnsi="宋体" w:cs="宋体" w:hint="eastAsia"/>
          <w:b/>
          <w:bCs/>
          <w:shd w:val="clear" w:color="auto" w:fill="FFFFFF"/>
        </w:rPr>
        <w:t>0433-833</w:t>
      </w:r>
      <w:r w:rsidR="00856745">
        <w:rPr>
          <w:rFonts w:ascii="宋体" w:hAnsi="宋体" w:cs="宋体" w:hint="eastAsia"/>
          <w:b/>
          <w:bCs/>
          <w:shd w:val="clear" w:color="auto" w:fill="FFFFFF"/>
        </w:rPr>
        <w:t>6992</w:t>
      </w:r>
    </w:p>
    <w:p w:rsidR="0069108F" w:rsidRDefault="007F2EDB">
      <w:pPr>
        <w:pStyle w:val="a3"/>
        <w:widowControl/>
        <w:shd w:val="clear" w:color="auto" w:fill="FFFFFF"/>
        <w:wordWrap w:val="0"/>
        <w:spacing w:before="0" w:beforeAutospacing="0" w:after="0" w:afterAutospacing="0" w:line="338" w:lineRule="atLeast"/>
        <w:ind w:firstLineChars="200" w:firstLine="482"/>
        <w:rPr>
          <w:rFonts w:ascii="Helvetica" w:eastAsia="Helvetica" w:hAnsi="Helvetica" w:cs="Helvetica"/>
          <w:b/>
          <w:bCs/>
        </w:rPr>
      </w:pPr>
      <w:r>
        <w:rPr>
          <w:rFonts w:ascii="宋体" w:hAnsi="宋体" w:cs="宋体" w:hint="eastAsia"/>
          <w:b/>
          <w:bCs/>
          <w:shd w:val="clear" w:color="auto" w:fill="FFFFFF"/>
        </w:rPr>
        <w:t>3</w:t>
      </w:r>
      <w:r>
        <w:rPr>
          <w:rFonts w:ascii="宋体" w:hAnsi="宋体" w:cs="宋体" w:hint="eastAsia"/>
          <w:b/>
          <w:bCs/>
          <w:shd w:val="clear" w:color="auto" w:fill="FFFFFF"/>
        </w:rPr>
        <w:t>、</w:t>
      </w:r>
      <w:r>
        <w:rPr>
          <w:rFonts w:ascii="宋体" w:hAnsi="宋体" w:cs="宋体" w:hint="eastAsia"/>
          <w:b/>
          <w:bCs/>
          <w:shd w:val="clear" w:color="auto" w:fill="FFFFFF"/>
        </w:rPr>
        <w:t>报名资料包括：</w:t>
      </w:r>
    </w:p>
    <w:p w:rsidR="0069108F" w:rsidRDefault="007F2EDB">
      <w:pPr>
        <w:pStyle w:val="a3"/>
        <w:widowControl/>
        <w:shd w:val="clear" w:color="auto" w:fill="FFFFFF"/>
        <w:wordWrap w:val="0"/>
        <w:spacing w:before="0" w:beforeAutospacing="0" w:after="0" w:afterAutospacing="0" w:line="338" w:lineRule="atLeast"/>
        <w:ind w:firstLine="420"/>
        <w:rPr>
          <w:rFonts w:ascii="宋体" w:hAnsi="宋体" w:cs="宋体"/>
          <w:shd w:val="clear" w:color="auto" w:fill="FFFFFF"/>
        </w:rPr>
      </w:pPr>
      <w:r>
        <w:rPr>
          <w:rFonts w:ascii="宋体" w:hAnsi="宋体" w:cs="宋体" w:hint="eastAsia"/>
          <w:shd w:val="clear" w:color="auto" w:fill="FFFFFF"/>
        </w:rPr>
        <w:t>1.</w:t>
      </w:r>
      <w:r>
        <w:rPr>
          <w:rFonts w:ascii="宋体" w:hAnsi="宋体" w:cs="宋体" w:hint="eastAsia"/>
          <w:shd w:val="clear" w:color="auto" w:fill="FFFFFF"/>
        </w:rPr>
        <w:t>响应人企业营业执照复印件</w:t>
      </w:r>
      <w:r>
        <w:rPr>
          <w:rFonts w:ascii="宋体" w:hAnsi="宋体" w:cs="宋体" w:hint="eastAsia"/>
          <w:shd w:val="clear" w:color="auto" w:fill="FFFFFF"/>
        </w:rPr>
        <w:t>、经营许可证复印件。</w:t>
      </w:r>
    </w:p>
    <w:p w:rsidR="0069108F" w:rsidRDefault="007F2EDB">
      <w:pPr>
        <w:pStyle w:val="a3"/>
        <w:widowControl/>
        <w:shd w:val="clear" w:color="auto" w:fill="FFFFFF"/>
        <w:wordWrap w:val="0"/>
        <w:spacing w:before="0" w:beforeAutospacing="0" w:after="0" w:afterAutospacing="0" w:line="338" w:lineRule="atLeast"/>
        <w:ind w:firstLine="420"/>
        <w:rPr>
          <w:rFonts w:ascii="Helvetica" w:hAnsi="Helvetica" w:cs="Helvetica"/>
        </w:rPr>
      </w:pPr>
      <w:r>
        <w:rPr>
          <w:rFonts w:ascii="宋体" w:hAnsi="宋体" w:cs="宋体" w:hint="eastAsia"/>
          <w:shd w:val="clear" w:color="auto" w:fill="FFFFFF"/>
        </w:rPr>
        <w:lastRenderedPageBreak/>
        <w:t xml:space="preserve">2. </w:t>
      </w:r>
      <w:r>
        <w:rPr>
          <w:rFonts w:ascii="Helvetica" w:hAnsi="Helvetica" w:cs="Helvetica" w:hint="eastAsia"/>
        </w:rPr>
        <w:t>供应商资格声明文件</w:t>
      </w:r>
    </w:p>
    <w:p w:rsidR="0069108F" w:rsidRDefault="007F2EDB">
      <w:pPr>
        <w:pStyle w:val="a3"/>
        <w:widowControl/>
        <w:shd w:val="clear" w:color="auto" w:fill="FFFFFF"/>
        <w:wordWrap w:val="0"/>
        <w:spacing w:before="0" w:beforeAutospacing="0" w:after="0" w:afterAutospacing="0" w:line="338" w:lineRule="atLeast"/>
        <w:ind w:firstLine="420"/>
        <w:rPr>
          <w:rFonts w:ascii="宋体" w:hAnsi="宋体" w:cs="宋体"/>
          <w:shd w:val="clear" w:color="auto" w:fill="FFFFFF"/>
        </w:rPr>
      </w:pPr>
      <w:r>
        <w:rPr>
          <w:rFonts w:ascii="Helvetica" w:hAnsi="Helvetica" w:cs="Helvetica" w:hint="eastAsia"/>
        </w:rPr>
        <w:t xml:space="preserve">3. </w:t>
      </w:r>
      <w:r>
        <w:rPr>
          <w:rFonts w:ascii="宋体" w:hAnsi="宋体" w:cs="宋体" w:hint="eastAsia"/>
          <w:shd w:val="clear" w:color="auto" w:fill="FFFFFF"/>
        </w:rPr>
        <w:t>法人身份证明或法定代表人授权委托书、法定代表人或委托代理人身份证。</w:t>
      </w:r>
    </w:p>
    <w:p w:rsidR="0069108F" w:rsidRDefault="007F2EDB">
      <w:pPr>
        <w:pStyle w:val="a3"/>
        <w:widowControl/>
        <w:shd w:val="clear" w:color="auto" w:fill="FFFFFF"/>
        <w:wordWrap w:val="0"/>
        <w:spacing w:before="0" w:beforeAutospacing="0" w:after="0" w:afterAutospacing="0" w:line="338" w:lineRule="atLeast"/>
        <w:ind w:firstLine="420"/>
        <w:rPr>
          <w:rFonts w:ascii="宋体" w:hAnsi="宋体" w:cs="宋体"/>
          <w:shd w:val="clear" w:color="auto" w:fill="FFFFFF"/>
        </w:rPr>
      </w:pPr>
      <w:r>
        <w:rPr>
          <w:rFonts w:ascii="宋体" w:hAnsi="宋体" w:cs="宋体" w:hint="eastAsia"/>
          <w:shd w:val="clear" w:color="auto" w:fill="FFFFFF"/>
        </w:rPr>
        <w:t xml:space="preserve">4. </w:t>
      </w:r>
      <w:r>
        <w:rPr>
          <w:rFonts w:ascii="宋体" w:hAnsi="宋体" w:cs="宋体" w:hint="eastAsia"/>
          <w:shd w:val="clear" w:color="auto" w:fill="FFFFFF"/>
        </w:rPr>
        <w:t>信誉承诺书</w:t>
      </w:r>
    </w:p>
    <w:p w:rsidR="0069108F" w:rsidRDefault="007F2EDB">
      <w:pPr>
        <w:pStyle w:val="a3"/>
        <w:widowControl/>
        <w:shd w:val="clear" w:color="auto" w:fill="FFFFFF"/>
        <w:wordWrap w:val="0"/>
        <w:spacing w:before="0" w:beforeAutospacing="0" w:after="0" w:afterAutospacing="0" w:line="338" w:lineRule="atLeast"/>
        <w:ind w:firstLine="420"/>
        <w:rPr>
          <w:rFonts w:ascii="Helvetica" w:hAnsi="Helvetica" w:cs="Helvetica"/>
        </w:rPr>
      </w:pPr>
      <w:r>
        <w:rPr>
          <w:rFonts w:ascii="宋体" w:hAnsi="宋体" w:cs="宋体" w:hint="eastAsia"/>
          <w:shd w:val="clear" w:color="auto" w:fill="FFFFFF"/>
        </w:rPr>
        <w:t>5</w:t>
      </w:r>
      <w:r>
        <w:rPr>
          <w:rFonts w:ascii="宋体" w:hAnsi="宋体" w:cs="宋体" w:hint="eastAsia"/>
          <w:shd w:val="clear" w:color="auto" w:fill="FFFFFF"/>
        </w:rPr>
        <w:t>.</w:t>
      </w:r>
      <w:r>
        <w:rPr>
          <w:rFonts w:ascii="宋体" w:hAnsi="宋体" w:cs="宋体" w:hint="eastAsia"/>
          <w:shd w:val="clear" w:color="auto" w:fill="FFFFFF"/>
        </w:rPr>
        <w:t>响应人</w:t>
      </w:r>
      <w:r>
        <w:rPr>
          <w:rFonts w:ascii="宋体" w:hAnsi="宋体" w:cs="宋体" w:hint="eastAsia"/>
          <w:shd w:val="clear" w:color="auto" w:fill="FFFFFF"/>
        </w:rPr>
        <w:t>需提交</w:t>
      </w:r>
      <w:r>
        <w:rPr>
          <w:rFonts w:ascii="宋体" w:hAnsi="宋体" w:cs="宋体" w:hint="eastAsia"/>
          <w:shd w:val="clear" w:color="auto" w:fill="FFFFFF"/>
        </w:rPr>
        <w:t>制造商</w:t>
      </w:r>
      <w:r>
        <w:rPr>
          <w:rFonts w:ascii="宋体" w:hAnsi="宋体" w:cs="宋体" w:hint="eastAsia"/>
          <w:shd w:val="clear" w:color="auto" w:fill="FFFFFF"/>
        </w:rPr>
        <w:t>的</w:t>
      </w:r>
      <w:r>
        <w:rPr>
          <w:rFonts w:ascii="宋体" w:hAnsi="宋体" w:cs="宋体" w:hint="eastAsia"/>
          <w:shd w:val="clear" w:color="auto" w:fill="FFFFFF"/>
        </w:rPr>
        <w:t>《医疗器械生产企业许可证》</w:t>
      </w:r>
      <w:r>
        <w:rPr>
          <w:rFonts w:ascii="宋体" w:hAnsi="宋体" w:cs="宋体" w:hint="eastAsia"/>
          <w:shd w:val="clear" w:color="auto" w:fill="FFFFFF"/>
        </w:rPr>
        <w:t>、</w:t>
      </w:r>
      <w:r>
        <w:rPr>
          <w:rFonts w:ascii="宋体" w:hAnsi="宋体" w:cs="宋体" w:hint="eastAsia"/>
          <w:shd w:val="clear" w:color="auto" w:fill="FFFFFF"/>
        </w:rPr>
        <w:t>《</w:t>
      </w:r>
      <w:r>
        <w:rPr>
          <w:rFonts w:ascii="宋体" w:hAnsi="宋体" w:cs="宋体" w:hint="eastAsia"/>
          <w:shd w:val="clear" w:color="auto" w:fill="FFFFFF"/>
        </w:rPr>
        <w:t>医疗器械注册证</w:t>
      </w:r>
      <w:r>
        <w:rPr>
          <w:rFonts w:ascii="宋体" w:hAnsi="宋体" w:cs="宋体" w:hint="eastAsia"/>
          <w:shd w:val="clear" w:color="auto" w:fill="FFFFFF"/>
        </w:rPr>
        <w:t>》</w:t>
      </w:r>
      <w:r>
        <w:rPr>
          <w:rFonts w:ascii="宋体" w:hAnsi="宋体" w:cs="宋体" w:hint="eastAsia"/>
          <w:shd w:val="clear" w:color="auto" w:fill="FFFFFF"/>
        </w:rPr>
        <w:t>、</w:t>
      </w:r>
      <w:r>
        <w:rPr>
          <w:rFonts w:ascii="宋体" w:hAnsi="宋体" w:cs="宋体" w:hint="eastAsia"/>
          <w:shd w:val="clear" w:color="auto" w:fill="FFFFFF"/>
        </w:rPr>
        <w:t>《</w:t>
      </w:r>
      <w:r>
        <w:rPr>
          <w:rFonts w:ascii="宋体" w:hAnsi="宋体" w:cs="宋体" w:hint="eastAsia"/>
          <w:shd w:val="clear" w:color="auto" w:fill="FFFFFF"/>
        </w:rPr>
        <w:t>营业执照</w:t>
      </w:r>
      <w:r>
        <w:rPr>
          <w:rFonts w:ascii="宋体" w:hAnsi="宋体" w:cs="宋体" w:hint="eastAsia"/>
          <w:shd w:val="clear" w:color="auto" w:fill="FFFFFF"/>
        </w:rPr>
        <w:t>》《</w:t>
      </w:r>
      <w:r>
        <w:rPr>
          <w:rFonts w:ascii="宋体" w:hAnsi="宋体" w:cs="宋体" w:hint="eastAsia"/>
          <w:shd w:val="clear" w:color="auto" w:fill="FFFFFF"/>
        </w:rPr>
        <w:t>医疗器械经营许可证</w:t>
      </w:r>
      <w:r>
        <w:rPr>
          <w:rFonts w:ascii="宋体" w:hAnsi="宋体" w:cs="宋体" w:hint="eastAsia"/>
          <w:shd w:val="clear" w:color="auto" w:fill="FFFFFF"/>
        </w:rPr>
        <w:t>》副本</w:t>
      </w:r>
      <w:r>
        <w:rPr>
          <w:rFonts w:ascii="宋体" w:hAnsi="宋体" w:cs="宋体" w:hint="eastAsia"/>
          <w:shd w:val="clear" w:color="auto" w:fill="FFFFFF"/>
        </w:rPr>
        <w:t>复印件。</w:t>
      </w:r>
    </w:p>
    <w:p w:rsidR="0069108F" w:rsidRDefault="003F283B">
      <w:pPr>
        <w:pStyle w:val="a3"/>
        <w:widowControl/>
        <w:shd w:val="clear" w:color="auto" w:fill="FFFFFF"/>
        <w:wordWrap w:val="0"/>
        <w:spacing w:before="0" w:beforeAutospacing="0" w:after="0" w:afterAutospacing="0" w:line="338" w:lineRule="atLeast"/>
        <w:ind w:firstLine="420"/>
        <w:rPr>
          <w:rFonts w:ascii="宋体" w:hAnsi="宋体" w:cs="宋体"/>
          <w:shd w:val="clear" w:color="auto" w:fill="FFFFFF"/>
        </w:rPr>
      </w:pPr>
      <w:r>
        <w:rPr>
          <w:rFonts w:ascii="宋体" w:hAnsi="宋体" w:cs="宋体" w:hint="eastAsia"/>
          <w:shd w:val="clear" w:color="auto" w:fill="FFFFFF"/>
        </w:rPr>
        <w:t>6</w:t>
      </w:r>
      <w:r w:rsidR="007F2EDB">
        <w:rPr>
          <w:rFonts w:ascii="宋体" w:hAnsi="宋体" w:cs="宋体" w:hint="eastAsia"/>
          <w:shd w:val="clear" w:color="auto" w:fill="FFFFFF"/>
        </w:rPr>
        <w:t xml:space="preserve">. </w:t>
      </w:r>
      <w:r w:rsidR="007F2EDB">
        <w:rPr>
          <w:rFonts w:ascii="宋体" w:hAnsi="宋体" w:cs="宋体" w:hint="eastAsia"/>
          <w:shd w:val="clear" w:color="auto" w:fill="FFFFFF"/>
        </w:rPr>
        <w:t>产品说明书以及产品彩页。</w:t>
      </w:r>
    </w:p>
    <w:p w:rsidR="0069108F" w:rsidRDefault="003F283B">
      <w:pPr>
        <w:pStyle w:val="a3"/>
        <w:widowControl/>
        <w:shd w:val="clear" w:color="auto" w:fill="FFFFFF"/>
        <w:wordWrap w:val="0"/>
        <w:spacing w:before="0" w:beforeAutospacing="0" w:after="0" w:afterAutospacing="0" w:line="338" w:lineRule="atLeast"/>
        <w:ind w:firstLine="420"/>
        <w:rPr>
          <w:rFonts w:ascii="宋体" w:hAnsi="宋体" w:cs="宋体"/>
          <w:shd w:val="clear" w:color="auto" w:fill="FFFFFF"/>
        </w:rPr>
      </w:pPr>
      <w:r>
        <w:rPr>
          <w:rFonts w:ascii="宋体" w:hAnsi="宋体" w:cs="宋体" w:hint="eastAsia"/>
          <w:shd w:val="clear" w:color="auto" w:fill="FFFFFF"/>
        </w:rPr>
        <w:t>7</w:t>
      </w:r>
      <w:r w:rsidR="007F2EDB">
        <w:rPr>
          <w:rFonts w:ascii="宋体" w:hAnsi="宋体" w:cs="宋体" w:hint="eastAsia"/>
          <w:shd w:val="clear" w:color="auto" w:fill="FFFFFF"/>
        </w:rPr>
        <w:t xml:space="preserve">. </w:t>
      </w:r>
      <w:r w:rsidR="007F2EDB">
        <w:rPr>
          <w:rFonts w:ascii="宋体" w:hAnsi="宋体" w:cs="宋体" w:hint="eastAsia"/>
          <w:shd w:val="clear" w:color="auto" w:fill="FFFFFF"/>
        </w:rPr>
        <w:t>生产厂家出具的产品授权书。</w:t>
      </w:r>
      <w:r w:rsidR="007F2EDB">
        <w:rPr>
          <w:rFonts w:ascii="宋体" w:hAnsi="宋体" w:cs="宋体" w:hint="eastAsia"/>
          <w:shd w:val="clear" w:color="auto" w:fill="FFFFFF"/>
        </w:rPr>
        <w:t> </w:t>
      </w:r>
    </w:p>
    <w:p w:rsidR="003F283B" w:rsidRDefault="003F283B" w:rsidP="003F283B">
      <w:pPr>
        <w:pStyle w:val="a3"/>
        <w:widowControl/>
        <w:shd w:val="clear" w:color="auto" w:fill="FFFFFF"/>
        <w:wordWrap w:val="0"/>
        <w:spacing w:before="0" w:beforeAutospacing="0" w:after="0" w:afterAutospacing="0" w:line="338" w:lineRule="atLeast"/>
        <w:ind w:firstLine="420"/>
        <w:rPr>
          <w:rFonts w:ascii="宋体" w:hAnsi="宋体" w:cs="宋体" w:hint="eastAsia"/>
          <w:shd w:val="clear" w:color="auto" w:fill="FFFFFF"/>
        </w:rPr>
      </w:pPr>
      <w:r>
        <w:rPr>
          <w:rFonts w:ascii="宋体" w:hAnsi="宋体" w:cs="宋体" w:hint="eastAsia"/>
          <w:shd w:val="clear" w:color="auto" w:fill="FFFFFF"/>
        </w:rPr>
        <w:t>8</w:t>
      </w:r>
      <w:r w:rsidR="007F2EDB">
        <w:rPr>
          <w:rFonts w:ascii="宋体" w:hAnsi="宋体" w:cs="宋体" w:hint="eastAsia"/>
          <w:shd w:val="clear" w:color="auto" w:fill="FFFFFF"/>
        </w:rPr>
        <w:t xml:space="preserve">. </w:t>
      </w:r>
      <w:r w:rsidR="007F2EDB">
        <w:rPr>
          <w:rFonts w:ascii="宋体" w:hAnsi="宋体" w:cs="宋体" w:hint="eastAsia"/>
          <w:shd w:val="clear" w:color="auto" w:fill="FFFFFF"/>
        </w:rPr>
        <w:t>厂家提供的质量承诺书。</w:t>
      </w:r>
    </w:p>
    <w:p w:rsidR="003F283B" w:rsidRDefault="003F283B" w:rsidP="003F283B">
      <w:pPr>
        <w:pStyle w:val="a3"/>
        <w:widowControl/>
        <w:shd w:val="clear" w:color="auto" w:fill="FFFFFF"/>
        <w:wordWrap w:val="0"/>
        <w:spacing w:before="0" w:beforeAutospacing="0" w:after="0" w:afterAutospacing="0" w:line="338" w:lineRule="atLeast"/>
        <w:ind w:firstLine="420"/>
        <w:rPr>
          <w:rFonts w:ascii="宋体" w:hAnsi="宋体" w:cs="宋体" w:hint="eastAsia"/>
          <w:shd w:val="clear" w:color="auto" w:fill="FFFFFF"/>
        </w:rPr>
      </w:pPr>
      <w:r>
        <w:rPr>
          <w:rFonts w:ascii="宋体" w:hAnsi="宋体" w:cs="宋体" w:hint="eastAsia"/>
          <w:shd w:val="clear" w:color="auto" w:fill="FFFFFF"/>
        </w:rPr>
        <w:t>9</w:t>
      </w:r>
      <w:r w:rsidR="007F2EDB">
        <w:rPr>
          <w:rFonts w:ascii="宋体" w:hAnsi="宋体" w:cs="宋体" w:hint="eastAsia"/>
          <w:shd w:val="clear" w:color="auto" w:fill="FFFFFF"/>
        </w:rPr>
        <w:t xml:space="preserve">. </w:t>
      </w:r>
      <w:r w:rsidR="007F2EDB">
        <w:rPr>
          <w:rFonts w:ascii="宋体" w:hAnsi="宋体" w:cs="宋体" w:hint="eastAsia"/>
          <w:shd w:val="clear" w:color="auto" w:fill="FFFFFF"/>
        </w:rPr>
        <w:t>报价单</w:t>
      </w:r>
    </w:p>
    <w:p w:rsidR="003F283B" w:rsidRDefault="003F283B" w:rsidP="003F283B">
      <w:pPr>
        <w:pStyle w:val="a3"/>
        <w:widowControl/>
        <w:shd w:val="clear" w:color="auto" w:fill="FFFFFF"/>
        <w:wordWrap w:val="0"/>
        <w:spacing w:before="0" w:beforeAutospacing="0" w:after="0" w:afterAutospacing="0" w:line="338" w:lineRule="atLeast"/>
        <w:ind w:firstLine="420"/>
        <w:rPr>
          <w:rFonts w:ascii="宋体" w:hAnsi="宋体" w:cs="宋体" w:hint="eastAsia"/>
          <w:shd w:val="clear" w:color="auto" w:fill="FFFFFF"/>
        </w:rPr>
      </w:pPr>
      <w:r>
        <w:rPr>
          <w:rFonts w:ascii="宋体" w:hAnsi="宋体" w:cs="宋体" w:hint="eastAsia"/>
          <w:shd w:val="clear" w:color="auto" w:fill="FFFFFF"/>
        </w:rPr>
        <w:t>10.产品成交记录</w:t>
      </w:r>
    </w:p>
    <w:p w:rsidR="003F283B" w:rsidRPr="003F283B" w:rsidRDefault="003F283B" w:rsidP="003F283B">
      <w:pPr>
        <w:pStyle w:val="a3"/>
        <w:widowControl/>
        <w:shd w:val="clear" w:color="auto" w:fill="FFFFFF"/>
        <w:wordWrap w:val="0"/>
        <w:spacing w:before="0" w:beforeAutospacing="0" w:after="0" w:afterAutospacing="0" w:line="338" w:lineRule="atLeast"/>
        <w:ind w:firstLineChars="200" w:firstLine="420"/>
        <w:rPr>
          <w:rFonts w:ascii="宋体" w:hAnsi="宋体" w:cs="宋体"/>
          <w:sz w:val="21"/>
          <w:szCs w:val="21"/>
          <w:shd w:val="clear" w:color="auto" w:fill="FFFFFF"/>
        </w:rPr>
      </w:pPr>
    </w:p>
    <w:p w:rsidR="0069108F" w:rsidRPr="003F283B" w:rsidRDefault="003F283B">
      <w:pPr>
        <w:pStyle w:val="a3"/>
        <w:widowControl/>
        <w:shd w:val="clear" w:color="auto" w:fill="FFFFFF"/>
        <w:wordWrap w:val="0"/>
        <w:spacing w:before="0" w:beforeAutospacing="0" w:after="0" w:afterAutospacing="0" w:line="338" w:lineRule="atLeast"/>
        <w:rPr>
          <w:rFonts w:ascii="宋体" w:hAnsi="宋体" w:cs="宋体"/>
          <w:b/>
          <w:bCs/>
          <w:sz w:val="21"/>
          <w:szCs w:val="21"/>
          <w:shd w:val="clear" w:color="auto" w:fill="FFFFFF"/>
        </w:rPr>
      </w:pPr>
      <w:r>
        <w:rPr>
          <w:rStyle w:val="a4"/>
          <w:rFonts w:ascii="宋体" w:hAnsi="宋体" w:cs="宋体" w:hint="eastAsia"/>
          <w:bCs/>
          <w:sz w:val="21"/>
          <w:szCs w:val="21"/>
          <w:shd w:val="clear" w:color="auto" w:fill="FFFFFF"/>
        </w:rPr>
        <w:t xml:space="preserve">  </w:t>
      </w:r>
      <w:r w:rsidR="007F2EDB" w:rsidRPr="003F283B">
        <w:rPr>
          <w:rStyle w:val="a4"/>
          <w:rFonts w:ascii="宋体" w:hAnsi="宋体" w:cs="宋体" w:hint="eastAsia"/>
          <w:bCs/>
          <w:sz w:val="21"/>
          <w:szCs w:val="21"/>
          <w:shd w:val="clear" w:color="auto" w:fill="FFFFFF"/>
        </w:rPr>
        <w:t>以上材料</w:t>
      </w:r>
      <w:r w:rsidR="007F2EDB" w:rsidRPr="003F283B">
        <w:rPr>
          <w:rStyle w:val="a4"/>
          <w:rFonts w:ascii="宋体" w:hAnsi="宋体" w:cs="宋体" w:hint="eastAsia"/>
          <w:bCs/>
          <w:sz w:val="21"/>
          <w:szCs w:val="21"/>
          <w:shd w:val="clear" w:color="auto" w:fill="FFFFFF"/>
        </w:rPr>
        <w:t>按顺序</w:t>
      </w:r>
      <w:r w:rsidR="007F2EDB" w:rsidRPr="003F283B">
        <w:rPr>
          <w:rStyle w:val="a4"/>
          <w:rFonts w:ascii="宋体" w:hAnsi="宋体" w:cs="宋体" w:hint="eastAsia"/>
          <w:bCs/>
          <w:sz w:val="21"/>
          <w:szCs w:val="21"/>
          <w:shd w:val="clear" w:color="auto" w:fill="FFFFFF"/>
        </w:rPr>
        <w:t>复印</w:t>
      </w:r>
      <w:r w:rsidR="007F2EDB" w:rsidRPr="003F283B">
        <w:rPr>
          <w:rFonts w:ascii="宋体" w:hAnsi="宋体" w:cs="宋体" w:hint="eastAsia"/>
          <w:b/>
          <w:bCs/>
          <w:sz w:val="21"/>
          <w:szCs w:val="21"/>
          <w:shd w:val="clear" w:color="auto" w:fill="FFFFFF"/>
        </w:rPr>
        <w:t>装册</w:t>
      </w:r>
      <w:r w:rsidR="007F2EDB" w:rsidRPr="003F283B">
        <w:rPr>
          <w:rStyle w:val="a4"/>
          <w:rFonts w:ascii="宋体" w:hAnsi="宋体" w:cs="宋体" w:hint="eastAsia"/>
          <w:bCs/>
          <w:sz w:val="21"/>
          <w:szCs w:val="21"/>
          <w:shd w:val="clear" w:color="auto" w:fill="FFFFFF"/>
        </w:rPr>
        <w:t>并</w:t>
      </w:r>
      <w:r w:rsidR="007F2EDB" w:rsidRPr="003F283B">
        <w:rPr>
          <w:rStyle w:val="a4"/>
          <w:rFonts w:ascii="宋体" w:hAnsi="宋体" w:cs="宋体" w:hint="eastAsia"/>
          <w:bCs/>
          <w:sz w:val="21"/>
          <w:szCs w:val="21"/>
          <w:shd w:val="clear" w:color="auto" w:fill="FFFFFF"/>
        </w:rPr>
        <w:t>每页</w:t>
      </w:r>
      <w:r w:rsidR="007F2EDB" w:rsidRPr="003F283B">
        <w:rPr>
          <w:rStyle w:val="a4"/>
          <w:rFonts w:ascii="宋体" w:hAnsi="宋体" w:cs="宋体" w:hint="eastAsia"/>
          <w:bCs/>
          <w:sz w:val="21"/>
          <w:szCs w:val="21"/>
          <w:shd w:val="clear" w:color="auto" w:fill="FFFFFF"/>
        </w:rPr>
        <w:t>加盖公章。（</w:t>
      </w:r>
      <w:r w:rsidR="007F2EDB" w:rsidRPr="003F283B">
        <w:rPr>
          <w:rStyle w:val="a4"/>
          <w:rFonts w:ascii="宋体" w:hAnsi="宋体" w:cs="宋体" w:hint="eastAsia"/>
          <w:bCs/>
          <w:sz w:val="21"/>
          <w:szCs w:val="21"/>
          <w:shd w:val="clear" w:color="auto" w:fill="FFFFFF"/>
        </w:rPr>
        <w:t>首页按顺序做成目录并标记页码</w:t>
      </w:r>
      <w:r w:rsidR="007F2EDB" w:rsidRPr="003F283B">
        <w:rPr>
          <w:rStyle w:val="a4"/>
          <w:rFonts w:ascii="宋体" w:hAnsi="宋体" w:cs="宋体" w:hint="eastAsia"/>
          <w:bCs/>
          <w:sz w:val="21"/>
          <w:szCs w:val="21"/>
          <w:shd w:val="clear" w:color="auto" w:fill="FFFFFF"/>
        </w:rPr>
        <w:t>）</w:t>
      </w:r>
      <w:r w:rsidR="007F2EDB" w:rsidRPr="003F283B">
        <w:rPr>
          <w:rFonts w:ascii="宋体" w:hAnsi="宋体" w:cs="宋体" w:hint="eastAsia"/>
          <w:b/>
          <w:bCs/>
          <w:sz w:val="21"/>
          <w:szCs w:val="21"/>
          <w:shd w:val="clear" w:color="auto" w:fill="FFFFFF"/>
        </w:rPr>
        <w:t> </w:t>
      </w:r>
    </w:p>
    <w:p w:rsidR="0069108F" w:rsidRPr="003F283B" w:rsidRDefault="003F283B">
      <w:pPr>
        <w:pStyle w:val="a3"/>
        <w:widowControl/>
        <w:shd w:val="clear" w:color="auto" w:fill="FFFFFF"/>
        <w:wordWrap w:val="0"/>
        <w:spacing w:before="0" w:beforeAutospacing="0" w:after="0" w:afterAutospacing="0" w:line="338" w:lineRule="atLeast"/>
        <w:rPr>
          <w:rFonts w:ascii="宋体" w:hAnsi="宋体" w:cs="宋体"/>
          <w:b/>
          <w:bCs/>
          <w:sz w:val="21"/>
          <w:szCs w:val="21"/>
          <w:shd w:val="clear" w:color="auto" w:fill="FFFFFF"/>
        </w:rPr>
      </w:pPr>
      <w:r>
        <w:rPr>
          <w:rFonts w:ascii="宋体" w:hAnsi="宋体" w:cs="宋体" w:hint="eastAsia"/>
          <w:b/>
          <w:bCs/>
          <w:sz w:val="21"/>
          <w:szCs w:val="21"/>
          <w:shd w:val="clear" w:color="auto" w:fill="FFFFFF"/>
        </w:rPr>
        <w:t xml:space="preserve">  </w:t>
      </w:r>
      <w:r w:rsidR="007F2EDB" w:rsidRPr="003F283B">
        <w:rPr>
          <w:rFonts w:ascii="宋体" w:hAnsi="宋体" w:cs="宋体" w:hint="eastAsia"/>
          <w:b/>
          <w:bCs/>
          <w:sz w:val="21"/>
          <w:szCs w:val="21"/>
          <w:shd w:val="clear" w:color="auto" w:fill="FFFFFF"/>
        </w:rPr>
        <w:t>缺少相关资料按无效响应人处理。</w:t>
      </w:r>
    </w:p>
    <w:p w:rsidR="0069108F" w:rsidRDefault="0069108F">
      <w:pPr>
        <w:pStyle w:val="a3"/>
        <w:widowControl/>
        <w:shd w:val="clear" w:color="auto" w:fill="FFFFFF"/>
        <w:wordWrap w:val="0"/>
        <w:spacing w:before="0" w:beforeAutospacing="0" w:after="0" w:afterAutospacing="0" w:line="338" w:lineRule="atLeast"/>
        <w:ind w:firstLine="420"/>
        <w:rPr>
          <w:rFonts w:ascii="宋体" w:hAnsi="宋体" w:cs="宋体"/>
          <w:b/>
          <w:bCs/>
          <w:shd w:val="clear" w:color="auto" w:fill="FFFFFF"/>
        </w:rPr>
      </w:pPr>
    </w:p>
    <w:p w:rsidR="0069108F" w:rsidRDefault="0069108F">
      <w:pPr>
        <w:pStyle w:val="a3"/>
        <w:widowControl/>
        <w:shd w:val="clear" w:color="auto" w:fill="FFFFFF"/>
        <w:wordWrap w:val="0"/>
        <w:spacing w:before="0" w:beforeAutospacing="0" w:after="0" w:afterAutospacing="0" w:line="338" w:lineRule="atLeast"/>
        <w:rPr>
          <w:rFonts w:ascii="宋体" w:hAnsi="宋体" w:cs="宋体"/>
          <w:b/>
          <w:bCs/>
          <w:color w:val="595959"/>
          <w:sz w:val="21"/>
          <w:szCs w:val="21"/>
          <w:shd w:val="clear" w:color="auto" w:fill="FFFFFF"/>
        </w:rPr>
      </w:pPr>
    </w:p>
    <w:p w:rsidR="0069108F" w:rsidRDefault="0069108F">
      <w:pPr>
        <w:pStyle w:val="a3"/>
        <w:widowControl/>
        <w:shd w:val="clear" w:color="auto" w:fill="FFFFFF"/>
        <w:wordWrap w:val="0"/>
        <w:spacing w:before="0" w:beforeAutospacing="0" w:after="0" w:afterAutospacing="0" w:line="338" w:lineRule="atLeast"/>
        <w:rPr>
          <w:rFonts w:ascii="宋体" w:hAnsi="宋体" w:cs="宋体"/>
          <w:b/>
          <w:bCs/>
          <w:color w:val="595959"/>
          <w:sz w:val="21"/>
          <w:szCs w:val="21"/>
          <w:shd w:val="clear" w:color="auto" w:fill="FFFFFF"/>
        </w:rPr>
      </w:pPr>
    </w:p>
    <w:p w:rsidR="0069108F" w:rsidRDefault="0069108F">
      <w:pPr>
        <w:pStyle w:val="a3"/>
        <w:widowControl/>
        <w:shd w:val="clear" w:color="auto" w:fill="FFFFFF"/>
        <w:wordWrap w:val="0"/>
        <w:spacing w:before="0" w:beforeAutospacing="0" w:after="0" w:afterAutospacing="0" w:line="338" w:lineRule="atLeast"/>
        <w:rPr>
          <w:rFonts w:ascii="宋体" w:hAnsi="宋体" w:cs="宋体"/>
          <w:b/>
          <w:bCs/>
          <w:color w:val="595959"/>
          <w:sz w:val="21"/>
          <w:szCs w:val="21"/>
          <w:shd w:val="clear" w:color="auto" w:fill="FFFFFF"/>
        </w:rPr>
      </w:pPr>
    </w:p>
    <w:p w:rsidR="0069108F" w:rsidRDefault="0069108F"/>
    <w:sectPr w:rsidR="0069108F" w:rsidSect="0069108F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F2EDB" w:rsidRDefault="007F2EDB" w:rsidP="00D22FEE">
      <w:r>
        <w:separator/>
      </w:r>
    </w:p>
  </w:endnote>
  <w:endnote w:type="continuationSeparator" w:id="1">
    <w:p w:rsidR="007F2EDB" w:rsidRDefault="007F2EDB" w:rsidP="00D22FE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F2EDB" w:rsidRDefault="007F2EDB" w:rsidP="00D22FEE">
      <w:r>
        <w:separator/>
      </w:r>
    </w:p>
  </w:footnote>
  <w:footnote w:type="continuationSeparator" w:id="1">
    <w:p w:rsidR="007F2EDB" w:rsidRDefault="007F2EDB" w:rsidP="00D22FE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stylePaneFormatFilter w:val="3F01"/>
  <w:defaultTabStop w:val="420"/>
  <w:drawingGridVerticalSpacing w:val="156"/>
  <w:noPunctuationKerning/>
  <w:characterSpacingControl w:val="compressPunctuation"/>
  <w:doNotValidateAgainstSchema/>
  <w:doNotDemarcateInvalidXml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docVars>
    <w:docVar w:name="commondata" w:val="eyJoZGlkIjoiMDY4NWE0NWMyNmQ4ZWE4MTc2Mzk0NmVhNjNkZjAzYTUifQ=="/>
  </w:docVars>
  <w:rsids>
    <w:rsidRoot w:val="00172A27"/>
    <w:rsid w:val="00172A27"/>
    <w:rsid w:val="003F283B"/>
    <w:rsid w:val="0069108F"/>
    <w:rsid w:val="007F2EDB"/>
    <w:rsid w:val="00856745"/>
    <w:rsid w:val="00D22FEE"/>
    <w:rsid w:val="013708B5"/>
    <w:rsid w:val="02816CCE"/>
    <w:rsid w:val="05812B41"/>
    <w:rsid w:val="09505FFD"/>
    <w:rsid w:val="0BC45EC3"/>
    <w:rsid w:val="0C671BFD"/>
    <w:rsid w:val="104430E9"/>
    <w:rsid w:val="118E0AC0"/>
    <w:rsid w:val="12887C05"/>
    <w:rsid w:val="189D783A"/>
    <w:rsid w:val="1B191FB9"/>
    <w:rsid w:val="1BCF0653"/>
    <w:rsid w:val="1DCF4C63"/>
    <w:rsid w:val="1F5A0233"/>
    <w:rsid w:val="1F9C6A9E"/>
    <w:rsid w:val="24B959FC"/>
    <w:rsid w:val="2608162A"/>
    <w:rsid w:val="262E41C8"/>
    <w:rsid w:val="29900AD0"/>
    <w:rsid w:val="2ECA051C"/>
    <w:rsid w:val="2F972F58"/>
    <w:rsid w:val="2FF95846"/>
    <w:rsid w:val="306B59A0"/>
    <w:rsid w:val="312276EF"/>
    <w:rsid w:val="31652BD6"/>
    <w:rsid w:val="32621481"/>
    <w:rsid w:val="32BF2D77"/>
    <w:rsid w:val="33AB32FB"/>
    <w:rsid w:val="3A957EE7"/>
    <w:rsid w:val="3FD91CFC"/>
    <w:rsid w:val="41151DB4"/>
    <w:rsid w:val="445F40F5"/>
    <w:rsid w:val="45A71B75"/>
    <w:rsid w:val="46B8226A"/>
    <w:rsid w:val="4A3827AE"/>
    <w:rsid w:val="517507CB"/>
    <w:rsid w:val="51FB6D18"/>
    <w:rsid w:val="545F46E2"/>
    <w:rsid w:val="57570777"/>
    <w:rsid w:val="578655D3"/>
    <w:rsid w:val="59E720E8"/>
    <w:rsid w:val="5D046533"/>
    <w:rsid w:val="638F4D78"/>
    <w:rsid w:val="654C350A"/>
    <w:rsid w:val="6DEE661A"/>
    <w:rsid w:val="6FE17985"/>
    <w:rsid w:val="711F7F62"/>
    <w:rsid w:val="71A763E0"/>
    <w:rsid w:val="728C10E9"/>
    <w:rsid w:val="74E8065A"/>
    <w:rsid w:val="75E8443A"/>
    <w:rsid w:val="75F671C2"/>
    <w:rsid w:val="782D6979"/>
    <w:rsid w:val="783E0D2B"/>
    <w:rsid w:val="7C3F770A"/>
    <w:rsid w:val="7F1B54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1" w:count="267">
    <w:lsdException w:name="Normal" w:unhideWhenUsed="1"/>
    <w:lsdException w:name="Default Paragraph Font" w:unhideWhenUsed="1"/>
    <w:lsdException w:name="Strong" w:unhideWhenUsed="1"/>
    <w:lsdException w:name="HTML Top of Form" w:semiHidden="1" w:uiPriority="99" w:unhideWhenUsed="1" w:qFormat="0"/>
    <w:lsdException w:name="HTML Bottom of Form" w:semiHidden="1" w:uiPriority="99" w:unhideWhenUsed="1" w:qFormat="0"/>
    <w:lsdException w:name="Normal (Web)" w:unhideWhenUsed="1"/>
    <w:lsdException w:name="No List" w:semiHidden="1" w:uiPriority="99" w:unhideWhenUsed="1" w:qFormat="0"/>
    <w:lsdException w:name="Outline List 1" w:semiHidden="1" w:uiPriority="99" w:unhideWhenUsed="1" w:qFormat="0"/>
    <w:lsdException w:name="Outline List 2" w:semiHidden="1" w:uiPriority="99" w:unhideWhenUsed="1" w:qFormat="0"/>
    <w:lsdException w:name="Outline List 3" w:semiHidden="1" w:uiPriority="99" w:unhideWhenUsed="1" w:qFormat="0"/>
    <w:lsdException w:name="Placeholder Text" w:semiHidden="1" w:uiPriority="99" w:unhideWhenUsed="1" w:qFormat="0"/>
    <w:lsdException w:name="No Spacing" w:semiHidden="1" w:uiPriority="99" w:unhideWhenUsed="1" w:qFormat="0"/>
    <w:lsdException w:name="Light Shading" w:uiPriority="60" w:qFormat="0"/>
    <w:lsdException w:name="Light List" w:uiPriority="61" w:qFormat="0"/>
    <w:lsdException w:name="Light Grid" w:uiPriority="62" w:qFormat="0"/>
    <w:lsdException w:name="Medium Shading 1" w:uiPriority="63" w:qFormat="0"/>
    <w:lsdException w:name="Medium Shading 2" w:uiPriority="64" w:qFormat="0"/>
    <w:lsdException w:name="Medium List 1" w:uiPriority="65" w:qFormat="0"/>
    <w:lsdException w:name="Medium List 2" w:uiPriority="66" w:qFormat="0"/>
    <w:lsdException w:name="Medium Grid 1" w:uiPriority="67" w:qFormat="0"/>
    <w:lsdException w:name="Medium Grid 2" w:uiPriority="68" w:qFormat="0"/>
    <w:lsdException w:name="Medium Grid 3" w:uiPriority="69" w:qFormat="0"/>
    <w:lsdException w:name="Dark List" w:uiPriority="70" w:qFormat="0"/>
    <w:lsdException w:name="Colorful Shading" w:uiPriority="71" w:qFormat="0"/>
    <w:lsdException w:name="Colorful List" w:uiPriority="72" w:qFormat="0"/>
    <w:lsdException w:name="Colorful Grid" w:uiPriority="73" w:qFormat="0"/>
    <w:lsdException w:name="Light Shading Accent 1" w:uiPriority="60" w:qFormat="0"/>
    <w:lsdException w:name="Light List Accent 1" w:uiPriority="61" w:qFormat="0"/>
    <w:lsdException w:name="Light Grid Accent 1" w:uiPriority="62" w:qFormat="0"/>
    <w:lsdException w:name="Medium Shading 1 Accent 1" w:uiPriority="63" w:qFormat="0"/>
    <w:lsdException w:name="Medium Shading 2 Accent 1" w:uiPriority="64" w:qFormat="0"/>
    <w:lsdException w:name="Medium List 1 Accent 1" w:uiPriority="65" w:qFormat="0"/>
    <w:lsdException w:name="Revision" w:semiHidden="1" w:uiPriority="99" w:unhideWhenUsed="1" w:qFormat="0"/>
    <w:lsdException w:name="List Paragraph" w:semiHidden="1" w:uiPriority="99" w:unhideWhenUsed="1" w:qFormat="0"/>
    <w:lsdException w:name="Quote" w:semiHidden="1" w:uiPriority="99" w:unhideWhenUsed="1" w:qFormat="0"/>
    <w:lsdException w:name="Intense Quote" w:semiHidden="1" w:uiPriority="99" w:unhideWhenUsed="1" w:qFormat="0"/>
    <w:lsdException w:name="Medium List 2 Accent 1" w:uiPriority="66" w:qFormat="0"/>
    <w:lsdException w:name="Medium Grid 1 Accent 1" w:uiPriority="67" w:qFormat="0"/>
    <w:lsdException w:name="Medium Grid 2 Accent 1" w:uiPriority="68" w:qFormat="0"/>
    <w:lsdException w:name="Medium Grid 3 Accent 1" w:uiPriority="69" w:qFormat="0"/>
    <w:lsdException w:name="Dark List Accent 1" w:uiPriority="70" w:qFormat="0"/>
    <w:lsdException w:name="Colorful Shading Accent 1" w:uiPriority="71" w:qFormat="0"/>
    <w:lsdException w:name="Colorful List Accent 1" w:uiPriority="72" w:qFormat="0"/>
    <w:lsdException w:name="Colorful Grid Accent 1" w:uiPriority="73" w:qFormat="0"/>
    <w:lsdException w:name="Light Shading Accent 2" w:uiPriority="60" w:qFormat="0"/>
    <w:lsdException w:name="Light List Accent 2" w:uiPriority="61" w:qFormat="0"/>
    <w:lsdException w:name="Light Grid Accent 2" w:uiPriority="62" w:qFormat="0"/>
    <w:lsdException w:name="Medium Shading 1 Accent 2" w:uiPriority="63" w:qFormat="0"/>
    <w:lsdException w:name="Medium Shading 2 Accent 2" w:uiPriority="64" w:qFormat="0"/>
    <w:lsdException w:name="Medium List 1 Accent 2" w:uiPriority="65" w:qFormat="0"/>
    <w:lsdException w:name="Medium List 2 Accent 2" w:uiPriority="66" w:qFormat="0"/>
    <w:lsdException w:name="Medium Grid 1 Accent 2" w:uiPriority="67" w:qFormat="0"/>
    <w:lsdException w:name="Medium Grid 2 Accent 2" w:uiPriority="68" w:qFormat="0"/>
    <w:lsdException w:name="Medium Grid 3 Accent 2" w:uiPriority="69" w:qFormat="0"/>
    <w:lsdException w:name="Dark List Accent 2" w:uiPriority="70" w:qFormat="0"/>
    <w:lsdException w:name="Colorful Shading Accent 2" w:uiPriority="71" w:qFormat="0"/>
    <w:lsdException w:name="Colorful List Accent 2" w:uiPriority="72" w:qFormat="0"/>
    <w:lsdException w:name="Colorful Grid Accent 2" w:uiPriority="73" w:qFormat="0"/>
    <w:lsdException w:name="Light Shading Accent 3" w:uiPriority="60" w:qFormat="0"/>
    <w:lsdException w:name="Light List Accent 3" w:uiPriority="61" w:qFormat="0"/>
    <w:lsdException w:name="Light Grid Accent 3" w:uiPriority="62" w:qFormat="0"/>
    <w:lsdException w:name="Medium Shading 1 Accent 3" w:uiPriority="63" w:qFormat="0"/>
    <w:lsdException w:name="Medium Shading 2 Accent 3" w:uiPriority="64" w:qFormat="0"/>
    <w:lsdException w:name="Medium List 1 Accent 3" w:uiPriority="65" w:qFormat="0"/>
    <w:lsdException w:name="Medium List 2 Accent 3" w:uiPriority="66" w:qFormat="0"/>
    <w:lsdException w:name="Medium Grid 1 Accent 3" w:uiPriority="67" w:qFormat="0"/>
    <w:lsdException w:name="Medium Grid 2 Accent 3" w:uiPriority="68" w:qFormat="0"/>
    <w:lsdException w:name="Medium Grid 3 Accent 3" w:uiPriority="69" w:qFormat="0"/>
    <w:lsdException w:name="Dark List Accent 3" w:uiPriority="70" w:qFormat="0"/>
    <w:lsdException w:name="Colorful Shading Accent 3" w:uiPriority="71" w:qFormat="0"/>
    <w:lsdException w:name="Colorful List Accent 3" w:uiPriority="72" w:qFormat="0"/>
    <w:lsdException w:name="Colorful Grid Accent 3" w:uiPriority="73" w:qFormat="0"/>
    <w:lsdException w:name="Light Shading Accent 4" w:uiPriority="60" w:qFormat="0"/>
    <w:lsdException w:name="Light List Accent 4" w:uiPriority="61" w:qFormat="0"/>
    <w:lsdException w:name="Light Grid Accent 4" w:uiPriority="62" w:qFormat="0"/>
    <w:lsdException w:name="Medium Shading 1 Accent 4" w:uiPriority="63" w:qFormat="0"/>
    <w:lsdException w:name="Medium Shading 2 Accent 4" w:uiPriority="64" w:qFormat="0"/>
    <w:lsdException w:name="Medium List 1 Accent 4" w:uiPriority="65" w:qFormat="0"/>
    <w:lsdException w:name="Medium List 2 Accent 4" w:uiPriority="66" w:qFormat="0"/>
    <w:lsdException w:name="Medium Grid 1 Accent 4" w:uiPriority="67" w:qFormat="0"/>
    <w:lsdException w:name="Medium Grid 2 Accent 4" w:uiPriority="68" w:qFormat="0"/>
    <w:lsdException w:name="Medium Grid 3 Accent 4" w:uiPriority="69" w:qFormat="0"/>
    <w:lsdException w:name="Dark List Accent 4" w:uiPriority="70" w:qFormat="0"/>
    <w:lsdException w:name="Colorful Shading Accent 4" w:uiPriority="71" w:qFormat="0"/>
    <w:lsdException w:name="Colorful List Accent 4" w:uiPriority="72" w:qFormat="0"/>
    <w:lsdException w:name="Colorful Grid Accent 4" w:uiPriority="73" w:qFormat="0"/>
    <w:lsdException w:name="Light Shading Accent 5" w:uiPriority="60" w:qFormat="0"/>
    <w:lsdException w:name="Light List Accent 5" w:uiPriority="61" w:qFormat="0"/>
    <w:lsdException w:name="Light Grid Accent 5" w:uiPriority="62" w:qFormat="0"/>
    <w:lsdException w:name="Medium Shading 1 Accent 5" w:uiPriority="63" w:qFormat="0"/>
    <w:lsdException w:name="Medium Shading 2 Accent 5" w:uiPriority="64" w:qFormat="0"/>
    <w:lsdException w:name="Medium List 1 Accent 5" w:uiPriority="65" w:qFormat="0"/>
    <w:lsdException w:name="Medium List 2 Accent 5" w:uiPriority="66" w:qFormat="0"/>
    <w:lsdException w:name="Medium Grid 1 Accent 5" w:uiPriority="67" w:qFormat="0"/>
    <w:lsdException w:name="Medium Grid 2 Accent 5" w:uiPriority="68" w:qFormat="0"/>
    <w:lsdException w:name="Medium Grid 3 Accent 5" w:uiPriority="69" w:qFormat="0"/>
    <w:lsdException w:name="Dark List Accent 5" w:uiPriority="70" w:qFormat="0"/>
    <w:lsdException w:name="Colorful Shading Accent 5" w:uiPriority="71" w:qFormat="0"/>
    <w:lsdException w:name="Colorful List Accent 5" w:uiPriority="72" w:qFormat="0"/>
    <w:lsdException w:name="Colorful Grid Accent 5" w:uiPriority="73" w:qFormat="0"/>
    <w:lsdException w:name="Light Shading Accent 6" w:uiPriority="60" w:qFormat="0"/>
    <w:lsdException w:name="Light List Accent 6" w:uiPriority="61" w:qFormat="0"/>
    <w:lsdException w:name="Light Grid Accent 6" w:uiPriority="62" w:qFormat="0"/>
    <w:lsdException w:name="Medium Shading 1 Accent 6" w:uiPriority="63" w:qFormat="0"/>
    <w:lsdException w:name="Medium Shading 2 Accent 6" w:uiPriority="64" w:qFormat="0"/>
    <w:lsdException w:name="Medium List 1 Accent 6" w:uiPriority="65" w:qFormat="0"/>
    <w:lsdException w:name="Medium List 2 Accent 6" w:uiPriority="66" w:qFormat="0"/>
    <w:lsdException w:name="Medium Grid 1 Accent 6" w:uiPriority="67" w:qFormat="0"/>
    <w:lsdException w:name="Medium Grid 2 Accent 6" w:uiPriority="68" w:qFormat="0"/>
    <w:lsdException w:name="Medium Grid 3 Accent 6" w:uiPriority="69" w:qFormat="0"/>
    <w:lsdException w:name="Dark List Accent 6" w:uiPriority="70" w:qFormat="0"/>
    <w:lsdException w:name="Colorful Shading Accent 6" w:uiPriority="71" w:qFormat="0"/>
    <w:lsdException w:name="Colorful List Accent 6" w:uiPriority="72" w:qFormat="0"/>
    <w:lsdException w:name="Colorful Grid Accent 6" w:uiPriority="73" w:qFormat="0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 w:qFormat="0"/>
    <w:lsdException w:name="TOC Heading" w:semiHidden="1" w:uiPriority="39" w:unhideWhenUsed="1"/>
  </w:latentStyles>
  <w:style w:type="paragraph" w:default="1" w:styleId="a">
    <w:name w:val="Normal"/>
    <w:autoRedefine/>
    <w:unhideWhenUsed/>
    <w:qFormat/>
    <w:rsid w:val="0069108F"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autoRedefine/>
    <w:unhideWhenUsed/>
    <w:qFormat/>
    <w:rsid w:val="0069108F"/>
    <w:pPr>
      <w:spacing w:before="100" w:beforeAutospacing="1" w:after="100" w:afterAutospacing="1"/>
      <w:jc w:val="left"/>
    </w:pPr>
    <w:rPr>
      <w:kern w:val="0"/>
      <w:sz w:val="24"/>
    </w:rPr>
  </w:style>
  <w:style w:type="character" w:styleId="a4">
    <w:name w:val="Strong"/>
    <w:basedOn w:val="a0"/>
    <w:autoRedefine/>
    <w:unhideWhenUsed/>
    <w:qFormat/>
    <w:rsid w:val="0069108F"/>
    <w:rPr>
      <w:rFonts w:hint="default"/>
      <w:b/>
      <w:sz w:val="24"/>
      <w:szCs w:val="24"/>
    </w:rPr>
  </w:style>
  <w:style w:type="character" w:customStyle="1" w:styleId="font11">
    <w:name w:val="font11"/>
    <w:basedOn w:val="a0"/>
    <w:autoRedefine/>
    <w:qFormat/>
    <w:rsid w:val="0069108F"/>
    <w:rPr>
      <w:rFonts w:ascii="Helvetica" w:eastAsia="Helvetica" w:hAnsi="Helvetica" w:cs="Helvetica" w:hint="default"/>
      <w:b/>
      <w:bCs/>
      <w:color w:val="595959"/>
      <w:sz w:val="32"/>
      <w:szCs w:val="32"/>
      <w:u w:val="none"/>
    </w:rPr>
  </w:style>
  <w:style w:type="character" w:customStyle="1" w:styleId="font21">
    <w:name w:val="font21"/>
    <w:basedOn w:val="a0"/>
    <w:autoRedefine/>
    <w:qFormat/>
    <w:rsid w:val="0069108F"/>
    <w:rPr>
      <w:rFonts w:ascii="Helvetica" w:eastAsia="Helvetica" w:hAnsi="Helvetica" w:cs="Helvetica" w:hint="default"/>
      <w:color w:val="595959"/>
      <w:sz w:val="20"/>
      <w:szCs w:val="20"/>
      <w:u w:val="none"/>
    </w:rPr>
  </w:style>
  <w:style w:type="character" w:customStyle="1" w:styleId="notclasssuffix">
    <w:name w:val="not([class*=suffix])"/>
    <w:basedOn w:val="a0"/>
    <w:autoRedefine/>
    <w:qFormat/>
    <w:rsid w:val="0069108F"/>
    <w:rPr>
      <w:sz w:val="19"/>
      <w:szCs w:val="19"/>
    </w:rPr>
  </w:style>
  <w:style w:type="character" w:customStyle="1" w:styleId="notclasssuffix1">
    <w:name w:val="not([class*=suffix])1"/>
    <w:basedOn w:val="a0"/>
    <w:autoRedefine/>
    <w:qFormat/>
    <w:rsid w:val="0069108F"/>
  </w:style>
  <w:style w:type="character" w:customStyle="1" w:styleId="font41">
    <w:name w:val="font41"/>
    <w:basedOn w:val="a0"/>
    <w:autoRedefine/>
    <w:qFormat/>
    <w:rsid w:val="0069108F"/>
    <w:rPr>
      <w:rFonts w:ascii="Calibri" w:hAnsi="Calibri" w:cs="Calibri" w:hint="default"/>
      <w:color w:val="000000"/>
      <w:sz w:val="20"/>
      <w:szCs w:val="20"/>
      <w:u w:val="none"/>
    </w:rPr>
  </w:style>
  <w:style w:type="paragraph" w:styleId="a5">
    <w:name w:val="header"/>
    <w:basedOn w:val="a"/>
    <w:link w:val="Char"/>
    <w:qFormat/>
    <w:rsid w:val="00D22FE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D22FEE"/>
    <w:rPr>
      <w:rFonts w:ascii="Calibri" w:hAnsi="Calibri"/>
      <w:kern w:val="2"/>
      <w:sz w:val="18"/>
      <w:szCs w:val="18"/>
    </w:rPr>
  </w:style>
  <w:style w:type="paragraph" w:styleId="a6">
    <w:name w:val="footer"/>
    <w:basedOn w:val="a"/>
    <w:link w:val="Char0"/>
    <w:qFormat/>
    <w:rsid w:val="00D22FE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rsid w:val="00D22FEE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176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144</Words>
  <Characters>825</Characters>
  <Application>Microsoft Office Word</Application>
  <DocSecurity>0</DocSecurity>
  <Lines>6</Lines>
  <Paragraphs>1</Paragraphs>
  <ScaleCrop>false</ScaleCrop>
  <Company>China</Company>
  <LinksUpToDate>false</LinksUpToDate>
  <CharactersWithSpaces>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User</cp:lastModifiedBy>
  <cp:revision>2</cp:revision>
  <dcterms:created xsi:type="dcterms:W3CDTF">2023-05-29T23:42:00Z</dcterms:created>
  <dcterms:modified xsi:type="dcterms:W3CDTF">2024-09-05T01:39:00Z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C4E4C6BACD9C43CB905EBF8B1E702314_13</vt:lpwstr>
  </property>
</Properties>
</file>