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4E4B2A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60" w:lineRule="auto"/>
        <w:ind w:right="0"/>
        <w:jc w:val="center"/>
        <w:textAlignment w:val="auto"/>
        <w:rPr>
          <w:rFonts w:hint="default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44"/>
          <w:szCs w:val="44"/>
        </w:rPr>
        <w:t>洮南市国有林总场文冠果产业项目(苗木采购)</w:t>
      </w:r>
      <w:r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  <w:t>答疑说明文件</w:t>
      </w:r>
    </w:p>
    <w:p w14:paraId="4722535A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一、项目基本情况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                </w:t>
      </w:r>
    </w:p>
    <w:p w14:paraId="085E3D3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23" w:line="360" w:lineRule="auto"/>
        <w:ind w:firstLine="552" w:firstLineChars="200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eastAsia="zh-CN"/>
        </w:rPr>
      </w:pPr>
      <w:r>
        <w:rPr>
          <w:rFonts w:hint="eastAsia" w:ascii="宋体" w:hAnsi="宋体" w:eastAsia="宋体" w:cs="宋体"/>
          <w:spacing w:val="-2"/>
          <w:sz w:val="28"/>
          <w:szCs w:val="28"/>
          <w:highlight w:val="none"/>
        </w:rPr>
        <w:t>1.项目编号：</w:t>
      </w:r>
      <w:r>
        <w:rPr>
          <w:rFonts w:hint="eastAsia" w:ascii="宋体" w:hAnsi="宋体" w:eastAsia="宋体" w:cs="宋体"/>
          <w:spacing w:val="-2"/>
          <w:sz w:val="28"/>
          <w:szCs w:val="28"/>
          <w:highlight w:val="none"/>
          <w:lang w:eastAsia="zh-CN"/>
        </w:rPr>
        <w:t>采购计划-[2025]-00062号-1-JLJC-01、采购计划-[2025]-00062号-2-JLJC-01</w:t>
      </w:r>
    </w:p>
    <w:p w14:paraId="41B8880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1" w:line="360" w:lineRule="auto"/>
        <w:ind w:firstLine="556" w:firstLineChars="200"/>
        <w:textAlignment w:val="auto"/>
        <w:rPr>
          <w:rFonts w:hint="eastAsia" w:ascii="宋体" w:hAnsi="宋体" w:eastAsia="宋体" w:cs="宋体"/>
          <w:spacing w:val="-1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pacing w:val="-1"/>
          <w:sz w:val="28"/>
          <w:szCs w:val="28"/>
          <w:highlight w:val="none"/>
        </w:rPr>
        <w:t>2.项目名称：</w:t>
      </w:r>
      <w:r>
        <w:rPr>
          <w:rFonts w:hint="eastAsia" w:ascii="宋体" w:hAnsi="宋体" w:eastAsia="宋体" w:cs="宋体"/>
          <w:spacing w:val="-1"/>
          <w:sz w:val="28"/>
          <w:szCs w:val="28"/>
          <w:highlight w:val="none"/>
          <w:lang w:eastAsia="zh-CN"/>
        </w:rPr>
        <w:t>洮南市国有林总场文冠果产业项目(苗木采购)一标段、洮南市国有林总场文冠果产业项目(苗木采购)二标段</w:t>
      </w:r>
    </w:p>
    <w:p w14:paraId="56E3026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1" w:line="360" w:lineRule="auto"/>
        <w:ind w:firstLine="556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sz w:val="28"/>
          <w:szCs w:val="28"/>
          <w:highlight w:val="none"/>
        </w:rPr>
        <w:t>3.</w:t>
      </w:r>
      <w:bookmarkStart w:id="0" w:name="OLE_LINK17"/>
      <w:r>
        <w:rPr>
          <w:rFonts w:hint="eastAsia" w:ascii="宋体" w:hAnsi="宋体" w:eastAsia="宋体" w:cs="宋体"/>
          <w:spacing w:val="-1"/>
          <w:sz w:val="28"/>
          <w:szCs w:val="28"/>
          <w:highlight w:val="none"/>
        </w:rPr>
        <w:t>预算金额：</w:t>
      </w:r>
      <w:bookmarkEnd w:id="0"/>
      <w:r>
        <w:rPr>
          <w:rFonts w:hint="eastAsia" w:ascii="宋体" w:hAnsi="宋体" w:eastAsia="宋体" w:cs="宋体"/>
          <w:spacing w:val="-1"/>
          <w:sz w:val="28"/>
          <w:szCs w:val="28"/>
          <w:highlight w:val="none"/>
          <w:lang w:val="en-US" w:eastAsia="zh-CN"/>
        </w:rPr>
        <w:t>454000元、411000元</w:t>
      </w:r>
    </w:p>
    <w:p w14:paraId="24235BBD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</w:pP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二、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答疑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信息</w:t>
      </w:r>
    </w:p>
    <w:p w14:paraId="447BAC38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60" w:lineRule="auto"/>
        <w:ind w:left="0" w:right="0" w:firstLine="560" w:firstLineChars="200"/>
        <w:jc w:val="both"/>
        <w:textAlignment w:val="auto"/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根据《政府采购促进中小企业发展管理办法》（财库﹝2020﹞46 号）的规定，将两个标段磋商文件中的磋商响应文件格式中的“</w:t>
      </w: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</w:rPr>
        <w:t>中小企业声明函</w:t>
      </w: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”格式修改为最新版本；</w:t>
      </w:r>
    </w:p>
    <w:p w14:paraId="259CB092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60" w:lineRule="auto"/>
        <w:ind w:left="0" w:right="0" w:firstLine="560" w:firstLineChars="200"/>
        <w:jc w:val="both"/>
        <w:textAlignment w:val="auto"/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供应商须知前附表中第38条合同方式由“</w:t>
      </w: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本项目为固定单价合同</w:t>
      </w: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”更改为“</w:t>
      </w: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本项目为固定总价合同</w:t>
      </w: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”。</w:t>
      </w:r>
      <w:bookmarkStart w:id="1" w:name="_GoBack"/>
      <w:bookmarkEnd w:id="1"/>
    </w:p>
    <w:p w14:paraId="26094A30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255" w:beforeAutospacing="0" w:after="255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</w:pP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三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、对本次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  <w:t>答疑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</w:rPr>
        <w:t>提出询问，请按以下方式联系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eastAsia="zh-CN"/>
        </w:rPr>
        <w:t>：</w:t>
      </w:r>
    </w:p>
    <w:p w14:paraId="1C04CB8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1.采购人信息</w:t>
      </w:r>
    </w:p>
    <w:p w14:paraId="4B40FB3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名    称：洮南市国有林总场　　　　　　　　　　　　</w:t>
      </w:r>
    </w:p>
    <w:p w14:paraId="5EEB3EF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地    址：洮南市西郊洮突公路 3 公里路南 　　　　　　　　　　　</w:t>
      </w:r>
    </w:p>
    <w:p w14:paraId="0F09FBC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联 系 人：刘耘嘉　　　　　</w:t>
      </w:r>
    </w:p>
    <w:p w14:paraId="6A3B880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联系方式：18743616767</w:t>
      </w:r>
    </w:p>
    <w:p w14:paraId="63533D0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2.采购代理机构信息</w:t>
      </w:r>
    </w:p>
    <w:p w14:paraId="29E90BD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名    称：吉林省吉程建设工程项目管理咨询有限公司  　　　　　　　　　　　　</w:t>
      </w:r>
    </w:p>
    <w:p w14:paraId="4E41FD8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地　　址：白城市洮南市光明街道宏声东路(金座家苑5号楼)1层7门</w:t>
      </w:r>
    </w:p>
    <w:p w14:paraId="7367DD9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联 系 人：迟女士　　　　　　　　　　</w:t>
      </w:r>
    </w:p>
    <w:p w14:paraId="7E21767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zh-CN"/>
        </w:rPr>
        <w:t>联系方式：15645266401</w:t>
      </w:r>
    </w:p>
    <w:p w14:paraId="40FFA25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.监督管理部门</w:t>
      </w:r>
    </w:p>
    <w:p w14:paraId="7A87EDC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名    称：洮南市政府采购管理办公室</w:t>
      </w:r>
    </w:p>
    <w:p w14:paraId="0E64D1F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zh-CN" w:eastAsia="zh-CN"/>
        </w:rPr>
        <w:t>电    话：0436-6236423</w:t>
      </w:r>
    </w:p>
    <w:p w14:paraId="628DEDE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z w:val="28"/>
          <w:szCs w:val="28"/>
          <w:lang w:val="zh-CN"/>
        </w:rPr>
        <w:t>.技术服务</w:t>
      </w:r>
    </w:p>
    <w:p w14:paraId="30332EC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数字证书办理咨询电话：0431-85177688</w:t>
      </w:r>
    </w:p>
    <w:p w14:paraId="75E0CAF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政采云客服电话：95763，工作日9:00-18:00</w:t>
      </w:r>
    </w:p>
    <w:p w14:paraId="3BABC09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jMzFiMDZjOTA1YjYwYjg4YTFkY2Y4YTljMmRkM2IifQ=="/>
  </w:docVars>
  <w:rsids>
    <w:rsidRoot w:val="00000000"/>
    <w:rsid w:val="08C127C3"/>
    <w:rsid w:val="19550115"/>
    <w:rsid w:val="1AAE3F81"/>
    <w:rsid w:val="27791528"/>
    <w:rsid w:val="2780402B"/>
    <w:rsid w:val="39E71C6D"/>
    <w:rsid w:val="3C756255"/>
    <w:rsid w:val="3D3714F8"/>
    <w:rsid w:val="3DBF00CF"/>
    <w:rsid w:val="3F2F5E96"/>
    <w:rsid w:val="41FE076A"/>
    <w:rsid w:val="4C520360"/>
    <w:rsid w:val="4DF566FD"/>
    <w:rsid w:val="52B916FF"/>
    <w:rsid w:val="53AF3BB5"/>
    <w:rsid w:val="5B3E2B17"/>
    <w:rsid w:val="5C3E2AEA"/>
    <w:rsid w:val="5C5617A7"/>
    <w:rsid w:val="614222FA"/>
    <w:rsid w:val="62652744"/>
    <w:rsid w:val="62ED1860"/>
    <w:rsid w:val="68420E31"/>
    <w:rsid w:val="7820118F"/>
    <w:rsid w:val="7C284BCD"/>
    <w:rsid w:val="7D667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line="360" w:lineRule="auto"/>
    </w:pPr>
    <w:rPr>
      <w:sz w:val="24"/>
    </w:rPr>
  </w:style>
  <w:style w:type="paragraph" w:styleId="3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5">
    <w:name w:val="Body Text First Indent"/>
    <w:basedOn w:val="2"/>
    <w:qFormat/>
    <w:uiPriority w:val="0"/>
    <w:pPr>
      <w:spacing w:after="120" w:line="400" w:lineRule="exact"/>
      <w:ind w:firstLine="420" w:firstLineChars="100"/>
    </w:pPr>
    <w:rPr>
      <w:rFonts w:ascii="宋体"/>
      <w:kern w:val="0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TML Sample"/>
    <w:basedOn w:val="7"/>
    <w:qFormat/>
    <w:uiPriority w:val="0"/>
    <w:rPr>
      <w:rFonts w:ascii="Courier New" w:hAnsi="Courier New"/>
    </w:rPr>
  </w:style>
  <w:style w:type="paragraph" w:styleId="10">
    <w:name w:val="List Paragraph"/>
    <w:basedOn w:val="1"/>
    <w:qFormat/>
    <w:uiPriority w:val="0"/>
    <w:pPr>
      <w:ind w:left="720"/>
      <w:contextualSpacing/>
    </w:pPr>
    <w:rPr>
      <w:rFonts w:ascii="Times New Roman" w:hAnsi="Times New Roman" w:eastAsia="Times New Roman" w:cs="Times New Roman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399</Words>
  <Characters>519</Characters>
  <Lines>0</Lines>
  <Paragraphs>0</Paragraphs>
  <TotalTime>0</TotalTime>
  <ScaleCrop>false</ScaleCrop>
  <LinksUpToDate>false</LinksUpToDate>
  <CharactersWithSpaces>617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2025-03-17T09:04:00Z</dcterms:created>
  <dc:creator>Administrator</dc:creator>
  <cp:lastModifiedBy>Administrator</cp:lastModifiedBy>
  <dcterms:modified xsi:type="dcterms:W3CDTF">2025-04-21T02:49:00Z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7F6D3DB306A345858DDB6FED009D6B87_13</vt:lpwstr>
  </property>
  <property fmtid="{D5CDD505-2E9C-101B-9397-08002B2CF9AE}" pid="4" name="KSOTemplateDocerSaveRecord">
    <vt:lpwstr>eyJoZGlkIjoiNWNjMzFiMDZjOTA1YjYwYjg4YTFkY2Y4YTljMmRkM2IiLCJ1c2VySWQiOiIxMDUxMjk5Mzg3In0=</vt:lpwstr>
  </property>
</Properties>
</file>