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E5598">
      <w:pPr>
        <w:jc w:val="center"/>
        <w:rPr>
          <w:sz w:val="28"/>
          <w:szCs w:val="36"/>
        </w:rPr>
      </w:pPr>
      <w:r>
        <w:rPr>
          <w:rFonts w:hint="eastAsia"/>
          <w:sz w:val="28"/>
          <w:szCs w:val="36"/>
        </w:rPr>
        <w:t>辽源市政府集中采购中心关于辽源市工商学校学生教学及教师办公电脑采购项目中标(成交)结果公告</w:t>
      </w:r>
    </w:p>
    <w:p w14:paraId="4A2F3E1D">
      <w:r>
        <w:t>一、项目编号：</w:t>
      </w:r>
      <w:r>
        <w:rPr>
          <w:rFonts w:hint="default"/>
        </w:rPr>
        <w:t>采购计划-[2024]-00217号-001</w:t>
      </w:r>
    </w:p>
    <w:p w14:paraId="7EAAF4B4">
      <w:pPr>
        <w:rPr>
          <w:rFonts w:hint="default"/>
        </w:rPr>
      </w:pPr>
      <w:r>
        <w:rPr>
          <w:rFonts w:hint="eastAsia"/>
        </w:rPr>
        <w:t>二、项目名称：辽源市工商学校学生教学及教师办公电脑采购项目</w:t>
      </w:r>
    </w:p>
    <w:p w14:paraId="622B0F1C">
      <w:pPr>
        <w:rPr>
          <w:rFonts w:hint="default"/>
        </w:rPr>
      </w:pPr>
      <w:r>
        <w:rPr>
          <w:rFonts w:hint="eastAsia"/>
        </w:rPr>
        <w:t>三、中标（成交）信息                    </w:t>
      </w:r>
    </w:p>
    <w:p w14:paraId="3DC5A362">
      <w:r>
        <w:rPr>
          <w:rFonts w:hint="eastAsia"/>
        </w:rPr>
        <w:t>1.中标结果：</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5"/>
        <w:gridCol w:w="2016"/>
        <w:gridCol w:w="3376"/>
        <w:gridCol w:w="1692"/>
        <w:gridCol w:w="887"/>
      </w:tblGrid>
      <w:tr w14:paraId="6C1A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5CAA5FC">
            <w:r>
              <w:rPr>
                <w:lang w:val="en-US" w:eastAsia="zh-CN"/>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CA7B6A">
            <w:r>
              <w:rPr>
                <w:lang w:val="en-US" w:eastAsia="zh-CN"/>
              </w:rPr>
              <w:t>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6FEB273">
            <w:r>
              <w:rPr>
                <w:lang w:val="en-US" w:eastAsia="zh-CN"/>
              </w:rPr>
              <w:t>供应商地址</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41BED47">
            <w:r>
              <w:rPr>
                <w:lang w:val="en-US" w:eastAsia="zh-CN"/>
              </w:rPr>
              <w:t>中标（成交）金额</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EC37A5C">
            <w:r>
              <w:rPr>
                <w:lang w:val="en-US" w:eastAsia="zh-CN"/>
              </w:rPr>
              <w:t>评审报价</w:t>
            </w:r>
          </w:p>
        </w:tc>
      </w:tr>
      <w:tr w14:paraId="540E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C74CD">
            <w:pPr>
              <w:rPr>
                <w:rFonts w:hint="eastAsia"/>
              </w:rPr>
            </w:pPr>
            <w:r>
              <w:rPr>
                <w:rFonts w:hint="eastAsia"/>
                <w:lang w:val="en-US" w:eastAsia="zh-CN"/>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FE12E51">
            <w:pPr>
              <w:rPr>
                <w:rFonts w:hint="eastAsia"/>
              </w:rPr>
            </w:pPr>
            <w:r>
              <w:rPr>
                <w:rFonts w:hint="eastAsia"/>
                <w:lang w:val="en-US" w:eastAsia="zh-CN"/>
              </w:rPr>
              <w:t>辽源市恒诚办公设备有限公司</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54B9117">
            <w:pPr>
              <w:rPr>
                <w:rFonts w:hint="eastAsia"/>
              </w:rPr>
            </w:pPr>
            <w:r>
              <w:rPr>
                <w:rFonts w:hint="eastAsia"/>
                <w:lang w:val="en-US" w:eastAsia="zh-CN"/>
              </w:rPr>
              <w:t>吉林省辽源市龙山区人民大街4665号(华山医院对面)</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D128FC8">
            <w:pPr>
              <w:rPr>
                <w:rFonts w:hint="eastAsia"/>
              </w:rPr>
            </w:pPr>
            <w:r>
              <w:rPr>
                <w:rFonts w:hint="eastAsia"/>
                <w:lang w:val="en-US" w:eastAsia="zh-CN"/>
              </w:rPr>
              <w:t>报价：472400（元）</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3E0FF5D">
            <w:pPr>
              <w:rPr>
                <w:rFonts w:hint="eastAsia"/>
              </w:rPr>
            </w:pPr>
            <w:r>
              <w:rPr>
                <w:rFonts w:hint="eastAsia"/>
                <w:lang w:val="en-US" w:eastAsia="zh-CN"/>
              </w:rPr>
              <w:t>-</w:t>
            </w:r>
          </w:p>
        </w:tc>
      </w:tr>
    </w:tbl>
    <w:p w14:paraId="42AFD0DC">
      <w:pPr>
        <w:rPr>
          <w:rFonts w:hint="eastAsia"/>
        </w:rPr>
      </w:pPr>
      <w:r>
        <w:rPr>
          <w:rFonts w:hint="eastAsia"/>
        </w:rPr>
        <w:t>2.废标结果:  </w:t>
      </w:r>
    </w:p>
    <w:p w14:paraId="4EC14AEC">
      <w:r>
        <w:rPr>
          <w:rFonts w:hint="eastAsia"/>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14:paraId="6682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B3899D">
            <w:r>
              <w:rPr>
                <w:lang w:val="en-US" w:eastAsia="zh-CN"/>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829ADCB">
            <w:r>
              <w:rPr>
                <w:lang w:val="en-US" w:eastAsia="zh-CN"/>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F8659E6">
            <w:r>
              <w:rPr>
                <w:lang w:val="en-US" w:eastAsia="zh-CN"/>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ABEC3D7">
            <w:r>
              <w:rPr>
                <w:lang w:val="en-US" w:eastAsia="zh-CN"/>
              </w:rPr>
              <w:t>其他事项</w:t>
            </w:r>
          </w:p>
        </w:tc>
      </w:tr>
      <w:tr w14:paraId="76F0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C594579">
            <w:r>
              <w:rPr>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F055685">
            <w:r>
              <w:rPr>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05C0B85">
            <w:r>
              <w:rPr>
                <w:lang w:val="en-US" w:eastAsia="zh-CN"/>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E74702B">
            <w:r>
              <w:rPr>
                <w:lang w:val="en-US" w:eastAsia="zh-CN"/>
              </w:rPr>
              <w:t>/</w:t>
            </w:r>
          </w:p>
        </w:tc>
      </w:tr>
    </w:tbl>
    <w:p w14:paraId="2DA9A8E1">
      <w:pPr>
        <w:rPr>
          <w:rFonts w:hint="eastAsia"/>
        </w:rPr>
      </w:pPr>
      <w:r>
        <w:rPr>
          <w:rFonts w:hint="eastAsia"/>
          <w:lang w:val="en-US" w:eastAsia="zh-CN"/>
        </w:rPr>
        <w:t> </w:t>
      </w:r>
    </w:p>
    <w:p w14:paraId="74E40D7F">
      <w:pPr>
        <w:rPr>
          <w:rFonts w:hint="default"/>
        </w:rPr>
      </w:pPr>
      <w:r>
        <w:rPr>
          <w:rFonts w:hint="eastAsia"/>
        </w:rPr>
        <w:t>四、主要标的信息            </w:t>
      </w:r>
      <w:r>
        <w:rPr>
          <w:rFonts w:hint="default"/>
        </w:rPr>
        <w:t>        </w:t>
      </w:r>
    </w:p>
    <w:p w14:paraId="4BA51343">
      <w:r>
        <w:rPr>
          <w:rFonts w:hint="eastAsia"/>
        </w:rPr>
        <w:t>   货物类主要标的信息：    </w:t>
      </w:r>
    </w:p>
    <w:p w14:paraId="06AAEF73">
      <w:r>
        <w:rPr>
          <w:rFonts w:hint="eastAsia"/>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9"/>
        <w:gridCol w:w="1229"/>
        <w:gridCol w:w="1229"/>
        <w:gridCol w:w="1229"/>
        <w:gridCol w:w="1230"/>
        <w:gridCol w:w="1230"/>
        <w:gridCol w:w="1230"/>
      </w:tblGrid>
      <w:tr w14:paraId="4216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18C3A64">
            <w:r>
              <w:rPr>
                <w:lang w:val="en-US" w:eastAsia="zh-CN"/>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03888BE">
            <w:r>
              <w:rPr>
                <w:lang w:val="en-US" w:eastAsia="zh-CN"/>
              </w:rPr>
              <w:t>标项名称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13FC081">
            <w:r>
              <w:rPr>
                <w:lang w:val="en-US" w:eastAsia="zh-CN"/>
              </w:rPr>
              <w:t>标的名称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9F78AE5">
            <w:r>
              <w:rPr>
                <w:lang w:val="en-US" w:eastAsia="zh-CN"/>
              </w:rPr>
              <w:t>品牌</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7DC39FA">
            <w:r>
              <w:rPr>
                <w:lang w:val="en-US" w:eastAsia="zh-CN"/>
              </w:rPr>
              <w:t>数量</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FE9AD8">
            <w:r>
              <w:rPr>
                <w:lang w:val="en-US" w:eastAsia="zh-CN"/>
              </w:rPr>
              <w:t>单价(元)</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F30C0B5">
            <w:r>
              <w:rPr>
                <w:lang w:val="en-US" w:eastAsia="zh-CN"/>
              </w:rPr>
              <w:t>规格型号</w:t>
            </w:r>
          </w:p>
        </w:tc>
      </w:tr>
      <w:tr w14:paraId="307B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307B557">
            <w:r>
              <w:rPr>
                <w:lang w:val="en-US" w:eastAsia="zh-CN"/>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B126BC">
            <w:r>
              <w:rPr>
                <w:lang w:val="en-US" w:eastAsia="zh-CN"/>
              </w:rPr>
              <w:t>辽源市工商学校辽源市工商学校学生教学及教师办公电脑采购项目</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4BAE09">
            <w:r>
              <w:rPr>
                <w:lang w:val="en-US" w:eastAsia="zh-CN"/>
              </w:rPr>
              <w:t>学生机房电脑</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463980D">
            <w:r>
              <w:rPr>
                <w:lang w:val="en-US" w:eastAsia="zh-CN"/>
              </w:rPr>
              <w:t>惠普</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7CE7C34">
            <w:r>
              <w:rPr>
                <w:lang w:val="en-US" w:eastAsia="zh-CN"/>
              </w:rPr>
              <w:t>31台</w:t>
            </w:r>
            <w:bookmarkStart w:id="0" w:name="_GoBack"/>
            <w:bookmarkEnd w:id="0"/>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35E8514">
            <w:r>
              <w:rPr>
                <w:lang w:val="en-US" w:eastAsia="zh-CN"/>
              </w:rPr>
              <w:t>4780</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472DD58">
            <w:r>
              <w:rPr>
                <w:lang w:val="en-US" w:eastAsia="zh-CN"/>
              </w:rPr>
              <w:t>288G9</w:t>
            </w:r>
          </w:p>
        </w:tc>
      </w:tr>
      <w:tr w14:paraId="2936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D363321">
            <w:r>
              <w:rPr>
                <w:lang w:val="en-US" w:eastAsia="zh-CN"/>
              </w:rPr>
              <w:t>2</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4D73DE2">
            <w:r>
              <w:rPr>
                <w:lang w:val="en-US" w:eastAsia="zh-CN"/>
              </w:rPr>
              <w:t>辽源市工商学校辽源市工商学校学生教学及教师办公电脑采购项目</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9D00DCD">
            <w:r>
              <w:rPr>
                <w:lang w:val="en-US" w:eastAsia="zh-CN"/>
              </w:rPr>
              <w:t>教师办公电脑</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A6683D">
            <w:r>
              <w:rPr>
                <w:lang w:val="en-US" w:eastAsia="zh-CN"/>
              </w:rPr>
              <w:t>惠普</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627BD1">
            <w:r>
              <w:rPr>
                <w:lang w:val="en-US" w:eastAsia="zh-CN"/>
              </w:rPr>
              <w:t>60台</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AE9EFF">
            <w:r>
              <w:rPr>
                <w:lang w:val="en-US" w:eastAsia="zh-CN"/>
              </w:rPr>
              <w:t>4960</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6F4ECC">
            <w:r>
              <w:rPr>
                <w:lang w:val="en-US" w:eastAsia="zh-CN"/>
              </w:rPr>
              <w:t>288G9</w:t>
            </w:r>
            <w:r>
              <w:rPr>
                <w:rFonts w:hint="eastAsia"/>
                <w:lang w:val="en-US" w:eastAsia="zh-CN"/>
              </w:rPr>
              <w:t>E</w:t>
            </w:r>
          </w:p>
        </w:tc>
      </w:tr>
    </w:tbl>
    <w:p w14:paraId="62B04611">
      <w:pPr>
        <w:rPr>
          <w:rFonts w:hint="eastAsia"/>
        </w:rPr>
      </w:pPr>
      <w:r>
        <w:rPr>
          <w:rFonts w:hint="eastAsia"/>
          <w:lang w:val="en-US" w:eastAsia="zh-CN"/>
        </w:rPr>
        <w:t> </w:t>
      </w:r>
    </w:p>
    <w:p w14:paraId="772B065D">
      <w:pPr>
        <w:rPr>
          <w:rFonts w:hint="default"/>
        </w:rPr>
      </w:pPr>
      <w:r>
        <w:rPr>
          <w:rFonts w:hint="eastAsia"/>
        </w:rPr>
        <w:t>五、评审专家（单一来源采购人员）名单：                    </w:t>
      </w:r>
    </w:p>
    <w:p w14:paraId="392AEB62">
      <w:pPr>
        <w:rPr>
          <w:rFonts w:hint="default"/>
        </w:rPr>
      </w:pPr>
      <w:r>
        <w:rPr>
          <w:rFonts w:hint="eastAsia"/>
        </w:rPr>
        <w:t>董海迎（第1标项采购人代表），秦旭，徐福兴                     </w:t>
      </w:r>
    </w:p>
    <w:p w14:paraId="00EFFA05">
      <w:pPr>
        <w:rPr>
          <w:rFonts w:hint="default"/>
        </w:rPr>
      </w:pPr>
      <w:r>
        <w:rPr>
          <w:rFonts w:hint="eastAsia"/>
        </w:rPr>
        <w:t>六、代理服务收费标准及金额：                 </w:t>
      </w:r>
    </w:p>
    <w:p w14:paraId="33B8984C">
      <w:pPr>
        <w:rPr>
          <w:rFonts w:hint="default"/>
        </w:rPr>
      </w:pPr>
      <w:r>
        <w:rPr>
          <w:rFonts w:hint="eastAsia"/>
        </w:rPr>
        <w:t>1.代理服务收费标准：无                    </w:t>
      </w:r>
    </w:p>
    <w:p w14:paraId="23F1B962">
      <w:pPr>
        <w:rPr>
          <w:rFonts w:hint="default"/>
        </w:rPr>
      </w:pPr>
      <w:r>
        <w:rPr>
          <w:rFonts w:hint="eastAsia"/>
        </w:rPr>
        <w:t>2.代理服务收费金额（元）：0</w:t>
      </w:r>
    </w:p>
    <w:p w14:paraId="46DB91C8">
      <w:pPr>
        <w:rPr>
          <w:rFonts w:hint="default"/>
        </w:rPr>
      </w:pPr>
      <w:r>
        <w:rPr>
          <w:rFonts w:hint="eastAsia"/>
        </w:rPr>
        <w:t>七、公告期限                    </w:t>
      </w:r>
    </w:p>
    <w:p w14:paraId="6F86F256">
      <w:pPr>
        <w:rPr>
          <w:rFonts w:hint="default"/>
        </w:rPr>
      </w:pPr>
      <w:r>
        <w:rPr>
          <w:rFonts w:hint="eastAsia"/>
        </w:rPr>
        <w:t>自本公告发布之日起1个工作日。                    </w:t>
      </w:r>
    </w:p>
    <w:p w14:paraId="2173BFC0">
      <w:pPr>
        <w:rPr>
          <w:rFonts w:hint="default"/>
        </w:rPr>
      </w:pPr>
      <w:r>
        <w:rPr>
          <w:rFonts w:hint="eastAsia"/>
        </w:rPr>
        <w:t>八、其他补充事宜                   </w:t>
      </w:r>
    </w:p>
    <w:p w14:paraId="28B1B9D2">
      <w:pPr>
        <w:rPr>
          <w:rFonts w:hint="default"/>
        </w:rPr>
      </w:pPr>
      <w:r>
        <w:rPr>
          <w:rFonts w:hint="eastAsia"/>
        </w:rPr>
        <w:t>无                     </w:t>
      </w:r>
    </w:p>
    <w:p w14:paraId="0B03E9C3">
      <w:pPr>
        <w:rPr>
          <w:rFonts w:hint="default"/>
        </w:rPr>
      </w:pPr>
      <w:r>
        <w:rPr>
          <w:rFonts w:hint="eastAsia"/>
        </w:rPr>
        <w:t>九、对本次公告内容提出询问，请按以下方式联系　　　           </w:t>
      </w:r>
    </w:p>
    <w:p w14:paraId="0AFB6BE3">
      <w:r>
        <w:rPr>
          <w:rFonts w:hint="eastAsia"/>
        </w:rPr>
        <w:t>1.采购人信息        </w:t>
      </w:r>
    </w:p>
    <w:p w14:paraId="403C85A1">
      <w:r>
        <w:rPr>
          <w:rFonts w:hint="eastAsia"/>
        </w:rPr>
        <w:t>名称：辽源市工商学校        </w:t>
      </w:r>
    </w:p>
    <w:p w14:paraId="48FED499">
      <w:r>
        <w:rPr>
          <w:rFonts w:hint="eastAsia"/>
        </w:rPr>
        <w:t>地址：辽源市南部新城职业教育园区       </w:t>
      </w:r>
    </w:p>
    <w:p w14:paraId="6A2B26E9">
      <w:r>
        <w:rPr>
          <w:rFonts w:hint="eastAsia"/>
        </w:rPr>
        <w:t>联系方式：0437-5022264     </w:t>
      </w:r>
    </w:p>
    <w:p w14:paraId="52866CC9">
      <w:r>
        <w:rPr>
          <w:rFonts w:hint="eastAsia"/>
        </w:rPr>
        <w:t>2.采购代理机构信息        </w:t>
      </w:r>
    </w:p>
    <w:p w14:paraId="3FB31D6E">
      <w:r>
        <w:rPr>
          <w:rFonts w:hint="eastAsia"/>
        </w:rPr>
        <w:t>名称：辽源市政府集中采购中心        </w:t>
      </w:r>
    </w:p>
    <w:p w14:paraId="49D6B18E">
      <w:r>
        <w:rPr>
          <w:rFonts w:hint="eastAsia"/>
        </w:rPr>
        <w:t>地址：齐宁路655号      </w:t>
      </w:r>
    </w:p>
    <w:p w14:paraId="2C2E5880">
      <w:r>
        <w:rPr>
          <w:rFonts w:hint="eastAsia"/>
        </w:rPr>
        <w:t>联系方式：0437-5220008       </w:t>
      </w:r>
    </w:p>
    <w:p w14:paraId="0EF00E77">
      <w:pPr>
        <w:rPr>
          <w:rFonts w:hint="default"/>
        </w:rPr>
      </w:pPr>
      <w:r>
        <w:rPr>
          <w:rFonts w:hint="eastAsia"/>
        </w:rPr>
        <w:t>3.项目联系方式</w:t>
      </w:r>
    </w:p>
    <w:p w14:paraId="712A614A">
      <w:pPr>
        <w:rPr>
          <w:rFonts w:hint="default"/>
        </w:rPr>
      </w:pPr>
      <w:r>
        <w:rPr>
          <w:rFonts w:hint="eastAsia"/>
        </w:rPr>
        <w:t>项目联系人：张芯语</w:t>
      </w:r>
    </w:p>
    <w:p w14:paraId="19FC4984">
      <w:pPr>
        <w:rPr>
          <w:rFonts w:hint="default"/>
        </w:rPr>
      </w:pPr>
      <w:r>
        <w:rPr>
          <w:rFonts w:hint="eastAsia"/>
        </w:rPr>
        <w:t>电话：0437-5220008</w:t>
      </w:r>
    </w:p>
    <w:p w14:paraId="39C66B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11654"/>
    <w:rsid w:val="490D73E2"/>
    <w:rsid w:val="6501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548</Words>
  <Characters>630</Characters>
  <Lines>0</Lines>
  <Paragraphs>0</Paragraphs>
  <TotalTime>40</TotalTime>
  <ScaleCrop>false</ScaleCrop>
  <LinksUpToDate>false</LinksUpToDate>
  <CharactersWithSpaces>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2024-12-23T01:59:00Z</dcterms:created>
  <dc:creator>桃子汽水ooo</dc:creator>
  <cp:lastModifiedBy>桃子汽水ooo</cp:lastModifiedBy>
  <dcterms:modified xsi:type="dcterms:W3CDTF">2024-12-25T03:01:51Z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24502ECEF66348A298EBBBA2D8AD1C40_13</vt:lpwstr>
  </property>
</Properties>
</file>