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ED6F8">
      <w:pPr>
        <w:jc w:val="center"/>
        <w:rPr>
          <w:b/>
          <w:bCs/>
          <w:color w:val="000000"/>
          <w:sz w:val="40"/>
          <w:szCs w:val="36"/>
        </w:rPr>
      </w:pPr>
      <w:r>
        <w:rPr>
          <w:b/>
          <w:bCs/>
          <w:color w:val="000000"/>
          <w:sz w:val="44"/>
          <w:szCs w:val="40"/>
        </w:rPr>
        <w:fldChar w:fldCharType="begin"/>
      </w:r>
      <w:r>
        <w:rPr>
          <w:b/>
          <w:bCs/>
          <w:color w:val="000000"/>
          <w:sz w:val="44"/>
          <w:szCs w:val="40"/>
        </w:rPr>
        <w:instrText xml:space="preserve"> HYPERLINK "https://www.zcygov.cn/project-center/_procurement_/project-detail-router/6488676c8b85c8ed" \t "https://www.zcygov.cn/bid-inviting/_procurement_/purchaseFileMake/_blank" </w:instrText>
      </w:r>
      <w:r>
        <w:rPr>
          <w:b/>
          <w:bCs/>
          <w:color w:val="000000"/>
          <w:sz w:val="44"/>
          <w:szCs w:val="40"/>
        </w:rPr>
        <w:fldChar w:fldCharType="separate"/>
      </w:r>
      <w:r>
        <w:rPr>
          <w:rFonts w:hint="eastAsia"/>
          <w:b/>
          <w:bCs/>
          <w:color w:val="000000"/>
          <w:sz w:val="44"/>
          <w:szCs w:val="40"/>
        </w:rPr>
        <w:t>政务办公高清视频会议系统服务支出项目</w:t>
      </w:r>
      <w:r>
        <w:rPr>
          <w:rFonts w:hint="eastAsia"/>
          <w:b/>
          <w:bCs/>
          <w:color w:val="000000"/>
          <w:sz w:val="44"/>
          <w:szCs w:val="40"/>
        </w:rPr>
        <w:fldChar w:fldCharType="end"/>
      </w:r>
    </w:p>
    <w:p w14:paraId="2BA67347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4E546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5463"/>
          <w:spacing w:val="0"/>
          <w:sz w:val="40"/>
          <w:szCs w:val="40"/>
          <w:lang w:val="en-US" w:eastAsia="zh-CN"/>
        </w:rPr>
        <w:t>变更公告</w:t>
      </w:r>
    </w:p>
    <w:p w14:paraId="766AB340">
      <w:pP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一、项目基本信息</w:t>
      </w:r>
    </w:p>
    <w:p w14:paraId="2E8EFF31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instrText xml:space="preserve"> HYPERLINK "https://www.zcygov.cn/project-center/_procurement_/project-detail-router/6488676c8b85c8ed" \t "https://www.zcygov.cn/bid-inviting/_procurement_/purchaseFileMake/_blank" </w:instrTex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政务办公高清视频会议系统服务支出项目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fldChar w:fldCharType="end"/>
      </w:r>
    </w:p>
    <w:p w14:paraId="135CBE1E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项目编号：采购计划-[2024]-00409号-1</w:t>
      </w:r>
    </w:p>
    <w:p w14:paraId="200FF283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4B6D0BAC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更正内容  </w:t>
      </w:r>
    </w:p>
    <w:p w14:paraId="5115AF29">
      <w:pPr>
        <w:numPr>
          <w:numId w:val="0"/>
        </w:numP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服务费37800元    </w:t>
      </w:r>
    </w:p>
    <w:p w14:paraId="67FBCFC1">
      <w:pP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现变更为：37578元</w:t>
      </w:r>
    </w:p>
    <w:p w14:paraId="513FE359">
      <w:pP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三、联系方式</w:t>
      </w:r>
    </w:p>
    <w:p w14:paraId="7A7FCE6D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招标人：中共舒兰市委办公室</w:t>
      </w:r>
    </w:p>
    <w:p w14:paraId="2AE882AA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地 址：舒兰市滨河大街2006号</w:t>
      </w:r>
    </w:p>
    <w:p w14:paraId="7F94C195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联系人：杨义</w:t>
      </w:r>
    </w:p>
    <w:p w14:paraId="6842DFB5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电话：0432-68260038</w:t>
      </w:r>
    </w:p>
    <w:p w14:paraId="0C4C5D4B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招标代理机构：吉林中朋项目管理有限公司</w:t>
      </w:r>
    </w:p>
    <w:p w14:paraId="46A3273F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单位地址：吉林市丰满区江南街长虹胡同56号楼4单元1层44号</w:t>
      </w:r>
    </w:p>
    <w:p w14:paraId="0DD1E3C6">
      <w:pP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联 系 人：卢景瀚</w:t>
      </w:r>
    </w:p>
    <w:p w14:paraId="7464AED3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联系电话：13234494734</w:t>
      </w:r>
    </w:p>
    <w:p w14:paraId="42D05A92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招标监督管理部门：舒兰市政府采购办公室</w:t>
      </w:r>
    </w:p>
    <w:p w14:paraId="6311C0E1">
      <w:pPr>
        <w:ind w:firstLine="360" w:firstLineChars="200"/>
        <w:rPr>
          <w:rFonts w:hint="eastAsia" w:ascii="宋体" w:hAnsi="宋体" w:eastAsia="宋体" w:cs="宋体"/>
          <w:color w:val="000000"/>
          <w:sz w:val="18"/>
          <w:szCs w:val="18"/>
          <w:highlight w:val="none"/>
        </w:rPr>
      </w:pPr>
    </w:p>
    <w:p w14:paraId="462436CB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17631"/>
    <w:multiLevelType w:val="singleLevel"/>
    <w:tmpl w:val="F01176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TAxNzMxNDNkYmJjZWExNmEzNWY5NzU0NjI3OWMifQ=="/>
    <w:docVar w:name="KSO_WPS_MARK_KEY" w:val="cc211817-858b-46ed-b024-e9a3dbad4cb1"/>
  </w:docVars>
  <w:rsids>
    <w:rsidRoot w:val="00000000"/>
    <w:rsid w:val="16A00F9C"/>
    <w:rsid w:val="1F4D50EB"/>
    <w:rsid w:val="30A1473E"/>
    <w:rsid w:val="4D6A46D6"/>
    <w:rsid w:val="70B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8"/>
      <w:szCs w:val="20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列出段落1"/>
    <w:basedOn w:val="1"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1055</Words>
  <Characters>1599</Characters>
  <Lines>0</Lines>
  <Paragraphs>0</Paragraphs>
  <TotalTime>0</TotalTime>
  <ScaleCrop>false</ScaleCrop>
  <LinksUpToDate>false</LinksUpToDate>
  <CharactersWithSpaces>1615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2024-02-08T02:59:00Z</dcterms:created>
  <dc:creator>Lenovo</dc:creator>
  <cp:lastModifiedBy>Administrator</cp:lastModifiedBy>
  <dcterms:modified xsi:type="dcterms:W3CDTF">2024-10-21T00:55:25Z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AD7E0EA757514D3BB130DE4DBD074344_13</vt:lpwstr>
  </property>
</Properties>
</file>