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1277217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690" cy="7447915"/>
            <wp:effectExtent l="0" t="0" r="10160" b="635"/>
            <wp:docPr id="1" name="图片 1" descr="单一来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单一来源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7447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532856">
      <w:pPr>
        <w:rPr>
          <w:rFonts w:hint="eastAsia" w:eastAsiaTheme="minorEastAsia"/>
          <w:lang w:eastAsia="zh-CN"/>
        </w:rPr>
      </w:pPr>
    </w:p>
    <w:p w14:paraId="1352A4EC">
      <w:pPr>
        <w:rPr>
          <w:rFonts w:hint="eastAsia" w:eastAsiaTheme="minorEastAsia"/>
          <w:lang w:eastAsia="zh-CN"/>
        </w:rPr>
      </w:pPr>
    </w:p>
    <w:p w14:paraId="5435645B">
      <w:pPr>
        <w:rPr>
          <w:rFonts w:hint="eastAsia" w:eastAsiaTheme="minorEastAsia"/>
          <w:lang w:eastAsia="zh-CN"/>
        </w:rPr>
      </w:pPr>
    </w:p>
    <w:p w14:paraId="6A6A7E45">
      <w:pPr>
        <w:rPr>
          <w:rFonts w:hint="eastAsia" w:eastAsiaTheme="minorEastAsia"/>
          <w:lang w:eastAsia="zh-CN"/>
        </w:rPr>
      </w:pPr>
    </w:p>
    <w:p w14:paraId="1AF0072F">
      <w:pPr>
        <w:rPr>
          <w:rFonts w:hint="eastAsia" w:eastAsiaTheme="minorEastAsia"/>
          <w:lang w:eastAsia="zh-CN"/>
        </w:rPr>
      </w:pPr>
    </w:p>
    <w:p w14:paraId="533DA303">
      <w:pPr>
        <w:rPr>
          <w:rFonts w:hint="eastAsia" w:eastAsiaTheme="minorEastAsia"/>
          <w:lang w:eastAsia="zh-CN"/>
        </w:rPr>
      </w:pPr>
    </w:p>
    <w:p w14:paraId="3714FB36">
      <w:pPr>
        <w:rPr>
          <w:rFonts w:hint="eastAsia" w:eastAsiaTheme="minorEastAsia"/>
          <w:lang w:eastAsia="zh-CN"/>
        </w:rPr>
      </w:pP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690" cy="7447915"/>
            <wp:effectExtent l="0" t="0" r="10160" b="635"/>
            <wp:docPr id="2" name="图片 2" descr="微信图片_202503171517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微信图片_20250317151729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7447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88C0999"/>
    <w:rsid w:val="71FA7F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2025-03-17T07:18:00Z</dcterms:created>
  <dc:creator>CZQ</dc:creator>
  <cp:lastModifiedBy>CZQ</cp:lastModifiedBy>
  <dcterms:modified xsi:type="dcterms:W3CDTF">2025-03-17T07:19:37Z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eyJoZGlkIjoiZTYyNzYxZTc0ZTQxZWFkZGU2NzM3OTY4Njk0YTIyNGIifQ==</vt:lpwstr>
  </property>
  <property fmtid="{D5CDD505-2E9C-101B-9397-08002B2CF9AE}" pid="4" name="ICV">
    <vt:lpwstr>33D56495C2714CD9954454BB5141D9BA_12</vt:lpwstr>
  </property>
</Properties>
</file>