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4890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共和县</w:t>
      </w:r>
      <w:r>
        <w:rPr>
          <w:rFonts w:hint="eastAsia"/>
          <w:sz w:val="28"/>
          <w:szCs w:val="28"/>
        </w:rPr>
        <w:t>财政局    单一来源采购项目征求意见公示</w:t>
      </w:r>
    </w:p>
    <w:p w14:paraId="633BAF4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共和县中医院64排CT更换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球管采购</w:t>
      </w:r>
      <w:r>
        <w:rPr>
          <w:rFonts w:hint="eastAsia"/>
          <w:sz w:val="28"/>
          <w:szCs w:val="28"/>
        </w:rPr>
        <w:t>）</w:t>
      </w:r>
    </w:p>
    <w:p w14:paraId="20B20F19">
      <w:pPr>
        <w:spacing w:line="560" w:lineRule="exac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  <w:lang w:val="en-US" w:eastAsia="zh-CN"/>
        </w:rPr>
        <w:t>共和县中医院</w:t>
      </w:r>
    </w:p>
    <w:p w14:paraId="12561A92">
      <w:pPr>
        <w:spacing w:line="56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采购项目：</w:t>
      </w:r>
      <w:r>
        <w:rPr>
          <w:rFonts w:hint="eastAsia"/>
          <w:sz w:val="28"/>
          <w:szCs w:val="28"/>
          <w:lang w:val="en-US" w:eastAsia="zh-CN"/>
        </w:rPr>
        <w:t>共和县中医院64排CT更换球管采购</w:t>
      </w:r>
    </w:p>
    <w:p w14:paraId="12B457D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采购预算：</w:t>
      </w:r>
      <w:r>
        <w:rPr>
          <w:rFonts w:hint="eastAsia"/>
          <w:sz w:val="28"/>
          <w:szCs w:val="28"/>
          <w:lang w:val="en-US" w:eastAsia="zh-CN"/>
        </w:rPr>
        <w:t>130</w:t>
      </w:r>
      <w:r>
        <w:rPr>
          <w:rFonts w:hint="eastAsia"/>
          <w:sz w:val="28"/>
          <w:szCs w:val="28"/>
        </w:rPr>
        <w:t>万元</w:t>
      </w:r>
    </w:p>
    <w:p w14:paraId="1D00D1C9">
      <w:pPr>
        <w:tabs>
          <w:tab w:val="left" w:pos="5945"/>
        </w:tabs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拟定的供应商名称：西门子医疗系统有限公司</w:t>
      </w:r>
    </w:p>
    <w:p w14:paraId="6398BED3">
      <w:pPr>
        <w:ind w:left="360" w:hanging="360"/>
      </w:pPr>
      <w:r>
        <w:rPr>
          <w:rFonts w:hint="eastAsia"/>
          <w:sz w:val="28"/>
          <w:szCs w:val="28"/>
        </w:rPr>
        <w:t>单一来源采购理由：</w:t>
      </w:r>
    </w:p>
    <w:p w14:paraId="75F5CF90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现有一台医用X射线计算机体层摄影设备（CT），是我院的主力检查设备，因使用频率高，主要组件球管已超过使用期限，现已无法正常开展工作，该设备为西门子公司生产、研发的影像设备，为检查病情的精密仪器，安全性能极为重要，为了保证设备的安全、高效和最佳的图像质量，提高临床诊断率及保证设备更好的运行，我院需要技术经验丰富、有原厂维修资质、备件供应及时的公司来进行售后维修服务，且球管是属于第二类医疗器械，必须使用原厂原包装产品。西门子公司作为原厂家，不仅能提供专业的维修技术，且备件是原厂测试合格件能确保整机完整。西门子医疗系统有限公司为德国西门子公司在中国成立的集销售、售后服务为一体的厂家机构，负责上述类型设备的维修服务，因此考虑到维修维护专业性、技术性方面要求以及必须采用原厂配套备件才能相兼容等因素，因此西门子医疗系统有限公司是唯一有权出售该产品的公司。现我院需购买CT组件球管一套，金额为</w:t>
      </w:r>
      <w:r>
        <w:rPr>
          <w:rFonts w:hint="eastAsia"/>
          <w:sz w:val="28"/>
          <w:szCs w:val="28"/>
          <w:lang w:val="en-US" w:eastAsia="zh-CN"/>
        </w:rPr>
        <w:t>130</w:t>
      </w:r>
      <w:r>
        <w:rPr>
          <w:rFonts w:hint="eastAsia"/>
          <w:sz w:val="28"/>
          <w:szCs w:val="28"/>
        </w:rPr>
        <w:t>万元，</w:t>
      </w:r>
      <w:r>
        <w:rPr>
          <w:rFonts w:hint="eastAsia"/>
          <w:sz w:val="28"/>
          <w:szCs w:val="28"/>
          <w:lang w:val="en-US" w:eastAsia="zh-CN"/>
        </w:rPr>
        <w:t>建议</w:t>
      </w:r>
      <w:r>
        <w:rPr>
          <w:rFonts w:hint="eastAsia"/>
          <w:sz w:val="28"/>
          <w:szCs w:val="28"/>
        </w:rPr>
        <w:t>西门子医疗系统有限公司采用单一来源方式采购。</w:t>
      </w:r>
    </w:p>
    <w:p w14:paraId="53E7571C">
      <w:pPr>
        <w:spacing w:line="560" w:lineRule="exact"/>
        <w:ind w:firstLine="560" w:firstLineChars="200"/>
        <w:rPr>
          <w:rFonts w:hint="eastAsia"/>
          <w:kern w:val="2"/>
          <w:sz w:val="28"/>
          <w:szCs w:val="28"/>
          <w:lang w:val="en-US" w:eastAsia="zh-CN" w:bidi="ar-SA"/>
        </w:rPr>
      </w:pPr>
    </w:p>
    <w:p w14:paraId="2754E1F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附：专家论证意见表 </w:t>
      </w:r>
    </w:p>
    <w:p w14:paraId="3353D8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单一论证专家成员名单</w:t>
      </w:r>
      <w:r>
        <w:rPr>
          <w:rFonts w:hint="eastAsia"/>
          <w:sz w:val="28"/>
          <w:szCs w:val="28"/>
        </w:rPr>
        <w:t xml:space="preserve">                                </w:t>
      </w:r>
    </w:p>
    <w:p w14:paraId="7A10C2B2">
      <w:pPr>
        <w:ind w:firstLine="5600" w:firstLineChars="2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p w14:paraId="2C006CC0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63C37"/>
    <w:rsid w:val="0A7D2C4E"/>
    <w:rsid w:val="0E6A6E01"/>
    <w:rsid w:val="2A617B26"/>
    <w:rsid w:val="2F871EBC"/>
    <w:rsid w:val="33B63C37"/>
    <w:rsid w:val="39BD2C97"/>
    <w:rsid w:val="41F37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557</Characters>
  <Lines>0</Lines>
  <Paragraphs>0</Paragraphs>
  <TotalTime>18</TotalTime>
  <ScaleCrop>false</ScaleCrop>
  <LinksUpToDate>false</LinksUpToDate>
  <CharactersWithSpaces>602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2019-09-19T09:59:00Z</dcterms:created>
  <dc:creator>smark原则</dc:creator>
  <cp:lastModifiedBy>故我</cp:lastModifiedBy>
  <dcterms:modified xsi:type="dcterms:W3CDTF">2025-05-30T02:16:11Z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eyJoZGlkIjoiYTUyZjZhYTU0YTg1NzYxYjc3MzNiZDc4YWNkNGM3ZTMiLCJ1c2VySWQiOiIxMjc4NzQ2NDE4In0=</vt:lpwstr>
  </property>
  <property fmtid="{D5CDD505-2E9C-101B-9397-08002B2CF9AE}" pid="4" name="ICV">
    <vt:lpwstr>4D2EEFB2474A4D258BA91DB48ADCDFE1_12</vt:lpwstr>
  </property>
</Properties>
</file>