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2EA3">
      <w:pPr>
        <w:adjustRightInd w:val="0"/>
        <w:snapToGrid w:val="0"/>
        <w:spacing w:line="560" w:lineRule="exact"/>
        <w:jc w:val="center"/>
        <w:outlineLvl w:val="2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授权委托书</w:t>
      </w:r>
    </w:p>
    <w:bookmarkEnd w:id="0"/>
    <w:p w14:paraId="4B958293">
      <w:pPr>
        <w:adjustRightInd w:val="0"/>
        <w:snapToGrid w:val="0"/>
        <w:jc w:val="center"/>
        <w:rPr>
          <w:rFonts w:ascii="仿宋" w:hAnsi="仿宋" w:eastAsia="仿宋" w:cs="仿宋"/>
          <w:b/>
          <w:bCs/>
          <w:spacing w:val="-6"/>
          <w:sz w:val="18"/>
          <w:szCs w:val="18"/>
          <w:highlight w:val="none"/>
        </w:rPr>
      </w:pPr>
    </w:p>
    <w:p w14:paraId="0F829F22">
      <w:pPr>
        <w:adjustRightInd w:val="0"/>
        <w:snapToGrid w:val="0"/>
        <w:spacing w:line="360" w:lineRule="auto"/>
        <w:rPr>
          <w:rFonts w:ascii="仿宋" w:hAnsi="仿宋" w:eastAsia="仿宋" w:cs="仿宋"/>
          <w:b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  <w:lang w:eastAsia="zh-CN"/>
        </w:rPr>
        <w:t>乾元实验室</w:t>
      </w:r>
      <w:r>
        <w:rPr>
          <w:rFonts w:hint="eastAsia" w:ascii="仿宋" w:hAnsi="仿宋" w:eastAsia="仿宋" w:cs="仿宋"/>
          <w:b/>
          <w:spacing w:val="-6"/>
          <w:sz w:val="24"/>
          <w:szCs w:val="24"/>
          <w:highlight w:val="none"/>
        </w:rPr>
        <w:t>：</w:t>
      </w:r>
    </w:p>
    <w:p w14:paraId="6D19199E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现授权委托：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（授权代表姓名）（身份证号码：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，手机：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）以我方的名义参加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  <w:lang w:eastAsia="zh-CN"/>
        </w:rPr>
        <w:t>近场探头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</w:rPr>
        <w:t>项目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  <w:lang w:val="en-US" w:eastAsia="zh-CN"/>
        </w:rPr>
        <w:t>项目编号：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  <w:lang w:eastAsia="zh-CN"/>
        </w:rPr>
        <w:t>QYCG-HW-2025-0006(XJ)）</w:t>
      </w:r>
      <w:r>
        <w:rPr>
          <w:rFonts w:hint="eastAsia" w:ascii="仿宋" w:hAnsi="仿宋" w:eastAsia="仿宋" w:cs="仿宋"/>
          <w:bCs/>
          <w:spacing w:val="-6"/>
          <w:sz w:val="24"/>
          <w:szCs w:val="24"/>
          <w:highlight w:val="none"/>
        </w:rPr>
        <w:t>的采购</w:t>
      </w: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活动，并代表我方全权办理针对上述项目的响应、评审、签约等具体事务和签署相关文件。</w:t>
      </w:r>
    </w:p>
    <w:p w14:paraId="0A1E9B61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我方对被授权人的签名负全部责任。</w:t>
      </w:r>
    </w:p>
    <w:p w14:paraId="3FB519B2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在撤销授权的书面通知以前，本授权书一直有效。被授权人在授权书有效期内签署的所有文件不因授权的撤销而失效。</w:t>
      </w:r>
    </w:p>
    <w:p w14:paraId="5A9560BC">
      <w:pPr>
        <w:adjustRightInd w:val="0"/>
        <w:snapToGrid w:val="0"/>
        <w:spacing w:line="360" w:lineRule="auto"/>
        <w:ind w:firstLine="456" w:firstLineChars="200"/>
        <w:rPr>
          <w:rFonts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none"/>
        </w:rPr>
        <w:t>被授权人无转委托权，特此告知。</w:t>
      </w:r>
    </w:p>
    <w:p w14:paraId="3988DED0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AC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2" w:type="dxa"/>
          </w:tcPr>
          <w:p w14:paraId="2180B75C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授权代表身份证（正面）：</w:t>
            </w:r>
          </w:p>
          <w:p w14:paraId="1FB457E9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13DF99A3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69FD5817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131C1A61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3E902347">
            <w:pPr>
              <w:adjustRightInd w:val="0"/>
              <w:snapToGrid w:val="0"/>
              <w:spacing w:line="360" w:lineRule="auto"/>
              <w:ind w:firstLine="1596" w:firstLineChars="700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（反面）：</w:t>
            </w:r>
          </w:p>
          <w:p w14:paraId="4DEC6254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2144FC99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7CD611E6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6ECF5533"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  <w:highlight w:val="none"/>
              </w:rPr>
            </w:pPr>
          </w:p>
        </w:tc>
      </w:tr>
    </w:tbl>
    <w:p w14:paraId="18AF9039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18397278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0ABFB726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30C6E126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</w:p>
    <w:p w14:paraId="3FCB1482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  <w:t>供应商名称（公章）：</w:t>
      </w:r>
    </w:p>
    <w:p w14:paraId="1FB110EC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pacing w:val="-6"/>
          <w:sz w:val="24"/>
          <w:szCs w:val="24"/>
          <w:highlight w:val="none"/>
        </w:rPr>
        <w:t>日期：     年   月   日</w:t>
      </w:r>
    </w:p>
    <w:p w14:paraId="54B19D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2025-01-26T11:41:56Z</dcterms:created>
  <dc:creator>37768</dc:creator>
  <cp:lastModifiedBy>弓长每文</cp:lastModifiedBy>
  <dcterms:modified xsi:type="dcterms:W3CDTF">2025-01-26T11:42:04Z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eyJoZGlkIjoiYzI2MzNlNjg5MzkyNzQwOTVkMjI0MzZjZWIwZWI4M2YiLCJ1c2VySWQiOiI0MzQ2NzcxMjkifQ==</vt:lpwstr>
  </property>
  <property fmtid="{D5CDD505-2E9C-101B-9397-08002B2CF9AE}" pid="4" name="ICV">
    <vt:lpwstr>FD98182BA52A4966B96E643D7C7A6727_12</vt:lpwstr>
  </property>
</Properties>
</file>