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AA3E5">
      <w:pPr>
        <w:pStyle w:val="16"/>
        <w:ind w:firstLine="3360" w:firstLineChars="1400"/>
        <w:rPr>
          <w:rFonts w:eastAsia="宋体"/>
          <w:lang w:val="en-US"/>
        </w:rPr>
      </w:pPr>
      <w:r>
        <w:rPr>
          <w:rFonts w:ascii="Cambria" w:hAnsi="Cambria" w:eastAsia="宋体" w:cs="黑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227330</wp:posOffset>
            </wp:positionV>
            <wp:extent cx="5419090" cy="476250"/>
            <wp:effectExtent l="0" t="0" r="10160" b="0"/>
            <wp:wrapSquare wrapText="bothSides"/>
            <wp:docPr id="1" name="图片 2" descr="4066562001627887652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06656200162788765222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71DF2">
      <w:pPr>
        <w:pStyle w:val="16"/>
        <w:ind w:firstLine="3920" w:firstLineChars="1400"/>
        <w:rPr>
          <w:rFonts w:eastAsia="宋体"/>
          <w:lang w:val="en-US"/>
        </w:rPr>
      </w:pPr>
    </w:p>
    <w:p w14:paraId="7328D402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lang w:val="en-US" w:eastAsia="zh-CN" w:bidi="ar"/>
        </w:rPr>
        <w:t>（工会）</w:t>
      </w:r>
    </w:p>
    <w:p w14:paraId="59DA60F6">
      <w:pPr>
        <w:widowControl/>
        <w:jc w:val="center"/>
        <w:rPr>
          <w:rFonts w:hint="default" w:asciiTheme="minorEastAsia" w:hAnsiTheme="minorEastAsia" w:eastAsiaTheme="minorEastAsia" w:cstheme="minorEastAsia"/>
          <w:b/>
          <w:color w:val="000000"/>
          <w:sz w:val="52"/>
          <w:szCs w:val="5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96"/>
          <w:szCs w:val="96"/>
          <w:u w:val="single"/>
          <w:lang w:val="en-US" w:eastAsia="zh-CN" w:bidi="ar"/>
        </w:rPr>
        <w:t xml:space="preserve"> 2025年元旦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96"/>
          <w:szCs w:val="96"/>
          <w:lang w:val="en-US" w:eastAsia="zh-CN" w:bidi="ar"/>
        </w:rPr>
        <w:t>福利物资</w:t>
      </w:r>
    </w:p>
    <w:p w14:paraId="7A0DA155">
      <w:pPr>
        <w:pStyle w:val="16"/>
        <w:ind w:firstLine="560"/>
        <w:rPr>
          <w:lang w:val="en-US"/>
        </w:rPr>
      </w:pPr>
    </w:p>
    <w:p w14:paraId="73F82295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  <w:t>报</w:t>
      </w:r>
    </w:p>
    <w:p w14:paraId="24A11CB7">
      <w:pPr>
        <w:widowControl/>
        <w:jc w:val="center"/>
        <w:rPr>
          <w:rFonts w:asciiTheme="minorEastAsia" w:hAnsiTheme="minorEastAsia" w:eastAsiaTheme="minorEastAsia" w:cstheme="minorEastAsia"/>
          <w:b/>
          <w:color w:val="000000"/>
          <w:sz w:val="72"/>
          <w:szCs w:val="72"/>
          <w:lang w:val="en-US" w:bidi="ar"/>
        </w:rPr>
      </w:pPr>
    </w:p>
    <w:p w14:paraId="06B03F5D">
      <w:pPr>
        <w:pStyle w:val="2"/>
        <w:rPr>
          <w:rFonts w:asciiTheme="minorEastAsia" w:hAnsiTheme="minorEastAsia" w:eastAsiaTheme="minorEastAsia" w:cstheme="minorEastAsia"/>
          <w:b/>
          <w:color w:val="000000"/>
          <w:sz w:val="72"/>
          <w:szCs w:val="72"/>
          <w:lang w:val="en-US" w:bidi="ar"/>
        </w:rPr>
      </w:pPr>
    </w:p>
    <w:p w14:paraId="15ED9273">
      <w:pPr>
        <w:rPr>
          <w:lang w:val="en-US"/>
        </w:rPr>
      </w:pPr>
    </w:p>
    <w:p w14:paraId="5BC9B6F6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  <w:t>价</w:t>
      </w:r>
    </w:p>
    <w:p w14:paraId="49175053">
      <w:pPr>
        <w:pStyle w:val="2"/>
        <w:rPr>
          <w:sz w:val="72"/>
          <w:szCs w:val="72"/>
          <w:lang w:val="en-US"/>
        </w:rPr>
      </w:pPr>
    </w:p>
    <w:p w14:paraId="619EF6AB">
      <w:pPr>
        <w:rPr>
          <w:lang w:val="en-US"/>
        </w:rPr>
      </w:pPr>
    </w:p>
    <w:p w14:paraId="053149D7"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72"/>
          <w:szCs w:val="72"/>
          <w:lang w:val="en-US" w:eastAsia="zh-CN" w:bidi="ar"/>
        </w:rPr>
        <w:t>表</w:t>
      </w:r>
    </w:p>
    <w:p w14:paraId="066283B1">
      <w:pPr>
        <w:pStyle w:val="2"/>
        <w:rPr>
          <w:lang w:val="en-US"/>
        </w:rPr>
      </w:pPr>
    </w:p>
    <w:p w14:paraId="487A6CD2">
      <w:pPr>
        <w:widowControl/>
        <w:jc w:val="both"/>
        <w:rPr>
          <w:b/>
          <w:bCs/>
          <w:color w:val="000000"/>
          <w:sz w:val="28"/>
          <w:szCs w:val="28"/>
          <w:lang w:val="en-US" w:bidi="ar"/>
        </w:rPr>
      </w:pPr>
    </w:p>
    <w:p w14:paraId="4C45D235">
      <w:pPr>
        <w:pStyle w:val="16"/>
        <w:ind w:left="0" w:leftChars="0" w:firstLine="0" w:firstLineChars="0"/>
        <w:jc w:val="center"/>
        <w:rPr>
          <w:rFonts w:hint="default" w:eastAsia="宋体"/>
          <w:b/>
          <w:bCs/>
          <w:color w:val="000000"/>
          <w:szCs w:val="28"/>
          <w:u w:val="single"/>
          <w:lang w:val="en-US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u w:val="single"/>
          <w:lang w:val="en-US" w:eastAsia="zh-CN" w:bidi="ar"/>
        </w:rPr>
        <w:t xml:space="preserve">2024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u w:val="none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52"/>
          <w:szCs w:val="52"/>
          <w:u w:val="none"/>
          <w:lang w:val="en-US" w:eastAsia="zh-CN" w:bidi="ar"/>
        </w:rPr>
        <w:t>日</w:t>
      </w:r>
    </w:p>
    <w:p w14:paraId="0F0B5FDF">
      <w:pPr>
        <w:pStyle w:val="3"/>
        <w:spacing w:before="267"/>
        <w:ind w:left="0" w:right="119"/>
        <w:jc w:val="center"/>
      </w:pPr>
      <w:bookmarkStart w:id="0" w:name="_Toc13090"/>
    </w:p>
    <w:p w14:paraId="721AABB1"/>
    <w:p w14:paraId="3222D662">
      <w:pPr>
        <w:pStyle w:val="2"/>
      </w:pPr>
    </w:p>
    <w:p w14:paraId="1DCB5F6B">
      <w:pPr>
        <w:pStyle w:val="3"/>
        <w:spacing w:before="267"/>
        <w:ind w:left="0" w:right="119"/>
        <w:jc w:val="center"/>
        <w:rPr>
          <w:rFonts w:hint="eastAsia" w:eastAsia="宋体"/>
          <w:lang w:eastAsia="zh-CN"/>
        </w:rPr>
      </w:pPr>
      <w:r>
        <w:t>一、报</w:t>
      </w:r>
      <w:r>
        <w:rPr>
          <w:rFonts w:hint="eastAsia"/>
          <w:lang w:val="en-US" w:eastAsia="zh-CN"/>
        </w:rPr>
        <w:t xml:space="preserve"> </w:t>
      </w:r>
      <w:r>
        <w:t>价</w:t>
      </w:r>
      <w:r>
        <w:rPr>
          <w:rFonts w:hint="eastAsia"/>
          <w:lang w:val="en-US" w:eastAsia="zh-CN"/>
        </w:rPr>
        <w:t xml:space="preserve"> </w:t>
      </w:r>
      <w:r>
        <w:t>表</w:t>
      </w:r>
      <w:bookmarkEnd w:id="0"/>
    </w:p>
    <w:tbl>
      <w:tblPr>
        <w:tblStyle w:val="17"/>
        <w:tblpPr w:leftFromText="180" w:rightFromText="180" w:vertAnchor="text" w:horzAnchor="page" w:tblpXSpec="center" w:tblpY="185"/>
        <w:tblOverlap w:val="never"/>
        <w:tblW w:w="10531" w:type="dxa"/>
        <w:tblInd w:w="0" w:type="dxa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8670"/>
      </w:tblGrid>
      <w:tr w14:paraId="5973FF2C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10F306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采购单位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383F9BF8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杭州滨江水务有限公司工会委员会</w:t>
            </w:r>
          </w:p>
        </w:tc>
      </w:tr>
      <w:tr w14:paraId="5E63AB22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4A2D6E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37B53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3B017D2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72716AE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5D6269BF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元旦福利物资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</w:p>
        </w:tc>
      </w:tr>
      <w:tr w14:paraId="756A3D4B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44A52E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产品单价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4DDFEBD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300元/人</w:t>
            </w:r>
          </w:p>
        </w:tc>
      </w:tr>
      <w:tr w14:paraId="06A85F42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5F6CB8E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报价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1764048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8FE27B6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0AAD68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有效期</w:t>
            </w:r>
          </w:p>
        </w:tc>
        <w:tc>
          <w:tcPr>
            <w:tcW w:w="8670" w:type="dxa"/>
            <w:tcBorders>
              <w:tl2br w:val="nil"/>
              <w:tr2bl w:val="nil"/>
            </w:tcBorders>
            <w:vAlign w:val="center"/>
          </w:tcPr>
          <w:p w14:paraId="05880F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 年 12月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 xml:space="preserve"> 日至 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日止</w:t>
            </w:r>
          </w:p>
        </w:tc>
      </w:tr>
      <w:tr w14:paraId="50B9A971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1" w:hRule="atLeast"/>
        </w:trPr>
        <w:tc>
          <w:tcPr>
            <w:tcW w:w="1861" w:type="dxa"/>
            <w:tcBorders>
              <w:tl2br w:val="nil"/>
              <w:tr2bl w:val="nil"/>
            </w:tcBorders>
          </w:tcPr>
          <w:p w14:paraId="248EC4D9">
            <w:pPr>
              <w:pStyle w:val="22"/>
              <w:snapToGrid w:val="0"/>
              <w:spacing w:before="186"/>
              <w:jc w:val="center"/>
              <w:rPr>
                <w:b/>
                <w:sz w:val="30"/>
                <w:szCs w:val="30"/>
                <w:lang w:val="en-US"/>
              </w:rPr>
            </w:pPr>
          </w:p>
          <w:p w14:paraId="43063D3B">
            <w:pPr>
              <w:pStyle w:val="22"/>
              <w:snapToGrid w:val="0"/>
              <w:spacing w:before="186"/>
              <w:jc w:val="center"/>
              <w:rPr>
                <w:b/>
                <w:sz w:val="30"/>
                <w:szCs w:val="30"/>
                <w:lang w:val="en-US"/>
              </w:rPr>
            </w:pPr>
          </w:p>
          <w:p w14:paraId="21F3B792">
            <w:pPr>
              <w:pStyle w:val="22"/>
              <w:snapToGrid w:val="0"/>
              <w:spacing w:before="186"/>
              <w:jc w:val="center"/>
              <w:rPr>
                <w:b/>
                <w:sz w:val="30"/>
                <w:szCs w:val="30"/>
                <w:lang w:val="en-US"/>
              </w:rPr>
            </w:pPr>
          </w:p>
          <w:p w14:paraId="6BC91218">
            <w:pPr>
              <w:pStyle w:val="22"/>
              <w:snapToGrid w:val="0"/>
              <w:spacing w:before="186"/>
              <w:jc w:val="center"/>
              <w:rPr>
                <w:b/>
                <w:sz w:val="30"/>
                <w:szCs w:val="30"/>
                <w:lang w:val="en-US"/>
              </w:rPr>
            </w:pPr>
          </w:p>
          <w:p w14:paraId="5CE7F841">
            <w:pPr>
              <w:pStyle w:val="22"/>
              <w:snapToGrid w:val="0"/>
              <w:spacing w:before="186"/>
              <w:jc w:val="center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物</w:t>
            </w:r>
          </w:p>
          <w:p w14:paraId="751AE395">
            <w:pPr>
              <w:pStyle w:val="22"/>
              <w:snapToGrid w:val="0"/>
              <w:spacing w:before="186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资</w:t>
            </w:r>
          </w:p>
          <w:p w14:paraId="6715910C">
            <w:pPr>
              <w:pStyle w:val="22"/>
              <w:snapToGrid w:val="0"/>
              <w:spacing w:before="186"/>
              <w:jc w:val="center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名</w:t>
            </w:r>
          </w:p>
          <w:p w14:paraId="0F63097B">
            <w:pPr>
              <w:pStyle w:val="22"/>
              <w:snapToGrid w:val="0"/>
              <w:spacing w:before="186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称</w:t>
            </w:r>
          </w:p>
        </w:tc>
        <w:tc>
          <w:tcPr>
            <w:tcW w:w="8670" w:type="dxa"/>
            <w:tcBorders>
              <w:tl2br w:val="nil"/>
              <w:tr2bl w:val="nil"/>
            </w:tcBorders>
          </w:tcPr>
          <w:tbl>
            <w:tblPr>
              <w:tblStyle w:val="18"/>
              <w:tblW w:w="86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5"/>
              <w:gridCol w:w="2400"/>
              <w:gridCol w:w="2333"/>
              <w:gridCol w:w="750"/>
              <w:gridCol w:w="833"/>
              <w:gridCol w:w="709"/>
              <w:gridCol w:w="880"/>
            </w:tblGrid>
            <w:tr w14:paraId="38D657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55" w:type="dxa"/>
                  <w:vAlign w:val="center"/>
                </w:tcPr>
                <w:p w14:paraId="0200B911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00" w:type="dxa"/>
                  <w:vAlign w:val="center"/>
                </w:tcPr>
                <w:p w14:paraId="3DB76072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物资名称</w:t>
                  </w:r>
                </w:p>
              </w:tc>
              <w:tc>
                <w:tcPr>
                  <w:tcW w:w="2333" w:type="dxa"/>
                  <w:vAlign w:val="center"/>
                </w:tcPr>
                <w:p w14:paraId="6B1B1C82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图 片</w:t>
                  </w:r>
                </w:p>
              </w:tc>
              <w:tc>
                <w:tcPr>
                  <w:tcW w:w="750" w:type="dxa"/>
                  <w:vAlign w:val="center"/>
                </w:tcPr>
                <w:p w14:paraId="311DB9EB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833" w:type="dxa"/>
                  <w:vAlign w:val="center"/>
                </w:tcPr>
                <w:p w14:paraId="1410BBAC">
                  <w:pPr>
                    <w:widowControl/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数 量</w:t>
                  </w:r>
                </w:p>
              </w:tc>
              <w:tc>
                <w:tcPr>
                  <w:tcW w:w="709" w:type="dxa"/>
                  <w:vAlign w:val="center"/>
                </w:tcPr>
                <w:p w14:paraId="225A1307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单 价</w:t>
                  </w:r>
                </w:p>
              </w:tc>
              <w:tc>
                <w:tcPr>
                  <w:tcW w:w="880" w:type="dxa"/>
                  <w:vAlign w:val="center"/>
                </w:tcPr>
                <w:p w14:paraId="02F07DEF">
                  <w:pPr>
                    <w:widowControl/>
                    <w:jc w:val="center"/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备 注</w:t>
                  </w:r>
                </w:p>
              </w:tc>
            </w:tr>
            <w:tr w14:paraId="353ABC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55" w:type="dxa"/>
                  <w:vAlign w:val="center"/>
                </w:tcPr>
                <w:p w14:paraId="23D72123">
                  <w:pPr>
                    <w:widowControl/>
                    <w:jc w:val="center"/>
                    <w:rPr>
                      <w:rFonts w:hint="eastAsia" w:eastAsia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00" w:type="dxa"/>
                  <w:vAlign w:val="center"/>
                </w:tcPr>
                <w:p w14:paraId="6A5D3F9D">
                  <w:pPr>
                    <w:widowControl/>
                    <w:jc w:val="center"/>
                    <w:rPr>
                      <w:rFonts w:hint="eastAsia" w:eastAsia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eastAsia="宋体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知味名宴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：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风味酱鸭500克/袋、腌童子鸡420克/袋、火腿片100克/袋、酱腿肉150克/袋、中式香肠150克/袋、酱肉香肠150克/袋、知味醉鱼干200克/袋、糯米藕400克/袋、奶黄锦鲤八宝饭240克/袋、福味八宝饭（血糯）300克/袋</w:t>
                  </w:r>
                </w:p>
              </w:tc>
              <w:tc>
                <w:tcPr>
                  <w:tcW w:w="2333" w:type="dxa"/>
                  <w:vAlign w:val="center"/>
                </w:tcPr>
                <w:p w14:paraId="50C5DD34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  <w:r>
                    <w:drawing>
                      <wp:inline distT="0" distB="0" distL="114300" distR="114300">
                        <wp:extent cx="1275080" cy="1924685"/>
                        <wp:effectExtent l="0" t="0" r="1270" b="18415"/>
                        <wp:docPr id="1040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5080" cy="1924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dxa"/>
                  <w:vAlign w:val="center"/>
                </w:tcPr>
                <w:p w14:paraId="7D934799">
                  <w:pPr>
                    <w:widowControl/>
                    <w:jc w:val="center"/>
                    <w:rPr>
                      <w:rFonts w:hint="default" w:eastAsia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箱</w:t>
                  </w:r>
                </w:p>
              </w:tc>
              <w:tc>
                <w:tcPr>
                  <w:tcW w:w="833" w:type="dxa"/>
                  <w:vAlign w:val="center"/>
                </w:tcPr>
                <w:p w14:paraId="567874FA">
                  <w:pPr>
                    <w:widowControl/>
                    <w:jc w:val="center"/>
                    <w:rPr>
                      <w:rFonts w:hint="default" w:eastAsia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709" w:type="dxa"/>
                  <w:vAlign w:val="center"/>
                </w:tcPr>
                <w:p w14:paraId="1331076D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  <w:tc>
                <w:tcPr>
                  <w:tcW w:w="880" w:type="dxa"/>
                  <w:vAlign w:val="center"/>
                </w:tcPr>
                <w:p w14:paraId="7F5041CC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</w:tr>
            <w:tr w14:paraId="00BD9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55" w:type="dxa"/>
                  <w:vAlign w:val="center"/>
                </w:tcPr>
                <w:p w14:paraId="682468E9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1E382DE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  <w:tc>
                <w:tcPr>
                  <w:tcW w:w="2333" w:type="dxa"/>
                  <w:vAlign w:val="center"/>
                </w:tcPr>
                <w:p w14:paraId="1B5EC763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  <w:tc>
                <w:tcPr>
                  <w:tcW w:w="1583" w:type="dxa"/>
                  <w:gridSpan w:val="2"/>
                  <w:vAlign w:val="center"/>
                </w:tcPr>
                <w:p w14:paraId="4D024C07">
                  <w:pPr>
                    <w:widowControl/>
                    <w:jc w:val="center"/>
                    <w:rPr>
                      <w:rFonts w:hint="eastAsia" w:eastAsia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 w:bidi="ar"/>
                    </w:rPr>
                    <w:t>合计单价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14:paraId="22D77AE2">
                  <w:pPr>
                    <w:widowControl/>
                    <w:jc w:val="center"/>
                    <w:rPr>
                      <w:b w:val="0"/>
                      <w:bCs w:val="0"/>
                      <w:sz w:val="24"/>
                      <w:szCs w:val="24"/>
                      <w:vertAlign w:val="baseline"/>
                      <w:lang w:val="en-US" w:bidi="ar"/>
                    </w:rPr>
                  </w:pPr>
                </w:p>
              </w:tc>
            </w:tr>
          </w:tbl>
          <w:p w14:paraId="3A6381DB">
            <w:pPr>
              <w:widowControl/>
              <w:jc w:val="both"/>
              <w:rPr>
                <w:b/>
                <w:bCs/>
                <w:sz w:val="24"/>
                <w:szCs w:val="24"/>
                <w:lang w:val="en-US" w:bidi="ar"/>
              </w:rPr>
            </w:pPr>
          </w:p>
          <w:p w14:paraId="41FBBF26"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单独提供、法人身份证复印件、单位营业执照复印件或（照片、扫描件）。</w:t>
            </w:r>
          </w:p>
        </w:tc>
      </w:tr>
      <w:tr w14:paraId="5B620382">
        <w:tblPrEx>
          <w:tblBorders>
            <w:top w:val="single" w:color="5B9BD5" w:themeColor="accent1" w:sz="4" w:space="0"/>
            <w:left w:val="single" w:color="5B9BD5" w:themeColor="accent1" w:sz="4" w:space="0"/>
            <w:bottom w:val="single" w:color="5B9BD5" w:themeColor="accent1" w:sz="4" w:space="0"/>
            <w:right w:val="single" w:color="5B9BD5" w:themeColor="accent1" w:sz="4" w:space="0"/>
            <w:insideH w:val="single" w:color="5B9BD5" w:themeColor="accent1" w:sz="4" w:space="0"/>
            <w:insideV w:val="single" w:color="5B9BD5" w:themeColor="accen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1861" w:type="dxa"/>
            <w:tcBorders>
              <w:tl2br w:val="nil"/>
              <w:tr2bl w:val="nil"/>
            </w:tcBorders>
          </w:tcPr>
          <w:p w14:paraId="57EE913F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  <w:p w14:paraId="317C6D72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  <w:p w14:paraId="66C1D2C1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  <w:p w14:paraId="6BE54969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  <w:p w14:paraId="3E7C0D06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  <w:p w14:paraId="0CDAB711">
            <w:pPr>
              <w:pStyle w:val="22"/>
              <w:snapToGrid w:val="0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8670" w:type="dxa"/>
            <w:tcBorders>
              <w:tl2br w:val="nil"/>
              <w:tr2bl w:val="nil"/>
            </w:tcBorders>
            <w:vAlign w:val="bottom"/>
          </w:tcPr>
          <w:p w14:paraId="71C8505C">
            <w:pPr>
              <w:widowControl/>
              <w:snapToGrid w:val="0"/>
              <w:jc w:val="right"/>
              <w:rPr>
                <w:rFonts w:hint="eastAsia" w:eastAsia="宋体"/>
                <w:color w:val="000000"/>
                <w:sz w:val="24"/>
                <w:u w:val="single" w:color="FFFFFF" w:themeColor="background1"/>
                <w:lang w:eastAsia="zh-CN" w:bidi="ar"/>
              </w:rPr>
            </w:pPr>
          </w:p>
          <w:p w14:paraId="6DA60EBD">
            <w:pPr>
              <w:pStyle w:val="2"/>
              <w:jc w:val="right"/>
              <w:rPr>
                <w:rFonts w:hint="eastAsia" w:eastAsia="宋体"/>
                <w:color w:val="000000"/>
                <w:sz w:val="24"/>
                <w:u w:val="single" w:color="FFFFFF" w:themeColor="background1"/>
                <w:lang w:eastAsia="zh-CN" w:bidi="ar"/>
              </w:rPr>
            </w:pPr>
          </w:p>
          <w:p w14:paraId="2D9C7975">
            <w:pPr>
              <w:jc w:val="right"/>
              <w:rPr>
                <w:rFonts w:hint="eastAsia" w:eastAsia="宋体"/>
                <w:color w:val="000000"/>
                <w:sz w:val="24"/>
                <w:u w:val="single" w:color="FFFFFF" w:themeColor="background1"/>
                <w:lang w:eastAsia="zh-CN" w:bidi="ar"/>
              </w:rPr>
            </w:pPr>
          </w:p>
          <w:p w14:paraId="6E45CFD4">
            <w:pPr>
              <w:widowControl/>
              <w:ind w:firstLine="1405" w:firstLineChars="5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eastAsiaTheme="minorEastAsia"/>
                <w:b/>
                <w:bCs/>
                <w:color w:val="000000"/>
                <w:sz w:val="28"/>
                <w:szCs w:val="28"/>
                <w:lang w:val="en-US" w:eastAsia="zh-CN" w:bidi="ar"/>
              </w:rPr>
              <w:t>法人签字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bidi="ar"/>
              </w:rPr>
              <w:t>（盖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eastAsia="zh-CN" w:bidi="ar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bidi="ar"/>
              </w:rPr>
              <w:t>章）</w:t>
            </w:r>
          </w:p>
          <w:p w14:paraId="7487F9E0"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lang w:val="en-US" w:eastAsia="zh-CN" w:bidi="ar"/>
              </w:rPr>
              <w:t xml:space="preserve">        联系电话：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u w:val="single"/>
                <w:lang w:val="en-US" w:eastAsia="zh-CN" w:bidi="ar"/>
              </w:rPr>
              <w:t xml:space="preserve">                    </w:t>
            </w:r>
          </w:p>
          <w:p w14:paraId="0A75777F"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u w:val="none"/>
                <w:lang w:val="en-US" w:eastAsia="zh-CN" w:bidi="ar"/>
              </w:rPr>
              <w:t xml:space="preserve">         日期：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  <w:u w:val="single"/>
                <w:lang w:val="en-US" w:eastAsia="zh-CN" w:bidi="ar"/>
              </w:rPr>
              <w:t xml:space="preserve">                          </w:t>
            </w:r>
          </w:p>
          <w:p w14:paraId="1C2D38F1">
            <w:pPr>
              <w:rPr>
                <w:rFonts w:hint="default"/>
                <w:lang w:val="en-US" w:eastAsia="zh-CN"/>
              </w:rPr>
            </w:pPr>
          </w:p>
          <w:p w14:paraId="0574E661">
            <w:pPr>
              <w:pStyle w:val="2"/>
              <w:jc w:val="right"/>
              <w:rPr>
                <w:rFonts w:hint="eastAsia"/>
                <w:lang w:eastAsia="zh-CN"/>
              </w:rPr>
            </w:pPr>
          </w:p>
        </w:tc>
      </w:tr>
    </w:tbl>
    <w:p w14:paraId="5CAE8D12">
      <w:pPr>
        <w:pStyle w:val="16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27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573D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DAD07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LWjgsAgAAVwQAAA4AAABkcnMvZTJvRG9jLnhtbK1UzY7TMBC+I/EO&#10;lu80aRGrUj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0taO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DAD07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935C8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华文行楷" w:hAnsi="华文行楷" w:eastAsia="华文行楷" w:cs="华文行楷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  <w:r>
      <w:rPr>
        <w:rFonts w:hint="eastAsia" w:ascii="华文行楷" w:hAnsi="华文行楷" w:eastAsia="华文行楷" w:cs="华文行楷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t xml:space="preserve">                             </w:t>
    </w:r>
  </w:p>
  <w:p w14:paraId="205EFC3D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880"/>
      <w:jc w:val="center"/>
    </w:pPr>
    <w:r>
      <w:rPr>
        <w:rFonts w:hint="eastAsia" w:ascii="华文行楷" w:hAnsi="华文行楷" w:eastAsia="华文行楷" w:cs="华文行楷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t xml:space="preserve"> </w:t>
    </w:r>
    <w:r>
      <w:rPr>
        <w:rFonts w:ascii="华文行楷" w:hAnsi="华文行楷" w:eastAsia="华文行楷" w:cs="华文行楷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mQ1YjkzZDI4MmI1NGY2OTdiZDE0YWYwZDExNjIifQ=="/>
  </w:docVars>
  <w:rsids>
    <w:rsidRoot w:val="005146FF"/>
    <w:rsid w:val="00047DD5"/>
    <w:rsid w:val="00070E9F"/>
    <w:rsid w:val="0007758A"/>
    <w:rsid w:val="0008730C"/>
    <w:rsid w:val="000A45C2"/>
    <w:rsid w:val="000E4EF5"/>
    <w:rsid w:val="00150BA9"/>
    <w:rsid w:val="0016240E"/>
    <w:rsid w:val="001762F4"/>
    <w:rsid w:val="001B21D1"/>
    <w:rsid w:val="001B6256"/>
    <w:rsid w:val="001C5A64"/>
    <w:rsid w:val="001D0D70"/>
    <w:rsid w:val="001E7798"/>
    <w:rsid w:val="00224C11"/>
    <w:rsid w:val="00225BA1"/>
    <w:rsid w:val="00230389"/>
    <w:rsid w:val="002562F6"/>
    <w:rsid w:val="00294C0E"/>
    <w:rsid w:val="002A6DB3"/>
    <w:rsid w:val="002B441B"/>
    <w:rsid w:val="002B7D31"/>
    <w:rsid w:val="002D2431"/>
    <w:rsid w:val="002D4E0D"/>
    <w:rsid w:val="002F7FD4"/>
    <w:rsid w:val="003005F9"/>
    <w:rsid w:val="00336FAC"/>
    <w:rsid w:val="003612D9"/>
    <w:rsid w:val="00371D71"/>
    <w:rsid w:val="00476B10"/>
    <w:rsid w:val="00493B65"/>
    <w:rsid w:val="004A15BE"/>
    <w:rsid w:val="004A650E"/>
    <w:rsid w:val="004C3BCD"/>
    <w:rsid w:val="004D122C"/>
    <w:rsid w:val="005103C2"/>
    <w:rsid w:val="005108EB"/>
    <w:rsid w:val="005146FF"/>
    <w:rsid w:val="00541D8A"/>
    <w:rsid w:val="00556B54"/>
    <w:rsid w:val="00562102"/>
    <w:rsid w:val="00563D6F"/>
    <w:rsid w:val="005A2FA5"/>
    <w:rsid w:val="005A417B"/>
    <w:rsid w:val="005D5AD6"/>
    <w:rsid w:val="00645196"/>
    <w:rsid w:val="006848C2"/>
    <w:rsid w:val="0068544C"/>
    <w:rsid w:val="00691A20"/>
    <w:rsid w:val="006B781D"/>
    <w:rsid w:val="00713FF8"/>
    <w:rsid w:val="00723DDC"/>
    <w:rsid w:val="00736DA7"/>
    <w:rsid w:val="007C242E"/>
    <w:rsid w:val="007C78AD"/>
    <w:rsid w:val="007D2B79"/>
    <w:rsid w:val="00821019"/>
    <w:rsid w:val="008458CF"/>
    <w:rsid w:val="00893CD0"/>
    <w:rsid w:val="008B6B84"/>
    <w:rsid w:val="008C5C62"/>
    <w:rsid w:val="008D06F6"/>
    <w:rsid w:val="0090042C"/>
    <w:rsid w:val="009257AB"/>
    <w:rsid w:val="00941C08"/>
    <w:rsid w:val="00947A72"/>
    <w:rsid w:val="00950344"/>
    <w:rsid w:val="00952178"/>
    <w:rsid w:val="00964BB4"/>
    <w:rsid w:val="00A03D76"/>
    <w:rsid w:val="00A11C24"/>
    <w:rsid w:val="00A317BE"/>
    <w:rsid w:val="00A5790B"/>
    <w:rsid w:val="00A83B95"/>
    <w:rsid w:val="00A91234"/>
    <w:rsid w:val="00AC2F9E"/>
    <w:rsid w:val="00AD1DA9"/>
    <w:rsid w:val="00B01493"/>
    <w:rsid w:val="00B15008"/>
    <w:rsid w:val="00B5322D"/>
    <w:rsid w:val="00B53288"/>
    <w:rsid w:val="00B82357"/>
    <w:rsid w:val="00BE36E2"/>
    <w:rsid w:val="00C3339E"/>
    <w:rsid w:val="00C35771"/>
    <w:rsid w:val="00C445A0"/>
    <w:rsid w:val="00C46B25"/>
    <w:rsid w:val="00C75D98"/>
    <w:rsid w:val="00C96B82"/>
    <w:rsid w:val="00CC2701"/>
    <w:rsid w:val="00CC6775"/>
    <w:rsid w:val="00CE0828"/>
    <w:rsid w:val="00CE2211"/>
    <w:rsid w:val="00D425E5"/>
    <w:rsid w:val="00D6274B"/>
    <w:rsid w:val="00DA0852"/>
    <w:rsid w:val="00DB3635"/>
    <w:rsid w:val="00DC2F38"/>
    <w:rsid w:val="00DC54E2"/>
    <w:rsid w:val="00DD23FA"/>
    <w:rsid w:val="00E5168C"/>
    <w:rsid w:val="00E53A2F"/>
    <w:rsid w:val="00E54E0E"/>
    <w:rsid w:val="00E80E86"/>
    <w:rsid w:val="00E85948"/>
    <w:rsid w:val="00F3309D"/>
    <w:rsid w:val="00F55438"/>
    <w:rsid w:val="00F62D69"/>
    <w:rsid w:val="00F66EF7"/>
    <w:rsid w:val="00F85989"/>
    <w:rsid w:val="00F85E0F"/>
    <w:rsid w:val="00FA1F78"/>
    <w:rsid w:val="00FC4494"/>
    <w:rsid w:val="00FF57A8"/>
    <w:rsid w:val="00FF580E"/>
    <w:rsid w:val="00FF739C"/>
    <w:rsid w:val="02070553"/>
    <w:rsid w:val="02313F99"/>
    <w:rsid w:val="02D74A6B"/>
    <w:rsid w:val="030C3FA5"/>
    <w:rsid w:val="04AF4D74"/>
    <w:rsid w:val="04B2316F"/>
    <w:rsid w:val="04C14CDF"/>
    <w:rsid w:val="05705A95"/>
    <w:rsid w:val="05864203"/>
    <w:rsid w:val="05A50F26"/>
    <w:rsid w:val="06AB681C"/>
    <w:rsid w:val="07AD1320"/>
    <w:rsid w:val="07B570DA"/>
    <w:rsid w:val="088A6040"/>
    <w:rsid w:val="09CE2B29"/>
    <w:rsid w:val="0BA11663"/>
    <w:rsid w:val="0C4D61EC"/>
    <w:rsid w:val="0D4F5F40"/>
    <w:rsid w:val="0D7072B0"/>
    <w:rsid w:val="0D961094"/>
    <w:rsid w:val="0D9A6E96"/>
    <w:rsid w:val="0F297AC2"/>
    <w:rsid w:val="0FBA03AC"/>
    <w:rsid w:val="13381B9C"/>
    <w:rsid w:val="133D140C"/>
    <w:rsid w:val="137905F3"/>
    <w:rsid w:val="139B6F6C"/>
    <w:rsid w:val="13C37462"/>
    <w:rsid w:val="144B713C"/>
    <w:rsid w:val="1495298C"/>
    <w:rsid w:val="1529139E"/>
    <w:rsid w:val="15B730FD"/>
    <w:rsid w:val="15C42489"/>
    <w:rsid w:val="17031F77"/>
    <w:rsid w:val="17630885"/>
    <w:rsid w:val="1854425B"/>
    <w:rsid w:val="18A576BA"/>
    <w:rsid w:val="19185BF3"/>
    <w:rsid w:val="19415D19"/>
    <w:rsid w:val="1AAA60FC"/>
    <w:rsid w:val="1BA75488"/>
    <w:rsid w:val="1BAC14F3"/>
    <w:rsid w:val="1BC80A57"/>
    <w:rsid w:val="1BC849BD"/>
    <w:rsid w:val="1CD869BE"/>
    <w:rsid w:val="1D377291"/>
    <w:rsid w:val="1D74488D"/>
    <w:rsid w:val="1E3632BD"/>
    <w:rsid w:val="1EBA421B"/>
    <w:rsid w:val="1F59095F"/>
    <w:rsid w:val="2069195B"/>
    <w:rsid w:val="221860FE"/>
    <w:rsid w:val="2252470C"/>
    <w:rsid w:val="22B52F98"/>
    <w:rsid w:val="236F632D"/>
    <w:rsid w:val="23971044"/>
    <w:rsid w:val="241F332B"/>
    <w:rsid w:val="24224A68"/>
    <w:rsid w:val="26A822C5"/>
    <w:rsid w:val="27465325"/>
    <w:rsid w:val="28136685"/>
    <w:rsid w:val="282B0ED5"/>
    <w:rsid w:val="288301B6"/>
    <w:rsid w:val="2992393F"/>
    <w:rsid w:val="29E539D9"/>
    <w:rsid w:val="29E6709C"/>
    <w:rsid w:val="2B1B11BE"/>
    <w:rsid w:val="2B2B5304"/>
    <w:rsid w:val="2B8335EE"/>
    <w:rsid w:val="2BC467A0"/>
    <w:rsid w:val="2BF80249"/>
    <w:rsid w:val="2C98384E"/>
    <w:rsid w:val="2D137DCA"/>
    <w:rsid w:val="2DBC498C"/>
    <w:rsid w:val="2DC85380"/>
    <w:rsid w:val="2DDD6476"/>
    <w:rsid w:val="2EA8720D"/>
    <w:rsid w:val="2F4408CD"/>
    <w:rsid w:val="2FC4283A"/>
    <w:rsid w:val="312F12F7"/>
    <w:rsid w:val="318C3128"/>
    <w:rsid w:val="31CF2D03"/>
    <w:rsid w:val="324B2F78"/>
    <w:rsid w:val="3316665A"/>
    <w:rsid w:val="35542C66"/>
    <w:rsid w:val="35D5640E"/>
    <w:rsid w:val="376C1E83"/>
    <w:rsid w:val="37C54DDA"/>
    <w:rsid w:val="38CC0CF0"/>
    <w:rsid w:val="39A82B54"/>
    <w:rsid w:val="3A997828"/>
    <w:rsid w:val="3AD24A6A"/>
    <w:rsid w:val="3B6D497D"/>
    <w:rsid w:val="3BD33A7F"/>
    <w:rsid w:val="3C997593"/>
    <w:rsid w:val="3CDC1D33"/>
    <w:rsid w:val="3CF7310E"/>
    <w:rsid w:val="3E0E1FAB"/>
    <w:rsid w:val="3F9805D8"/>
    <w:rsid w:val="43274309"/>
    <w:rsid w:val="438576C5"/>
    <w:rsid w:val="45520E14"/>
    <w:rsid w:val="469423EC"/>
    <w:rsid w:val="46A42117"/>
    <w:rsid w:val="47513B8F"/>
    <w:rsid w:val="47FC045E"/>
    <w:rsid w:val="485C5541"/>
    <w:rsid w:val="48A61D9F"/>
    <w:rsid w:val="48E710D4"/>
    <w:rsid w:val="48F85311"/>
    <w:rsid w:val="493F4DD1"/>
    <w:rsid w:val="494641DE"/>
    <w:rsid w:val="4B7B24C2"/>
    <w:rsid w:val="4D211822"/>
    <w:rsid w:val="4DA24039"/>
    <w:rsid w:val="4DD80531"/>
    <w:rsid w:val="4DDF7214"/>
    <w:rsid w:val="4DF521E1"/>
    <w:rsid w:val="4E66215D"/>
    <w:rsid w:val="4EC140E8"/>
    <w:rsid w:val="4F1421E0"/>
    <w:rsid w:val="503B20C3"/>
    <w:rsid w:val="504D7CD7"/>
    <w:rsid w:val="51031BD4"/>
    <w:rsid w:val="512A577C"/>
    <w:rsid w:val="512F61C2"/>
    <w:rsid w:val="52307BC5"/>
    <w:rsid w:val="52A34680"/>
    <w:rsid w:val="53971EAC"/>
    <w:rsid w:val="54451BE6"/>
    <w:rsid w:val="54600A4B"/>
    <w:rsid w:val="56B81CE1"/>
    <w:rsid w:val="57667BCA"/>
    <w:rsid w:val="58C42F23"/>
    <w:rsid w:val="58CA64DB"/>
    <w:rsid w:val="58F65271"/>
    <w:rsid w:val="59400869"/>
    <w:rsid w:val="596E7B62"/>
    <w:rsid w:val="5BFA25E9"/>
    <w:rsid w:val="5EAD0208"/>
    <w:rsid w:val="5EC27C76"/>
    <w:rsid w:val="5EDA3111"/>
    <w:rsid w:val="60FF36DD"/>
    <w:rsid w:val="618B3FFB"/>
    <w:rsid w:val="62536286"/>
    <w:rsid w:val="642F7D1A"/>
    <w:rsid w:val="65BA2DA7"/>
    <w:rsid w:val="66263CA4"/>
    <w:rsid w:val="6638499C"/>
    <w:rsid w:val="666F3145"/>
    <w:rsid w:val="667506EA"/>
    <w:rsid w:val="67184229"/>
    <w:rsid w:val="6795679F"/>
    <w:rsid w:val="698E08EF"/>
    <w:rsid w:val="6B2970B0"/>
    <w:rsid w:val="6C8F6DD0"/>
    <w:rsid w:val="6DA94609"/>
    <w:rsid w:val="6DEA2294"/>
    <w:rsid w:val="6DFE1C28"/>
    <w:rsid w:val="6E5C177D"/>
    <w:rsid w:val="6ED7383B"/>
    <w:rsid w:val="6EF03395"/>
    <w:rsid w:val="71006503"/>
    <w:rsid w:val="711C7863"/>
    <w:rsid w:val="723145C9"/>
    <w:rsid w:val="72851DFB"/>
    <w:rsid w:val="72C300A7"/>
    <w:rsid w:val="74A52E74"/>
    <w:rsid w:val="74FB7E39"/>
    <w:rsid w:val="75393FC3"/>
    <w:rsid w:val="758C2908"/>
    <w:rsid w:val="75954400"/>
    <w:rsid w:val="764C7A4B"/>
    <w:rsid w:val="774F79E4"/>
    <w:rsid w:val="77CD5F14"/>
    <w:rsid w:val="782F11B0"/>
    <w:rsid w:val="783F7A9E"/>
    <w:rsid w:val="78791EC6"/>
    <w:rsid w:val="78BF2B5F"/>
    <w:rsid w:val="797D2564"/>
    <w:rsid w:val="799C2BF4"/>
    <w:rsid w:val="7AF42048"/>
    <w:rsid w:val="7B1346B7"/>
    <w:rsid w:val="7B156043"/>
    <w:rsid w:val="7BD24B7B"/>
    <w:rsid w:val="7CA35D3A"/>
    <w:rsid w:val="7D6748CA"/>
    <w:rsid w:val="7FCD6907"/>
    <w:rsid w:val="DEF99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qFormat="1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28"/>
    <w:autoRedefine/>
    <w:qFormat/>
    <w:uiPriority w:val="1"/>
    <w:pPr>
      <w:spacing w:before="37"/>
      <w:ind w:left="120"/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1"/>
    <w:pPr>
      <w:spacing w:before="62"/>
      <w:ind w:left="120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autoRedefine/>
    <w:qFormat/>
    <w:uiPriority w:val="1"/>
    <w:pPr>
      <w:spacing w:before="3"/>
      <w:ind w:right="29" w:hanging="2458"/>
      <w:outlineLvl w:val="2"/>
    </w:pPr>
    <w:rPr>
      <w:b/>
      <w:bCs/>
      <w:sz w:val="24"/>
      <w:szCs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2"/>
    <w:autoRedefine/>
    <w:qFormat/>
    <w:uiPriority w:val="1"/>
    <w:rPr>
      <w:sz w:val="24"/>
      <w:szCs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540"/>
    </w:pPr>
    <w:rPr>
      <w:rFonts w:eastAsia="仿宋_GB2312"/>
      <w:sz w:val="28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toc 3"/>
    <w:basedOn w:val="1"/>
    <w:next w:val="1"/>
    <w:autoRedefine/>
    <w:qFormat/>
    <w:uiPriority w:val="0"/>
    <w:pPr>
      <w:ind w:left="840" w:leftChars="400"/>
    </w:pPr>
  </w:style>
  <w:style w:type="paragraph" w:styleId="9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toc 1"/>
    <w:basedOn w:val="1"/>
    <w:next w:val="1"/>
    <w:autoRedefine/>
    <w:qFormat/>
    <w:uiPriority w:val="39"/>
    <w:pPr>
      <w:spacing w:before="224"/>
      <w:ind w:right="118"/>
      <w:jc w:val="center"/>
    </w:pPr>
    <w:rPr>
      <w:b/>
      <w:bCs/>
      <w:sz w:val="20"/>
      <w:szCs w:val="20"/>
    </w:rPr>
  </w:style>
  <w:style w:type="paragraph" w:styleId="13">
    <w:name w:val="toc 2"/>
    <w:basedOn w:val="1"/>
    <w:next w:val="1"/>
    <w:autoRedefine/>
    <w:qFormat/>
    <w:uiPriority w:val="39"/>
    <w:pPr>
      <w:spacing w:before="132"/>
      <w:ind w:right="238"/>
      <w:jc w:val="right"/>
    </w:pPr>
    <w:rPr>
      <w:sz w:val="20"/>
      <w:szCs w:val="20"/>
    </w:rPr>
  </w:style>
  <w:style w:type="paragraph" w:styleId="14">
    <w:name w:val="Body Text 2"/>
    <w:basedOn w:val="1"/>
    <w:link w:val="26"/>
    <w:autoRedefine/>
    <w:unhideWhenUsed/>
    <w:qFormat/>
    <w:uiPriority w:val="0"/>
    <w:pPr>
      <w:autoSpaceDE/>
      <w:autoSpaceDN/>
      <w:spacing w:after="120" w:line="480" w:lineRule="auto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color w:val="000000"/>
      <w:sz w:val="18"/>
      <w:szCs w:val="18"/>
    </w:rPr>
  </w:style>
  <w:style w:type="paragraph" w:styleId="16">
    <w:name w:val="Body Text First Indent 2"/>
    <w:basedOn w:val="6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Table Paragraph"/>
    <w:basedOn w:val="1"/>
    <w:autoRedefine/>
    <w:qFormat/>
    <w:uiPriority w:val="1"/>
  </w:style>
  <w:style w:type="paragraph" w:styleId="23">
    <w:name w:val="List Paragraph"/>
    <w:basedOn w:val="1"/>
    <w:autoRedefine/>
    <w:qFormat/>
    <w:uiPriority w:val="1"/>
    <w:pPr>
      <w:spacing w:before="37"/>
      <w:ind w:left="741" w:hanging="742"/>
    </w:pPr>
  </w:style>
  <w:style w:type="paragraph" w:customStyle="1" w:styleId="24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正文文本 2 字符"/>
    <w:basedOn w:val="19"/>
    <w:link w:val="14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table" w:customStyle="1" w:styleId="27">
    <w:name w:val="网格型1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1 字符"/>
    <w:basedOn w:val="19"/>
    <w:link w:val="3"/>
    <w:autoRedefine/>
    <w:qFormat/>
    <w:uiPriority w:val="1"/>
    <w:rPr>
      <w:rFonts w:ascii="宋体" w:hAnsi="宋体" w:eastAsia="宋体" w:cs="宋体"/>
      <w:b/>
      <w:bCs/>
      <w:sz w:val="36"/>
      <w:szCs w:val="36"/>
      <w:lang w:val="zh-CN" w:bidi="zh-CN"/>
    </w:rPr>
  </w:style>
  <w:style w:type="table" w:customStyle="1" w:styleId="29">
    <w:name w:val="网格型2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页眉 字符"/>
    <w:basedOn w:val="19"/>
    <w:link w:val="11"/>
    <w:autoRedefine/>
    <w:qFormat/>
    <w:uiPriority w:val="0"/>
    <w:rPr>
      <w:rFonts w:ascii="宋体" w:hAnsi="宋体" w:eastAsia="宋体" w:cs="宋体"/>
      <w:sz w:val="18"/>
      <w:szCs w:val="22"/>
      <w:lang w:val="zh-CN" w:bidi="zh-CN"/>
    </w:rPr>
  </w:style>
  <w:style w:type="table" w:customStyle="1" w:styleId="31">
    <w:name w:val="网格型3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正文文本 字符"/>
    <w:basedOn w:val="19"/>
    <w:link w:val="5"/>
    <w:autoRedefine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33">
    <w:name w:val="批注框文本 字符"/>
    <w:basedOn w:val="19"/>
    <w:link w:val="9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34">
    <w:name w:val="页脚 字符"/>
    <w:basedOn w:val="19"/>
    <w:link w:val="10"/>
    <w:autoRedefine/>
    <w:qFormat/>
    <w:uiPriority w:val="99"/>
    <w:rPr>
      <w:rFonts w:ascii="宋体" w:hAnsi="宋体" w:eastAsia="宋体" w:cs="宋体"/>
      <w:sz w:val="18"/>
      <w:szCs w:val="22"/>
      <w:lang w:val="zh-CN" w:bidi="zh-CN"/>
    </w:rPr>
  </w:style>
  <w:style w:type="paragraph" w:customStyle="1" w:styleId="35">
    <w:name w:val="Default"/>
    <w:next w:val="3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6">
    <w:name w:val="表格文字"/>
    <w:basedOn w:val="1"/>
    <w:autoRedefine/>
    <w:qFormat/>
    <w:uiPriority w:val="0"/>
    <w:pPr>
      <w:adjustRightInd w:val="0"/>
      <w:spacing w:line="420" w:lineRule="atLeast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307</Characters>
  <Lines>14</Lines>
  <Paragraphs>4</Paragraphs>
  <TotalTime>6</TotalTime>
  <ScaleCrop>false</ScaleCrop>
  <LinksUpToDate>false</LinksUpToDate>
  <CharactersWithSpaces>408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2022-09-29T17:04:00Z</dcterms:created>
  <dc:creator>43453</dc:creator>
  <cp:lastModifiedBy>陆佳骏</cp:lastModifiedBy>
  <cp:lastPrinted>2022-09-28T11:13:00Z</cp:lastPrinted>
  <dcterms:modified xsi:type="dcterms:W3CDTF">2024-12-19T09:30:17Z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6A948485937240C1BAF63BF13DADAA7C_13</vt:lpwstr>
  </property>
</Properties>
</file>