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94D68" w14:textId="77777777" w:rsidR="00540088" w:rsidRDefault="00431F7B">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w:t>
      </w:r>
      <w:proofErr w:type="gramStart"/>
      <w:r>
        <w:rPr>
          <w:rFonts w:ascii="方正小标宋简体" w:eastAsia="方正小标宋简体" w:hint="eastAsia"/>
          <w:b/>
          <w:bCs/>
          <w:sz w:val="44"/>
          <w:szCs w:val="44"/>
        </w:rPr>
        <w:t>航班腹舱舱位</w:t>
      </w:r>
      <w:proofErr w:type="gramEnd"/>
      <w:r>
        <w:rPr>
          <w:rFonts w:ascii="方正小标宋简体" w:eastAsia="方正小标宋简体" w:hint="eastAsia"/>
          <w:b/>
          <w:bCs/>
          <w:sz w:val="44"/>
          <w:szCs w:val="44"/>
        </w:rPr>
        <w:t>招标书</w:t>
      </w:r>
    </w:p>
    <w:p w14:paraId="2FEB75CF" w14:textId="77777777" w:rsidR="00540088" w:rsidRDefault="00540088">
      <w:pPr>
        <w:spacing w:line="576" w:lineRule="exact"/>
        <w:jc w:val="center"/>
        <w:rPr>
          <w:rFonts w:ascii="方正小标宋简体" w:eastAsia="方正小标宋简体"/>
          <w:b/>
          <w:bCs/>
          <w:sz w:val="40"/>
          <w:szCs w:val="40"/>
        </w:rPr>
      </w:pPr>
    </w:p>
    <w:p w14:paraId="77136248"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3DAE6D6D"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67A8BF71"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35"/>
        <w:gridCol w:w="1681"/>
        <w:gridCol w:w="1779"/>
        <w:gridCol w:w="1260"/>
        <w:gridCol w:w="1108"/>
        <w:gridCol w:w="882"/>
        <w:gridCol w:w="1158"/>
      </w:tblGrid>
      <w:tr w:rsidR="00540088" w14:paraId="5BB39B1F" w14:textId="77777777" w:rsidTr="008E1239">
        <w:trPr>
          <w:trHeight w:val="567"/>
          <w:jc w:val="center"/>
        </w:trPr>
        <w:tc>
          <w:tcPr>
            <w:tcW w:w="735" w:type="dxa"/>
            <w:tcBorders>
              <w:top w:val="single" w:sz="4" w:space="0" w:color="000000"/>
              <w:left w:val="single" w:sz="4" w:space="0" w:color="000000"/>
              <w:bottom w:val="single" w:sz="4" w:space="0" w:color="000000"/>
              <w:right w:val="single" w:sz="4" w:space="0" w:color="000000"/>
            </w:tcBorders>
            <w:vAlign w:val="center"/>
          </w:tcPr>
          <w:p w14:paraId="4FC551E1" w14:textId="77777777" w:rsidR="00540088" w:rsidRDefault="00431F7B">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681" w:type="dxa"/>
            <w:tcBorders>
              <w:top w:val="single" w:sz="4" w:space="0" w:color="000000"/>
              <w:left w:val="single" w:sz="4" w:space="0" w:color="000000"/>
              <w:bottom w:val="single" w:sz="4" w:space="0" w:color="000000"/>
              <w:right w:val="single" w:sz="4" w:space="0" w:color="000000"/>
            </w:tcBorders>
            <w:vAlign w:val="center"/>
          </w:tcPr>
          <w:p w14:paraId="5FE2F9EE" w14:textId="77777777" w:rsidR="00540088" w:rsidRDefault="00431F7B">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1779" w:type="dxa"/>
            <w:tcBorders>
              <w:top w:val="single" w:sz="4" w:space="0" w:color="000000"/>
              <w:left w:val="single" w:sz="4" w:space="0" w:color="000000"/>
              <w:bottom w:val="single" w:sz="4" w:space="0" w:color="000000"/>
              <w:right w:val="single" w:sz="4" w:space="0" w:color="000000"/>
            </w:tcBorders>
            <w:vAlign w:val="center"/>
          </w:tcPr>
          <w:p w14:paraId="219B0D75" w14:textId="77777777" w:rsidR="00540088" w:rsidRDefault="00431F7B">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260" w:type="dxa"/>
            <w:tcBorders>
              <w:top w:val="single" w:sz="4" w:space="0" w:color="000000"/>
              <w:left w:val="single" w:sz="4" w:space="0" w:color="000000"/>
              <w:bottom w:val="single" w:sz="4" w:space="0" w:color="000000"/>
              <w:right w:val="single" w:sz="4" w:space="0" w:color="000000"/>
            </w:tcBorders>
            <w:vAlign w:val="center"/>
          </w:tcPr>
          <w:p w14:paraId="54600DDB" w14:textId="77777777" w:rsidR="00540088" w:rsidRDefault="00431F7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08" w:type="dxa"/>
            <w:tcBorders>
              <w:top w:val="single" w:sz="4" w:space="0" w:color="000000"/>
              <w:left w:val="single" w:sz="4" w:space="0" w:color="000000"/>
              <w:bottom w:val="single" w:sz="4" w:space="0" w:color="000000"/>
              <w:right w:val="single" w:sz="4" w:space="0" w:color="000000"/>
            </w:tcBorders>
            <w:vAlign w:val="center"/>
          </w:tcPr>
          <w:p w14:paraId="040067EC" w14:textId="77777777" w:rsidR="00540088" w:rsidRDefault="00431F7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82" w:type="dxa"/>
            <w:tcBorders>
              <w:top w:val="single" w:sz="4" w:space="0" w:color="000000"/>
              <w:left w:val="single" w:sz="4" w:space="0" w:color="000000"/>
              <w:bottom w:val="single" w:sz="4" w:space="0" w:color="000000"/>
              <w:right w:val="single" w:sz="4" w:space="0" w:color="000000"/>
            </w:tcBorders>
            <w:vAlign w:val="center"/>
          </w:tcPr>
          <w:p w14:paraId="1E9F88A7" w14:textId="77777777" w:rsidR="00540088" w:rsidRDefault="00431F7B">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158" w:type="dxa"/>
            <w:tcBorders>
              <w:top w:val="single" w:sz="4" w:space="0" w:color="000000"/>
              <w:left w:val="single" w:sz="4" w:space="0" w:color="000000"/>
              <w:bottom w:val="single" w:sz="4" w:space="0" w:color="000000"/>
              <w:right w:val="single" w:sz="4" w:space="0" w:color="000000"/>
            </w:tcBorders>
            <w:vAlign w:val="center"/>
          </w:tcPr>
          <w:p w14:paraId="694A1FD2" w14:textId="77777777" w:rsidR="00540088" w:rsidRDefault="00431F7B">
            <w:pPr>
              <w:spacing w:after="160" w:line="576" w:lineRule="exact"/>
              <w:jc w:val="center"/>
              <w:rPr>
                <w:rFonts w:ascii="微软雅黑" w:eastAsia="微软雅黑" w:hAnsi="微软雅黑"/>
                <w:color w:val="000000"/>
                <w:sz w:val="22"/>
                <w:szCs w:val="22"/>
              </w:rPr>
            </w:pPr>
            <w:proofErr w:type="gramStart"/>
            <w:r>
              <w:rPr>
                <w:rFonts w:ascii="微软雅黑" w:eastAsia="微软雅黑" w:hAnsi="微软雅黑" w:hint="eastAsia"/>
                <w:color w:val="000000"/>
                <w:sz w:val="22"/>
                <w:szCs w:val="22"/>
              </w:rPr>
              <w:t>是否含经停站</w:t>
            </w:r>
            <w:proofErr w:type="gramEnd"/>
          </w:p>
        </w:tc>
      </w:tr>
      <w:tr w:rsidR="008E1239" w14:paraId="179C91AD" w14:textId="77777777" w:rsidTr="008E1239">
        <w:trPr>
          <w:trHeight w:val="567"/>
          <w:jc w:val="center"/>
        </w:trPr>
        <w:tc>
          <w:tcPr>
            <w:tcW w:w="735" w:type="dxa"/>
            <w:tcBorders>
              <w:top w:val="single" w:sz="4" w:space="0" w:color="000000"/>
              <w:left w:val="single" w:sz="4" w:space="0" w:color="000000"/>
              <w:bottom w:val="single" w:sz="4" w:space="0" w:color="000000"/>
              <w:right w:val="single" w:sz="4" w:space="0" w:color="000000"/>
            </w:tcBorders>
            <w:vAlign w:val="center"/>
          </w:tcPr>
          <w:p w14:paraId="1452DA51" w14:textId="77777777" w:rsidR="008E1239" w:rsidRDefault="008E1239">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w:t>
            </w:r>
          </w:p>
        </w:tc>
        <w:tc>
          <w:tcPr>
            <w:tcW w:w="1681" w:type="dxa"/>
            <w:tcBorders>
              <w:top w:val="single" w:sz="4" w:space="0" w:color="000000"/>
              <w:left w:val="single" w:sz="4" w:space="0" w:color="000000"/>
              <w:bottom w:val="single" w:sz="4" w:space="0" w:color="000000"/>
              <w:right w:val="single" w:sz="4" w:space="0" w:color="000000"/>
            </w:tcBorders>
            <w:vAlign w:val="center"/>
          </w:tcPr>
          <w:p w14:paraId="498E1809" w14:textId="77777777" w:rsidR="008E1239" w:rsidRDefault="008E1239">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GJ8563</w:t>
            </w:r>
          </w:p>
        </w:tc>
        <w:tc>
          <w:tcPr>
            <w:tcW w:w="1779" w:type="dxa"/>
            <w:tcBorders>
              <w:top w:val="single" w:sz="4" w:space="0" w:color="000000"/>
              <w:left w:val="single" w:sz="4" w:space="0" w:color="000000"/>
              <w:bottom w:val="single" w:sz="4" w:space="0" w:color="000000"/>
              <w:right w:val="single" w:sz="4" w:space="0" w:color="000000"/>
            </w:tcBorders>
          </w:tcPr>
          <w:p w14:paraId="6B3CFD77"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hint="eastAsia"/>
                <w:color w:val="000000"/>
                <w:sz w:val="22"/>
                <w:szCs w:val="22"/>
              </w:rPr>
              <w:t>PVG-INC-AKU</w:t>
            </w:r>
          </w:p>
        </w:tc>
        <w:tc>
          <w:tcPr>
            <w:tcW w:w="1260" w:type="dxa"/>
            <w:tcBorders>
              <w:top w:val="single" w:sz="4" w:space="0" w:color="000000"/>
              <w:left w:val="single" w:sz="4" w:space="0" w:color="000000"/>
              <w:bottom w:val="single" w:sz="4" w:space="0" w:color="000000"/>
              <w:right w:val="single" w:sz="4" w:space="0" w:color="000000"/>
            </w:tcBorders>
          </w:tcPr>
          <w:p w14:paraId="1DD4A329"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hint="eastAsia"/>
                <w:color w:val="000000"/>
                <w:sz w:val="22"/>
                <w:szCs w:val="22"/>
              </w:rPr>
              <w:t>1234567</w:t>
            </w:r>
          </w:p>
        </w:tc>
        <w:tc>
          <w:tcPr>
            <w:tcW w:w="1108" w:type="dxa"/>
            <w:tcBorders>
              <w:top w:val="single" w:sz="4" w:space="0" w:color="000000"/>
              <w:left w:val="single" w:sz="4" w:space="0" w:color="000000"/>
              <w:bottom w:val="single" w:sz="4" w:space="0" w:color="000000"/>
              <w:right w:val="single" w:sz="4" w:space="0" w:color="000000"/>
            </w:tcBorders>
          </w:tcPr>
          <w:p w14:paraId="01842926"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hint="eastAsia"/>
                <w:color w:val="000000"/>
                <w:sz w:val="22"/>
                <w:szCs w:val="22"/>
              </w:rPr>
              <w:t>16</w:t>
            </w:r>
            <w:r w:rsidRPr="008E1239">
              <w:rPr>
                <w:rFonts w:ascii="微软雅黑" w:eastAsia="微软雅黑" w:hAnsi="微软雅黑"/>
                <w:color w:val="000000"/>
                <w:sz w:val="22"/>
                <w:szCs w:val="22"/>
              </w:rPr>
              <w:t>:</w:t>
            </w:r>
            <w:r w:rsidRPr="008E1239">
              <w:rPr>
                <w:rFonts w:ascii="微软雅黑" w:eastAsia="微软雅黑" w:hAnsi="微软雅黑" w:hint="eastAsia"/>
                <w:color w:val="000000"/>
                <w:sz w:val="22"/>
                <w:szCs w:val="22"/>
              </w:rPr>
              <w:t>30</w:t>
            </w:r>
          </w:p>
        </w:tc>
        <w:tc>
          <w:tcPr>
            <w:tcW w:w="882" w:type="dxa"/>
            <w:tcBorders>
              <w:top w:val="single" w:sz="4" w:space="0" w:color="000000"/>
              <w:left w:val="single" w:sz="4" w:space="0" w:color="000000"/>
              <w:bottom w:val="single" w:sz="4" w:space="0" w:color="000000"/>
              <w:right w:val="single" w:sz="4" w:space="0" w:color="000000"/>
            </w:tcBorders>
          </w:tcPr>
          <w:p w14:paraId="462B54B2"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hint="eastAsia"/>
                <w:color w:val="000000"/>
                <w:sz w:val="22"/>
                <w:szCs w:val="22"/>
              </w:rPr>
              <w:t>A320</w:t>
            </w:r>
          </w:p>
        </w:tc>
        <w:tc>
          <w:tcPr>
            <w:tcW w:w="1158" w:type="dxa"/>
            <w:tcBorders>
              <w:top w:val="single" w:sz="4" w:space="0" w:color="000000"/>
              <w:left w:val="single" w:sz="4" w:space="0" w:color="000000"/>
              <w:bottom w:val="single" w:sz="4" w:space="0" w:color="000000"/>
              <w:right w:val="single" w:sz="4" w:space="0" w:color="000000"/>
            </w:tcBorders>
          </w:tcPr>
          <w:p w14:paraId="075D0BDB"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hint="eastAsia"/>
                <w:color w:val="000000"/>
                <w:sz w:val="22"/>
                <w:szCs w:val="22"/>
              </w:rPr>
              <w:t>不含</w:t>
            </w:r>
          </w:p>
        </w:tc>
      </w:tr>
      <w:tr w:rsidR="008E1239" w14:paraId="63F83698" w14:textId="77777777" w:rsidTr="008E1239">
        <w:trPr>
          <w:trHeight w:val="567"/>
          <w:jc w:val="center"/>
        </w:trPr>
        <w:tc>
          <w:tcPr>
            <w:tcW w:w="735" w:type="dxa"/>
            <w:tcBorders>
              <w:top w:val="single" w:sz="4" w:space="0" w:color="000000"/>
              <w:left w:val="single" w:sz="4" w:space="0" w:color="000000"/>
              <w:bottom w:val="single" w:sz="4" w:space="0" w:color="000000"/>
              <w:right w:val="single" w:sz="4" w:space="0" w:color="000000"/>
            </w:tcBorders>
            <w:vAlign w:val="center"/>
          </w:tcPr>
          <w:p w14:paraId="6C8D4767" w14:textId="77777777" w:rsidR="008E1239" w:rsidRDefault="008E1239">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w:t>
            </w:r>
          </w:p>
        </w:tc>
        <w:tc>
          <w:tcPr>
            <w:tcW w:w="1681" w:type="dxa"/>
            <w:tcBorders>
              <w:top w:val="single" w:sz="4" w:space="0" w:color="000000"/>
              <w:left w:val="single" w:sz="4" w:space="0" w:color="000000"/>
              <w:bottom w:val="single" w:sz="4" w:space="0" w:color="000000"/>
              <w:right w:val="single" w:sz="4" w:space="0" w:color="000000"/>
            </w:tcBorders>
            <w:vAlign w:val="center"/>
          </w:tcPr>
          <w:p w14:paraId="02F9250C" w14:textId="77777777" w:rsidR="008E1239" w:rsidRDefault="008E1239">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GJ8150</w:t>
            </w:r>
          </w:p>
        </w:tc>
        <w:tc>
          <w:tcPr>
            <w:tcW w:w="1779" w:type="dxa"/>
            <w:tcBorders>
              <w:top w:val="single" w:sz="4" w:space="0" w:color="000000"/>
              <w:left w:val="single" w:sz="4" w:space="0" w:color="000000"/>
              <w:bottom w:val="single" w:sz="4" w:space="0" w:color="000000"/>
              <w:right w:val="single" w:sz="4" w:space="0" w:color="000000"/>
            </w:tcBorders>
          </w:tcPr>
          <w:p w14:paraId="2B0EDCC2"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color w:val="000000"/>
                <w:sz w:val="22"/>
                <w:szCs w:val="22"/>
              </w:rPr>
              <w:t>XUZ-KMG</w:t>
            </w:r>
          </w:p>
        </w:tc>
        <w:tc>
          <w:tcPr>
            <w:tcW w:w="1260" w:type="dxa"/>
            <w:tcBorders>
              <w:top w:val="single" w:sz="4" w:space="0" w:color="000000"/>
              <w:left w:val="single" w:sz="4" w:space="0" w:color="000000"/>
              <w:bottom w:val="single" w:sz="4" w:space="0" w:color="000000"/>
              <w:right w:val="single" w:sz="4" w:space="0" w:color="000000"/>
            </w:tcBorders>
          </w:tcPr>
          <w:p w14:paraId="7437B613"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color w:val="000000"/>
                <w:sz w:val="22"/>
                <w:szCs w:val="22"/>
              </w:rPr>
              <w:t>1234567</w:t>
            </w:r>
          </w:p>
        </w:tc>
        <w:tc>
          <w:tcPr>
            <w:tcW w:w="1108" w:type="dxa"/>
            <w:tcBorders>
              <w:top w:val="single" w:sz="4" w:space="0" w:color="000000"/>
              <w:left w:val="single" w:sz="4" w:space="0" w:color="000000"/>
              <w:bottom w:val="single" w:sz="4" w:space="0" w:color="000000"/>
              <w:right w:val="single" w:sz="4" w:space="0" w:color="000000"/>
            </w:tcBorders>
          </w:tcPr>
          <w:p w14:paraId="1850DF35"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color w:val="000000"/>
                <w:sz w:val="22"/>
                <w:szCs w:val="22"/>
              </w:rPr>
              <w:t>17:30</w:t>
            </w:r>
          </w:p>
        </w:tc>
        <w:tc>
          <w:tcPr>
            <w:tcW w:w="882" w:type="dxa"/>
            <w:tcBorders>
              <w:top w:val="single" w:sz="4" w:space="0" w:color="000000"/>
              <w:left w:val="single" w:sz="4" w:space="0" w:color="000000"/>
              <w:bottom w:val="single" w:sz="4" w:space="0" w:color="000000"/>
              <w:right w:val="single" w:sz="4" w:space="0" w:color="000000"/>
            </w:tcBorders>
          </w:tcPr>
          <w:p w14:paraId="718FA1BC"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hint="eastAsia"/>
                <w:color w:val="000000"/>
                <w:sz w:val="22"/>
                <w:szCs w:val="22"/>
              </w:rPr>
              <w:t>A320</w:t>
            </w:r>
          </w:p>
        </w:tc>
        <w:tc>
          <w:tcPr>
            <w:tcW w:w="1158" w:type="dxa"/>
            <w:tcBorders>
              <w:top w:val="single" w:sz="4" w:space="0" w:color="000000"/>
              <w:left w:val="single" w:sz="4" w:space="0" w:color="000000"/>
              <w:bottom w:val="single" w:sz="4" w:space="0" w:color="000000"/>
              <w:right w:val="single" w:sz="4" w:space="0" w:color="000000"/>
            </w:tcBorders>
          </w:tcPr>
          <w:p w14:paraId="2E3C8CF4"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hint="eastAsia"/>
                <w:color w:val="000000"/>
                <w:sz w:val="22"/>
                <w:szCs w:val="22"/>
              </w:rPr>
              <w:t>/</w:t>
            </w:r>
          </w:p>
        </w:tc>
      </w:tr>
      <w:tr w:rsidR="008E1239" w14:paraId="017E7284" w14:textId="77777777" w:rsidTr="008E1239">
        <w:trPr>
          <w:trHeight w:val="567"/>
          <w:jc w:val="center"/>
        </w:trPr>
        <w:tc>
          <w:tcPr>
            <w:tcW w:w="735" w:type="dxa"/>
            <w:tcBorders>
              <w:top w:val="single" w:sz="4" w:space="0" w:color="000000"/>
              <w:left w:val="single" w:sz="4" w:space="0" w:color="000000"/>
              <w:bottom w:val="single" w:sz="4" w:space="0" w:color="000000"/>
              <w:right w:val="single" w:sz="4" w:space="0" w:color="000000"/>
            </w:tcBorders>
            <w:vAlign w:val="center"/>
          </w:tcPr>
          <w:p w14:paraId="445349C6" w14:textId="77777777" w:rsidR="008E1239" w:rsidRDefault="008E1239">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3</w:t>
            </w:r>
          </w:p>
        </w:tc>
        <w:tc>
          <w:tcPr>
            <w:tcW w:w="1681" w:type="dxa"/>
            <w:tcBorders>
              <w:top w:val="single" w:sz="4" w:space="0" w:color="000000"/>
              <w:left w:val="single" w:sz="4" w:space="0" w:color="000000"/>
              <w:bottom w:val="single" w:sz="4" w:space="0" w:color="000000"/>
              <w:right w:val="single" w:sz="4" w:space="0" w:color="000000"/>
            </w:tcBorders>
            <w:vAlign w:val="center"/>
          </w:tcPr>
          <w:p w14:paraId="4A4201A1" w14:textId="77777777" w:rsidR="008E1239" w:rsidRDefault="008E1239">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GJ8652</w:t>
            </w:r>
          </w:p>
        </w:tc>
        <w:tc>
          <w:tcPr>
            <w:tcW w:w="1779" w:type="dxa"/>
            <w:tcBorders>
              <w:top w:val="single" w:sz="4" w:space="0" w:color="000000"/>
              <w:left w:val="single" w:sz="4" w:space="0" w:color="000000"/>
              <w:bottom w:val="single" w:sz="4" w:space="0" w:color="000000"/>
              <w:right w:val="single" w:sz="4" w:space="0" w:color="000000"/>
            </w:tcBorders>
          </w:tcPr>
          <w:p w14:paraId="61454904"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color w:val="000000"/>
                <w:sz w:val="22"/>
                <w:szCs w:val="22"/>
              </w:rPr>
              <w:t>XUZ-INC-URC</w:t>
            </w:r>
          </w:p>
        </w:tc>
        <w:tc>
          <w:tcPr>
            <w:tcW w:w="1260" w:type="dxa"/>
            <w:tcBorders>
              <w:top w:val="single" w:sz="4" w:space="0" w:color="000000"/>
              <w:left w:val="single" w:sz="4" w:space="0" w:color="000000"/>
              <w:bottom w:val="single" w:sz="4" w:space="0" w:color="000000"/>
              <w:right w:val="single" w:sz="4" w:space="0" w:color="000000"/>
            </w:tcBorders>
          </w:tcPr>
          <w:p w14:paraId="3A0EFBE4"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color w:val="000000"/>
                <w:sz w:val="22"/>
                <w:szCs w:val="22"/>
              </w:rPr>
              <w:t>1234567</w:t>
            </w:r>
          </w:p>
        </w:tc>
        <w:tc>
          <w:tcPr>
            <w:tcW w:w="1108" w:type="dxa"/>
            <w:tcBorders>
              <w:top w:val="single" w:sz="4" w:space="0" w:color="000000"/>
              <w:left w:val="single" w:sz="4" w:space="0" w:color="000000"/>
              <w:bottom w:val="single" w:sz="4" w:space="0" w:color="000000"/>
              <w:right w:val="single" w:sz="4" w:space="0" w:color="000000"/>
            </w:tcBorders>
          </w:tcPr>
          <w:p w14:paraId="6BE220B5"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hint="eastAsia"/>
                <w:color w:val="000000"/>
                <w:sz w:val="22"/>
                <w:szCs w:val="22"/>
              </w:rPr>
              <w:t>17:00</w:t>
            </w:r>
          </w:p>
        </w:tc>
        <w:tc>
          <w:tcPr>
            <w:tcW w:w="882" w:type="dxa"/>
            <w:tcBorders>
              <w:top w:val="single" w:sz="4" w:space="0" w:color="000000"/>
              <w:left w:val="single" w:sz="4" w:space="0" w:color="000000"/>
              <w:bottom w:val="single" w:sz="4" w:space="0" w:color="000000"/>
              <w:right w:val="single" w:sz="4" w:space="0" w:color="000000"/>
            </w:tcBorders>
          </w:tcPr>
          <w:p w14:paraId="5D0DB983"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hint="eastAsia"/>
                <w:color w:val="000000"/>
                <w:sz w:val="22"/>
                <w:szCs w:val="22"/>
              </w:rPr>
              <w:t>A320</w:t>
            </w:r>
          </w:p>
        </w:tc>
        <w:tc>
          <w:tcPr>
            <w:tcW w:w="1158" w:type="dxa"/>
            <w:tcBorders>
              <w:top w:val="single" w:sz="4" w:space="0" w:color="000000"/>
              <w:left w:val="single" w:sz="4" w:space="0" w:color="000000"/>
              <w:bottom w:val="single" w:sz="4" w:space="0" w:color="000000"/>
              <w:right w:val="single" w:sz="4" w:space="0" w:color="000000"/>
            </w:tcBorders>
          </w:tcPr>
          <w:p w14:paraId="7292B6DF"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hint="eastAsia"/>
                <w:color w:val="000000"/>
                <w:sz w:val="22"/>
                <w:szCs w:val="22"/>
              </w:rPr>
              <w:t>含</w:t>
            </w:r>
          </w:p>
        </w:tc>
      </w:tr>
      <w:tr w:rsidR="008E1239" w14:paraId="3DAD5B45" w14:textId="77777777" w:rsidTr="008E1239">
        <w:trPr>
          <w:trHeight w:val="567"/>
          <w:jc w:val="center"/>
        </w:trPr>
        <w:tc>
          <w:tcPr>
            <w:tcW w:w="735" w:type="dxa"/>
            <w:tcBorders>
              <w:top w:val="single" w:sz="4" w:space="0" w:color="000000"/>
              <w:left w:val="single" w:sz="4" w:space="0" w:color="000000"/>
              <w:bottom w:val="single" w:sz="4" w:space="0" w:color="000000"/>
              <w:right w:val="single" w:sz="4" w:space="0" w:color="000000"/>
            </w:tcBorders>
            <w:vAlign w:val="center"/>
          </w:tcPr>
          <w:p w14:paraId="6AFBDBD6" w14:textId="77777777" w:rsidR="008E1239" w:rsidRDefault="008E1239">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4</w:t>
            </w:r>
          </w:p>
        </w:tc>
        <w:tc>
          <w:tcPr>
            <w:tcW w:w="1681" w:type="dxa"/>
            <w:tcBorders>
              <w:top w:val="single" w:sz="4" w:space="0" w:color="000000"/>
              <w:left w:val="single" w:sz="4" w:space="0" w:color="000000"/>
              <w:bottom w:val="single" w:sz="4" w:space="0" w:color="000000"/>
              <w:right w:val="single" w:sz="4" w:space="0" w:color="000000"/>
            </w:tcBorders>
            <w:vAlign w:val="center"/>
          </w:tcPr>
          <w:p w14:paraId="5B2D8F30" w14:textId="77777777" w:rsidR="008E1239" w:rsidRDefault="008E1239">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GJ8796</w:t>
            </w:r>
          </w:p>
        </w:tc>
        <w:tc>
          <w:tcPr>
            <w:tcW w:w="1779" w:type="dxa"/>
            <w:tcBorders>
              <w:top w:val="single" w:sz="4" w:space="0" w:color="000000"/>
              <w:left w:val="single" w:sz="4" w:space="0" w:color="000000"/>
              <w:bottom w:val="single" w:sz="4" w:space="0" w:color="000000"/>
              <w:right w:val="single" w:sz="4" w:space="0" w:color="000000"/>
            </w:tcBorders>
          </w:tcPr>
          <w:p w14:paraId="7DDAFFC6"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hint="eastAsia"/>
                <w:color w:val="000000"/>
                <w:sz w:val="22"/>
                <w:szCs w:val="22"/>
              </w:rPr>
              <w:t>NKG-CGQ</w:t>
            </w:r>
          </w:p>
        </w:tc>
        <w:tc>
          <w:tcPr>
            <w:tcW w:w="1260" w:type="dxa"/>
            <w:tcBorders>
              <w:top w:val="single" w:sz="4" w:space="0" w:color="000000"/>
              <w:left w:val="single" w:sz="4" w:space="0" w:color="000000"/>
              <w:bottom w:val="single" w:sz="4" w:space="0" w:color="000000"/>
              <w:right w:val="single" w:sz="4" w:space="0" w:color="000000"/>
            </w:tcBorders>
          </w:tcPr>
          <w:p w14:paraId="559338E1"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hint="eastAsia"/>
                <w:color w:val="000000"/>
                <w:sz w:val="22"/>
                <w:szCs w:val="22"/>
              </w:rPr>
              <w:t>12345567</w:t>
            </w:r>
          </w:p>
        </w:tc>
        <w:tc>
          <w:tcPr>
            <w:tcW w:w="1108" w:type="dxa"/>
            <w:tcBorders>
              <w:top w:val="single" w:sz="4" w:space="0" w:color="000000"/>
              <w:left w:val="single" w:sz="4" w:space="0" w:color="000000"/>
              <w:bottom w:val="single" w:sz="4" w:space="0" w:color="000000"/>
              <w:right w:val="single" w:sz="4" w:space="0" w:color="000000"/>
            </w:tcBorders>
          </w:tcPr>
          <w:p w14:paraId="0BF9E396"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hint="eastAsia"/>
                <w:color w:val="000000"/>
                <w:sz w:val="22"/>
                <w:szCs w:val="22"/>
              </w:rPr>
              <w:t>16:00</w:t>
            </w:r>
          </w:p>
        </w:tc>
        <w:tc>
          <w:tcPr>
            <w:tcW w:w="882" w:type="dxa"/>
            <w:tcBorders>
              <w:top w:val="single" w:sz="4" w:space="0" w:color="000000"/>
              <w:left w:val="single" w:sz="4" w:space="0" w:color="000000"/>
              <w:bottom w:val="single" w:sz="4" w:space="0" w:color="000000"/>
              <w:right w:val="single" w:sz="4" w:space="0" w:color="000000"/>
            </w:tcBorders>
          </w:tcPr>
          <w:p w14:paraId="0C9CAEC9"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hint="eastAsia"/>
                <w:color w:val="000000"/>
                <w:sz w:val="22"/>
                <w:szCs w:val="22"/>
              </w:rPr>
              <w:t>A320</w:t>
            </w:r>
          </w:p>
        </w:tc>
        <w:tc>
          <w:tcPr>
            <w:tcW w:w="1158" w:type="dxa"/>
            <w:tcBorders>
              <w:top w:val="single" w:sz="4" w:space="0" w:color="000000"/>
              <w:left w:val="single" w:sz="4" w:space="0" w:color="000000"/>
              <w:bottom w:val="single" w:sz="4" w:space="0" w:color="000000"/>
              <w:right w:val="single" w:sz="4" w:space="0" w:color="000000"/>
            </w:tcBorders>
          </w:tcPr>
          <w:p w14:paraId="71EA1ED2"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hint="eastAsia"/>
                <w:color w:val="000000"/>
                <w:sz w:val="22"/>
                <w:szCs w:val="22"/>
              </w:rPr>
              <w:t>/</w:t>
            </w:r>
          </w:p>
        </w:tc>
      </w:tr>
      <w:tr w:rsidR="008E1239" w14:paraId="7247523F" w14:textId="77777777" w:rsidTr="008E1239">
        <w:trPr>
          <w:trHeight w:val="567"/>
          <w:jc w:val="center"/>
        </w:trPr>
        <w:tc>
          <w:tcPr>
            <w:tcW w:w="735" w:type="dxa"/>
            <w:tcBorders>
              <w:top w:val="single" w:sz="4" w:space="0" w:color="000000"/>
              <w:left w:val="single" w:sz="4" w:space="0" w:color="000000"/>
              <w:bottom w:val="single" w:sz="4" w:space="0" w:color="000000"/>
              <w:right w:val="single" w:sz="4" w:space="0" w:color="000000"/>
            </w:tcBorders>
            <w:vAlign w:val="center"/>
          </w:tcPr>
          <w:p w14:paraId="3E933F02" w14:textId="77777777" w:rsidR="008E1239" w:rsidRDefault="008E1239">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5</w:t>
            </w:r>
          </w:p>
        </w:tc>
        <w:tc>
          <w:tcPr>
            <w:tcW w:w="1681" w:type="dxa"/>
            <w:tcBorders>
              <w:top w:val="single" w:sz="4" w:space="0" w:color="000000"/>
              <w:left w:val="single" w:sz="4" w:space="0" w:color="000000"/>
              <w:bottom w:val="single" w:sz="4" w:space="0" w:color="000000"/>
              <w:right w:val="single" w:sz="4" w:space="0" w:color="000000"/>
            </w:tcBorders>
            <w:vAlign w:val="center"/>
          </w:tcPr>
          <w:p w14:paraId="31E4FA82" w14:textId="77777777" w:rsidR="008E1239" w:rsidRDefault="008E1239">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GJ8740</w:t>
            </w:r>
          </w:p>
        </w:tc>
        <w:tc>
          <w:tcPr>
            <w:tcW w:w="1779" w:type="dxa"/>
            <w:tcBorders>
              <w:top w:val="single" w:sz="4" w:space="0" w:color="000000"/>
              <w:left w:val="single" w:sz="4" w:space="0" w:color="000000"/>
              <w:bottom w:val="single" w:sz="4" w:space="0" w:color="000000"/>
              <w:right w:val="single" w:sz="4" w:space="0" w:color="000000"/>
            </w:tcBorders>
          </w:tcPr>
          <w:p w14:paraId="386B0B58"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hint="eastAsia"/>
                <w:color w:val="000000"/>
                <w:sz w:val="22"/>
                <w:szCs w:val="22"/>
              </w:rPr>
              <w:t>WUX-DLC</w:t>
            </w:r>
          </w:p>
        </w:tc>
        <w:tc>
          <w:tcPr>
            <w:tcW w:w="1260" w:type="dxa"/>
            <w:tcBorders>
              <w:top w:val="single" w:sz="4" w:space="0" w:color="000000"/>
              <w:left w:val="single" w:sz="4" w:space="0" w:color="000000"/>
              <w:bottom w:val="single" w:sz="4" w:space="0" w:color="000000"/>
              <w:right w:val="single" w:sz="4" w:space="0" w:color="000000"/>
            </w:tcBorders>
          </w:tcPr>
          <w:p w14:paraId="7D9EF8B2"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hint="eastAsia"/>
                <w:color w:val="000000"/>
                <w:sz w:val="22"/>
                <w:szCs w:val="22"/>
              </w:rPr>
              <w:t>1234567</w:t>
            </w:r>
          </w:p>
        </w:tc>
        <w:tc>
          <w:tcPr>
            <w:tcW w:w="1108" w:type="dxa"/>
            <w:tcBorders>
              <w:top w:val="single" w:sz="4" w:space="0" w:color="000000"/>
              <w:left w:val="single" w:sz="4" w:space="0" w:color="000000"/>
              <w:bottom w:val="single" w:sz="4" w:space="0" w:color="000000"/>
              <w:right w:val="single" w:sz="4" w:space="0" w:color="000000"/>
            </w:tcBorders>
          </w:tcPr>
          <w:p w14:paraId="56B7BAAD"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hint="eastAsia"/>
                <w:color w:val="000000"/>
                <w:sz w:val="22"/>
                <w:szCs w:val="22"/>
              </w:rPr>
              <w:t>21:00</w:t>
            </w:r>
          </w:p>
        </w:tc>
        <w:tc>
          <w:tcPr>
            <w:tcW w:w="882" w:type="dxa"/>
            <w:tcBorders>
              <w:top w:val="single" w:sz="4" w:space="0" w:color="000000"/>
              <w:left w:val="single" w:sz="4" w:space="0" w:color="000000"/>
              <w:bottom w:val="single" w:sz="4" w:space="0" w:color="000000"/>
              <w:right w:val="single" w:sz="4" w:space="0" w:color="000000"/>
            </w:tcBorders>
          </w:tcPr>
          <w:p w14:paraId="61815BFB"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hint="eastAsia"/>
                <w:color w:val="000000"/>
                <w:sz w:val="22"/>
                <w:szCs w:val="22"/>
              </w:rPr>
              <w:t>A320</w:t>
            </w:r>
          </w:p>
        </w:tc>
        <w:tc>
          <w:tcPr>
            <w:tcW w:w="1158" w:type="dxa"/>
            <w:tcBorders>
              <w:top w:val="single" w:sz="4" w:space="0" w:color="000000"/>
              <w:left w:val="single" w:sz="4" w:space="0" w:color="000000"/>
              <w:bottom w:val="single" w:sz="4" w:space="0" w:color="000000"/>
              <w:right w:val="single" w:sz="4" w:space="0" w:color="000000"/>
            </w:tcBorders>
          </w:tcPr>
          <w:p w14:paraId="3AB2A3EB" w14:textId="77777777" w:rsidR="008E1239" w:rsidRPr="008E1239" w:rsidRDefault="008E1239" w:rsidP="00E83E00">
            <w:pPr>
              <w:spacing w:after="160" w:line="576" w:lineRule="exact"/>
              <w:jc w:val="center"/>
              <w:rPr>
                <w:rFonts w:ascii="微软雅黑" w:eastAsia="微软雅黑" w:hAnsi="微软雅黑"/>
                <w:color w:val="000000"/>
                <w:sz w:val="22"/>
                <w:szCs w:val="22"/>
              </w:rPr>
            </w:pPr>
            <w:r w:rsidRPr="008E1239">
              <w:rPr>
                <w:rFonts w:ascii="微软雅黑" w:eastAsia="微软雅黑" w:hAnsi="微软雅黑" w:hint="eastAsia"/>
                <w:color w:val="000000"/>
                <w:sz w:val="22"/>
                <w:szCs w:val="22"/>
              </w:rPr>
              <w:t>/</w:t>
            </w:r>
          </w:p>
        </w:tc>
      </w:tr>
    </w:tbl>
    <w:p w14:paraId="352B3FF6" w14:textId="77777777" w:rsidR="00540088" w:rsidRDefault="00431F7B">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57418A9F" w14:textId="77777777" w:rsidR="00540088" w:rsidRDefault="00431F7B" w:rsidP="00D257D9">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w:t>
      </w:r>
      <w:proofErr w:type="gramStart"/>
      <w:r>
        <w:rPr>
          <w:rFonts w:ascii="仿宋_GB2312" w:eastAsia="仿宋_GB2312" w:hint="eastAsia"/>
          <w:b/>
          <w:bCs/>
          <w:sz w:val="32"/>
          <w:szCs w:val="32"/>
        </w:rPr>
        <w:t>包舱价格</w:t>
      </w:r>
      <w:proofErr w:type="gramEnd"/>
      <w:r>
        <w:rPr>
          <w:rFonts w:ascii="仿宋_GB2312" w:eastAsia="仿宋_GB2312" w:hint="eastAsia"/>
          <w:b/>
          <w:bCs/>
          <w:sz w:val="32"/>
          <w:szCs w:val="32"/>
        </w:rPr>
        <w:t>不变。</w:t>
      </w:r>
    </w:p>
    <w:p w14:paraId="086FCFD4" w14:textId="77777777" w:rsidR="00540088" w:rsidRDefault="00431F7B">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纳2</w:t>
      </w:r>
      <w:r>
        <w:rPr>
          <w:rFonts w:ascii="仿宋_GB2312" w:eastAsia="仿宋_GB2312" w:hint="eastAsia"/>
          <w:b/>
          <w:bCs/>
          <w:sz w:val="32"/>
          <w:szCs w:val="32"/>
        </w:rPr>
        <w:t>个月</w:t>
      </w:r>
      <w:proofErr w:type="gramStart"/>
      <w:r>
        <w:rPr>
          <w:rFonts w:ascii="仿宋_GB2312" w:eastAsia="仿宋_GB2312" w:hint="eastAsia"/>
          <w:b/>
          <w:bCs/>
          <w:sz w:val="32"/>
          <w:szCs w:val="32"/>
        </w:rPr>
        <w:t>包舱费用</w:t>
      </w:r>
      <w:proofErr w:type="gramEnd"/>
      <w:r>
        <w:rPr>
          <w:rFonts w:ascii="仿宋_GB2312" w:eastAsia="仿宋_GB2312" w:hint="eastAsia"/>
          <w:sz w:val="32"/>
          <w:szCs w:val="32"/>
        </w:rPr>
        <w:t>作为保证金。</w:t>
      </w:r>
    </w:p>
    <w:p w14:paraId="4484B83B" w14:textId="77777777" w:rsidR="00540088" w:rsidRDefault="00431F7B" w:rsidP="00D257D9">
      <w:pPr>
        <w:spacing w:line="576" w:lineRule="exact"/>
        <w:ind w:firstLineChars="200" w:firstLine="643"/>
        <w:rPr>
          <w:rFonts w:ascii="仿宋_GB2312" w:eastAsia="仿宋_GB2312"/>
          <w:sz w:val="32"/>
          <w:szCs w:val="32"/>
        </w:rPr>
      </w:pPr>
      <w:r>
        <w:rPr>
          <w:rFonts w:ascii="仿宋_GB2312" w:eastAsia="仿宋_GB2312" w:hint="eastAsia"/>
          <w:b/>
          <w:bCs/>
          <w:sz w:val="32"/>
          <w:szCs w:val="32"/>
        </w:rPr>
        <w:lastRenderedPageBreak/>
        <w:t>3</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329C7C76"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385F8A38"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44464788" w14:textId="77777777" w:rsidR="00540088" w:rsidRDefault="00431F7B" w:rsidP="00D257D9">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2.本次招标航班合作周期：2025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5733074B"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5BABAEBF"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t>1.参与投标单位按规定缴纳竞标保证金后，方可参与竞标。</w:t>
      </w:r>
    </w:p>
    <w:p w14:paraId="645BC1CE"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t>2.以上竞标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2F26F5AC"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04AB884D"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4398AA05"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2日</w:t>
      </w:r>
      <w:r>
        <w:rPr>
          <w:rFonts w:ascii="仿宋_GB2312" w:eastAsia="仿宋_GB2312" w:hint="eastAsia"/>
          <w:sz w:val="32"/>
          <w:szCs w:val="32"/>
        </w:rPr>
        <w:t>10</w:t>
      </w:r>
      <w:r>
        <w:rPr>
          <w:rFonts w:ascii="仿宋_GB2312" w:eastAsia="仿宋_GB2312"/>
          <w:sz w:val="32"/>
          <w:szCs w:val="32"/>
        </w:rPr>
        <w:t>:00止</w:t>
      </w:r>
      <w:r>
        <w:rPr>
          <w:rFonts w:ascii="仿宋_GB2312" w:eastAsia="仿宋_GB2312" w:hint="eastAsia"/>
          <w:sz w:val="32"/>
          <w:szCs w:val="32"/>
        </w:rPr>
        <w:t>(北京时间）</w:t>
      </w:r>
      <w:r>
        <w:rPr>
          <w:rFonts w:ascii="仿宋_GB2312" w:eastAsia="仿宋_GB2312"/>
          <w:sz w:val="32"/>
          <w:szCs w:val="32"/>
        </w:rPr>
        <w:t>。</w:t>
      </w:r>
    </w:p>
    <w:p w14:paraId="52BF568F"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（二）投标回递方式：投标相关文件需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11689680"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74626B36"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电话：0571-81689892</w:t>
      </w:r>
    </w:p>
    <w:p w14:paraId="7EB7F817"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收货地址：浙江省杭州市萧山区浙航路浙江长龙航空总部</w:t>
      </w:r>
      <w:r>
        <w:rPr>
          <w:rFonts w:ascii="仿宋_GB2312" w:eastAsia="仿宋_GB2312" w:hint="eastAsia"/>
          <w:sz w:val="32"/>
          <w:szCs w:val="32"/>
        </w:rPr>
        <w:lastRenderedPageBreak/>
        <w:t>基地</w:t>
      </w:r>
    </w:p>
    <w:p w14:paraId="72B585C2"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38D969F9"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月13日</w:t>
      </w:r>
    </w:p>
    <w:p w14:paraId="07C35119"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长龙航空对接包舱协议签署事宜</w:t>
      </w:r>
      <w:r>
        <w:rPr>
          <w:rFonts w:ascii="仿宋_GB2312" w:eastAsia="仿宋_GB2312"/>
          <w:sz w:val="32"/>
          <w:szCs w:val="32"/>
        </w:rPr>
        <w:t>，并于协议生效前5个工作日交付全部协议押金，协议有效期</w:t>
      </w:r>
      <w:r>
        <w:rPr>
          <w:rFonts w:ascii="仿宋_GB2312" w:eastAsia="仿宋_GB2312" w:hint="eastAsia"/>
          <w:sz w:val="32"/>
          <w:szCs w:val="32"/>
        </w:rPr>
        <w:t>为2025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6B0AE52D"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1C06D8ED"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4DBCAD06" w14:textId="77777777" w:rsidR="00540088" w:rsidRDefault="00431F7B" w:rsidP="00D257D9">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5A46B078"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64ECDE02"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6E0DDA93"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2487302A"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714F9159"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账号：7332910182400010667</w:t>
      </w:r>
    </w:p>
    <w:p w14:paraId="1487F839"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3F4A63F8"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23EA02F4"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如竞价结果不达我司综合测算的航线将按流标处置，其余航线按照报价高低并综合历史贡献值进行排名，价格高者</w:t>
      </w:r>
      <w:r>
        <w:rPr>
          <w:rFonts w:ascii="仿宋_GB2312" w:eastAsia="仿宋_GB2312"/>
          <w:sz w:val="32"/>
          <w:szCs w:val="32"/>
        </w:rPr>
        <w:lastRenderedPageBreak/>
        <w:t xml:space="preserve">及历史贡献值高者排前，综合排名第一的中标候选单位为中标单位， </w:t>
      </w:r>
      <w:r>
        <w:rPr>
          <w:rFonts w:ascii="仿宋_GB2312" w:eastAsia="仿宋_GB2312" w:hint="eastAsia"/>
          <w:sz w:val="32"/>
          <w:szCs w:val="32"/>
        </w:rPr>
        <w:t>我司拥有最终解释权</w:t>
      </w:r>
      <w:r>
        <w:rPr>
          <w:rFonts w:ascii="仿宋_GB2312" w:eastAsia="仿宋_GB2312"/>
          <w:sz w:val="32"/>
          <w:szCs w:val="32"/>
        </w:rPr>
        <w:t>。</w:t>
      </w:r>
    </w:p>
    <w:p w14:paraId="638006A8"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12月1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r>
        <w:rPr>
          <w:rFonts w:ascii="仿宋_GB2312" w:eastAsia="仿宋_GB2312" w:hint="eastAsia"/>
          <w:sz w:val="32"/>
          <w:szCs w:val="32"/>
        </w:rPr>
        <w:t>航空</w:t>
      </w:r>
      <w:r>
        <w:rPr>
          <w:rFonts w:ascii="仿宋_GB2312" w:eastAsia="仿宋_GB2312"/>
          <w:sz w:val="32"/>
          <w:szCs w:val="32"/>
        </w:rPr>
        <w:t>负责给予进一步说明。原则上公示时间为自然日48小时。</w:t>
      </w:r>
    </w:p>
    <w:p w14:paraId="418C47D4"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3DAC5FF7"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18EA594E"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7170BF41"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t>1.对本单位的规模、经营业绩、资产状况等作出说明。</w:t>
      </w:r>
    </w:p>
    <w:p w14:paraId="0D660A1E"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t>2.投标报价（含燃油附加费，不含地面操作费）包括竞标报价和竞标保证金。</w:t>
      </w:r>
    </w:p>
    <w:p w14:paraId="1E9ECAC9"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t>3.承诺书：中标后，由于投标单位原因造成无法签署协议的，由投标单位承担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4CD6491A"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53BF3A3E"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6A2A4785"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7306A1D7"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（二）</w:t>
      </w:r>
      <w:r>
        <w:rPr>
          <w:rFonts w:ascii="仿宋_GB2312" w:eastAsia="仿宋_GB2312"/>
          <w:sz w:val="32"/>
          <w:szCs w:val="32"/>
        </w:rPr>
        <w:t>未与我司签署销售代理协议的货运代理企业，需符合我司签署销售代理协议的相关要求并提前提供我司。</w:t>
      </w:r>
    </w:p>
    <w:p w14:paraId="607B9DDB"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0163B201"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68B082DD"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56994275"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50977691"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5DAC8060"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3DC5CBB3" w14:textId="77777777" w:rsidR="00540088" w:rsidRDefault="00431F7B">
      <w:pPr>
        <w:widowControl/>
        <w:jc w:val="left"/>
        <w:rPr>
          <w:rFonts w:ascii="仿宋_GB2312" w:eastAsia="仿宋_GB2312"/>
          <w:sz w:val="30"/>
          <w:szCs w:val="30"/>
        </w:rPr>
      </w:pPr>
      <w:r>
        <w:rPr>
          <w:rFonts w:ascii="仿宋_GB2312" w:eastAsia="仿宋_GB2312"/>
          <w:sz w:val="30"/>
          <w:szCs w:val="30"/>
        </w:rPr>
        <w:br w:type="page"/>
      </w:r>
    </w:p>
    <w:p w14:paraId="68247049" w14:textId="77777777" w:rsidR="00540088" w:rsidRDefault="00431F7B">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附件1：</w:t>
      </w:r>
    </w:p>
    <w:p w14:paraId="58F48DB0" w14:textId="77777777" w:rsidR="00540088" w:rsidRDefault="00431F7B">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38EC8BBA" w14:textId="77777777" w:rsidR="00540088" w:rsidRDefault="00431F7B">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65B942E6" w14:textId="77777777" w:rsidR="00540088" w:rsidRDefault="00431F7B">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0F4853B7" w14:textId="77777777" w:rsidR="00540088" w:rsidRDefault="00431F7B">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64C04502" w14:textId="77777777" w:rsidR="00540088" w:rsidRDefault="00431F7B">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540088" w14:paraId="70D8545E"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3F243A0A" w14:textId="77777777" w:rsidR="00540088" w:rsidRDefault="00431F7B">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6BD36314" w14:textId="77777777" w:rsidR="00540088" w:rsidRDefault="00431F7B">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278CE11D" w14:textId="77777777" w:rsidR="00540088" w:rsidRDefault="00431F7B">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62A4F046" w14:textId="77777777" w:rsidR="00540088" w:rsidRDefault="00431F7B">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6CA285FE" w14:textId="77777777" w:rsidR="00540088" w:rsidRDefault="00431F7B">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31FB55F0" w14:textId="77777777" w:rsidR="00540088" w:rsidRDefault="00431F7B">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121CAAFD" w14:textId="77777777" w:rsidR="00540088" w:rsidRDefault="00431F7B">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540088" w14:paraId="2B501481"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36299DA6" w14:textId="77777777" w:rsidR="00540088" w:rsidRDefault="00540088">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7591BAC0" w14:textId="77777777" w:rsidR="00540088" w:rsidRDefault="00540088">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72B64298" w14:textId="77777777" w:rsidR="00540088" w:rsidRDefault="00540088">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5525C252" w14:textId="77777777" w:rsidR="00540088" w:rsidRDefault="00540088">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49C9C6E" w14:textId="77777777" w:rsidR="00540088" w:rsidRDefault="00540088">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2729FD3B" w14:textId="77777777" w:rsidR="00540088" w:rsidRDefault="00540088">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10E48F09" w14:textId="77777777" w:rsidR="00540088" w:rsidRDefault="00540088">
            <w:pPr>
              <w:spacing w:after="160" w:line="360" w:lineRule="auto"/>
              <w:jc w:val="center"/>
              <w:rPr>
                <w:sz w:val="22"/>
              </w:rPr>
            </w:pPr>
          </w:p>
        </w:tc>
      </w:tr>
    </w:tbl>
    <w:p w14:paraId="3A2F503C" w14:textId="77777777" w:rsidR="00540088" w:rsidRDefault="00431F7B">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4425F08D" w14:textId="77777777" w:rsidR="00540088" w:rsidRDefault="00431F7B">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如合作中机型调整，包舱价格不变。</w:t>
      </w:r>
    </w:p>
    <w:p w14:paraId="7E8A3A7E" w14:textId="77777777" w:rsidR="00540088" w:rsidRDefault="00431F7B">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.竞价成功后，合作期内可</w:t>
      </w:r>
      <w:r>
        <w:rPr>
          <w:rFonts w:ascii="仿宋_GB2312" w:eastAsia="仿宋_GB2312" w:hint="eastAsia"/>
          <w:sz w:val="30"/>
          <w:szCs w:val="30"/>
        </w:rPr>
        <w:t>缴纳2个月包舱费用作为保证金。（包舱费结算周期为</w:t>
      </w:r>
      <w:r>
        <w:rPr>
          <w:rFonts w:ascii="仿宋_GB2312" w:eastAsia="仿宋_GB2312"/>
          <w:sz w:val="30"/>
          <w:szCs w:val="30"/>
        </w:rPr>
        <w:t>1次/月）</w:t>
      </w:r>
    </w:p>
    <w:p w14:paraId="17F2FBD9" w14:textId="77777777" w:rsidR="00540088" w:rsidRDefault="00431F7B">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.报价后，请在</w:t>
      </w:r>
      <w:r>
        <w:rPr>
          <w:rFonts w:ascii="仿宋_GB2312" w:eastAsia="仿宋_GB2312" w:hint="eastAsia"/>
          <w:sz w:val="30"/>
          <w:szCs w:val="30"/>
        </w:rPr>
        <w:t>报价表上加盖公司印章。</w:t>
      </w:r>
    </w:p>
    <w:p w14:paraId="5FB461E9" w14:textId="77777777" w:rsidR="00540088" w:rsidRDefault="00431F7B">
      <w:pPr>
        <w:widowControl/>
        <w:jc w:val="left"/>
        <w:rPr>
          <w:rFonts w:ascii="仿宋_GB2312" w:eastAsia="仿宋_GB2312"/>
          <w:sz w:val="30"/>
          <w:szCs w:val="30"/>
        </w:rPr>
      </w:pPr>
      <w:r>
        <w:rPr>
          <w:rFonts w:ascii="仿宋_GB2312" w:eastAsia="仿宋_GB2312"/>
          <w:sz w:val="30"/>
          <w:szCs w:val="30"/>
        </w:rPr>
        <w:br w:type="page"/>
      </w:r>
    </w:p>
    <w:p w14:paraId="261D1CAF"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附件2</w:t>
      </w:r>
    </w:p>
    <w:p w14:paraId="45E234C6" w14:textId="77777777" w:rsidR="00540088" w:rsidRDefault="00431F7B">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120F698C"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7450DCA0" w14:textId="77777777" w:rsidR="00540088" w:rsidRDefault="00431F7B">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XXX公司）诚意参加贵司XX地区航班公开竞标，我公司特作出以下承诺：</w:t>
      </w:r>
    </w:p>
    <w:p w14:paraId="5D2CCBE0" w14:textId="77777777" w:rsidR="00540088" w:rsidRDefault="00431F7B">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此次我司提交的竞标价格真实可靠，为我司真实意愿的表达！</w:t>
      </w:r>
    </w:p>
    <w:p w14:paraId="1A9643FE" w14:textId="77777777" w:rsidR="00540088" w:rsidRDefault="00431F7B">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后续如我司中标，将严格按照贵司规定缴纳协议押金，并如期履行与贵司的合同。如我司出现违约行为（拒不缴纳协议押金、拒不履行合同、故意拖延履行合同等），愿意接受贵司的一切处罚！</w:t>
      </w:r>
    </w:p>
    <w:p w14:paraId="11BB252B" w14:textId="77777777" w:rsidR="00540088" w:rsidRDefault="00540088">
      <w:pPr>
        <w:spacing w:line="360" w:lineRule="auto"/>
        <w:ind w:right="900" w:firstLineChars="200" w:firstLine="600"/>
        <w:jc w:val="right"/>
        <w:rPr>
          <w:rFonts w:ascii="仿宋_GB2312" w:eastAsia="仿宋_GB2312"/>
          <w:sz w:val="30"/>
          <w:szCs w:val="30"/>
        </w:rPr>
      </w:pPr>
    </w:p>
    <w:p w14:paraId="538D9772" w14:textId="77777777" w:rsidR="00540088" w:rsidRDefault="00540088">
      <w:pPr>
        <w:spacing w:line="360" w:lineRule="auto"/>
        <w:ind w:right="900" w:firstLineChars="200" w:firstLine="600"/>
        <w:jc w:val="right"/>
        <w:rPr>
          <w:rFonts w:ascii="仿宋_GB2312" w:eastAsia="仿宋_GB2312"/>
          <w:sz w:val="30"/>
          <w:szCs w:val="30"/>
        </w:rPr>
      </w:pPr>
    </w:p>
    <w:p w14:paraId="79F7CC6C" w14:textId="77777777" w:rsidR="00540088" w:rsidRDefault="00431F7B">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326A4D89" w14:textId="77777777" w:rsidR="00540088" w:rsidRDefault="00431F7B">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332D55D0" w14:textId="77777777" w:rsidR="00540088" w:rsidRDefault="00431F7B">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（签字或盖章）</w:t>
      </w:r>
    </w:p>
    <w:p w14:paraId="6D41EC9E" w14:textId="77777777" w:rsidR="00540088" w:rsidRDefault="00431F7B">
      <w:pPr>
        <w:spacing w:line="360" w:lineRule="auto"/>
        <w:ind w:right="1200" w:firstLineChars="1500" w:firstLine="4500"/>
        <w:rPr>
          <w:rFonts w:ascii="仿宋_GB2312" w:eastAsia="仿宋_GB2312"/>
          <w:sz w:val="30"/>
          <w:szCs w:val="30"/>
        </w:rPr>
      </w:pPr>
      <w:r>
        <w:rPr>
          <w:rFonts w:ascii="仿宋_GB2312" w:eastAsia="仿宋_GB2312"/>
          <w:sz w:val="30"/>
          <w:szCs w:val="30"/>
        </w:rPr>
        <w:t xml:space="preserve">邮政编码： </w:t>
      </w:r>
    </w:p>
    <w:p w14:paraId="151F645C" w14:textId="77777777" w:rsidR="00540088" w:rsidRDefault="00431F7B">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 传真：</w:t>
      </w:r>
    </w:p>
    <w:p w14:paraId="7059D3BE" w14:textId="77777777" w:rsidR="00540088" w:rsidRDefault="00431F7B">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t>日</w:t>
      </w:r>
    </w:p>
    <w:p w14:paraId="411D1450" w14:textId="77777777" w:rsidR="00540088" w:rsidRDefault="00431F7B">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13A1174F"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附件3</w:t>
      </w:r>
    </w:p>
    <w:p w14:paraId="2607E7CD" w14:textId="77777777" w:rsidR="00540088" w:rsidRDefault="00431F7B">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18545C7F" w14:textId="77777777" w:rsidR="00540088" w:rsidRDefault="00431F7B">
      <w:pPr>
        <w:spacing w:after="476" w:line="360" w:lineRule="auto"/>
        <w:rPr>
          <w:rFonts w:ascii="仿宋_GB2312" w:eastAsia="仿宋_GB2312"/>
          <w:sz w:val="30"/>
          <w:szCs w:val="30"/>
        </w:rPr>
      </w:pPr>
      <w:r>
        <w:rPr>
          <w:rFonts w:ascii="仿宋_GB2312" w:eastAsia="仿宋_GB2312"/>
          <w:sz w:val="30"/>
          <w:szCs w:val="30"/>
        </w:rPr>
        <w:t>单位名称：</w:t>
      </w:r>
    </w:p>
    <w:p w14:paraId="776D3060" w14:textId="77777777" w:rsidR="00540088" w:rsidRDefault="00431F7B">
      <w:pPr>
        <w:spacing w:after="479" w:line="360" w:lineRule="auto"/>
        <w:rPr>
          <w:rFonts w:ascii="仿宋_GB2312" w:eastAsia="仿宋_GB2312"/>
          <w:sz w:val="30"/>
          <w:szCs w:val="30"/>
        </w:rPr>
      </w:pPr>
      <w:r>
        <w:rPr>
          <w:rFonts w:ascii="仿宋_GB2312" w:eastAsia="仿宋_GB2312"/>
          <w:sz w:val="30"/>
          <w:szCs w:val="30"/>
        </w:rPr>
        <w:t>单位性质：</w:t>
      </w:r>
    </w:p>
    <w:p w14:paraId="32E5D494" w14:textId="77777777" w:rsidR="00540088" w:rsidRDefault="00431F7B">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3618F56D" w14:textId="77777777" w:rsidR="00540088" w:rsidRDefault="00431F7B">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 xml:space="preserve">：       </w:t>
      </w:r>
    </w:p>
    <w:p w14:paraId="768C3142" w14:textId="77777777" w:rsidR="00540088" w:rsidRDefault="00431F7B">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7B4AA8EF" w14:textId="77777777" w:rsidR="00540088" w:rsidRDefault="00431F7B">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7A3FD1AE" w14:textId="77777777" w:rsidR="00540088" w:rsidRDefault="00431F7B">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7D5BFFF6" w14:textId="77777777" w:rsidR="00540088" w:rsidRDefault="00431F7B">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     期：   年   月   日</w:t>
      </w:r>
    </w:p>
    <w:p w14:paraId="4D777508" w14:textId="77777777" w:rsidR="00540088" w:rsidRDefault="00431F7B">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7AD186B3" w14:textId="77777777" w:rsidR="00540088" w:rsidRDefault="00431F7B">
      <w:pPr>
        <w:widowControl/>
        <w:jc w:val="left"/>
        <w:rPr>
          <w:rFonts w:ascii="仿宋_GB2312" w:eastAsia="仿宋_GB2312"/>
          <w:sz w:val="30"/>
          <w:szCs w:val="30"/>
        </w:rPr>
      </w:pPr>
      <w:r>
        <w:rPr>
          <w:rFonts w:ascii="仿宋_GB2312" w:eastAsia="仿宋_GB2312"/>
          <w:sz w:val="30"/>
          <w:szCs w:val="30"/>
        </w:rPr>
        <w:br w:type="page"/>
      </w:r>
    </w:p>
    <w:p w14:paraId="53297637"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附件4</w:t>
      </w:r>
    </w:p>
    <w:p w14:paraId="78A8F91D" w14:textId="77777777" w:rsidR="00540088" w:rsidRDefault="00431F7B">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0569C546" w14:textId="77777777" w:rsidR="00540088" w:rsidRDefault="00431F7B">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45C1CC18" w14:textId="77777777" w:rsidR="00540088" w:rsidRDefault="00540088">
      <w:pPr>
        <w:jc w:val="right"/>
        <w:rPr>
          <w:rFonts w:ascii="仿宋_GB2312" w:eastAsia="仿宋_GB2312"/>
          <w:sz w:val="30"/>
          <w:szCs w:val="30"/>
        </w:rPr>
      </w:pPr>
    </w:p>
    <w:p w14:paraId="36BFA15E" w14:textId="77777777" w:rsidR="00540088" w:rsidRDefault="00540088">
      <w:pPr>
        <w:jc w:val="right"/>
        <w:rPr>
          <w:rFonts w:ascii="仿宋_GB2312" w:eastAsia="仿宋_GB2312"/>
          <w:sz w:val="30"/>
          <w:szCs w:val="30"/>
        </w:rPr>
      </w:pPr>
    </w:p>
    <w:p w14:paraId="709E5528" w14:textId="77777777" w:rsidR="00540088" w:rsidRDefault="00540088">
      <w:pPr>
        <w:jc w:val="right"/>
        <w:rPr>
          <w:rFonts w:ascii="仿宋_GB2312" w:eastAsia="仿宋_GB2312"/>
          <w:sz w:val="30"/>
          <w:szCs w:val="30"/>
        </w:rPr>
      </w:pPr>
    </w:p>
    <w:p w14:paraId="0535E0B6" w14:textId="77777777" w:rsidR="00540088" w:rsidRDefault="00540088">
      <w:pPr>
        <w:jc w:val="right"/>
        <w:rPr>
          <w:rFonts w:ascii="仿宋_GB2312" w:eastAsia="仿宋_GB2312"/>
          <w:sz w:val="30"/>
          <w:szCs w:val="30"/>
        </w:rPr>
      </w:pPr>
    </w:p>
    <w:p w14:paraId="7EFA5F49" w14:textId="77777777" w:rsidR="00540088" w:rsidRDefault="00431F7B">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6626640F" w14:textId="77777777" w:rsidR="00540088" w:rsidRDefault="00431F7B">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           （签字或盖章）</w:t>
      </w:r>
    </w:p>
    <w:p w14:paraId="69D98D0E" w14:textId="77777777" w:rsidR="00540088" w:rsidRDefault="00431F7B">
      <w:pPr>
        <w:jc w:val="right"/>
        <w:rPr>
          <w:rFonts w:ascii="仿宋_GB2312" w:eastAsia="仿宋_GB2312"/>
          <w:sz w:val="30"/>
          <w:szCs w:val="30"/>
        </w:rPr>
      </w:pPr>
      <w:r>
        <w:rPr>
          <w:rFonts w:ascii="仿宋_GB2312" w:eastAsia="仿宋_GB2312" w:hint="eastAsia"/>
          <w:sz w:val="30"/>
          <w:szCs w:val="30"/>
        </w:rPr>
        <w:t>被授权人：           （签字或盖章）</w:t>
      </w:r>
    </w:p>
    <w:p w14:paraId="5A054AB8" w14:textId="77777777" w:rsidR="00540088" w:rsidRDefault="00431F7B">
      <w:pPr>
        <w:jc w:val="right"/>
        <w:rPr>
          <w:rFonts w:ascii="仿宋_GB2312" w:eastAsia="仿宋_GB2312"/>
          <w:sz w:val="30"/>
          <w:szCs w:val="30"/>
        </w:rPr>
      </w:pPr>
      <w:r>
        <w:rPr>
          <w:rFonts w:ascii="仿宋_GB2312" w:eastAsia="仿宋_GB2312" w:hint="eastAsia"/>
          <w:sz w:val="30"/>
          <w:szCs w:val="30"/>
        </w:rPr>
        <w:t>日    期：     年     月     日</w:t>
      </w:r>
    </w:p>
    <w:p w14:paraId="18105F9F" w14:textId="77777777" w:rsidR="00540088" w:rsidRDefault="00431F7B">
      <w:r>
        <w:br w:type="page"/>
      </w:r>
    </w:p>
    <w:p w14:paraId="47310405"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附件5</w:t>
      </w:r>
    </w:p>
    <w:p w14:paraId="3E740291" w14:textId="77777777" w:rsidR="00540088" w:rsidRDefault="00431F7B">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03934AD9" w14:textId="77777777" w:rsidR="00540088" w:rsidRDefault="00431F7B">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44AB15F6" w14:textId="77777777" w:rsidR="00540088" w:rsidRDefault="00540088">
      <w:pPr>
        <w:rPr>
          <w:rFonts w:ascii="仿宋_GB2312" w:eastAsia="仿宋_GB2312"/>
          <w:sz w:val="30"/>
          <w:szCs w:val="30"/>
        </w:rPr>
      </w:pPr>
    </w:p>
    <w:p w14:paraId="727661DF" w14:textId="77777777" w:rsidR="00540088" w:rsidRDefault="00540088">
      <w:pPr>
        <w:rPr>
          <w:rFonts w:ascii="仿宋_GB2312" w:eastAsia="仿宋_GB2312"/>
          <w:sz w:val="30"/>
          <w:szCs w:val="30"/>
        </w:rPr>
      </w:pPr>
    </w:p>
    <w:p w14:paraId="42958A3E" w14:textId="77777777" w:rsidR="00540088" w:rsidRDefault="00540088">
      <w:pPr>
        <w:rPr>
          <w:rFonts w:ascii="仿宋_GB2312" w:eastAsia="仿宋_GB2312"/>
          <w:sz w:val="30"/>
          <w:szCs w:val="30"/>
        </w:rPr>
      </w:pPr>
    </w:p>
    <w:p w14:paraId="7DE54B74" w14:textId="77777777" w:rsidR="00540088" w:rsidRDefault="00540088">
      <w:pPr>
        <w:rPr>
          <w:rFonts w:ascii="仿宋_GB2312" w:eastAsia="仿宋_GB2312"/>
          <w:sz w:val="30"/>
          <w:szCs w:val="30"/>
        </w:rPr>
      </w:pPr>
    </w:p>
    <w:p w14:paraId="608CA6A9" w14:textId="77777777" w:rsidR="00540088" w:rsidRDefault="00540088">
      <w:pPr>
        <w:rPr>
          <w:rFonts w:ascii="仿宋_GB2312" w:eastAsia="仿宋_GB2312"/>
          <w:sz w:val="30"/>
          <w:szCs w:val="30"/>
        </w:rPr>
      </w:pPr>
    </w:p>
    <w:p w14:paraId="0EE2959D" w14:textId="77777777" w:rsidR="00540088" w:rsidRDefault="00540088">
      <w:pPr>
        <w:rPr>
          <w:rFonts w:ascii="仿宋_GB2312" w:eastAsia="仿宋_GB2312"/>
          <w:sz w:val="30"/>
          <w:szCs w:val="30"/>
        </w:rPr>
      </w:pPr>
    </w:p>
    <w:p w14:paraId="259250F3" w14:textId="77777777" w:rsidR="00540088" w:rsidRDefault="00540088">
      <w:pPr>
        <w:rPr>
          <w:rFonts w:ascii="仿宋_GB2312" w:eastAsia="仿宋_GB2312"/>
          <w:sz w:val="30"/>
          <w:szCs w:val="30"/>
        </w:rPr>
      </w:pPr>
    </w:p>
    <w:p w14:paraId="7938347E" w14:textId="77777777" w:rsidR="00540088" w:rsidRDefault="00540088">
      <w:pPr>
        <w:rPr>
          <w:rFonts w:ascii="仿宋_GB2312" w:eastAsia="仿宋_GB2312"/>
          <w:sz w:val="30"/>
          <w:szCs w:val="30"/>
        </w:rPr>
      </w:pPr>
    </w:p>
    <w:p w14:paraId="7C42CB24" w14:textId="77777777" w:rsidR="00540088" w:rsidRDefault="00431F7B">
      <w:pPr>
        <w:rPr>
          <w:rFonts w:ascii="仿宋_GB2312" w:eastAsia="仿宋_GB2312"/>
          <w:sz w:val="30"/>
          <w:szCs w:val="30"/>
        </w:rPr>
      </w:pPr>
      <w:r>
        <w:rPr>
          <w:rFonts w:ascii="仿宋_GB2312" w:eastAsia="仿宋_GB2312"/>
          <w:sz w:val="30"/>
          <w:szCs w:val="30"/>
        </w:rPr>
        <w:t>以上保证金可退入以下账户：</w:t>
      </w:r>
    </w:p>
    <w:p w14:paraId="29783092" w14:textId="77777777" w:rsidR="00540088" w:rsidRDefault="00431F7B">
      <w:pPr>
        <w:rPr>
          <w:rFonts w:ascii="仿宋_GB2312" w:eastAsia="仿宋_GB2312"/>
          <w:sz w:val="30"/>
          <w:szCs w:val="30"/>
        </w:rPr>
      </w:pPr>
      <w:r>
        <w:rPr>
          <w:rFonts w:ascii="仿宋_GB2312" w:eastAsia="仿宋_GB2312"/>
          <w:sz w:val="30"/>
          <w:szCs w:val="30"/>
        </w:rPr>
        <w:t>开户名称：</w:t>
      </w:r>
    </w:p>
    <w:p w14:paraId="02EC1AB3" w14:textId="77777777" w:rsidR="00540088" w:rsidRDefault="00431F7B">
      <w:pPr>
        <w:rPr>
          <w:rFonts w:ascii="仿宋_GB2312" w:eastAsia="仿宋_GB2312"/>
          <w:sz w:val="30"/>
          <w:szCs w:val="30"/>
        </w:rPr>
      </w:pPr>
      <w:r>
        <w:rPr>
          <w:rFonts w:ascii="仿宋_GB2312" w:eastAsia="仿宋_GB2312"/>
          <w:sz w:val="30"/>
          <w:szCs w:val="30"/>
        </w:rPr>
        <w:t>账号：</w:t>
      </w:r>
    </w:p>
    <w:p w14:paraId="36C8E758" w14:textId="77777777" w:rsidR="00540088" w:rsidRDefault="00431F7B">
      <w:pPr>
        <w:widowControl/>
        <w:jc w:val="left"/>
        <w:rPr>
          <w:rFonts w:asciiTheme="majorHAnsi" w:eastAsiaTheme="majorEastAsia" w:hAnsiTheme="majorHAnsi" w:cstheme="majorBidi"/>
          <w:sz w:val="48"/>
          <w:szCs w:val="48"/>
        </w:rPr>
      </w:pPr>
      <w:r>
        <w:br w:type="page"/>
      </w:r>
    </w:p>
    <w:p w14:paraId="545FFC27"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附件6</w:t>
      </w:r>
    </w:p>
    <w:p w14:paraId="01594534" w14:textId="77777777" w:rsidR="00540088" w:rsidRDefault="00431F7B">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58C097FB" w14:textId="77777777" w:rsidR="00540088" w:rsidRDefault="00540088">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540088" w14:paraId="05A12093"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936BF2" w14:textId="77777777" w:rsidR="00540088" w:rsidRDefault="00431F7B">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540088" w14:paraId="2DA01E2F"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116B4C0C"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5C511504" w14:textId="77777777" w:rsidR="00540088" w:rsidRDefault="00540088">
            <w:pPr>
              <w:widowControl/>
              <w:rPr>
                <w:rFonts w:ascii="仿宋_GB2312" w:eastAsia="仿宋_GB2312" w:hAnsi="等线" w:cs="宋体"/>
                <w:kern w:val="0"/>
                <w:sz w:val="22"/>
              </w:rPr>
            </w:pPr>
          </w:p>
        </w:tc>
      </w:tr>
      <w:tr w:rsidR="00540088" w14:paraId="3B5293E8"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72B2C1D8"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4EC37454" w14:textId="77777777" w:rsidR="00540088" w:rsidRDefault="00540088">
            <w:pPr>
              <w:widowControl/>
              <w:rPr>
                <w:rFonts w:ascii="仿宋_GB2312" w:eastAsia="仿宋_GB2312" w:hAnsi="等线" w:cs="宋体"/>
                <w:kern w:val="0"/>
                <w:sz w:val="22"/>
              </w:rPr>
            </w:pPr>
          </w:p>
        </w:tc>
      </w:tr>
      <w:tr w:rsidR="00540088" w14:paraId="2C368FE3"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6A00F981"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4270BBFB" w14:textId="77777777" w:rsidR="00540088" w:rsidRDefault="0054008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9E85828"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618AFDC6" w14:textId="77777777" w:rsidR="00540088" w:rsidRDefault="00540088">
            <w:pPr>
              <w:widowControl/>
              <w:rPr>
                <w:rFonts w:ascii="仿宋_GB2312" w:eastAsia="仿宋_GB2312" w:hAnsi="等线" w:cs="宋体"/>
                <w:kern w:val="0"/>
                <w:sz w:val="22"/>
              </w:rPr>
            </w:pPr>
          </w:p>
        </w:tc>
      </w:tr>
      <w:tr w:rsidR="00540088" w14:paraId="148EB21C"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443AD414" w14:textId="77777777" w:rsidR="00540088" w:rsidRDefault="00540088">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1FE6CA3A" w14:textId="77777777" w:rsidR="00540088" w:rsidRDefault="00540088">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3E8C711"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4429D9A0" w14:textId="77777777" w:rsidR="00540088" w:rsidRDefault="00540088">
            <w:pPr>
              <w:widowControl/>
              <w:rPr>
                <w:rFonts w:ascii="仿宋_GB2312" w:eastAsia="仿宋_GB2312" w:hAnsi="等线" w:cs="宋体"/>
                <w:kern w:val="0"/>
                <w:sz w:val="22"/>
              </w:rPr>
            </w:pPr>
          </w:p>
        </w:tc>
      </w:tr>
      <w:tr w:rsidR="00540088" w14:paraId="3921A842"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41538DA0"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3D6D0878" w14:textId="77777777" w:rsidR="00540088" w:rsidRDefault="0054008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AEAB92A"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39CE445E" w14:textId="77777777" w:rsidR="00540088" w:rsidRDefault="00540088">
            <w:pPr>
              <w:widowControl/>
              <w:rPr>
                <w:rFonts w:ascii="仿宋_GB2312" w:eastAsia="仿宋_GB2312" w:hAnsi="等线" w:cs="宋体"/>
                <w:kern w:val="0"/>
                <w:sz w:val="22"/>
              </w:rPr>
            </w:pPr>
          </w:p>
        </w:tc>
      </w:tr>
      <w:tr w:rsidR="00540088" w14:paraId="47A977E5"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5B40CB36"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5FC0AB49" w14:textId="77777777" w:rsidR="00540088" w:rsidRDefault="0054008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D77F319"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7DB5EF47" w14:textId="77777777" w:rsidR="00540088" w:rsidRDefault="00540088">
            <w:pPr>
              <w:widowControl/>
              <w:rPr>
                <w:rFonts w:ascii="仿宋_GB2312" w:eastAsia="仿宋_GB2312" w:hAnsi="等线" w:cs="宋体"/>
                <w:kern w:val="0"/>
                <w:sz w:val="22"/>
              </w:rPr>
            </w:pPr>
          </w:p>
        </w:tc>
      </w:tr>
      <w:tr w:rsidR="00540088" w14:paraId="34605D54"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4B6964D5" w14:textId="77777777" w:rsidR="00540088" w:rsidRDefault="00540088">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254E14A6" w14:textId="77777777" w:rsidR="00540088" w:rsidRDefault="00540088">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F7AF2E8"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6AC57683" w14:textId="77777777" w:rsidR="00540088" w:rsidRDefault="00540088">
            <w:pPr>
              <w:widowControl/>
              <w:jc w:val="left"/>
              <w:rPr>
                <w:rFonts w:ascii="仿宋_GB2312" w:eastAsia="仿宋_GB2312" w:hAnsi="等线" w:cs="宋体"/>
                <w:kern w:val="0"/>
                <w:sz w:val="22"/>
              </w:rPr>
            </w:pPr>
          </w:p>
        </w:tc>
      </w:tr>
      <w:tr w:rsidR="00540088" w14:paraId="6AF2CA20"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6FE91BFB"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5CE35C6D" w14:textId="77777777" w:rsidR="00540088" w:rsidRDefault="0054008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95D9F56"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37B662A3" w14:textId="77777777" w:rsidR="00540088" w:rsidRDefault="00540088">
            <w:pPr>
              <w:widowControl/>
              <w:rPr>
                <w:rFonts w:ascii="仿宋_GB2312" w:eastAsia="仿宋_GB2312" w:hAnsi="等线" w:cs="宋体"/>
                <w:kern w:val="0"/>
                <w:sz w:val="22"/>
              </w:rPr>
            </w:pPr>
          </w:p>
        </w:tc>
      </w:tr>
      <w:tr w:rsidR="00540088" w14:paraId="270DE75C"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F410F54" w14:textId="77777777" w:rsidR="00540088" w:rsidRDefault="00540088">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7DF60452" w14:textId="77777777" w:rsidR="00540088" w:rsidRDefault="00540088">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6210B2E6"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35AC1E29" w14:textId="77777777" w:rsidR="00540088" w:rsidRDefault="00540088">
            <w:pPr>
              <w:widowControl/>
              <w:jc w:val="left"/>
              <w:rPr>
                <w:rFonts w:ascii="仿宋_GB2312" w:eastAsia="仿宋_GB2312" w:hAnsi="等线" w:cs="宋体"/>
                <w:kern w:val="0"/>
                <w:sz w:val="22"/>
              </w:rPr>
            </w:pPr>
          </w:p>
        </w:tc>
      </w:tr>
      <w:tr w:rsidR="00540088" w14:paraId="3E888A5F"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716D71"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9806AA8"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3F896403"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731221A"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2F5ECC7"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23D7991D"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CE9924"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4D5A995"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450E8B12"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119BB2A"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32DF4A0"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175442EA"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A0F93"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3452AA"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7D805C90"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7C7DA"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57DABC8D" w14:textId="77777777" w:rsidR="00540088" w:rsidRDefault="00540088">
            <w:pPr>
              <w:widowControl/>
              <w:jc w:val="left"/>
              <w:rPr>
                <w:rFonts w:ascii="仿宋_GB2312" w:eastAsia="仿宋_GB2312" w:hAnsi="等线" w:cs="宋体"/>
                <w:kern w:val="0"/>
                <w:sz w:val="24"/>
                <w:szCs w:val="24"/>
              </w:rPr>
            </w:pPr>
          </w:p>
        </w:tc>
      </w:tr>
      <w:tr w:rsidR="00540088" w14:paraId="05F3E8FB"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BFD5E"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9E3DF23"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554B3CA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D9F8D"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1ED12B"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0EB51143"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2D14C"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64042966" w14:textId="77777777" w:rsidR="00540088" w:rsidRDefault="00540088">
            <w:pPr>
              <w:widowControl/>
              <w:jc w:val="left"/>
              <w:rPr>
                <w:rFonts w:ascii="仿宋_GB2312" w:eastAsia="仿宋_GB2312" w:hAnsi="等线" w:cs="宋体"/>
                <w:kern w:val="0"/>
                <w:sz w:val="24"/>
                <w:szCs w:val="24"/>
              </w:rPr>
            </w:pPr>
          </w:p>
        </w:tc>
      </w:tr>
      <w:tr w:rsidR="00540088" w14:paraId="67E3746B"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63FDB2"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E088502"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6105B0EA"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BF60CC8"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9551B50"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1B1CFEEC"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60ED94"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4B87282C" w14:textId="77777777" w:rsidR="00540088" w:rsidRDefault="00431F7B">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540088" w14:paraId="2E194283"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426C5C88"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2269B1B"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540088" w14:paraId="7CC4E85A"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95E0E"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A39F6FB"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3B4CE908"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12B77D"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E15F460"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47285DAE"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094AFCD"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329016C"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5DFBFB56"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9EC70E"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0476509"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47CBAF01"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6E5EFC1"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E2B8CF6"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606FBEDC"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599F2"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DEFB7ED"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2BEAF1BA"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9EDDE"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（具有合格有效的民航上岗证书，危险品合格证书，须附复印件，各3份以上）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4271F5C"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1B7D0216"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83639"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05517C0" w14:textId="77777777" w:rsidR="00540088" w:rsidRDefault="00431F7B">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25C5B799" w14:textId="77777777" w:rsidR="00540088" w:rsidRDefault="00540088">
      <w:pPr>
        <w:spacing w:line="360" w:lineRule="auto"/>
        <w:ind w:right="349"/>
      </w:pPr>
    </w:p>
    <w:p w14:paraId="2D212580" w14:textId="77777777" w:rsidR="00540088" w:rsidRDefault="00540088">
      <w:pPr>
        <w:spacing w:line="360" w:lineRule="auto"/>
      </w:pPr>
    </w:p>
    <w:sectPr w:rsidR="00540088">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B34BF" w14:textId="77777777" w:rsidR="002F36B7" w:rsidRDefault="002F36B7">
      <w:r>
        <w:separator/>
      </w:r>
    </w:p>
  </w:endnote>
  <w:endnote w:type="continuationSeparator" w:id="0">
    <w:p w14:paraId="47A8E517" w14:textId="77777777" w:rsidR="002F36B7" w:rsidRDefault="002F3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微软雅黑"/>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1B66A443" w14:textId="77777777" w:rsidR="00540088" w:rsidRDefault="00431F7B">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CD6DBF">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CD6DBF">
              <w:rPr>
                <w:b/>
                <w:bCs/>
                <w:noProof/>
              </w:rPr>
              <w:t>12</w:t>
            </w:r>
            <w:r>
              <w:rPr>
                <w:b/>
                <w:bCs/>
                <w:sz w:val="24"/>
                <w:szCs w:val="24"/>
              </w:rPr>
              <w:fldChar w:fldCharType="end"/>
            </w:r>
          </w:p>
        </w:sdtContent>
      </w:sdt>
    </w:sdtContent>
  </w:sdt>
  <w:p w14:paraId="4BB85D0E" w14:textId="77777777" w:rsidR="00540088" w:rsidRDefault="0054008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6B497" w14:textId="77777777" w:rsidR="002F36B7" w:rsidRDefault="002F36B7">
      <w:r>
        <w:separator/>
      </w:r>
    </w:p>
  </w:footnote>
  <w:footnote w:type="continuationSeparator" w:id="0">
    <w:p w14:paraId="2DDB4477" w14:textId="77777777" w:rsidR="002F36B7" w:rsidRDefault="002F36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JQqa+fN/q/PPLo8/ZxT3+l72P/Hhg8UXmlZYOY11ZIVbD/u1geRt04EoloRXZhVz11x9pyzbTnYGKS1rhoVTkQ==" w:salt="63vn5jA2oDmbVNAr+nCOcw=="/>
  <w:defaultTabStop w:val="425"/>
  <w:drawingGridHorizontalSpacing w:val="105"/>
  <w:drawingGridVerticalSpacing w:val="156"/>
  <w:doNotShadeFormData/>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36B7"/>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308A4"/>
    <w:rsid w:val="00431F7B"/>
    <w:rsid w:val="00432076"/>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0088"/>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9729B"/>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46A65"/>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1239"/>
    <w:rsid w:val="008E287D"/>
    <w:rsid w:val="008E503B"/>
    <w:rsid w:val="008E5D60"/>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D6DBF"/>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7D9"/>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9B428C"/>
  <w15:docId w15:val="{2675DCD5-F43B-4088-A6D6-C5DE78BE2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445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508</Words>
  <Characters>2902</Characters>
  <Application>Microsoft Office Word</Application>
  <DocSecurity>8</DocSecurity>
  <Lines>24</Lines>
  <Paragraphs>6</Paragraphs>
  <ScaleCrop>false</ScaleCrop>
  <Company>个人电脑</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4</cp:revision>
  <cp:lastPrinted>2024-08-08T19:39:00Z</cp:lastPrinted>
  <dcterms:created xsi:type="dcterms:W3CDTF">2024-07-26T17:26:00Z</dcterms:created>
  <dcterms:modified xsi:type="dcterms:W3CDTF">2024-11-25T06:35:00Z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