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9062FB" w14:textId="77777777" w:rsidR="00EF1E3B" w:rsidRPr="005B5871" w:rsidRDefault="00EF1E3B" w:rsidP="00EF1E3B">
      <w:pPr>
        <w:spacing w:line="360" w:lineRule="auto"/>
        <w:rPr>
          <w:rFonts w:ascii="楷体_GB2312" w:eastAsia="楷体_GB2312" w:hAnsi="宋体" w:hint="eastAsia"/>
          <w:b/>
          <w:sz w:val="28"/>
        </w:rPr>
      </w:pPr>
      <w:bookmarkStart w:id="0" w:name="_Toc528576491"/>
    </w:p>
    <w:p w14:paraId="4122660F" w14:textId="5D95EA87" w:rsidR="00270146" w:rsidRPr="005B5871" w:rsidRDefault="001E0FD9" w:rsidP="00270146">
      <w:pPr>
        <w:spacing w:line="276" w:lineRule="auto"/>
        <w:jc w:val="center"/>
        <w:rPr>
          <w:rFonts w:ascii="微软雅黑" w:eastAsia="微软雅黑" w:hAnsi="微软雅黑" w:hint="eastAsia"/>
          <w:b/>
          <w:bCs/>
          <w:sz w:val="30"/>
          <w:szCs w:val="30"/>
        </w:rPr>
      </w:pPr>
      <w:r w:rsidRPr="005B5871">
        <w:rPr>
          <w:rFonts w:ascii="微软雅黑" w:eastAsia="微软雅黑" w:hAnsi="微软雅黑" w:hint="eastAsia"/>
          <w:b/>
          <w:bCs/>
          <w:sz w:val="30"/>
          <w:szCs w:val="30"/>
        </w:rPr>
        <w:t>海宁华数广电网络有限公司</w:t>
      </w:r>
    </w:p>
    <w:p w14:paraId="26EB96D9" w14:textId="77777777" w:rsidR="002D7A3F" w:rsidRPr="005B5871" w:rsidRDefault="002D7A3F" w:rsidP="0092375F">
      <w:pPr>
        <w:pStyle w:val="10"/>
        <w:keepNext w:val="0"/>
        <w:keepLines w:val="0"/>
        <w:spacing w:before="0"/>
        <w:jc w:val="center"/>
        <w:rPr>
          <w:rFonts w:ascii="微软雅黑" w:eastAsia="微软雅黑" w:hAnsi="微软雅黑" w:hint="eastAsia"/>
          <w:kern w:val="2"/>
          <w:sz w:val="30"/>
          <w:szCs w:val="30"/>
        </w:rPr>
      </w:pPr>
      <w:bookmarkStart w:id="1" w:name="_Toc194398172"/>
      <w:r w:rsidRPr="005B5871">
        <w:rPr>
          <w:rFonts w:ascii="微软雅黑" w:eastAsia="微软雅黑" w:hAnsi="微软雅黑" w:hint="eastAsia"/>
          <w:kern w:val="2"/>
          <w:sz w:val="30"/>
          <w:szCs w:val="30"/>
        </w:rPr>
        <w:t>竞争性</w:t>
      </w:r>
      <w:r w:rsidRPr="005B5871">
        <w:rPr>
          <w:rFonts w:ascii="微软雅黑" w:eastAsia="微软雅黑" w:hAnsi="微软雅黑"/>
          <w:kern w:val="2"/>
          <w:sz w:val="30"/>
          <w:szCs w:val="30"/>
        </w:rPr>
        <w:t>谈判邀请函</w:t>
      </w:r>
      <w:bookmarkEnd w:id="0"/>
      <w:bookmarkEnd w:id="1"/>
    </w:p>
    <w:p w14:paraId="3706BDCD" w14:textId="4F0C1089" w:rsidR="002D7A3F" w:rsidRPr="005B5871" w:rsidRDefault="00B1551C" w:rsidP="000020A7">
      <w:pPr>
        <w:pStyle w:val="a5"/>
        <w:spacing w:line="380" w:lineRule="exact"/>
        <w:ind w:firstLine="360"/>
        <w:rPr>
          <w:rFonts w:ascii="微软雅黑" w:eastAsia="微软雅黑" w:hAnsi="微软雅黑" w:cs="Arial" w:hint="eastAsia"/>
          <w:sz w:val="18"/>
          <w:szCs w:val="18"/>
        </w:rPr>
      </w:pPr>
      <w:r w:rsidRPr="005B5871">
        <w:rPr>
          <w:rFonts w:ascii="微软雅黑" w:eastAsia="微软雅黑" w:hAnsi="微软雅黑" w:cs="宋体" w:hint="eastAsia"/>
          <w:kern w:val="0"/>
          <w:sz w:val="18"/>
          <w:szCs w:val="18"/>
        </w:rPr>
        <w:t>海宁华数广电网络有限公司</w:t>
      </w:r>
      <w:r w:rsidR="002D7A3F" w:rsidRPr="005B5871">
        <w:rPr>
          <w:rFonts w:ascii="微软雅黑" w:eastAsia="微软雅黑" w:hAnsi="微软雅黑" w:cs="华文中宋" w:hint="eastAsia"/>
          <w:kern w:val="0"/>
          <w:sz w:val="18"/>
          <w:szCs w:val="18"/>
        </w:rPr>
        <w:t>拟实施</w:t>
      </w:r>
      <w:bookmarkStart w:id="2" w:name="_Hlk193896614"/>
      <w:r w:rsidR="003A3841" w:rsidRPr="005B5871">
        <w:rPr>
          <w:rFonts w:ascii="微软雅黑" w:eastAsia="微软雅黑" w:hAnsi="微软雅黑" w:cs="华文中宋" w:hint="eastAsia"/>
          <w:kern w:val="0"/>
          <w:sz w:val="18"/>
          <w:szCs w:val="18"/>
        </w:rPr>
        <w:t>2025</w:t>
      </w:r>
      <w:r w:rsidR="006A12B2" w:rsidRPr="005B5871">
        <w:rPr>
          <w:rFonts w:ascii="微软雅黑" w:eastAsia="微软雅黑" w:hAnsi="微软雅黑" w:cs="华文中宋" w:hint="eastAsia"/>
          <w:kern w:val="0"/>
          <w:sz w:val="18"/>
          <w:szCs w:val="18"/>
        </w:rPr>
        <w:t>年度</w:t>
      </w:r>
      <w:r w:rsidR="002D7A3F" w:rsidRPr="005B5871">
        <w:rPr>
          <w:rFonts w:ascii="微软雅黑" w:eastAsia="微软雅黑" w:hAnsi="微软雅黑" w:cs="华文中宋"/>
          <w:kern w:val="0"/>
          <w:sz w:val="18"/>
          <w:szCs w:val="18"/>
        </w:rPr>
        <w:t>员工疗休</w:t>
      </w:r>
      <w:bookmarkEnd w:id="2"/>
      <w:r w:rsidR="002D7A3F" w:rsidRPr="005B5871">
        <w:rPr>
          <w:rFonts w:ascii="微软雅黑" w:eastAsia="微软雅黑" w:hAnsi="微软雅黑" w:cs="华文中宋"/>
          <w:kern w:val="0"/>
          <w:sz w:val="18"/>
          <w:szCs w:val="18"/>
        </w:rPr>
        <w:t>养活动</w:t>
      </w:r>
      <w:r w:rsidR="002D7A3F" w:rsidRPr="005B5871">
        <w:rPr>
          <w:rFonts w:ascii="微软雅黑" w:eastAsia="微软雅黑" w:hAnsi="微软雅黑" w:cs="华文中宋" w:hint="eastAsia"/>
          <w:kern w:val="0"/>
          <w:sz w:val="18"/>
          <w:szCs w:val="18"/>
        </w:rPr>
        <w:t>，需选择服务提供单位，现邀请贵单位前来参与谈判</w:t>
      </w:r>
      <w:r w:rsidR="002D7A3F" w:rsidRPr="005B5871">
        <w:rPr>
          <w:rFonts w:ascii="微软雅黑" w:eastAsia="微软雅黑" w:hAnsi="微软雅黑" w:cs="华文中宋" w:hint="eastAsia"/>
          <w:sz w:val="18"/>
          <w:szCs w:val="18"/>
        </w:rPr>
        <w:t>，并请按竞争性谈判文件的要求认真做好报价及</w:t>
      </w:r>
      <w:r w:rsidR="009D489F" w:rsidRPr="005B5871">
        <w:rPr>
          <w:rFonts w:ascii="微软雅黑" w:eastAsia="微软雅黑" w:hAnsi="微软雅黑" w:cs="华文中宋" w:hint="eastAsia"/>
          <w:sz w:val="18"/>
          <w:szCs w:val="18"/>
        </w:rPr>
        <w:t>响应</w:t>
      </w:r>
      <w:r w:rsidR="002D7A3F" w:rsidRPr="005B5871">
        <w:rPr>
          <w:rFonts w:ascii="微软雅黑" w:eastAsia="微软雅黑" w:hAnsi="微软雅黑" w:cs="华文中宋" w:hint="eastAsia"/>
          <w:sz w:val="18"/>
          <w:szCs w:val="18"/>
        </w:rPr>
        <w:t>文件，按时前来参加竞争性谈判</w:t>
      </w:r>
      <w:r w:rsidR="002D7A3F" w:rsidRPr="005B5871">
        <w:rPr>
          <w:rFonts w:ascii="微软雅黑" w:eastAsia="微软雅黑" w:hAnsi="微软雅黑" w:cs="Arial"/>
          <w:sz w:val="18"/>
          <w:szCs w:val="18"/>
        </w:rPr>
        <w:t>。</w:t>
      </w:r>
    </w:p>
    <w:p w14:paraId="18AC3971" w14:textId="4EDEFD24" w:rsidR="002D7A3F" w:rsidRPr="005B5871" w:rsidRDefault="002D7A3F" w:rsidP="000020A7">
      <w:pPr>
        <w:widowControl/>
        <w:numPr>
          <w:ilvl w:val="0"/>
          <w:numId w:val="26"/>
        </w:numPr>
        <w:spacing w:line="380" w:lineRule="exact"/>
        <w:jc w:val="left"/>
        <w:rPr>
          <w:rFonts w:ascii="微软雅黑" w:eastAsia="微软雅黑" w:hAnsi="微软雅黑" w:cs="Arial" w:hint="eastAsia"/>
          <w:sz w:val="18"/>
          <w:szCs w:val="18"/>
        </w:rPr>
      </w:pPr>
      <w:r w:rsidRPr="005B5871">
        <w:rPr>
          <w:rFonts w:ascii="微软雅黑" w:eastAsia="微软雅黑" w:hAnsi="微软雅黑" w:cs="Arial"/>
          <w:sz w:val="18"/>
          <w:szCs w:val="18"/>
        </w:rPr>
        <w:t>编号：</w:t>
      </w:r>
      <w:r w:rsidR="008C7309" w:rsidRPr="005B5871">
        <w:rPr>
          <w:rFonts w:ascii="微软雅黑" w:eastAsia="微软雅黑" w:hAnsi="微软雅黑"/>
          <w:sz w:val="18"/>
          <w:szCs w:val="18"/>
        </w:rPr>
        <w:t>HNNXX2025030002</w:t>
      </w:r>
    </w:p>
    <w:p w14:paraId="75A8C210" w14:textId="77777777" w:rsidR="00501894" w:rsidRPr="005B5871" w:rsidRDefault="002D7A3F" w:rsidP="000020A7">
      <w:pPr>
        <w:widowControl/>
        <w:numPr>
          <w:ilvl w:val="0"/>
          <w:numId w:val="26"/>
        </w:numPr>
        <w:spacing w:line="380" w:lineRule="exact"/>
        <w:jc w:val="left"/>
        <w:rPr>
          <w:rFonts w:ascii="微软雅黑" w:eastAsia="微软雅黑" w:hAnsi="微软雅黑" w:cs="Arial" w:hint="eastAsia"/>
          <w:sz w:val="18"/>
          <w:szCs w:val="18"/>
        </w:rPr>
      </w:pPr>
      <w:r w:rsidRPr="005B5871">
        <w:rPr>
          <w:rFonts w:ascii="微软雅黑" w:eastAsia="微软雅黑" w:hAnsi="微软雅黑" w:cs="Arial"/>
          <w:sz w:val="18"/>
          <w:szCs w:val="18"/>
        </w:rPr>
        <w:t>项目概况（</w:t>
      </w:r>
      <w:r w:rsidRPr="005B5871">
        <w:rPr>
          <w:rFonts w:ascii="微软雅黑" w:eastAsia="微软雅黑" w:hAnsi="微软雅黑" w:cs="Arial" w:hint="eastAsia"/>
          <w:sz w:val="18"/>
          <w:szCs w:val="18"/>
        </w:rPr>
        <w:t>标的</w:t>
      </w:r>
      <w:r w:rsidRPr="005B5871">
        <w:rPr>
          <w:rFonts w:ascii="微软雅黑" w:eastAsia="微软雅黑" w:hAnsi="微软雅黑" w:cs="Arial"/>
          <w:sz w:val="18"/>
          <w:szCs w:val="18"/>
        </w:rPr>
        <w:t>、费用标准</w:t>
      </w:r>
      <w:r w:rsidRPr="005B5871">
        <w:rPr>
          <w:rFonts w:ascii="微软雅黑" w:eastAsia="微软雅黑" w:hAnsi="微软雅黑" w:cs="Arial" w:hint="eastAsia"/>
          <w:sz w:val="18"/>
          <w:szCs w:val="18"/>
        </w:rPr>
        <w:t>、</w:t>
      </w:r>
      <w:r w:rsidRPr="005B5871">
        <w:rPr>
          <w:rFonts w:ascii="微软雅黑" w:eastAsia="微软雅黑" w:hAnsi="微软雅黑" w:cs="Arial"/>
          <w:sz w:val="18"/>
          <w:szCs w:val="18"/>
        </w:rPr>
        <w:t>数量、简要要求等）：</w:t>
      </w:r>
    </w:p>
    <w:p w14:paraId="372F9C1B" w14:textId="664BD1B4" w:rsidR="00AD4026" w:rsidRPr="005B5871" w:rsidRDefault="00AD4026" w:rsidP="000020A7">
      <w:pPr>
        <w:widowControl/>
        <w:spacing w:line="380" w:lineRule="exact"/>
        <w:jc w:val="left"/>
        <w:rPr>
          <w:rFonts w:ascii="微软雅黑" w:eastAsia="微软雅黑" w:hAnsi="微软雅黑" w:cs="Arial" w:hint="eastAsia"/>
          <w:sz w:val="18"/>
          <w:szCs w:val="18"/>
        </w:rPr>
      </w:pPr>
      <w:r w:rsidRPr="005B5871">
        <w:rPr>
          <w:rFonts w:ascii="微软雅黑" w:eastAsia="微软雅黑" w:hAnsi="微软雅黑" w:cs="Arial" w:hint="eastAsia"/>
          <w:sz w:val="18"/>
          <w:szCs w:val="18"/>
        </w:rPr>
        <w:t>本项目为2025年海宁华数工会员工疗休养项目，出行时间</w:t>
      </w:r>
      <w:r w:rsidR="003A426A" w:rsidRPr="005B5871">
        <w:rPr>
          <w:rFonts w:ascii="微软雅黑" w:eastAsia="微软雅黑" w:hAnsi="微软雅黑" w:cs="Arial" w:hint="eastAsia"/>
          <w:sz w:val="18"/>
          <w:szCs w:val="18"/>
        </w:rPr>
        <w:t>5</w:t>
      </w:r>
      <w:r w:rsidRPr="005B5871">
        <w:rPr>
          <w:rFonts w:ascii="微软雅黑" w:eastAsia="微软雅黑" w:hAnsi="微软雅黑" w:cs="Arial" w:hint="eastAsia"/>
          <w:sz w:val="18"/>
          <w:szCs w:val="18"/>
        </w:rPr>
        <w:t>-</w:t>
      </w:r>
      <w:r w:rsidR="00A25384" w:rsidRPr="005B5871">
        <w:rPr>
          <w:rFonts w:ascii="微软雅黑" w:eastAsia="微软雅黑" w:hAnsi="微软雅黑" w:cs="Arial" w:hint="eastAsia"/>
          <w:sz w:val="18"/>
          <w:szCs w:val="18"/>
        </w:rPr>
        <w:t>9</w:t>
      </w:r>
      <w:r w:rsidRPr="005B5871">
        <w:rPr>
          <w:rFonts w:ascii="微软雅黑" w:eastAsia="微软雅黑" w:hAnsi="微软雅黑" w:cs="Arial" w:hint="eastAsia"/>
          <w:sz w:val="18"/>
          <w:szCs w:val="18"/>
        </w:rPr>
        <w:t>月，每个批次约20-35人，具体以实际参团人数为准。</w:t>
      </w:r>
    </w:p>
    <w:tbl>
      <w:tblPr>
        <w:tblW w:w="106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709"/>
        <w:gridCol w:w="1275"/>
        <w:gridCol w:w="997"/>
        <w:gridCol w:w="3402"/>
        <w:gridCol w:w="1134"/>
        <w:gridCol w:w="1133"/>
        <w:gridCol w:w="1276"/>
      </w:tblGrid>
      <w:tr w:rsidR="005B5871" w:rsidRPr="005B5871" w14:paraId="49B9F109" w14:textId="77777777" w:rsidTr="003E30FA">
        <w:trPr>
          <w:trHeight w:val="434"/>
          <w:jc w:val="center"/>
        </w:trPr>
        <w:tc>
          <w:tcPr>
            <w:tcW w:w="709" w:type="dxa"/>
            <w:vAlign w:val="center"/>
          </w:tcPr>
          <w:p w14:paraId="22E9CD68" w14:textId="77777777" w:rsidR="001E121D" w:rsidRPr="005B5871" w:rsidRDefault="001E121D" w:rsidP="008D58C2">
            <w:pPr>
              <w:widowControl/>
              <w:jc w:val="center"/>
              <w:rPr>
                <w:rFonts w:ascii="微软雅黑" w:eastAsia="微软雅黑" w:hAnsi="微软雅黑" w:hint="eastAsia"/>
                <w:b/>
                <w:bCs/>
                <w:sz w:val="18"/>
                <w:szCs w:val="18"/>
              </w:rPr>
            </w:pPr>
            <w:r w:rsidRPr="005B5871">
              <w:rPr>
                <w:rFonts w:ascii="微软雅黑" w:eastAsia="微软雅黑" w:hAnsi="微软雅黑" w:hint="eastAsia"/>
                <w:b/>
                <w:bCs/>
                <w:sz w:val="18"/>
                <w:szCs w:val="18"/>
              </w:rPr>
              <w:t>标段</w:t>
            </w:r>
          </w:p>
        </w:tc>
        <w:tc>
          <w:tcPr>
            <w:tcW w:w="1984" w:type="dxa"/>
            <w:gridSpan w:val="2"/>
            <w:shd w:val="clear" w:color="auto" w:fill="auto"/>
            <w:noWrap/>
            <w:vAlign w:val="center"/>
            <w:hideMark/>
          </w:tcPr>
          <w:p w14:paraId="7E79DCDA"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路线</w:t>
            </w:r>
          </w:p>
        </w:tc>
        <w:tc>
          <w:tcPr>
            <w:tcW w:w="997" w:type="dxa"/>
            <w:vAlign w:val="center"/>
          </w:tcPr>
          <w:p w14:paraId="241AA1BD"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天数</w:t>
            </w:r>
          </w:p>
        </w:tc>
        <w:tc>
          <w:tcPr>
            <w:tcW w:w="3402" w:type="dxa"/>
            <w:shd w:val="clear" w:color="auto" w:fill="auto"/>
            <w:vAlign w:val="center"/>
            <w:hideMark/>
          </w:tcPr>
          <w:p w14:paraId="2CBBA3F5"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线路必须包含的景点</w:t>
            </w:r>
          </w:p>
        </w:tc>
        <w:tc>
          <w:tcPr>
            <w:tcW w:w="1134" w:type="dxa"/>
            <w:shd w:val="clear" w:color="auto" w:fill="auto"/>
            <w:noWrap/>
            <w:vAlign w:val="center"/>
            <w:hideMark/>
          </w:tcPr>
          <w:p w14:paraId="358DAEBE"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出行方式</w:t>
            </w:r>
          </w:p>
        </w:tc>
        <w:tc>
          <w:tcPr>
            <w:tcW w:w="1133" w:type="dxa"/>
            <w:shd w:val="clear" w:color="auto" w:fill="auto"/>
            <w:noWrap/>
            <w:vAlign w:val="center"/>
            <w:hideMark/>
          </w:tcPr>
          <w:p w14:paraId="17758678" w14:textId="77777777" w:rsidR="001E121D" w:rsidRPr="005B5871" w:rsidRDefault="001E121D" w:rsidP="008D58C2">
            <w:pPr>
              <w:widowControl/>
              <w:jc w:val="center"/>
              <w:rPr>
                <w:rFonts w:ascii="微软雅黑" w:eastAsia="微软雅黑" w:hAnsi="微软雅黑" w:hint="eastAsia"/>
                <w:b/>
                <w:bCs/>
                <w:sz w:val="18"/>
                <w:szCs w:val="18"/>
              </w:rPr>
            </w:pPr>
            <w:r w:rsidRPr="005B5871">
              <w:rPr>
                <w:rFonts w:ascii="微软雅黑" w:eastAsia="微软雅黑" w:hAnsi="微软雅黑" w:hint="eastAsia"/>
                <w:b/>
                <w:bCs/>
                <w:sz w:val="18"/>
                <w:szCs w:val="18"/>
              </w:rPr>
              <w:t>非竞争价</w:t>
            </w:r>
          </w:p>
          <w:p w14:paraId="12B45C19"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含税</w:t>
            </w:r>
          </w:p>
          <w:p w14:paraId="2C3DEEE5"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工会标准（元/人）</w:t>
            </w:r>
          </w:p>
        </w:tc>
        <w:tc>
          <w:tcPr>
            <w:tcW w:w="1276" w:type="dxa"/>
          </w:tcPr>
          <w:p w14:paraId="5F02896D" w14:textId="77777777" w:rsidR="001E121D" w:rsidRPr="005B5871" w:rsidRDefault="001E121D" w:rsidP="008D58C2">
            <w:pPr>
              <w:widowControl/>
              <w:jc w:val="center"/>
              <w:rPr>
                <w:rFonts w:ascii="微软雅黑" w:eastAsia="微软雅黑" w:hAnsi="微软雅黑" w:hint="eastAsia"/>
                <w:b/>
                <w:bCs/>
                <w:sz w:val="18"/>
                <w:szCs w:val="18"/>
              </w:rPr>
            </w:pPr>
            <w:r w:rsidRPr="005B5871">
              <w:rPr>
                <w:rFonts w:ascii="微软雅黑" w:eastAsia="微软雅黑" w:hAnsi="微软雅黑" w:hint="eastAsia"/>
                <w:b/>
                <w:bCs/>
                <w:sz w:val="18"/>
                <w:szCs w:val="18"/>
              </w:rPr>
              <w:t>竞争价</w:t>
            </w:r>
          </w:p>
          <w:p w14:paraId="7F5F0A50"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含税</w:t>
            </w:r>
            <w:r w:rsidRPr="005B5871">
              <w:rPr>
                <w:rFonts w:ascii="微软雅黑" w:eastAsia="微软雅黑" w:hAnsi="微软雅黑" w:hint="eastAsia"/>
                <w:b/>
                <w:bCs/>
                <w:sz w:val="18"/>
                <w:szCs w:val="18"/>
              </w:rPr>
              <w:t>单价的限价</w:t>
            </w:r>
          </w:p>
          <w:p w14:paraId="7C1B9898"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员工自费（元/人）</w:t>
            </w:r>
          </w:p>
        </w:tc>
      </w:tr>
      <w:tr w:rsidR="005B5871" w:rsidRPr="005B5871" w14:paraId="50CB7D85" w14:textId="77777777" w:rsidTr="003E30FA">
        <w:trPr>
          <w:trHeight w:val="1059"/>
          <w:jc w:val="center"/>
        </w:trPr>
        <w:tc>
          <w:tcPr>
            <w:tcW w:w="709" w:type="dxa"/>
            <w:vAlign w:val="center"/>
          </w:tcPr>
          <w:p w14:paraId="7D60BCCF"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一</w:t>
            </w:r>
          </w:p>
        </w:tc>
        <w:tc>
          <w:tcPr>
            <w:tcW w:w="709" w:type="dxa"/>
            <w:shd w:val="clear" w:color="auto" w:fill="auto"/>
            <w:noWrap/>
            <w:vAlign w:val="center"/>
            <w:hideMark/>
          </w:tcPr>
          <w:p w14:paraId="0338498A"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省内</w:t>
            </w:r>
          </w:p>
        </w:tc>
        <w:tc>
          <w:tcPr>
            <w:tcW w:w="1275" w:type="dxa"/>
            <w:shd w:val="clear" w:color="auto" w:fill="auto"/>
            <w:noWrap/>
            <w:vAlign w:val="center"/>
            <w:hideMark/>
          </w:tcPr>
          <w:p w14:paraId="2169DBD2"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杭州方向</w:t>
            </w:r>
          </w:p>
        </w:tc>
        <w:tc>
          <w:tcPr>
            <w:tcW w:w="997" w:type="dxa"/>
            <w:vAlign w:val="center"/>
          </w:tcPr>
          <w:p w14:paraId="7522D2F7"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5天4晚</w:t>
            </w:r>
          </w:p>
        </w:tc>
        <w:tc>
          <w:tcPr>
            <w:tcW w:w="3402" w:type="dxa"/>
            <w:shd w:val="clear" w:color="auto" w:fill="auto"/>
            <w:vAlign w:val="center"/>
            <w:hideMark/>
          </w:tcPr>
          <w:p w14:paraId="5404501B"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千岛湖森林氧吧、千岛湖景区、天屿明珠公园、大奇山、瑶琳仙境景区</w:t>
            </w:r>
          </w:p>
        </w:tc>
        <w:tc>
          <w:tcPr>
            <w:tcW w:w="1134" w:type="dxa"/>
            <w:shd w:val="clear" w:color="auto" w:fill="auto"/>
            <w:noWrap/>
            <w:vAlign w:val="center"/>
            <w:hideMark/>
          </w:tcPr>
          <w:p w14:paraId="4481F7BF"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大巴</w:t>
            </w:r>
          </w:p>
        </w:tc>
        <w:tc>
          <w:tcPr>
            <w:tcW w:w="1133" w:type="dxa"/>
            <w:shd w:val="clear" w:color="auto" w:fill="auto"/>
            <w:noWrap/>
            <w:vAlign w:val="center"/>
            <w:hideMark/>
          </w:tcPr>
          <w:p w14:paraId="490A2F5B"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3000</w:t>
            </w:r>
          </w:p>
        </w:tc>
        <w:tc>
          <w:tcPr>
            <w:tcW w:w="1276" w:type="dxa"/>
            <w:vAlign w:val="center"/>
          </w:tcPr>
          <w:p w14:paraId="26C78F26"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无</w:t>
            </w:r>
          </w:p>
        </w:tc>
      </w:tr>
      <w:tr w:rsidR="005B5871" w:rsidRPr="005B5871" w14:paraId="708D0E4F" w14:textId="77777777" w:rsidTr="003E30FA">
        <w:trPr>
          <w:trHeight w:val="60"/>
          <w:jc w:val="center"/>
        </w:trPr>
        <w:tc>
          <w:tcPr>
            <w:tcW w:w="709" w:type="dxa"/>
            <w:vAlign w:val="center"/>
          </w:tcPr>
          <w:p w14:paraId="299B338E"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二</w:t>
            </w:r>
          </w:p>
        </w:tc>
        <w:tc>
          <w:tcPr>
            <w:tcW w:w="709" w:type="dxa"/>
            <w:vMerge w:val="restart"/>
            <w:shd w:val="clear" w:color="auto" w:fill="auto"/>
            <w:noWrap/>
            <w:vAlign w:val="center"/>
            <w:hideMark/>
          </w:tcPr>
          <w:p w14:paraId="42159911"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省外</w:t>
            </w:r>
          </w:p>
        </w:tc>
        <w:tc>
          <w:tcPr>
            <w:tcW w:w="1275" w:type="dxa"/>
            <w:shd w:val="clear" w:color="auto" w:fill="auto"/>
            <w:noWrap/>
            <w:vAlign w:val="center"/>
            <w:hideMark/>
          </w:tcPr>
          <w:p w14:paraId="519DE9C8"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青海甘肃线</w:t>
            </w:r>
          </w:p>
        </w:tc>
        <w:tc>
          <w:tcPr>
            <w:tcW w:w="997" w:type="dxa"/>
            <w:vAlign w:val="center"/>
          </w:tcPr>
          <w:p w14:paraId="321E77DF"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5天4晚</w:t>
            </w:r>
          </w:p>
        </w:tc>
        <w:tc>
          <w:tcPr>
            <w:tcW w:w="3402" w:type="dxa"/>
            <w:shd w:val="clear" w:color="auto" w:fill="auto"/>
            <w:vAlign w:val="center"/>
            <w:hideMark/>
          </w:tcPr>
          <w:p w14:paraId="55E97429"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甘肃青海，西宁塔尔寺，青海湖，茶卡盐湖。翡翠湖，黑独山，敦煌莫高窟，鸣沙山.月牙泉。嘉峪关，张掖丹霞，祁连大草原</w:t>
            </w:r>
          </w:p>
        </w:tc>
        <w:tc>
          <w:tcPr>
            <w:tcW w:w="1134" w:type="dxa"/>
            <w:shd w:val="clear" w:color="auto" w:fill="auto"/>
            <w:noWrap/>
            <w:vAlign w:val="center"/>
            <w:hideMark/>
          </w:tcPr>
          <w:p w14:paraId="781A340A"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双飞</w:t>
            </w:r>
          </w:p>
          <w:p w14:paraId="204B5A19"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（其中交通费按2000元组价）</w:t>
            </w:r>
          </w:p>
        </w:tc>
        <w:tc>
          <w:tcPr>
            <w:tcW w:w="1133" w:type="dxa"/>
            <w:shd w:val="clear" w:color="auto" w:fill="auto"/>
            <w:noWrap/>
            <w:vAlign w:val="center"/>
            <w:hideMark/>
          </w:tcPr>
          <w:p w14:paraId="05CC2B4E"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3000</w:t>
            </w:r>
          </w:p>
        </w:tc>
        <w:tc>
          <w:tcPr>
            <w:tcW w:w="1276" w:type="dxa"/>
            <w:vAlign w:val="center"/>
          </w:tcPr>
          <w:p w14:paraId="04A607FC"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3</w:t>
            </w:r>
            <w:r w:rsidRPr="005B5871">
              <w:rPr>
                <w:rFonts w:ascii="微软雅黑" w:eastAsia="微软雅黑" w:hAnsi="微软雅黑"/>
                <w:sz w:val="18"/>
                <w:szCs w:val="18"/>
              </w:rPr>
              <w:t>800</w:t>
            </w:r>
          </w:p>
        </w:tc>
      </w:tr>
      <w:tr w:rsidR="005B5871" w:rsidRPr="005B5871" w14:paraId="56F3D971" w14:textId="77777777" w:rsidTr="003E30FA">
        <w:trPr>
          <w:trHeight w:val="991"/>
          <w:jc w:val="center"/>
        </w:trPr>
        <w:tc>
          <w:tcPr>
            <w:tcW w:w="709" w:type="dxa"/>
            <w:vAlign w:val="center"/>
          </w:tcPr>
          <w:p w14:paraId="6E6ADCA4"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三</w:t>
            </w:r>
          </w:p>
        </w:tc>
        <w:tc>
          <w:tcPr>
            <w:tcW w:w="709" w:type="dxa"/>
            <w:vMerge/>
            <w:vAlign w:val="center"/>
            <w:hideMark/>
          </w:tcPr>
          <w:p w14:paraId="149F67CE" w14:textId="77777777" w:rsidR="001E121D" w:rsidRPr="005B5871" w:rsidRDefault="001E121D" w:rsidP="008D58C2">
            <w:pPr>
              <w:widowControl/>
              <w:jc w:val="left"/>
              <w:rPr>
                <w:rFonts w:ascii="微软雅黑" w:eastAsia="微软雅黑" w:hAnsi="微软雅黑" w:hint="eastAsia"/>
                <w:sz w:val="18"/>
                <w:szCs w:val="18"/>
              </w:rPr>
            </w:pPr>
          </w:p>
        </w:tc>
        <w:tc>
          <w:tcPr>
            <w:tcW w:w="1275" w:type="dxa"/>
            <w:shd w:val="clear" w:color="auto" w:fill="auto"/>
            <w:noWrap/>
            <w:vAlign w:val="center"/>
            <w:hideMark/>
          </w:tcPr>
          <w:p w14:paraId="425E16CA"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西安线</w:t>
            </w:r>
          </w:p>
        </w:tc>
        <w:tc>
          <w:tcPr>
            <w:tcW w:w="997" w:type="dxa"/>
            <w:vAlign w:val="center"/>
          </w:tcPr>
          <w:p w14:paraId="2E9D0BC4"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5天4晚</w:t>
            </w:r>
          </w:p>
        </w:tc>
        <w:tc>
          <w:tcPr>
            <w:tcW w:w="3402" w:type="dxa"/>
            <w:shd w:val="clear" w:color="auto" w:fill="auto"/>
            <w:vAlign w:val="center"/>
            <w:hideMark/>
          </w:tcPr>
          <w:p w14:paraId="59D92383"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西安市中心钟鼓楼广场-回民街、大唐不夜城、明城墙、大雁塔北广场、秦始皇兵马俑博物馆、华清宫、西安博物院</w:t>
            </w:r>
          </w:p>
        </w:tc>
        <w:tc>
          <w:tcPr>
            <w:tcW w:w="1134" w:type="dxa"/>
            <w:shd w:val="clear" w:color="auto" w:fill="auto"/>
            <w:noWrap/>
            <w:vAlign w:val="center"/>
            <w:hideMark/>
          </w:tcPr>
          <w:p w14:paraId="7A34331A"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双高</w:t>
            </w:r>
          </w:p>
        </w:tc>
        <w:tc>
          <w:tcPr>
            <w:tcW w:w="1133" w:type="dxa"/>
            <w:shd w:val="clear" w:color="auto" w:fill="auto"/>
            <w:noWrap/>
            <w:vAlign w:val="center"/>
            <w:hideMark/>
          </w:tcPr>
          <w:p w14:paraId="3F995678"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3000</w:t>
            </w:r>
          </w:p>
        </w:tc>
        <w:tc>
          <w:tcPr>
            <w:tcW w:w="1276" w:type="dxa"/>
            <w:vAlign w:val="center"/>
          </w:tcPr>
          <w:p w14:paraId="78971454"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1200</w:t>
            </w:r>
          </w:p>
        </w:tc>
      </w:tr>
      <w:tr w:rsidR="005B5871" w:rsidRPr="005B5871" w14:paraId="0019C20C" w14:textId="77777777" w:rsidTr="003E30FA">
        <w:trPr>
          <w:trHeight w:val="702"/>
          <w:jc w:val="center"/>
        </w:trPr>
        <w:tc>
          <w:tcPr>
            <w:tcW w:w="709" w:type="dxa"/>
            <w:vAlign w:val="center"/>
          </w:tcPr>
          <w:p w14:paraId="63E9B8DD"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四</w:t>
            </w:r>
          </w:p>
        </w:tc>
        <w:tc>
          <w:tcPr>
            <w:tcW w:w="709" w:type="dxa"/>
            <w:vMerge/>
            <w:vAlign w:val="center"/>
            <w:hideMark/>
          </w:tcPr>
          <w:p w14:paraId="1865D6F2" w14:textId="77777777" w:rsidR="001E121D" w:rsidRPr="005B5871" w:rsidRDefault="001E121D" w:rsidP="008D58C2">
            <w:pPr>
              <w:widowControl/>
              <w:jc w:val="left"/>
              <w:rPr>
                <w:rFonts w:ascii="微软雅黑" w:eastAsia="微软雅黑" w:hAnsi="微软雅黑" w:hint="eastAsia"/>
                <w:sz w:val="18"/>
                <w:szCs w:val="18"/>
              </w:rPr>
            </w:pPr>
          </w:p>
        </w:tc>
        <w:tc>
          <w:tcPr>
            <w:tcW w:w="1275" w:type="dxa"/>
            <w:shd w:val="clear" w:color="auto" w:fill="auto"/>
            <w:noWrap/>
            <w:vAlign w:val="center"/>
            <w:hideMark/>
          </w:tcPr>
          <w:p w14:paraId="15F3C188"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广东潮汕</w:t>
            </w:r>
          </w:p>
        </w:tc>
        <w:tc>
          <w:tcPr>
            <w:tcW w:w="997" w:type="dxa"/>
            <w:vAlign w:val="center"/>
          </w:tcPr>
          <w:p w14:paraId="43543A0D"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5天4晚</w:t>
            </w:r>
          </w:p>
        </w:tc>
        <w:tc>
          <w:tcPr>
            <w:tcW w:w="3402" w:type="dxa"/>
            <w:shd w:val="clear" w:color="auto" w:fill="auto"/>
            <w:vAlign w:val="center"/>
            <w:hideMark/>
          </w:tcPr>
          <w:p w14:paraId="1143CEAE"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龙湖古寨、韩文公祠、湘子桥、开元寺、牌坊街、官塘龙兴牛肉火锅、南澳岛、小公园骑楼建筑、礐石风景区</w:t>
            </w:r>
          </w:p>
        </w:tc>
        <w:tc>
          <w:tcPr>
            <w:tcW w:w="1134" w:type="dxa"/>
            <w:shd w:val="clear" w:color="auto" w:fill="auto"/>
            <w:noWrap/>
            <w:vAlign w:val="center"/>
            <w:hideMark/>
          </w:tcPr>
          <w:p w14:paraId="715CA766"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双飞</w:t>
            </w:r>
          </w:p>
          <w:p w14:paraId="0A8EEB1F"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（其中交通费按2000元组价）</w:t>
            </w:r>
          </w:p>
        </w:tc>
        <w:tc>
          <w:tcPr>
            <w:tcW w:w="1133" w:type="dxa"/>
            <w:shd w:val="clear" w:color="auto" w:fill="auto"/>
            <w:noWrap/>
            <w:vAlign w:val="center"/>
            <w:hideMark/>
          </w:tcPr>
          <w:p w14:paraId="27DEA981"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3000</w:t>
            </w:r>
          </w:p>
        </w:tc>
        <w:tc>
          <w:tcPr>
            <w:tcW w:w="1276" w:type="dxa"/>
            <w:vAlign w:val="center"/>
          </w:tcPr>
          <w:p w14:paraId="241977E8"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500</w:t>
            </w:r>
          </w:p>
        </w:tc>
      </w:tr>
      <w:tr w:rsidR="005B5871" w:rsidRPr="005B5871" w14:paraId="4CA734ED" w14:textId="77777777" w:rsidTr="003E30FA">
        <w:trPr>
          <w:trHeight w:val="652"/>
          <w:jc w:val="center"/>
        </w:trPr>
        <w:tc>
          <w:tcPr>
            <w:tcW w:w="709" w:type="dxa"/>
            <w:vAlign w:val="center"/>
          </w:tcPr>
          <w:p w14:paraId="7735F3C3"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五</w:t>
            </w:r>
          </w:p>
        </w:tc>
        <w:tc>
          <w:tcPr>
            <w:tcW w:w="709" w:type="dxa"/>
            <w:vMerge/>
            <w:vAlign w:val="center"/>
          </w:tcPr>
          <w:p w14:paraId="6BD582E3" w14:textId="77777777" w:rsidR="001E121D" w:rsidRPr="005B5871" w:rsidRDefault="001E121D" w:rsidP="008D58C2">
            <w:pPr>
              <w:widowControl/>
              <w:jc w:val="left"/>
              <w:rPr>
                <w:rFonts w:ascii="微软雅黑" w:eastAsia="微软雅黑" w:hAnsi="微软雅黑" w:hint="eastAsia"/>
                <w:sz w:val="18"/>
                <w:szCs w:val="18"/>
              </w:rPr>
            </w:pPr>
          </w:p>
        </w:tc>
        <w:tc>
          <w:tcPr>
            <w:tcW w:w="1275" w:type="dxa"/>
            <w:vAlign w:val="center"/>
          </w:tcPr>
          <w:p w14:paraId="790B4076"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湖南张家界</w:t>
            </w:r>
          </w:p>
        </w:tc>
        <w:tc>
          <w:tcPr>
            <w:tcW w:w="997" w:type="dxa"/>
            <w:vAlign w:val="center"/>
          </w:tcPr>
          <w:p w14:paraId="3FB4F4C4"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5天4晚</w:t>
            </w:r>
          </w:p>
        </w:tc>
        <w:tc>
          <w:tcPr>
            <w:tcW w:w="3402" w:type="dxa"/>
            <w:vAlign w:val="center"/>
          </w:tcPr>
          <w:p w14:paraId="1C1ECD76"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长沙橘子洲头、韶山、张家界国家森林公园、凤凰古城</w:t>
            </w:r>
          </w:p>
        </w:tc>
        <w:tc>
          <w:tcPr>
            <w:tcW w:w="1134" w:type="dxa"/>
            <w:shd w:val="clear" w:color="auto" w:fill="auto"/>
            <w:noWrap/>
            <w:vAlign w:val="center"/>
          </w:tcPr>
          <w:p w14:paraId="64BCDB91"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双高</w:t>
            </w:r>
          </w:p>
        </w:tc>
        <w:tc>
          <w:tcPr>
            <w:tcW w:w="1133" w:type="dxa"/>
            <w:shd w:val="clear" w:color="auto" w:fill="auto"/>
            <w:noWrap/>
            <w:vAlign w:val="center"/>
          </w:tcPr>
          <w:p w14:paraId="3C403041"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3000</w:t>
            </w:r>
          </w:p>
        </w:tc>
        <w:tc>
          <w:tcPr>
            <w:tcW w:w="1276" w:type="dxa"/>
            <w:vAlign w:val="center"/>
          </w:tcPr>
          <w:p w14:paraId="0587FAA5"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700</w:t>
            </w:r>
          </w:p>
        </w:tc>
      </w:tr>
      <w:tr w:rsidR="005B5871" w:rsidRPr="005B5871" w14:paraId="70B8B8AD" w14:textId="77777777" w:rsidTr="003E30FA">
        <w:trPr>
          <w:trHeight w:val="702"/>
          <w:jc w:val="center"/>
        </w:trPr>
        <w:tc>
          <w:tcPr>
            <w:tcW w:w="709" w:type="dxa"/>
            <w:vAlign w:val="center"/>
          </w:tcPr>
          <w:p w14:paraId="45A64FA6"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六</w:t>
            </w:r>
          </w:p>
        </w:tc>
        <w:tc>
          <w:tcPr>
            <w:tcW w:w="709" w:type="dxa"/>
            <w:vMerge/>
            <w:vAlign w:val="center"/>
          </w:tcPr>
          <w:p w14:paraId="184A6E32" w14:textId="77777777" w:rsidR="001E121D" w:rsidRPr="005B5871" w:rsidRDefault="001E121D" w:rsidP="008D58C2">
            <w:pPr>
              <w:widowControl/>
              <w:jc w:val="left"/>
              <w:rPr>
                <w:rFonts w:ascii="微软雅黑" w:eastAsia="微软雅黑" w:hAnsi="微软雅黑" w:hint="eastAsia"/>
                <w:sz w:val="18"/>
                <w:szCs w:val="18"/>
              </w:rPr>
            </w:pPr>
          </w:p>
        </w:tc>
        <w:tc>
          <w:tcPr>
            <w:tcW w:w="1275" w:type="dxa"/>
            <w:vAlign w:val="center"/>
          </w:tcPr>
          <w:p w14:paraId="7A72344D"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江苏南京线</w:t>
            </w:r>
          </w:p>
        </w:tc>
        <w:tc>
          <w:tcPr>
            <w:tcW w:w="997" w:type="dxa"/>
            <w:vAlign w:val="center"/>
          </w:tcPr>
          <w:p w14:paraId="0A4D5A66" w14:textId="77777777" w:rsidR="001E121D" w:rsidRPr="005B5871" w:rsidRDefault="001E121D" w:rsidP="008D58C2">
            <w:pPr>
              <w:widowControl/>
              <w:jc w:val="left"/>
              <w:rPr>
                <w:rFonts w:ascii="微软雅黑" w:eastAsia="微软雅黑" w:hAnsi="微软雅黑" w:hint="eastAsia"/>
                <w:sz w:val="18"/>
                <w:szCs w:val="18"/>
              </w:rPr>
            </w:pPr>
            <w:r w:rsidRPr="005B5871">
              <w:rPr>
                <w:rFonts w:ascii="微软雅黑" w:eastAsia="微软雅黑" w:hAnsi="微软雅黑" w:hint="eastAsia"/>
                <w:sz w:val="18"/>
                <w:szCs w:val="18"/>
              </w:rPr>
              <w:t>5天4晚</w:t>
            </w:r>
          </w:p>
        </w:tc>
        <w:tc>
          <w:tcPr>
            <w:tcW w:w="3402" w:type="dxa"/>
            <w:vAlign w:val="center"/>
          </w:tcPr>
          <w:p w14:paraId="5491A83C" w14:textId="77777777" w:rsidR="001E121D" w:rsidRPr="005B5871" w:rsidRDefault="001E121D" w:rsidP="008D58C2">
            <w:pPr>
              <w:widowControl/>
              <w:jc w:val="left"/>
              <w:rPr>
                <w:rFonts w:ascii="微软雅黑" w:eastAsia="微软雅黑" w:hAnsi="微软雅黑" w:hint="eastAsia"/>
                <w:sz w:val="18"/>
                <w:szCs w:val="18"/>
              </w:rPr>
            </w:pPr>
            <w:r w:rsidRPr="005B5871">
              <w:rPr>
                <w:rFonts w:ascii="微软雅黑" w:eastAsia="微软雅黑" w:hAnsi="微软雅黑" w:hint="eastAsia"/>
                <w:sz w:val="18"/>
                <w:szCs w:val="18"/>
              </w:rPr>
              <w:t>个园、东关街、瘦西湖、中国大运河博物馆、阅江楼、鸡鸣寺、牛首山景区、秦淮河风光带-夫子庙、总统府</w:t>
            </w:r>
          </w:p>
        </w:tc>
        <w:tc>
          <w:tcPr>
            <w:tcW w:w="1134" w:type="dxa"/>
            <w:shd w:val="clear" w:color="auto" w:fill="auto"/>
            <w:noWrap/>
            <w:vAlign w:val="center"/>
          </w:tcPr>
          <w:p w14:paraId="72EFF3F0"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大巴</w:t>
            </w:r>
          </w:p>
        </w:tc>
        <w:tc>
          <w:tcPr>
            <w:tcW w:w="1133" w:type="dxa"/>
            <w:shd w:val="clear" w:color="auto" w:fill="auto"/>
            <w:noWrap/>
            <w:vAlign w:val="center"/>
          </w:tcPr>
          <w:p w14:paraId="7A6E3ED6"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3000</w:t>
            </w:r>
          </w:p>
        </w:tc>
        <w:tc>
          <w:tcPr>
            <w:tcW w:w="1276" w:type="dxa"/>
            <w:vAlign w:val="center"/>
          </w:tcPr>
          <w:p w14:paraId="726D934C" w14:textId="77777777" w:rsidR="001E121D" w:rsidRPr="005B5871" w:rsidRDefault="001E121D" w:rsidP="008D58C2">
            <w:pPr>
              <w:widowControl/>
              <w:jc w:val="center"/>
              <w:rPr>
                <w:rFonts w:ascii="微软雅黑" w:eastAsia="微软雅黑" w:hAnsi="微软雅黑" w:hint="eastAsia"/>
                <w:sz w:val="18"/>
                <w:szCs w:val="18"/>
              </w:rPr>
            </w:pPr>
            <w:r w:rsidRPr="005B5871">
              <w:rPr>
                <w:rFonts w:ascii="微软雅黑" w:eastAsia="微软雅黑" w:hAnsi="微软雅黑" w:hint="eastAsia"/>
                <w:sz w:val="18"/>
                <w:szCs w:val="18"/>
              </w:rPr>
              <w:t>无</w:t>
            </w:r>
          </w:p>
        </w:tc>
      </w:tr>
    </w:tbl>
    <w:p w14:paraId="012D2816" w14:textId="5A291B7D" w:rsidR="007A37E2" w:rsidRPr="005B5871" w:rsidRDefault="002D7A3F" w:rsidP="000020A7">
      <w:pPr>
        <w:spacing w:line="380" w:lineRule="exact"/>
        <w:rPr>
          <w:rFonts w:ascii="微软雅黑" w:eastAsia="微软雅黑" w:hAnsi="微软雅黑" w:cs="Arial" w:hint="eastAsia"/>
          <w:sz w:val="18"/>
          <w:szCs w:val="18"/>
        </w:rPr>
      </w:pPr>
      <w:r w:rsidRPr="005B5871">
        <w:rPr>
          <w:rFonts w:ascii="微软雅黑" w:eastAsia="微软雅黑" w:hAnsi="微软雅黑" w:cs="Arial" w:hint="eastAsia"/>
          <w:sz w:val="18"/>
          <w:szCs w:val="18"/>
        </w:rPr>
        <w:t>注：</w:t>
      </w:r>
      <w:r w:rsidR="007A37E2" w:rsidRPr="005B5871">
        <w:rPr>
          <w:rFonts w:ascii="微软雅黑" w:eastAsia="微软雅黑" w:hAnsi="微软雅黑" w:cs="Arial" w:hint="eastAsia"/>
          <w:sz w:val="18"/>
          <w:szCs w:val="18"/>
        </w:rPr>
        <w:t>1、</w:t>
      </w:r>
      <w:r w:rsidR="009E54E3" w:rsidRPr="005B5871">
        <w:rPr>
          <w:rFonts w:ascii="微软雅黑" w:eastAsia="微软雅黑" w:hAnsi="微软雅黑" w:cs="Arial" w:hint="eastAsia"/>
          <w:b/>
          <w:bCs/>
          <w:sz w:val="18"/>
          <w:szCs w:val="18"/>
        </w:rPr>
        <w:t>本项目共</w:t>
      </w:r>
      <w:r w:rsidR="008824D4" w:rsidRPr="005B5871">
        <w:rPr>
          <w:rFonts w:ascii="微软雅黑" w:eastAsia="微软雅黑" w:hAnsi="微软雅黑" w:cs="Arial" w:hint="eastAsia"/>
          <w:b/>
          <w:bCs/>
          <w:sz w:val="18"/>
          <w:szCs w:val="18"/>
        </w:rPr>
        <w:t>6</w:t>
      </w:r>
      <w:r w:rsidR="009E54E3" w:rsidRPr="005B5871">
        <w:rPr>
          <w:rFonts w:ascii="微软雅黑" w:eastAsia="微软雅黑" w:hAnsi="微软雅黑" w:cs="Arial" w:hint="eastAsia"/>
          <w:b/>
          <w:bCs/>
          <w:sz w:val="18"/>
          <w:szCs w:val="18"/>
        </w:rPr>
        <w:t>个标段</w:t>
      </w:r>
      <w:r w:rsidR="009E54E3" w:rsidRPr="005B5871">
        <w:rPr>
          <w:rFonts w:ascii="微软雅黑" w:eastAsia="微软雅黑" w:hAnsi="微软雅黑" w:cs="Arial" w:hint="eastAsia"/>
          <w:sz w:val="18"/>
          <w:szCs w:val="18"/>
        </w:rPr>
        <w:t>，</w:t>
      </w:r>
      <w:r w:rsidR="007A37E2" w:rsidRPr="005B5871">
        <w:rPr>
          <w:rFonts w:ascii="微软雅黑" w:eastAsia="微软雅黑" w:hAnsi="微软雅黑" w:cs="Arial" w:hint="eastAsia"/>
          <w:b/>
          <w:bCs/>
          <w:sz w:val="18"/>
          <w:szCs w:val="18"/>
        </w:rPr>
        <w:t>参与投标的供应商必须对所有标段进行响应</w:t>
      </w:r>
      <w:r w:rsidR="007A37E2" w:rsidRPr="005B5871">
        <w:rPr>
          <w:rFonts w:ascii="微软雅黑" w:eastAsia="微软雅黑" w:hAnsi="微软雅黑" w:cs="Arial" w:hint="eastAsia"/>
          <w:sz w:val="18"/>
          <w:szCs w:val="18"/>
        </w:rPr>
        <w:t>。</w:t>
      </w:r>
      <w:r w:rsidR="00262CCF" w:rsidRPr="00262CCF">
        <w:rPr>
          <w:rFonts w:ascii="微软雅黑" w:eastAsia="微软雅黑" w:hAnsi="微软雅黑" w:cs="Arial" w:hint="eastAsia"/>
          <w:sz w:val="18"/>
          <w:szCs w:val="18"/>
        </w:rPr>
        <w:t>一年预计约210人，</w:t>
      </w:r>
      <w:r w:rsidR="00262CCF" w:rsidRPr="002B0808">
        <w:rPr>
          <w:rFonts w:ascii="微软雅黑" w:eastAsia="微软雅黑" w:hAnsi="微软雅黑" w:cs="Arial" w:hint="eastAsia"/>
          <w:b/>
          <w:bCs/>
          <w:sz w:val="18"/>
          <w:szCs w:val="18"/>
        </w:rPr>
        <w:t>工会支出</w:t>
      </w:r>
      <w:r w:rsidR="00262CCF" w:rsidRPr="00262CCF">
        <w:rPr>
          <w:rFonts w:ascii="微软雅黑" w:eastAsia="微软雅黑" w:hAnsi="微软雅黑" w:cs="Arial" w:hint="eastAsia"/>
          <w:sz w:val="18"/>
          <w:szCs w:val="18"/>
        </w:rPr>
        <w:t>总费用约630000元（最终根据实际参加疗休养的人数据实结算）。</w:t>
      </w:r>
    </w:p>
    <w:p w14:paraId="105A9771" w14:textId="50CEC7D9" w:rsidR="002D7A3F" w:rsidRPr="005B5871" w:rsidRDefault="007A37E2" w:rsidP="000020A7">
      <w:pPr>
        <w:spacing w:line="380" w:lineRule="exact"/>
        <w:ind w:firstLineChars="200" w:firstLine="360"/>
        <w:rPr>
          <w:rFonts w:ascii="微软雅黑" w:eastAsia="微软雅黑" w:hAnsi="微软雅黑" w:cs="Arial" w:hint="eastAsia"/>
          <w:sz w:val="18"/>
          <w:szCs w:val="18"/>
        </w:rPr>
      </w:pPr>
      <w:r w:rsidRPr="005B5871">
        <w:rPr>
          <w:rFonts w:ascii="微软雅黑" w:eastAsia="微软雅黑" w:hAnsi="微软雅黑" w:cs="Arial" w:hint="eastAsia"/>
          <w:sz w:val="18"/>
          <w:szCs w:val="18"/>
        </w:rPr>
        <w:t>2、</w:t>
      </w:r>
      <w:r w:rsidR="00DB5113" w:rsidRPr="005B5871">
        <w:rPr>
          <w:rFonts w:ascii="微软雅黑" w:eastAsia="微软雅黑" w:hAnsi="微软雅黑" w:cs="Arial" w:hint="eastAsia"/>
          <w:sz w:val="18"/>
          <w:szCs w:val="18"/>
        </w:rPr>
        <w:t>各标段路线的</w:t>
      </w:r>
      <w:r w:rsidR="00AC09F0" w:rsidRPr="005B5871">
        <w:rPr>
          <w:rFonts w:ascii="微软雅黑" w:eastAsia="微软雅黑" w:hAnsi="微软雅黑" w:cs="Arial" w:hint="eastAsia"/>
          <w:sz w:val="18"/>
          <w:szCs w:val="18"/>
        </w:rPr>
        <w:t>单价</w:t>
      </w:r>
      <w:r w:rsidR="00C63FF4" w:rsidRPr="005B5871">
        <w:rPr>
          <w:rFonts w:ascii="微软雅黑" w:eastAsia="微软雅黑" w:hAnsi="微软雅黑" w:cs="Arial" w:hint="eastAsia"/>
          <w:sz w:val="18"/>
          <w:szCs w:val="18"/>
        </w:rPr>
        <w:t>价格</w:t>
      </w:r>
      <w:r w:rsidR="00DB5113" w:rsidRPr="005B5871">
        <w:rPr>
          <w:rFonts w:ascii="微软雅黑" w:eastAsia="微软雅黑" w:hAnsi="微软雅黑" w:cs="Arial" w:hint="eastAsia"/>
          <w:sz w:val="18"/>
          <w:szCs w:val="18"/>
        </w:rPr>
        <w:t>由</w:t>
      </w:r>
      <w:r w:rsidR="00AC09F0" w:rsidRPr="005B5871">
        <w:rPr>
          <w:rFonts w:ascii="微软雅黑" w:eastAsia="微软雅黑" w:hAnsi="微软雅黑" w:cs="Arial" w:hint="eastAsia"/>
          <w:b/>
          <w:bCs/>
          <w:sz w:val="18"/>
          <w:szCs w:val="18"/>
        </w:rPr>
        <w:t>工会标准含税单价（非竞争价）</w:t>
      </w:r>
      <w:r w:rsidR="00AC09F0" w:rsidRPr="005B5871">
        <w:rPr>
          <w:rFonts w:ascii="微软雅黑" w:eastAsia="微软雅黑" w:hAnsi="微软雅黑" w:cs="Arial" w:hint="eastAsia"/>
          <w:sz w:val="18"/>
          <w:szCs w:val="18"/>
        </w:rPr>
        <w:t>与</w:t>
      </w:r>
      <w:r w:rsidR="00AC09F0" w:rsidRPr="005B5871">
        <w:rPr>
          <w:rFonts w:ascii="微软雅黑" w:eastAsia="微软雅黑" w:hAnsi="微软雅黑" w:cs="Arial" w:hint="eastAsia"/>
          <w:b/>
          <w:bCs/>
          <w:sz w:val="18"/>
          <w:szCs w:val="18"/>
        </w:rPr>
        <w:t>员工自费含税单价（竞争价）</w:t>
      </w:r>
      <w:r w:rsidR="00DB5113" w:rsidRPr="005B5871">
        <w:rPr>
          <w:rFonts w:ascii="微软雅黑" w:eastAsia="微软雅黑" w:hAnsi="微软雅黑" w:cs="Arial" w:hint="eastAsia"/>
          <w:sz w:val="18"/>
          <w:szCs w:val="18"/>
        </w:rPr>
        <w:t>之和组成，</w:t>
      </w:r>
      <w:r w:rsidR="002D7A3F" w:rsidRPr="005B5871">
        <w:rPr>
          <w:rFonts w:ascii="微软雅黑" w:eastAsia="微软雅黑" w:hAnsi="微软雅黑" w:cs="Arial" w:hint="eastAsia"/>
          <w:sz w:val="18"/>
          <w:szCs w:val="18"/>
        </w:rPr>
        <w:t>具体要求及说明详见竞争性谈判文件。</w:t>
      </w:r>
    </w:p>
    <w:p w14:paraId="7E707F3F" w14:textId="77777777" w:rsidR="002D7A3F" w:rsidRPr="005B5871" w:rsidRDefault="002D7A3F" w:rsidP="000020A7">
      <w:pPr>
        <w:widowControl/>
        <w:numPr>
          <w:ilvl w:val="0"/>
          <w:numId w:val="26"/>
        </w:numPr>
        <w:spacing w:line="380" w:lineRule="exact"/>
        <w:jc w:val="left"/>
        <w:rPr>
          <w:rFonts w:ascii="微软雅黑" w:eastAsia="微软雅黑" w:hAnsi="微软雅黑" w:cs="Arial" w:hint="eastAsia"/>
          <w:sz w:val="18"/>
          <w:szCs w:val="18"/>
        </w:rPr>
      </w:pPr>
      <w:bookmarkStart w:id="3" w:name="B30_其他事项"/>
      <w:bookmarkEnd w:id="3"/>
      <w:r w:rsidRPr="005B5871">
        <w:rPr>
          <w:rFonts w:ascii="微软雅黑" w:eastAsia="微软雅黑" w:hAnsi="微软雅黑" w:cs="Arial" w:hint="eastAsia"/>
          <w:sz w:val="18"/>
          <w:szCs w:val="18"/>
        </w:rPr>
        <w:t>谈判时间和地点</w:t>
      </w:r>
    </w:p>
    <w:p w14:paraId="3CCE92BE" w14:textId="0FD60DFF" w:rsidR="002D7A3F" w:rsidRPr="005B5871" w:rsidRDefault="002D7A3F" w:rsidP="000020A7">
      <w:pPr>
        <w:pStyle w:val="a5"/>
        <w:spacing w:line="380" w:lineRule="exact"/>
        <w:ind w:firstLine="360"/>
        <w:rPr>
          <w:rFonts w:ascii="微软雅黑" w:eastAsia="微软雅黑" w:hAnsi="微软雅黑" w:hint="eastAsia"/>
          <w:sz w:val="18"/>
          <w:szCs w:val="18"/>
        </w:rPr>
      </w:pPr>
      <w:r w:rsidRPr="005B5871">
        <w:rPr>
          <w:rFonts w:ascii="微软雅黑" w:eastAsia="微软雅黑" w:hAnsi="微软雅黑" w:hint="eastAsia"/>
          <w:sz w:val="18"/>
          <w:szCs w:val="18"/>
        </w:rPr>
        <w:t>时间：20</w:t>
      </w:r>
      <w:r w:rsidR="003A3841" w:rsidRPr="005B5871">
        <w:rPr>
          <w:rFonts w:ascii="微软雅黑" w:eastAsia="微软雅黑" w:hAnsi="微软雅黑"/>
          <w:sz w:val="18"/>
          <w:szCs w:val="18"/>
        </w:rPr>
        <w:t>25</w:t>
      </w:r>
      <w:r w:rsidRPr="005B5871">
        <w:rPr>
          <w:rFonts w:ascii="微软雅黑" w:eastAsia="微软雅黑" w:hAnsi="微软雅黑" w:hint="eastAsia"/>
          <w:sz w:val="18"/>
          <w:szCs w:val="18"/>
        </w:rPr>
        <w:t>年</w:t>
      </w:r>
      <w:r w:rsidR="00C41BEA" w:rsidRPr="005B5871">
        <w:rPr>
          <w:rFonts w:ascii="微软雅黑" w:eastAsia="微软雅黑" w:hAnsi="微软雅黑" w:hint="eastAsia"/>
          <w:sz w:val="18"/>
          <w:szCs w:val="18"/>
        </w:rPr>
        <w:t>4</w:t>
      </w:r>
      <w:r w:rsidRPr="005B5871">
        <w:rPr>
          <w:rFonts w:ascii="微软雅黑" w:eastAsia="微软雅黑" w:hAnsi="微软雅黑" w:hint="eastAsia"/>
          <w:sz w:val="18"/>
          <w:szCs w:val="18"/>
        </w:rPr>
        <w:t>月</w:t>
      </w:r>
      <w:r w:rsidR="00C41BEA" w:rsidRPr="005B5871">
        <w:rPr>
          <w:rFonts w:ascii="微软雅黑" w:eastAsia="微软雅黑" w:hAnsi="微软雅黑" w:hint="eastAsia"/>
          <w:sz w:val="18"/>
          <w:szCs w:val="18"/>
        </w:rPr>
        <w:t>8</w:t>
      </w:r>
      <w:r w:rsidRPr="005B5871">
        <w:rPr>
          <w:rFonts w:ascii="微软雅黑" w:eastAsia="微软雅黑" w:hAnsi="微软雅黑" w:hint="eastAsia"/>
          <w:sz w:val="18"/>
          <w:szCs w:val="18"/>
        </w:rPr>
        <w:t>日上午</w:t>
      </w:r>
      <w:r w:rsidRPr="005B5871">
        <w:rPr>
          <w:rFonts w:ascii="微软雅黑" w:eastAsia="微软雅黑" w:hAnsi="微软雅黑"/>
          <w:sz w:val="18"/>
          <w:szCs w:val="18"/>
        </w:rPr>
        <w:t>9</w:t>
      </w:r>
      <w:r w:rsidRPr="005B5871">
        <w:rPr>
          <w:rFonts w:ascii="微软雅黑" w:eastAsia="微软雅黑" w:hAnsi="微软雅黑" w:hint="eastAsia"/>
          <w:sz w:val="18"/>
          <w:szCs w:val="18"/>
        </w:rPr>
        <w:t>:30；</w:t>
      </w:r>
    </w:p>
    <w:p w14:paraId="5BE04A6E" w14:textId="7FF72922" w:rsidR="002D7A3F" w:rsidRPr="005B5871" w:rsidRDefault="002D7A3F" w:rsidP="000020A7">
      <w:pPr>
        <w:pStyle w:val="a5"/>
        <w:spacing w:line="380" w:lineRule="exact"/>
        <w:ind w:firstLine="360"/>
        <w:rPr>
          <w:rFonts w:ascii="微软雅黑" w:eastAsia="微软雅黑" w:hAnsi="微软雅黑" w:hint="eastAsia"/>
          <w:sz w:val="18"/>
          <w:szCs w:val="18"/>
        </w:rPr>
      </w:pPr>
      <w:r w:rsidRPr="005B5871">
        <w:rPr>
          <w:rFonts w:ascii="微软雅黑" w:eastAsia="微软雅黑" w:hAnsi="微软雅黑" w:hint="eastAsia"/>
          <w:sz w:val="18"/>
          <w:szCs w:val="18"/>
        </w:rPr>
        <w:lastRenderedPageBreak/>
        <w:t>地点：</w:t>
      </w:r>
      <w:r w:rsidR="006A16A8" w:rsidRPr="005B5871">
        <w:rPr>
          <w:rFonts w:ascii="微软雅黑" w:eastAsia="微软雅黑" w:hAnsi="微软雅黑" w:hint="eastAsia"/>
          <w:sz w:val="18"/>
          <w:szCs w:val="18"/>
        </w:rPr>
        <w:t>海宁市海洲街道长埭路343号 华数</w:t>
      </w:r>
      <w:r w:rsidR="00321156" w:rsidRPr="005B5871">
        <w:rPr>
          <w:rFonts w:ascii="微软雅黑" w:eastAsia="微软雅黑" w:hAnsi="微软雅黑" w:hint="eastAsia"/>
          <w:sz w:val="18"/>
          <w:szCs w:val="18"/>
        </w:rPr>
        <w:t>楼</w:t>
      </w:r>
      <w:r w:rsidR="006A16A8" w:rsidRPr="005B5871">
        <w:rPr>
          <w:rFonts w:ascii="微软雅黑" w:eastAsia="微软雅黑" w:hAnsi="微软雅黑" w:hint="eastAsia"/>
          <w:sz w:val="18"/>
          <w:szCs w:val="18"/>
        </w:rPr>
        <w:t>3楼306会议室。</w:t>
      </w:r>
    </w:p>
    <w:p w14:paraId="46943BC5" w14:textId="50022A6F" w:rsidR="00C95630" w:rsidRPr="005B5871" w:rsidRDefault="00E76BCB" w:rsidP="000020A7">
      <w:pPr>
        <w:widowControl/>
        <w:numPr>
          <w:ilvl w:val="0"/>
          <w:numId w:val="26"/>
        </w:numPr>
        <w:spacing w:line="380" w:lineRule="exact"/>
        <w:ind w:left="0" w:firstLine="0"/>
        <w:jc w:val="left"/>
        <w:rPr>
          <w:rFonts w:ascii="微软雅黑" w:eastAsia="微软雅黑" w:hAnsi="微软雅黑" w:cs="Arial" w:hint="eastAsia"/>
          <w:b/>
          <w:bCs/>
          <w:sz w:val="18"/>
          <w:szCs w:val="18"/>
        </w:rPr>
      </w:pPr>
      <w:r w:rsidRPr="005B5871">
        <w:rPr>
          <w:rFonts w:ascii="微软雅黑" w:eastAsia="微软雅黑" w:hAnsi="微软雅黑" w:cs="Arial" w:hint="eastAsia"/>
          <w:b/>
          <w:bCs/>
          <w:sz w:val="18"/>
          <w:szCs w:val="18"/>
        </w:rPr>
        <w:t>供应商要求</w:t>
      </w:r>
    </w:p>
    <w:p w14:paraId="3FC5DE4A" w14:textId="32518B91" w:rsidR="003C042C" w:rsidRPr="005E436E" w:rsidRDefault="00E76BCB" w:rsidP="000020A7">
      <w:pPr>
        <w:pStyle w:val="a5"/>
        <w:numPr>
          <w:ilvl w:val="1"/>
          <w:numId w:val="27"/>
        </w:numPr>
        <w:spacing w:line="380" w:lineRule="exact"/>
        <w:ind w:firstLineChars="0"/>
        <w:jc w:val="left"/>
        <w:rPr>
          <w:rFonts w:ascii="微软雅黑" w:eastAsia="微软雅黑" w:hAnsi="微软雅黑" w:hint="eastAsia"/>
          <w:sz w:val="18"/>
          <w:szCs w:val="18"/>
          <w:highlight w:val="green"/>
        </w:rPr>
      </w:pPr>
      <w:r w:rsidRPr="005E436E">
        <w:rPr>
          <w:rFonts w:ascii="微软雅黑" w:eastAsia="微软雅黑" w:hAnsi="微软雅黑" w:hint="eastAsia"/>
          <w:sz w:val="18"/>
          <w:szCs w:val="18"/>
          <w:highlight w:val="green"/>
        </w:rPr>
        <w:t>公司设立登记地址在海宁市域范围内；具备《旅行社经营业务许可证》且取得国内旅游业务满一年（含）以上的，在海宁市有实体门店，同时获得浙江省旅行社四星及以上资质（以政府及旅游行业认定的为准）或国有全资旅行社</w:t>
      </w:r>
      <w:r w:rsidR="003C042C" w:rsidRPr="005E436E">
        <w:rPr>
          <w:rFonts w:ascii="微软雅黑" w:eastAsia="微软雅黑" w:hAnsi="微软雅黑" w:hint="eastAsia"/>
          <w:sz w:val="18"/>
          <w:szCs w:val="18"/>
          <w:highlight w:val="green"/>
        </w:rPr>
        <w:t>；</w:t>
      </w:r>
    </w:p>
    <w:p w14:paraId="76AFA0F8" w14:textId="77777777" w:rsidR="002D7A3F" w:rsidRPr="005B5871" w:rsidRDefault="002D7A3F" w:rsidP="000020A7">
      <w:pPr>
        <w:widowControl/>
        <w:numPr>
          <w:ilvl w:val="0"/>
          <w:numId w:val="26"/>
        </w:numPr>
        <w:spacing w:line="380" w:lineRule="exact"/>
        <w:ind w:left="0" w:firstLine="0"/>
        <w:jc w:val="left"/>
        <w:rPr>
          <w:rFonts w:ascii="微软雅黑" w:eastAsia="微软雅黑" w:hAnsi="微软雅黑" w:cs="Arial" w:hint="eastAsia"/>
          <w:sz w:val="18"/>
          <w:szCs w:val="18"/>
        </w:rPr>
      </w:pPr>
      <w:r w:rsidRPr="005B5871">
        <w:rPr>
          <w:rFonts w:ascii="微软雅黑" w:eastAsia="微软雅黑" w:hAnsi="微软雅黑" w:cs="Arial"/>
          <w:sz w:val="18"/>
          <w:szCs w:val="18"/>
        </w:rPr>
        <w:t>联系方式</w:t>
      </w:r>
    </w:p>
    <w:p w14:paraId="4ABF323E" w14:textId="377A0117" w:rsidR="002D7A3F" w:rsidRPr="005B5871" w:rsidRDefault="002D7A3F" w:rsidP="000020A7">
      <w:pPr>
        <w:spacing w:line="380" w:lineRule="exact"/>
        <w:ind w:firstLineChars="200" w:firstLine="360"/>
        <w:rPr>
          <w:rFonts w:ascii="微软雅黑" w:eastAsia="微软雅黑" w:hAnsi="微软雅黑" w:cs="Arial" w:hint="eastAsia"/>
          <w:sz w:val="18"/>
          <w:szCs w:val="18"/>
        </w:rPr>
      </w:pPr>
      <w:r w:rsidRPr="005B5871">
        <w:rPr>
          <w:rFonts w:ascii="微软雅黑" w:eastAsia="微软雅黑" w:hAnsi="微软雅黑" w:cs="Arial" w:hint="eastAsia"/>
          <w:sz w:val="18"/>
          <w:szCs w:val="18"/>
        </w:rPr>
        <w:t>联系单位：</w:t>
      </w:r>
      <w:r w:rsidR="00FB5BB3" w:rsidRPr="005B5871">
        <w:rPr>
          <w:rFonts w:ascii="微软雅黑" w:eastAsia="微软雅黑" w:hAnsi="微软雅黑" w:cs="Arial" w:hint="eastAsia"/>
          <w:sz w:val="18"/>
          <w:szCs w:val="18"/>
        </w:rPr>
        <w:t>海宁华数广电网络有限公司</w:t>
      </w:r>
    </w:p>
    <w:p w14:paraId="23F760F2" w14:textId="5B24F898" w:rsidR="002D7A3F" w:rsidRPr="005B5871" w:rsidRDefault="002D7A3F" w:rsidP="000020A7">
      <w:pPr>
        <w:spacing w:line="380" w:lineRule="exact"/>
        <w:ind w:firstLineChars="200" w:firstLine="360"/>
        <w:rPr>
          <w:rFonts w:ascii="微软雅黑" w:eastAsia="微软雅黑" w:hAnsi="微软雅黑" w:cs="Arial" w:hint="eastAsia"/>
          <w:sz w:val="18"/>
          <w:szCs w:val="18"/>
        </w:rPr>
      </w:pPr>
      <w:r w:rsidRPr="005B5871">
        <w:rPr>
          <w:rFonts w:ascii="微软雅黑" w:eastAsia="微软雅黑" w:hAnsi="微软雅黑" w:cs="Arial" w:hint="eastAsia"/>
          <w:sz w:val="18"/>
          <w:szCs w:val="18"/>
        </w:rPr>
        <w:t>地点：</w:t>
      </w:r>
      <w:r w:rsidR="00FB5BB3" w:rsidRPr="005B5871">
        <w:rPr>
          <w:rFonts w:ascii="微软雅黑" w:eastAsia="微软雅黑" w:hAnsi="微软雅黑" w:cs="Arial" w:hint="eastAsia"/>
          <w:sz w:val="18"/>
          <w:szCs w:val="18"/>
        </w:rPr>
        <w:t xml:space="preserve">海宁市海洲街道长埭路343号 </w:t>
      </w:r>
      <w:r w:rsidR="00321156" w:rsidRPr="005B5871">
        <w:rPr>
          <w:rFonts w:ascii="微软雅黑" w:eastAsia="微软雅黑" w:hAnsi="微软雅黑" w:hint="eastAsia"/>
          <w:sz w:val="18"/>
          <w:szCs w:val="18"/>
        </w:rPr>
        <w:t>华数楼</w:t>
      </w:r>
      <w:r w:rsidR="00FB5BB3" w:rsidRPr="005B5871">
        <w:rPr>
          <w:rFonts w:ascii="微软雅黑" w:eastAsia="微软雅黑" w:hAnsi="微软雅黑" w:cs="Arial" w:hint="eastAsia"/>
          <w:sz w:val="18"/>
          <w:szCs w:val="18"/>
        </w:rPr>
        <w:t>4楼404室</w:t>
      </w:r>
      <w:r w:rsidR="00AC33B4" w:rsidRPr="005B5871">
        <w:rPr>
          <w:rFonts w:ascii="微软雅黑" w:eastAsia="微软雅黑" w:hAnsi="微软雅黑" w:cs="Arial" w:hint="eastAsia"/>
          <w:sz w:val="18"/>
          <w:szCs w:val="18"/>
        </w:rPr>
        <w:t>。</w:t>
      </w:r>
    </w:p>
    <w:p w14:paraId="644EF762" w14:textId="67EEEECE" w:rsidR="002D7A3F" w:rsidRPr="005B5871" w:rsidRDefault="002D7A3F" w:rsidP="000020A7">
      <w:pPr>
        <w:spacing w:line="380" w:lineRule="exact"/>
        <w:ind w:firstLineChars="200" w:firstLine="360"/>
        <w:rPr>
          <w:rFonts w:ascii="微软雅黑" w:eastAsia="微软雅黑" w:hAnsi="微软雅黑" w:cs="Arial" w:hint="eastAsia"/>
          <w:sz w:val="18"/>
          <w:szCs w:val="18"/>
        </w:rPr>
      </w:pPr>
      <w:r w:rsidRPr="005B5871">
        <w:rPr>
          <w:rFonts w:ascii="微软雅黑" w:eastAsia="微软雅黑" w:hAnsi="微软雅黑" w:cs="Arial" w:hint="eastAsia"/>
          <w:sz w:val="18"/>
          <w:szCs w:val="18"/>
        </w:rPr>
        <w:t>电话：</w:t>
      </w:r>
      <w:r w:rsidR="00273104" w:rsidRPr="005B5871">
        <w:rPr>
          <w:rFonts w:ascii="微软雅黑" w:eastAsia="微软雅黑" w:hAnsi="微软雅黑" w:cs="Arial"/>
          <w:sz w:val="18"/>
          <w:szCs w:val="18"/>
        </w:rPr>
        <w:t>19215730731</w:t>
      </w:r>
    </w:p>
    <w:p w14:paraId="447551C7" w14:textId="7C93046D" w:rsidR="002D7A3F" w:rsidRPr="005B5871" w:rsidRDefault="002D7A3F" w:rsidP="000020A7">
      <w:pPr>
        <w:spacing w:line="380" w:lineRule="exact"/>
        <w:ind w:firstLineChars="200" w:firstLine="360"/>
        <w:rPr>
          <w:rFonts w:ascii="微软雅黑" w:eastAsia="微软雅黑" w:hAnsi="微软雅黑" w:cs="Arial" w:hint="eastAsia"/>
          <w:sz w:val="18"/>
          <w:szCs w:val="18"/>
        </w:rPr>
      </w:pPr>
      <w:r w:rsidRPr="005B5871">
        <w:rPr>
          <w:rFonts w:ascii="微软雅黑" w:eastAsia="微软雅黑" w:hAnsi="微软雅黑" w:cs="Arial" w:hint="eastAsia"/>
          <w:sz w:val="18"/>
          <w:szCs w:val="18"/>
        </w:rPr>
        <w:t>联系人：</w:t>
      </w:r>
      <w:r w:rsidR="008A4AEE" w:rsidRPr="005B5871">
        <w:rPr>
          <w:rFonts w:ascii="微软雅黑" w:eastAsia="微软雅黑" w:hAnsi="微软雅黑" w:cs="Arial" w:hint="eastAsia"/>
          <w:sz w:val="18"/>
          <w:szCs w:val="18"/>
        </w:rPr>
        <w:t>沈</w:t>
      </w:r>
      <w:r w:rsidR="00933D04">
        <w:rPr>
          <w:rFonts w:ascii="微软雅黑" w:eastAsia="微软雅黑" w:hAnsi="微软雅黑" w:cs="Arial" w:hint="eastAsia"/>
          <w:sz w:val="18"/>
          <w:szCs w:val="18"/>
        </w:rPr>
        <w:t>先生</w:t>
      </w:r>
    </w:p>
    <w:p w14:paraId="63CF1DB3" w14:textId="1CDF2D23" w:rsidR="002D7A3F" w:rsidRPr="005B5871" w:rsidRDefault="002D7A3F" w:rsidP="000020A7">
      <w:pPr>
        <w:spacing w:line="380" w:lineRule="exact"/>
        <w:ind w:firstLineChars="200" w:firstLine="360"/>
        <w:rPr>
          <w:rFonts w:ascii="微软雅黑" w:eastAsia="微软雅黑" w:hAnsi="微软雅黑" w:cs="Arial" w:hint="eastAsia"/>
          <w:sz w:val="18"/>
          <w:szCs w:val="18"/>
        </w:rPr>
      </w:pPr>
      <w:r w:rsidRPr="005B5871">
        <w:rPr>
          <w:rFonts w:ascii="微软雅黑" w:eastAsia="微软雅黑" w:hAnsi="微软雅黑" w:cstheme="minorEastAsia" w:hint="eastAsia"/>
          <w:sz w:val="18"/>
          <w:szCs w:val="18"/>
        </w:rPr>
        <w:t>邮箱：</w:t>
      </w:r>
      <w:r w:rsidR="008C42C3" w:rsidRPr="005B5871">
        <w:rPr>
          <w:rFonts w:ascii="微软雅黑" w:eastAsia="微软雅黑" w:hAnsi="微软雅黑" w:cstheme="minorEastAsia"/>
          <w:sz w:val="18"/>
          <w:szCs w:val="18"/>
        </w:rPr>
        <w:t>614696185@qq.com</w:t>
      </w:r>
    </w:p>
    <w:p w14:paraId="1BB35723" w14:textId="77777777" w:rsidR="002D7A3F" w:rsidRPr="005B5871" w:rsidRDefault="002D7A3F" w:rsidP="000020A7">
      <w:pPr>
        <w:widowControl/>
        <w:numPr>
          <w:ilvl w:val="0"/>
          <w:numId w:val="26"/>
        </w:numPr>
        <w:spacing w:line="380" w:lineRule="exact"/>
        <w:ind w:left="0" w:firstLine="0"/>
        <w:jc w:val="left"/>
        <w:rPr>
          <w:rFonts w:ascii="微软雅黑" w:eastAsia="微软雅黑" w:hAnsi="微软雅黑" w:cs="Arial" w:hint="eastAsia"/>
          <w:sz w:val="18"/>
          <w:szCs w:val="18"/>
        </w:rPr>
      </w:pPr>
      <w:r w:rsidRPr="005B5871">
        <w:rPr>
          <w:rFonts w:ascii="微软雅黑" w:eastAsia="微软雅黑" w:hAnsi="微软雅黑" w:cs="Arial"/>
          <w:sz w:val="18"/>
          <w:szCs w:val="18"/>
        </w:rPr>
        <w:t>其他说明</w:t>
      </w:r>
    </w:p>
    <w:p w14:paraId="2B0162CE" w14:textId="21EEE219" w:rsidR="00871EE1" w:rsidRPr="005B5871" w:rsidRDefault="002D7A3F" w:rsidP="000020A7">
      <w:pPr>
        <w:pStyle w:val="13"/>
        <w:spacing w:line="380" w:lineRule="exact"/>
        <w:ind w:firstLineChars="0" w:firstLine="0"/>
        <w:rPr>
          <w:rFonts w:ascii="微软雅黑" w:eastAsia="微软雅黑" w:hAnsi="微软雅黑" w:hint="eastAsia"/>
          <w:sz w:val="18"/>
          <w:szCs w:val="18"/>
        </w:rPr>
      </w:pPr>
      <w:r w:rsidRPr="005B5871">
        <w:rPr>
          <w:rFonts w:ascii="微软雅黑" w:eastAsia="微软雅黑" w:hAnsi="微软雅黑" w:hint="eastAsia"/>
          <w:sz w:val="18"/>
          <w:szCs w:val="18"/>
        </w:rPr>
        <w:t>请贵司于</w:t>
      </w:r>
      <w:r w:rsidR="00A3488D" w:rsidRPr="005B5871">
        <w:rPr>
          <w:rFonts w:ascii="微软雅黑" w:eastAsia="微软雅黑" w:hAnsi="微软雅黑" w:cstheme="minorEastAsia"/>
          <w:kern w:val="0"/>
          <w:sz w:val="18"/>
          <w:szCs w:val="18"/>
        </w:rPr>
        <w:t>202</w:t>
      </w:r>
      <w:r w:rsidR="005F5282" w:rsidRPr="005B5871">
        <w:rPr>
          <w:rFonts w:ascii="微软雅黑" w:eastAsia="微软雅黑" w:hAnsi="微软雅黑" w:cstheme="minorEastAsia"/>
          <w:kern w:val="0"/>
          <w:sz w:val="18"/>
          <w:szCs w:val="18"/>
        </w:rPr>
        <w:t>5</w:t>
      </w:r>
      <w:r w:rsidRPr="005B5871">
        <w:rPr>
          <w:rFonts w:ascii="微软雅黑" w:eastAsia="微软雅黑" w:hAnsi="微软雅黑" w:cstheme="minorEastAsia" w:hint="eastAsia"/>
          <w:kern w:val="0"/>
          <w:sz w:val="18"/>
          <w:szCs w:val="18"/>
        </w:rPr>
        <w:t>年</w:t>
      </w:r>
      <w:r w:rsidR="00466E09" w:rsidRPr="005B5871">
        <w:rPr>
          <w:rFonts w:ascii="微软雅黑" w:eastAsia="微软雅黑" w:hAnsi="微软雅黑" w:cs="Arial" w:hint="eastAsia"/>
          <w:kern w:val="0"/>
          <w:sz w:val="18"/>
          <w:szCs w:val="18"/>
        </w:rPr>
        <w:t>4</w:t>
      </w:r>
      <w:r w:rsidRPr="005B5871">
        <w:rPr>
          <w:rFonts w:ascii="微软雅黑" w:eastAsia="微软雅黑" w:hAnsi="微软雅黑" w:cstheme="minorEastAsia" w:hint="eastAsia"/>
          <w:kern w:val="0"/>
          <w:sz w:val="18"/>
          <w:szCs w:val="18"/>
        </w:rPr>
        <w:t>月</w:t>
      </w:r>
      <w:r w:rsidR="00466E09" w:rsidRPr="005B5871">
        <w:rPr>
          <w:rFonts w:ascii="微软雅黑" w:eastAsia="微软雅黑" w:hAnsi="微软雅黑" w:cstheme="minorEastAsia" w:hint="eastAsia"/>
          <w:kern w:val="0"/>
          <w:sz w:val="18"/>
          <w:szCs w:val="18"/>
        </w:rPr>
        <w:t>6</w:t>
      </w:r>
      <w:r w:rsidRPr="005B5871">
        <w:rPr>
          <w:rFonts w:ascii="微软雅黑" w:eastAsia="微软雅黑" w:hAnsi="微软雅黑" w:cstheme="minorEastAsia" w:hint="eastAsia"/>
          <w:kern w:val="0"/>
          <w:sz w:val="18"/>
          <w:szCs w:val="18"/>
        </w:rPr>
        <w:t>日</w:t>
      </w:r>
      <w:r w:rsidR="002C3427" w:rsidRPr="005B5871">
        <w:rPr>
          <w:rFonts w:ascii="微软雅黑" w:eastAsia="微软雅黑" w:hAnsi="微软雅黑" w:cstheme="minorEastAsia" w:hint="eastAsia"/>
          <w:kern w:val="0"/>
          <w:sz w:val="18"/>
          <w:szCs w:val="18"/>
        </w:rPr>
        <w:t>下午5点</w:t>
      </w:r>
      <w:r w:rsidRPr="005B5871">
        <w:rPr>
          <w:rFonts w:ascii="微软雅黑" w:eastAsia="微软雅黑" w:hAnsi="微软雅黑" w:hint="eastAsia"/>
          <w:sz w:val="18"/>
          <w:szCs w:val="18"/>
        </w:rPr>
        <w:t>前，以书面形式回复确认参加本项目竞争性谈判，书面回复须加盖公司公章</w:t>
      </w:r>
      <w:r w:rsidR="009E6CF6" w:rsidRPr="005B5871">
        <w:rPr>
          <w:rFonts w:ascii="微软雅黑" w:eastAsia="微软雅黑" w:hAnsi="微软雅黑" w:hint="eastAsia"/>
          <w:sz w:val="18"/>
          <w:szCs w:val="18"/>
        </w:rPr>
        <w:t>，</w:t>
      </w:r>
      <w:r w:rsidRPr="005B5871">
        <w:rPr>
          <w:rFonts w:ascii="微软雅黑" w:eastAsia="微软雅黑" w:hAnsi="微软雅黑" w:hint="eastAsia"/>
          <w:sz w:val="18"/>
          <w:szCs w:val="18"/>
        </w:rPr>
        <w:t>送达或邮寄如上地址</w:t>
      </w:r>
      <w:r w:rsidR="00A105B6" w:rsidRPr="005B5871">
        <w:rPr>
          <w:rFonts w:ascii="微软雅黑" w:eastAsia="微软雅黑" w:hAnsi="微软雅黑" w:hint="eastAsia"/>
          <w:sz w:val="18"/>
          <w:szCs w:val="18"/>
        </w:rPr>
        <w:t>，或彩色清晰扫描成PDF发送上述电子邮箱</w:t>
      </w:r>
      <w:r w:rsidRPr="005B5871">
        <w:rPr>
          <w:rFonts w:ascii="微软雅黑" w:eastAsia="微软雅黑" w:hAnsi="微软雅黑" w:hint="eastAsia"/>
          <w:sz w:val="18"/>
          <w:szCs w:val="18"/>
        </w:rPr>
        <w:t>。</w:t>
      </w:r>
    </w:p>
    <w:p w14:paraId="49694470" w14:textId="681D0D6C" w:rsidR="00270146" w:rsidRPr="005B5871" w:rsidRDefault="00B621D5" w:rsidP="000020A7">
      <w:pPr>
        <w:pStyle w:val="13"/>
        <w:spacing w:line="380" w:lineRule="exact"/>
        <w:ind w:firstLine="360"/>
        <w:jc w:val="right"/>
        <w:rPr>
          <w:rFonts w:ascii="微软雅黑" w:eastAsia="微软雅黑" w:hAnsi="微软雅黑" w:hint="eastAsia"/>
          <w:b/>
          <w:sz w:val="18"/>
          <w:szCs w:val="18"/>
        </w:rPr>
      </w:pPr>
      <w:r w:rsidRPr="005B5871">
        <w:rPr>
          <w:rFonts w:ascii="微软雅黑" w:eastAsia="微软雅黑" w:hAnsi="微软雅黑" w:cs="宋体" w:hint="eastAsia"/>
          <w:b/>
          <w:kern w:val="0"/>
          <w:sz w:val="18"/>
          <w:szCs w:val="18"/>
        </w:rPr>
        <w:t>海宁华数广电网络有限公司</w:t>
      </w:r>
    </w:p>
    <w:p w14:paraId="2A13E5FD" w14:textId="55798E76" w:rsidR="002D7A3F" w:rsidRPr="005B5871" w:rsidRDefault="00A3488D" w:rsidP="000020A7">
      <w:pPr>
        <w:pStyle w:val="13"/>
        <w:spacing w:line="380" w:lineRule="exact"/>
        <w:ind w:firstLine="360"/>
        <w:jc w:val="right"/>
        <w:rPr>
          <w:rFonts w:ascii="微软雅黑" w:eastAsia="微软雅黑" w:hAnsi="微软雅黑" w:hint="eastAsia"/>
          <w:b/>
          <w:sz w:val="18"/>
          <w:szCs w:val="18"/>
        </w:rPr>
      </w:pPr>
      <w:r w:rsidRPr="005B5871">
        <w:rPr>
          <w:rFonts w:ascii="微软雅黑" w:eastAsia="微软雅黑" w:hAnsi="微软雅黑"/>
          <w:b/>
          <w:sz w:val="18"/>
          <w:szCs w:val="18"/>
        </w:rPr>
        <w:t>202</w:t>
      </w:r>
      <w:r w:rsidR="005F5282" w:rsidRPr="005B5871">
        <w:rPr>
          <w:rFonts w:ascii="微软雅黑" w:eastAsia="微软雅黑" w:hAnsi="微软雅黑"/>
          <w:b/>
          <w:sz w:val="18"/>
          <w:szCs w:val="18"/>
        </w:rPr>
        <w:t>5</w:t>
      </w:r>
      <w:r w:rsidR="002D7A3F" w:rsidRPr="005B5871">
        <w:rPr>
          <w:rFonts w:ascii="微软雅黑" w:eastAsia="微软雅黑" w:hAnsi="微软雅黑"/>
          <w:b/>
          <w:sz w:val="18"/>
          <w:szCs w:val="18"/>
        </w:rPr>
        <w:t>年</w:t>
      </w:r>
      <w:r w:rsidR="000D5092" w:rsidRPr="005B5871">
        <w:rPr>
          <w:rFonts w:ascii="微软雅黑" w:eastAsia="微软雅黑" w:hAnsi="微软雅黑" w:hint="eastAsia"/>
          <w:b/>
          <w:sz w:val="18"/>
          <w:szCs w:val="18"/>
        </w:rPr>
        <w:t>4</w:t>
      </w:r>
      <w:r w:rsidR="002D7A3F" w:rsidRPr="005B5871">
        <w:rPr>
          <w:rFonts w:ascii="微软雅黑" w:eastAsia="微软雅黑" w:hAnsi="微软雅黑"/>
          <w:b/>
          <w:sz w:val="18"/>
          <w:szCs w:val="18"/>
        </w:rPr>
        <w:t>月</w:t>
      </w:r>
    </w:p>
    <w:p w14:paraId="728B78DB" w14:textId="77777777" w:rsidR="003D4BD2" w:rsidRPr="005B5871" w:rsidRDefault="003D4BD2" w:rsidP="003D4BD2">
      <w:pPr>
        <w:pStyle w:val="13"/>
        <w:spacing w:line="360" w:lineRule="auto"/>
        <w:ind w:firstLine="360"/>
        <w:jc w:val="right"/>
        <w:rPr>
          <w:rFonts w:ascii="微软雅黑" w:eastAsia="微软雅黑" w:hAnsi="微软雅黑" w:hint="eastAsia"/>
          <w:b/>
          <w:sz w:val="18"/>
          <w:szCs w:val="18"/>
        </w:rPr>
      </w:pPr>
    </w:p>
    <w:p w14:paraId="698CF379" w14:textId="77777777" w:rsidR="00D4590D" w:rsidRPr="005B5871" w:rsidRDefault="00D4590D" w:rsidP="003D4BD2">
      <w:pPr>
        <w:pStyle w:val="13"/>
        <w:spacing w:line="360" w:lineRule="auto"/>
        <w:ind w:firstLine="360"/>
        <w:jc w:val="right"/>
        <w:rPr>
          <w:rFonts w:ascii="微软雅黑" w:eastAsia="微软雅黑" w:hAnsi="微软雅黑" w:hint="eastAsia"/>
          <w:b/>
          <w:sz w:val="18"/>
          <w:szCs w:val="18"/>
        </w:rPr>
      </w:pPr>
    </w:p>
    <w:p w14:paraId="342B0F67" w14:textId="77777777" w:rsidR="003D4BD2" w:rsidRPr="005B5871" w:rsidRDefault="003D4BD2" w:rsidP="003D4BD2">
      <w:pPr>
        <w:pStyle w:val="13"/>
        <w:spacing w:line="360" w:lineRule="auto"/>
        <w:ind w:firstLine="360"/>
        <w:jc w:val="right"/>
        <w:rPr>
          <w:rFonts w:ascii="微软雅黑" w:eastAsia="微软雅黑" w:hAnsi="微软雅黑" w:hint="eastAsia"/>
          <w:b/>
          <w:sz w:val="18"/>
          <w:szCs w:val="18"/>
        </w:rPr>
      </w:pPr>
    </w:p>
    <w:p w14:paraId="586AEF81" w14:textId="77777777" w:rsidR="002D7A3F" w:rsidRPr="005B5871" w:rsidRDefault="002D7A3F" w:rsidP="0092375F">
      <w:pPr>
        <w:pStyle w:val="p16"/>
        <w:pBdr>
          <w:bottom w:val="single" w:sz="6" w:space="0" w:color="000000"/>
        </w:pBdr>
        <w:adjustRightInd w:val="0"/>
        <w:snapToGrid w:val="0"/>
        <w:spacing w:line="360" w:lineRule="auto"/>
        <w:ind w:firstLine="420"/>
        <w:rPr>
          <w:rFonts w:ascii="微软雅黑" w:eastAsia="微软雅黑" w:hAnsi="微软雅黑" w:hint="eastAsia"/>
          <w:sz w:val="32"/>
          <w:szCs w:val="32"/>
        </w:rPr>
      </w:pPr>
      <w:r w:rsidRPr="005B5871">
        <w:rPr>
          <w:rFonts w:ascii="微软雅黑" w:eastAsia="微软雅黑" w:hAnsi="微软雅黑" w:hint="eastAsia"/>
          <w:sz w:val="32"/>
          <w:szCs w:val="32"/>
        </w:rPr>
        <w:t>回  执</w:t>
      </w:r>
    </w:p>
    <w:p w14:paraId="1973047A" w14:textId="52531026" w:rsidR="002D7A3F" w:rsidRPr="005B5871" w:rsidRDefault="002D7A3F" w:rsidP="007A3AA1">
      <w:pPr>
        <w:pStyle w:val="af2"/>
        <w:wordWrap w:val="0"/>
        <w:adjustRightInd w:val="0"/>
        <w:snapToGrid w:val="0"/>
        <w:spacing w:before="240" w:line="360" w:lineRule="auto"/>
        <w:ind w:firstLineChars="200" w:firstLine="360"/>
        <w:jc w:val="left"/>
        <w:rPr>
          <w:rFonts w:ascii="微软雅黑" w:eastAsia="微软雅黑" w:hAnsi="微软雅黑" w:hint="eastAsia"/>
          <w:sz w:val="18"/>
          <w:szCs w:val="18"/>
        </w:rPr>
      </w:pPr>
      <w:r w:rsidRPr="005B5871">
        <w:rPr>
          <w:rFonts w:ascii="微软雅黑" w:eastAsia="微软雅黑" w:hAnsi="微软雅黑" w:hint="eastAsia"/>
          <w:sz w:val="18"/>
          <w:szCs w:val="18"/>
        </w:rPr>
        <w:t>感谢贵公司邀请，我公司确认（□参加</w:t>
      </w:r>
      <w:r w:rsidRPr="005B5871">
        <w:rPr>
          <w:rFonts w:ascii="微软雅黑" w:eastAsia="微软雅黑" w:hAnsi="微软雅黑"/>
          <w:sz w:val="18"/>
          <w:szCs w:val="18"/>
        </w:rPr>
        <w:t xml:space="preserve">/ </w:t>
      </w:r>
      <w:r w:rsidRPr="005B5871">
        <w:rPr>
          <w:rFonts w:ascii="微软雅黑" w:eastAsia="微软雅黑" w:hAnsi="微软雅黑" w:hint="eastAsia"/>
          <w:sz w:val="18"/>
          <w:szCs w:val="18"/>
        </w:rPr>
        <w:t>□不参加</w:t>
      </w:r>
      <w:r w:rsidRPr="005B5871">
        <w:rPr>
          <w:rFonts w:ascii="微软雅黑" w:eastAsia="微软雅黑" w:hAnsi="微软雅黑"/>
          <w:sz w:val="18"/>
          <w:szCs w:val="18"/>
        </w:rPr>
        <w:t xml:space="preserve"> </w:t>
      </w:r>
      <w:r w:rsidRPr="005B5871">
        <w:rPr>
          <w:rFonts w:ascii="微软雅黑" w:eastAsia="微软雅黑" w:hAnsi="微软雅黑" w:hint="eastAsia"/>
          <w:sz w:val="18"/>
          <w:szCs w:val="18"/>
        </w:rPr>
        <w:t>）</w:t>
      </w:r>
      <w:r w:rsidR="00CF6CB4" w:rsidRPr="005B5871">
        <w:rPr>
          <w:rFonts w:ascii="微软雅黑" w:eastAsia="微软雅黑" w:hAnsi="微软雅黑" w:cs="宋体" w:hint="eastAsia"/>
          <w:kern w:val="0"/>
          <w:sz w:val="18"/>
          <w:szCs w:val="18"/>
        </w:rPr>
        <w:t>海宁华数广电网络有限公司</w:t>
      </w:r>
      <w:r w:rsidRPr="005B5871">
        <w:rPr>
          <w:rFonts w:ascii="微软雅黑" w:eastAsia="微软雅黑" w:hAnsi="微软雅黑" w:hint="eastAsia"/>
          <w:sz w:val="18"/>
          <w:szCs w:val="18"/>
        </w:rPr>
        <w:t>组织</w:t>
      </w:r>
      <w:r w:rsidR="007A3AA1" w:rsidRPr="005B5871">
        <w:rPr>
          <w:rFonts w:ascii="微软雅黑" w:eastAsia="微软雅黑" w:hAnsi="微软雅黑" w:hint="eastAsia"/>
          <w:sz w:val="18"/>
          <w:szCs w:val="18"/>
        </w:rPr>
        <w:t>的</w:t>
      </w:r>
      <w:r w:rsidRPr="005B5871">
        <w:rPr>
          <w:rFonts w:ascii="微软雅黑" w:eastAsia="微软雅黑" w:hAnsi="微软雅黑" w:hint="eastAsia"/>
          <w:sz w:val="18"/>
          <w:szCs w:val="18"/>
        </w:rPr>
        <w:t>编号</w:t>
      </w:r>
      <w:r w:rsidR="007A3AA1" w:rsidRPr="005B5871">
        <w:rPr>
          <w:rFonts w:ascii="微软雅黑" w:eastAsia="微软雅黑" w:hAnsi="微软雅黑" w:hint="eastAsia"/>
          <w:sz w:val="18"/>
          <w:szCs w:val="18"/>
        </w:rPr>
        <w:t>为</w:t>
      </w:r>
      <w:r w:rsidR="00557D2D" w:rsidRPr="005B5871">
        <w:rPr>
          <w:rFonts w:ascii="微软雅黑" w:eastAsia="微软雅黑" w:hAnsi="微软雅黑"/>
          <w:sz w:val="18"/>
          <w:szCs w:val="18"/>
        </w:rPr>
        <w:t>HNNXX2025030002</w:t>
      </w:r>
      <w:r w:rsidR="007A3AA1" w:rsidRPr="005B5871">
        <w:rPr>
          <w:rFonts w:ascii="微软雅黑" w:eastAsia="微软雅黑" w:hAnsi="微软雅黑" w:hint="eastAsia"/>
          <w:sz w:val="18"/>
          <w:szCs w:val="18"/>
        </w:rPr>
        <w:t>的</w:t>
      </w:r>
      <w:r w:rsidR="003A3841" w:rsidRPr="005B5871">
        <w:rPr>
          <w:rFonts w:ascii="微软雅黑" w:eastAsia="微软雅黑" w:hAnsi="微软雅黑" w:cs="Arial" w:hint="eastAsia"/>
          <w:kern w:val="0"/>
          <w:sz w:val="18"/>
          <w:szCs w:val="18"/>
        </w:rPr>
        <w:t>2025</w:t>
      </w:r>
      <w:r w:rsidR="007A3AA1" w:rsidRPr="005B5871">
        <w:rPr>
          <w:rFonts w:ascii="微软雅黑" w:eastAsia="微软雅黑" w:hAnsi="微软雅黑" w:cs="Arial" w:hint="eastAsia"/>
          <w:kern w:val="0"/>
          <w:sz w:val="18"/>
          <w:szCs w:val="18"/>
        </w:rPr>
        <w:t>年</w:t>
      </w:r>
      <w:r w:rsidR="00CF6CB4" w:rsidRPr="005B5871">
        <w:rPr>
          <w:rFonts w:ascii="微软雅黑" w:eastAsia="微软雅黑" w:hAnsi="微软雅黑" w:cs="Arial" w:hint="eastAsia"/>
          <w:kern w:val="0"/>
          <w:sz w:val="18"/>
          <w:szCs w:val="18"/>
        </w:rPr>
        <w:t>度</w:t>
      </w:r>
      <w:r w:rsidR="007A3AA1" w:rsidRPr="005B5871">
        <w:rPr>
          <w:rFonts w:ascii="微软雅黑" w:eastAsia="微软雅黑" w:hAnsi="微软雅黑" w:cs="Arial" w:hint="eastAsia"/>
          <w:kern w:val="0"/>
          <w:sz w:val="18"/>
          <w:szCs w:val="18"/>
        </w:rPr>
        <w:t>员工疗休养</w:t>
      </w:r>
      <w:r w:rsidR="007A3AA1" w:rsidRPr="005B5871">
        <w:rPr>
          <w:rFonts w:ascii="微软雅黑" w:eastAsia="微软雅黑" w:hAnsi="微软雅黑" w:hint="eastAsia"/>
          <w:sz w:val="18"/>
          <w:szCs w:val="18"/>
        </w:rPr>
        <w:t>竞争性谈判</w:t>
      </w:r>
      <w:r w:rsidR="007A3AA1" w:rsidRPr="005B5871">
        <w:rPr>
          <w:rFonts w:ascii="微软雅黑" w:eastAsia="微软雅黑" w:hAnsi="微软雅黑"/>
          <w:sz w:val="18"/>
          <w:szCs w:val="18"/>
        </w:rPr>
        <w:t>采购项目</w:t>
      </w:r>
      <w:r w:rsidRPr="005B5871">
        <w:rPr>
          <w:rFonts w:ascii="微软雅黑" w:eastAsia="微软雅黑" w:hAnsi="微软雅黑" w:hint="eastAsia"/>
          <w:sz w:val="18"/>
          <w:szCs w:val="18"/>
        </w:rPr>
        <w:t>。</w:t>
      </w:r>
    </w:p>
    <w:p w14:paraId="6C7F8346" w14:textId="77777777" w:rsidR="002D7A3F" w:rsidRPr="005B5871" w:rsidRDefault="002D7A3F" w:rsidP="002D7A3F">
      <w:pPr>
        <w:pStyle w:val="af2"/>
        <w:adjustRightInd w:val="0"/>
        <w:snapToGrid w:val="0"/>
        <w:spacing w:line="360" w:lineRule="auto"/>
        <w:ind w:leftChars="550" w:left="1155" w:firstLineChars="2150" w:firstLine="3870"/>
        <w:rPr>
          <w:rFonts w:ascii="微软雅黑" w:eastAsia="微软雅黑" w:hAnsi="微软雅黑" w:hint="eastAsia"/>
          <w:sz w:val="18"/>
          <w:szCs w:val="18"/>
        </w:rPr>
      </w:pPr>
      <w:r w:rsidRPr="005B5871">
        <w:rPr>
          <w:rFonts w:ascii="微软雅黑" w:eastAsia="微软雅黑" w:hAnsi="微软雅黑" w:hint="eastAsia"/>
          <w:sz w:val="18"/>
          <w:szCs w:val="18"/>
        </w:rPr>
        <w:t xml:space="preserve">公司名称（盖章）： </w:t>
      </w:r>
    </w:p>
    <w:p w14:paraId="72DC1527" w14:textId="77777777" w:rsidR="002D7A3F" w:rsidRPr="005B5871" w:rsidRDefault="00554547" w:rsidP="002D7A3F">
      <w:pPr>
        <w:pStyle w:val="af2"/>
        <w:adjustRightInd w:val="0"/>
        <w:snapToGrid w:val="0"/>
        <w:spacing w:line="360" w:lineRule="auto"/>
        <w:ind w:leftChars="50" w:left="105" w:firstLine="360"/>
        <w:jc w:val="center"/>
        <w:rPr>
          <w:rFonts w:ascii="微软雅黑" w:eastAsia="微软雅黑" w:hAnsi="微软雅黑" w:hint="eastAsia"/>
          <w:sz w:val="18"/>
          <w:szCs w:val="18"/>
        </w:rPr>
      </w:pPr>
      <w:r w:rsidRPr="005B5871">
        <w:rPr>
          <w:rFonts w:ascii="微软雅黑" w:eastAsia="微软雅黑" w:hAnsi="微软雅黑" w:hint="eastAsia"/>
          <w:sz w:val="18"/>
          <w:szCs w:val="18"/>
        </w:rPr>
        <w:t xml:space="preserve">                  </w:t>
      </w:r>
      <w:r w:rsidR="002D7A3F" w:rsidRPr="005B5871">
        <w:rPr>
          <w:rFonts w:ascii="微软雅黑" w:eastAsia="微软雅黑" w:hAnsi="微软雅黑" w:hint="eastAsia"/>
          <w:sz w:val="18"/>
          <w:szCs w:val="18"/>
        </w:rPr>
        <w:t xml:space="preserve">联系人： </w:t>
      </w:r>
    </w:p>
    <w:p w14:paraId="00247BC6" w14:textId="77777777" w:rsidR="002D7A3F" w:rsidRDefault="00554547" w:rsidP="002D7A3F">
      <w:pPr>
        <w:pStyle w:val="af2"/>
        <w:adjustRightInd w:val="0"/>
        <w:snapToGrid w:val="0"/>
        <w:spacing w:line="360" w:lineRule="auto"/>
        <w:ind w:leftChars="150" w:left="315" w:firstLine="360"/>
        <w:jc w:val="center"/>
        <w:rPr>
          <w:rFonts w:ascii="微软雅黑" w:eastAsia="微软雅黑" w:hAnsi="微软雅黑"/>
          <w:sz w:val="18"/>
          <w:szCs w:val="18"/>
        </w:rPr>
      </w:pPr>
      <w:r w:rsidRPr="005B5871">
        <w:rPr>
          <w:rFonts w:ascii="微软雅黑" w:eastAsia="微软雅黑" w:hAnsi="微软雅黑" w:hint="eastAsia"/>
          <w:sz w:val="18"/>
          <w:szCs w:val="18"/>
        </w:rPr>
        <w:t xml:space="preserve">                 </w:t>
      </w:r>
      <w:r w:rsidR="002D7A3F" w:rsidRPr="005B5871">
        <w:rPr>
          <w:rFonts w:ascii="微软雅黑" w:eastAsia="微软雅黑" w:hAnsi="微软雅黑" w:hint="eastAsia"/>
          <w:sz w:val="18"/>
          <w:szCs w:val="18"/>
        </w:rPr>
        <w:t xml:space="preserve">联系电话： </w:t>
      </w:r>
    </w:p>
    <w:p w14:paraId="3334C398" w14:textId="018C5FB1" w:rsidR="00636A5E" w:rsidRPr="005B5871" w:rsidRDefault="00636A5E" w:rsidP="002D7A3F">
      <w:pPr>
        <w:pStyle w:val="af2"/>
        <w:adjustRightInd w:val="0"/>
        <w:snapToGrid w:val="0"/>
        <w:spacing w:line="360" w:lineRule="auto"/>
        <w:ind w:leftChars="150" w:left="315" w:firstLine="360"/>
        <w:jc w:val="center"/>
        <w:rPr>
          <w:rFonts w:ascii="微软雅黑" w:eastAsia="微软雅黑" w:hAnsi="微软雅黑" w:hint="eastAsia"/>
          <w:sz w:val="18"/>
          <w:szCs w:val="18"/>
        </w:rPr>
      </w:pPr>
      <w:r>
        <w:rPr>
          <w:rFonts w:ascii="微软雅黑" w:eastAsia="微软雅黑" w:hAnsi="微软雅黑" w:hint="eastAsia"/>
          <w:sz w:val="18"/>
          <w:szCs w:val="18"/>
        </w:rPr>
        <w:t xml:space="preserve">                电子邮箱：</w:t>
      </w:r>
    </w:p>
    <w:p w14:paraId="12ACFF20" w14:textId="77777777" w:rsidR="0071685B" w:rsidRPr="005B5871" w:rsidRDefault="002D7A3F" w:rsidP="0092375F">
      <w:pPr>
        <w:pStyle w:val="af2"/>
        <w:adjustRightInd w:val="0"/>
        <w:snapToGrid w:val="0"/>
        <w:spacing w:line="360" w:lineRule="auto"/>
        <w:ind w:leftChars="400" w:left="840" w:firstLine="360"/>
        <w:jc w:val="center"/>
        <w:rPr>
          <w:rFonts w:ascii="微软雅黑" w:eastAsia="微软雅黑" w:hAnsi="微软雅黑" w:hint="eastAsia"/>
          <w:sz w:val="18"/>
          <w:szCs w:val="18"/>
        </w:rPr>
      </w:pPr>
      <w:r w:rsidRPr="005B5871">
        <w:rPr>
          <w:rFonts w:ascii="微软雅黑" w:eastAsia="微软雅黑" w:hAnsi="微软雅黑" w:hint="eastAsia"/>
          <w:sz w:val="18"/>
          <w:szCs w:val="18"/>
        </w:rPr>
        <w:t xml:space="preserve">    </w:t>
      </w:r>
      <w:r w:rsidR="00554547" w:rsidRPr="005B5871">
        <w:rPr>
          <w:rFonts w:ascii="微软雅黑" w:eastAsia="微软雅黑" w:hAnsi="微软雅黑" w:hint="eastAsia"/>
          <w:sz w:val="18"/>
          <w:szCs w:val="18"/>
        </w:rPr>
        <w:t xml:space="preserve">                  </w:t>
      </w:r>
      <w:r w:rsidRPr="005B5871">
        <w:rPr>
          <w:rFonts w:ascii="微软雅黑" w:eastAsia="微软雅黑" w:hAnsi="微软雅黑" w:hint="eastAsia"/>
          <w:sz w:val="18"/>
          <w:szCs w:val="18"/>
        </w:rPr>
        <w:t xml:space="preserve">  年     月     日</w:t>
      </w:r>
    </w:p>
    <w:sectPr w:rsidR="0071685B" w:rsidRPr="005B5871" w:rsidSect="00C81745">
      <w:footerReference w:type="default" r:id="rId8"/>
      <w:pgSz w:w="11906" w:h="16838"/>
      <w:pgMar w:top="1247" w:right="1588" w:bottom="709" w:left="1588" w:header="851" w:footer="121"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CD1698" w14:textId="77777777" w:rsidR="00610EA6" w:rsidRDefault="00610EA6" w:rsidP="004E768E">
      <w:r>
        <w:separator/>
      </w:r>
    </w:p>
  </w:endnote>
  <w:endnote w:type="continuationSeparator" w:id="0">
    <w:p w14:paraId="07240F66" w14:textId="77777777" w:rsidR="00610EA6" w:rsidRDefault="00610EA6" w:rsidP="004E7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Heiti SC Light">
    <w:altName w:val="微软雅黑"/>
    <w:charset w:val="50"/>
    <w:family w:val="auto"/>
    <w:pitch w:val="default"/>
    <w:sig w:usb0="00000000" w:usb1="00000000" w:usb2="00000010" w:usb3="00000000" w:csb0="003E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228761"/>
      <w:docPartObj>
        <w:docPartGallery w:val="Page Numbers (Bottom of Page)"/>
        <w:docPartUnique/>
      </w:docPartObj>
    </w:sdtPr>
    <w:sdtContent>
      <w:sdt>
        <w:sdtPr>
          <w:id w:val="29228762"/>
          <w:docPartObj>
            <w:docPartGallery w:val="Page Numbers (Top of Page)"/>
            <w:docPartUnique/>
          </w:docPartObj>
        </w:sdtPr>
        <w:sdtContent>
          <w:p w14:paraId="7ADE5397" w14:textId="77777777" w:rsidR="00A5138E" w:rsidRDefault="00A5138E">
            <w:pPr>
              <w:pStyle w:val="af6"/>
              <w:jc w:val="center"/>
            </w:pPr>
            <w:r>
              <w:fldChar w:fldCharType="begin"/>
            </w:r>
            <w:r>
              <w:instrText>PAGE</w:instrText>
            </w:r>
            <w:r>
              <w:fldChar w:fldCharType="separate"/>
            </w:r>
            <w:r>
              <w:rPr>
                <w:noProof/>
              </w:rPr>
              <w:t>1</w:t>
            </w:r>
            <w:r>
              <w:rPr>
                <w:noProof/>
              </w:rPr>
              <w:fldChar w:fldCharType="end"/>
            </w:r>
            <w:r w:rsidRPr="00AB7B72">
              <w:rPr>
                <w:lang w:val="zh-CN"/>
              </w:rPr>
              <w:t xml:space="preserve"> / </w:t>
            </w:r>
            <w:r>
              <w:fldChar w:fldCharType="begin"/>
            </w:r>
            <w:r>
              <w:instrText>NUMPAGES</w:instrText>
            </w:r>
            <w:r>
              <w:fldChar w:fldCharType="separate"/>
            </w:r>
            <w:r>
              <w:rPr>
                <w:noProof/>
              </w:rPr>
              <w:t>28</w:t>
            </w:r>
            <w:r>
              <w:rPr>
                <w:noProof/>
              </w:rPr>
              <w:fldChar w:fldCharType="end"/>
            </w:r>
          </w:p>
        </w:sdtContent>
      </w:sdt>
    </w:sdtContent>
  </w:sdt>
  <w:p w14:paraId="3E39BFAB" w14:textId="77777777" w:rsidR="00A5138E" w:rsidRDefault="00A5138E" w:rsidP="003C798B">
    <w:pPr>
      <w:pStyle w:val="af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F6D9B7" w14:textId="77777777" w:rsidR="00610EA6" w:rsidRDefault="00610EA6" w:rsidP="004E768E">
      <w:r>
        <w:separator/>
      </w:r>
    </w:p>
  </w:footnote>
  <w:footnote w:type="continuationSeparator" w:id="0">
    <w:p w14:paraId="41803D58" w14:textId="77777777" w:rsidR="00610EA6" w:rsidRDefault="00610EA6" w:rsidP="004E76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27CDC"/>
    <w:multiLevelType w:val="hybridMultilevel"/>
    <w:tmpl w:val="370E7C66"/>
    <w:lvl w:ilvl="0" w:tplc="F0D605EA">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15:restartNumberingAfterBreak="0">
    <w:nsid w:val="012E745A"/>
    <w:multiLevelType w:val="hybridMultilevel"/>
    <w:tmpl w:val="527E2742"/>
    <w:lvl w:ilvl="0" w:tplc="F0D605EA">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6286A63"/>
    <w:multiLevelType w:val="hybridMultilevel"/>
    <w:tmpl w:val="8F80A4AC"/>
    <w:lvl w:ilvl="0" w:tplc="04090013">
      <w:start w:val="1"/>
      <w:numFmt w:val="chineseCountingThousand"/>
      <w:lvlText w:val="%1、"/>
      <w:lvlJc w:val="left"/>
      <w:pPr>
        <w:ind w:left="842" w:hanging="420"/>
      </w:pPr>
    </w:lvl>
    <w:lvl w:ilvl="1" w:tplc="E5CEAF92">
      <w:start w:val="1"/>
      <w:numFmt w:val="decimal"/>
      <w:lvlText w:val="（%2）"/>
      <w:lvlJc w:val="left"/>
      <w:pPr>
        <w:ind w:left="1562" w:hanging="720"/>
      </w:pPr>
      <w:rPr>
        <w:rFonts w:hint="default"/>
      </w:rPr>
    </w:lvl>
    <w:lvl w:ilvl="2" w:tplc="0409001B" w:tentative="1">
      <w:start w:val="1"/>
      <w:numFmt w:val="lowerRoman"/>
      <w:lvlText w:val="%3."/>
      <w:lvlJc w:val="right"/>
      <w:pPr>
        <w:ind w:left="1682" w:hanging="420"/>
      </w:pPr>
    </w:lvl>
    <w:lvl w:ilvl="3" w:tplc="0409000F" w:tentative="1">
      <w:start w:val="1"/>
      <w:numFmt w:val="decimal"/>
      <w:lvlText w:val="%4."/>
      <w:lvlJc w:val="left"/>
      <w:pPr>
        <w:ind w:left="2102" w:hanging="420"/>
      </w:pPr>
    </w:lvl>
    <w:lvl w:ilvl="4" w:tplc="04090019" w:tentative="1">
      <w:start w:val="1"/>
      <w:numFmt w:val="lowerLetter"/>
      <w:lvlText w:val="%5)"/>
      <w:lvlJc w:val="left"/>
      <w:pPr>
        <w:ind w:left="2522" w:hanging="420"/>
      </w:pPr>
    </w:lvl>
    <w:lvl w:ilvl="5" w:tplc="0409001B" w:tentative="1">
      <w:start w:val="1"/>
      <w:numFmt w:val="lowerRoman"/>
      <w:lvlText w:val="%6."/>
      <w:lvlJc w:val="right"/>
      <w:pPr>
        <w:ind w:left="2942" w:hanging="420"/>
      </w:pPr>
    </w:lvl>
    <w:lvl w:ilvl="6" w:tplc="0409000F" w:tentative="1">
      <w:start w:val="1"/>
      <w:numFmt w:val="decimal"/>
      <w:lvlText w:val="%7."/>
      <w:lvlJc w:val="left"/>
      <w:pPr>
        <w:ind w:left="3362" w:hanging="420"/>
      </w:pPr>
    </w:lvl>
    <w:lvl w:ilvl="7" w:tplc="04090019" w:tentative="1">
      <w:start w:val="1"/>
      <w:numFmt w:val="lowerLetter"/>
      <w:lvlText w:val="%8)"/>
      <w:lvlJc w:val="left"/>
      <w:pPr>
        <w:ind w:left="3782" w:hanging="420"/>
      </w:pPr>
    </w:lvl>
    <w:lvl w:ilvl="8" w:tplc="0409001B" w:tentative="1">
      <w:start w:val="1"/>
      <w:numFmt w:val="lowerRoman"/>
      <w:lvlText w:val="%9."/>
      <w:lvlJc w:val="right"/>
      <w:pPr>
        <w:ind w:left="4202" w:hanging="420"/>
      </w:pPr>
    </w:lvl>
  </w:abstractNum>
  <w:abstractNum w:abstractNumId="3" w15:restartNumberingAfterBreak="0">
    <w:nsid w:val="0BEE627F"/>
    <w:multiLevelType w:val="multilevel"/>
    <w:tmpl w:val="0409001F"/>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4" w15:restartNumberingAfterBreak="0">
    <w:nsid w:val="0DCF7712"/>
    <w:multiLevelType w:val="multilevel"/>
    <w:tmpl w:val="D02E1CA8"/>
    <w:lvl w:ilvl="0">
      <w:start w:val="1"/>
      <w:numFmt w:val="decimal"/>
      <w:lvlText w:val="%1、"/>
      <w:lvlJc w:val="left"/>
      <w:pPr>
        <w:ind w:left="720" w:hanging="7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12016957"/>
    <w:multiLevelType w:val="hybridMultilevel"/>
    <w:tmpl w:val="ED52EE44"/>
    <w:lvl w:ilvl="0" w:tplc="04090001">
      <w:start w:val="1"/>
      <w:numFmt w:val="bullet"/>
      <w:lvlText w:val=""/>
      <w:lvlJc w:val="left"/>
      <w:pPr>
        <w:ind w:left="420" w:hanging="420"/>
      </w:pPr>
      <w:rPr>
        <w:rFonts w:ascii="Wingdings" w:hAnsi="Wingdings" w:hint="default"/>
      </w:rPr>
    </w:lvl>
    <w:lvl w:ilvl="1" w:tplc="22D48D78">
      <w:start w:val="1"/>
      <w:numFmt w:val="bullet"/>
      <w:lvlText w:val=""/>
      <w:lvlJc w:val="center"/>
      <w:pPr>
        <w:ind w:left="840" w:hanging="420"/>
      </w:pPr>
      <w:rPr>
        <w:rFonts w:ascii="Wingdings" w:hAnsi="Wingdings" w:hint="default"/>
        <w:color w:val="000000"/>
      </w:rPr>
    </w:lvl>
    <w:lvl w:ilvl="2" w:tplc="22D48D78">
      <w:start w:val="1"/>
      <w:numFmt w:val="bullet"/>
      <w:lvlText w:val=""/>
      <w:lvlJc w:val="center"/>
      <w:pPr>
        <w:ind w:left="1260" w:hanging="420"/>
      </w:pPr>
      <w:rPr>
        <w:rFonts w:ascii="Wingdings" w:hAnsi="Wingdings" w:hint="default"/>
        <w:color w:val="000000"/>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1360753E"/>
    <w:multiLevelType w:val="hybridMultilevel"/>
    <w:tmpl w:val="4E3A6B54"/>
    <w:lvl w:ilvl="0" w:tplc="F0D605EA">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15:restartNumberingAfterBreak="0">
    <w:nsid w:val="169F74C3"/>
    <w:multiLevelType w:val="hybridMultilevel"/>
    <w:tmpl w:val="56BE0B86"/>
    <w:lvl w:ilvl="0" w:tplc="0409000B">
      <w:start w:val="1"/>
      <w:numFmt w:val="bullet"/>
      <w:pStyle w:val="CharCharCharChar"/>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B">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15:restartNumberingAfterBreak="0">
    <w:nsid w:val="17A72A26"/>
    <w:multiLevelType w:val="multilevel"/>
    <w:tmpl w:val="FB0CBCCC"/>
    <w:lvl w:ilvl="0">
      <w:start w:val="1"/>
      <w:numFmt w:val="decimal"/>
      <w:lvlText w:val="%1."/>
      <w:lvlJc w:val="left"/>
      <w:pPr>
        <w:ind w:left="425" w:hanging="425"/>
      </w:pPr>
    </w:lvl>
    <w:lvl w:ilvl="1">
      <w:start w:val="1"/>
      <w:numFmt w:val="decimal"/>
      <w:lvlText w:val="%2、"/>
      <w:lvlJc w:val="left"/>
      <w:pPr>
        <w:ind w:left="567" w:hanging="567"/>
      </w:pPr>
      <w:rPr>
        <w:rFonts w:ascii="微软雅黑" w:eastAsia="微软雅黑" w:hAnsi="微软雅黑" w:cs="Times New Roman"/>
      </w:r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9" w15:restartNumberingAfterBreak="0">
    <w:nsid w:val="1DCF4642"/>
    <w:multiLevelType w:val="hybridMultilevel"/>
    <w:tmpl w:val="370E7C66"/>
    <w:lvl w:ilvl="0" w:tplc="F0D605EA">
      <w:start w:val="1"/>
      <w:numFmt w:val="decimal"/>
      <w:lvlText w:val="%1、"/>
      <w:lvlJc w:val="left"/>
      <w:pPr>
        <w:ind w:left="840" w:hanging="420"/>
      </w:pPr>
      <w:rPr>
        <w:rFonts w:hint="eastAsia"/>
      </w:rPr>
    </w:lvl>
    <w:lvl w:ilvl="1" w:tplc="04090019">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0" w15:restartNumberingAfterBreak="0">
    <w:nsid w:val="22251A24"/>
    <w:multiLevelType w:val="hybridMultilevel"/>
    <w:tmpl w:val="3A567646"/>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1" w15:restartNumberingAfterBreak="0">
    <w:nsid w:val="24F217B0"/>
    <w:multiLevelType w:val="hybridMultilevel"/>
    <w:tmpl w:val="E7CAB7D2"/>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2" w15:restartNumberingAfterBreak="0">
    <w:nsid w:val="26234CF2"/>
    <w:multiLevelType w:val="hybridMultilevel"/>
    <w:tmpl w:val="284A0AD8"/>
    <w:lvl w:ilvl="0" w:tplc="021C232E">
      <w:start w:val="2"/>
      <w:numFmt w:val="decimal"/>
      <w:lvlText w:val="%1、"/>
      <w:lvlJc w:val="left"/>
      <w:pPr>
        <w:ind w:left="720" w:hanging="360"/>
      </w:pPr>
      <w:rPr>
        <w:rFonts w:hint="default"/>
      </w:rPr>
    </w:lvl>
    <w:lvl w:ilvl="1" w:tplc="04090019">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3" w15:restartNumberingAfterBreak="0">
    <w:nsid w:val="319F4B84"/>
    <w:multiLevelType w:val="hybridMultilevel"/>
    <w:tmpl w:val="9F18C692"/>
    <w:lvl w:ilvl="0" w:tplc="0409000B">
      <w:start w:val="1"/>
      <w:numFmt w:val="bullet"/>
      <w:lvlText w:val=""/>
      <w:lvlJc w:val="left"/>
      <w:pPr>
        <w:ind w:left="1260" w:hanging="420"/>
      </w:pPr>
      <w:rPr>
        <w:rFonts w:ascii="Wingdings" w:hAnsi="Wingding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4" w15:restartNumberingAfterBreak="0">
    <w:nsid w:val="34950488"/>
    <w:multiLevelType w:val="multilevel"/>
    <w:tmpl w:val="27D43C94"/>
    <w:lvl w:ilvl="0">
      <w:start w:val="1"/>
      <w:numFmt w:val="decimal"/>
      <w:lvlText w:val="%1)"/>
      <w:lvlJc w:val="left"/>
      <w:pPr>
        <w:ind w:left="720" w:hanging="7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34E62C09"/>
    <w:multiLevelType w:val="hybridMultilevel"/>
    <w:tmpl w:val="28CA5604"/>
    <w:lvl w:ilvl="0" w:tplc="04090001">
      <w:start w:val="1"/>
      <w:numFmt w:val="bullet"/>
      <w:lvlText w:val=""/>
      <w:lvlJc w:val="left"/>
      <w:pPr>
        <w:ind w:left="420" w:hanging="420"/>
      </w:pPr>
      <w:rPr>
        <w:rFonts w:ascii="Wingdings" w:hAnsi="Wingding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3E1158B2"/>
    <w:multiLevelType w:val="hybridMultilevel"/>
    <w:tmpl w:val="4E3A6B54"/>
    <w:lvl w:ilvl="0" w:tplc="F0D605EA">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7" w15:restartNumberingAfterBreak="0">
    <w:nsid w:val="3EBB3C91"/>
    <w:multiLevelType w:val="multilevel"/>
    <w:tmpl w:val="CC903B22"/>
    <w:lvl w:ilvl="0">
      <w:start w:val="1"/>
      <w:numFmt w:val="chineseCountingThousand"/>
      <w:pStyle w:val="1"/>
      <w:suff w:val="space"/>
      <w:lvlText w:val="%1. "/>
      <w:lvlJc w:val="left"/>
      <w:pPr>
        <w:ind w:left="907" w:hanging="907"/>
      </w:pPr>
      <w:rPr>
        <w:rFonts w:hint="eastAsia"/>
      </w:rPr>
    </w:lvl>
    <w:lvl w:ilvl="1">
      <w:start w:val="1"/>
      <w:numFmt w:val="decimal"/>
      <w:pStyle w:val="2"/>
      <w:isLgl/>
      <w:suff w:val="space"/>
      <w:lvlText w:val="%1.%2 "/>
      <w:lvlJc w:val="left"/>
      <w:pPr>
        <w:ind w:left="794" w:hanging="794"/>
      </w:pPr>
      <w:rPr>
        <w:rFonts w:hint="eastAsia"/>
      </w:rPr>
    </w:lvl>
    <w:lvl w:ilvl="2">
      <w:start w:val="1"/>
      <w:numFmt w:val="decimal"/>
      <w:pStyle w:val="3"/>
      <w:isLgl/>
      <w:suff w:val="space"/>
      <w:lvlText w:val="%1.%2.%3 "/>
      <w:lvlJc w:val="left"/>
      <w:pPr>
        <w:ind w:left="907" w:hanging="907"/>
      </w:pPr>
      <w:rPr>
        <w:rFonts w:hint="eastAsia"/>
      </w:rPr>
    </w:lvl>
    <w:lvl w:ilvl="3">
      <w:start w:val="1"/>
      <w:numFmt w:val="decimal"/>
      <w:pStyle w:val="4"/>
      <w:isLgl/>
      <w:suff w:val="space"/>
      <w:lvlText w:val="%1.%2.%3.%4 "/>
      <w:lvlJc w:val="left"/>
      <w:pPr>
        <w:ind w:left="1021" w:hanging="1021"/>
      </w:pPr>
      <w:rPr>
        <w:rFonts w:hint="eastAsia"/>
      </w:rPr>
    </w:lvl>
    <w:lvl w:ilvl="4">
      <w:start w:val="1"/>
      <w:numFmt w:val="decimal"/>
      <w:pStyle w:val="5"/>
      <w:isLgl/>
      <w:suff w:val="space"/>
      <w:lvlText w:val="%1.%2.%3.%4.%5 "/>
      <w:lvlJc w:val="left"/>
      <w:pPr>
        <w:ind w:left="1134" w:hanging="1134"/>
      </w:pPr>
      <w:rPr>
        <w:rFonts w:hint="eastAsia"/>
      </w:rPr>
    </w:lvl>
    <w:lvl w:ilvl="5">
      <w:start w:val="1"/>
      <w:numFmt w:val="decimal"/>
      <w:pStyle w:val="6"/>
      <w:isLgl/>
      <w:suff w:val="space"/>
      <w:lvlText w:val="%1.%2.%3.%4.%5.%6 "/>
      <w:lvlJc w:val="left"/>
      <w:pPr>
        <w:ind w:left="1247" w:hanging="1247"/>
      </w:pPr>
      <w:rPr>
        <w:rFonts w:hint="eastAsia"/>
      </w:rPr>
    </w:lvl>
    <w:lvl w:ilvl="6">
      <w:start w:val="1"/>
      <w:numFmt w:val="decimal"/>
      <w:lvlRestart w:val="1"/>
      <w:pStyle w:val="a"/>
      <w:isLgl/>
      <w:suff w:val="space"/>
      <w:lvlText w:val="图 %1.%7 "/>
      <w:lvlJc w:val="left"/>
      <w:pPr>
        <w:ind w:left="0" w:firstLine="0"/>
      </w:pPr>
      <w:rPr>
        <w:rFonts w:hint="eastAsia"/>
        <w:sz w:val="21"/>
        <w:szCs w:val="21"/>
      </w:rPr>
    </w:lvl>
    <w:lvl w:ilvl="7">
      <w:start w:val="1"/>
      <w:numFmt w:val="decimal"/>
      <w:lvlRestart w:val="1"/>
      <w:pStyle w:val="a0"/>
      <w:isLgl/>
      <w:suff w:val="space"/>
      <w:lvlText w:val="表 %1.%8 "/>
      <w:lvlJc w:val="left"/>
      <w:pPr>
        <w:ind w:left="0" w:firstLine="0"/>
      </w:pPr>
      <w:rPr>
        <w:rFonts w:hint="eastAsia"/>
      </w:rPr>
    </w:lvl>
    <w:lvl w:ilvl="8">
      <w:start w:val="1"/>
      <w:numFmt w:val="none"/>
      <w:suff w:val="nothing"/>
      <w:lvlText w:val=""/>
      <w:lvlJc w:val="left"/>
      <w:pPr>
        <w:ind w:left="0" w:firstLine="0"/>
      </w:pPr>
      <w:rPr>
        <w:rFonts w:hint="eastAsia"/>
      </w:rPr>
    </w:lvl>
  </w:abstractNum>
  <w:abstractNum w:abstractNumId="18" w15:restartNumberingAfterBreak="0">
    <w:nsid w:val="40C57DB5"/>
    <w:multiLevelType w:val="multilevel"/>
    <w:tmpl w:val="40C57DB5"/>
    <w:lvl w:ilvl="0">
      <w:start w:val="1"/>
      <w:numFmt w:val="decimal"/>
      <w:lvlText w:val="（%1）"/>
      <w:lvlJc w:val="left"/>
      <w:pPr>
        <w:ind w:left="720" w:hanging="720"/>
      </w:pPr>
      <w:rPr>
        <w:rFonts w:cs="Arial"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15:restartNumberingAfterBreak="0">
    <w:nsid w:val="552F45FB"/>
    <w:multiLevelType w:val="multilevel"/>
    <w:tmpl w:val="D02E1CA8"/>
    <w:lvl w:ilvl="0">
      <w:start w:val="1"/>
      <w:numFmt w:val="decimal"/>
      <w:lvlText w:val="%1、"/>
      <w:lvlJc w:val="left"/>
      <w:pPr>
        <w:ind w:left="720" w:hanging="7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15:restartNumberingAfterBreak="0">
    <w:nsid w:val="56164650"/>
    <w:multiLevelType w:val="hybridMultilevel"/>
    <w:tmpl w:val="6854CD4A"/>
    <w:lvl w:ilvl="0" w:tplc="F0D605EA">
      <w:start w:val="1"/>
      <w:numFmt w:val="decimal"/>
      <w:lvlText w:val="%1、"/>
      <w:lvlJc w:val="left"/>
      <w:pPr>
        <w:ind w:left="420" w:hanging="420"/>
      </w:pPr>
      <w:rPr>
        <w:rFonts w:hint="eastAsia"/>
      </w:rPr>
    </w:lvl>
    <w:lvl w:ilvl="1" w:tplc="F0D605EA">
      <w:start w:val="1"/>
      <w:numFmt w:val="decimal"/>
      <w:lvlText w:val="%2、"/>
      <w:lvlJc w:val="left"/>
      <w:pPr>
        <w:ind w:left="840" w:hanging="420"/>
      </w:pPr>
      <w:rPr>
        <w:rFonts w:hint="eastAsia"/>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56D04129"/>
    <w:multiLevelType w:val="singleLevel"/>
    <w:tmpl w:val="04090013"/>
    <w:lvl w:ilvl="0">
      <w:start w:val="1"/>
      <w:numFmt w:val="chineseCountingThousand"/>
      <w:lvlText w:val="%1、"/>
      <w:lvlJc w:val="left"/>
      <w:pPr>
        <w:ind w:left="420" w:hanging="420"/>
      </w:pPr>
      <w:rPr>
        <w:rFonts w:hint="eastAsia"/>
      </w:rPr>
    </w:lvl>
  </w:abstractNum>
  <w:abstractNum w:abstractNumId="22" w15:restartNumberingAfterBreak="0">
    <w:nsid w:val="5747175C"/>
    <w:multiLevelType w:val="hybridMultilevel"/>
    <w:tmpl w:val="D1B22DF8"/>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53ABFEA">
      <w:start w:val="1"/>
      <w:numFmt w:val="decimal"/>
      <w:lvlText w:val="%3、"/>
      <w:lvlJc w:val="left"/>
      <w:pPr>
        <w:ind w:left="1200" w:hanging="360"/>
      </w:pPr>
      <w:rPr>
        <w:rFonts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5BD9668C"/>
    <w:multiLevelType w:val="hybridMultilevel"/>
    <w:tmpl w:val="7C6838D2"/>
    <w:lvl w:ilvl="0" w:tplc="FFFFFFFF">
      <w:start w:val="1"/>
      <w:numFmt w:val="decimal"/>
      <w:lvlText w:val="%1、"/>
      <w:lvlJc w:val="left"/>
      <w:pPr>
        <w:ind w:left="840" w:hanging="420"/>
      </w:pPr>
      <w:rPr>
        <w:rFonts w:hint="eastAsia"/>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24" w15:restartNumberingAfterBreak="0">
    <w:nsid w:val="5C585C4B"/>
    <w:multiLevelType w:val="multilevel"/>
    <w:tmpl w:val="9C32C2D8"/>
    <w:lvl w:ilvl="0">
      <w:start w:val="1"/>
      <w:numFmt w:val="chineseCountingThousand"/>
      <w:suff w:val="space"/>
      <w:lvlText w:val="%1、"/>
      <w:lvlJc w:val="left"/>
      <w:pPr>
        <w:ind w:left="0" w:firstLine="0"/>
      </w:pPr>
      <w:rPr>
        <w:rFonts w:hint="eastAsia"/>
        <w:lang w:val="en-US"/>
      </w:rPr>
    </w:lvl>
    <w:lvl w:ilvl="1">
      <w:start w:val="1"/>
      <w:numFmt w:val="decimal"/>
      <w:suff w:val="space"/>
      <w:lvlText w:val="%2."/>
      <w:lvlJc w:val="left"/>
      <w:pPr>
        <w:ind w:left="57" w:firstLine="0"/>
      </w:pPr>
      <w:rPr>
        <w:rFonts w:hint="eastAsia"/>
      </w:rPr>
    </w:lvl>
    <w:lvl w:ilvl="2">
      <w:start w:val="1"/>
      <w:numFmt w:val="decimal"/>
      <w:lvlText w:val="%2.%3."/>
      <w:lvlJc w:val="left"/>
      <w:pPr>
        <w:tabs>
          <w:tab w:val="num" w:pos="113"/>
        </w:tabs>
        <w:ind w:left="113" w:firstLine="0"/>
      </w:pPr>
      <w:rPr>
        <w:rFonts w:hint="eastAsia"/>
      </w:rPr>
    </w:lvl>
    <w:lvl w:ilvl="3">
      <w:start w:val="1"/>
      <w:numFmt w:val="decimal"/>
      <w:lvlText w:val="%2.%3.%4"/>
      <w:lvlJc w:val="left"/>
      <w:pPr>
        <w:tabs>
          <w:tab w:val="num" w:pos="227"/>
        </w:tabs>
        <w:ind w:left="227" w:firstLine="0"/>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5" w15:restartNumberingAfterBreak="0">
    <w:nsid w:val="617F1B71"/>
    <w:multiLevelType w:val="multilevel"/>
    <w:tmpl w:val="D5D4E73A"/>
    <w:lvl w:ilvl="0">
      <w:start w:val="1"/>
      <w:numFmt w:val="bullet"/>
      <w:lvlText w:val=""/>
      <w:lvlJc w:val="left"/>
      <w:pPr>
        <w:ind w:left="425" w:hanging="425"/>
      </w:pPr>
      <w:rPr>
        <w:rFonts w:ascii="Wingdings" w:hAnsi="Wingdings" w:hint="default"/>
      </w:r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6" w15:restartNumberingAfterBreak="0">
    <w:nsid w:val="61F54E3A"/>
    <w:multiLevelType w:val="hybridMultilevel"/>
    <w:tmpl w:val="370E7C66"/>
    <w:lvl w:ilvl="0" w:tplc="F0D605EA">
      <w:start w:val="1"/>
      <w:numFmt w:val="decimal"/>
      <w:lvlText w:val="%1、"/>
      <w:lvlJc w:val="left"/>
      <w:pPr>
        <w:ind w:left="846" w:hanging="420"/>
      </w:pPr>
      <w:rPr>
        <w:rFonts w:hint="eastAsia"/>
      </w:rPr>
    </w:lvl>
    <w:lvl w:ilvl="1" w:tplc="04090019" w:tentative="1">
      <w:start w:val="1"/>
      <w:numFmt w:val="lowerLetter"/>
      <w:lvlText w:val="%2)"/>
      <w:lvlJc w:val="left"/>
      <w:pPr>
        <w:ind w:left="1266" w:hanging="420"/>
      </w:p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27" w15:restartNumberingAfterBreak="0">
    <w:nsid w:val="662B5E23"/>
    <w:multiLevelType w:val="hybridMultilevel"/>
    <w:tmpl w:val="7C6838D2"/>
    <w:lvl w:ilvl="0" w:tplc="F0D605EA">
      <w:start w:val="1"/>
      <w:numFmt w:val="decimal"/>
      <w:lvlText w:val="%1、"/>
      <w:lvlJc w:val="left"/>
      <w:pPr>
        <w:ind w:left="84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15:restartNumberingAfterBreak="0">
    <w:nsid w:val="6A4B09D0"/>
    <w:multiLevelType w:val="hybridMultilevel"/>
    <w:tmpl w:val="CA0EF5CC"/>
    <w:lvl w:ilvl="0" w:tplc="04090001">
      <w:start w:val="1"/>
      <w:numFmt w:val="bullet"/>
      <w:lvlText w:val=""/>
      <w:lvlJc w:val="left"/>
      <w:pPr>
        <w:ind w:left="846" w:hanging="420"/>
      </w:pPr>
      <w:rPr>
        <w:rFonts w:ascii="Wingdings" w:hAnsi="Wingdings" w:hint="default"/>
      </w:rPr>
    </w:lvl>
    <w:lvl w:ilvl="1" w:tplc="04090003" w:tentative="1">
      <w:start w:val="1"/>
      <w:numFmt w:val="bullet"/>
      <w:lvlText w:val=""/>
      <w:lvlJc w:val="left"/>
      <w:pPr>
        <w:ind w:left="1266" w:hanging="420"/>
      </w:pPr>
      <w:rPr>
        <w:rFonts w:ascii="Wingdings" w:hAnsi="Wingdings" w:hint="default"/>
      </w:rPr>
    </w:lvl>
    <w:lvl w:ilvl="2" w:tplc="04090005"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3" w:tentative="1">
      <w:start w:val="1"/>
      <w:numFmt w:val="bullet"/>
      <w:lvlText w:val=""/>
      <w:lvlJc w:val="left"/>
      <w:pPr>
        <w:ind w:left="2526" w:hanging="420"/>
      </w:pPr>
      <w:rPr>
        <w:rFonts w:ascii="Wingdings" w:hAnsi="Wingdings" w:hint="default"/>
      </w:rPr>
    </w:lvl>
    <w:lvl w:ilvl="5" w:tplc="04090005"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3" w:tentative="1">
      <w:start w:val="1"/>
      <w:numFmt w:val="bullet"/>
      <w:lvlText w:val=""/>
      <w:lvlJc w:val="left"/>
      <w:pPr>
        <w:ind w:left="3786" w:hanging="420"/>
      </w:pPr>
      <w:rPr>
        <w:rFonts w:ascii="Wingdings" w:hAnsi="Wingdings" w:hint="default"/>
      </w:rPr>
    </w:lvl>
    <w:lvl w:ilvl="8" w:tplc="04090005" w:tentative="1">
      <w:start w:val="1"/>
      <w:numFmt w:val="bullet"/>
      <w:lvlText w:val=""/>
      <w:lvlJc w:val="left"/>
      <w:pPr>
        <w:ind w:left="4206" w:hanging="420"/>
      </w:pPr>
      <w:rPr>
        <w:rFonts w:ascii="Wingdings" w:hAnsi="Wingdings" w:hint="default"/>
      </w:rPr>
    </w:lvl>
  </w:abstractNum>
  <w:abstractNum w:abstractNumId="29" w15:restartNumberingAfterBreak="0">
    <w:nsid w:val="6D7902B7"/>
    <w:multiLevelType w:val="hybridMultilevel"/>
    <w:tmpl w:val="4E3A6B54"/>
    <w:lvl w:ilvl="0" w:tplc="F0D605EA">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0" w15:restartNumberingAfterBreak="0">
    <w:nsid w:val="7393262F"/>
    <w:multiLevelType w:val="hybridMultilevel"/>
    <w:tmpl w:val="30B26A78"/>
    <w:lvl w:ilvl="0" w:tplc="F0D605EA">
      <w:start w:val="1"/>
      <w:numFmt w:val="decimal"/>
      <w:lvlText w:val="%1、"/>
      <w:lvlJc w:val="left"/>
      <w:pPr>
        <w:ind w:left="1260" w:hanging="42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31" w15:restartNumberingAfterBreak="0">
    <w:nsid w:val="73B94A17"/>
    <w:multiLevelType w:val="hybridMultilevel"/>
    <w:tmpl w:val="DB0E628E"/>
    <w:lvl w:ilvl="0" w:tplc="59E2B9C4">
      <w:start w:val="1"/>
      <w:numFmt w:val="japaneseCounting"/>
      <w:pStyle w:val="bulletingfirstindent1"/>
      <w:lvlText w:val="%1、"/>
      <w:lvlJc w:val="left"/>
      <w:pPr>
        <w:tabs>
          <w:tab w:val="num" w:pos="810"/>
        </w:tabs>
        <w:ind w:left="810" w:hanging="810"/>
      </w:pPr>
      <w:rPr>
        <w:rFonts w:hint="default"/>
        <w:lang w:val="en-US"/>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2" w15:restartNumberingAfterBreak="0">
    <w:nsid w:val="7A5A17DE"/>
    <w:multiLevelType w:val="hybridMultilevel"/>
    <w:tmpl w:val="7C6838D2"/>
    <w:lvl w:ilvl="0" w:tplc="F0D605EA">
      <w:start w:val="1"/>
      <w:numFmt w:val="decimal"/>
      <w:lvlText w:val="%1、"/>
      <w:lvlJc w:val="left"/>
      <w:pPr>
        <w:ind w:left="84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15:restartNumberingAfterBreak="0">
    <w:nsid w:val="7B9C6FFF"/>
    <w:multiLevelType w:val="hybridMultilevel"/>
    <w:tmpl w:val="A776FEDE"/>
    <w:lvl w:ilvl="0" w:tplc="22D48D78">
      <w:start w:val="1"/>
      <w:numFmt w:val="bullet"/>
      <w:lvlText w:val=""/>
      <w:lvlJc w:val="center"/>
      <w:pPr>
        <w:ind w:left="840" w:hanging="420"/>
      </w:pPr>
      <w:rPr>
        <w:rFonts w:ascii="Wingdings" w:hAnsi="Wingdings" w:hint="default"/>
        <w:color w:val="000000"/>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34" w15:restartNumberingAfterBreak="0">
    <w:nsid w:val="7C8307E0"/>
    <w:multiLevelType w:val="multilevel"/>
    <w:tmpl w:val="BA4EF240"/>
    <w:lvl w:ilvl="0">
      <w:start w:val="1"/>
      <w:numFmt w:val="ideographDigital"/>
      <w:suff w:val="space"/>
      <w:lvlText w:val="第%1部分、"/>
      <w:lvlJc w:val="left"/>
      <w:pPr>
        <w:tabs>
          <w:tab w:val="left" w:pos="0"/>
        </w:tabs>
      </w:pPr>
      <w:rPr>
        <w:rFonts w:ascii="仿宋_GB2312" w:eastAsia="仿宋_GB2312" w:hAnsi="仿宋_GB2312" w:cs="Times New Roman" w:hint="eastAsia"/>
      </w:rPr>
    </w:lvl>
    <w:lvl w:ilvl="1">
      <w:start w:val="1"/>
      <w:numFmt w:val="ideographDigital"/>
      <w:suff w:val="space"/>
      <w:lvlText w:val="%2、"/>
      <w:lvlJc w:val="left"/>
      <w:pPr>
        <w:tabs>
          <w:tab w:val="left" w:pos="0"/>
        </w:tabs>
      </w:pPr>
      <w:rPr>
        <w:rFonts w:ascii="仿宋_GB2312" w:eastAsia="仿宋_GB2312" w:hAnsi="仿宋_GB2312" w:cs="Times New Roman" w:hint="eastAsia"/>
        <w:lang w:val="en-US"/>
      </w:rPr>
    </w:lvl>
    <w:lvl w:ilvl="2">
      <w:start w:val="1"/>
      <w:numFmt w:val="decimal"/>
      <w:pStyle w:val="20"/>
      <w:suff w:val="space"/>
      <w:lvlText w:val="%3、"/>
      <w:lvlJc w:val="left"/>
      <w:pPr>
        <w:tabs>
          <w:tab w:val="left" w:pos="0"/>
        </w:tabs>
        <w:ind w:left="57"/>
      </w:pPr>
      <w:rPr>
        <w:rFonts w:ascii="仿宋_GB2312" w:eastAsia="仿宋_GB2312" w:hAnsi="仿宋_GB2312" w:cs="Times New Roman" w:hint="eastAsia"/>
      </w:rPr>
    </w:lvl>
    <w:lvl w:ilvl="3">
      <w:start w:val="1"/>
      <w:numFmt w:val="decimal"/>
      <w:suff w:val="space"/>
      <w:lvlText w:val="%3.%4、"/>
      <w:lvlJc w:val="left"/>
      <w:pPr>
        <w:tabs>
          <w:tab w:val="left" w:pos="-113"/>
        </w:tabs>
        <w:ind w:left="0"/>
      </w:pPr>
      <w:rPr>
        <w:rFonts w:ascii="仿宋_GB2312" w:eastAsia="仿宋_GB2312" w:hAnsi="仿宋_GB2312" w:cs="Times New Roman" w:hint="eastAsia"/>
        <w:lang w:val="en-GB"/>
      </w:rPr>
    </w:lvl>
    <w:lvl w:ilvl="4">
      <w:start w:val="1"/>
      <w:numFmt w:val="decimal"/>
      <w:suff w:val="space"/>
      <w:lvlText w:val="%3.%4.%5、"/>
      <w:lvlJc w:val="left"/>
      <w:pPr>
        <w:tabs>
          <w:tab w:val="left" w:pos="0"/>
        </w:tabs>
        <w:ind w:left="170"/>
      </w:pPr>
      <w:rPr>
        <w:rFonts w:ascii="仿宋_GB2312" w:eastAsia="仿宋_GB2312" w:hAnsi="仿宋_GB2312" w:cs="Times New Roman" w:hint="eastAsia"/>
      </w:rPr>
    </w:lvl>
    <w:lvl w:ilvl="5">
      <w:start w:val="1"/>
      <w:numFmt w:val="decimal"/>
      <w:suff w:val="space"/>
      <w:lvlText w:val="%3.%4.%5.%6、"/>
      <w:lvlJc w:val="left"/>
      <w:pPr>
        <w:tabs>
          <w:tab w:val="left" w:pos="0"/>
        </w:tabs>
        <w:ind w:left="227"/>
      </w:pPr>
      <w:rPr>
        <w:rFonts w:ascii="仿宋_GB2312" w:eastAsia="仿宋_GB2312" w:hAnsi="仿宋_GB2312" w:cs="Times New Roman" w:hint="eastAsia"/>
      </w:rPr>
    </w:lvl>
    <w:lvl w:ilvl="6" w:tentative="1">
      <w:start w:val="1"/>
      <w:numFmt w:val="decimal"/>
      <w:suff w:val="space"/>
      <w:lvlText w:val="%2.%3.%4.%5.%6.%7"/>
      <w:lvlJc w:val="left"/>
      <w:pPr>
        <w:tabs>
          <w:tab w:val="left" w:pos="0"/>
        </w:tabs>
        <w:ind w:left="432" w:hanging="32"/>
      </w:pPr>
      <w:rPr>
        <w:rFonts w:ascii="仿宋_GB2312" w:eastAsia="仿宋_GB2312" w:hAnsi="仿宋_GB2312" w:cs="Times New Roman" w:hint="eastAsia"/>
      </w:rPr>
    </w:lvl>
    <w:lvl w:ilvl="7" w:tentative="1">
      <w:start w:val="1"/>
      <w:numFmt w:val="decimal"/>
      <w:lvlText w:val="%1.%2.%3.%4.%5.%6.%7.%8"/>
      <w:lvlJc w:val="left"/>
      <w:pPr>
        <w:tabs>
          <w:tab w:val="left" w:pos="4380"/>
        </w:tabs>
        <w:ind w:left="4380" w:hanging="1440"/>
      </w:pPr>
      <w:rPr>
        <w:rFonts w:ascii="仿宋_GB2312" w:eastAsia="仿宋_GB2312" w:hAnsi="仿宋_GB2312" w:cs="Times New Roman" w:hint="eastAsia"/>
      </w:rPr>
    </w:lvl>
    <w:lvl w:ilvl="8" w:tentative="1">
      <w:start w:val="1"/>
      <w:numFmt w:val="decimal"/>
      <w:lvlText w:val="%1.%2.%3.%4.%5.%6.%7.%8.%9"/>
      <w:lvlJc w:val="left"/>
      <w:pPr>
        <w:tabs>
          <w:tab w:val="left" w:pos="5160"/>
        </w:tabs>
        <w:ind w:left="5160" w:hanging="1800"/>
      </w:pPr>
      <w:rPr>
        <w:rFonts w:ascii="仿宋_GB2312" w:eastAsia="仿宋_GB2312" w:hAnsi="仿宋_GB2312" w:cs="Times New Roman" w:hint="eastAsia"/>
      </w:rPr>
    </w:lvl>
  </w:abstractNum>
  <w:num w:numId="1" w16cid:durableId="187760919">
    <w:abstractNumId w:val="24"/>
  </w:num>
  <w:num w:numId="2" w16cid:durableId="1365130141">
    <w:abstractNumId w:val="7"/>
  </w:num>
  <w:num w:numId="3" w16cid:durableId="1810436286">
    <w:abstractNumId w:val="31"/>
  </w:num>
  <w:num w:numId="4" w16cid:durableId="197789946">
    <w:abstractNumId w:val="28"/>
  </w:num>
  <w:num w:numId="5" w16cid:durableId="1570117084">
    <w:abstractNumId w:val="17"/>
  </w:num>
  <w:num w:numId="6" w16cid:durableId="1433283934">
    <w:abstractNumId w:val="22"/>
  </w:num>
  <w:num w:numId="7" w16cid:durableId="1929120842">
    <w:abstractNumId w:val="34"/>
  </w:num>
  <w:num w:numId="8" w16cid:durableId="1557665220">
    <w:abstractNumId w:val="8"/>
  </w:num>
  <w:num w:numId="9" w16cid:durableId="1731884115">
    <w:abstractNumId w:val="33"/>
  </w:num>
  <w:num w:numId="10" w16cid:durableId="832182593">
    <w:abstractNumId w:val="12"/>
  </w:num>
  <w:num w:numId="11" w16cid:durableId="760029843">
    <w:abstractNumId w:val="18"/>
  </w:num>
  <w:num w:numId="12" w16cid:durableId="333653341">
    <w:abstractNumId w:val="11"/>
  </w:num>
  <w:num w:numId="13" w16cid:durableId="1872913540">
    <w:abstractNumId w:val="9"/>
  </w:num>
  <w:num w:numId="14" w16cid:durableId="993333198">
    <w:abstractNumId w:val="26"/>
  </w:num>
  <w:num w:numId="15" w16cid:durableId="891573587">
    <w:abstractNumId w:val="6"/>
  </w:num>
  <w:num w:numId="16" w16cid:durableId="482041877">
    <w:abstractNumId w:val="16"/>
  </w:num>
  <w:num w:numId="17" w16cid:durableId="831602120">
    <w:abstractNumId w:val="2"/>
  </w:num>
  <w:num w:numId="18" w16cid:durableId="684481039">
    <w:abstractNumId w:val="19"/>
  </w:num>
  <w:num w:numId="19" w16cid:durableId="659313752">
    <w:abstractNumId w:val="4"/>
  </w:num>
  <w:num w:numId="20" w16cid:durableId="1981185790">
    <w:abstractNumId w:val="14"/>
  </w:num>
  <w:num w:numId="21" w16cid:durableId="683357514">
    <w:abstractNumId w:val="0"/>
  </w:num>
  <w:num w:numId="22" w16cid:durableId="607279211">
    <w:abstractNumId w:val="29"/>
  </w:num>
  <w:num w:numId="23" w16cid:durableId="1170096085">
    <w:abstractNumId w:val="3"/>
  </w:num>
  <w:num w:numId="24" w16cid:durableId="1850751916">
    <w:abstractNumId w:val="25"/>
  </w:num>
  <w:num w:numId="25" w16cid:durableId="428043597">
    <w:abstractNumId w:val="15"/>
  </w:num>
  <w:num w:numId="26" w16cid:durableId="511381690">
    <w:abstractNumId w:val="21"/>
  </w:num>
  <w:num w:numId="27" w16cid:durableId="1650594239">
    <w:abstractNumId w:val="20"/>
  </w:num>
  <w:num w:numId="28" w16cid:durableId="479881824">
    <w:abstractNumId w:val="27"/>
  </w:num>
  <w:num w:numId="29" w16cid:durableId="1931968373">
    <w:abstractNumId w:val="32"/>
  </w:num>
  <w:num w:numId="30" w16cid:durableId="1853841278">
    <w:abstractNumId w:val="5"/>
  </w:num>
  <w:num w:numId="31" w16cid:durableId="671032837">
    <w:abstractNumId w:val="1"/>
  </w:num>
  <w:num w:numId="32" w16cid:durableId="1186095617">
    <w:abstractNumId w:val="30"/>
  </w:num>
  <w:num w:numId="33" w16cid:durableId="1607495466">
    <w:abstractNumId w:val="13"/>
  </w:num>
  <w:num w:numId="34" w16cid:durableId="1809975763">
    <w:abstractNumId w:val="10"/>
  </w:num>
  <w:num w:numId="35" w16cid:durableId="1213541983">
    <w:abstractNumId w:val="23"/>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104"/>
    <w:rsid w:val="00000416"/>
    <w:rsid w:val="00001869"/>
    <w:rsid w:val="00001938"/>
    <w:rsid w:val="000020A7"/>
    <w:rsid w:val="00002141"/>
    <w:rsid w:val="00004C58"/>
    <w:rsid w:val="00004D8E"/>
    <w:rsid w:val="0000607F"/>
    <w:rsid w:val="00006973"/>
    <w:rsid w:val="00007BD7"/>
    <w:rsid w:val="00013151"/>
    <w:rsid w:val="00021BE8"/>
    <w:rsid w:val="00021FED"/>
    <w:rsid w:val="00022D78"/>
    <w:rsid w:val="00023162"/>
    <w:rsid w:val="0002584A"/>
    <w:rsid w:val="00025DAB"/>
    <w:rsid w:val="000268A6"/>
    <w:rsid w:val="00027127"/>
    <w:rsid w:val="000276FA"/>
    <w:rsid w:val="00027D9E"/>
    <w:rsid w:val="00031BF1"/>
    <w:rsid w:val="00032392"/>
    <w:rsid w:val="00033AF4"/>
    <w:rsid w:val="00034AA2"/>
    <w:rsid w:val="000353D3"/>
    <w:rsid w:val="0003557D"/>
    <w:rsid w:val="00036E22"/>
    <w:rsid w:val="000371DC"/>
    <w:rsid w:val="00037D61"/>
    <w:rsid w:val="00040AF0"/>
    <w:rsid w:val="00040D13"/>
    <w:rsid w:val="00042951"/>
    <w:rsid w:val="00043748"/>
    <w:rsid w:val="00043AD5"/>
    <w:rsid w:val="00043DC6"/>
    <w:rsid w:val="00046116"/>
    <w:rsid w:val="00046D7C"/>
    <w:rsid w:val="00050634"/>
    <w:rsid w:val="0005145E"/>
    <w:rsid w:val="000514BF"/>
    <w:rsid w:val="00052164"/>
    <w:rsid w:val="00052B0B"/>
    <w:rsid w:val="00052C00"/>
    <w:rsid w:val="00053AD5"/>
    <w:rsid w:val="00053FFF"/>
    <w:rsid w:val="000603C7"/>
    <w:rsid w:val="00061049"/>
    <w:rsid w:val="00062734"/>
    <w:rsid w:val="00062E7C"/>
    <w:rsid w:val="00063BD2"/>
    <w:rsid w:val="00065557"/>
    <w:rsid w:val="000655E4"/>
    <w:rsid w:val="00070D42"/>
    <w:rsid w:val="00070E34"/>
    <w:rsid w:val="0007148B"/>
    <w:rsid w:val="00072A5B"/>
    <w:rsid w:val="000735F3"/>
    <w:rsid w:val="00074084"/>
    <w:rsid w:val="00075D0A"/>
    <w:rsid w:val="00081111"/>
    <w:rsid w:val="0008130A"/>
    <w:rsid w:val="00082171"/>
    <w:rsid w:val="00082A30"/>
    <w:rsid w:val="00082E4A"/>
    <w:rsid w:val="000831A9"/>
    <w:rsid w:val="0008387A"/>
    <w:rsid w:val="000850DB"/>
    <w:rsid w:val="00087854"/>
    <w:rsid w:val="00090BF9"/>
    <w:rsid w:val="00095837"/>
    <w:rsid w:val="00095CC8"/>
    <w:rsid w:val="00097AF6"/>
    <w:rsid w:val="00097DC7"/>
    <w:rsid w:val="000A06AC"/>
    <w:rsid w:val="000A0E4A"/>
    <w:rsid w:val="000A1A2B"/>
    <w:rsid w:val="000A2ABB"/>
    <w:rsid w:val="000A4B46"/>
    <w:rsid w:val="000A5F79"/>
    <w:rsid w:val="000A67B8"/>
    <w:rsid w:val="000A793D"/>
    <w:rsid w:val="000B02F4"/>
    <w:rsid w:val="000B1997"/>
    <w:rsid w:val="000B2671"/>
    <w:rsid w:val="000B5F56"/>
    <w:rsid w:val="000B6034"/>
    <w:rsid w:val="000B68BF"/>
    <w:rsid w:val="000B6AA5"/>
    <w:rsid w:val="000B6F95"/>
    <w:rsid w:val="000C0006"/>
    <w:rsid w:val="000C006C"/>
    <w:rsid w:val="000C04FC"/>
    <w:rsid w:val="000C15DB"/>
    <w:rsid w:val="000C1657"/>
    <w:rsid w:val="000C1ECC"/>
    <w:rsid w:val="000C3CD6"/>
    <w:rsid w:val="000C40FD"/>
    <w:rsid w:val="000C44DA"/>
    <w:rsid w:val="000C463B"/>
    <w:rsid w:val="000C5761"/>
    <w:rsid w:val="000C5D99"/>
    <w:rsid w:val="000C7BBE"/>
    <w:rsid w:val="000D088E"/>
    <w:rsid w:val="000D1046"/>
    <w:rsid w:val="000D1E0B"/>
    <w:rsid w:val="000D2625"/>
    <w:rsid w:val="000D37CE"/>
    <w:rsid w:val="000D3CA8"/>
    <w:rsid w:val="000D5092"/>
    <w:rsid w:val="000D66FD"/>
    <w:rsid w:val="000D6979"/>
    <w:rsid w:val="000D7E56"/>
    <w:rsid w:val="000E02E4"/>
    <w:rsid w:val="000E3AB2"/>
    <w:rsid w:val="000E3C9D"/>
    <w:rsid w:val="000E45E6"/>
    <w:rsid w:val="000E73E5"/>
    <w:rsid w:val="000F35B5"/>
    <w:rsid w:val="000F3B86"/>
    <w:rsid w:val="000F4314"/>
    <w:rsid w:val="000F48B6"/>
    <w:rsid w:val="000F4A76"/>
    <w:rsid w:val="000F5BA3"/>
    <w:rsid w:val="000F744C"/>
    <w:rsid w:val="000F7B61"/>
    <w:rsid w:val="00100A60"/>
    <w:rsid w:val="0010274D"/>
    <w:rsid w:val="00103E80"/>
    <w:rsid w:val="00104666"/>
    <w:rsid w:val="001058BD"/>
    <w:rsid w:val="00107283"/>
    <w:rsid w:val="00107723"/>
    <w:rsid w:val="0011015B"/>
    <w:rsid w:val="00110BD5"/>
    <w:rsid w:val="00110C31"/>
    <w:rsid w:val="00111B4C"/>
    <w:rsid w:val="0011298D"/>
    <w:rsid w:val="001135DC"/>
    <w:rsid w:val="00113787"/>
    <w:rsid w:val="001144BD"/>
    <w:rsid w:val="00117E59"/>
    <w:rsid w:val="0012105E"/>
    <w:rsid w:val="00122CD3"/>
    <w:rsid w:val="00123036"/>
    <w:rsid w:val="00125459"/>
    <w:rsid w:val="0012562C"/>
    <w:rsid w:val="00127362"/>
    <w:rsid w:val="00127DB8"/>
    <w:rsid w:val="00131598"/>
    <w:rsid w:val="00133077"/>
    <w:rsid w:val="00135C58"/>
    <w:rsid w:val="001365C7"/>
    <w:rsid w:val="00136860"/>
    <w:rsid w:val="0013695A"/>
    <w:rsid w:val="00140131"/>
    <w:rsid w:val="00140EE6"/>
    <w:rsid w:val="0014292D"/>
    <w:rsid w:val="00143D4B"/>
    <w:rsid w:val="0014409C"/>
    <w:rsid w:val="00144492"/>
    <w:rsid w:val="00144F5A"/>
    <w:rsid w:val="00145CA5"/>
    <w:rsid w:val="00145FCB"/>
    <w:rsid w:val="001479CF"/>
    <w:rsid w:val="00150683"/>
    <w:rsid w:val="00150E9A"/>
    <w:rsid w:val="00151928"/>
    <w:rsid w:val="00151AF9"/>
    <w:rsid w:val="0015208E"/>
    <w:rsid w:val="00153179"/>
    <w:rsid w:val="00153D4E"/>
    <w:rsid w:val="001559BE"/>
    <w:rsid w:val="001604AD"/>
    <w:rsid w:val="00161C6F"/>
    <w:rsid w:val="00161E0D"/>
    <w:rsid w:val="00162A5C"/>
    <w:rsid w:val="001635A2"/>
    <w:rsid w:val="001670E9"/>
    <w:rsid w:val="00167594"/>
    <w:rsid w:val="00170F59"/>
    <w:rsid w:val="00171FC0"/>
    <w:rsid w:val="0017208A"/>
    <w:rsid w:val="00172E00"/>
    <w:rsid w:val="001743F7"/>
    <w:rsid w:val="00174E4B"/>
    <w:rsid w:val="00175817"/>
    <w:rsid w:val="0017645C"/>
    <w:rsid w:val="00177BDE"/>
    <w:rsid w:val="00180EFD"/>
    <w:rsid w:val="00182A6B"/>
    <w:rsid w:val="0018478D"/>
    <w:rsid w:val="0018569B"/>
    <w:rsid w:val="00186D69"/>
    <w:rsid w:val="00186D82"/>
    <w:rsid w:val="00187E8C"/>
    <w:rsid w:val="00192C40"/>
    <w:rsid w:val="001930D3"/>
    <w:rsid w:val="00193E5B"/>
    <w:rsid w:val="00194AFD"/>
    <w:rsid w:val="00194E34"/>
    <w:rsid w:val="00196863"/>
    <w:rsid w:val="00196FFF"/>
    <w:rsid w:val="00197854"/>
    <w:rsid w:val="001A1B06"/>
    <w:rsid w:val="001A1B4C"/>
    <w:rsid w:val="001A2BCA"/>
    <w:rsid w:val="001A35D6"/>
    <w:rsid w:val="001A3E39"/>
    <w:rsid w:val="001A6C0B"/>
    <w:rsid w:val="001A7BFF"/>
    <w:rsid w:val="001A7C03"/>
    <w:rsid w:val="001A7EE7"/>
    <w:rsid w:val="001B007E"/>
    <w:rsid w:val="001B04BB"/>
    <w:rsid w:val="001B3AEF"/>
    <w:rsid w:val="001B3F60"/>
    <w:rsid w:val="001B48B9"/>
    <w:rsid w:val="001B4C71"/>
    <w:rsid w:val="001B50BA"/>
    <w:rsid w:val="001B6C90"/>
    <w:rsid w:val="001B75BE"/>
    <w:rsid w:val="001C0E88"/>
    <w:rsid w:val="001C1A4A"/>
    <w:rsid w:val="001C242C"/>
    <w:rsid w:val="001C537E"/>
    <w:rsid w:val="001D0367"/>
    <w:rsid w:val="001D2B92"/>
    <w:rsid w:val="001D3400"/>
    <w:rsid w:val="001D75F9"/>
    <w:rsid w:val="001E0FD9"/>
    <w:rsid w:val="001E121D"/>
    <w:rsid w:val="001E1A19"/>
    <w:rsid w:val="001E206A"/>
    <w:rsid w:val="001E39F9"/>
    <w:rsid w:val="001E4EDA"/>
    <w:rsid w:val="001E54B7"/>
    <w:rsid w:val="001E557E"/>
    <w:rsid w:val="001E5DA3"/>
    <w:rsid w:val="001F0452"/>
    <w:rsid w:val="001F32C6"/>
    <w:rsid w:val="001F616F"/>
    <w:rsid w:val="001F7160"/>
    <w:rsid w:val="00200960"/>
    <w:rsid w:val="002012F8"/>
    <w:rsid w:val="0020358C"/>
    <w:rsid w:val="00203661"/>
    <w:rsid w:val="0020424E"/>
    <w:rsid w:val="0020631E"/>
    <w:rsid w:val="002064AE"/>
    <w:rsid w:val="002068EE"/>
    <w:rsid w:val="002105D6"/>
    <w:rsid w:val="002112C1"/>
    <w:rsid w:val="00211DCE"/>
    <w:rsid w:val="00213868"/>
    <w:rsid w:val="0021403E"/>
    <w:rsid w:val="00216FFE"/>
    <w:rsid w:val="00217148"/>
    <w:rsid w:val="00217842"/>
    <w:rsid w:val="00221A83"/>
    <w:rsid w:val="00221E57"/>
    <w:rsid w:val="0022257A"/>
    <w:rsid w:val="002237BC"/>
    <w:rsid w:val="00225245"/>
    <w:rsid w:val="002253D7"/>
    <w:rsid w:val="002256F1"/>
    <w:rsid w:val="00225B5B"/>
    <w:rsid w:val="002278C2"/>
    <w:rsid w:val="00227CC4"/>
    <w:rsid w:val="00233481"/>
    <w:rsid w:val="00234994"/>
    <w:rsid w:val="002351E7"/>
    <w:rsid w:val="0023529D"/>
    <w:rsid w:val="00235306"/>
    <w:rsid w:val="0023567D"/>
    <w:rsid w:val="002443B0"/>
    <w:rsid w:val="002452F9"/>
    <w:rsid w:val="00245FA4"/>
    <w:rsid w:val="002473A2"/>
    <w:rsid w:val="002475C3"/>
    <w:rsid w:val="00247B70"/>
    <w:rsid w:val="00250F8A"/>
    <w:rsid w:val="002518D0"/>
    <w:rsid w:val="00251B10"/>
    <w:rsid w:val="002554E4"/>
    <w:rsid w:val="00256BE9"/>
    <w:rsid w:val="002574AE"/>
    <w:rsid w:val="00261352"/>
    <w:rsid w:val="00261987"/>
    <w:rsid w:val="00262CCF"/>
    <w:rsid w:val="00262F40"/>
    <w:rsid w:val="0026320B"/>
    <w:rsid w:val="00264BFF"/>
    <w:rsid w:val="00265C53"/>
    <w:rsid w:val="00265D0B"/>
    <w:rsid w:val="00266D66"/>
    <w:rsid w:val="002672A5"/>
    <w:rsid w:val="00270146"/>
    <w:rsid w:val="00270833"/>
    <w:rsid w:val="00270E01"/>
    <w:rsid w:val="00272311"/>
    <w:rsid w:val="00273104"/>
    <w:rsid w:val="002736EE"/>
    <w:rsid w:val="002748C1"/>
    <w:rsid w:val="00276807"/>
    <w:rsid w:val="00277161"/>
    <w:rsid w:val="00282FD8"/>
    <w:rsid w:val="002843B1"/>
    <w:rsid w:val="00285370"/>
    <w:rsid w:val="00285619"/>
    <w:rsid w:val="002874BF"/>
    <w:rsid w:val="002902A5"/>
    <w:rsid w:val="0029031A"/>
    <w:rsid w:val="002909FB"/>
    <w:rsid w:val="00291A02"/>
    <w:rsid w:val="00294F63"/>
    <w:rsid w:val="00295300"/>
    <w:rsid w:val="00295C98"/>
    <w:rsid w:val="00295E84"/>
    <w:rsid w:val="002A0B53"/>
    <w:rsid w:val="002A1B65"/>
    <w:rsid w:val="002A2509"/>
    <w:rsid w:val="002A29E8"/>
    <w:rsid w:val="002A2B42"/>
    <w:rsid w:val="002A322B"/>
    <w:rsid w:val="002A3381"/>
    <w:rsid w:val="002A3B17"/>
    <w:rsid w:val="002A41A1"/>
    <w:rsid w:val="002A642D"/>
    <w:rsid w:val="002A7BB1"/>
    <w:rsid w:val="002B0808"/>
    <w:rsid w:val="002B0888"/>
    <w:rsid w:val="002B183F"/>
    <w:rsid w:val="002B26F7"/>
    <w:rsid w:val="002B4F9B"/>
    <w:rsid w:val="002B5C72"/>
    <w:rsid w:val="002C04F5"/>
    <w:rsid w:val="002C0839"/>
    <w:rsid w:val="002C09DA"/>
    <w:rsid w:val="002C1F7A"/>
    <w:rsid w:val="002C22A1"/>
    <w:rsid w:val="002C264D"/>
    <w:rsid w:val="002C2B21"/>
    <w:rsid w:val="002C3427"/>
    <w:rsid w:val="002C35B4"/>
    <w:rsid w:val="002C466D"/>
    <w:rsid w:val="002C7974"/>
    <w:rsid w:val="002D0AAD"/>
    <w:rsid w:val="002D1207"/>
    <w:rsid w:val="002D2732"/>
    <w:rsid w:val="002D2F8F"/>
    <w:rsid w:val="002D3F49"/>
    <w:rsid w:val="002D4C04"/>
    <w:rsid w:val="002D4D0D"/>
    <w:rsid w:val="002D5408"/>
    <w:rsid w:val="002D6153"/>
    <w:rsid w:val="002D7A3F"/>
    <w:rsid w:val="002E0529"/>
    <w:rsid w:val="002E19B7"/>
    <w:rsid w:val="002E1FBE"/>
    <w:rsid w:val="002E24A1"/>
    <w:rsid w:val="002E2A1B"/>
    <w:rsid w:val="002E2B90"/>
    <w:rsid w:val="002E2E72"/>
    <w:rsid w:val="002E3503"/>
    <w:rsid w:val="002E43FB"/>
    <w:rsid w:val="002E5B0B"/>
    <w:rsid w:val="002E61A0"/>
    <w:rsid w:val="002E6559"/>
    <w:rsid w:val="002E6AD9"/>
    <w:rsid w:val="002F1CE8"/>
    <w:rsid w:val="002F2F02"/>
    <w:rsid w:val="002F6342"/>
    <w:rsid w:val="002F7188"/>
    <w:rsid w:val="002F728D"/>
    <w:rsid w:val="00301C42"/>
    <w:rsid w:val="00302FE1"/>
    <w:rsid w:val="00303F40"/>
    <w:rsid w:val="003077F5"/>
    <w:rsid w:val="00315A59"/>
    <w:rsid w:val="00316131"/>
    <w:rsid w:val="003163F1"/>
    <w:rsid w:val="00316B55"/>
    <w:rsid w:val="00320521"/>
    <w:rsid w:val="00321156"/>
    <w:rsid w:val="0032275F"/>
    <w:rsid w:val="003230DF"/>
    <w:rsid w:val="003232B9"/>
    <w:rsid w:val="0032363B"/>
    <w:rsid w:val="00324187"/>
    <w:rsid w:val="00324207"/>
    <w:rsid w:val="003264EF"/>
    <w:rsid w:val="0032656D"/>
    <w:rsid w:val="003269F8"/>
    <w:rsid w:val="00326BC4"/>
    <w:rsid w:val="00327944"/>
    <w:rsid w:val="003301B2"/>
    <w:rsid w:val="00330D5B"/>
    <w:rsid w:val="0033150D"/>
    <w:rsid w:val="00335EC5"/>
    <w:rsid w:val="003364A6"/>
    <w:rsid w:val="003378BE"/>
    <w:rsid w:val="00337943"/>
    <w:rsid w:val="00340468"/>
    <w:rsid w:val="00340C40"/>
    <w:rsid w:val="00340E2C"/>
    <w:rsid w:val="00341526"/>
    <w:rsid w:val="003432FB"/>
    <w:rsid w:val="0034454B"/>
    <w:rsid w:val="00346C63"/>
    <w:rsid w:val="00352FE7"/>
    <w:rsid w:val="003539A1"/>
    <w:rsid w:val="00354E89"/>
    <w:rsid w:val="00355CE2"/>
    <w:rsid w:val="00357448"/>
    <w:rsid w:val="00360C94"/>
    <w:rsid w:val="003614C6"/>
    <w:rsid w:val="00361C6D"/>
    <w:rsid w:val="00362101"/>
    <w:rsid w:val="003621F3"/>
    <w:rsid w:val="00363008"/>
    <w:rsid w:val="003641D0"/>
    <w:rsid w:val="0036521D"/>
    <w:rsid w:val="00370176"/>
    <w:rsid w:val="003703F1"/>
    <w:rsid w:val="0037102B"/>
    <w:rsid w:val="0037128C"/>
    <w:rsid w:val="00371297"/>
    <w:rsid w:val="003742DF"/>
    <w:rsid w:val="00374377"/>
    <w:rsid w:val="0037556E"/>
    <w:rsid w:val="003758FD"/>
    <w:rsid w:val="00375F7F"/>
    <w:rsid w:val="003771D6"/>
    <w:rsid w:val="00380BC7"/>
    <w:rsid w:val="0038207C"/>
    <w:rsid w:val="00382162"/>
    <w:rsid w:val="003822FF"/>
    <w:rsid w:val="00384427"/>
    <w:rsid w:val="00385139"/>
    <w:rsid w:val="00386252"/>
    <w:rsid w:val="00390FC0"/>
    <w:rsid w:val="00391953"/>
    <w:rsid w:val="00392597"/>
    <w:rsid w:val="00393BFA"/>
    <w:rsid w:val="00393D4F"/>
    <w:rsid w:val="00393D84"/>
    <w:rsid w:val="0039431C"/>
    <w:rsid w:val="003947DA"/>
    <w:rsid w:val="003957AF"/>
    <w:rsid w:val="00395FB3"/>
    <w:rsid w:val="00397017"/>
    <w:rsid w:val="003A0BC0"/>
    <w:rsid w:val="003A2AD0"/>
    <w:rsid w:val="003A3841"/>
    <w:rsid w:val="003A3ABD"/>
    <w:rsid w:val="003A426A"/>
    <w:rsid w:val="003A4E22"/>
    <w:rsid w:val="003A5632"/>
    <w:rsid w:val="003A63F5"/>
    <w:rsid w:val="003B05E1"/>
    <w:rsid w:val="003B323E"/>
    <w:rsid w:val="003B42FC"/>
    <w:rsid w:val="003B4FE9"/>
    <w:rsid w:val="003B709E"/>
    <w:rsid w:val="003B7D2A"/>
    <w:rsid w:val="003B7EB1"/>
    <w:rsid w:val="003C042C"/>
    <w:rsid w:val="003C1B48"/>
    <w:rsid w:val="003C2017"/>
    <w:rsid w:val="003C26E1"/>
    <w:rsid w:val="003C26F2"/>
    <w:rsid w:val="003C2D33"/>
    <w:rsid w:val="003C3B13"/>
    <w:rsid w:val="003C6887"/>
    <w:rsid w:val="003C798B"/>
    <w:rsid w:val="003D014C"/>
    <w:rsid w:val="003D25F2"/>
    <w:rsid w:val="003D4BD2"/>
    <w:rsid w:val="003D504A"/>
    <w:rsid w:val="003D53BF"/>
    <w:rsid w:val="003D55E0"/>
    <w:rsid w:val="003D6548"/>
    <w:rsid w:val="003D6851"/>
    <w:rsid w:val="003D7A9B"/>
    <w:rsid w:val="003E04FB"/>
    <w:rsid w:val="003E1237"/>
    <w:rsid w:val="003E30FA"/>
    <w:rsid w:val="003F098C"/>
    <w:rsid w:val="003F23CF"/>
    <w:rsid w:val="003F2DD2"/>
    <w:rsid w:val="003F5084"/>
    <w:rsid w:val="003F63CB"/>
    <w:rsid w:val="003F7F6B"/>
    <w:rsid w:val="004010D7"/>
    <w:rsid w:val="00401888"/>
    <w:rsid w:val="00402880"/>
    <w:rsid w:val="00403696"/>
    <w:rsid w:val="0040449F"/>
    <w:rsid w:val="004059F5"/>
    <w:rsid w:val="00405A07"/>
    <w:rsid w:val="00406E71"/>
    <w:rsid w:val="00410D53"/>
    <w:rsid w:val="004114C6"/>
    <w:rsid w:val="00411AD9"/>
    <w:rsid w:val="0041275C"/>
    <w:rsid w:val="00414BAB"/>
    <w:rsid w:val="00414D65"/>
    <w:rsid w:val="00416225"/>
    <w:rsid w:val="00416E87"/>
    <w:rsid w:val="00420A28"/>
    <w:rsid w:val="004220E0"/>
    <w:rsid w:val="00422438"/>
    <w:rsid w:val="00423119"/>
    <w:rsid w:val="004238A7"/>
    <w:rsid w:val="00423D33"/>
    <w:rsid w:val="00425250"/>
    <w:rsid w:val="0042637B"/>
    <w:rsid w:val="004268B4"/>
    <w:rsid w:val="00427783"/>
    <w:rsid w:val="00430201"/>
    <w:rsid w:val="00430484"/>
    <w:rsid w:val="00430C70"/>
    <w:rsid w:val="00431F7A"/>
    <w:rsid w:val="004325E4"/>
    <w:rsid w:val="00434858"/>
    <w:rsid w:val="00434DED"/>
    <w:rsid w:val="00434F39"/>
    <w:rsid w:val="004353BD"/>
    <w:rsid w:val="00440630"/>
    <w:rsid w:val="004412C6"/>
    <w:rsid w:val="004428AA"/>
    <w:rsid w:val="00442DF8"/>
    <w:rsid w:val="00443104"/>
    <w:rsid w:val="00443107"/>
    <w:rsid w:val="00444994"/>
    <w:rsid w:val="00445A88"/>
    <w:rsid w:val="004464D3"/>
    <w:rsid w:val="00447E1D"/>
    <w:rsid w:val="004512D6"/>
    <w:rsid w:val="0045155D"/>
    <w:rsid w:val="0045171A"/>
    <w:rsid w:val="00451BB6"/>
    <w:rsid w:val="0045250D"/>
    <w:rsid w:val="00457DF3"/>
    <w:rsid w:val="00457EE3"/>
    <w:rsid w:val="004603CA"/>
    <w:rsid w:val="00461106"/>
    <w:rsid w:val="004637DC"/>
    <w:rsid w:val="00464D0A"/>
    <w:rsid w:val="004650DE"/>
    <w:rsid w:val="00466A0A"/>
    <w:rsid w:val="00466E09"/>
    <w:rsid w:val="00467B42"/>
    <w:rsid w:val="0047061C"/>
    <w:rsid w:val="00470D75"/>
    <w:rsid w:val="00471E4E"/>
    <w:rsid w:val="0047343F"/>
    <w:rsid w:val="0047452D"/>
    <w:rsid w:val="00474D75"/>
    <w:rsid w:val="004775D9"/>
    <w:rsid w:val="004779D9"/>
    <w:rsid w:val="0048013D"/>
    <w:rsid w:val="00481210"/>
    <w:rsid w:val="00482646"/>
    <w:rsid w:val="00484780"/>
    <w:rsid w:val="00484AE0"/>
    <w:rsid w:val="00484D2D"/>
    <w:rsid w:val="00485A23"/>
    <w:rsid w:val="00486FD0"/>
    <w:rsid w:val="0048756F"/>
    <w:rsid w:val="00491033"/>
    <w:rsid w:val="00491DDB"/>
    <w:rsid w:val="00492983"/>
    <w:rsid w:val="00496399"/>
    <w:rsid w:val="004A0B79"/>
    <w:rsid w:val="004A2607"/>
    <w:rsid w:val="004A2857"/>
    <w:rsid w:val="004A6745"/>
    <w:rsid w:val="004A7B9A"/>
    <w:rsid w:val="004B04AB"/>
    <w:rsid w:val="004B04EF"/>
    <w:rsid w:val="004B0AF4"/>
    <w:rsid w:val="004B0D91"/>
    <w:rsid w:val="004B25FD"/>
    <w:rsid w:val="004B6068"/>
    <w:rsid w:val="004B6147"/>
    <w:rsid w:val="004B669A"/>
    <w:rsid w:val="004B6734"/>
    <w:rsid w:val="004B7E90"/>
    <w:rsid w:val="004C0A34"/>
    <w:rsid w:val="004C102B"/>
    <w:rsid w:val="004C20CA"/>
    <w:rsid w:val="004C2222"/>
    <w:rsid w:val="004C4F40"/>
    <w:rsid w:val="004C504D"/>
    <w:rsid w:val="004C5E5B"/>
    <w:rsid w:val="004C6E8E"/>
    <w:rsid w:val="004C73F7"/>
    <w:rsid w:val="004C7B18"/>
    <w:rsid w:val="004D28FF"/>
    <w:rsid w:val="004D2FE5"/>
    <w:rsid w:val="004D3710"/>
    <w:rsid w:val="004D4CEE"/>
    <w:rsid w:val="004D52AC"/>
    <w:rsid w:val="004D57D3"/>
    <w:rsid w:val="004D58E5"/>
    <w:rsid w:val="004D5ABA"/>
    <w:rsid w:val="004E0E79"/>
    <w:rsid w:val="004E190E"/>
    <w:rsid w:val="004E21E9"/>
    <w:rsid w:val="004E3A42"/>
    <w:rsid w:val="004E3BCB"/>
    <w:rsid w:val="004E768E"/>
    <w:rsid w:val="004F26C5"/>
    <w:rsid w:val="004F387C"/>
    <w:rsid w:val="004F4958"/>
    <w:rsid w:val="004F6C35"/>
    <w:rsid w:val="004F70FE"/>
    <w:rsid w:val="004F7D56"/>
    <w:rsid w:val="00500B71"/>
    <w:rsid w:val="00501894"/>
    <w:rsid w:val="00504089"/>
    <w:rsid w:val="00505CEA"/>
    <w:rsid w:val="00506475"/>
    <w:rsid w:val="00511689"/>
    <w:rsid w:val="00511B09"/>
    <w:rsid w:val="00512A5B"/>
    <w:rsid w:val="0051434C"/>
    <w:rsid w:val="005148A1"/>
    <w:rsid w:val="00514A94"/>
    <w:rsid w:val="005163FA"/>
    <w:rsid w:val="005167C1"/>
    <w:rsid w:val="00517153"/>
    <w:rsid w:val="00520EE0"/>
    <w:rsid w:val="00521E96"/>
    <w:rsid w:val="00522249"/>
    <w:rsid w:val="00523C00"/>
    <w:rsid w:val="0052462A"/>
    <w:rsid w:val="00524A5F"/>
    <w:rsid w:val="0052551D"/>
    <w:rsid w:val="00531F2D"/>
    <w:rsid w:val="00533EFF"/>
    <w:rsid w:val="005344B3"/>
    <w:rsid w:val="00534A55"/>
    <w:rsid w:val="00534B87"/>
    <w:rsid w:val="005351A3"/>
    <w:rsid w:val="00535CFA"/>
    <w:rsid w:val="005360B2"/>
    <w:rsid w:val="005378BA"/>
    <w:rsid w:val="00540570"/>
    <w:rsid w:val="00540DD9"/>
    <w:rsid w:val="005419CD"/>
    <w:rsid w:val="00543412"/>
    <w:rsid w:val="00543CAA"/>
    <w:rsid w:val="0054483C"/>
    <w:rsid w:val="00545FA4"/>
    <w:rsid w:val="005460B2"/>
    <w:rsid w:val="0054622B"/>
    <w:rsid w:val="00546E2C"/>
    <w:rsid w:val="00547446"/>
    <w:rsid w:val="00547A3C"/>
    <w:rsid w:val="00550E52"/>
    <w:rsid w:val="0055132D"/>
    <w:rsid w:val="0055146D"/>
    <w:rsid w:val="00551DD3"/>
    <w:rsid w:val="00552F00"/>
    <w:rsid w:val="00553E73"/>
    <w:rsid w:val="00554547"/>
    <w:rsid w:val="00557D2D"/>
    <w:rsid w:val="00560656"/>
    <w:rsid w:val="00560F89"/>
    <w:rsid w:val="00561B2C"/>
    <w:rsid w:val="0056323B"/>
    <w:rsid w:val="00563BB6"/>
    <w:rsid w:val="005646D9"/>
    <w:rsid w:val="0056533A"/>
    <w:rsid w:val="00565853"/>
    <w:rsid w:val="00565EB2"/>
    <w:rsid w:val="005703CA"/>
    <w:rsid w:val="00570E49"/>
    <w:rsid w:val="00570EEA"/>
    <w:rsid w:val="005711C4"/>
    <w:rsid w:val="00571D9D"/>
    <w:rsid w:val="00573007"/>
    <w:rsid w:val="0057318D"/>
    <w:rsid w:val="005732BF"/>
    <w:rsid w:val="005735C7"/>
    <w:rsid w:val="00574374"/>
    <w:rsid w:val="0057452D"/>
    <w:rsid w:val="0057515A"/>
    <w:rsid w:val="0057627D"/>
    <w:rsid w:val="005774AD"/>
    <w:rsid w:val="00580695"/>
    <w:rsid w:val="005822E3"/>
    <w:rsid w:val="00582E57"/>
    <w:rsid w:val="00583317"/>
    <w:rsid w:val="00583D23"/>
    <w:rsid w:val="00585002"/>
    <w:rsid w:val="0058656B"/>
    <w:rsid w:val="00590192"/>
    <w:rsid w:val="005901B4"/>
    <w:rsid w:val="0059243A"/>
    <w:rsid w:val="00592C08"/>
    <w:rsid w:val="0059700E"/>
    <w:rsid w:val="00597467"/>
    <w:rsid w:val="00597614"/>
    <w:rsid w:val="005A178C"/>
    <w:rsid w:val="005A1BCC"/>
    <w:rsid w:val="005A33CC"/>
    <w:rsid w:val="005A67A7"/>
    <w:rsid w:val="005A68B4"/>
    <w:rsid w:val="005A6AA2"/>
    <w:rsid w:val="005A74EC"/>
    <w:rsid w:val="005B12FB"/>
    <w:rsid w:val="005B1E6E"/>
    <w:rsid w:val="005B439F"/>
    <w:rsid w:val="005B542D"/>
    <w:rsid w:val="005B5871"/>
    <w:rsid w:val="005B78E2"/>
    <w:rsid w:val="005C1EA5"/>
    <w:rsid w:val="005C1FA8"/>
    <w:rsid w:val="005C31A0"/>
    <w:rsid w:val="005C6677"/>
    <w:rsid w:val="005C69A5"/>
    <w:rsid w:val="005C7D6D"/>
    <w:rsid w:val="005D27F5"/>
    <w:rsid w:val="005D4357"/>
    <w:rsid w:val="005D4F14"/>
    <w:rsid w:val="005D66C6"/>
    <w:rsid w:val="005D6888"/>
    <w:rsid w:val="005D72DD"/>
    <w:rsid w:val="005E005F"/>
    <w:rsid w:val="005E03DB"/>
    <w:rsid w:val="005E0C35"/>
    <w:rsid w:val="005E1AF5"/>
    <w:rsid w:val="005E2B62"/>
    <w:rsid w:val="005E436E"/>
    <w:rsid w:val="005E55D1"/>
    <w:rsid w:val="005E6558"/>
    <w:rsid w:val="005E7004"/>
    <w:rsid w:val="005E7A90"/>
    <w:rsid w:val="005F0A83"/>
    <w:rsid w:val="005F0C10"/>
    <w:rsid w:val="005F0FC2"/>
    <w:rsid w:val="005F212C"/>
    <w:rsid w:val="005F24F3"/>
    <w:rsid w:val="005F4E42"/>
    <w:rsid w:val="005F5282"/>
    <w:rsid w:val="005F59AD"/>
    <w:rsid w:val="0060073E"/>
    <w:rsid w:val="00600A94"/>
    <w:rsid w:val="00600E1F"/>
    <w:rsid w:val="00600F99"/>
    <w:rsid w:val="00603650"/>
    <w:rsid w:val="00605152"/>
    <w:rsid w:val="006055D1"/>
    <w:rsid w:val="00606341"/>
    <w:rsid w:val="00606B5A"/>
    <w:rsid w:val="006073AA"/>
    <w:rsid w:val="00610EA6"/>
    <w:rsid w:val="006122A3"/>
    <w:rsid w:val="006132B8"/>
    <w:rsid w:val="00614A7B"/>
    <w:rsid w:val="006153B5"/>
    <w:rsid w:val="00615764"/>
    <w:rsid w:val="006171ED"/>
    <w:rsid w:val="00617406"/>
    <w:rsid w:val="00617510"/>
    <w:rsid w:val="0062367F"/>
    <w:rsid w:val="006256DE"/>
    <w:rsid w:val="00626E34"/>
    <w:rsid w:val="006300B5"/>
    <w:rsid w:val="00630C5C"/>
    <w:rsid w:val="00630DB5"/>
    <w:rsid w:val="00631FCB"/>
    <w:rsid w:val="00632469"/>
    <w:rsid w:val="00633EBD"/>
    <w:rsid w:val="006343AE"/>
    <w:rsid w:val="00636A52"/>
    <w:rsid w:val="00636A5E"/>
    <w:rsid w:val="00636B00"/>
    <w:rsid w:val="00636E11"/>
    <w:rsid w:val="00640891"/>
    <w:rsid w:val="0064125D"/>
    <w:rsid w:val="0064318A"/>
    <w:rsid w:val="006444A9"/>
    <w:rsid w:val="00644ACD"/>
    <w:rsid w:val="00650EA6"/>
    <w:rsid w:val="006518E2"/>
    <w:rsid w:val="00651F38"/>
    <w:rsid w:val="0065237D"/>
    <w:rsid w:val="0065340E"/>
    <w:rsid w:val="0065360C"/>
    <w:rsid w:val="006548D8"/>
    <w:rsid w:val="00660A26"/>
    <w:rsid w:val="00665A8D"/>
    <w:rsid w:val="00666353"/>
    <w:rsid w:val="00667C16"/>
    <w:rsid w:val="0067159F"/>
    <w:rsid w:val="00673889"/>
    <w:rsid w:val="00673CF6"/>
    <w:rsid w:val="00674D77"/>
    <w:rsid w:val="00675C0F"/>
    <w:rsid w:val="006804C9"/>
    <w:rsid w:val="00681DB2"/>
    <w:rsid w:val="0068208E"/>
    <w:rsid w:val="00682B97"/>
    <w:rsid w:val="006865ED"/>
    <w:rsid w:val="00691110"/>
    <w:rsid w:val="00692B9A"/>
    <w:rsid w:val="00694303"/>
    <w:rsid w:val="00695642"/>
    <w:rsid w:val="006958BB"/>
    <w:rsid w:val="006960C3"/>
    <w:rsid w:val="00696CA1"/>
    <w:rsid w:val="0069702B"/>
    <w:rsid w:val="006970A3"/>
    <w:rsid w:val="0069746F"/>
    <w:rsid w:val="006A12B2"/>
    <w:rsid w:val="006A16A8"/>
    <w:rsid w:val="006A1BCF"/>
    <w:rsid w:val="006A63C2"/>
    <w:rsid w:val="006A679D"/>
    <w:rsid w:val="006A6951"/>
    <w:rsid w:val="006B13B3"/>
    <w:rsid w:val="006B1FD5"/>
    <w:rsid w:val="006B2FA5"/>
    <w:rsid w:val="006B5C5A"/>
    <w:rsid w:val="006B6A5D"/>
    <w:rsid w:val="006B75CB"/>
    <w:rsid w:val="006C2FB9"/>
    <w:rsid w:val="006C3A68"/>
    <w:rsid w:val="006C4126"/>
    <w:rsid w:val="006C5FE3"/>
    <w:rsid w:val="006C6E55"/>
    <w:rsid w:val="006D1028"/>
    <w:rsid w:val="006D2A93"/>
    <w:rsid w:val="006D2E53"/>
    <w:rsid w:val="006D4758"/>
    <w:rsid w:val="006D6569"/>
    <w:rsid w:val="006D7A31"/>
    <w:rsid w:val="006E0B36"/>
    <w:rsid w:val="006E2828"/>
    <w:rsid w:val="006E2CA8"/>
    <w:rsid w:val="006E37DF"/>
    <w:rsid w:val="006E3EEF"/>
    <w:rsid w:val="006E443E"/>
    <w:rsid w:val="006E50FE"/>
    <w:rsid w:val="006E64C6"/>
    <w:rsid w:val="006F0996"/>
    <w:rsid w:val="006F0E26"/>
    <w:rsid w:val="006F11BA"/>
    <w:rsid w:val="006F2396"/>
    <w:rsid w:val="006F3A08"/>
    <w:rsid w:val="006F4DBE"/>
    <w:rsid w:val="006F5A03"/>
    <w:rsid w:val="00701585"/>
    <w:rsid w:val="00702EDC"/>
    <w:rsid w:val="007118F4"/>
    <w:rsid w:val="00711B9F"/>
    <w:rsid w:val="00711C86"/>
    <w:rsid w:val="00713465"/>
    <w:rsid w:val="00713A28"/>
    <w:rsid w:val="00714A13"/>
    <w:rsid w:val="00715D01"/>
    <w:rsid w:val="0071685B"/>
    <w:rsid w:val="00720052"/>
    <w:rsid w:val="00720B83"/>
    <w:rsid w:val="0072164D"/>
    <w:rsid w:val="0072499D"/>
    <w:rsid w:val="00724D5F"/>
    <w:rsid w:val="0072506B"/>
    <w:rsid w:val="007315A4"/>
    <w:rsid w:val="00732A6F"/>
    <w:rsid w:val="0073369C"/>
    <w:rsid w:val="007353C8"/>
    <w:rsid w:val="00735636"/>
    <w:rsid w:val="00737B73"/>
    <w:rsid w:val="00741196"/>
    <w:rsid w:val="00741823"/>
    <w:rsid w:val="00744E51"/>
    <w:rsid w:val="00746600"/>
    <w:rsid w:val="007466B9"/>
    <w:rsid w:val="00746F77"/>
    <w:rsid w:val="0074700D"/>
    <w:rsid w:val="00751C26"/>
    <w:rsid w:val="007536D6"/>
    <w:rsid w:val="007538C7"/>
    <w:rsid w:val="00755091"/>
    <w:rsid w:val="00756297"/>
    <w:rsid w:val="007576C8"/>
    <w:rsid w:val="0076018D"/>
    <w:rsid w:val="007622A8"/>
    <w:rsid w:val="007649CC"/>
    <w:rsid w:val="00765B5F"/>
    <w:rsid w:val="00766C35"/>
    <w:rsid w:val="00767D41"/>
    <w:rsid w:val="00770B13"/>
    <w:rsid w:val="0077127B"/>
    <w:rsid w:val="0077293D"/>
    <w:rsid w:val="00773C4A"/>
    <w:rsid w:val="007740EB"/>
    <w:rsid w:val="00775EC9"/>
    <w:rsid w:val="00776273"/>
    <w:rsid w:val="0077667E"/>
    <w:rsid w:val="00777664"/>
    <w:rsid w:val="00777784"/>
    <w:rsid w:val="00777F09"/>
    <w:rsid w:val="00780A49"/>
    <w:rsid w:val="00781CEE"/>
    <w:rsid w:val="00785DDA"/>
    <w:rsid w:val="00787A4B"/>
    <w:rsid w:val="00787DB6"/>
    <w:rsid w:val="00787FCE"/>
    <w:rsid w:val="00790573"/>
    <w:rsid w:val="00794923"/>
    <w:rsid w:val="00795E53"/>
    <w:rsid w:val="007A074A"/>
    <w:rsid w:val="007A32CB"/>
    <w:rsid w:val="007A37E2"/>
    <w:rsid w:val="007A3AA1"/>
    <w:rsid w:val="007A5625"/>
    <w:rsid w:val="007A63A8"/>
    <w:rsid w:val="007B11FB"/>
    <w:rsid w:val="007B2B8B"/>
    <w:rsid w:val="007B3B4E"/>
    <w:rsid w:val="007B3C4A"/>
    <w:rsid w:val="007B3F0E"/>
    <w:rsid w:val="007B4CA8"/>
    <w:rsid w:val="007B640A"/>
    <w:rsid w:val="007C0238"/>
    <w:rsid w:val="007C107E"/>
    <w:rsid w:val="007C55C8"/>
    <w:rsid w:val="007C57C1"/>
    <w:rsid w:val="007C6B73"/>
    <w:rsid w:val="007C7599"/>
    <w:rsid w:val="007C77DE"/>
    <w:rsid w:val="007C7F0B"/>
    <w:rsid w:val="007D0ACA"/>
    <w:rsid w:val="007D2251"/>
    <w:rsid w:val="007D2460"/>
    <w:rsid w:val="007D4008"/>
    <w:rsid w:val="007D5302"/>
    <w:rsid w:val="007D54DC"/>
    <w:rsid w:val="007D64A8"/>
    <w:rsid w:val="007D6E7D"/>
    <w:rsid w:val="007D7A7A"/>
    <w:rsid w:val="007D7FC2"/>
    <w:rsid w:val="007E0C27"/>
    <w:rsid w:val="007E1B18"/>
    <w:rsid w:val="007E21D0"/>
    <w:rsid w:val="007E35E2"/>
    <w:rsid w:val="007E660F"/>
    <w:rsid w:val="007E6DD0"/>
    <w:rsid w:val="007E79C9"/>
    <w:rsid w:val="007F0F76"/>
    <w:rsid w:val="007F2231"/>
    <w:rsid w:val="007F2318"/>
    <w:rsid w:val="007F2F67"/>
    <w:rsid w:val="007F3244"/>
    <w:rsid w:val="007F47E9"/>
    <w:rsid w:val="007F48BF"/>
    <w:rsid w:val="007F491B"/>
    <w:rsid w:val="007F533E"/>
    <w:rsid w:val="007F7C1C"/>
    <w:rsid w:val="0080103A"/>
    <w:rsid w:val="0080365D"/>
    <w:rsid w:val="00803A8E"/>
    <w:rsid w:val="00804DDA"/>
    <w:rsid w:val="00804EE4"/>
    <w:rsid w:val="00806132"/>
    <w:rsid w:val="0080648F"/>
    <w:rsid w:val="008067F3"/>
    <w:rsid w:val="00810684"/>
    <w:rsid w:val="00811844"/>
    <w:rsid w:val="00811CD1"/>
    <w:rsid w:val="00811DE3"/>
    <w:rsid w:val="00811F85"/>
    <w:rsid w:val="00813C4A"/>
    <w:rsid w:val="0081693A"/>
    <w:rsid w:val="00816CB2"/>
    <w:rsid w:val="00821A30"/>
    <w:rsid w:val="00824683"/>
    <w:rsid w:val="00824966"/>
    <w:rsid w:val="00825402"/>
    <w:rsid w:val="008270EC"/>
    <w:rsid w:val="00832F81"/>
    <w:rsid w:val="00832F9E"/>
    <w:rsid w:val="00833BE4"/>
    <w:rsid w:val="00834BAE"/>
    <w:rsid w:val="00835C10"/>
    <w:rsid w:val="00837934"/>
    <w:rsid w:val="0083798B"/>
    <w:rsid w:val="00837E89"/>
    <w:rsid w:val="00840F73"/>
    <w:rsid w:val="008417D5"/>
    <w:rsid w:val="00842092"/>
    <w:rsid w:val="00842CA9"/>
    <w:rsid w:val="00844F66"/>
    <w:rsid w:val="00845C45"/>
    <w:rsid w:val="00846258"/>
    <w:rsid w:val="00846384"/>
    <w:rsid w:val="008503DC"/>
    <w:rsid w:val="00850CFC"/>
    <w:rsid w:val="00854943"/>
    <w:rsid w:val="00854BAE"/>
    <w:rsid w:val="008551A7"/>
    <w:rsid w:val="00855876"/>
    <w:rsid w:val="0085659E"/>
    <w:rsid w:val="00856726"/>
    <w:rsid w:val="0086353F"/>
    <w:rsid w:val="008646B8"/>
    <w:rsid w:val="008651F3"/>
    <w:rsid w:val="008660B8"/>
    <w:rsid w:val="0086661C"/>
    <w:rsid w:val="00866C84"/>
    <w:rsid w:val="00866FDA"/>
    <w:rsid w:val="0086762C"/>
    <w:rsid w:val="008676BA"/>
    <w:rsid w:val="008677C4"/>
    <w:rsid w:val="00867AA1"/>
    <w:rsid w:val="00870580"/>
    <w:rsid w:val="00870845"/>
    <w:rsid w:val="00870F26"/>
    <w:rsid w:val="00871EE1"/>
    <w:rsid w:val="00874EAC"/>
    <w:rsid w:val="0088016E"/>
    <w:rsid w:val="0088072A"/>
    <w:rsid w:val="008824D4"/>
    <w:rsid w:val="0088381D"/>
    <w:rsid w:val="008845D9"/>
    <w:rsid w:val="00884D10"/>
    <w:rsid w:val="00884DB4"/>
    <w:rsid w:val="00891B16"/>
    <w:rsid w:val="00893041"/>
    <w:rsid w:val="00893F03"/>
    <w:rsid w:val="008944CB"/>
    <w:rsid w:val="008954B2"/>
    <w:rsid w:val="00896045"/>
    <w:rsid w:val="00896917"/>
    <w:rsid w:val="0089703F"/>
    <w:rsid w:val="008A0B08"/>
    <w:rsid w:val="008A2568"/>
    <w:rsid w:val="008A4ACF"/>
    <w:rsid w:val="008A4AEE"/>
    <w:rsid w:val="008A4EDE"/>
    <w:rsid w:val="008A4F9B"/>
    <w:rsid w:val="008A62CA"/>
    <w:rsid w:val="008A6393"/>
    <w:rsid w:val="008A6924"/>
    <w:rsid w:val="008A7692"/>
    <w:rsid w:val="008A7855"/>
    <w:rsid w:val="008A7BAC"/>
    <w:rsid w:val="008B29C0"/>
    <w:rsid w:val="008B2AE9"/>
    <w:rsid w:val="008B3725"/>
    <w:rsid w:val="008B3967"/>
    <w:rsid w:val="008B4A7B"/>
    <w:rsid w:val="008C0073"/>
    <w:rsid w:val="008C0448"/>
    <w:rsid w:val="008C0843"/>
    <w:rsid w:val="008C1FDC"/>
    <w:rsid w:val="008C2327"/>
    <w:rsid w:val="008C281A"/>
    <w:rsid w:val="008C4261"/>
    <w:rsid w:val="008C42C3"/>
    <w:rsid w:val="008C4662"/>
    <w:rsid w:val="008C5B95"/>
    <w:rsid w:val="008C5CCD"/>
    <w:rsid w:val="008C5CD4"/>
    <w:rsid w:val="008C65E5"/>
    <w:rsid w:val="008C6630"/>
    <w:rsid w:val="008C7309"/>
    <w:rsid w:val="008C7E4B"/>
    <w:rsid w:val="008D16C7"/>
    <w:rsid w:val="008D1723"/>
    <w:rsid w:val="008D23BF"/>
    <w:rsid w:val="008D473F"/>
    <w:rsid w:val="008D7153"/>
    <w:rsid w:val="008E1F24"/>
    <w:rsid w:val="008E41AB"/>
    <w:rsid w:val="008E5AD2"/>
    <w:rsid w:val="008E63C7"/>
    <w:rsid w:val="008E6E31"/>
    <w:rsid w:val="008E713B"/>
    <w:rsid w:val="008E7421"/>
    <w:rsid w:val="008F2A46"/>
    <w:rsid w:val="008F2AD3"/>
    <w:rsid w:val="008F3927"/>
    <w:rsid w:val="008F39BB"/>
    <w:rsid w:val="008F51E6"/>
    <w:rsid w:val="008F56EC"/>
    <w:rsid w:val="008F5CC2"/>
    <w:rsid w:val="008F7AA1"/>
    <w:rsid w:val="00900A78"/>
    <w:rsid w:val="00901ADD"/>
    <w:rsid w:val="00902883"/>
    <w:rsid w:val="00905592"/>
    <w:rsid w:val="00906490"/>
    <w:rsid w:val="009078B7"/>
    <w:rsid w:val="00907A2F"/>
    <w:rsid w:val="00907D83"/>
    <w:rsid w:val="009102AE"/>
    <w:rsid w:val="00914197"/>
    <w:rsid w:val="00914A42"/>
    <w:rsid w:val="00916C84"/>
    <w:rsid w:val="00916FAB"/>
    <w:rsid w:val="009173CE"/>
    <w:rsid w:val="0091754A"/>
    <w:rsid w:val="00921164"/>
    <w:rsid w:val="00922E84"/>
    <w:rsid w:val="0092375F"/>
    <w:rsid w:val="00925C46"/>
    <w:rsid w:val="00927F88"/>
    <w:rsid w:val="009303B4"/>
    <w:rsid w:val="009316A4"/>
    <w:rsid w:val="009319E7"/>
    <w:rsid w:val="009330E4"/>
    <w:rsid w:val="00933D04"/>
    <w:rsid w:val="00934105"/>
    <w:rsid w:val="00935A76"/>
    <w:rsid w:val="009372A6"/>
    <w:rsid w:val="00937CF9"/>
    <w:rsid w:val="0094193B"/>
    <w:rsid w:val="00941EA5"/>
    <w:rsid w:val="0094308B"/>
    <w:rsid w:val="00943493"/>
    <w:rsid w:val="00944C8F"/>
    <w:rsid w:val="009452C9"/>
    <w:rsid w:val="00947026"/>
    <w:rsid w:val="009503A5"/>
    <w:rsid w:val="0095065D"/>
    <w:rsid w:val="00951284"/>
    <w:rsid w:val="00952B5B"/>
    <w:rsid w:val="0095322E"/>
    <w:rsid w:val="009558AD"/>
    <w:rsid w:val="00955D95"/>
    <w:rsid w:val="00961180"/>
    <w:rsid w:val="009634AA"/>
    <w:rsid w:val="00965D88"/>
    <w:rsid w:val="00965E9F"/>
    <w:rsid w:val="00970222"/>
    <w:rsid w:val="00970673"/>
    <w:rsid w:val="009712E3"/>
    <w:rsid w:val="009713E0"/>
    <w:rsid w:val="00972A6E"/>
    <w:rsid w:val="00972CF9"/>
    <w:rsid w:val="00975A36"/>
    <w:rsid w:val="00975EE3"/>
    <w:rsid w:val="00977293"/>
    <w:rsid w:val="0097771B"/>
    <w:rsid w:val="00980E8A"/>
    <w:rsid w:val="00981D7B"/>
    <w:rsid w:val="00983D9B"/>
    <w:rsid w:val="00984195"/>
    <w:rsid w:val="00991B8A"/>
    <w:rsid w:val="00992146"/>
    <w:rsid w:val="009944EA"/>
    <w:rsid w:val="00994685"/>
    <w:rsid w:val="009955F2"/>
    <w:rsid w:val="00996204"/>
    <w:rsid w:val="009965CB"/>
    <w:rsid w:val="009A0BDB"/>
    <w:rsid w:val="009A1705"/>
    <w:rsid w:val="009A19C3"/>
    <w:rsid w:val="009A2733"/>
    <w:rsid w:val="009A4C22"/>
    <w:rsid w:val="009A72D1"/>
    <w:rsid w:val="009A7C2E"/>
    <w:rsid w:val="009B1928"/>
    <w:rsid w:val="009B2157"/>
    <w:rsid w:val="009B2574"/>
    <w:rsid w:val="009B2AE6"/>
    <w:rsid w:val="009B5A2D"/>
    <w:rsid w:val="009B7D18"/>
    <w:rsid w:val="009B7FB1"/>
    <w:rsid w:val="009C00F2"/>
    <w:rsid w:val="009C0291"/>
    <w:rsid w:val="009C1470"/>
    <w:rsid w:val="009C1B00"/>
    <w:rsid w:val="009C26EC"/>
    <w:rsid w:val="009C4762"/>
    <w:rsid w:val="009D141A"/>
    <w:rsid w:val="009D1E72"/>
    <w:rsid w:val="009D244D"/>
    <w:rsid w:val="009D2598"/>
    <w:rsid w:val="009D304D"/>
    <w:rsid w:val="009D489F"/>
    <w:rsid w:val="009D4B8E"/>
    <w:rsid w:val="009D6719"/>
    <w:rsid w:val="009D6D51"/>
    <w:rsid w:val="009D7423"/>
    <w:rsid w:val="009E00C3"/>
    <w:rsid w:val="009E1E42"/>
    <w:rsid w:val="009E309A"/>
    <w:rsid w:val="009E54E3"/>
    <w:rsid w:val="009E6CF6"/>
    <w:rsid w:val="009E7B23"/>
    <w:rsid w:val="009F2602"/>
    <w:rsid w:val="009F30D8"/>
    <w:rsid w:val="009F3B3C"/>
    <w:rsid w:val="009F4C1C"/>
    <w:rsid w:val="009F721B"/>
    <w:rsid w:val="00A00544"/>
    <w:rsid w:val="00A00710"/>
    <w:rsid w:val="00A03D63"/>
    <w:rsid w:val="00A05C17"/>
    <w:rsid w:val="00A05D3B"/>
    <w:rsid w:val="00A06371"/>
    <w:rsid w:val="00A06A32"/>
    <w:rsid w:val="00A073ED"/>
    <w:rsid w:val="00A105B6"/>
    <w:rsid w:val="00A105C7"/>
    <w:rsid w:val="00A10775"/>
    <w:rsid w:val="00A10D2E"/>
    <w:rsid w:val="00A12B94"/>
    <w:rsid w:val="00A1317E"/>
    <w:rsid w:val="00A136A6"/>
    <w:rsid w:val="00A14200"/>
    <w:rsid w:val="00A15B1C"/>
    <w:rsid w:val="00A17719"/>
    <w:rsid w:val="00A179F8"/>
    <w:rsid w:val="00A2046A"/>
    <w:rsid w:val="00A21BDF"/>
    <w:rsid w:val="00A223A9"/>
    <w:rsid w:val="00A23643"/>
    <w:rsid w:val="00A24FC8"/>
    <w:rsid w:val="00A25384"/>
    <w:rsid w:val="00A25BD7"/>
    <w:rsid w:val="00A265B1"/>
    <w:rsid w:val="00A301A8"/>
    <w:rsid w:val="00A32BC6"/>
    <w:rsid w:val="00A336B5"/>
    <w:rsid w:val="00A33AA3"/>
    <w:rsid w:val="00A3488D"/>
    <w:rsid w:val="00A34A58"/>
    <w:rsid w:val="00A34E7D"/>
    <w:rsid w:val="00A350AC"/>
    <w:rsid w:val="00A36606"/>
    <w:rsid w:val="00A369C7"/>
    <w:rsid w:val="00A36ABA"/>
    <w:rsid w:val="00A37DCF"/>
    <w:rsid w:val="00A408E3"/>
    <w:rsid w:val="00A40A74"/>
    <w:rsid w:val="00A41112"/>
    <w:rsid w:val="00A41DB3"/>
    <w:rsid w:val="00A4221B"/>
    <w:rsid w:val="00A4293B"/>
    <w:rsid w:val="00A42BA0"/>
    <w:rsid w:val="00A42ED1"/>
    <w:rsid w:val="00A4334D"/>
    <w:rsid w:val="00A44EFA"/>
    <w:rsid w:val="00A45A4B"/>
    <w:rsid w:val="00A45FCE"/>
    <w:rsid w:val="00A473F6"/>
    <w:rsid w:val="00A503CB"/>
    <w:rsid w:val="00A5138E"/>
    <w:rsid w:val="00A54ECC"/>
    <w:rsid w:val="00A55262"/>
    <w:rsid w:val="00A57B66"/>
    <w:rsid w:val="00A603E2"/>
    <w:rsid w:val="00A627AC"/>
    <w:rsid w:val="00A630E9"/>
    <w:rsid w:val="00A643C1"/>
    <w:rsid w:val="00A64E19"/>
    <w:rsid w:val="00A64F75"/>
    <w:rsid w:val="00A666A0"/>
    <w:rsid w:val="00A6722C"/>
    <w:rsid w:val="00A70496"/>
    <w:rsid w:val="00A74B7C"/>
    <w:rsid w:val="00A74FED"/>
    <w:rsid w:val="00A754C6"/>
    <w:rsid w:val="00A7611B"/>
    <w:rsid w:val="00A81400"/>
    <w:rsid w:val="00A82444"/>
    <w:rsid w:val="00A83F85"/>
    <w:rsid w:val="00A857FD"/>
    <w:rsid w:val="00A85C00"/>
    <w:rsid w:val="00A86221"/>
    <w:rsid w:val="00A91416"/>
    <w:rsid w:val="00A916D8"/>
    <w:rsid w:val="00A92636"/>
    <w:rsid w:val="00A929D4"/>
    <w:rsid w:val="00A92AE2"/>
    <w:rsid w:val="00A932FE"/>
    <w:rsid w:val="00A94F8E"/>
    <w:rsid w:val="00A950ED"/>
    <w:rsid w:val="00A95359"/>
    <w:rsid w:val="00A95CFA"/>
    <w:rsid w:val="00A97776"/>
    <w:rsid w:val="00AA205A"/>
    <w:rsid w:val="00AA250B"/>
    <w:rsid w:val="00AA2B6B"/>
    <w:rsid w:val="00AA34E5"/>
    <w:rsid w:val="00AA36F3"/>
    <w:rsid w:val="00AA5803"/>
    <w:rsid w:val="00AA5FB7"/>
    <w:rsid w:val="00AA6D1C"/>
    <w:rsid w:val="00AB0606"/>
    <w:rsid w:val="00AB1467"/>
    <w:rsid w:val="00AB2ED5"/>
    <w:rsid w:val="00AB3941"/>
    <w:rsid w:val="00AB3AE6"/>
    <w:rsid w:val="00AB3DE5"/>
    <w:rsid w:val="00AB66FE"/>
    <w:rsid w:val="00AB6C25"/>
    <w:rsid w:val="00AB71B6"/>
    <w:rsid w:val="00AB7B72"/>
    <w:rsid w:val="00AC09F0"/>
    <w:rsid w:val="00AC1028"/>
    <w:rsid w:val="00AC1166"/>
    <w:rsid w:val="00AC1844"/>
    <w:rsid w:val="00AC2428"/>
    <w:rsid w:val="00AC33B4"/>
    <w:rsid w:val="00AC3647"/>
    <w:rsid w:val="00AC438E"/>
    <w:rsid w:val="00AC7748"/>
    <w:rsid w:val="00AC7F90"/>
    <w:rsid w:val="00AD189A"/>
    <w:rsid w:val="00AD2AD1"/>
    <w:rsid w:val="00AD3A9B"/>
    <w:rsid w:val="00AD4026"/>
    <w:rsid w:val="00AD40A8"/>
    <w:rsid w:val="00AD4377"/>
    <w:rsid w:val="00AE0481"/>
    <w:rsid w:val="00AE05EA"/>
    <w:rsid w:val="00AE12AA"/>
    <w:rsid w:val="00AE1BED"/>
    <w:rsid w:val="00AE280B"/>
    <w:rsid w:val="00AE3519"/>
    <w:rsid w:val="00AE36D1"/>
    <w:rsid w:val="00AE4FFF"/>
    <w:rsid w:val="00AE52B0"/>
    <w:rsid w:val="00AE5ADD"/>
    <w:rsid w:val="00AE668E"/>
    <w:rsid w:val="00AE7E56"/>
    <w:rsid w:val="00AF03AE"/>
    <w:rsid w:val="00AF0658"/>
    <w:rsid w:val="00AF07F2"/>
    <w:rsid w:val="00AF1A24"/>
    <w:rsid w:val="00AF39D1"/>
    <w:rsid w:val="00AF42BF"/>
    <w:rsid w:val="00AF548E"/>
    <w:rsid w:val="00AF60D7"/>
    <w:rsid w:val="00AF66A9"/>
    <w:rsid w:val="00AF7696"/>
    <w:rsid w:val="00B00115"/>
    <w:rsid w:val="00B00FA3"/>
    <w:rsid w:val="00B0294F"/>
    <w:rsid w:val="00B03066"/>
    <w:rsid w:val="00B031DE"/>
    <w:rsid w:val="00B03273"/>
    <w:rsid w:val="00B04290"/>
    <w:rsid w:val="00B04F1B"/>
    <w:rsid w:val="00B052C1"/>
    <w:rsid w:val="00B0564B"/>
    <w:rsid w:val="00B06323"/>
    <w:rsid w:val="00B07C47"/>
    <w:rsid w:val="00B12342"/>
    <w:rsid w:val="00B12689"/>
    <w:rsid w:val="00B12AFA"/>
    <w:rsid w:val="00B13251"/>
    <w:rsid w:val="00B13EB2"/>
    <w:rsid w:val="00B14B02"/>
    <w:rsid w:val="00B1551C"/>
    <w:rsid w:val="00B16529"/>
    <w:rsid w:val="00B16B5C"/>
    <w:rsid w:val="00B20140"/>
    <w:rsid w:val="00B20620"/>
    <w:rsid w:val="00B214E5"/>
    <w:rsid w:val="00B2150C"/>
    <w:rsid w:val="00B239A6"/>
    <w:rsid w:val="00B24653"/>
    <w:rsid w:val="00B24B0B"/>
    <w:rsid w:val="00B30B33"/>
    <w:rsid w:val="00B32108"/>
    <w:rsid w:val="00B34AF6"/>
    <w:rsid w:val="00B3501F"/>
    <w:rsid w:val="00B37B3D"/>
    <w:rsid w:val="00B4008F"/>
    <w:rsid w:val="00B41517"/>
    <w:rsid w:val="00B42C9D"/>
    <w:rsid w:val="00B43E15"/>
    <w:rsid w:val="00B4410F"/>
    <w:rsid w:val="00B44CC0"/>
    <w:rsid w:val="00B46E9E"/>
    <w:rsid w:val="00B47A99"/>
    <w:rsid w:val="00B505D4"/>
    <w:rsid w:val="00B5067D"/>
    <w:rsid w:val="00B52607"/>
    <w:rsid w:val="00B527EE"/>
    <w:rsid w:val="00B54530"/>
    <w:rsid w:val="00B550E2"/>
    <w:rsid w:val="00B561A3"/>
    <w:rsid w:val="00B6043D"/>
    <w:rsid w:val="00B60698"/>
    <w:rsid w:val="00B60F57"/>
    <w:rsid w:val="00B621D5"/>
    <w:rsid w:val="00B63B42"/>
    <w:rsid w:val="00B6574D"/>
    <w:rsid w:val="00B66A47"/>
    <w:rsid w:val="00B66E13"/>
    <w:rsid w:val="00B6742A"/>
    <w:rsid w:val="00B71213"/>
    <w:rsid w:val="00B71E46"/>
    <w:rsid w:val="00B7273F"/>
    <w:rsid w:val="00B7286A"/>
    <w:rsid w:val="00B74010"/>
    <w:rsid w:val="00B75C24"/>
    <w:rsid w:val="00B76364"/>
    <w:rsid w:val="00B76F2A"/>
    <w:rsid w:val="00B77D3B"/>
    <w:rsid w:val="00B821DA"/>
    <w:rsid w:val="00B82B41"/>
    <w:rsid w:val="00B845FE"/>
    <w:rsid w:val="00B85671"/>
    <w:rsid w:val="00B85C65"/>
    <w:rsid w:val="00B87D51"/>
    <w:rsid w:val="00B915CE"/>
    <w:rsid w:val="00B92561"/>
    <w:rsid w:val="00B94F0C"/>
    <w:rsid w:val="00B9540D"/>
    <w:rsid w:val="00B959B1"/>
    <w:rsid w:val="00BA07F8"/>
    <w:rsid w:val="00BA0D06"/>
    <w:rsid w:val="00BA0E93"/>
    <w:rsid w:val="00BA26E7"/>
    <w:rsid w:val="00BA2743"/>
    <w:rsid w:val="00BA2CA8"/>
    <w:rsid w:val="00BA4530"/>
    <w:rsid w:val="00BA480D"/>
    <w:rsid w:val="00BA4E5F"/>
    <w:rsid w:val="00BA5674"/>
    <w:rsid w:val="00BA5CEF"/>
    <w:rsid w:val="00BA61E7"/>
    <w:rsid w:val="00BA75BE"/>
    <w:rsid w:val="00BB2FB2"/>
    <w:rsid w:val="00BB2FF2"/>
    <w:rsid w:val="00BB3A7E"/>
    <w:rsid w:val="00BB3BFB"/>
    <w:rsid w:val="00BB47C3"/>
    <w:rsid w:val="00BB64C6"/>
    <w:rsid w:val="00BB6DE9"/>
    <w:rsid w:val="00BB77A8"/>
    <w:rsid w:val="00BB7FA7"/>
    <w:rsid w:val="00BC1D2D"/>
    <w:rsid w:val="00BC3D09"/>
    <w:rsid w:val="00BC50A0"/>
    <w:rsid w:val="00BC565F"/>
    <w:rsid w:val="00BC6540"/>
    <w:rsid w:val="00BD5111"/>
    <w:rsid w:val="00BD6B8E"/>
    <w:rsid w:val="00BD7DD3"/>
    <w:rsid w:val="00BE03D2"/>
    <w:rsid w:val="00BE0708"/>
    <w:rsid w:val="00BE09C4"/>
    <w:rsid w:val="00BE23C5"/>
    <w:rsid w:val="00BE40CE"/>
    <w:rsid w:val="00BE7E24"/>
    <w:rsid w:val="00BF02F3"/>
    <w:rsid w:val="00BF1433"/>
    <w:rsid w:val="00BF36BB"/>
    <w:rsid w:val="00BF4B7F"/>
    <w:rsid w:val="00BF659A"/>
    <w:rsid w:val="00BF6C33"/>
    <w:rsid w:val="00BF78F0"/>
    <w:rsid w:val="00BF7EFE"/>
    <w:rsid w:val="00C001B9"/>
    <w:rsid w:val="00C01559"/>
    <w:rsid w:val="00C02D7F"/>
    <w:rsid w:val="00C0353E"/>
    <w:rsid w:val="00C044C2"/>
    <w:rsid w:val="00C052EA"/>
    <w:rsid w:val="00C06FE1"/>
    <w:rsid w:val="00C0726B"/>
    <w:rsid w:val="00C0796B"/>
    <w:rsid w:val="00C07983"/>
    <w:rsid w:val="00C1088B"/>
    <w:rsid w:val="00C12A4A"/>
    <w:rsid w:val="00C12E9B"/>
    <w:rsid w:val="00C13AFD"/>
    <w:rsid w:val="00C14F9C"/>
    <w:rsid w:val="00C155A8"/>
    <w:rsid w:val="00C2149E"/>
    <w:rsid w:val="00C22384"/>
    <w:rsid w:val="00C22752"/>
    <w:rsid w:val="00C23135"/>
    <w:rsid w:val="00C24629"/>
    <w:rsid w:val="00C25914"/>
    <w:rsid w:val="00C26805"/>
    <w:rsid w:val="00C27A81"/>
    <w:rsid w:val="00C3032A"/>
    <w:rsid w:val="00C30BC5"/>
    <w:rsid w:val="00C33260"/>
    <w:rsid w:val="00C3377F"/>
    <w:rsid w:val="00C33CBE"/>
    <w:rsid w:val="00C34233"/>
    <w:rsid w:val="00C34645"/>
    <w:rsid w:val="00C3691B"/>
    <w:rsid w:val="00C36A34"/>
    <w:rsid w:val="00C36CC1"/>
    <w:rsid w:val="00C37055"/>
    <w:rsid w:val="00C40DC8"/>
    <w:rsid w:val="00C40E6C"/>
    <w:rsid w:val="00C41BEA"/>
    <w:rsid w:val="00C42A18"/>
    <w:rsid w:val="00C43A77"/>
    <w:rsid w:val="00C43EF2"/>
    <w:rsid w:val="00C440F1"/>
    <w:rsid w:val="00C444AC"/>
    <w:rsid w:val="00C4600F"/>
    <w:rsid w:val="00C50559"/>
    <w:rsid w:val="00C506CD"/>
    <w:rsid w:val="00C508E1"/>
    <w:rsid w:val="00C54CF7"/>
    <w:rsid w:val="00C56A20"/>
    <w:rsid w:val="00C57EEC"/>
    <w:rsid w:val="00C60F82"/>
    <w:rsid w:val="00C61AAF"/>
    <w:rsid w:val="00C629B8"/>
    <w:rsid w:val="00C633EE"/>
    <w:rsid w:val="00C63B03"/>
    <w:rsid w:val="00C63FF4"/>
    <w:rsid w:val="00C64CAB"/>
    <w:rsid w:val="00C650E1"/>
    <w:rsid w:val="00C657D7"/>
    <w:rsid w:val="00C6601A"/>
    <w:rsid w:val="00C66C99"/>
    <w:rsid w:val="00C66F99"/>
    <w:rsid w:val="00C66FC1"/>
    <w:rsid w:val="00C6772F"/>
    <w:rsid w:val="00C67D03"/>
    <w:rsid w:val="00C73A71"/>
    <w:rsid w:val="00C740C5"/>
    <w:rsid w:val="00C75BA9"/>
    <w:rsid w:val="00C81068"/>
    <w:rsid w:val="00C81223"/>
    <w:rsid w:val="00C81745"/>
    <w:rsid w:val="00C81ADE"/>
    <w:rsid w:val="00C81DFA"/>
    <w:rsid w:val="00C81E10"/>
    <w:rsid w:val="00C821E1"/>
    <w:rsid w:val="00C841E4"/>
    <w:rsid w:val="00C84A5E"/>
    <w:rsid w:val="00C85929"/>
    <w:rsid w:val="00C85C10"/>
    <w:rsid w:val="00C8769F"/>
    <w:rsid w:val="00C92A5B"/>
    <w:rsid w:val="00C92F10"/>
    <w:rsid w:val="00C94BE9"/>
    <w:rsid w:val="00C95630"/>
    <w:rsid w:val="00C96514"/>
    <w:rsid w:val="00C97380"/>
    <w:rsid w:val="00C97EF7"/>
    <w:rsid w:val="00CA171B"/>
    <w:rsid w:val="00CA280A"/>
    <w:rsid w:val="00CA324E"/>
    <w:rsid w:val="00CA3F51"/>
    <w:rsid w:val="00CA5340"/>
    <w:rsid w:val="00CB1769"/>
    <w:rsid w:val="00CB32F9"/>
    <w:rsid w:val="00CB5E31"/>
    <w:rsid w:val="00CB638E"/>
    <w:rsid w:val="00CB660F"/>
    <w:rsid w:val="00CB7BC5"/>
    <w:rsid w:val="00CC03DD"/>
    <w:rsid w:val="00CC0C1B"/>
    <w:rsid w:val="00CC2837"/>
    <w:rsid w:val="00CC37D1"/>
    <w:rsid w:val="00CC4B49"/>
    <w:rsid w:val="00CC4F7E"/>
    <w:rsid w:val="00CC598B"/>
    <w:rsid w:val="00CC6507"/>
    <w:rsid w:val="00CC702D"/>
    <w:rsid w:val="00CD03ED"/>
    <w:rsid w:val="00CD1106"/>
    <w:rsid w:val="00CD3883"/>
    <w:rsid w:val="00CD3939"/>
    <w:rsid w:val="00CD3C7A"/>
    <w:rsid w:val="00CD5E00"/>
    <w:rsid w:val="00CD61F9"/>
    <w:rsid w:val="00CD7138"/>
    <w:rsid w:val="00CD77EA"/>
    <w:rsid w:val="00CD79B3"/>
    <w:rsid w:val="00CD7B78"/>
    <w:rsid w:val="00CE0EE7"/>
    <w:rsid w:val="00CE2D2E"/>
    <w:rsid w:val="00CE591D"/>
    <w:rsid w:val="00CE5AAF"/>
    <w:rsid w:val="00CE5D86"/>
    <w:rsid w:val="00CE5EAE"/>
    <w:rsid w:val="00CE627A"/>
    <w:rsid w:val="00CE6CA2"/>
    <w:rsid w:val="00CE6E53"/>
    <w:rsid w:val="00CE7494"/>
    <w:rsid w:val="00CE77E6"/>
    <w:rsid w:val="00CF002B"/>
    <w:rsid w:val="00CF1CEE"/>
    <w:rsid w:val="00CF1FAB"/>
    <w:rsid w:val="00CF2465"/>
    <w:rsid w:val="00CF331A"/>
    <w:rsid w:val="00CF6CB4"/>
    <w:rsid w:val="00CF755B"/>
    <w:rsid w:val="00CF7841"/>
    <w:rsid w:val="00D01471"/>
    <w:rsid w:val="00D01927"/>
    <w:rsid w:val="00D021DC"/>
    <w:rsid w:val="00D02844"/>
    <w:rsid w:val="00D0291D"/>
    <w:rsid w:val="00D029FA"/>
    <w:rsid w:val="00D0479C"/>
    <w:rsid w:val="00D0633F"/>
    <w:rsid w:val="00D06B6D"/>
    <w:rsid w:val="00D10545"/>
    <w:rsid w:val="00D131D4"/>
    <w:rsid w:val="00D13444"/>
    <w:rsid w:val="00D13537"/>
    <w:rsid w:val="00D1360B"/>
    <w:rsid w:val="00D146D1"/>
    <w:rsid w:val="00D16E53"/>
    <w:rsid w:val="00D17F31"/>
    <w:rsid w:val="00D21619"/>
    <w:rsid w:val="00D232BB"/>
    <w:rsid w:val="00D24CBD"/>
    <w:rsid w:val="00D25401"/>
    <w:rsid w:val="00D26C86"/>
    <w:rsid w:val="00D30DA9"/>
    <w:rsid w:val="00D352E9"/>
    <w:rsid w:val="00D362D2"/>
    <w:rsid w:val="00D41DF6"/>
    <w:rsid w:val="00D4505D"/>
    <w:rsid w:val="00D4590D"/>
    <w:rsid w:val="00D45D4E"/>
    <w:rsid w:val="00D46483"/>
    <w:rsid w:val="00D47C1B"/>
    <w:rsid w:val="00D501AB"/>
    <w:rsid w:val="00D50B01"/>
    <w:rsid w:val="00D531D6"/>
    <w:rsid w:val="00D5633D"/>
    <w:rsid w:val="00D5663D"/>
    <w:rsid w:val="00D566E0"/>
    <w:rsid w:val="00D56DD0"/>
    <w:rsid w:val="00D61C72"/>
    <w:rsid w:val="00D634BA"/>
    <w:rsid w:val="00D6714C"/>
    <w:rsid w:val="00D67966"/>
    <w:rsid w:val="00D67C41"/>
    <w:rsid w:val="00D67DC3"/>
    <w:rsid w:val="00D70B03"/>
    <w:rsid w:val="00D71788"/>
    <w:rsid w:val="00D75976"/>
    <w:rsid w:val="00D768AF"/>
    <w:rsid w:val="00D76946"/>
    <w:rsid w:val="00D7755D"/>
    <w:rsid w:val="00D77E45"/>
    <w:rsid w:val="00D803C4"/>
    <w:rsid w:val="00D81649"/>
    <w:rsid w:val="00D83610"/>
    <w:rsid w:val="00D83843"/>
    <w:rsid w:val="00D860E9"/>
    <w:rsid w:val="00D927C4"/>
    <w:rsid w:val="00D93BBE"/>
    <w:rsid w:val="00D94375"/>
    <w:rsid w:val="00D94D1D"/>
    <w:rsid w:val="00D9571F"/>
    <w:rsid w:val="00D968B4"/>
    <w:rsid w:val="00D971C9"/>
    <w:rsid w:val="00D97DA3"/>
    <w:rsid w:val="00DA008F"/>
    <w:rsid w:val="00DA16D8"/>
    <w:rsid w:val="00DA2440"/>
    <w:rsid w:val="00DA25A3"/>
    <w:rsid w:val="00DA2EF7"/>
    <w:rsid w:val="00DA3E29"/>
    <w:rsid w:val="00DA6217"/>
    <w:rsid w:val="00DA6483"/>
    <w:rsid w:val="00DA7192"/>
    <w:rsid w:val="00DA76BA"/>
    <w:rsid w:val="00DA7D16"/>
    <w:rsid w:val="00DB1965"/>
    <w:rsid w:val="00DB2B1B"/>
    <w:rsid w:val="00DB3221"/>
    <w:rsid w:val="00DB5113"/>
    <w:rsid w:val="00DB572B"/>
    <w:rsid w:val="00DB5C4E"/>
    <w:rsid w:val="00DB70CB"/>
    <w:rsid w:val="00DB7F0F"/>
    <w:rsid w:val="00DC0019"/>
    <w:rsid w:val="00DC00A2"/>
    <w:rsid w:val="00DC1E11"/>
    <w:rsid w:val="00DC25E3"/>
    <w:rsid w:val="00DC27F1"/>
    <w:rsid w:val="00DC36EF"/>
    <w:rsid w:val="00DC7849"/>
    <w:rsid w:val="00DD05CE"/>
    <w:rsid w:val="00DD121D"/>
    <w:rsid w:val="00DD179C"/>
    <w:rsid w:val="00DD1FB5"/>
    <w:rsid w:val="00DD265C"/>
    <w:rsid w:val="00DD4CC2"/>
    <w:rsid w:val="00DD565B"/>
    <w:rsid w:val="00DD5CD7"/>
    <w:rsid w:val="00DD6C9C"/>
    <w:rsid w:val="00DD7C95"/>
    <w:rsid w:val="00DE005A"/>
    <w:rsid w:val="00DE1415"/>
    <w:rsid w:val="00DE1431"/>
    <w:rsid w:val="00DE15D9"/>
    <w:rsid w:val="00DE2127"/>
    <w:rsid w:val="00DE3532"/>
    <w:rsid w:val="00DE4274"/>
    <w:rsid w:val="00DE5D18"/>
    <w:rsid w:val="00DE6B3A"/>
    <w:rsid w:val="00DE6E0F"/>
    <w:rsid w:val="00DE7D13"/>
    <w:rsid w:val="00DF14F0"/>
    <w:rsid w:val="00DF3825"/>
    <w:rsid w:val="00DF4AC4"/>
    <w:rsid w:val="00DF5264"/>
    <w:rsid w:val="00DF6BA2"/>
    <w:rsid w:val="00DF7D45"/>
    <w:rsid w:val="00DF7F20"/>
    <w:rsid w:val="00E00B2F"/>
    <w:rsid w:val="00E03396"/>
    <w:rsid w:val="00E0580D"/>
    <w:rsid w:val="00E065FC"/>
    <w:rsid w:val="00E06F65"/>
    <w:rsid w:val="00E077A2"/>
    <w:rsid w:val="00E07A09"/>
    <w:rsid w:val="00E113ED"/>
    <w:rsid w:val="00E13124"/>
    <w:rsid w:val="00E13970"/>
    <w:rsid w:val="00E20714"/>
    <w:rsid w:val="00E20A1A"/>
    <w:rsid w:val="00E21E10"/>
    <w:rsid w:val="00E21EA9"/>
    <w:rsid w:val="00E22753"/>
    <w:rsid w:val="00E22E64"/>
    <w:rsid w:val="00E23D64"/>
    <w:rsid w:val="00E2568D"/>
    <w:rsid w:val="00E25D1D"/>
    <w:rsid w:val="00E26DF3"/>
    <w:rsid w:val="00E27029"/>
    <w:rsid w:val="00E2797B"/>
    <w:rsid w:val="00E27D5C"/>
    <w:rsid w:val="00E31B94"/>
    <w:rsid w:val="00E31D8F"/>
    <w:rsid w:val="00E330C5"/>
    <w:rsid w:val="00E368D8"/>
    <w:rsid w:val="00E36C03"/>
    <w:rsid w:val="00E37101"/>
    <w:rsid w:val="00E37AC5"/>
    <w:rsid w:val="00E414A6"/>
    <w:rsid w:val="00E45A15"/>
    <w:rsid w:val="00E45C14"/>
    <w:rsid w:val="00E4610D"/>
    <w:rsid w:val="00E50932"/>
    <w:rsid w:val="00E51387"/>
    <w:rsid w:val="00E52576"/>
    <w:rsid w:val="00E5274C"/>
    <w:rsid w:val="00E52AC6"/>
    <w:rsid w:val="00E53A9A"/>
    <w:rsid w:val="00E5405C"/>
    <w:rsid w:val="00E552BE"/>
    <w:rsid w:val="00E56C77"/>
    <w:rsid w:val="00E5777F"/>
    <w:rsid w:val="00E60A61"/>
    <w:rsid w:val="00E614F1"/>
    <w:rsid w:val="00E63ABA"/>
    <w:rsid w:val="00E65212"/>
    <w:rsid w:val="00E67293"/>
    <w:rsid w:val="00E70D95"/>
    <w:rsid w:val="00E73248"/>
    <w:rsid w:val="00E749A5"/>
    <w:rsid w:val="00E74A64"/>
    <w:rsid w:val="00E7592E"/>
    <w:rsid w:val="00E75B59"/>
    <w:rsid w:val="00E76103"/>
    <w:rsid w:val="00E76BCB"/>
    <w:rsid w:val="00E82720"/>
    <w:rsid w:val="00E83298"/>
    <w:rsid w:val="00E83BAB"/>
    <w:rsid w:val="00E84011"/>
    <w:rsid w:val="00E84B17"/>
    <w:rsid w:val="00E8590B"/>
    <w:rsid w:val="00E87013"/>
    <w:rsid w:val="00E92ABD"/>
    <w:rsid w:val="00E93952"/>
    <w:rsid w:val="00E946C8"/>
    <w:rsid w:val="00E95CCF"/>
    <w:rsid w:val="00E95DB4"/>
    <w:rsid w:val="00E96BC5"/>
    <w:rsid w:val="00EA24BC"/>
    <w:rsid w:val="00EA31C5"/>
    <w:rsid w:val="00EA3A3B"/>
    <w:rsid w:val="00EA3FD8"/>
    <w:rsid w:val="00EA41CD"/>
    <w:rsid w:val="00EA4F38"/>
    <w:rsid w:val="00EA53B5"/>
    <w:rsid w:val="00EA6368"/>
    <w:rsid w:val="00EA78CE"/>
    <w:rsid w:val="00EB3075"/>
    <w:rsid w:val="00EB44CF"/>
    <w:rsid w:val="00EB61D3"/>
    <w:rsid w:val="00EB6ED2"/>
    <w:rsid w:val="00EC0428"/>
    <w:rsid w:val="00EC28EC"/>
    <w:rsid w:val="00EC3AC3"/>
    <w:rsid w:val="00EC46A8"/>
    <w:rsid w:val="00EC4B39"/>
    <w:rsid w:val="00EC4B3B"/>
    <w:rsid w:val="00EC4DCA"/>
    <w:rsid w:val="00EC5480"/>
    <w:rsid w:val="00EC5BC5"/>
    <w:rsid w:val="00EC5DCF"/>
    <w:rsid w:val="00EC5E38"/>
    <w:rsid w:val="00EC78C1"/>
    <w:rsid w:val="00EC7E63"/>
    <w:rsid w:val="00ED080C"/>
    <w:rsid w:val="00ED0EC2"/>
    <w:rsid w:val="00ED14FA"/>
    <w:rsid w:val="00ED172E"/>
    <w:rsid w:val="00ED1DAE"/>
    <w:rsid w:val="00ED520A"/>
    <w:rsid w:val="00ED6246"/>
    <w:rsid w:val="00ED71C4"/>
    <w:rsid w:val="00ED785D"/>
    <w:rsid w:val="00ED79D3"/>
    <w:rsid w:val="00EE0406"/>
    <w:rsid w:val="00EE041D"/>
    <w:rsid w:val="00EE1114"/>
    <w:rsid w:val="00EE1484"/>
    <w:rsid w:val="00EE1E05"/>
    <w:rsid w:val="00EE296B"/>
    <w:rsid w:val="00EE354F"/>
    <w:rsid w:val="00EE47EF"/>
    <w:rsid w:val="00EE4B55"/>
    <w:rsid w:val="00EE5B60"/>
    <w:rsid w:val="00EE621D"/>
    <w:rsid w:val="00EE6BAF"/>
    <w:rsid w:val="00EE7435"/>
    <w:rsid w:val="00EF161B"/>
    <w:rsid w:val="00EF1E3B"/>
    <w:rsid w:val="00EF31DE"/>
    <w:rsid w:val="00EF5A9F"/>
    <w:rsid w:val="00EF6353"/>
    <w:rsid w:val="00EF68C1"/>
    <w:rsid w:val="00EF7C21"/>
    <w:rsid w:val="00EF7E74"/>
    <w:rsid w:val="00F01F8F"/>
    <w:rsid w:val="00F01FA3"/>
    <w:rsid w:val="00F01FDB"/>
    <w:rsid w:val="00F0332F"/>
    <w:rsid w:val="00F03F48"/>
    <w:rsid w:val="00F04297"/>
    <w:rsid w:val="00F0470F"/>
    <w:rsid w:val="00F068FE"/>
    <w:rsid w:val="00F0787C"/>
    <w:rsid w:val="00F123A9"/>
    <w:rsid w:val="00F13F9C"/>
    <w:rsid w:val="00F14AE5"/>
    <w:rsid w:val="00F159F8"/>
    <w:rsid w:val="00F179DF"/>
    <w:rsid w:val="00F17E8A"/>
    <w:rsid w:val="00F2029F"/>
    <w:rsid w:val="00F204E3"/>
    <w:rsid w:val="00F20FFD"/>
    <w:rsid w:val="00F217A7"/>
    <w:rsid w:val="00F22EAC"/>
    <w:rsid w:val="00F24FCC"/>
    <w:rsid w:val="00F25CD4"/>
    <w:rsid w:val="00F26D94"/>
    <w:rsid w:val="00F30199"/>
    <w:rsid w:val="00F3148C"/>
    <w:rsid w:val="00F319DF"/>
    <w:rsid w:val="00F34752"/>
    <w:rsid w:val="00F359C1"/>
    <w:rsid w:val="00F37144"/>
    <w:rsid w:val="00F4038C"/>
    <w:rsid w:val="00F41EC4"/>
    <w:rsid w:val="00F43766"/>
    <w:rsid w:val="00F47138"/>
    <w:rsid w:val="00F47BDF"/>
    <w:rsid w:val="00F501C2"/>
    <w:rsid w:val="00F5189C"/>
    <w:rsid w:val="00F51AE3"/>
    <w:rsid w:val="00F52119"/>
    <w:rsid w:val="00F536C8"/>
    <w:rsid w:val="00F545DA"/>
    <w:rsid w:val="00F54D23"/>
    <w:rsid w:val="00F55658"/>
    <w:rsid w:val="00F57892"/>
    <w:rsid w:val="00F60F9A"/>
    <w:rsid w:val="00F619FC"/>
    <w:rsid w:val="00F6231A"/>
    <w:rsid w:val="00F631E7"/>
    <w:rsid w:val="00F64A76"/>
    <w:rsid w:val="00F65D01"/>
    <w:rsid w:val="00F718C9"/>
    <w:rsid w:val="00F71BD3"/>
    <w:rsid w:val="00F753A2"/>
    <w:rsid w:val="00F75941"/>
    <w:rsid w:val="00F76020"/>
    <w:rsid w:val="00F812D5"/>
    <w:rsid w:val="00F81887"/>
    <w:rsid w:val="00F825E4"/>
    <w:rsid w:val="00F82EE7"/>
    <w:rsid w:val="00F84855"/>
    <w:rsid w:val="00F85A43"/>
    <w:rsid w:val="00F86A3E"/>
    <w:rsid w:val="00F871C7"/>
    <w:rsid w:val="00F87928"/>
    <w:rsid w:val="00F924A8"/>
    <w:rsid w:val="00F93A83"/>
    <w:rsid w:val="00F94D4A"/>
    <w:rsid w:val="00F95394"/>
    <w:rsid w:val="00F95739"/>
    <w:rsid w:val="00F96ED8"/>
    <w:rsid w:val="00F97A9C"/>
    <w:rsid w:val="00FA2C8C"/>
    <w:rsid w:val="00FA3613"/>
    <w:rsid w:val="00FA44D2"/>
    <w:rsid w:val="00FA579B"/>
    <w:rsid w:val="00FA65DC"/>
    <w:rsid w:val="00FA6627"/>
    <w:rsid w:val="00FA67DF"/>
    <w:rsid w:val="00FA6A68"/>
    <w:rsid w:val="00FB508A"/>
    <w:rsid w:val="00FB5123"/>
    <w:rsid w:val="00FB5361"/>
    <w:rsid w:val="00FB5BB3"/>
    <w:rsid w:val="00FB6DCF"/>
    <w:rsid w:val="00FC00FC"/>
    <w:rsid w:val="00FC0EA5"/>
    <w:rsid w:val="00FC1872"/>
    <w:rsid w:val="00FC3260"/>
    <w:rsid w:val="00FC43E8"/>
    <w:rsid w:val="00FC5D5F"/>
    <w:rsid w:val="00FC7106"/>
    <w:rsid w:val="00FC7615"/>
    <w:rsid w:val="00FD113E"/>
    <w:rsid w:val="00FD1995"/>
    <w:rsid w:val="00FD3620"/>
    <w:rsid w:val="00FD4852"/>
    <w:rsid w:val="00FD4B55"/>
    <w:rsid w:val="00FD4C8D"/>
    <w:rsid w:val="00FD4E9D"/>
    <w:rsid w:val="00FD54E0"/>
    <w:rsid w:val="00FD5D0C"/>
    <w:rsid w:val="00FD6C4F"/>
    <w:rsid w:val="00FE3371"/>
    <w:rsid w:val="00FE3DFF"/>
    <w:rsid w:val="00FE440D"/>
    <w:rsid w:val="00FE4CCB"/>
    <w:rsid w:val="00FE6106"/>
    <w:rsid w:val="00FE7986"/>
    <w:rsid w:val="00FF0287"/>
    <w:rsid w:val="00FF05AA"/>
    <w:rsid w:val="00FF24FD"/>
    <w:rsid w:val="00FF4926"/>
    <w:rsid w:val="00FF5F9C"/>
    <w:rsid w:val="00FF6EAA"/>
    <w:rsid w:val="00FF751E"/>
    <w:rsid w:val="00FF7FB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B4CC2D2"/>
  <w15:docId w15:val="{1733EA21-1B95-4CC6-9681-D06B54FC3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1E121D"/>
    <w:pPr>
      <w:widowControl w:val="0"/>
      <w:jc w:val="both"/>
    </w:pPr>
    <w:rPr>
      <w:rFonts w:ascii="Times New Roman" w:eastAsia="宋体" w:hAnsi="Times New Roman" w:cs="Times New Roman"/>
      <w:szCs w:val="24"/>
    </w:rPr>
  </w:style>
  <w:style w:type="paragraph" w:styleId="10">
    <w:name w:val="heading 1"/>
    <w:aliases w:val="h1,Normal + Font: Helvetica,Bold,Space Before 12 pt,Not Bold,H1,1,AboutDocument,app heading 1,l1,Huvudrubrik,R1,H11,1. heading 1,标准章,PIM 1,1st level,Section Head,1.,DocAltHd,Alt+1,Title1,标书1,L1,boc,Heading 0,H12,H13,H14,H15,H16,H17,H18,H19"/>
    <w:basedOn w:val="a1"/>
    <w:next w:val="a1"/>
    <w:link w:val="11"/>
    <w:qFormat/>
    <w:rsid w:val="001E4EDA"/>
    <w:pPr>
      <w:keepNext/>
      <w:keepLines/>
      <w:spacing w:before="340" w:after="330" w:line="578" w:lineRule="auto"/>
      <w:outlineLvl w:val="0"/>
    </w:pPr>
    <w:rPr>
      <w:b/>
      <w:bCs/>
      <w:kern w:val="44"/>
      <w:sz w:val="44"/>
      <w:szCs w:val="44"/>
    </w:rPr>
  </w:style>
  <w:style w:type="paragraph" w:styleId="21">
    <w:name w:val="heading 2"/>
    <w:basedOn w:val="a1"/>
    <w:next w:val="a1"/>
    <w:link w:val="22"/>
    <w:uiPriority w:val="9"/>
    <w:semiHidden/>
    <w:unhideWhenUsed/>
    <w:qFormat/>
    <w:rsid w:val="00952B5B"/>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0">
    <w:name w:val="heading 3"/>
    <w:aliases w:val="h3,H3,sect1.2.3"/>
    <w:basedOn w:val="a1"/>
    <w:next w:val="a1"/>
    <w:link w:val="31"/>
    <w:qFormat/>
    <w:rsid w:val="00A25BD7"/>
    <w:pPr>
      <w:keepNext/>
      <w:keepLines/>
      <w:spacing w:before="260" w:after="260" w:line="416" w:lineRule="auto"/>
      <w:outlineLvl w:val="2"/>
    </w:pPr>
    <w:rPr>
      <w:b/>
      <w:bCs/>
      <w:sz w:val="32"/>
      <w:szCs w:val="32"/>
    </w:rPr>
  </w:style>
  <w:style w:type="paragraph" w:styleId="40">
    <w:name w:val="heading 4"/>
    <w:basedOn w:val="a1"/>
    <w:next w:val="a1"/>
    <w:link w:val="41"/>
    <w:uiPriority w:val="9"/>
    <w:semiHidden/>
    <w:unhideWhenUsed/>
    <w:qFormat/>
    <w:rsid w:val="00952B5B"/>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aliases w:val="符号列表,符号1.1（天云科技）,列出段落-正文,Colorful List Accent 1,List Paragraph1,???¡ì?¡ì?o???¡§???¡ì|D???¨¬?¡§¡§??¡§?a,列出段落4"/>
    <w:basedOn w:val="a1"/>
    <w:link w:val="a6"/>
    <w:uiPriority w:val="99"/>
    <w:qFormat/>
    <w:rsid w:val="00443104"/>
    <w:pPr>
      <w:ind w:firstLineChars="200" w:firstLine="420"/>
    </w:pPr>
    <w:rPr>
      <w:rFonts w:ascii="Calibri" w:hAnsi="Calibri"/>
      <w:szCs w:val="22"/>
    </w:rPr>
  </w:style>
  <w:style w:type="character" w:customStyle="1" w:styleId="11">
    <w:name w:val="标题 1 字符"/>
    <w:aliases w:val="h1 字符,Normal + Font: Helvetica 字符,Bold 字符,Space Before 12 pt 字符,Not Bold 字符,H1 字符,1 字符,AboutDocument 字符,app heading 1 字符,l1 字符,Huvudrubrik 字符,R1 字符,H11 字符,1. heading 1 字符,标准章 字符,PIM 1 字符,1st level 字符,Section Head 字符,1. 字符,DocAltHd 字符,Alt+1 字符"/>
    <w:basedOn w:val="a2"/>
    <w:link w:val="10"/>
    <w:rsid w:val="001E4EDA"/>
    <w:rPr>
      <w:rFonts w:ascii="Times New Roman" w:eastAsia="宋体" w:hAnsi="Times New Roman" w:cs="Times New Roman"/>
      <w:b/>
      <w:bCs/>
      <w:kern w:val="44"/>
      <w:sz w:val="44"/>
      <w:szCs w:val="44"/>
    </w:rPr>
  </w:style>
  <w:style w:type="paragraph" w:styleId="a7">
    <w:name w:val="Normal Indent"/>
    <w:aliases w:val="ALT+Z,表正文,正文非缩进,TBNet5,正文（首行缩进两字）,缩进,特点,段1,ind:txt,标题4,正文缩进（首行缩进两字）,特点 Char Char,水上软件,正文不缩进,Normal Indent Char,表正文 Char,正文非缩进 Char Char,标题4 Char,首行缩进,段1 Char Char Char,正文（首行缩进两字） Char Char Char Char,正文文本 Char Char Char Char Char"/>
    <w:basedOn w:val="a1"/>
    <w:link w:val="a8"/>
    <w:rsid w:val="00CD3C7A"/>
    <w:pPr>
      <w:ind w:firstLineChars="200" w:firstLine="420"/>
    </w:pPr>
    <w:rPr>
      <w:kern w:val="0"/>
      <w:sz w:val="20"/>
    </w:rPr>
  </w:style>
  <w:style w:type="character" w:customStyle="1" w:styleId="a8">
    <w:name w:val="正文缩进 字符"/>
    <w:aliases w:val="ALT+Z 字符,表正文 字符,正文非缩进 字符,TBNet5 字符,正文（首行缩进两字） 字符,缩进 字符,特点 字符,段1 字符,ind:txt 字符,标题4 字符,正文缩进（首行缩进两字） 字符,特点 Char Char 字符,水上软件 字符,正文不缩进 字符,Normal Indent Char 字符,表正文 Char 字符,正文非缩进 Char Char 字符,标题4 Char 字符,首行缩进 字符,段1 Char Char Char 字符"/>
    <w:link w:val="a7"/>
    <w:locked/>
    <w:rsid w:val="00CD3C7A"/>
    <w:rPr>
      <w:rFonts w:ascii="Times New Roman" w:eastAsia="宋体" w:hAnsi="Times New Roman" w:cs="Times New Roman"/>
      <w:kern w:val="0"/>
      <w:sz w:val="20"/>
      <w:szCs w:val="24"/>
    </w:rPr>
  </w:style>
  <w:style w:type="character" w:styleId="a9">
    <w:name w:val="annotation reference"/>
    <w:basedOn w:val="a2"/>
    <w:uiPriority w:val="99"/>
    <w:unhideWhenUsed/>
    <w:qFormat/>
    <w:rsid w:val="00A25BD7"/>
    <w:rPr>
      <w:sz w:val="21"/>
      <w:szCs w:val="21"/>
    </w:rPr>
  </w:style>
  <w:style w:type="paragraph" w:styleId="aa">
    <w:name w:val="annotation text"/>
    <w:basedOn w:val="a1"/>
    <w:link w:val="ab"/>
    <w:uiPriority w:val="99"/>
    <w:unhideWhenUsed/>
    <w:qFormat/>
    <w:rsid w:val="00A25BD7"/>
    <w:pPr>
      <w:jc w:val="left"/>
    </w:pPr>
  </w:style>
  <w:style w:type="character" w:customStyle="1" w:styleId="ab">
    <w:name w:val="批注文字 字符"/>
    <w:basedOn w:val="a2"/>
    <w:link w:val="aa"/>
    <w:uiPriority w:val="99"/>
    <w:qFormat/>
    <w:rsid w:val="00A25BD7"/>
    <w:rPr>
      <w:rFonts w:ascii="Times New Roman" w:eastAsia="宋体" w:hAnsi="Times New Roman" w:cs="Times New Roman"/>
      <w:szCs w:val="24"/>
    </w:rPr>
  </w:style>
  <w:style w:type="paragraph" w:styleId="ac">
    <w:name w:val="annotation subject"/>
    <w:basedOn w:val="aa"/>
    <w:next w:val="aa"/>
    <w:link w:val="ad"/>
    <w:uiPriority w:val="99"/>
    <w:semiHidden/>
    <w:unhideWhenUsed/>
    <w:rsid w:val="00A25BD7"/>
    <w:rPr>
      <w:b/>
      <w:bCs/>
    </w:rPr>
  </w:style>
  <w:style w:type="character" w:customStyle="1" w:styleId="ad">
    <w:name w:val="批注主题 字符"/>
    <w:basedOn w:val="ab"/>
    <w:link w:val="ac"/>
    <w:uiPriority w:val="99"/>
    <w:semiHidden/>
    <w:rsid w:val="00A25BD7"/>
    <w:rPr>
      <w:rFonts w:ascii="Times New Roman" w:eastAsia="宋体" w:hAnsi="Times New Roman" w:cs="Times New Roman"/>
      <w:b/>
      <w:bCs/>
      <w:szCs w:val="24"/>
    </w:rPr>
  </w:style>
  <w:style w:type="paragraph" w:styleId="ae">
    <w:name w:val="Balloon Text"/>
    <w:basedOn w:val="a1"/>
    <w:link w:val="af"/>
    <w:uiPriority w:val="99"/>
    <w:semiHidden/>
    <w:unhideWhenUsed/>
    <w:rsid w:val="00A25BD7"/>
    <w:rPr>
      <w:rFonts w:ascii="Heiti SC Light" w:eastAsia="Heiti SC Light"/>
      <w:sz w:val="18"/>
      <w:szCs w:val="18"/>
    </w:rPr>
  </w:style>
  <w:style w:type="character" w:customStyle="1" w:styleId="af">
    <w:name w:val="批注框文本 字符"/>
    <w:basedOn w:val="a2"/>
    <w:link w:val="ae"/>
    <w:uiPriority w:val="99"/>
    <w:semiHidden/>
    <w:rsid w:val="00A25BD7"/>
    <w:rPr>
      <w:rFonts w:ascii="Heiti SC Light" w:eastAsia="Heiti SC Light" w:hAnsi="Times New Roman" w:cs="Times New Roman"/>
      <w:sz w:val="18"/>
      <w:szCs w:val="18"/>
    </w:rPr>
  </w:style>
  <w:style w:type="character" w:customStyle="1" w:styleId="31">
    <w:name w:val="标题 3 字符"/>
    <w:aliases w:val="h3 字符,H3 字符,sect1.2.3 字符"/>
    <w:basedOn w:val="a2"/>
    <w:link w:val="30"/>
    <w:rsid w:val="00A25BD7"/>
    <w:rPr>
      <w:rFonts w:ascii="Times New Roman" w:eastAsia="宋体" w:hAnsi="Times New Roman" w:cs="Times New Roman"/>
      <w:b/>
      <w:bCs/>
      <w:sz w:val="32"/>
      <w:szCs w:val="32"/>
    </w:rPr>
  </w:style>
  <w:style w:type="paragraph" w:styleId="af0">
    <w:name w:val="header"/>
    <w:basedOn w:val="a1"/>
    <w:link w:val="af1"/>
    <w:uiPriority w:val="99"/>
    <w:rsid w:val="00A25BD7"/>
    <w:pPr>
      <w:pBdr>
        <w:bottom w:val="single" w:sz="6" w:space="1" w:color="auto"/>
      </w:pBdr>
      <w:tabs>
        <w:tab w:val="center" w:pos="4153"/>
        <w:tab w:val="right" w:pos="8306"/>
      </w:tabs>
      <w:snapToGrid w:val="0"/>
      <w:jc w:val="center"/>
    </w:pPr>
    <w:rPr>
      <w:sz w:val="18"/>
      <w:szCs w:val="18"/>
    </w:rPr>
  </w:style>
  <w:style w:type="character" w:customStyle="1" w:styleId="af1">
    <w:name w:val="页眉 字符"/>
    <w:basedOn w:val="a2"/>
    <w:link w:val="af0"/>
    <w:uiPriority w:val="99"/>
    <w:rsid w:val="00A25BD7"/>
    <w:rPr>
      <w:rFonts w:ascii="Times New Roman" w:eastAsia="宋体" w:hAnsi="Times New Roman" w:cs="Times New Roman"/>
      <w:sz w:val="18"/>
      <w:szCs w:val="18"/>
    </w:rPr>
  </w:style>
  <w:style w:type="paragraph" w:customStyle="1" w:styleId="CharCharCharChar">
    <w:name w:val="Char Char Char Char"/>
    <w:basedOn w:val="a1"/>
    <w:rsid w:val="00A25BD7"/>
    <w:pPr>
      <w:keepNext/>
      <w:keepLines/>
      <w:pageBreakBefore/>
      <w:numPr>
        <w:numId w:val="2"/>
      </w:numPr>
      <w:adjustRightInd w:val="0"/>
      <w:textAlignment w:val="baseline"/>
    </w:pPr>
    <w:rPr>
      <w:kern w:val="0"/>
      <w:sz w:val="22"/>
    </w:rPr>
  </w:style>
  <w:style w:type="paragraph" w:styleId="af2">
    <w:name w:val="Plain Text"/>
    <w:aliases w:val="普通文字 Char,纯文本 Char Char,纯文本 Char Char Char Char Char Char Char Char Char Char Char Char Char,小,普通文字,普通文字1,普通文字2,普通文字3,普通文字4,普通文字5,普通文字6,普通文字11,普通文字21,普通文字31,普通文字41,普通文字7,纯文本 Char1 Char Char,纯文本 Char Char Char Char,正 文 1,Texte,普通文字 Char Char Char,普"/>
    <w:basedOn w:val="a1"/>
    <w:link w:val="af3"/>
    <w:qFormat/>
    <w:rsid w:val="00A25BD7"/>
    <w:rPr>
      <w:rFonts w:ascii="宋体" w:hAnsi="Courier New"/>
      <w:szCs w:val="21"/>
    </w:rPr>
  </w:style>
  <w:style w:type="character" w:customStyle="1" w:styleId="af3">
    <w:name w:val="纯文本 字符"/>
    <w:aliases w:val="普通文字 Char 字符,纯文本 Char Char 字符,纯文本 Char Char Char Char Char Char Char Char Char Char Char Char Char 字符,小 字符,普通文字 字符,普通文字1 字符,普通文字2 字符,普通文字3 字符,普通文字4 字符,普通文字5 字符,普通文字6 字符,普通文字11 字符,普通文字21 字符,普通文字31 字符,普通文字41 字符,普通文字7 字符,纯文本 Char1 Char Char 字符,普 字符"/>
    <w:basedOn w:val="a2"/>
    <w:link w:val="af2"/>
    <w:qFormat/>
    <w:rsid w:val="00A25BD7"/>
    <w:rPr>
      <w:rFonts w:ascii="宋体" w:eastAsia="宋体" w:hAnsi="Courier New" w:cs="Times New Roman"/>
      <w:szCs w:val="21"/>
    </w:rPr>
  </w:style>
  <w:style w:type="paragraph" w:styleId="af4">
    <w:name w:val="Date"/>
    <w:basedOn w:val="a1"/>
    <w:next w:val="a1"/>
    <w:link w:val="af5"/>
    <w:rsid w:val="00D17F31"/>
    <w:pPr>
      <w:ind w:leftChars="2500" w:left="100"/>
    </w:pPr>
    <w:rPr>
      <w:sz w:val="28"/>
    </w:rPr>
  </w:style>
  <w:style w:type="character" w:customStyle="1" w:styleId="af5">
    <w:name w:val="日期 字符"/>
    <w:basedOn w:val="a2"/>
    <w:link w:val="af4"/>
    <w:rsid w:val="00D17F31"/>
    <w:rPr>
      <w:rFonts w:ascii="Times New Roman" w:eastAsia="宋体" w:hAnsi="Times New Roman" w:cs="Times New Roman"/>
      <w:sz w:val="28"/>
      <w:szCs w:val="24"/>
    </w:rPr>
  </w:style>
  <w:style w:type="paragraph" w:customStyle="1" w:styleId="bulletingfirstindent1">
    <w:name w:val="bulletingfirstindent1"/>
    <w:basedOn w:val="a1"/>
    <w:rsid w:val="00D17F31"/>
    <w:pPr>
      <w:widowControl/>
      <w:numPr>
        <w:numId w:val="3"/>
      </w:numPr>
      <w:spacing w:before="20" w:after="20" w:line="300" w:lineRule="auto"/>
    </w:pPr>
    <w:rPr>
      <w:rFonts w:ascii="Tahoma" w:hAnsi="Tahoma" w:cs="Tahoma"/>
      <w:kern w:val="0"/>
      <w:szCs w:val="21"/>
    </w:rPr>
  </w:style>
  <w:style w:type="paragraph" w:customStyle="1" w:styleId="12">
    <w:name w:val="样式1"/>
    <w:basedOn w:val="a1"/>
    <w:link w:val="1Char"/>
    <w:qFormat/>
    <w:rsid w:val="00D17F31"/>
    <w:pPr>
      <w:tabs>
        <w:tab w:val="num" w:pos="-57"/>
      </w:tabs>
      <w:spacing w:line="300" w:lineRule="auto"/>
      <w:jc w:val="left"/>
    </w:pPr>
    <w:rPr>
      <w:sz w:val="18"/>
      <w:szCs w:val="18"/>
    </w:rPr>
  </w:style>
  <w:style w:type="character" w:customStyle="1" w:styleId="1Char">
    <w:name w:val="样式1 Char"/>
    <w:link w:val="12"/>
    <w:qFormat/>
    <w:rsid w:val="00D17F31"/>
    <w:rPr>
      <w:rFonts w:ascii="Times New Roman" w:eastAsia="宋体" w:hAnsi="Times New Roman" w:cs="Times New Roman"/>
      <w:sz w:val="18"/>
      <w:szCs w:val="18"/>
    </w:rPr>
  </w:style>
  <w:style w:type="paragraph" w:customStyle="1" w:styleId="13">
    <w:name w:val="列出段落1"/>
    <w:basedOn w:val="a1"/>
    <w:link w:val="Char"/>
    <w:uiPriority w:val="99"/>
    <w:qFormat/>
    <w:rsid w:val="00D17F31"/>
    <w:pPr>
      <w:ind w:firstLineChars="200" w:firstLine="200"/>
    </w:pPr>
    <w:rPr>
      <w:szCs w:val="21"/>
    </w:rPr>
  </w:style>
  <w:style w:type="character" w:customStyle="1" w:styleId="Char">
    <w:name w:val="列出段落 Char"/>
    <w:aliases w:val="列出段落2 Char"/>
    <w:link w:val="13"/>
    <w:uiPriority w:val="99"/>
    <w:qFormat/>
    <w:rsid w:val="00D17F31"/>
    <w:rPr>
      <w:rFonts w:ascii="Times New Roman" w:eastAsia="宋体" w:hAnsi="Times New Roman" w:cs="Times New Roman"/>
      <w:szCs w:val="21"/>
    </w:rPr>
  </w:style>
  <w:style w:type="paragraph" w:customStyle="1" w:styleId="32">
    <w:name w:val="样式3"/>
    <w:basedOn w:val="a1"/>
    <w:link w:val="3Char"/>
    <w:qFormat/>
    <w:rsid w:val="00CE0EE7"/>
    <w:pPr>
      <w:tabs>
        <w:tab w:val="left" w:pos="0"/>
      </w:tabs>
      <w:spacing w:line="360" w:lineRule="auto"/>
      <w:ind w:left="57"/>
      <w:jc w:val="left"/>
    </w:pPr>
    <w:rPr>
      <w:rFonts w:ascii="宋体" w:hAnsi="宋体"/>
      <w:sz w:val="18"/>
      <w:szCs w:val="18"/>
    </w:rPr>
  </w:style>
  <w:style w:type="paragraph" w:customStyle="1" w:styleId="23">
    <w:name w:val="列出段落2"/>
    <w:basedOn w:val="a1"/>
    <w:uiPriority w:val="34"/>
    <w:qFormat/>
    <w:rsid w:val="00CE0EE7"/>
    <w:pPr>
      <w:ind w:firstLineChars="200" w:firstLine="420"/>
    </w:pPr>
    <w:rPr>
      <w:szCs w:val="21"/>
    </w:rPr>
  </w:style>
  <w:style w:type="paragraph" w:styleId="af6">
    <w:name w:val="footer"/>
    <w:basedOn w:val="a1"/>
    <w:link w:val="af7"/>
    <w:uiPriority w:val="99"/>
    <w:unhideWhenUsed/>
    <w:rsid w:val="003C798B"/>
    <w:pPr>
      <w:tabs>
        <w:tab w:val="center" w:pos="4153"/>
        <w:tab w:val="right" w:pos="8306"/>
      </w:tabs>
      <w:snapToGrid w:val="0"/>
      <w:jc w:val="left"/>
    </w:pPr>
    <w:rPr>
      <w:sz w:val="18"/>
      <w:szCs w:val="15"/>
    </w:rPr>
  </w:style>
  <w:style w:type="character" w:customStyle="1" w:styleId="af7">
    <w:name w:val="页脚 字符"/>
    <w:basedOn w:val="a2"/>
    <w:link w:val="af6"/>
    <w:uiPriority w:val="99"/>
    <w:rsid w:val="003C798B"/>
    <w:rPr>
      <w:rFonts w:ascii="Times New Roman" w:eastAsia="宋体" w:hAnsi="Times New Roman" w:cs="Times New Roman"/>
      <w:sz w:val="18"/>
      <w:szCs w:val="15"/>
    </w:rPr>
  </w:style>
  <w:style w:type="character" w:styleId="af8">
    <w:name w:val="Hyperlink"/>
    <w:basedOn w:val="a2"/>
    <w:uiPriority w:val="99"/>
    <w:unhideWhenUsed/>
    <w:rsid w:val="002C264D"/>
    <w:rPr>
      <w:color w:val="0000FF" w:themeColor="hyperlink"/>
      <w:u w:val="single"/>
    </w:rPr>
  </w:style>
  <w:style w:type="character" w:customStyle="1" w:styleId="3Char">
    <w:name w:val="样式3 Char"/>
    <w:link w:val="32"/>
    <w:rsid w:val="008E6E31"/>
    <w:rPr>
      <w:rFonts w:ascii="宋体" w:eastAsia="宋体" w:hAnsi="宋体" w:cs="Times New Roman"/>
      <w:sz w:val="18"/>
      <w:szCs w:val="18"/>
    </w:rPr>
  </w:style>
  <w:style w:type="character" w:customStyle="1" w:styleId="22">
    <w:name w:val="标题 2 字符"/>
    <w:basedOn w:val="a2"/>
    <w:link w:val="21"/>
    <w:uiPriority w:val="9"/>
    <w:semiHidden/>
    <w:rsid w:val="00952B5B"/>
    <w:rPr>
      <w:rFonts w:asciiTheme="majorHAnsi" w:eastAsiaTheme="majorEastAsia" w:hAnsiTheme="majorHAnsi" w:cstheme="majorBidi"/>
      <w:b/>
      <w:bCs/>
      <w:sz w:val="32"/>
      <w:szCs w:val="32"/>
    </w:rPr>
  </w:style>
  <w:style w:type="character" w:styleId="af9">
    <w:name w:val="page number"/>
    <w:basedOn w:val="a2"/>
    <w:semiHidden/>
    <w:rsid w:val="00952B5B"/>
  </w:style>
  <w:style w:type="paragraph" w:styleId="TOC1">
    <w:name w:val="toc 1"/>
    <w:basedOn w:val="a1"/>
    <w:next w:val="a1"/>
    <w:autoRedefine/>
    <w:uiPriority w:val="39"/>
    <w:rsid w:val="00952B5B"/>
    <w:pPr>
      <w:widowControl/>
      <w:spacing w:before="120" w:after="120" w:line="240" w:lineRule="atLeast"/>
      <w:jc w:val="left"/>
    </w:pPr>
    <w:rPr>
      <w:rFonts w:ascii="Calibri" w:hAnsi="Calibri"/>
      <w:bCs/>
      <w:caps/>
      <w:kern w:val="0"/>
      <w:sz w:val="20"/>
      <w:szCs w:val="20"/>
    </w:rPr>
  </w:style>
  <w:style w:type="paragraph" w:styleId="TOC2">
    <w:name w:val="toc 2"/>
    <w:basedOn w:val="a1"/>
    <w:next w:val="a1"/>
    <w:autoRedefine/>
    <w:uiPriority w:val="39"/>
    <w:rsid w:val="00AB7B72"/>
    <w:pPr>
      <w:widowControl/>
      <w:tabs>
        <w:tab w:val="right" w:leader="dot" w:pos="8296"/>
      </w:tabs>
      <w:spacing w:line="240" w:lineRule="atLeast"/>
      <w:ind w:left="210"/>
      <w:jc w:val="left"/>
    </w:pPr>
    <w:rPr>
      <w:rFonts w:ascii="Calibri" w:hAnsi="Calibri"/>
      <w:smallCaps/>
      <w:kern w:val="0"/>
      <w:sz w:val="20"/>
      <w:szCs w:val="20"/>
    </w:rPr>
  </w:style>
  <w:style w:type="paragraph" w:customStyle="1" w:styleId="afa">
    <w:name w:val="正文（绿盟科技）"/>
    <w:link w:val="Char0"/>
    <w:uiPriority w:val="99"/>
    <w:qFormat/>
    <w:rsid w:val="00952B5B"/>
    <w:pPr>
      <w:spacing w:line="300" w:lineRule="auto"/>
    </w:pPr>
    <w:rPr>
      <w:rFonts w:ascii="Arial" w:eastAsia="宋体" w:hAnsi="Arial" w:cs="Times New Roman"/>
      <w:kern w:val="0"/>
      <w:szCs w:val="21"/>
    </w:rPr>
  </w:style>
  <w:style w:type="paragraph" w:customStyle="1" w:styleId="afb">
    <w:name w:val="正文首行缩进（绿盟科技）"/>
    <w:basedOn w:val="afa"/>
    <w:link w:val="Char1"/>
    <w:qFormat/>
    <w:rsid w:val="00952B5B"/>
    <w:pPr>
      <w:spacing w:after="50"/>
      <w:ind w:firstLineChars="200" w:firstLine="200"/>
    </w:pPr>
  </w:style>
  <w:style w:type="paragraph" w:customStyle="1" w:styleId="1">
    <w:name w:val="标题 1华数传媒"/>
    <w:basedOn w:val="10"/>
    <w:next w:val="afa"/>
    <w:qFormat/>
    <w:rsid w:val="00952B5B"/>
    <w:pPr>
      <w:numPr>
        <w:numId w:val="5"/>
      </w:numPr>
      <w:pBdr>
        <w:bottom w:val="single" w:sz="48" w:space="1" w:color="auto"/>
      </w:pBdr>
      <w:spacing w:before="600" w:line="576" w:lineRule="auto"/>
      <w:jc w:val="left"/>
    </w:pPr>
    <w:rPr>
      <w:rFonts w:ascii="Arial" w:eastAsia="黑体" w:hAnsi="Arial"/>
    </w:rPr>
  </w:style>
  <w:style w:type="paragraph" w:customStyle="1" w:styleId="2">
    <w:name w:val="标题 2（华数传媒）"/>
    <w:basedOn w:val="21"/>
    <w:next w:val="afa"/>
    <w:qFormat/>
    <w:rsid w:val="00952B5B"/>
    <w:pPr>
      <w:numPr>
        <w:ilvl w:val="1"/>
        <w:numId w:val="5"/>
      </w:numPr>
      <w:spacing w:line="415" w:lineRule="auto"/>
      <w:jc w:val="left"/>
    </w:pPr>
    <w:rPr>
      <w:rFonts w:ascii="Arial" w:eastAsia="黑体" w:hAnsi="Arial" w:cs="Times New Roman"/>
      <w:bCs w:val="0"/>
    </w:rPr>
  </w:style>
  <w:style w:type="paragraph" w:customStyle="1" w:styleId="3">
    <w:name w:val="标题 3（华数传媒）"/>
    <w:basedOn w:val="30"/>
    <w:next w:val="afa"/>
    <w:qFormat/>
    <w:rsid w:val="00952B5B"/>
    <w:pPr>
      <w:numPr>
        <w:ilvl w:val="2"/>
        <w:numId w:val="5"/>
      </w:numPr>
      <w:tabs>
        <w:tab w:val="left" w:pos="960"/>
      </w:tabs>
      <w:spacing w:line="415" w:lineRule="auto"/>
      <w:jc w:val="left"/>
    </w:pPr>
    <w:rPr>
      <w:rFonts w:ascii="Arial" w:eastAsia="黑体" w:hAnsi="Arial"/>
      <w:bCs w:val="0"/>
      <w:kern w:val="0"/>
      <w:sz w:val="30"/>
      <w:szCs w:val="30"/>
    </w:rPr>
  </w:style>
  <w:style w:type="paragraph" w:customStyle="1" w:styleId="afc">
    <w:name w:val="目录（绿盟科技）"/>
    <w:basedOn w:val="afa"/>
    <w:qFormat/>
    <w:rsid w:val="00952B5B"/>
    <w:pPr>
      <w:spacing w:after="156"/>
      <w:jc w:val="center"/>
    </w:pPr>
    <w:rPr>
      <w:rFonts w:eastAsia="黑体"/>
      <w:b/>
      <w:sz w:val="44"/>
    </w:rPr>
  </w:style>
  <w:style w:type="paragraph" w:customStyle="1" w:styleId="4">
    <w:name w:val="标题 4（华数传媒）"/>
    <w:basedOn w:val="40"/>
    <w:next w:val="afa"/>
    <w:qFormat/>
    <w:rsid w:val="00952B5B"/>
    <w:pPr>
      <w:widowControl/>
      <w:numPr>
        <w:ilvl w:val="3"/>
        <w:numId w:val="5"/>
      </w:numPr>
      <w:spacing w:after="156"/>
      <w:jc w:val="left"/>
    </w:pPr>
    <w:rPr>
      <w:rFonts w:ascii="Arial" w:eastAsia="黑体" w:hAnsi="Arial" w:cs="Times New Roman"/>
      <w:bCs w:val="0"/>
      <w:kern w:val="0"/>
    </w:rPr>
  </w:style>
  <w:style w:type="paragraph" w:customStyle="1" w:styleId="5">
    <w:name w:val="标题 5（华数传媒）"/>
    <w:basedOn w:val="a1"/>
    <w:next w:val="afa"/>
    <w:qFormat/>
    <w:rsid w:val="00952B5B"/>
    <w:pPr>
      <w:keepNext/>
      <w:keepLines/>
      <w:numPr>
        <w:ilvl w:val="4"/>
        <w:numId w:val="5"/>
      </w:numPr>
      <w:spacing w:before="280" w:after="156" w:line="377" w:lineRule="auto"/>
      <w:jc w:val="left"/>
      <w:outlineLvl w:val="4"/>
    </w:pPr>
    <w:rPr>
      <w:rFonts w:ascii="Arial" w:eastAsia="黑体" w:hAnsi="Arial"/>
      <w:b/>
      <w:kern w:val="0"/>
      <w:sz w:val="24"/>
      <w:szCs w:val="28"/>
    </w:rPr>
  </w:style>
  <w:style w:type="paragraph" w:customStyle="1" w:styleId="6">
    <w:name w:val="标题 6（华数传媒）"/>
    <w:basedOn w:val="a1"/>
    <w:next w:val="afa"/>
    <w:qFormat/>
    <w:rsid w:val="00952B5B"/>
    <w:pPr>
      <w:keepNext/>
      <w:keepLines/>
      <w:numPr>
        <w:ilvl w:val="5"/>
        <w:numId w:val="5"/>
      </w:numPr>
      <w:spacing w:before="240" w:after="64" w:line="319" w:lineRule="auto"/>
      <w:jc w:val="left"/>
      <w:outlineLvl w:val="5"/>
    </w:pPr>
    <w:rPr>
      <w:rFonts w:ascii="Arial" w:eastAsia="黑体" w:hAnsi="Arial"/>
      <w:b/>
      <w:kern w:val="0"/>
    </w:rPr>
  </w:style>
  <w:style w:type="paragraph" w:customStyle="1" w:styleId="a">
    <w:name w:val="插图标注（绿盟科技）"/>
    <w:next w:val="afa"/>
    <w:qFormat/>
    <w:rsid w:val="00952B5B"/>
    <w:pPr>
      <w:numPr>
        <w:ilvl w:val="6"/>
        <w:numId w:val="5"/>
      </w:numPr>
      <w:spacing w:after="156"/>
      <w:jc w:val="center"/>
    </w:pPr>
    <w:rPr>
      <w:rFonts w:ascii="Arial" w:eastAsia="宋体" w:hAnsi="Arial" w:cs="Arial"/>
      <w:kern w:val="0"/>
      <w:szCs w:val="21"/>
    </w:rPr>
  </w:style>
  <w:style w:type="paragraph" w:customStyle="1" w:styleId="a0">
    <w:name w:val="表格标注（绿盟科技）"/>
    <w:basedOn w:val="a"/>
    <w:next w:val="afa"/>
    <w:rsid w:val="00952B5B"/>
    <w:pPr>
      <w:numPr>
        <w:ilvl w:val="7"/>
      </w:numPr>
    </w:pPr>
  </w:style>
  <w:style w:type="character" w:customStyle="1" w:styleId="Char0">
    <w:name w:val="正文（绿盟科技） Char"/>
    <w:link w:val="afa"/>
    <w:uiPriority w:val="99"/>
    <w:qFormat/>
    <w:locked/>
    <w:rsid w:val="00952B5B"/>
    <w:rPr>
      <w:rFonts w:ascii="Arial" w:eastAsia="宋体" w:hAnsi="Arial" w:cs="Times New Roman"/>
      <w:kern w:val="0"/>
      <w:szCs w:val="21"/>
    </w:rPr>
  </w:style>
  <w:style w:type="character" w:customStyle="1" w:styleId="Char1">
    <w:name w:val="正文首行缩进（绿盟科技） Char"/>
    <w:basedOn w:val="Char0"/>
    <w:link w:val="afb"/>
    <w:rsid w:val="00952B5B"/>
    <w:rPr>
      <w:rFonts w:ascii="Arial" w:eastAsia="宋体" w:hAnsi="Arial" w:cs="Times New Roman"/>
      <w:kern w:val="0"/>
      <w:szCs w:val="21"/>
    </w:rPr>
  </w:style>
  <w:style w:type="paragraph" w:styleId="TOC">
    <w:name w:val="TOC Heading"/>
    <w:basedOn w:val="10"/>
    <w:next w:val="a1"/>
    <w:uiPriority w:val="39"/>
    <w:semiHidden/>
    <w:unhideWhenUsed/>
    <w:qFormat/>
    <w:rsid w:val="00952B5B"/>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41">
    <w:name w:val="标题 4 字符"/>
    <w:basedOn w:val="a2"/>
    <w:link w:val="40"/>
    <w:uiPriority w:val="9"/>
    <w:semiHidden/>
    <w:rsid w:val="00952B5B"/>
    <w:rPr>
      <w:rFonts w:asciiTheme="majorHAnsi" w:eastAsiaTheme="majorEastAsia" w:hAnsiTheme="majorHAnsi" w:cstheme="majorBidi"/>
      <w:b/>
      <w:bCs/>
      <w:sz w:val="28"/>
      <w:szCs w:val="28"/>
    </w:rPr>
  </w:style>
  <w:style w:type="paragraph" w:customStyle="1" w:styleId="0">
    <w:name w:val="标题 0（绿盟科技）"/>
    <w:basedOn w:val="afd"/>
    <w:qFormat/>
    <w:rsid w:val="00C23135"/>
    <w:pPr>
      <w:keepNext/>
      <w:keepLines/>
      <w:spacing w:before="0" w:after="0" w:line="300" w:lineRule="auto"/>
    </w:pPr>
    <w:rPr>
      <w:rFonts w:ascii="Arial" w:eastAsia="黑体" w:hAnsi="Arial" w:cs="Arial"/>
      <w:bCs w:val="0"/>
      <w:kern w:val="0"/>
      <w:sz w:val="52"/>
    </w:rPr>
  </w:style>
  <w:style w:type="paragraph" w:customStyle="1" w:styleId="-11">
    <w:name w:val="彩色列表 - 强调文字颜色 11"/>
    <w:basedOn w:val="a1"/>
    <w:uiPriority w:val="34"/>
    <w:qFormat/>
    <w:rsid w:val="00C23135"/>
    <w:pPr>
      <w:ind w:firstLineChars="200" w:firstLine="420"/>
    </w:pPr>
    <w:rPr>
      <w:rFonts w:ascii="Calibri" w:hAnsi="Calibri"/>
      <w:szCs w:val="22"/>
    </w:rPr>
  </w:style>
  <w:style w:type="paragraph" w:styleId="afd">
    <w:name w:val="Title"/>
    <w:basedOn w:val="a1"/>
    <w:next w:val="a1"/>
    <w:link w:val="afe"/>
    <w:uiPriority w:val="10"/>
    <w:qFormat/>
    <w:rsid w:val="00C23135"/>
    <w:pPr>
      <w:spacing w:before="240" w:after="60"/>
      <w:jc w:val="center"/>
      <w:outlineLvl w:val="0"/>
    </w:pPr>
    <w:rPr>
      <w:rFonts w:asciiTheme="majorHAnsi" w:hAnsiTheme="majorHAnsi" w:cstheme="majorBidi"/>
      <w:b/>
      <w:bCs/>
      <w:sz w:val="32"/>
      <w:szCs w:val="32"/>
    </w:rPr>
  </w:style>
  <w:style w:type="character" w:customStyle="1" w:styleId="afe">
    <w:name w:val="标题 字符"/>
    <w:basedOn w:val="a2"/>
    <w:link w:val="afd"/>
    <w:uiPriority w:val="10"/>
    <w:rsid w:val="00C23135"/>
    <w:rPr>
      <w:rFonts w:asciiTheme="majorHAnsi" w:eastAsia="宋体" w:hAnsiTheme="majorHAnsi" w:cstheme="majorBidi"/>
      <w:b/>
      <w:bCs/>
      <w:sz w:val="32"/>
      <w:szCs w:val="32"/>
    </w:rPr>
  </w:style>
  <w:style w:type="paragraph" w:styleId="TOC3">
    <w:name w:val="toc 3"/>
    <w:basedOn w:val="a1"/>
    <w:next w:val="a1"/>
    <w:autoRedefine/>
    <w:uiPriority w:val="39"/>
    <w:qFormat/>
    <w:rsid w:val="003C2D33"/>
    <w:pPr>
      <w:ind w:leftChars="400" w:left="840"/>
    </w:pPr>
  </w:style>
  <w:style w:type="paragraph" w:customStyle="1" w:styleId="14">
    <w:name w:val="标题 1（华数传媒）"/>
    <w:basedOn w:val="10"/>
    <w:next w:val="a1"/>
    <w:qFormat/>
    <w:rsid w:val="003C2D33"/>
    <w:pPr>
      <w:pBdr>
        <w:bottom w:val="single" w:sz="48" w:space="1" w:color="auto"/>
      </w:pBdr>
      <w:spacing w:before="600" w:line="576" w:lineRule="auto"/>
      <w:ind w:left="907" w:hanging="907"/>
      <w:jc w:val="left"/>
    </w:pPr>
    <w:rPr>
      <w:rFonts w:ascii="Arial" w:eastAsia="黑体" w:hAnsi="Arial"/>
    </w:rPr>
  </w:style>
  <w:style w:type="paragraph" w:customStyle="1" w:styleId="42">
    <w:name w:val="标题 4（绿盟科技）"/>
    <w:basedOn w:val="40"/>
    <w:next w:val="a1"/>
    <w:qFormat/>
    <w:rsid w:val="003C2D33"/>
    <w:pPr>
      <w:widowControl/>
      <w:spacing w:after="156"/>
      <w:ind w:left="1920" w:hanging="480"/>
      <w:jc w:val="left"/>
    </w:pPr>
    <w:rPr>
      <w:rFonts w:ascii="Arial" w:eastAsia="黑体" w:hAnsi="Arial" w:cs="Times New Roman"/>
      <w:bCs w:val="0"/>
      <w:kern w:val="0"/>
    </w:rPr>
  </w:style>
  <w:style w:type="paragraph" w:customStyle="1" w:styleId="50">
    <w:name w:val="标题 5（有编号）（华数传媒）"/>
    <w:basedOn w:val="a1"/>
    <w:next w:val="a1"/>
    <w:qFormat/>
    <w:rsid w:val="003C2D33"/>
    <w:pPr>
      <w:keepNext/>
      <w:keepLines/>
      <w:spacing w:before="280" w:after="156" w:line="377" w:lineRule="auto"/>
      <w:ind w:left="1134" w:hanging="1134"/>
      <w:jc w:val="left"/>
      <w:outlineLvl w:val="4"/>
    </w:pPr>
    <w:rPr>
      <w:rFonts w:ascii="Arial" w:eastAsia="黑体" w:hAnsi="Arial"/>
      <w:b/>
      <w:kern w:val="0"/>
      <w:sz w:val="24"/>
      <w:szCs w:val="28"/>
    </w:rPr>
  </w:style>
  <w:style w:type="paragraph" w:customStyle="1" w:styleId="60">
    <w:name w:val="标题 6（有编号）（华数传媒）"/>
    <w:basedOn w:val="a1"/>
    <w:next w:val="a1"/>
    <w:qFormat/>
    <w:rsid w:val="003C2D33"/>
    <w:pPr>
      <w:keepNext/>
      <w:keepLines/>
      <w:spacing w:before="240" w:after="64" w:line="319" w:lineRule="auto"/>
      <w:ind w:left="1247" w:hanging="1247"/>
      <w:jc w:val="left"/>
      <w:outlineLvl w:val="5"/>
    </w:pPr>
    <w:rPr>
      <w:rFonts w:ascii="Arial" w:eastAsia="黑体" w:hAnsi="Arial"/>
      <w:b/>
      <w:kern w:val="0"/>
    </w:rPr>
  </w:style>
  <w:style w:type="paragraph" w:customStyle="1" w:styleId="20">
    <w:name w:val="样式2"/>
    <w:basedOn w:val="aff"/>
    <w:link w:val="2Char"/>
    <w:qFormat/>
    <w:rsid w:val="003B4FE9"/>
    <w:pPr>
      <w:numPr>
        <w:ilvl w:val="2"/>
        <w:numId w:val="7"/>
      </w:numPr>
      <w:adjustRightInd w:val="0"/>
      <w:spacing w:before="120" w:line="480" w:lineRule="auto"/>
      <w:jc w:val="left"/>
      <w:textAlignment w:val="baseline"/>
    </w:pPr>
    <w:rPr>
      <w:rFonts w:ascii="宋体"/>
      <w:kern w:val="0"/>
      <w:sz w:val="18"/>
      <w:szCs w:val="18"/>
    </w:rPr>
  </w:style>
  <w:style w:type="character" w:customStyle="1" w:styleId="2Char">
    <w:name w:val="样式2 Char"/>
    <w:link w:val="20"/>
    <w:rsid w:val="003B4FE9"/>
    <w:rPr>
      <w:rFonts w:ascii="宋体" w:eastAsia="宋体" w:hAnsi="Times New Roman" w:cs="Times New Roman"/>
      <w:kern w:val="0"/>
      <w:sz w:val="18"/>
      <w:szCs w:val="18"/>
    </w:rPr>
  </w:style>
  <w:style w:type="paragraph" w:styleId="aff">
    <w:name w:val="Body Text"/>
    <w:basedOn w:val="a1"/>
    <w:link w:val="aff0"/>
    <w:uiPriority w:val="99"/>
    <w:semiHidden/>
    <w:unhideWhenUsed/>
    <w:rsid w:val="003B4FE9"/>
    <w:pPr>
      <w:spacing w:after="120"/>
    </w:pPr>
  </w:style>
  <w:style w:type="character" w:customStyle="1" w:styleId="aff0">
    <w:name w:val="正文文本 字符"/>
    <w:basedOn w:val="a2"/>
    <w:link w:val="aff"/>
    <w:uiPriority w:val="99"/>
    <w:semiHidden/>
    <w:rsid w:val="003B4FE9"/>
    <w:rPr>
      <w:rFonts w:ascii="Times New Roman" w:eastAsia="宋体" w:hAnsi="Times New Roman" w:cs="Times New Roman"/>
      <w:szCs w:val="24"/>
    </w:rPr>
  </w:style>
  <w:style w:type="paragraph" w:styleId="aff1">
    <w:name w:val="Body Text Indent"/>
    <w:basedOn w:val="a1"/>
    <w:link w:val="aff2"/>
    <w:uiPriority w:val="99"/>
    <w:semiHidden/>
    <w:unhideWhenUsed/>
    <w:rsid w:val="00777664"/>
    <w:pPr>
      <w:spacing w:after="120"/>
      <w:ind w:leftChars="200" w:left="420"/>
    </w:pPr>
  </w:style>
  <w:style w:type="character" w:customStyle="1" w:styleId="aff2">
    <w:name w:val="正文文本缩进 字符"/>
    <w:basedOn w:val="a2"/>
    <w:link w:val="aff1"/>
    <w:uiPriority w:val="99"/>
    <w:semiHidden/>
    <w:rsid w:val="00777664"/>
    <w:rPr>
      <w:rFonts w:ascii="Times New Roman" w:eastAsia="宋体" w:hAnsi="Times New Roman" w:cs="Times New Roman"/>
      <w:szCs w:val="24"/>
    </w:rPr>
  </w:style>
  <w:style w:type="table" w:styleId="aff3">
    <w:name w:val="Table Grid"/>
    <w:basedOn w:val="a3"/>
    <w:uiPriority w:val="59"/>
    <w:qFormat/>
    <w:rsid w:val="007B3B4E"/>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Emphasis"/>
    <w:basedOn w:val="a2"/>
    <w:uiPriority w:val="20"/>
    <w:qFormat/>
    <w:rsid w:val="00D70B03"/>
    <w:rPr>
      <w:i/>
      <w:iCs/>
    </w:rPr>
  </w:style>
  <w:style w:type="paragraph" w:styleId="24">
    <w:name w:val="Body Text Indent 2"/>
    <w:basedOn w:val="a1"/>
    <w:link w:val="25"/>
    <w:uiPriority w:val="99"/>
    <w:semiHidden/>
    <w:unhideWhenUsed/>
    <w:rsid w:val="00702EDC"/>
    <w:pPr>
      <w:spacing w:after="120" w:line="480" w:lineRule="auto"/>
      <w:ind w:leftChars="200" w:left="420" w:firstLineChars="200" w:firstLine="200"/>
    </w:pPr>
    <w:rPr>
      <w:rFonts w:ascii="微软雅黑" w:eastAsia="微软雅黑" w:hAnsi="微软雅黑"/>
      <w:sz w:val="18"/>
      <w:szCs w:val="18"/>
    </w:rPr>
  </w:style>
  <w:style w:type="character" w:customStyle="1" w:styleId="25">
    <w:name w:val="正文文本缩进 2 字符"/>
    <w:basedOn w:val="a2"/>
    <w:link w:val="24"/>
    <w:uiPriority w:val="99"/>
    <w:semiHidden/>
    <w:rsid w:val="00702EDC"/>
    <w:rPr>
      <w:rFonts w:ascii="微软雅黑" w:eastAsia="微软雅黑" w:hAnsi="微软雅黑" w:cs="Times New Roman"/>
      <w:sz w:val="18"/>
      <w:szCs w:val="18"/>
    </w:rPr>
  </w:style>
  <w:style w:type="character" w:customStyle="1" w:styleId="1CharChar">
    <w:name w:val="样式1 Char Char"/>
    <w:basedOn w:val="a2"/>
    <w:qFormat/>
    <w:rsid w:val="00DA76BA"/>
    <w:rPr>
      <w:rFonts w:ascii="Arial" w:eastAsia="宋体" w:hAnsi="Arial"/>
      <w:kern w:val="2"/>
      <w:sz w:val="21"/>
      <w:szCs w:val="24"/>
      <w:lang w:val="en-US" w:eastAsia="zh-CN" w:bidi="ar-SA"/>
    </w:rPr>
  </w:style>
  <w:style w:type="paragraph" w:styleId="aff5">
    <w:name w:val="Revision"/>
    <w:hidden/>
    <w:uiPriority w:val="99"/>
    <w:semiHidden/>
    <w:rsid w:val="00A603E2"/>
    <w:rPr>
      <w:rFonts w:ascii="Times New Roman" w:eastAsia="宋体" w:hAnsi="Times New Roman" w:cs="Times New Roman"/>
      <w:szCs w:val="24"/>
    </w:rPr>
  </w:style>
  <w:style w:type="character" w:customStyle="1" w:styleId="a6">
    <w:name w:val="列表段落 字符"/>
    <w:aliases w:val="符号列表 字符,符号1.1（天云科技） 字符,列出段落-正文 字符,Colorful List Accent 1 字符,List Paragraph1 字符,???¡ì?¡ì?o???¡§???¡ì|D???¨¬?¡§¡§??¡§?a 字符,列出段落4 字符"/>
    <w:basedOn w:val="a2"/>
    <w:link w:val="a5"/>
    <w:uiPriority w:val="99"/>
    <w:qFormat/>
    <w:rsid w:val="0011015B"/>
    <w:rPr>
      <w:rFonts w:ascii="Calibri" w:eastAsia="宋体" w:hAnsi="Calibri" w:cs="Times New Roman"/>
    </w:rPr>
  </w:style>
  <w:style w:type="paragraph" w:customStyle="1" w:styleId="p16">
    <w:name w:val="p16"/>
    <w:basedOn w:val="a1"/>
    <w:qFormat/>
    <w:rsid w:val="002D7A3F"/>
    <w:pPr>
      <w:widowControl/>
      <w:pBdr>
        <w:bottom w:val="single" w:sz="6" w:space="1" w:color="000000"/>
      </w:pBdr>
      <w:jc w:val="center"/>
    </w:pPr>
    <w:rPr>
      <w:kern w:val="0"/>
      <w:sz w:val="18"/>
      <w:szCs w:val="20"/>
    </w:rPr>
  </w:style>
  <w:style w:type="table" w:customStyle="1" w:styleId="33">
    <w:name w:val="网格型3"/>
    <w:basedOn w:val="a3"/>
    <w:qFormat/>
    <w:rsid w:val="002843B1"/>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6">
    <w:name w:val="Unresolved Mention"/>
    <w:basedOn w:val="a2"/>
    <w:uiPriority w:val="99"/>
    <w:semiHidden/>
    <w:unhideWhenUsed/>
    <w:rsid w:val="009955F2"/>
    <w:rPr>
      <w:color w:val="605E5C"/>
      <w:shd w:val="clear" w:color="auto" w:fill="E1DFDD"/>
    </w:rPr>
  </w:style>
  <w:style w:type="paragraph" w:styleId="TOC4">
    <w:name w:val="toc 4"/>
    <w:basedOn w:val="a1"/>
    <w:next w:val="a1"/>
    <w:autoRedefine/>
    <w:uiPriority w:val="39"/>
    <w:rsid w:val="00EF1E3B"/>
    <w:pPr>
      <w:ind w:leftChars="600" w:left="12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581857">
      <w:bodyDiv w:val="1"/>
      <w:marLeft w:val="0"/>
      <w:marRight w:val="0"/>
      <w:marTop w:val="0"/>
      <w:marBottom w:val="0"/>
      <w:divBdr>
        <w:top w:val="none" w:sz="0" w:space="0" w:color="auto"/>
        <w:left w:val="none" w:sz="0" w:space="0" w:color="auto"/>
        <w:bottom w:val="none" w:sz="0" w:space="0" w:color="auto"/>
        <w:right w:val="none" w:sz="0" w:space="0" w:color="auto"/>
      </w:divBdr>
    </w:div>
    <w:div w:id="321587454">
      <w:bodyDiv w:val="1"/>
      <w:marLeft w:val="0"/>
      <w:marRight w:val="0"/>
      <w:marTop w:val="0"/>
      <w:marBottom w:val="0"/>
      <w:divBdr>
        <w:top w:val="none" w:sz="0" w:space="0" w:color="auto"/>
        <w:left w:val="none" w:sz="0" w:space="0" w:color="auto"/>
        <w:bottom w:val="none" w:sz="0" w:space="0" w:color="auto"/>
        <w:right w:val="none" w:sz="0" w:space="0" w:color="auto"/>
      </w:divBdr>
    </w:div>
    <w:div w:id="336008377">
      <w:bodyDiv w:val="1"/>
      <w:marLeft w:val="0"/>
      <w:marRight w:val="0"/>
      <w:marTop w:val="0"/>
      <w:marBottom w:val="0"/>
      <w:divBdr>
        <w:top w:val="none" w:sz="0" w:space="0" w:color="auto"/>
        <w:left w:val="none" w:sz="0" w:space="0" w:color="auto"/>
        <w:bottom w:val="none" w:sz="0" w:space="0" w:color="auto"/>
        <w:right w:val="none" w:sz="0" w:space="0" w:color="auto"/>
      </w:divBdr>
    </w:div>
    <w:div w:id="644624468">
      <w:bodyDiv w:val="1"/>
      <w:marLeft w:val="0"/>
      <w:marRight w:val="0"/>
      <w:marTop w:val="0"/>
      <w:marBottom w:val="0"/>
      <w:divBdr>
        <w:top w:val="none" w:sz="0" w:space="0" w:color="auto"/>
        <w:left w:val="none" w:sz="0" w:space="0" w:color="auto"/>
        <w:bottom w:val="none" w:sz="0" w:space="0" w:color="auto"/>
        <w:right w:val="none" w:sz="0" w:space="0" w:color="auto"/>
      </w:divBdr>
    </w:div>
    <w:div w:id="651834137">
      <w:bodyDiv w:val="1"/>
      <w:marLeft w:val="0"/>
      <w:marRight w:val="0"/>
      <w:marTop w:val="0"/>
      <w:marBottom w:val="0"/>
      <w:divBdr>
        <w:top w:val="none" w:sz="0" w:space="0" w:color="auto"/>
        <w:left w:val="none" w:sz="0" w:space="0" w:color="auto"/>
        <w:bottom w:val="none" w:sz="0" w:space="0" w:color="auto"/>
        <w:right w:val="none" w:sz="0" w:space="0" w:color="auto"/>
      </w:divBdr>
    </w:div>
    <w:div w:id="662246880">
      <w:bodyDiv w:val="1"/>
      <w:marLeft w:val="0"/>
      <w:marRight w:val="0"/>
      <w:marTop w:val="0"/>
      <w:marBottom w:val="0"/>
      <w:divBdr>
        <w:top w:val="none" w:sz="0" w:space="0" w:color="auto"/>
        <w:left w:val="none" w:sz="0" w:space="0" w:color="auto"/>
        <w:bottom w:val="none" w:sz="0" w:space="0" w:color="auto"/>
        <w:right w:val="none" w:sz="0" w:space="0" w:color="auto"/>
      </w:divBdr>
    </w:div>
    <w:div w:id="702246778">
      <w:bodyDiv w:val="1"/>
      <w:marLeft w:val="0"/>
      <w:marRight w:val="0"/>
      <w:marTop w:val="0"/>
      <w:marBottom w:val="0"/>
      <w:divBdr>
        <w:top w:val="none" w:sz="0" w:space="0" w:color="auto"/>
        <w:left w:val="none" w:sz="0" w:space="0" w:color="auto"/>
        <w:bottom w:val="none" w:sz="0" w:space="0" w:color="auto"/>
        <w:right w:val="none" w:sz="0" w:space="0" w:color="auto"/>
      </w:divBdr>
    </w:div>
    <w:div w:id="724721445">
      <w:bodyDiv w:val="1"/>
      <w:marLeft w:val="0"/>
      <w:marRight w:val="0"/>
      <w:marTop w:val="0"/>
      <w:marBottom w:val="0"/>
      <w:divBdr>
        <w:top w:val="none" w:sz="0" w:space="0" w:color="auto"/>
        <w:left w:val="none" w:sz="0" w:space="0" w:color="auto"/>
        <w:bottom w:val="none" w:sz="0" w:space="0" w:color="auto"/>
        <w:right w:val="none" w:sz="0" w:space="0" w:color="auto"/>
      </w:divBdr>
    </w:div>
    <w:div w:id="820853246">
      <w:bodyDiv w:val="1"/>
      <w:marLeft w:val="0"/>
      <w:marRight w:val="0"/>
      <w:marTop w:val="0"/>
      <w:marBottom w:val="0"/>
      <w:divBdr>
        <w:top w:val="none" w:sz="0" w:space="0" w:color="auto"/>
        <w:left w:val="none" w:sz="0" w:space="0" w:color="auto"/>
        <w:bottom w:val="none" w:sz="0" w:space="0" w:color="auto"/>
        <w:right w:val="none" w:sz="0" w:space="0" w:color="auto"/>
      </w:divBdr>
    </w:div>
    <w:div w:id="856771372">
      <w:bodyDiv w:val="1"/>
      <w:marLeft w:val="0"/>
      <w:marRight w:val="0"/>
      <w:marTop w:val="0"/>
      <w:marBottom w:val="0"/>
      <w:divBdr>
        <w:top w:val="none" w:sz="0" w:space="0" w:color="auto"/>
        <w:left w:val="none" w:sz="0" w:space="0" w:color="auto"/>
        <w:bottom w:val="none" w:sz="0" w:space="0" w:color="auto"/>
        <w:right w:val="none" w:sz="0" w:space="0" w:color="auto"/>
      </w:divBdr>
    </w:div>
    <w:div w:id="1008944751">
      <w:bodyDiv w:val="1"/>
      <w:marLeft w:val="0"/>
      <w:marRight w:val="0"/>
      <w:marTop w:val="0"/>
      <w:marBottom w:val="0"/>
      <w:divBdr>
        <w:top w:val="none" w:sz="0" w:space="0" w:color="auto"/>
        <w:left w:val="none" w:sz="0" w:space="0" w:color="auto"/>
        <w:bottom w:val="none" w:sz="0" w:space="0" w:color="auto"/>
        <w:right w:val="none" w:sz="0" w:space="0" w:color="auto"/>
      </w:divBdr>
      <w:divsChild>
        <w:div w:id="686760407">
          <w:marLeft w:val="0"/>
          <w:marRight w:val="0"/>
          <w:marTop w:val="0"/>
          <w:marBottom w:val="0"/>
          <w:divBdr>
            <w:top w:val="single" w:sz="6" w:space="0" w:color="EEEEEE"/>
            <w:left w:val="single" w:sz="6" w:space="0" w:color="EEEEEE"/>
            <w:bottom w:val="single" w:sz="6" w:space="0" w:color="EEEEEE"/>
            <w:right w:val="single" w:sz="6" w:space="0" w:color="EEEEEE"/>
          </w:divBdr>
          <w:divsChild>
            <w:div w:id="1586450215">
              <w:marLeft w:val="0"/>
              <w:marRight w:val="0"/>
              <w:marTop w:val="0"/>
              <w:marBottom w:val="0"/>
              <w:divBdr>
                <w:top w:val="none" w:sz="0" w:space="0" w:color="auto"/>
                <w:left w:val="none" w:sz="0" w:space="0" w:color="auto"/>
                <w:bottom w:val="none" w:sz="0" w:space="0" w:color="auto"/>
                <w:right w:val="none" w:sz="0" w:space="0" w:color="auto"/>
              </w:divBdr>
              <w:divsChild>
                <w:div w:id="1235818787">
                  <w:marLeft w:val="0"/>
                  <w:marRight w:val="0"/>
                  <w:marTop w:val="0"/>
                  <w:marBottom w:val="0"/>
                  <w:divBdr>
                    <w:top w:val="none" w:sz="0" w:space="0" w:color="auto"/>
                    <w:left w:val="none" w:sz="0" w:space="0" w:color="auto"/>
                    <w:bottom w:val="none" w:sz="0" w:space="0" w:color="auto"/>
                    <w:right w:val="none" w:sz="0" w:space="0" w:color="auto"/>
                  </w:divBdr>
                  <w:divsChild>
                    <w:div w:id="178667306">
                      <w:marLeft w:val="0"/>
                      <w:marRight w:val="0"/>
                      <w:marTop w:val="0"/>
                      <w:marBottom w:val="0"/>
                      <w:divBdr>
                        <w:top w:val="none" w:sz="0" w:space="0" w:color="auto"/>
                        <w:left w:val="none" w:sz="0" w:space="0" w:color="auto"/>
                        <w:bottom w:val="none" w:sz="0" w:space="0" w:color="auto"/>
                        <w:right w:val="none" w:sz="0" w:space="0" w:color="auto"/>
                      </w:divBdr>
                      <w:divsChild>
                        <w:div w:id="143898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8933360">
      <w:bodyDiv w:val="1"/>
      <w:marLeft w:val="0"/>
      <w:marRight w:val="0"/>
      <w:marTop w:val="0"/>
      <w:marBottom w:val="0"/>
      <w:divBdr>
        <w:top w:val="none" w:sz="0" w:space="0" w:color="auto"/>
        <w:left w:val="none" w:sz="0" w:space="0" w:color="auto"/>
        <w:bottom w:val="none" w:sz="0" w:space="0" w:color="auto"/>
        <w:right w:val="none" w:sz="0" w:space="0" w:color="auto"/>
      </w:divBdr>
    </w:div>
    <w:div w:id="1449355757">
      <w:bodyDiv w:val="1"/>
      <w:marLeft w:val="0"/>
      <w:marRight w:val="0"/>
      <w:marTop w:val="0"/>
      <w:marBottom w:val="0"/>
      <w:divBdr>
        <w:top w:val="none" w:sz="0" w:space="0" w:color="auto"/>
        <w:left w:val="none" w:sz="0" w:space="0" w:color="auto"/>
        <w:bottom w:val="none" w:sz="0" w:space="0" w:color="auto"/>
        <w:right w:val="none" w:sz="0" w:space="0" w:color="auto"/>
      </w:divBdr>
    </w:div>
    <w:div w:id="1453817542">
      <w:bodyDiv w:val="1"/>
      <w:marLeft w:val="0"/>
      <w:marRight w:val="0"/>
      <w:marTop w:val="0"/>
      <w:marBottom w:val="0"/>
      <w:divBdr>
        <w:top w:val="none" w:sz="0" w:space="0" w:color="auto"/>
        <w:left w:val="none" w:sz="0" w:space="0" w:color="auto"/>
        <w:bottom w:val="none" w:sz="0" w:space="0" w:color="auto"/>
        <w:right w:val="none" w:sz="0" w:space="0" w:color="auto"/>
      </w:divBdr>
    </w:div>
    <w:div w:id="1539050545">
      <w:bodyDiv w:val="1"/>
      <w:marLeft w:val="0"/>
      <w:marRight w:val="0"/>
      <w:marTop w:val="0"/>
      <w:marBottom w:val="0"/>
      <w:divBdr>
        <w:top w:val="none" w:sz="0" w:space="0" w:color="auto"/>
        <w:left w:val="none" w:sz="0" w:space="0" w:color="auto"/>
        <w:bottom w:val="none" w:sz="0" w:space="0" w:color="auto"/>
        <w:right w:val="none" w:sz="0" w:space="0" w:color="auto"/>
      </w:divBdr>
    </w:div>
    <w:div w:id="1546064229">
      <w:bodyDiv w:val="1"/>
      <w:marLeft w:val="0"/>
      <w:marRight w:val="0"/>
      <w:marTop w:val="0"/>
      <w:marBottom w:val="0"/>
      <w:divBdr>
        <w:top w:val="none" w:sz="0" w:space="0" w:color="auto"/>
        <w:left w:val="none" w:sz="0" w:space="0" w:color="auto"/>
        <w:bottom w:val="none" w:sz="0" w:space="0" w:color="auto"/>
        <w:right w:val="none" w:sz="0" w:space="0" w:color="auto"/>
      </w:divBdr>
    </w:div>
    <w:div w:id="1579704381">
      <w:bodyDiv w:val="1"/>
      <w:marLeft w:val="0"/>
      <w:marRight w:val="0"/>
      <w:marTop w:val="0"/>
      <w:marBottom w:val="0"/>
      <w:divBdr>
        <w:top w:val="none" w:sz="0" w:space="0" w:color="auto"/>
        <w:left w:val="none" w:sz="0" w:space="0" w:color="auto"/>
        <w:bottom w:val="none" w:sz="0" w:space="0" w:color="auto"/>
        <w:right w:val="none" w:sz="0" w:space="0" w:color="auto"/>
      </w:divBdr>
    </w:div>
    <w:div w:id="1686328476">
      <w:bodyDiv w:val="1"/>
      <w:marLeft w:val="0"/>
      <w:marRight w:val="0"/>
      <w:marTop w:val="0"/>
      <w:marBottom w:val="0"/>
      <w:divBdr>
        <w:top w:val="none" w:sz="0" w:space="0" w:color="auto"/>
        <w:left w:val="none" w:sz="0" w:space="0" w:color="auto"/>
        <w:bottom w:val="none" w:sz="0" w:space="0" w:color="auto"/>
        <w:right w:val="none" w:sz="0" w:space="0" w:color="auto"/>
      </w:divBdr>
    </w:div>
    <w:div w:id="1733305571">
      <w:bodyDiv w:val="1"/>
      <w:marLeft w:val="0"/>
      <w:marRight w:val="0"/>
      <w:marTop w:val="0"/>
      <w:marBottom w:val="0"/>
      <w:divBdr>
        <w:top w:val="none" w:sz="0" w:space="0" w:color="auto"/>
        <w:left w:val="none" w:sz="0" w:space="0" w:color="auto"/>
        <w:bottom w:val="none" w:sz="0" w:space="0" w:color="auto"/>
        <w:right w:val="none" w:sz="0" w:space="0" w:color="auto"/>
      </w:divBdr>
    </w:div>
    <w:div w:id="2093500827">
      <w:bodyDiv w:val="1"/>
      <w:marLeft w:val="0"/>
      <w:marRight w:val="0"/>
      <w:marTop w:val="0"/>
      <w:marBottom w:val="0"/>
      <w:divBdr>
        <w:top w:val="none" w:sz="0" w:space="0" w:color="auto"/>
        <w:left w:val="none" w:sz="0" w:space="0" w:color="auto"/>
        <w:bottom w:val="none" w:sz="0" w:space="0" w:color="auto"/>
        <w:right w:val="none" w:sz="0" w:space="0" w:color="auto"/>
      </w:divBdr>
      <w:divsChild>
        <w:div w:id="1509518277">
          <w:marLeft w:val="0"/>
          <w:marRight w:val="0"/>
          <w:marTop w:val="0"/>
          <w:marBottom w:val="0"/>
          <w:divBdr>
            <w:top w:val="single" w:sz="4" w:space="0" w:color="EEEEEE"/>
            <w:left w:val="single" w:sz="4" w:space="0" w:color="EEEEEE"/>
            <w:bottom w:val="single" w:sz="4" w:space="0" w:color="EEEEEE"/>
            <w:right w:val="single" w:sz="4" w:space="0" w:color="EEEEEE"/>
          </w:divBdr>
          <w:divsChild>
            <w:div w:id="633411608">
              <w:marLeft w:val="0"/>
              <w:marRight w:val="0"/>
              <w:marTop w:val="0"/>
              <w:marBottom w:val="0"/>
              <w:divBdr>
                <w:top w:val="none" w:sz="0" w:space="0" w:color="auto"/>
                <w:left w:val="none" w:sz="0" w:space="0" w:color="auto"/>
                <w:bottom w:val="none" w:sz="0" w:space="0" w:color="auto"/>
                <w:right w:val="none" w:sz="0" w:space="0" w:color="auto"/>
              </w:divBdr>
              <w:divsChild>
                <w:div w:id="897933803">
                  <w:marLeft w:val="0"/>
                  <w:marRight w:val="0"/>
                  <w:marTop w:val="0"/>
                  <w:marBottom w:val="0"/>
                  <w:divBdr>
                    <w:top w:val="none" w:sz="0" w:space="0" w:color="auto"/>
                    <w:left w:val="none" w:sz="0" w:space="0" w:color="auto"/>
                    <w:bottom w:val="none" w:sz="0" w:space="0" w:color="auto"/>
                    <w:right w:val="none" w:sz="0" w:space="0" w:color="auto"/>
                  </w:divBdr>
                  <w:divsChild>
                    <w:div w:id="1305501467">
                      <w:marLeft w:val="0"/>
                      <w:marRight w:val="0"/>
                      <w:marTop w:val="0"/>
                      <w:marBottom w:val="0"/>
                      <w:divBdr>
                        <w:top w:val="none" w:sz="0" w:space="0" w:color="auto"/>
                        <w:left w:val="none" w:sz="0" w:space="0" w:color="auto"/>
                        <w:bottom w:val="none" w:sz="0" w:space="0" w:color="auto"/>
                        <w:right w:val="none" w:sz="0" w:space="0" w:color="auto"/>
                      </w:divBdr>
                      <w:divsChild>
                        <w:div w:id="1295870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7750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E0E218-4F72-45CA-9650-C0549A56B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613</TotalTime>
  <Pages>2</Pages>
  <Words>217</Words>
  <Characters>1239</Characters>
  <Application>Microsoft Office Word</Application>
  <DocSecurity>0</DocSecurity>
  <Lines>10</Lines>
  <Paragraphs>2</Paragraphs>
  <ScaleCrop>false</ScaleCrop>
  <Company>Microsoft</Company>
  <LinksUpToDate>false</LinksUpToDate>
  <CharactersWithSpaces>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Usher Shen</cp:lastModifiedBy>
  <cp:revision>553</cp:revision>
  <cp:lastPrinted>2019-04-08T07:29:00Z</cp:lastPrinted>
  <dcterms:created xsi:type="dcterms:W3CDTF">2025-02-11T09:16:00Z</dcterms:created>
  <dcterms:modified xsi:type="dcterms:W3CDTF">2025-04-01T13:33:00Z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-424293484</vt:i4>
  </property>
</Properties>
</file>