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6F87A7">
      <w:pPr>
        <w:autoSpaceDE/>
        <w:autoSpaceDN/>
        <w:spacing w:line="400" w:lineRule="exact"/>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表B.电梯技术规格和要求响应表</w:t>
      </w:r>
    </w:p>
    <w:p w14:paraId="182B0AA7">
      <w:pPr>
        <w:autoSpaceDE/>
        <w:autoSpaceDN/>
        <w:spacing w:line="400" w:lineRule="exact"/>
        <w:rPr>
          <w:rFonts w:hint="default"/>
          <w:highlight w:val="none"/>
          <w:lang w:val="en-US"/>
        </w:rPr>
      </w:pPr>
      <w:r>
        <w:rPr>
          <w:rFonts w:hint="eastAsia" w:ascii="宋体" w:hAnsi="宋体" w:cs="宋体"/>
          <w:b/>
          <w:color w:val="000000"/>
          <w:sz w:val="21"/>
          <w:szCs w:val="21"/>
          <w:highlight w:val="none"/>
          <w:lang w:val="en-US" w:eastAsia="zh-CN"/>
        </w:rPr>
        <w:t>表B1</w:t>
      </w:r>
      <w:r>
        <w:rPr>
          <w:rFonts w:hint="eastAsia" w:ascii="宋体" w:hAnsi="Arial" w:cs="Times New Roman"/>
          <w:b/>
          <w:color w:val="000000"/>
          <w:sz w:val="21"/>
          <w:szCs w:val="21"/>
          <w:highlight w:val="none"/>
          <w:lang w:eastAsia="zh-CN"/>
        </w:rPr>
        <w:t>（</w:t>
      </w:r>
      <w:r>
        <w:rPr>
          <w:rFonts w:hint="eastAsia" w:ascii="宋体" w:hAnsi="Arial" w:cs="Times New Roman"/>
          <w:b/>
          <w:color w:val="000000"/>
          <w:sz w:val="21"/>
          <w:szCs w:val="21"/>
          <w:highlight w:val="none"/>
          <w:lang w:val="en-US" w:eastAsia="zh-CN"/>
        </w:rPr>
        <w:t>适用于DT1、DT2，特殊注明条款除外）</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327"/>
        <w:gridCol w:w="4200"/>
        <w:gridCol w:w="2064"/>
      </w:tblGrid>
      <w:tr w14:paraId="5D30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3" w:type="pct"/>
            <w:vAlign w:val="center"/>
          </w:tcPr>
          <w:p w14:paraId="24C8935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244" w:type="pct"/>
            <w:gridSpan w:val="2"/>
            <w:vAlign w:val="center"/>
          </w:tcPr>
          <w:p w14:paraId="1DD076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技术规格</w:t>
            </w:r>
          </w:p>
        </w:tc>
        <w:tc>
          <w:tcPr>
            <w:tcW w:w="1211" w:type="pct"/>
            <w:vAlign w:val="center"/>
          </w:tcPr>
          <w:p w14:paraId="1B250A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响应规格</w:t>
            </w:r>
          </w:p>
        </w:tc>
      </w:tr>
      <w:tr w14:paraId="559D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3" w:type="pct"/>
            <w:vAlign w:val="center"/>
          </w:tcPr>
          <w:p w14:paraId="607AAA3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
                <w:color w:val="000000"/>
                <w:sz w:val="21"/>
                <w:szCs w:val="21"/>
                <w:highlight w:val="none"/>
              </w:rPr>
              <w:t>1</w:t>
            </w:r>
          </w:p>
        </w:tc>
        <w:tc>
          <w:tcPr>
            <w:tcW w:w="3244" w:type="pct"/>
            <w:gridSpan w:val="2"/>
            <w:vAlign w:val="center"/>
          </w:tcPr>
          <w:p w14:paraId="45ABAE1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sz w:val="21"/>
                <w:szCs w:val="21"/>
                <w:highlight w:val="none"/>
                <w:u w:val="single"/>
              </w:rPr>
            </w:pPr>
            <w:bookmarkStart w:id="0" w:name="OLE_LINK50"/>
            <w:r>
              <w:rPr>
                <w:rFonts w:hint="eastAsia" w:ascii="宋体" w:hAnsi="宋体" w:eastAsia="宋体" w:cs="宋体"/>
                <w:b/>
                <w:color w:val="000000"/>
                <w:sz w:val="21"/>
                <w:szCs w:val="21"/>
                <w:highlight w:val="none"/>
              </w:rPr>
              <w:t>电梯类型和数量：</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须如实填写</w:t>
            </w:r>
            <w:r>
              <w:rPr>
                <w:rFonts w:hint="eastAsia" w:ascii="宋体" w:hAnsi="宋体" w:eastAsia="宋体" w:cs="宋体"/>
                <w:b/>
                <w:color w:val="000000"/>
                <w:sz w:val="21"/>
                <w:szCs w:val="21"/>
                <w:highlight w:val="none"/>
                <w:lang w:eastAsia="zh-CN"/>
              </w:rPr>
              <w:t>响应产品</w:t>
            </w:r>
            <w:r>
              <w:rPr>
                <w:rFonts w:hint="eastAsia" w:ascii="宋体" w:hAnsi="宋体" w:eastAsia="宋体" w:cs="宋体"/>
                <w:b/>
                <w:color w:val="000000"/>
                <w:sz w:val="21"/>
                <w:szCs w:val="21"/>
                <w:highlight w:val="none"/>
              </w:rPr>
              <w:t>名称。</w:t>
            </w:r>
            <w:r>
              <w:rPr>
                <w:rFonts w:hint="eastAsia" w:ascii="宋体" w:hAnsi="宋体" w:eastAsia="宋体" w:cs="宋体"/>
                <w:color w:val="000000"/>
                <w:sz w:val="21"/>
                <w:szCs w:val="21"/>
                <w:highlight w:val="none"/>
              </w:rPr>
              <w:t>要求</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电梯型号必须是</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品牌的商务电梯，</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需要明确写清产品型号和名称，型号必须是唯一的，若使用某系列产品的扩展或延伸产品必须表述清楚，同时须提供具体</w:t>
            </w:r>
            <w:r>
              <w:rPr>
                <w:rFonts w:hint="eastAsia" w:ascii="宋体" w:hAnsi="宋体" w:eastAsia="宋体" w:cs="宋体"/>
                <w:color w:val="000000"/>
                <w:sz w:val="21"/>
                <w:szCs w:val="21"/>
                <w:highlight w:val="none"/>
                <w:lang w:eastAsia="zh-CN"/>
              </w:rPr>
              <w:t>响应产品</w:t>
            </w:r>
            <w:r>
              <w:rPr>
                <w:rFonts w:hint="eastAsia" w:ascii="宋体" w:hAnsi="宋体" w:eastAsia="宋体" w:cs="宋体"/>
                <w:color w:val="000000"/>
                <w:sz w:val="21"/>
                <w:szCs w:val="21"/>
                <w:highlight w:val="none"/>
              </w:rPr>
              <w:t>的产品样本和型式试验报告。</w:t>
            </w:r>
            <w:bookmarkEnd w:id="0"/>
          </w:p>
        </w:tc>
        <w:tc>
          <w:tcPr>
            <w:tcW w:w="1211" w:type="pct"/>
            <w:vAlign w:val="center"/>
          </w:tcPr>
          <w:p w14:paraId="48D7786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4B3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468E0A4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一、土建设计要求及主要技术规格及响应情况</w:t>
            </w:r>
          </w:p>
        </w:tc>
      </w:tr>
      <w:tr w14:paraId="07FD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3B03F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3244" w:type="pct"/>
            <w:gridSpan w:val="2"/>
            <w:vAlign w:val="center"/>
          </w:tcPr>
          <w:p w14:paraId="57716B3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电梯速度：见《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4AB023C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3BBA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tcBorders>
              <w:bottom w:val="single" w:color="auto" w:sz="4" w:space="0"/>
            </w:tcBorders>
            <w:vAlign w:val="center"/>
          </w:tcPr>
          <w:p w14:paraId="3DBD9DC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3244" w:type="pct"/>
            <w:gridSpan w:val="2"/>
            <w:tcBorders>
              <w:bottom w:val="single" w:color="auto" w:sz="4" w:space="0"/>
            </w:tcBorders>
            <w:vAlign w:val="center"/>
          </w:tcPr>
          <w:p w14:paraId="44BD0B1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井道净尺寸：见《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tcBorders>
              <w:bottom w:val="single" w:color="auto" w:sz="4" w:space="0"/>
            </w:tcBorders>
            <w:vAlign w:val="center"/>
          </w:tcPr>
          <w:p w14:paraId="09C2F01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4C0E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43" w:type="pct"/>
            <w:vAlign w:val="center"/>
          </w:tcPr>
          <w:p w14:paraId="6057845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p>
        </w:tc>
        <w:tc>
          <w:tcPr>
            <w:tcW w:w="3244" w:type="pct"/>
            <w:gridSpan w:val="2"/>
            <w:vAlign w:val="center"/>
          </w:tcPr>
          <w:p w14:paraId="349A90C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载重量：见《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73AAFD3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2DA6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tcBorders>
              <w:bottom w:val="single" w:color="auto" w:sz="4" w:space="0"/>
            </w:tcBorders>
            <w:vAlign w:val="center"/>
          </w:tcPr>
          <w:p w14:paraId="060BA18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1.4</w:t>
            </w:r>
          </w:p>
        </w:tc>
        <w:tc>
          <w:tcPr>
            <w:tcW w:w="3244" w:type="pct"/>
            <w:gridSpan w:val="2"/>
            <w:tcBorders>
              <w:bottom w:val="single" w:color="auto" w:sz="4" w:space="0"/>
            </w:tcBorders>
            <w:vAlign w:val="center"/>
          </w:tcPr>
          <w:p w14:paraId="71B8922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电梯停靠站数：见《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tcBorders>
              <w:bottom w:val="single" w:color="auto" w:sz="4" w:space="0"/>
            </w:tcBorders>
            <w:vAlign w:val="center"/>
          </w:tcPr>
          <w:p w14:paraId="5141B26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4B3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65BBE8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3244" w:type="pct"/>
            <w:gridSpan w:val="2"/>
            <w:vAlign w:val="center"/>
          </w:tcPr>
          <w:p w14:paraId="4E0B823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底坑深度：见《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371D822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420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16576D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p>
        </w:tc>
        <w:tc>
          <w:tcPr>
            <w:tcW w:w="3244" w:type="pct"/>
            <w:gridSpan w:val="2"/>
            <w:vAlign w:val="center"/>
          </w:tcPr>
          <w:p w14:paraId="68B5169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开门净尺寸：见《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45B277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902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8B8DF8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p>
        </w:tc>
        <w:tc>
          <w:tcPr>
            <w:tcW w:w="3244" w:type="pct"/>
            <w:gridSpan w:val="2"/>
            <w:vAlign w:val="center"/>
          </w:tcPr>
          <w:p w14:paraId="5FF5D45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提升高度：见《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42E183C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2D2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7069EA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3244" w:type="pct"/>
            <w:gridSpan w:val="2"/>
            <w:vAlign w:val="center"/>
          </w:tcPr>
          <w:p w14:paraId="0CDE84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电梯停靠层层高：见《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11" w:type="pct"/>
            <w:vAlign w:val="center"/>
          </w:tcPr>
          <w:p w14:paraId="1C96E14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25D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059E52C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w:t>
            </w:r>
            <w:bookmarkStart w:id="1" w:name="OLE_LINK84"/>
            <w:r>
              <w:rPr>
                <w:rFonts w:hint="eastAsia" w:ascii="宋体" w:hAnsi="宋体" w:eastAsia="宋体" w:cs="宋体"/>
                <w:b/>
                <w:color w:val="000000"/>
                <w:sz w:val="21"/>
                <w:szCs w:val="21"/>
                <w:highlight w:val="none"/>
              </w:rPr>
              <w:t>、电梯轿箱和厅门入口装饰要求</w:t>
            </w:r>
            <w:bookmarkEnd w:id="1"/>
          </w:p>
        </w:tc>
      </w:tr>
      <w:tr w14:paraId="05A3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384427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bookmarkStart w:id="2" w:name="OLE_LINK82" w:colFirst="0" w:colLast="2"/>
            <w:bookmarkStart w:id="3" w:name="OLE_LINK81" w:colFirst="0" w:colLast="2"/>
            <w:r>
              <w:rPr>
                <w:rFonts w:hint="eastAsia" w:ascii="宋体" w:hAnsi="宋体" w:eastAsia="宋体" w:cs="宋体"/>
                <w:bCs/>
                <w:color w:val="000000"/>
                <w:sz w:val="21"/>
                <w:szCs w:val="21"/>
                <w:highlight w:val="none"/>
              </w:rPr>
              <w:t>2.1</w:t>
            </w:r>
          </w:p>
        </w:tc>
        <w:tc>
          <w:tcPr>
            <w:tcW w:w="3244" w:type="pct"/>
            <w:gridSpan w:val="2"/>
            <w:vAlign w:val="center"/>
          </w:tcPr>
          <w:p w14:paraId="064067F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开</w:t>
            </w:r>
            <w:bookmarkStart w:id="4" w:name="OLE_LINK55"/>
            <w:r>
              <w:rPr>
                <w:rFonts w:hint="eastAsia" w:ascii="宋体" w:hAnsi="宋体" w:eastAsia="宋体" w:cs="宋体"/>
                <w:color w:val="000000"/>
                <w:sz w:val="21"/>
                <w:szCs w:val="21"/>
                <w:highlight w:val="none"/>
              </w:rPr>
              <w:t>门方式：见《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bookmarkEnd w:id="4"/>
            <w:r>
              <w:rPr>
                <w:rFonts w:hint="eastAsia" w:ascii="宋体" w:hAnsi="宋体" w:eastAsia="宋体" w:cs="宋体"/>
                <w:color w:val="000000"/>
                <w:sz w:val="21"/>
                <w:szCs w:val="21"/>
                <w:highlight w:val="none"/>
              </w:rPr>
              <w:t>。</w:t>
            </w:r>
          </w:p>
        </w:tc>
        <w:tc>
          <w:tcPr>
            <w:tcW w:w="1211" w:type="pct"/>
            <w:vAlign w:val="center"/>
          </w:tcPr>
          <w:p w14:paraId="46A75BF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AE8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B7641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2.2</w:t>
            </w:r>
          </w:p>
        </w:tc>
        <w:tc>
          <w:tcPr>
            <w:tcW w:w="3244" w:type="pct"/>
            <w:gridSpan w:val="2"/>
            <w:vAlign w:val="center"/>
          </w:tcPr>
          <w:p w14:paraId="5A9445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bookmarkStart w:id="5" w:name="OLE_LINK56"/>
            <w:r>
              <w:rPr>
                <w:rFonts w:hint="eastAsia" w:ascii="宋体" w:hAnsi="宋体" w:eastAsia="宋体" w:cs="宋体"/>
                <w:bCs/>
                <w:color w:val="000000"/>
                <w:sz w:val="21"/>
                <w:szCs w:val="21"/>
                <w:highlight w:val="none"/>
              </w:rPr>
              <w:t>轿厢内净尺寸：</w:t>
            </w:r>
            <w:bookmarkEnd w:id="5"/>
            <w:r>
              <w:rPr>
                <w:rFonts w:hint="eastAsia" w:ascii="宋体" w:hAnsi="宋体" w:eastAsia="宋体" w:cs="宋体"/>
                <w:color w:val="000000"/>
                <w:sz w:val="21"/>
                <w:szCs w:val="21"/>
                <w:highlight w:val="none"/>
              </w:rPr>
              <w:t>按井道净尺寸的最大值制造，尽量做到最大。</w:t>
            </w:r>
          </w:p>
        </w:tc>
        <w:tc>
          <w:tcPr>
            <w:tcW w:w="1211" w:type="pct"/>
            <w:vAlign w:val="center"/>
          </w:tcPr>
          <w:p w14:paraId="37164A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bookmarkEnd w:id="2"/>
        </w:tc>
      </w:tr>
      <w:tr w14:paraId="47F2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3" w:type="pct"/>
            <w:vAlign w:val="center"/>
          </w:tcPr>
          <w:p w14:paraId="049D04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2.3</w:t>
            </w:r>
          </w:p>
        </w:tc>
        <w:tc>
          <w:tcPr>
            <w:tcW w:w="779" w:type="pct"/>
            <w:vAlign w:val="center"/>
          </w:tcPr>
          <w:p w14:paraId="334D7BE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轿厢、轿门材质</w:t>
            </w:r>
          </w:p>
        </w:tc>
        <w:tc>
          <w:tcPr>
            <w:tcW w:w="2465" w:type="pct"/>
            <w:vAlign w:val="center"/>
          </w:tcPr>
          <w:p w14:paraId="19A78D2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bookmarkStart w:id="6" w:name="OLE_LINK2"/>
            <w:r>
              <w:rPr>
                <w:rFonts w:hint="eastAsia" w:ascii="宋体" w:hAnsi="宋体" w:eastAsia="宋体" w:cs="宋体"/>
                <w:color w:val="000000"/>
                <w:sz w:val="21"/>
                <w:szCs w:val="21"/>
                <w:highlight w:val="none"/>
              </w:rPr>
              <w:t>采用</w:t>
            </w:r>
            <w:bookmarkEnd w:id="6"/>
            <w:r>
              <w:rPr>
                <w:rFonts w:hint="eastAsia" w:ascii="宋体" w:hAnsi="宋体" w:cs="宋体"/>
                <w:color w:val="000000"/>
                <w:sz w:val="21"/>
                <w:szCs w:val="21"/>
                <w:highlight w:val="none"/>
                <w:lang w:eastAsia="zh-CN"/>
              </w:rPr>
              <w:t>发纹</w:t>
            </w:r>
            <w:r>
              <w:rPr>
                <w:rFonts w:hint="eastAsia" w:ascii="宋体" w:hAnsi="宋体" w:eastAsia="宋体" w:cs="宋体"/>
                <w:color w:val="000000"/>
                <w:sz w:val="21"/>
                <w:szCs w:val="21"/>
                <w:highlight w:val="none"/>
              </w:rPr>
              <w:t>不锈钢</w:t>
            </w:r>
            <w:bookmarkStart w:id="7" w:name="OLE_LINK59"/>
            <w:r>
              <w:rPr>
                <w:rFonts w:hint="eastAsia" w:ascii="宋体" w:hAnsi="宋体" w:eastAsia="宋体" w:cs="宋体"/>
                <w:color w:val="000000"/>
                <w:sz w:val="21"/>
                <w:szCs w:val="21"/>
                <w:highlight w:val="none"/>
              </w:rPr>
              <w:t>，不锈钢板厚度≥1.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mm。</w:t>
            </w:r>
            <w:bookmarkEnd w:id="7"/>
          </w:p>
        </w:tc>
        <w:tc>
          <w:tcPr>
            <w:tcW w:w="1211" w:type="pct"/>
            <w:vAlign w:val="center"/>
          </w:tcPr>
          <w:p w14:paraId="5735B9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09F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43" w:type="pct"/>
            <w:vAlign w:val="center"/>
          </w:tcPr>
          <w:p w14:paraId="494B93A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2.4</w:t>
            </w:r>
          </w:p>
        </w:tc>
        <w:tc>
          <w:tcPr>
            <w:tcW w:w="779" w:type="pct"/>
            <w:vAlign w:val="center"/>
          </w:tcPr>
          <w:p w14:paraId="04AB0C2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厅门、门套</w:t>
            </w:r>
          </w:p>
        </w:tc>
        <w:tc>
          <w:tcPr>
            <w:tcW w:w="2465" w:type="pct"/>
            <w:vAlign w:val="center"/>
          </w:tcPr>
          <w:p w14:paraId="7E20BBF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w:t>
            </w:r>
            <w:r>
              <w:rPr>
                <w:rFonts w:hint="eastAsia" w:ascii="宋体" w:hAnsi="宋体" w:cs="宋体"/>
                <w:color w:val="000000"/>
                <w:sz w:val="21"/>
                <w:szCs w:val="21"/>
                <w:highlight w:val="none"/>
                <w:lang w:eastAsia="zh-CN"/>
              </w:rPr>
              <w:t>发纹</w:t>
            </w:r>
            <w:r>
              <w:rPr>
                <w:rFonts w:hint="eastAsia" w:ascii="宋体" w:hAnsi="宋体" w:eastAsia="宋体" w:cs="宋体"/>
                <w:color w:val="000000"/>
                <w:sz w:val="21"/>
                <w:szCs w:val="21"/>
                <w:highlight w:val="none"/>
              </w:rPr>
              <w:t>不锈钢厅门、</w:t>
            </w:r>
            <w:r>
              <w:rPr>
                <w:rFonts w:hint="eastAsia" w:ascii="宋体" w:hAnsi="宋体" w:cs="宋体"/>
                <w:color w:val="000000"/>
                <w:sz w:val="21"/>
                <w:szCs w:val="21"/>
                <w:highlight w:val="none"/>
                <w:lang w:val="en-US" w:eastAsia="zh-CN"/>
              </w:rPr>
              <w:t>标准</w:t>
            </w:r>
            <w:r>
              <w:rPr>
                <w:rFonts w:hint="eastAsia" w:ascii="宋体" w:hAnsi="宋体" w:eastAsia="宋体" w:cs="宋体"/>
                <w:color w:val="000000"/>
                <w:sz w:val="21"/>
                <w:szCs w:val="21"/>
                <w:highlight w:val="none"/>
              </w:rPr>
              <w:t>门套，</w:t>
            </w:r>
            <w:bookmarkStart w:id="8" w:name="OLE_LINK57"/>
            <w:bookmarkStart w:id="9" w:name="OLE_LINK58"/>
            <w:r>
              <w:rPr>
                <w:rFonts w:hint="eastAsia" w:ascii="宋体" w:hAnsi="宋体" w:eastAsia="宋体" w:cs="宋体"/>
                <w:color w:val="000000"/>
                <w:sz w:val="21"/>
                <w:szCs w:val="21"/>
                <w:highlight w:val="none"/>
              </w:rPr>
              <w:t>不锈钢板厚度</w:t>
            </w:r>
            <w:bookmarkEnd w:id="8"/>
            <w:r>
              <w:rPr>
                <w:rFonts w:hint="eastAsia" w:ascii="宋体" w:hAnsi="宋体" w:eastAsia="宋体" w:cs="宋体"/>
                <w:color w:val="000000"/>
                <w:sz w:val="21"/>
                <w:szCs w:val="21"/>
                <w:highlight w:val="none"/>
              </w:rPr>
              <w:t>≥1.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mm。</w:t>
            </w:r>
            <w:bookmarkEnd w:id="9"/>
          </w:p>
        </w:tc>
        <w:tc>
          <w:tcPr>
            <w:tcW w:w="1211" w:type="pct"/>
            <w:vAlign w:val="center"/>
          </w:tcPr>
          <w:p w14:paraId="2F96335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D1A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3" w:type="pct"/>
            <w:vAlign w:val="center"/>
          </w:tcPr>
          <w:p w14:paraId="4C09081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2.5</w:t>
            </w:r>
          </w:p>
        </w:tc>
        <w:tc>
          <w:tcPr>
            <w:tcW w:w="779" w:type="pct"/>
            <w:vAlign w:val="center"/>
          </w:tcPr>
          <w:p w14:paraId="09E29F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轿厢顶</w:t>
            </w:r>
          </w:p>
        </w:tc>
        <w:tc>
          <w:tcPr>
            <w:tcW w:w="2465" w:type="pct"/>
            <w:vAlign w:val="center"/>
          </w:tcPr>
          <w:p w14:paraId="54E0E5BD">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000000"/>
                <w:highlight w:val="none"/>
              </w:rPr>
            </w:pPr>
            <w:bookmarkStart w:id="10" w:name="OLE_LINK60"/>
            <w:r>
              <w:rPr>
                <w:rFonts w:hint="eastAsia" w:ascii="宋体" w:hAnsi="宋体" w:eastAsia="宋体" w:cs="宋体"/>
                <w:bCs/>
                <w:color w:val="000000"/>
                <w:sz w:val="21"/>
                <w:szCs w:val="21"/>
                <w:highlight w:val="none"/>
              </w:rPr>
              <w:t>顶部标准装饰，均含灯光和通风扇（隐匿形式，手动及自动控制），吊顶轿厢顶需留有摄像机孔。</w:t>
            </w:r>
            <w:bookmarkEnd w:id="10"/>
          </w:p>
        </w:tc>
        <w:tc>
          <w:tcPr>
            <w:tcW w:w="1211" w:type="pct"/>
            <w:vAlign w:val="center"/>
          </w:tcPr>
          <w:p w14:paraId="09A769D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4B53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3" w:type="pct"/>
            <w:vAlign w:val="center"/>
          </w:tcPr>
          <w:p w14:paraId="1C01B34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2.6</w:t>
            </w:r>
          </w:p>
        </w:tc>
        <w:tc>
          <w:tcPr>
            <w:tcW w:w="779" w:type="pct"/>
            <w:vAlign w:val="center"/>
          </w:tcPr>
          <w:p w14:paraId="798DCB1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门厅按钮及轿厢面板要求</w:t>
            </w:r>
          </w:p>
        </w:tc>
        <w:tc>
          <w:tcPr>
            <w:tcW w:w="2465" w:type="pct"/>
            <w:vAlign w:val="center"/>
          </w:tcPr>
          <w:p w14:paraId="26DB28E4">
            <w:pPr>
              <w:keepNext w:val="0"/>
              <w:keepLines w:val="0"/>
              <w:pageBreakBefore w:val="0"/>
              <w:widowControl w:val="0"/>
              <w:kinsoku/>
              <w:wordWrap/>
              <w:overflowPunct/>
              <w:topLinePunct w:val="0"/>
              <w:autoSpaceDE/>
              <w:autoSpaceDN/>
              <w:bidi w:val="0"/>
              <w:adjustRightInd/>
              <w:spacing w:line="400" w:lineRule="exact"/>
              <w:textAlignment w:val="auto"/>
              <w:rPr>
                <w:rFonts w:hint="default"/>
                <w:color w:val="000000"/>
                <w:highlight w:val="none"/>
                <w:lang w:val="en-US" w:eastAsia="zh-CN"/>
              </w:rPr>
            </w:pPr>
            <w:bookmarkStart w:id="11" w:name="OLE_LINK53"/>
            <w:r>
              <w:rPr>
                <w:rFonts w:hint="eastAsia" w:ascii="宋体" w:hAnsi="宋体" w:eastAsia="宋体" w:cs="宋体"/>
                <w:color w:val="000000"/>
                <w:sz w:val="21"/>
                <w:szCs w:val="21"/>
                <w:highlight w:val="none"/>
              </w:rPr>
              <w:t>设轿厢一体式操作盘及低位操作板各一个，采用带盲文的</w:t>
            </w:r>
            <w:bookmarkStart w:id="12" w:name="OLE_LINK61"/>
            <w:r>
              <w:rPr>
                <w:rFonts w:hint="eastAsia" w:ascii="宋体" w:hAnsi="宋体" w:eastAsia="宋体" w:cs="宋体"/>
                <w:color w:val="000000"/>
                <w:sz w:val="21"/>
                <w:szCs w:val="21"/>
                <w:highlight w:val="none"/>
              </w:rPr>
              <w:t>镂刻字体金属发光按钮，位置和方向采用彩色多媒体液晶显示</w:t>
            </w:r>
            <w:bookmarkEnd w:id="12"/>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供应商在投标文件中</w:t>
            </w:r>
            <w:r>
              <w:rPr>
                <w:rFonts w:hint="eastAsia" w:ascii="宋体" w:hAnsi="宋体" w:eastAsia="宋体" w:cs="宋体"/>
                <w:color w:val="000000"/>
                <w:sz w:val="21"/>
                <w:szCs w:val="21"/>
                <w:highlight w:val="none"/>
              </w:rPr>
              <w:t>提供照片及样本</w:t>
            </w:r>
            <w:r>
              <w:rPr>
                <w:rFonts w:hint="eastAsia" w:ascii="宋体" w:hAnsi="宋体" w:cs="宋体"/>
                <w:color w:val="000000"/>
                <w:sz w:val="21"/>
                <w:szCs w:val="21"/>
                <w:highlight w:val="none"/>
                <w:lang w:eastAsia="zh-CN"/>
              </w:rPr>
              <w:t>。</w:t>
            </w:r>
            <w:bookmarkEnd w:id="11"/>
          </w:p>
        </w:tc>
        <w:tc>
          <w:tcPr>
            <w:tcW w:w="1211" w:type="pct"/>
            <w:vAlign w:val="center"/>
          </w:tcPr>
          <w:p w14:paraId="701D99E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1AA5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3" w:type="pct"/>
            <w:vAlign w:val="center"/>
          </w:tcPr>
          <w:p w14:paraId="1DD54A2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2.7</w:t>
            </w:r>
          </w:p>
        </w:tc>
        <w:tc>
          <w:tcPr>
            <w:tcW w:w="779" w:type="pct"/>
            <w:vAlign w:val="center"/>
          </w:tcPr>
          <w:p w14:paraId="4033FC7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地面</w:t>
            </w:r>
          </w:p>
        </w:tc>
        <w:tc>
          <w:tcPr>
            <w:tcW w:w="2465" w:type="pct"/>
            <w:vAlign w:val="center"/>
          </w:tcPr>
          <w:p w14:paraId="1A87FB90">
            <w:pPr>
              <w:spacing w:line="400" w:lineRule="exact"/>
              <w:rPr>
                <w:rFonts w:hint="eastAsia"/>
                <w:highlight w:val="none"/>
                <w:lang w:val="en-US" w:eastAsia="zh-CN"/>
              </w:rPr>
            </w:pPr>
            <w:r>
              <w:rPr>
                <w:rFonts w:hint="eastAsia" w:ascii="宋体" w:hAnsi="宋体" w:eastAsia="宋体" w:cs="宋体"/>
                <w:b/>
                <w:color w:val="000000"/>
                <w:szCs w:val="21"/>
                <w:highlight w:val="none"/>
              </w:rPr>
              <w:t>预留≥50KG的装修重量</w:t>
            </w:r>
            <w:r>
              <w:rPr>
                <w:rFonts w:hint="eastAsia" w:ascii="宋体" w:hAnsi="宋体" w:cs="宋体"/>
                <w:b/>
                <w:color w:val="000000"/>
                <w:szCs w:val="21"/>
                <w:highlight w:val="none"/>
                <w:lang w:eastAsia="zh-CN"/>
              </w:rPr>
              <w:t>。</w:t>
            </w:r>
          </w:p>
        </w:tc>
        <w:tc>
          <w:tcPr>
            <w:tcW w:w="1211" w:type="pct"/>
            <w:vAlign w:val="center"/>
          </w:tcPr>
          <w:p w14:paraId="267A40C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706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43" w:type="pct"/>
            <w:vAlign w:val="center"/>
          </w:tcPr>
          <w:p w14:paraId="42B7E3B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2.8</w:t>
            </w:r>
          </w:p>
        </w:tc>
        <w:tc>
          <w:tcPr>
            <w:tcW w:w="3244" w:type="pct"/>
            <w:gridSpan w:val="2"/>
            <w:vAlign w:val="center"/>
          </w:tcPr>
          <w:p w14:paraId="68B7A3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轿厢门坎：硬质铝合金。</w:t>
            </w:r>
          </w:p>
        </w:tc>
        <w:tc>
          <w:tcPr>
            <w:tcW w:w="1211" w:type="pct"/>
            <w:vAlign w:val="center"/>
          </w:tcPr>
          <w:p w14:paraId="269646C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A11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43" w:type="pct"/>
            <w:vAlign w:val="center"/>
          </w:tcPr>
          <w:p w14:paraId="2E14105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2.9</w:t>
            </w:r>
          </w:p>
        </w:tc>
        <w:tc>
          <w:tcPr>
            <w:tcW w:w="3244" w:type="pct"/>
            <w:gridSpan w:val="2"/>
            <w:vAlign w:val="center"/>
          </w:tcPr>
          <w:p w14:paraId="100EB52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厅门坎：硬质铝合金。</w:t>
            </w:r>
          </w:p>
        </w:tc>
        <w:tc>
          <w:tcPr>
            <w:tcW w:w="1211" w:type="pct"/>
            <w:vAlign w:val="center"/>
          </w:tcPr>
          <w:p w14:paraId="587DB2B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567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3" w:type="pct"/>
            <w:vAlign w:val="center"/>
          </w:tcPr>
          <w:p w14:paraId="69FECB1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2.10</w:t>
            </w:r>
          </w:p>
        </w:tc>
        <w:tc>
          <w:tcPr>
            <w:tcW w:w="3244" w:type="pct"/>
            <w:gridSpan w:val="2"/>
            <w:vAlign w:val="center"/>
          </w:tcPr>
          <w:p w14:paraId="621E91F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层站及方向显示：每层全部显示，</w:t>
            </w:r>
            <w:r>
              <w:rPr>
                <w:rFonts w:hint="eastAsia" w:ascii="宋体" w:hAnsi="宋体" w:eastAsia="宋体" w:cs="宋体"/>
                <w:color w:val="000000"/>
                <w:sz w:val="21"/>
                <w:szCs w:val="21"/>
                <w:highlight w:val="none"/>
              </w:rPr>
              <w:t>设上/下行方向指示器</w:t>
            </w:r>
            <w:r>
              <w:rPr>
                <w:rFonts w:hint="eastAsia" w:ascii="宋体" w:hAnsi="宋体" w:eastAsia="宋体" w:cs="宋体"/>
                <w:bCs/>
                <w:color w:val="000000"/>
                <w:sz w:val="21"/>
                <w:szCs w:val="21"/>
                <w:highlight w:val="none"/>
              </w:rPr>
              <w:t>。</w:t>
            </w:r>
          </w:p>
        </w:tc>
        <w:tc>
          <w:tcPr>
            <w:tcW w:w="1211" w:type="pct"/>
            <w:vAlign w:val="center"/>
          </w:tcPr>
          <w:p w14:paraId="34C4892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813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3" w:type="pct"/>
            <w:vAlign w:val="center"/>
          </w:tcPr>
          <w:p w14:paraId="10E9E3D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2.11</w:t>
            </w:r>
          </w:p>
        </w:tc>
        <w:tc>
          <w:tcPr>
            <w:tcW w:w="3244" w:type="pct"/>
            <w:gridSpan w:val="2"/>
            <w:vAlign w:val="center"/>
          </w:tcPr>
          <w:p w14:paraId="6565DB92">
            <w:pPr>
              <w:numPr>
                <w:ilvl w:val="0"/>
                <w:numId w:val="0"/>
              </w:numPr>
              <w:autoSpaceDE/>
              <w:autoSpaceDN/>
              <w:spacing w:line="400" w:lineRule="exact"/>
              <w:rPr>
                <w:rFonts w:hint="eastAsia"/>
                <w:highlight w:val="none"/>
                <w:lang w:val="en-US" w:eastAsia="zh-CN"/>
              </w:rPr>
            </w:pPr>
            <w:r>
              <w:rPr>
                <w:rFonts w:hint="eastAsia" w:ascii="宋体" w:hAnsi="宋体" w:eastAsia="宋体" w:cs="宋体"/>
                <w:b w:val="0"/>
                <w:bCs/>
                <w:color w:val="000000"/>
                <w:sz w:val="21"/>
                <w:szCs w:val="21"/>
                <w:highlight w:val="none"/>
              </w:rPr>
              <w:t>DT1配备</w:t>
            </w:r>
            <w:bookmarkStart w:id="13" w:name="OLE_LINK63"/>
            <w:r>
              <w:rPr>
                <w:rFonts w:hint="eastAsia" w:ascii="宋体" w:hAnsi="宋体" w:eastAsia="宋体" w:cs="宋体"/>
                <w:b w:val="0"/>
                <w:bCs/>
                <w:color w:val="000000"/>
                <w:sz w:val="21"/>
                <w:szCs w:val="21"/>
                <w:highlight w:val="none"/>
              </w:rPr>
              <w:t>电梯专用空调</w:t>
            </w:r>
            <w:r>
              <w:rPr>
                <w:rFonts w:hint="eastAsia" w:ascii="宋体" w:hAnsi="宋体" w:cs="宋体"/>
                <w:b w:val="0"/>
                <w:bCs/>
                <w:color w:val="000000"/>
                <w:sz w:val="21"/>
                <w:szCs w:val="21"/>
                <w:highlight w:val="none"/>
                <w:lang w:eastAsia="zh-CN"/>
              </w:rPr>
              <w:t>（含空调电缆线）</w:t>
            </w:r>
            <w:r>
              <w:rPr>
                <w:rFonts w:hint="eastAsia" w:ascii="宋体" w:hAnsi="宋体" w:eastAsia="宋体" w:cs="宋体"/>
                <w:b w:val="0"/>
                <w:bCs/>
                <w:color w:val="000000"/>
                <w:sz w:val="21"/>
                <w:szCs w:val="21"/>
                <w:highlight w:val="none"/>
              </w:rPr>
              <w:t>，</w:t>
            </w:r>
            <w:bookmarkEnd w:id="13"/>
            <w:r>
              <w:rPr>
                <w:rFonts w:hint="eastAsia" w:ascii="宋体" w:hAnsi="宋体" w:eastAsia="宋体" w:cs="宋体"/>
                <w:b w:val="0"/>
                <w:bCs/>
                <w:color w:val="000000"/>
                <w:sz w:val="21"/>
                <w:szCs w:val="21"/>
                <w:highlight w:val="none"/>
              </w:rPr>
              <w:t>吸入式良好通风，照明亮</w:t>
            </w:r>
            <w:r>
              <w:rPr>
                <w:rFonts w:hint="eastAsia" w:ascii="宋体" w:hAnsi="宋体" w:cs="宋体"/>
                <w:b w:val="0"/>
                <w:bCs/>
                <w:color w:val="000000"/>
                <w:sz w:val="21"/>
                <w:szCs w:val="21"/>
                <w:highlight w:val="none"/>
                <w:lang w:eastAsia="zh-CN"/>
              </w:rPr>
              <w:t>，满足使用需求，</w:t>
            </w:r>
            <w:r>
              <w:rPr>
                <w:rFonts w:hint="eastAsia" w:ascii="宋体" w:hAnsi="宋体" w:eastAsia="宋体" w:cs="宋体"/>
                <w:b w:val="0"/>
                <w:bCs/>
                <w:color w:val="000000"/>
                <w:sz w:val="21"/>
                <w:szCs w:val="21"/>
                <w:highlight w:val="none"/>
              </w:rPr>
              <w:t>相关费用应包含在</w:t>
            </w:r>
            <w:r>
              <w:rPr>
                <w:rFonts w:hint="eastAsia" w:ascii="宋体" w:hAnsi="宋体" w:eastAsia="宋体" w:cs="宋体"/>
                <w:b w:val="0"/>
                <w:bCs/>
                <w:color w:val="000000"/>
                <w:sz w:val="21"/>
                <w:szCs w:val="21"/>
                <w:highlight w:val="none"/>
                <w:lang w:val="en-US" w:eastAsia="zh-CN"/>
              </w:rPr>
              <w:t>投标</w:t>
            </w:r>
            <w:r>
              <w:rPr>
                <w:rFonts w:hint="eastAsia" w:ascii="宋体" w:hAnsi="宋体" w:eastAsia="宋体" w:cs="宋体"/>
                <w:b w:val="0"/>
                <w:bCs/>
                <w:color w:val="000000"/>
                <w:sz w:val="21"/>
                <w:szCs w:val="21"/>
                <w:highlight w:val="none"/>
              </w:rPr>
              <w:t>报价中。</w:t>
            </w:r>
          </w:p>
        </w:tc>
        <w:tc>
          <w:tcPr>
            <w:tcW w:w="1211" w:type="pct"/>
            <w:vAlign w:val="center"/>
          </w:tcPr>
          <w:p w14:paraId="14CD911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DA5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43" w:type="pct"/>
            <w:vAlign w:val="center"/>
          </w:tcPr>
          <w:p w14:paraId="6DBAFAE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2.12</w:t>
            </w:r>
          </w:p>
        </w:tc>
        <w:tc>
          <w:tcPr>
            <w:tcW w:w="3244" w:type="pct"/>
            <w:gridSpan w:val="2"/>
            <w:vAlign w:val="center"/>
          </w:tcPr>
          <w:p w14:paraId="03B4D7B7">
            <w:pPr>
              <w:autoSpaceDE/>
              <w:autoSpaceDN/>
              <w:spacing w:line="400" w:lineRule="exact"/>
              <w:rPr>
                <w:rFonts w:hint="eastAsia"/>
                <w:highlight w:val="none"/>
              </w:rPr>
            </w:pPr>
            <w:r>
              <w:rPr>
                <w:rFonts w:hint="eastAsia" w:ascii="宋体" w:hAnsi="宋体" w:eastAsia="宋体" w:cs="宋体"/>
                <w:b w:val="0"/>
                <w:bCs/>
                <w:color w:val="000000"/>
                <w:sz w:val="21"/>
                <w:szCs w:val="21"/>
                <w:highlight w:val="none"/>
              </w:rPr>
              <w:t>DT1</w:t>
            </w:r>
            <w:r>
              <w:rPr>
                <w:rFonts w:hint="eastAsia" w:ascii="宋体" w:hAnsi="宋体" w:cs="宋体"/>
                <w:bCs/>
                <w:color w:val="000000"/>
                <w:szCs w:val="21"/>
                <w:highlight w:val="none"/>
              </w:rPr>
              <w:t>无障碍</w:t>
            </w:r>
            <w:bookmarkStart w:id="14" w:name="OLE_LINK64"/>
            <w:r>
              <w:rPr>
                <w:rFonts w:hint="eastAsia" w:ascii="宋体" w:hAnsi="宋体" w:cs="宋体"/>
                <w:bCs/>
                <w:color w:val="000000"/>
                <w:szCs w:val="21"/>
                <w:highlight w:val="none"/>
              </w:rPr>
              <w:t>配置：</w:t>
            </w:r>
            <w:r>
              <w:rPr>
                <w:rFonts w:hint="eastAsia" w:ascii="宋体" w:hAnsi="宋体" w:cs="宋体"/>
                <w:bCs/>
                <w:color w:val="000000"/>
                <w:szCs w:val="21"/>
                <w:highlight w:val="none"/>
                <w:lang w:eastAsia="zh-CN"/>
              </w:rPr>
              <w:t>包含但不限于</w:t>
            </w:r>
            <w:r>
              <w:rPr>
                <w:rFonts w:hint="eastAsia" w:ascii="宋体" w:hAnsi="宋体" w:cs="宋体"/>
                <w:bCs/>
                <w:color w:val="000000"/>
                <w:szCs w:val="21"/>
                <w:highlight w:val="none"/>
              </w:rPr>
              <w:t>后壁中间镜面不锈钢、扶手、语音报站、盲文按钮等。</w:t>
            </w:r>
            <w:r>
              <w:rPr>
                <w:rFonts w:hint="eastAsia" w:ascii="宋体" w:hAnsi="宋体" w:eastAsia="宋体" w:cs="宋体"/>
                <w:bCs/>
                <w:color w:val="000000"/>
                <w:sz w:val="21"/>
                <w:szCs w:val="21"/>
                <w:highlight w:val="none"/>
              </w:rPr>
              <w:t>（</w:t>
            </w:r>
            <w:r>
              <w:rPr>
                <w:rFonts w:hint="eastAsia" w:ascii="宋体" w:hAnsi="宋体" w:eastAsia="宋体" w:cs="宋体"/>
                <w:bCs/>
                <w:color w:val="000000"/>
                <w:sz w:val="21"/>
                <w:szCs w:val="21"/>
                <w:highlight w:val="none"/>
                <w:lang w:val="en-US" w:eastAsia="zh-CN"/>
              </w:rPr>
              <w:t>供应商在投标文件中</w:t>
            </w:r>
            <w:r>
              <w:rPr>
                <w:rFonts w:hint="eastAsia" w:ascii="宋体" w:hAnsi="宋体" w:eastAsia="宋体" w:cs="宋体"/>
                <w:bCs/>
                <w:color w:val="000000"/>
                <w:sz w:val="21"/>
                <w:szCs w:val="21"/>
                <w:highlight w:val="none"/>
              </w:rPr>
              <w:t>提供照片及样本）</w:t>
            </w:r>
            <w:bookmarkEnd w:id="14"/>
          </w:p>
        </w:tc>
        <w:tc>
          <w:tcPr>
            <w:tcW w:w="1211" w:type="pct"/>
            <w:vAlign w:val="center"/>
          </w:tcPr>
          <w:p w14:paraId="26DB345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CDB8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02D2410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2.13</w:t>
            </w:r>
          </w:p>
        </w:tc>
        <w:tc>
          <w:tcPr>
            <w:tcW w:w="3244" w:type="pct"/>
            <w:gridSpan w:val="2"/>
            <w:vAlign w:val="center"/>
          </w:tcPr>
          <w:p w14:paraId="300BF0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bookmarkStart w:id="15" w:name="OLE_LINK65" w:colFirst="1" w:colLast="1"/>
            <w:r>
              <w:rPr>
                <w:rFonts w:hint="eastAsia" w:ascii="宋体" w:hAnsi="宋体" w:eastAsia="宋体" w:cs="宋体"/>
                <w:bCs/>
                <w:color w:val="000000"/>
                <w:sz w:val="21"/>
                <w:szCs w:val="21"/>
                <w:highlight w:val="none"/>
              </w:rPr>
              <w:t>电梯装饰可以在电梯样本内任选，相关费用应包含在</w:t>
            </w:r>
            <w:r>
              <w:rPr>
                <w:rFonts w:hint="eastAsia" w:ascii="宋体" w:hAnsi="宋体" w:eastAsia="宋体" w:cs="宋体"/>
                <w:bCs/>
                <w:color w:val="000000"/>
                <w:sz w:val="21"/>
                <w:szCs w:val="21"/>
                <w:highlight w:val="none"/>
                <w:lang w:val="en-US" w:eastAsia="zh-CN"/>
              </w:rPr>
              <w:t>投标</w:t>
            </w:r>
            <w:r>
              <w:rPr>
                <w:rFonts w:hint="eastAsia" w:ascii="宋体" w:hAnsi="宋体" w:eastAsia="宋体" w:cs="宋体"/>
                <w:bCs/>
                <w:color w:val="000000"/>
                <w:sz w:val="21"/>
                <w:szCs w:val="21"/>
                <w:highlight w:val="none"/>
              </w:rPr>
              <w:t>报价中，</w:t>
            </w:r>
            <w:r>
              <w:rPr>
                <w:rFonts w:hint="eastAsia" w:ascii="宋体" w:hAnsi="宋体" w:eastAsia="宋体" w:cs="宋体"/>
                <w:bCs/>
                <w:color w:val="000000"/>
                <w:sz w:val="21"/>
                <w:szCs w:val="21"/>
                <w:highlight w:val="none"/>
                <w:lang w:val="en-US" w:eastAsia="zh-CN"/>
              </w:rPr>
              <w:t>中标</w:t>
            </w:r>
            <w:r>
              <w:rPr>
                <w:rFonts w:hint="eastAsia" w:ascii="宋体" w:hAnsi="宋体" w:eastAsia="宋体" w:cs="宋体"/>
                <w:bCs/>
                <w:color w:val="000000"/>
                <w:sz w:val="21"/>
                <w:szCs w:val="21"/>
                <w:highlight w:val="none"/>
              </w:rPr>
              <w:t>后不予调整。样本作为</w:t>
            </w:r>
            <w:r>
              <w:rPr>
                <w:rFonts w:hint="eastAsia" w:ascii="宋体" w:hAnsi="宋体" w:eastAsia="宋体" w:cs="宋体"/>
                <w:bCs/>
                <w:color w:val="000000"/>
                <w:sz w:val="21"/>
                <w:szCs w:val="21"/>
                <w:highlight w:val="none"/>
                <w:lang w:val="en-US" w:eastAsia="zh-CN"/>
              </w:rPr>
              <w:t>投标</w:t>
            </w:r>
            <w:r>
              <w:rPr>
                <w:rFonts w:hint="eastAsia" w:ascii="宋体" w:hAnsi="宋体" w:eastAsia="宋体" w:cs="宋体"/>
                <w:bCs/>
                <w:color w:val="000000"/>
                <w:sz w:val="21"/>
                <w:szCs w:val="21"/>
                <w:highlight w:val="none"/>
              </w:rPr>
              <w:t>文件的一部分。</w:t>
            </w:r>
          </w:p>
        </w:tc>
        <w:tc>
          <w:tcPr>
            <w:tcW w:w="1211" w:type="pct"/>
            <w:vAlign w:val="center"/>
          </w:tcPr>
          <w:p w14:paraId="1FA2F0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78B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06C83C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2.14</w:t>
            </w:r>
          </w:p>
        </w:tc>
        <w:tc>
          <w:tcPr>
            <w:tcW w:w="3244" w:type="pct"/>
            <w:gridSpan w:val="2"/>
            <w:vAlign w:val="center"/>
          </w:tcPr>
          <w:p w14:paraId="137B62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bookmarkStart w:id="16" w:name="OLE_LINK66"/>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有变更</w:t>
            </w:r>
            <w:r>
              <w:rPr>
                <w:rFonts w:hint="eastAsia" w:ascii="宋体" w:hAnsi="宋体" w:eastAsia="宋体" w:cs="宋体"/>
                <w:color w:val="000000"/>
                <w:sz w:val="21"/>
                <w:szCs w:val="21"/>
                <w:highlight w:val="none"/>
              </w:rPr>
              <w:t>轿箱装饰要求的权力，</w:t>
            </w:r>
            <w:r>
              <w:rPr>
                <w:rFonts w:hint="eastAsia" w:ascii="宋体" w:hAnsi="宋体" w:eastAsia="宋体" w:cs="宋体"/>
                <w:bCs/>
                <w:color w:val="000000"/>
                <w:sz w:val="21"/>
                <w:szCs w:val="21"/>
                <w:highlight w:val="none"/>
                <w:lang w:val="en-US" w:eastAsia="zh-CN"/>
              </w:rPr>
              <w:t>中标</w:t>
            </w:r>
            <w:r>
              <w:rPr>
                <w:rFonts w:hint="eastAsia" w:ascii="宋体" w:hAnsi="宋体" w:eastAsia="宋体" w:cs="宋体"/>
                <w:bCs/>
                <w:color w:val="000000"/>
                <w:sz w:val="21"/>
                <w:szCs w:val="21"/>
                <w:highlight w:val="none"/>
              </w:rPr>
              <w:t>人须在合同签订前提供多套轿厢装饰装修实施方案供</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选择，</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在工厂排产前十天予以确认</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相关费用应包含在</w:t>
            </w:r>
            <w:r>
              <w:rPr>
                <w:rFonts w:hint="eastAsia" w:ascii="宋体" w:hAnsi="宋体" w:eastAsia="宋体" w:cs="宋体"/>
                <w:bCs/>
                <w:color w:val="000000"/>
                <w:sz w:val="21"/>
                <w:szCs w:val="21"/>
                <w:highlight w:val="none"/>
                <w:lang w:val="en-US" w:eastAsia="zh-CN"/>
              </w:rPr>
              <w:t>投标</w:t>
            </w:r>
            <w:r>
              <w:rPr>
                <w:rFonts w:hint="eastAsia" w:ascii="宋体" w:hAnsi="宋体" w:eastAsia="宋体" w:cs="宋体"/>
                <w:bCs/>
                <w:color w:val="000000"/>
                <w:sz w:val="21"/>
                <w:szCs w:val="21"/>
                <w:highlight w:val="none"/>
              </w:rPr>
              <w:t>报价中。</w:t>
            </w:r>
            <w:bookmarkEnd w:id="16"/>
          </w:p>
          <w:bookmarkEnd w:id="15"/>
        </w:tc>
        <w:tc>
          <w:tcPr>
            <w:tcW w:w="1211" w:type="pct"/>
            <w:vAlign w:val="center"/>
          </w:tcPr>
          <w:p w14:paraId="766294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bookmarkEnd w:id="3"/>
        </w:tc>
      </w:tr>
      <w:tr w14:paraId="680C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3CDA38D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三、系统要求</w:t>
            </w:r>
          </w:p>
        </w:tc>
      </w:tr>
      <w:tr w14:paraId="2D9C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51A7A6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3.1</w:t>
            </w:r>
          </w:p>
        </w:tc>
        <w:tc>
          <w:tcPr>
            <w:tcW w:w="3244" w:type="pct"/>
            <w:gridSpan w:val="2"/>
            <w:vAlign w:val="center"/>
          </w:tcPr>
          <w:p w14:paraId="5614627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控制系统：电脑智能控制，串行传输系统。</w:t>
            </w:r>
          </w:p>
          <w:p w14:paraId="24F76755">
            <w:pPr>
              <w:keepNext w:val="0"/>
              <w:keepLines w:val="0"/>
              <w:pageBreakBefore w:val="0"/>
              <w:widowControl w:val="0"/>
              <w:kinsoku/>
              <w:wordWrap/>
              <w:overflowPunct/>
              <w:topLinePunct w:val="0"/>
              <w:autoSpaceDE/>
              <w:autoSpaceDN/>
              <w:bidi w:val="0"/>
              <w:adjustRightInd/>
              <w:spacing w:line="400" w:lineRule="exact"/>
              <w:textAlignment w:val="auto"/>
              <w:rPr>
                <w:rFonts w:hint="default"/>
                <w:highlight w:val="none"/>
                <w:lang w:val="en-US"/>
              </w:rPr>
            </w:pPr>
            <w:r>
              <w:rPr>
                <w:rFonts w:hint="eastAsia" w:ascii="宋体" w:hAnsi="宋体" w:cs="宋体"/>
                <w:color w:val="000000"/>
                <w:sz w:val="21"/>
                <w:szCs w:val="21"/>
                <w:highlight w:val="none"/>
                <w:lang w:val="en-US" w:eastAsia="zh-CN"/>
              </w:rPr>
              <w:t>控制方式：集选。</w:t>
            </w:r>
          </w:p>
        </w:tc>
        <w:tc>
          <w:tcPr>
            <w:tcW w:w="1211" w:type="pct"/>
            <w:vAlign w:val="center"/>
          </w:tcPr>
          <w:p w14:paraId="15002C6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995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C96C16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3.2</w:t>
            </w:r>
          </w:p>
        </w:tc>
        <w:tc>
          <w:tcPr>
            <w:tcW w:w="3244" w:type="pct"/>
            <w:gridSpan w:val="2"/>
            <w:vAlign w:val="center"/>
          </w:tcPr>
          <w:p w14:paraId="1B0A9590">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bCs/>
                <w:color w:val="000000"/>
                <w:sz w:val="21"/>
                <w:szCs w:val="21"/>
                <w:highlight w:val="none"/>
                <w:lang w:val="en-US"/>
              </w:rPr>
            </w:pPr>
            <w:r>
              <w:rPr>
                <w:rFonts w:hint="eastAsia" w:ascii="宋体" w:hAnsi="宋体" w:eastAsia="宋体" w:cs="宋体"/>
                <w:color w:val="000000"/>
                <w:sz w:val="21"/>
                <w:szCs w:val="21"/>
                <w:highlight w:val="none"/>
              </w:rPr>
              <w:t>驱动系统：</w:t>
            </w:r>
            <w:r>
              <w:rPr>
                <w:rFonts w:hint="eastAsia" w:ascii="宋体" w:hAnsi="宋体" w:eastAsia="宋体" w:cs="宋体"/>
                <w:color w:val="000000"/>
                <w:sz w:val="21"/>
                <w:szCs w:val="21"/>
                <w:highlight w:val="none"/>
                <w:lang w:eastAsia="zh-CN"/>
              </w:rPr>
              <w:t>交流调频调压驱动</w:t>
            </w:r>
          </w:p>
        </w:tc>
        <w:tc>
          <w:tcPr>
            <w:tcW w:w="1211" w:type="pct"/>
            <w:vAlign w:val="center"/>
          </w:tcPr>
          <w:p w14:paraId="14FD664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409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02588E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四、基本功能及选配功能：</w:t>
            </w:r>
            <w:r>
              <w:rPr>
                <w:rFonts w:hint="eastAsia" w:ascii="宋体" w:hAnsi="宋体" w:eastAsia="宋体" w:cs="宋体"/>
                <w:color w:val="000000"/>
                <w:sz w:val="21"/>
                <w:szCs w:val="21"/>
                <w:highlight w:val="none"/>
              </w:rPr>
              <w:t>在满足中国各项法定规范的前提下，请各厂商在电梯运行操作功能和并联管理功能中按最高标准的基本规格，同时应包括或增加下列功能：</w:t>
            </w:r>
          </w:p>
        </w:tc>
      </w:tr>
      <w:tr w14:paraId="5EC5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1A2979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w:t>
            </w:r>
          </w:p>
        </w:tc>
        <w:tc>
          <w:tcPr>
            <w:tcW w:w="3244" w:type="pct"/>
            <w:gridSpan w:val="2"/>
            <w:vAlign w:val="center"/>
          </w:tcPr>
          <w:p w14:paraId="5335A5D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门保护：</w:t>
            </w:r>
            <w:r>
              <w:rPr>
                <w:rFonts w:hint="eastAsia" w:ascii="宋体" w:hAnsi="宋体" w:eastAsia="宋体" w:cs="宋体"/>
                <w:color w:val="000000"/>
                <w:sz w:val="21"/>
                <w:szCs w:val="21"/>
                <w:highlight w:val="none"/>
              </w:rPr>
              <w:t>红外线</w:t>
            </w:r>
            <w:r>
              <w:rPr>
                <w:rFonts w:hint="eastAsia" w:ascii="宋体" w:hAnsi="宋体" w:eastAsia="宋体" w:cs="宋体"/>
                <w:bCs/>
                <w:color w:val="000000"/>
                <w:sz w:val="21"/>
                <w:szCs w:val="21"/>
                <w:highlight w:val="none"/>
              </w:rPr>
              <w:t>光幕保护。</w:t>
            </w:r>
          </w:p>
        </w:tc>
        <w:tc>
          <w:tcPr>
            <w:tcW w:w="1211" w:type="pct"/>
            <w:vAlign w:val="center"/>
          </w:tcPr>
          <w:p w14:paraId="43F76CF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A9A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CCBEA0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4.2</w:t>
            </w:r>
          </w:p>
        </w:tc>
        <w:tc>
          <w:tcPr>
            <w:tcW w:w="3244" w:type="pct"/>
            <w:gridSpan w:val="2"/>
            <w:vAlign w:val="center"/>
          </w:tcPr>
          <w:p w14:paraId="66C996A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bookmarkStart w:id="17" w:name="OLE_LINK73"/>
            <w:r>
              <w:rPr>
                <w:rFonts w:hint="eastAsia" w:ascii="宋体" w:hAnsi="宋体" w:eastAsia="宋体" w:cs="宋体"/>
                <w:color w:val="000000"/>
                <w:sz w:val="21"/>
                <w:szCs w:val="21"/>
                <w:highlight w:val="none"/>
              </w:rPr>
              <w:t>设有轿厢、控制中心、底坑和轿厢顶上部</w:t>
            </w:r>
            <w:r>
              <w:rPr>
                <w:rFonts w:hint="eastAsia" w:ascii="宋体" w:hAnsi="宋体" w:cs="宋体"/>
                <w:color w:val="000000"/>
                <w:sz w:val="21"/>
                <w:szCs w:val="21"/>
                <w:highlight w:val="none"/>
                <w:lang w:val="en-US" w:eastAsia="zh-CN"/>
              </w:rPr>
              <w:t>的</w:t>
            </w:r>
            <w:r>
              <w:rPr>
                <w:rFonts w:hint="eastAsia" w:ascii="宋体" w:hAnsi="宋体" w:eastAsia="宋体" w:cs="宋体"/>
                <w:color w:val="000000"/>
                <w:sz w:val="21"/>
                <w:szCs w:val="21"/>
                <w:highlight w:val="none"/>
              </w:rPr>
              <w:t>通话装置，另设外线可实现与总机通话，声音要清晰</w:t>
            </w:r>
            <w:bookmarkEnd w:id="17"/>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所有通话装置及管线均由供应商配备并安装。</w:t>
            </w:r>
          </w:p>
        </w:tc>
        <w:tc>
          <w:tcPr>
            <w:tcW w:w="1211" w:type="pct"/>
            <w:vAlign w:val="center"/>
          </w:tcPr>
          <w:p w14:paraId="7A48989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CA5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42FCC1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4.3</w:t>
            </w:r>
          </w:p>
        </w:tc>
        <w:tc>
          <w:tcPr>
            <w:tcW w:w="3244" w:type="pct"/>
            <w:gridSpan w:val="2"/>
            <w:vAlign w:val="center"/>
          </w:tcPr>
          <w:p w14:paraId="1347E3E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有/无司机服务：通过轿厢操纵箱上的开关、可使电梯操作方式有或无司机操作。</w:t>
            </w:r>
          </w:p>
        </w:tc>
        <w:tc>
          <w:tcPr>
            <w:tcW w:w="1211" w:type="pct"/>
            <w:vAlign w:val="center"/>
          </w:tcPr>
          <w:p w14:paraId="5D28FE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5C8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0A3633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bookmarkStart w:id="18" w:name="OLE_LINK72" w:colFirst="0" w:colLast="1"/>
            <w:r>
              <w:rPr>
                <w:rFonts w:hint="eastAsia" w:ascii="宋体" w:hAnsi="宋体" w:eastAsia="宋体" w:cs="宋体"/>
                <w:bCs/>
                <w:color w:val="000000"/>
                <w:sz w:val="21"/>
                <w:szCs w:val="21"/>
                <w:highlight w:val="none"/>
              </w:rPr>
              <w:t>4.4</w:t>
            </w:r>
          </w:p>
        </w:tc>
        <w:tc>
          <w:tcPr>
            <w:tcW w:w="3244" w:type="pct"/>
            <w:gridSpan w:val="2"/>
            <w:vAlign w:val="center"/>
          </w:tcPr>
          <w:p w14:paraId="489B1BC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Cs w:val="21"/>
                <w:highlight w:val="none"/>
              </w:rPr>
              <w:t>消防功能</w:t>
            </w:r>
            <w:bookmarkStart w:id="19" w:name="OLE_LINK71"/>
            <w:r>
              <w:rPr>
                <w:rFonts w:hint="eastAsia" w:ascii="宋体" w:hAnsi="宋体" w:eastAsia="宋体" w:cs="宋体"/>
                <w:color w:val="000000"/>
                <w:szCs w:val="21"/>
                <w:highlight w:val="none"/>
              </w:rPr>
              <w:t>：①消防专用梯必须在主层提供一适当的控制开关,火警发生时使消防局人员能立即控制电梯,此时这种控制装置使电梯与公众控制隔离；②普通梯在火警发生时，有自动返回基站并疏散乘客的功能。</w:t>
            </w:r>
            <w:bookmarkEnd w:id="19"/>
          </w:p>
          <w:bookmarkEnd w:id="18"/>
        </w:tc>
        <w:tc>
          <w:tcPr>
            <w:tcW w:w="1211" w:type="pct"/>
            <w:vAlign w:val="center"/>
          </w:tcPr>
          <w:p w14:paraId="7C73CCA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AFB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339731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4.5</w:t>
            </w:r>
          </w:p>
        </w:tc>
        <w:tc>
          <w:tcPr>
            <w:tcW w:w="3244" w:type="pct"/>
            <w:gridSpan w:val="2"/>
            <w:vAlign w:val="center"/>
          </w:tcPr>
          <w:p w14:paraId="1736E38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防捣乱功能。</w:t>
            </w:r>
          </w:p>
        </w:tc>
        <w:tc>
          <w:tcPr>
            <w:tcW w:w="1211" w:type="pct"/>
            <w:vAlign w:val="center"/>
          </w:tcPr>
          <w:p w14:paraId="7C72E1C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800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9A6292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4.6</w:t>
            </w:r>
          </w:p>
        </w:tc>
        <w:tc>
          <w:tcPr>
            <w:tcW w:w="3244" w:type="pct"/>
            <w:gridSpan w:val="2"/>
            <w:vAlign w:val="center"/>
          </w:tcPr>
          <w:p w14:paraId="3653D85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误操作修正功能</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双击按钮可取消错误召唤。</w:t>
            </w:r>
          </w:p>
        </w:tc>
        <w:tc>
          <w:tcPr>
            <w:tcW w:w="1211" w:type="pct"/>
            <w:vAlign w:val="center"/>
          </w:tcPr>
          <w:p w14:paraId="1DBB54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A9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62348B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4.7</w:t>
            </w:r>
          </w:p>
        </w:tc>
        <w:tc>
          <w:tcPr>
            <w:tcW w:w="3244" w:type="pct"/>
            <w:gridSpan w:val="2"/>
            <w:vAlign w:val="center"/>
          </w:tcPr>
          <w:p w14:paraId="054459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超重报警：轿厢超载时，蜂鸣器发出警告声，并停止于该层。</w:t>
            </w:r>
          </w:p>
        </w:tc>
        <w:tc>
          <w:tcPr>
            <w:tcW w:w="1211" w:type="pct"/>
            <w:vAlign w:val="center"/>
          </w:tcPr>
          <w:p w14:paraId="623CEA0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ABCB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B92D89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4.8</w:t>
            </w:r>
          </w:p>
        </w:tc>
        <w:tc>
          <w:tcPr>
            <w:tcW w:w="3244" w:type="pct"/>
            <w:gridSpan w:val="2"/>
            <w:vAlign w:val="center"/>
          </w:tcPr>
          <w:p w14:paraId="30F26B5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门异常检查装置：如果轿厢门在预定时间内应开而未开或未能完全开启、轿厢门会自动关闭、再应答其他呼叫、如果轿厢门在预定时间内应关而未能关闭时、将会重复关闭以便清除门槛上的障碍物。</w:t>
            </w:r>
          </w:p>
        </w:tc>
        <w:tc>
          <w:tcPr>
            <w:tcW w:w="1211" w:type="pct"/>
            <w:vAlign w:val="center"/>
          </w:tcPr>
          <w:p w14:paraId="73C72C0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FF0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0E5F4B2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4.9</w:t>
            </w:r>
          </w:p>
        </w:tc>
        <w:tc>
          <w:tcPr>
            <w:tcW w:w="3244" w:type="pct"/>
            <w:gridSpan w:val="2"/>
            <w:vAlign w:val="center"/>
          </w:tcPr>
          <w:p w14:paraId="630DADA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电梯具有实际运行楼层选择控制功能。</w:t>
            </w:r>
          </w:p>
        </w:tc>
        <w:tc>
          <w:tcPr>
            <w:tcW w:w="1211" w:type="pct"/>
            <w:vAlign w:val="center"/>
          </w:tcPr>
          <w:p w14:paraId="046F62B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344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7D45B2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4.10</w:t>
            </w:r>
          </w:p>
        </w:tc>
        <w:tc>
          <w:tcPr>
            <w:tcW w:w="3244" w:type="pct"/>
            <w:gridSpan w:val="2"/>
            <w:vAlign w:val="center"/>
          </w:tcPr>
          <w:p w14:paraId="03D7FE4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轿厢紧急电源：停电发生后，紧急照明灯及电扇自动打开保持通风，可持续照明时间不小于2小时，且照明可以保证对操纵盘按钮、报警装置的控制，恢复供电后自动关闭。</w:t>
            </w:r>
          </w:p>
        </w:tc>
        <w:tc>
          <w:tcPr>
            <w:tcW w:w="1211" w:type="pct"/>
            <w:vAlign w:val="center"/>
          </w:tcPr>
          <w:p w14:paraId="703B077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F60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B5B73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4.11</w:t>
            </w:r>
          </w:p>
        </w:tc>
        <w:tc>
          <w:tcPr>
            <w:tcW w:w="3244" w:type="pct"/>
            <w:gridSpan w:val="2"/>
            <w:vAlign w:val="center"/>
          </w:tcPr>
          <w:p w14:paraId="5D3EF7A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自动定位：应答最后呼叫后，在设定的时间内，没有其他呼叫时，在并联状态下，电梯轿厢会自动选择合理的位置定位。</w:t>
            </w:r>
          </w:p>
        </w:tc>
        <w:tc>
          <w:tcPr>
            <w:tcW w:w="1211" w:type="pct"/>
            <w:vAlign w:val="center"/>
          </w:tcPr>
          <w:p w14:paraId="649E740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225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C01DEA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4.12</w:t>
            </w:r>
          </w:p>
        </w:tc>
        <w:tc>
          <w:tcPr>
            <w:tcW w:w="3244" w:type="pct"/>
            <w:gridSpan w:val="2"/>
            <w:vAlign w:val="center"/>
          </w:tcPr>
          <w:p w14:paraId="544212F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开关门时间自动调整：按照召唤是层站召唤、轿厢召唤或安全装置动作的区别、自动调整开门保持的时间。</w:t>
            </w:r>
          </w:p>
        </w:tc>
        <w:tc>
          <w:tcPr>
            <w:tcW w:w="1211" w:type="pct"/>
            <w:vAlign w:val="center"/>
          </w:tcPr>
          <w:p w14:paraId="033B226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D04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C82422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4.13</w:t>
            </w:r>
          </w:p>
        </w:tc>
        <w:tc>
          <w:tcPr>
            <w:tcW w:w="3244" w:type="pct"/>
            <w:gridSpan w:val="2"/>
            <w:vAlign w:val="center"/>
          </w:tcPr>
          <w:p w14:paraId="6C957DD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关闭操作：可按要求任意设定1-10分钟时间，在没有服务召唤需要时，轿厢们会关上，通风扇、轿厢内的灯和电梯内的任何指示灯都会自动关闭。</w:t>
            </w:r>
          </w:p>
        </w:tc>
        <w:tc>
          <w:tcPr>
            <w:tcW w:w="1211" w:type="pct"/>
            <w:vAlign w:val="center"/>
          </w:tcPr>
          <w:p w14:paraId="6388B85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8AE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21A10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4.14</w:t>
            </w:r>
          </w:p>
        </w:tc>
        <w:tc>
          <w:tcPr>
            <w:tcW w:w="3244" w:type="pct"/>
            <w:gridSpan w:val="2"/>
            <w:vAlign w:val="center"/>
          </w:tcPr>
          <w:p w14:paraId="46CA939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基站待机：返回基站后，自动开门（或关门）待机。</w:t>
            </w:r>
          </w:p>
        </w:tc>
        <w:tc>
          <w:tcPr>
            <w:tcW w:w="1211" w:type="pct"/>
            <w:vAlign w:val="center"/>
          </w:tcPr>
          <w:p w14:paraId="0E924CA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CEE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A79185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4.15</w:t>
            </w:r>
          </w:p>
        </w:tc>
        <w:tc>
          <w:tcPr>
            <w:tcW w:w="3244" w:type="pct"/>
            <w:gridSpan w:val="2"/>
            <w:vAlign w:val="center"/>
          </w:tcPr>
          <w:p w14:paraId="7972F3E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满载直驶。</w:t>
            </w:r>
          </w:p>
        </w:tc>
        <w:tc>
          <w:tcPr>
            <w:tcW w:w="1211" w:type="pct"/>
            <w:vAlign w:val="center"/>
          </w:tcPr>
          <w:p w14:paraId="7707E0D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BC8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0A55B7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4.16</w:t>
            </w:r>
          </w:p>
        </w:tc>
        <w:tc>
          <w:tcPr>
            <w:tcW w:w="3244" w:type="pct"/>
            <w:gridSpan w:val="2"/>
            <w:vAlign w:val="center"/>
          </w:tcPr>
          <w:p w14:paraId="6F8B02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安全停靠：如果电梯发生故障并停在楼层之间、或电梯到达目的楼层后，门不能完全打开，控制器将执行诊断检查，保证电梯安全系统正常后，将电梯门自行关闭、并驶往最近的楼层，将乘客放出。</w:t>
            </w:r>
          </w:p>
        </w:tc>
        <w:tc>
          <w:tcPr>
            <w:tcW w:w="1211" w:type="pct"/>
            <w:vAlign w:val="center"/>
          </w:tcPr>
          <w:p w14:paraId="1FB04FF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D04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F279A3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4.17</w:t>
            </w:r>
          </w:p>
        </w:tc>
        <w:tc>
          <w:tcPr>
            <w:tcW w:w="3244" w:type="pct"/>
            <w:gridSpan w:val="2"/>
            <w:vAlign w:val="center"/>
          </w:tcPr>
          <w:p w14:paraId="2285F73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自动再平层：不论负重或行程方向为何,轿厢应再平层并开门,其中包括故障恢复后轿厢也能自动再平层。</w:t>
            </w:r>
          </w:p>
        </w:tc>
        <w:tc>
          <w:tcPr>
            <w:tcW w:w="1211" w:type="pct"/>
            <w:vAlign w:val="center"/>
          </w:tcPr>
          <w:p w14:paraId="4CA428B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BF7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A0D05E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4.18</w:t>
            </w:r>
          </w:p>
        </w:tc>
        <w:tc>
          <w:tcPr>
            <w:tcW w:w="3244" w:type="pct"/>
            <w:gridSpan w:val="2"/>
            <w:vAlign w:val="center"/>
          </w:tcPr>
          <w:p w14:paraId="10D19F5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故障自测功能。</w:t>
            </w:r>
          </w:p>
        </w:tc>
        <w:tc>
          <w:tcPr>
            <w:tcW w:w="1211" w:type="pct"/>
            <w:vAlign w:val="center"/>
          </w:tcPr>
          <w:p w14:paraId="322EFFA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5FF5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43" w:type="pct"/>
            <w:vAlign w:val="center"/>
          </w:tcPr>
          <w:p w14:paraId="092E2C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4.19</w:t>
            </w:r>
          </w:p>
        </w:tc>
        <w:tc>
          <w:tcPr>
            <w:tcW w:w="3244" w:type="pct"/>
            <w:gridSpan w:val="2"/>
            <w:vAlign w:val="center"/>
          </w:tcPr>
          <w:p w14:paraId="7E9E4AB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轿厢顶部须预留监控摄像头接口（配专用视频线及电源线），另须预留电话机接口，随行电缆中应带有非屏蔽六类网线、音视频电缆、通话线、监控电源线和4芯信号线。</w:t>
            </w:r>
          </w:p>
        </w:tc>
        <w:tc>
          <w:tcPr>
            <w:tcW w:w="1211" w:type="pct"/>
            <w:vAlign w:val="center"/>
          </w:tcPr>
          <w:p w14:paraId="4329789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FF6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FE059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4.20</w:t>
            </w:r>
          </w:p>
        </w:tc>
        <w:tc>
          <w:tcPr>
            <w:tcW w:w="3244" w:type="pct"/>
            <w:gridSpan w:val="2"/>
            <w:vAlign w:val="center"/>
          </w:tcPr>
          <w:p w14:paraId="46F6C97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配置远程监测功能并满足《宁波市电梯安全条例》</w:t>
            </w:r>
            <w:r>
              <w:rPr>
                <w:rFonts w:hint="eastAsia" w:ascii="宋体" w:hAnsi="宋体" w:cs="宋体"/>
                <w:color w:val="000000"/>
                <w:sz w:val="21"/>
                <w:szCs w:val="21"/>
                <w:highlight w:val="none"/>
                <w:lang w:eastAsia="zh-CN"/>
              </w:rPr>
              <w:t>及相关最新规定</w:t>
            </w:r>
            <w:r>
              <w:rPr>
                <w:rFonts w:hint="eastAsia" w:ascii="宋体" w:hAnsi="宋体" w:eastAsia="宋体" w:cs="宋体"/>
                <w:color w:val="000000"/>
                <w:sz w:val="21"/>
                <w:szCs w:val="21"/>
                <w:highlight w:val="none"/>
              </w:rPr>
              <w:t>。</w:t>
            </w:r>
          </w:p>
        </w:tc>
        <w:tc>
          <w:tcPr>
            <w:tcW w:w="1211" w:type="pct"/>
            <w:vAlign w:val="center"/>
          </w:tcPr>
          <w:p w14:paraId="7E2015A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FF4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5C1B23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4.21</w:t>
            </w:r>
          </w:p>
        </w:tc>
        <w:tc>
          <w:tcPr>
            <w:tcW w:w="3244" w:type="pct"/>
            <w:gridSpan w:val="2"/>
            <w:vAlign w:val="center"/>
          </w:tcPr>
          <w:p w14:paraId="6250D1B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eastAsia="zh-CN"/>
              </w:rPr>
              <w:t>供应商</w:t>
            </w:r>
            <w:r>
              <w:rPr>
                <w:rFonts w:hint="eastAsia" w:ascii="宋体" w:hAnsi="宋体" w:eastAsia="宋体" w:cs="宋体"/>
                <w:bCs/>
                <w:color w:val="000000"/>
                <w:sz w:val="21"/>
                <w:szCs w:val="21"/>
                <w:highlight w:val="none"/>
              </w:rPr>
              <w:t>认为有必要提供的其他功能，并列出单价，该价格不含入</w:t>
            </w:r>
            <w:r>
              <w:rPr>
                <w:rFonts w:hint="eastAsia" w:ascii="宋体" w:hAnsi="宋体" w:eastAsia="宋体" w:cs="宋体"/>
                <w:bCs/>
                <w:color w:val="000000"/>
                <w:sz w:val="21"/>
                <w:szCs w:val="21"/>
                <w:highlight w:val="none"/>
                <w:lang w:val="en-US" w:eastAsia="zh-CN"/>
              </w:rPr>
              <w:t>投标报价</w:t>
            </w:r>
            <w:r>
              <w:rPr>
                <w:rFonts w:hint="eastAsia" w:ascii="宋体" w:hAnsi="宋体" w:eastAsia="宋体" w:cs="宋体"/>
                <w:bCs/>
                <w:color w:val="000000"/>
                <w:sz w:val="21"/>
                <w:szCs w:val="21"/>
                <w:highlight w:val="none"/>
              </w:rPr>
              <w:t>。</w:t>
            </w:r>
          </w:p>
        </w:tc>
        <w:tc>
          <w:tcPr>
            <w:tcW w:w="1211" w:type="pct"/>
            <w:vAlign w:val="center"/>
          </w:tcPr>
          <w:p w14:paraId="3C0EFF1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700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2E6E8B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五、技术条件</w:t>
            </w:r>
          </w:p>
        </w:tc>
      </w:tr>
      <w:tr w14:paraId="2699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pct"/>
            <w:vAlign w:val="center"/>
          </w:tcPr>
          <w:p w14:paraId="040F56C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5.1</w:t>
            </w:r>
          </w:p>
        </w:tc>
        <w:tc>
          <w:tcPr>
            <w:tcW w:w="3244" w:type="pct"/>
            <w:gridSpan w:val="2"/>
            <w:vAlign w:val="center"/>
          </w:tcPr>
          <w:p w14:paraId="399A0FA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电梯在供电电压波动≤±10%及供电频率波动≤±5%时仍能正常工作</w:t>
            </w:r>
            <w:r>
              <w:rPr>
                <w:rFonts w:hint="eastAsia" w:ascii="宋体" w:hAnsi="宋体" w:eastAsia="宋体" w:cs="宋体"/>
                <w:color w:val="000000"/>
                <w:sz w:val="21"/>
                <w:szCs w:val="21"/>
                <w:highlight w:val="none"/>
              </w:rPr>
              <w:t>。</w:t>
            </w:r>
          </w:p>
        </w:tc>
        <w:tc>
          <w:tcPr>
            <w:tcW w:w="1211" w:type="pct"/>
            <w:vAlign w:val="center"/>
          </w:tcPr>
          <w:p w14:paraId="6543E89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B67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441E4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5.2</w:t>
            </w:r>
          </w:p>
        </w:tc>
        <w:tc>
          <w:tcPr>
            <w:tcW w:w="3244" w:type="pct"/>
            <w:gridSpan w:val="2"/>
            <w:vAlign w:val="center"/>
          </w:tcPr>
          <w:p w14:paraId="2C4795D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电梯在额定载荷时允许起、制动循环次数≥180次/小时</w:t>
            </w:r>
            <w:r>
              <w:rPr>
                <w:rFonts w:hint="eastAsia" w:ascii="宋体" w:hAnsi="宋体" w:eastAsia="宋体" w:cs="宋体"/>
                <w:color w:val="000000"/>
                <w:sz w:val="21"/>
                <w:szCs w:val="21"/>
                <w:highlight w:val="none"/>
              </w:rPr>
              <w:t>。</w:t>
            </w:r>
          </w:p>
        </w:tc>
        <w:tc>
          <w:tcPr>
            <w:tcW w:w="1211" w:type="pct"/>
            <w:vAlign w:val="center"/>
          </w:tcPr>
          <w:p w14:paraId="7939214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4AC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09EB49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3</w:t>
            </w:r>
          </w:p>
        </w:tc>
        <w:tc>
          <w:tcPr>
            <w:tcW w:w="3244" w:type="pct"/>
            <w:gridSpan w:val="2"/>
            <w:vAlign w:val="center"/>
          </w:tcPr>
          <w:p w14:paraId="69DF1DD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轿厢内噪声≤50dB（A）</w:t>
            </w:r>
            <w:r>
              <w:rPr>
                <w:rFonts w:hint="eastAsia" w:ascii="宋体" w:hAnsi="宋体" w:eastAsia="宋体" w:cs="宋体"/>
                <w:color w:val="000000"/>
                <w:sz w:val="21"/>
                <w:szCs w:val="21"/>
                <w:highlight w:val="none"/>
              </w:rPr>
              <w:t>。</w:t>
            </w:r>
          </w:p>
        </w:tc>
        <w:tc>
          <w:tcPr>
            <w:tcW w:w="1211" w:type="pct"/>
            <w:vAlign w:val="center"/>
          </w:tcPr>
          <w:p w14:paraId="1AB833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8EA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1F3DCC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4</w:t>
            </w:r>
          </w:p>
        </w:tc>
        <w:tc>
          <w:tcPr>
            <w:tcW w:w="3244" w:type="pct"/>
            <w:gridSpan w:val="2"/>
            <w:vAlign w:val="center"/>
          </w:tcPr>
          <w:p w14:paraId="2B4F4FC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开关门噪声≤55dB（A）</w:t>
            </w:r>
            <w:r>
              <w:rPr>
                <w:rFonts w:hint="eastAsia" w:ascii="宋体" w:hAnsi="宋体" w:eastAsia="宋体" w:cs="宋体"/>
                <w:color w:val="000000"/>
                <w:sz w:val="21"/>
                <w:szCs w:val="21"/>
                <w:highlight w:val="none"/>
              </w:rPr>
              <w:t>。</w:t>
            </w:r>
          </w:p>
        </w:tc>
        <w:tc>
          <w:tcPr>
            <w:tcW w:w="1211" w:type="pct"/>
            <w:vAlign w:val="center"/>
          </w:tcPr>
          <w:p w14:paraId="7301879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9D3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D218AE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5</w:t>
            </w:r>
          </w:p>
        </w:tc>
        <w:tc>
          <w:tcPr>
            <w:tcW w:w="3244" w:type="pct"/>
            <w:gridSpan w:val="2"/>
            <w:vAlign w:val="center"/>
          </w:tcPr>
          <w:p w14:paraId="3A93E69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平层精度≤±3mm</w:t>
            </w:r>
            <w:r>
              <w:rPr>
                <w:rFonts w:hint="eastAsia" w:ascii="宋体" w:hAnsi="宋体" w:eastAsia="宋体" w:cs="宋体"/>
                <w:color w:val="000000"/>
                <w:sz w:val="21"/>
                <w:szCs w:val="21"/>
                <w:highlight w:val="none"/>
              </w:rPr>
              <w:t>。</w:t>
            </w:r>
          </w:p>
        </w:tc>
        <w:tc>
          <w:tcPr>
            <w:tcW w:w="1211" w:type="pct"/>
            <w:vAlign w:val="center"/>
          </w:tcPr>
          <w:p w14:paraId="1C93969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CC2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482574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6</w:t>
            </w:r>
          </w:p>
        </w:tc>
        <w:tc>
          <w:tcPr>
            <w:tcW w:w="3244" w:type="pct"/>
            <w:gridSpan w:val="2"/>
            <w:vAlign w:val="center"/>
          </w:tcPr>
          <w:p w14:paraId="31ECC53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称重装置误差≤±1%</w:t>
            </w:r>
            <w:r>
              <w:rPr>
                <w:rFonts w:hint="eastAsia" w:ascii="宋体" w:hAnsi="宋体" w:eastAsia="宋体" w:cs="宋体"/>
                <w:color w:val="000000"/>
                <w:sz w:val="21"/>
                <w:szCs w:val="21"/>
                <w:highlight w:val="none"/>
              </w:rPr>
              <w:t>。</w:t>
            </w:r>
          </w:p>
        </w:tc>
        <w:tc>
          <w:tcPr>
            <w:tcW w:w="1211" w:type="pct"/>
            <w:vAlign w:val="center"/>
          </w:tcPr>
          <w:p w14:paraId="74BDDB6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B21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3" w:type="pct"/>
            <w:vAlign w:val="center"/>
          </w:tcPr>
          <w:p w14:paraId="54D1C4B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7</w:t>
            </w:r>
          </w:p>
        </w:tc>
        <w:tc>
          <w:tcPr>
            <w:tcW w:w="3244" w:type="pct"/>
            <w:gridSpan w:val="2"/>
            <w:vAlign w:val="center"/>
          </w:tcPr>
          <w:p w14:paraId="1238CED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平均故障次数≤5/60000次</w:t>
            </w:r>
            <w:r>
              <w:rPr>
                <w:rFonts w:hint="eastAsia" w:ascii="宋体" w:hAnsi="宋体" w:eastAsia="宋体" w:cs="宋体"/>
                <w:color w:val="000000"/>
                <w:sz w:val="21"/>
                <w:szCs w:val="21"/>
                <w:highlight w:val="none"/>
              </w:rPr>
              <w:t>。</w:t>
            </w:r>
          </w:p>
        </w:tc>
        <w:tc>
          <w:tcPr>
            <w:tcW w:w="1211" w:type="pct"/>
            <w:vAlign w:val="center"/>
          </w:tcPr>
          <w:p w14:paraId="588C331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27C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C2818A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8</w:t>
            </w:r>
          </w:p>
        </w:tc>
        <w:tc>
          <w:tcPr>
            <w:tcW w:w="3244" w:type="pct"/>
            <w:gridSpan w:val="2"/>
            <w:vAlign w:val="center"/>
          </w:tcPr>
          <w:p w14:paraId="69E5C68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写出电梯的设计使用年限。</w:t>
            </w:r>
          </w:p>
        </w:tc>
        <w:tc>
          <w:tcPr>
            <w:tcW w:w="1211" w:type="pct"/>
            <w:vAlign w:val="center"/>
          </w:tcPr>
          <w:p w14:paraId="6DE0430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40E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3" w:type="pct"/>
            <w:vAlign w:val="center"/>
          </w:tcPr>
          <w:p w14:paraId="6401A6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5.</w:t>
            </w:r>
            <w:r>
              <w:rPr>
                <w:rFonts w:hint="eastAsia" w:ascii="宋体" w:hAnsi="宋体" w:cs="宋体"/>
                <w:bCs/>
                <w:color w:val="000000"/>
                <w:sz w:val="21"/>
                <w:szCs w:val="21"/>
                <w:highlight w:val="none"/>
                <w:lang w:val="en-US" w:eastAsia="zh-CN"/>
              </w:rPr>
              <w:t>9</w:t>
            </w:r>
          </w:p>
        </w:tc>
        <w:tc>
          <w:tcPr>
            <w:tcW w:w="3244" w:type="pct"/>
            <w:gridSpan w:val="2"/>
            <w:vAlign w:val="center"/>
          </w:tcPr>
          <w:p w14:paraId="7CD35B2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投标</w:t>
            </w:r>
            <w:r>
              <w:rPr>
                <w:rFonts w:hint="eastAsia" w:ascii="宋体" w:hAnsi="宋体" w:eastAsia="宋体" w:cs="宋体"/>
                <w:color w:val="000000"/>
                <w:sz w:val="21"/>
                <w:szCs w:val="21"/>
                <w:highlight w:val="none"/>
              </w:rPr>
              <w:t>文件中阐明在</w:t>
            </w:r>
            <w:r>
              <w:rPr>
                <w:rFonts w:hint="eastAsia" w:ascii="宋体" w:hAnsi="宋体" w:eastAsia="宋体" w:cs="宋体"/>
                <w:color w:val="000000"/>
                <w:sz w:val="21"/>
                <w:szCs w:val="21"/>
                <w:highlight w:val="none"/>
                <w:lang w:val="en-US" w:eastAsia="zh-CN"/>
              </w:rPr>
              <w:t>质保期</w:t>
            </w:r>
            <w:r>
              <w:rPr>
                <w:rFonts w:hint="eastAsia" w:ascii="宋体" w:hAnsi="宋体" w:eastAsia="宋体" w:cs="宋体"/>
                <w:color w:val="000000"/>
                <w:sz w:val="21"/>
                <w:szCs w:val="21"/>
                <w:highlight w:val="none"/>
              </w:rPr>
              <w:t>内和</w:t>
            </w:r>
            <w:r>
              <w:rPr>
                <w:rFonts w:hint="eastAsia" w:ascii="宋体" w:hAnsi="宋体" w:eastAsia="宋体" w:cs="宋体"/>
                <w:color w:val="000000"/>
                <w:sz w:val="21"/>
                <w:szCs w:val="21"/>
                <w:highlight w:val="none"/>
                <w:lang w:val="en-US" w:eastAsia="zh-CN"/>
              </w:rPr>
              <w:t>质保期</w:t>
            </w:r>
            <w:r>
              <w:rPr>
                <w:rFonts w:hint="eastAsia" w:ascii="宋体" w:hAnsi="宋体" w:eastAsia="宋体" w:cs="宋体"/>
                <w:color w:val="000000"/>
                <w:sz w:val="21"/>
                <w:szCs w:val="21"/>
                <w:highlight w:val="none"/>
              </w:rPr>
              <w:t>满后，对电梯进行定期维护和维修的措施，并提供相应的维修细则和维修费用以及如何保证电梯所需零配件的供应。</w:t>
            </w:r>
          </w:p>
        </w:tc>
        <w:tc>
          <w:tcPr>
            <w:tcW w:w="1211" w:type="pct"/>
            <w:vAlign w:val="center"/>
          </w:tcPr>
          <w:p w14:paraId="4BB0D64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67F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F622A3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5.1</w:t>
            </w:r>
            <w:r>
              <w:rPr>
                <w:rFonts w:hint="eastAsia" w:ascii="宋体" w:hAnsi="宋体" w:cs="宋体"/>
                <w:bCs/>
                <w:color w:val="000000"/>
                <w:sz w:val="21"/>
                <w:szCs w:val="21"/>
                <w:highlight w:val="none"/>
                <w:lang w:val="en-US" w:eastAsia="zh-CN"/>
              </w:rPr>
              <w:t>0</w:t>
            </w:r>
          </w:p>
        </w:tc>
        <w:tc>
          <w:tcPr>
            <w:tcW w:w="3244" w:type="pct"/>
            <w:gridSpan w:val="2"/>
            <w:vAlign w:val="center"/>
          </w:tcPr>
          <w:p w14:paraId="70A7E05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当电源为额定频率和额定电压，电梯轿厢在50%额定载重量时，向下运行到行程中段时的速度：不大于105%V；不小于 92%。</w:t>
            </w:r>
          </w:p>
        </w:tc>
        <w:tc>
          <w:tcPr>
            <w:tcW w:w="1211" w:type="pct"/>
            <w:vAlign w:val="center"/>
          </w:tcPr>
          <w:p w14:paraId="360067D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5D7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80C12B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5.1</w:t>
            </w:r>
            <w:r>
              <w:rPr>
                <w:rFonts w:hint="eastAsia" w:ascii="宋体" w:hAnsi="宋体" w:cs="宋体"/>
                <w:bCs/>
                <w:color w:val="000000"/>
                <w:sz w:val="21"/>
                <w:szCs w:val="21"/>
                <w:highlight w:val="none"/>
                <w:lang w:val="en-US" w:eastAsia="zh-CN"/>
              </w:rPr>
              <w:t>1</w:t>
            </w:r>
          </w:p>
        </w:tc>
        <w:tc>
          <w:tcPr>
            <w:tcW w:w="3244" w:type="pct"/>
            <w:gridSpan w:val="2"/>
            <w:vAlign w:val="center"/>
          </w:tcPr>
          <w:p w14:paraId="6B3BC9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电梯各项性能参数均应符合国家规定，其性能参数应符合电梯制造与安装规范</w:t>
            </w:r>
            <w:r>
              <w:rPr>
                <w:rFonts w:hint="eastAsia" w:ascii="宋体" w:hAnsi="宋体" w:cs="宋体"/>
                <w:color w:val="000000"/>
                <w:sz w:val="21"/>
                <w:szCs w:val="21"/>
                <w:highlight w:val="none"/>
                <w:lang w:eastAsia="zh-CN"/>
              </w:rPr>
              <w:t>和</w:t>
            </w:r>
            <w:r>
              <w:rPr>
                <w:rFonts w:hint="eastAsia" w:ascii="宋体" w:hAnsi="宋体" w:eastAsia="宋体" w:cs="宋体"/>
                <w:color w:val="000000"/>
                <w:sz w:val="21"/>
                <w:szCs w:val="21"/>
                <w:highlight w:val="none"/>
              </w:rPr>
              <w:t>GB/T 10058-2023《电梯技术条件》。</w:t>
            </w:r>
          </w:p>
        </w:tc>
        <w:tc>
          <w:tcPr>
            <w:tcW w:w="1211" w:type="pct"/>
            <w:vAlign w:val="center"/>
          </w:tcPr>
          <w:p w14:paraId="1DE68C9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A53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67CFC56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六</w:t>
            </w:r>
            <w:r>
              <w:rPr>
                <w:rFonts w:hint="eastAsia" w:ascii="宋体" w:hAnsi="宋体" w:eastAsia="宋体" w:cs="宋体"/>
                <w:b/>
                <w:bCs/>
                <w:color w:val="000000"/>
                <w:sz w:val="21"/>
                <w:szCs w:val="21"/>
                <w:highlight w:val="none"/>
              </w:rPr>
              <w:t>、</w:t>
            </w:r>
            <w:r>
              <w:rPr>
                <w:rFonts w:hint="eastAsia" w:ascii="宋体" w:hAnsi="宋体" w:eastAsia="宋体" w:cs="宋体"/>
                <w:b/>
                <w:color w:val="000000"/>
                <w:sz w:val="21"/>
                <w:szCs w:val="21"/>
                <w:highlight w:val="none"/>
              </w:rPr>
              <w:t>安全设备：</w:t>
            </w:r>
            <w:r>
              <w:rPr>
                <w:rFonts w:hint="eastAsia" w:ascii="宋体" w:hAnsi="宋体" w:eastAsia="宋体" w:cs="宋体"/>
                <w:b/>
                <w:color w:val="000000"/>
                <w:sz w:val="21"/>
                <w:szCs w:val="21"/>
                <w:highlight w:val="none"/>
                <w:lang w:val="en-US" w:eastAsia="zh-CN"/>
              </w:rPr>
              <w:t>中标</w:t>
            </w:r>
            <w:r>
              <w:rPr>
                <w:rFonts w:hint="eastAsia" w:ascii="宋体" w:hAnsi="宋体" w:eastAsia="宋体" w:cs="宋体"/>
                <w:b/>
                <w:color w:val="000000"/>
                <w:sz w:val="21"/>
                <w:szCs w:val="21"/>
                <w:highlight w:val="none"/>
              </w:rPr>
              <w:t>人提供的电梯应包括（但不仅限于）下列设备。其应符合有关标准中的规定。</w:t>
            </w:r>
          </w:p>
        </w:tc>
      </w:tr>
      <w:tr w14:paraId="264A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B346E2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6.1</w:t>
            </w:r>
          </w:p>
        </w:tc>
        <w:tc>
          <w:tcPr>
            <w:tcW w:w="3244" w:type="pct"/>
            <w:gridSpan w:val="2"/>
            <w:vAlign w:val="center"/>
          </w:tcPr>
          <w:p w14:paraId="1AC55EC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断相和错相保护。</w:t>
            </w:r>
          </w:p>
        </w:tc>
        <w:tc>
          <w:tcPr>
            <w:tcW w:w="1211" w:type="pct"/>
            <w:vAlign w:val="center"/>
          </w:tcPr>
          <w:p w14:paraId="59D4598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BBA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8D6097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6.2</w:t>
            </w:r>
          </w:p>
        </w:tc>
        <w:tc>
          <w:tcPr>
            <w:tcW w:w="3244" w:type="pct"/>
            <w:gridSpan w:val="2"/>
            <w:vAlign w:val="center"/>
          </w:tcPr>
          <w:p w14:paraId="3D2156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上、下终点开关和上、下极限开关。</w:t>
            </w:r>
          </w:p>
        </w:tc>
        <w:tc>
          <w:tcPr>
            <w:tcW w:w="1211" w:type="pct"/>
            <w:vAlign w:val="center"/>
          </w:tcPr>
          <w:p w14:paraId="1F6ADA9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788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0845802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6.3</w:t>
            </w:r>
          </w:p>
        </w:tc>
        <w:tc>
          <w:tcPr>
            <w:tcW w:w="3244" w:type="pct"/>
            <w:gridSpan w:val="2"/>
            <w:vAlign w:val="center"/>
          </w:tcPr>
          <w:p w14:paraId="4B65083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缓冲器。</w:t>
            </w:r>
          </w:p>
        </w:tc>
        <w:tc>
          <w:tcPr>
            <w:tcW w:w="1211" w:type="pct"/>
            <w:vAlign w:val="center"/>
          </w:tcPr>
          <w:p w14:paraId="7205259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180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E0900D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6.4</w:t>
            </w:r>
          </w:p>
        </w:tc>
        <w:tc>
          <w:tcPr>
            <w:tcW w:w="3244" w:type="pct"/>
            <w:gridSpan w:val="2"/>
            <w:vAlign w:val="center"/>
          </w:tcPr>
          <w:p w14:paraId="78BDB7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限速器。</w:t>
            </w:r>
          </w:p>
        </w:tc>
        <w:tc>
          <w:tcPr>
            <w:tcW w:w="1211" w:type="pct"/>
            <w:vAlign w:val="center"/>
          </w:tcPr>
          <w:p w14:paraId="7356668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999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4F4813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6.5</w:t>
            </w:r>
          </w:p>
        </w:tc>
        <w:tc>
          <w:tcPr>
            <w:tcW w:w="3244" w:type="pct"/>
            <w:gridSpan w:val="2"/>
            <w:vAlign w:val="center"/>
          </w:tcPr>
          <w:p w14:paraId="1D3C2D1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安全钳。</w:t>
            </w:r>
          </w:p>
        </w:tc>
        <w:tc>
          <w:tcPr>
            <w:tcW w:w="1211" w:type="pct"/>
            <w:vAlign w:val="center"/>
          </w:tcPr>
          <w:p w14:paraId="280A839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07BD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72D05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6.6</w:t>
            </w:r>
          </w:p>
        </w:tc>
        <w:tc>
          <w:tcPr>
            <w:tcW w:w="3244" w:type="pct"/>
            <w:gridSpan w:val="2"/>
            <w:vAlign w:val="center"/>
          </w:tcPr>
          <w:p w14:paraId="0F61C7E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紧急停止按钮。</w:t>
            </w:r>
          </w:p>
        </w:tc>
        <w:tc>
          <w:tcPr>
            <w:tcW w:w="1211" w:type="pct"/>
            <w:vAlign w:val="center"/>
          </w:tcPr>
          <w:p w14:paraId="32429B2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16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E7545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6.7</w:t>
            </w:r>
          </w:p>
        </w:tc>
        <w:tc>
          <w:tcPr>
            <w:tcW w:w="3244" w:type="pct"/>
            <w:gridSpan w:val="2"/>
            <w:vAlign w:val="center"/>
          </w:tcPr>
          <w:p w14:paraId="5EF154E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安全窗户。</w:t>
            </w:r>
          </w:p>
        </w:tc>
        <w:tc>
          <w:tcPr>
            <w:tcW w:w="1211" w:type="pct"/>
            <w:vAlign w:val="center"/>
          </w:tcPr>
          <w:p w14:paraId="3AEC346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3A3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E3142A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6.8</w:t>
            </w:r>
          </w:p>
        </w:tc>
        <w:tc>
          <w:tcPr>
            <w:tcW w:w="3244" w:type="pct"/>
            <w:gridSpan w:val="2"/>
            <w:vAlign w:val="center"/>
          </w:tcPr>
          <w:p w14:paraId="73CBAEF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层门安全设施。</w:t>
            </w:r>
          </w:p>
        </w:tc>
        <w:tc>
          <w:tcPr>
            <w:tcW w:w="1211" w:type="pct"/>
            <w:vAlign w:val="center"/>
          </w:tcPr>
          <w:p w14:paraId="76DC856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5A1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CCEBD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6.9</w:t>
            </w:r>
          </w:p>
        </w:tc>
        <w:tc>
          <w:tcPr>
            <w:tcW w:w="3244" w:type="pct"/>
            <w:gridSpan w:val="2"/>
            <w:vAlign w:val="center"/>
          </w:tcPr>
          <w:p w14:paraId="51B7C10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轿门安全设施。</w:t>
            </w:r>
          </w:p>
        </w:tc>
        <w:tc>
          <w:tcPr>
            <w:tcW w:w="1211" w:type="pct"/>
            <w:vAlign w:val="center"/>
          </w:tcPr>
          <w:p w14:paraId="662246C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14F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8B5A8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七、服务</w:t>
            </w:r>
          </w:p>
        </w:tc>
      </w:tr>
      <w:tr w14:paraId="2031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9F4F23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7.1</w:t>
            </w:r>
          </w:p>
        </w:tc>
        <w:tc>
          <w:tcPr>
            <w:tcW w:w="3244" w:type="pct"/>
            <w:gridSpan w:val="2"/>
            <w:vAlign w:val="center"/>
          </w:tcPr>
          <w:p w14:paraId="24A0F3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电梯安装以全包交钥匙方式，包括安装，调试，检测和通过相关部门验收。</w:t>
            </w:r>
          </w:p>
        </w:tc>
        <w:tc>
          <w:tcPr>
            <w:tcW w:w="1211" w:type="pct"/>
            <w:vAlign w:val="center"/>
          </w:tcPr>
          <w:p w14:paraId="42CA819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B18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8F988A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7.2</w:t>
            </w:r>
          </w:p>
        </w:tc>
        <w:tc>
          <w:tcPr>
            <w:tcW w:w="3244" w:type="pct"/>
            <w:gridSpan w:val="2"/>
            <w:vAlign w:val="center"/>
          </w:tcPr>
          <w:p w14:paraId="7F55B2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质保期：</w:t>
            </w:r>
            <w:r>
              <w:rPr>
                <w:rFonts w:hint="eastAsia" w:ascii="宋体" w:hAnsi="宋体" w:eastAsia="宋体" w:cs="宋体"/>
                <w:bCs/>
                <w:color w:val="000000"/>
                <w:sz w:val="21"/>
                <w:szCs w:val="21"/>
                <w:highlight w:val="none"/>
                <w:lang w:eastAsia="zh-CN"/>
              </w:rPr>
              <w:t>电梯安装验收合格（以招标人收到宁波市特种设备检验研究院颁发的电梯安装验收合格证书时间为准）并经终验收合格后</w:t>
            </w:r>
            <w:r>
              <w:rPr>
                <w:rFonts w:hint="eastAsia" w:ascii="宋体" w:hAnsi="宋体" w:eastAsia="宋体" w:cs="宋体"/>
                <w:bCs/>
                <w:color w:val="000000"/>
                <w:sz w:val="21"/>
                <w:szCs w:val="21"/>
                <w:highlight w:val="none"/>
                <w:lang w:val="en-US" w:eastAsia="zh-CN"/>
              </w:rPr>
              <w:t>至少</w:t>
            </w:r>
            <w:r>
              <w:rPr>
                <w:rFonts w:hint="eastAsia" w:ascii="宋体" w:hAnsi="宋体" w:eastAsia="宋体" w:cs="宋体"/>
                <w:bCs/>
                <w:color w:val="000000"/>
                <w:sz w:val="21"/>
                <w:szCs w:val="21"/>
                <w:highlight w:val="none"/>
                <w:lang w:eastAsia="zh-CN"/>
              </w:rPr>
              <w:t>24个月</w:t>
            </w:r>
            <w:r>
              <w:rPr>
                <w:rFonts w:hint="eastAsia" w:ascii="宋体" w:hAnsi="宋体" w:eastAsia="宋体" w:cs="宋体"/>
                <w:bCs/>
                <w:color w:val="000000"/>
                <w:sz w:val="21"/>
                <w:szCs w:val="21"/>
                <w:highlight w:val="none"/>
              </w:rPr>
              <w:t>。质保期内免费保修，每月免费维护保养不少于2次，并免费提供备品备件。</w:t>
            </w:r>
          </w:p>
        </w:tc>
        <w:tc>
          <w:tcPr>
            <w:tcW w:w="1211" w:type="pct"/>
            <w:vAlign w:val="center"/>
          </w:tcPr>
          <w:p w14:paraId="513E166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AED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C661C1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7.3</w:t>
            </w:r>
          </w:p>
        </w:tc>
        <w:tc>
          <w:tcPr>
            <w:tcW w:w="3244" w:type="pct"/>
            <w:gridSpan w:val="2"/>
            <w:vAlign w:val="center"/>
          </w:tcPr>
          <w:p w14:paraId="3EF6B01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选购零件时，</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不能解脱合同所规定的任何担保义务,在设备投入使用后，</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必须保证备件的提供，期限不能少于15年。</w:t>
            </w:r>
          </w:p>
        </w:tc>
        <w:tc>
          <w:tcPr>
            <w:tcW w:w="1211" w:type="pct"/>
            <w:vAlign w:val="center"/>
          </w:tcPr>
          <w:p w14:paraId="20F1950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192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F49676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7.4</w:t>
            </w:r>
          </w:p>
        </w:tc>
        <w:tc>
          <w:tcPr>
            <w:tcW w:w="3244" w:type="pct"/>
            <w:gridSpan w:val="2"/>
            <w:vAlign w:val="center"/>
          </w:tcPr>
          <w:p w14:paraId="57E2A7B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生产</w:t>
            </w:r>
            <w:r>
              <w:rPr>
                <w:rFonts w:hint="eastAsia" w:ascii="宋体" w:hAnsi="宋体" w:eastAsia="宋体" w:cs="宋体"/>
                <w:color w:val="000000"/>
                <w:sz w:val="21"/>
                <w:szCs w:val="21"/>
                <w:highlight w:val="none"/>
                <w:lang w:val="en-US" w:eastAsia="zh-CN"/>
              </w:rPr>
              <w:t>厂家</w:t>
            </w:r>
            <w:r>
              <w:rPr>
                <w:rFonts w:hint="eastAsia" w:ascii="宋体" w:hAnsi="宋体" w:eastAsia="宋体" w:cs="宋体"/>
                <w:color w:val="000000"/>
                <w:sz w:val="21"/>
                <w:szCs w:val="21"/>
                <w:highlight w:val="none"/>
              </w:rPr>
              <w:t>在零部件停产前，应于停产前3个月通知</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，以便</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有足够时间购买所需的零部件。</w:t>
            </w:r>
          </w:p>
        </w:tc>
        <w:tc>
          <w:tcPr>
            <w:tcW w:w="1211" w:type="pct"/>
            <w:vAlign w:val="center"/>
          </w:tcPr>
          <w:p w14:paraId="4FA12E2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920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0EEC36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7.5</w:t>
            </w:r>
          </w:p>
        </w:tc>
        <w:tc>
          <w:tcPr>
            <w:tcW w:w="3244" w:type="pct"/>
            <w:gridSpan w:val="2"/>
            <w:vAlign w:val="center"/>
          </w:tcPr>
          <w:p w14:paraId="5988252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在零部件停产后，如果</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还需要的话，</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应无偿向</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提供零部件的图纸和技术规范。</w:t>
            </w:r>
          </w:p>
        </w:tc>
        <w:tc>
          <w:tcPr>
            <w:tcW w:w="1211" w:type="pct"/>
            <w:vAlign w:val="center"/>
          </w:tcPr>
          <w:p w14:paraId="06F682C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B78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pct"/>
            <w:vAlign w:val="center"/>
          </w:tcPr>
          <w:p w14:paraId="239304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7.6</w:t>
            </w:r>
          </w:p>
        </w:tc>
        <w:tc>
          <w:tcPr>
            <w:tcW w:w="3244" w:type="pct"/>
            <w:gridSpan w:val="2"/>
            <w:vAlign w:val="center"/>
          </w:tcPr>
          <w:p w14:paraId="351EFC7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定期维护保养内容、费用</w:t>
            </w:r>
            <w:r>
              <w:rPr>
                <w:rFonts w:hint="eastAsia" w:ascii="宋体" w:hAnsi="宋体" w:eastAsia="宋体" w:cs="宋体"/>
                <w:bCs/>
                <w:color w:val="000000"/>
                <w:sz w:val="21"/>
                <w:szCs w:val="21"/>
                <w:highlight w:val="none"/>
              </w:rPr>
              <w:t>（保修期外）</w:t>
            </w:r>
            <w:r>
              <w:rPr>
                <w:rFonts w:hint="eastAsia" w:ascii="宋体" w:hAnsi="宋体" w:eastAsia="宋体" w:cs="宋体"/>
                <w:color w:val="000000"/>
                <w:sz w:val="21"/>
                <w:szCs w:val="21"/>
                <w:highlight w:val="none"/>
              </w:rPr>
              <w:t>(质保期后的前五年小包,第六至十年大包)。</w:t>
            </w:r>
          </w:p>
        </w:tc>
        <w:tc>
          <w:tcPr>
            <w:tcW w:w="1211" w:type="pct"/>
            <w:vAlign w:val="center"/>
          </w:tcPr>
          <w:p w14:paraId="5BF2659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1E6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7CC22F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7.7</w:t>
            </w:r>
          </w:p>
        </w:tc>
        <w:tc>
          <w:tcPr>
            <w:tcW w:w="3244" w:type="pct"/>
            <w:gridSpan w:val="2"/>
            <w:vAlign w:val="center"/>
          </w:tcPr>
          <w:p w14:paraId="35C388E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应急服务内容、费用（响应时间）</w:t>
            </w:r>
            <w:r>
              <w:rPr>
                <w:rFonts w:hint="eastAsia" w:ascii="宋体" w:hAnsi="宋体" w:eastAsia="宋体" w:cs="宋体"/>
                <w:color w:val="000000"/>
                <w:sz w:val="21"/>
                <w:szCs w:val="21"/>
                <w:highlight w:val="none"/>
              </w:rPr>
              <w:t>。</w:t>
            </w:r>
          </w:p>
        </w:tc>
        <w:tc>
          <w:tcPr>
            <w:tcW w:w="1211" w:type="pct"/>
            <w:vAlign w:val="center"/>
          </w:tcPr>
          <w:p w14:paraId="1090EEF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F5E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F112A1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7.8</w:t>
            </w:r>
          </w:p>
        </w:tc>
        <w:tc>
          <w:tcPr>
            <w:tcW w:w="3244" w:type="pct"/>
            <w:gridSpan w:val="2"/>
            <w:vAlign w:val="center"/>
          </w:tcPr>
          <w:p w14:paraId="288DBE6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售后服务故障处理承诺：在质量保证期内必须提供24小时维保服务。</w:t>
            </w:r>
          </w:p>
        </w:tc>
        <w:tc>
          <w:tcPr>
            <w:tcW w:w="1211" w:type="pct"/>
            <w:vAlign w:val="center"/>
          </w:tcPr>
          <w:p w14:paraId="40962D8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6EC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1D9DB6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7.9</w:t>
            </w:r>
          </w:p>
        </w:tc>
        <w:tc>
          <w:tcPr>
            <w:tcW w:w="3244" w:type="pct"/>
            <w:gridSpan w:val="2"/>
            <w:vAlign w:val="center"/>
          </w:tcPr>
          <w:p w14:paraId="6B9C6D9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维保服务费：（请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lang w:val="en-US" w:eastAsia="zh-CN"/>
              </w:rPr>
              <w:t>在投标文件中</w:t>
            </w:r>
            <w:r>
              <w:rPr>
                <w:rFonts w:hint="eastAsia" w:ascii="宋体" w:hAnsi="宋体" w:eastAsia="宋体" w:cs="宋体"/>
                <w:color w:val="000000"/>
                <w:sz w:val="21"/>
                <w:szCs w:val="21"/>
                <w:highlight w:val="none"/>
              </w:rPr>
              <w:t>填写）</w:t>
            </w:r>
          </w:p>
          <w:p w14:paraId="5747079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清包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元/年·台；    全包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元/年·台。</w:t>
            </w:r>
          </w:p>
        </w:tc>
        <w:tc>
          <w:tcPr>
            <w:tcW w:w="1211" w:type="pct"/>
            <w:vAlign w:val="center"/>
          </w:tcPr>
          <w:p w14:paraId="39E2FB2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385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43D04E7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八、主要部件要求：列明型号、产地、品牌</w:t>
            </w:r>
          </w:p>
        </w:tc>
      </w:tr>
      <w:tr w14:paraId="3ADD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08DA5D0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8.1</w:t>
            </w:r>
          </w:p>
        </w:tc>
        <w:tc>
          <w:tcPr>
            <w:tcW w:w="3244" w:type="pct"/>
            <w:gridSpan w:val="2"/>
            <w:vAlign w:val="center"/>
          </w:tcPr>
          <w:p w14:paraId="06C3976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曳引机：整机与电梯同品牌。</w:t>
            </w:r>
          </w:p>
        </w:tc>
        <w:tc>
          <w:tcPr>
            <w:tcW w:w="1211" w:type="pct"/>
            <w:vAlign w:val="center"/>
          </w:tcPr>
          <w:p w14:paraId="00BAE1C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1A7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78FF70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8.2</w:t>
            </w:r>
          </w:p>
        </w:tc>
        <w:tc>
          <w:tcPr>
            <w:tcW w:w="3244" w:type="pct"/>
            <w:gridSpan w:val="2"/>
            <w:vAlign w:val="center"/>
          </w:tcPr>
          <w:p w14:paraId="000DB87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门机：整机与电梯同品牌。</w:t>
            </w:r>
          </w:p>
        </w:tc>
        <w:tc>
          <w:tcPr>
            <w:tcW w:w="1211" w:type="pct"/>
            <w:vAlign w:val="center"/>
          </w:tcPr>
          <w:p w14:paraId="394B368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AEB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189DFD53">
            <w:pPr>
              <w:spacing w:line="400" w:lineRule="exact"/>
              <w:jc w:val="center"/>
              <w:rPr>
                <w:rFonts w:hint="eastAsia" w:ascii="宋体" w:hAnsi="宋体" w:eastAsia="宋体" w:cs="宋体"/>
                <w:bCs/>
                <w:color w:val="000000"/>
                <w:sz w:val="21"/>
                <w:szCs w:val="21"/>
                <w:highlight w:val="none"/>
              </w:rPr>
            </w:pPr>
            <w:r>
              <w:rPr>
                <w:rFonts w:hint="eastAsia" w:ascii="宋体" w:hAnsi="宋体" w:cs="宋体"/>
                <w:bCs/>
                <w:color w:val="000000"/>
                <w:szCs w:val="21"/>
                <w:highlight w:val="none"/>
              </w:rPr>
              <w:t>8.3</w:t>
            </w:r>
          </w:p>
        </w:tc>
        <w:tc>
          <w:tcPr>
            <w:tcW w:w="3244" w:type="pct"/>
            <w:gridSpan w:val="2"/>
            <w:vAlign w:val="center"/>
          </w:tcPr>
          <w:p w14:paraId="3A41ED9A">
            <w:pPr>
              <w:spacing w:line="400" w:lineRule="exact"/>
              <w:rPr>
                <w:rFonts w:hint="eastAsia" w:ascii="宋体" w:hAnsi="宋体" w:eastAsia="宋体" w:cs="宋体"/>
                <w:bCs/>
                <w:color w:val="000000"/>
                <w:sz w:val="21"/>
                <w:szCs w:val="21"/>
                <w:highlight w:val="none"/>
              </w:rPr>
            </w:pPr>
            <w:r>
              <w:rPr>
                <w:rFonts w:hint="eastAsia" w:ascii="宋体" w:hAnsi="宋体" w:cs="宋体"/>
                <w:bCs/>
                <w:color w:val="000000"/>
                <w:szCs w:val="21"/>
                <w:highlight w:val="none"/>
              </w:rPr>
              <w:t>控制柜：</w:t>
            </w:r>
            <w:r>
              <w:rPr>
                <w:rFonts w:hint="eastAsia" w:ascii="宋体" w:hAnsi="宋体" w:cs="宋体"/>
                <w:color w:val="000000"/>
                <w:szCs w:val="21"/>
                <w:highlight w:val="none"/>
              </w:rPr>
              <w:t>与电梯同品牌。</w:t>
            </w:r>
            <w:r>
              <w:rPr>
                <w:rFonts w:hint="eastAsia" w:ascii="宋体" w:hAnsi="宋体" w:cs="宋体"/>
                <w:bCs/>
                <w:color w:val="000000"/>
                <w:szCs w:val="21"/>
                <w:highlight w:val="none"/>
              </w:rPr>
              <w:t>注明产地和型号。</w:t>
            </w:r>
          </w:p>
        </w:tc>
        <w:tc>
          <w:tcPr>
            <w:tcW w:w="1211" w:type="pct"/>
            <w:vAlign w:val="center"/>
          </w:tcPr>
          <w:p w14:paraId="4E19E9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F9A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421832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8.4</w:t>
            </w:r>
          </w:p>
        </w:tc>
        <w:tc>
          <w:tcPr>
            <w:tcW w:w="3244" w:type="pct"/>
            <w:gridSpan w:val="2"/>
            <w:vAlign w:val="center"/>
          </w:tcPr>
          <w:p w14:paraId="150CBDA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红外光幕。</w:t>
            </w:r>
          </w:p>
        </w:tc>
        <w:tc>
          <w:tcPr>
            <w:tcW w:w="1211" w:type="pct"/>
            <w:vAlign w:val="center"/>
          </w:tcPr>
          <w:p w14:paraId="3D6061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3BD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32C7E2F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九、其他</w:t>
            </w:r>
          </w:p>
        </w:tc>
      </w:tr>
      <w:tr w14:paraId="45EE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1BEBAC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9.1</w:t>
            </w:r>
          </w:p>
        </w:tc>
        <w:tc>
          <w:tcPr>
            <w:tcW w:w="3244" w:type="pct"/>
            <w:gridSpan w:val="2"/>
            <w:vAlign w:val="center"/>
          </w:tcPr>
          <w:p w14:paraId="182A84A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供应商</w:t>
            </w:r>
            <w:r>
              <w:rPr>
                <w:rFonts w:hint="eastAsia" w:ascii="宋体" w:hAnsi="宋体" w:eastAsia="宋体" w:cs="宋体"/>
                <w:bCs/>
                <w:color w:val="000000"/>
                <w:sz w:val="21"/>
                <w:szCs w:val="21"/>
                <w:highlight w:val="none"/>
              </w:rPr>
              <w:t>提供以下数据：</w:t>
            </w:r>
          </w:p>
          <w:p w14:paraId="6D6837B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轿厢自重。</w:t>
            </w:r>
          </w:p>
          <w:p w14:paraId="42C6F54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主副导轨规格型号</w:t>
            </w:r>
            <w:r>
              <w:rPr>
                <w:rFonts w:hint="eastAsia" w:ascii="宋体" w:hAnsi="宋体" w:eastAsia="宋体" w:cs="宋体"/>
                <w:color w:val="000000"/>
                <w:sz w:val="21"/>
                <w:szCs w:val="21"/>
                <w:highlight w:val="none"/>
              </w:rPr>
              <w:t>。</w:t>
            </w:r>
          </w:p>
        </w:tc>
        <w:tc>
          <w:tcPr>
            <w:tcW w:w="1211" w:type="pct"/>
            <w:vAlign w:val="center"/>
          </w:tcPr>
          <w:p w14:paraId="2B39FC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F7B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0C1EC0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9.2</w:t>
            </w:r>
          </w:p>
        </w:tc>
        <w:tc>
          <w:tcPr>
            <w:tcW w:w="3244" w:type="pct"/>
            <w:gridSpan w:val="2"/>
            <w:vAlign w:val="center"/>
          </w:tcPr>
          <w:p w14:paraId="6195CD2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钢丝绳(</w:t>
            </w:r>
            <w:r>
              <w:rPr>
                <w:rFonts w:hint="eastAsia" w:ascii="宋体" w:hAnsi="宋体" w:eastAsia="宋体" w:cs="宋体"/>
                <w:bCs/>
                <w:color w:val="000000"/>
                <w:sz w:val="21"/>
                <w:szCs w:val="21"/>
                <w:highlight w:val="none"/>
              </w:rPr>
              <w:t>注明产地</w:t>
            </w:r>
            <w:r>
              <w:rPr>
                <w:rFonts w:hint="eastAsia" w:ascii="宋体" w:hAnsi="宋体" w:eastAsia="宋体" w:cs="宋体"/>
                <w:color w:val="000000"/>
                <w:sz w:val="21"/>
                <w:szCs w:val="21"/>
                <w:highlight w:val="none"/>
              </w:rPr>
              <w:t>)。</w:t>
            </w:r>
          </w:p>
        </w:tc>
        <w:tc>
          <w:tcPr>
            <w:tcW w:w="1211" w:type="pct"/>
            <w:vAlign w:val="center"/>
          </w:tcPr>
          <w:p w14:paraId="14BC234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D5D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43" w:type="pct"/>
            <w:vAlign w:val="center"/>
          </w:tcPr>
          <w:p w14:paraId="4DDB4D4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9.3</w:t>
            </w:r>
          </w:p>
        </w:tc>
        <w:tc>
          <w:tcPr>
            <w:tcW w:w="3244" w:type="pct"/>
            <w:gridSpan w:val="2"/>
            <w:vAlign w:val="center"/>
          </w:tcPr>
          <w:p w14:paraId="7327736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不锈钢板(</w:t>
            </w:r>
            <w:r>
              <w:rPr>
                <w:rFonts w:hint="eastAsia" w:ascii="宋体" w:hAnsi="宋体" w:eastAsia="宋体" w:cs="宋体"/>
                <w:bCs/>
                <w:color w:val="000000"/>
                <w:sz w:val="21"/>
                <w:szCs w:val="21"/>
                <w:highlight w:val="none"/>
              </w:rPr>
              <w:t>注明产地</w:t>
            </w:r>
            <w:r>
              <w:rPr>
                <w:rFonts w:hint="eastAsia" w:ascii="宋体" w:hAnsi="宋体" w:eastAsia="宋体" w:cs="宋体"/>
                <w:color w:val="000000"/>
                <w:sz w:val="21"/>
                <w:szCs w:val="21"/>
                <w:highlight w:val="none"/>
              </w:rPr>
              <w:t>)。</w:t>
            </w:r>
          </w:p>
        </w:tc>
        <w:tc>
          <w:tcPr>
            <w:tcW w:w="1211" w:type="pct"/>
            <w:vAlign w:val="center"/>
          </w:tcPr>
          <w:p w14:paraId="16F5AAD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D28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46AD658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9.4</w:t>
            </w:r>
          </w:p>
        </w:tc>
        <w:tc>
          <w:tcPr>
            <w:tcW w:w="3244" w:type="pct"/>
            <w:gridSpan w:val="2"/>
            <w:vAlign w:val="center"/>
          </w:tcPr>
          <w:p w14:paraId="648A948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bookmarkStart w:id="20" w:name="OLE_LINK69"/>
            <w:r>
              <w:rPr>
                <w:rFonts w:hint="eastAsia" w:ascii="宋体" w:hAnsi="宋体" w:eastAsia="宋体" w:cs="宋体"/>
                <w:color w:val="000000"/>
                <w:sz w:val="21"/>
                <w:szCs w:val="21"/>
                <w:highlight w:val="none"/>
              </w:rPr>
              <w:t>制造：</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提供的设备各零部件应按标准制造，并有替换性和精确装配性。特别对于驱动装置（曳引元件设备）、门机等的装配，所有都应在工厂完成或预装配或其尺寸误差达到预装配水平。</w:t>
            </w:r>
            <w:bookmarkEnd w:id="20"/>
          </w:p>
        </w:tc>
        <w:tc>
          <w:tcPr>
            <w:tcW w:w="1211" w:type="pct"/>
            <w:vAlign w:val="center"/>
          </w:tcPr>
          <w:p w14:paraId="5364D31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8BE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27F76C4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9.5</w:t>
            </w:r>
          </w:p>
        </w:tc>
        <w:tc>
          <w:tcPr>
            <w:tcW w:w="3244" w:type="pct"/>
            <w:gridSpan w:val="2"/>
            <w:vAlign w:val="center"/>
          </w:tcPr>
          <w:p w14:paraId="5FB6E31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bookmarkStart w:id="21" w:name="OLE_LINK68"/>
            <w:r>
              <w:rPr>
                <w:rFonts w:hint="eastAsia" w:ascii="宋体" w:hAnsi="宋体" w:eastAsia="宋体" w:cs="宋体"/>
                <w:color w:val="000000"/>
                <w:sz w:val="21"/>
                <w:szCs w:val="21"/>
                <w:highlight w:val="none"/>
              </w:rPr>
              <w:t>设备性能：供应商提供的电梯设备应在噪音、振动、设备可靠性、性能等方面需符合国家标准中的优等品标准和相应的国际标准。在最终验收时，要对噪音、震动这二方面的性</w:t>
            </w:r>
            <w:bookmarkEnd w:id="21"/>
            <w:r>
              <w:rPr>
                <w:rFonts w:hint="eastAsia" w:ascii="宋体" w:hAnsi="宋体" w:eastAsia="宋体" w:cs="宋体"/>
                <w:color w:val="000000"/>
                <w:sz w:val="21"/>
                <w:szCs w:val="21"/>
                <w:highlight w:val="none"/>
              </w:rPr>
              <w:t>能数据作专门检测，其结果应达到上述提及的要求。</w:t>
            </w:r>
          </w:p>
        </w:tc>
        <w:tc>
          <w:tcPr>
            <w:tcW w:w="1211" w:type="pct"/>
            <w:vAlign w:val="center"/>
          </w:tcPr>
          <w:p w14:paraId="300AF2B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526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62C1799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bCs w:val="0"/>
                <w:color w:val="000000"/>
                <w:sz w:val="21"/>
                <w:szCs w:val="21"/>
                <w:highlight w:val="none"/>
              </w:rPr>
              <w:t>十、其</w:t>
            </w:r>
            <w:r>
              <w:rPr>
                <w:rFonts w:hint="eastAsia" w:ascii="宋体" w:hAnsi="宋体" w:eastAsia="宋体" w:cs="宋体"/>
                <w:b/>
                <w:color w:val="000000"/>
                <w:sz w:val="21"/>
                <w:szCs w:val="21"/>
                <w:highlight w:val="none"/>
              </w:rPr>
              <w:t>它必须承诺部分</w:t>
            </w:r>
          </w:p>
        </w:tc>
      </w:tr>
      <w:tr w14:paraId="3C24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13B256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10.1</w:t>
            </w:r>
          </w:p>
        </w:tc>
        <w:tc>
          <w:tcPr>
            <w:tcW w:w="3244" w:type="pct"/>
            <w:gridSpan w:val="2"/>
            <w:vAlign w:val="center"/>
          </w:tcPr>
          <w:p w14:paraId="539226C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井道内照明线路，电线管，插座，灯具及安装的所有费用应由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w:t>
            </w:r>
          </w:p>
        </w:tc>
        <w:tc>
          <w:tcPr>
            <w:tcW w:w="1211" w:type="pct"/>
            <w:vAlign w:val="center"/>
          </w:tcPr>
          <w:p w14:paraId="511FCE1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C0F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60B2D8A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10.2</w:t>
            </w:r>
          </w:p>
        </w:tc>
        <w:tc>
          <w:tcPr>
            <w:tcW w:w="3244" w:type="pct"/>
            <w:gridSpan w:val="2"/>
            <w:vAlign w:val="center"/>
          </w:tcPr>
          <w:p w14:paraId="0BB528A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井道钢质牛腿、井道内部用钢材、底坑爬梯、简易铁梯及平台护栏等均由中标人自行配套并承担所有费用。</w:t>
            </w:r>
          </w:p>
        </w:tc>
        <w:tc>
          <w:tcPr>
            <w:tcW w:w="1211" w:type="pct"/>
            <w:vAlign w:val="center"/>
          </w:tcPr>
          <w:p w14:paraId="17A4896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601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06FE7B2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10.3</w:t>
            </w:r>
          </w:p>
        </w:tc>
        <w:tc>
          <w:tcPr>
            <w:tcW w:w="3244" w:type="pct"/>
            <w:gridSpan w:val="2"/>
            <w:vAlign w:val="center"/>
          </w:tcPr>
          <w:p w14:paraId="010F210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电梯</w:t>
            </w:r>
            <w:r>
              <w:rPr>
                <w:rFonts w:hint="eastAsia" w:ascii="宋体" w:hAnsi="宋体" w:eastAsia="宋体" w:cs="宋体"/>
                <w:color w:val="000000"/>
                <w:sz w:val="21"/>
                <w:szCs w:val="21"/>
                <w:highlight w:val="none"/>
              </w:rPr>
              <w:t>电源动力箱由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负责电源（三相五线）穿线接入到</w:t>
            </w:r>
            <w:r>
              <w:rPr>
                <w:rFonts w:hint="eastAsia" w:ascii="宋体" w:hAnsi="宋体" w:eastAsia="宋体" w:cs="宋体"/>
                <w:color w:val="000000"/>
                <w:sz w:val="21"/>
                <w:szCs w:val="21"/>
                <w:highlight w:val="none"/>
                <w:lang w:eastAsia="zh-CN"/>
              </w:rPr>
              <w:t>电梯</w:t>
            </w:r>
            <w:r>
              <w:rPr>
                <w:rFonts w:hint="eastAsia" w:ascii="宋体" w:hAnsi="宋体" w:eastAsia="宋体" w:cs="宋体"/>
                <w:color w:val="000000"/>
                <w:sz w:val="21"/>
                <w:szCs w:val="21"/>
                <w:highlight w:val="none"/>
              </w:rPr>
              <w:t>电源动力箱，其余均由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w:t>
            </w:r>
          </w:p>
        </w:tc>
        <w:tc>
          <w:tcPr>
            <w:tcW w:w="1211" w:type="pct"/>
            <w:vAlign w:val="center"/>
          </w:tcPr>
          <w:p w14:paraId="5925416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3A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3" w:type="pct"/>
            <w:vAlign w:val="center"/>
          </w:tcPr>
          <w:p w14:paraId="49ADFC7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10.4</w:t>
            </w:r>
          </w:p>
        </w:tc>
        <w:tc>
          <w:tcPr>
            <w:tcW w:w="3244" w:type="pct"/>
            <w:gridSpan w:val="2"/>
            <w:vAlign w:val="center"/>
          </w:tcPr>
          <w:p w14:paraId="332BDFF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电梯安装（调试及验收前所有用电）临时电源线缆由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自理，消防梯临时电源线缆在正常电源接通前不得拆除。</w:t>
            </w:r>
          </w:p>
        </w:tc>
        <w:tc>
          <w:tcPr>
            <w:tcW w:w="1211" w:type="pct"/>
            <w:vAlign w:val="center"/>
          </w:tcPr>
          <w:p w14:paraId="7890E08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471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43" w:type="pct"/>
            <w:vAlign w:val="center"/>
          </w:tcPr>
          <w:p w14:paraId="7D22164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10.5</w:t>
            </w:r>
          </w:p>
        </w:tc>
        <w:tc>
          <w:tcPr>
            <w:tcW w:w="3244" w:type="pct"/>
            <w:gridSpan w:val="2"/>
            <w:vAlign w:val="center"/>
          </w:tcPr>
          <w:p w14:paraId="204DBE5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在电梯设备交付</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使用之前，电梯设备零部件及完成安装的成品均由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保管和保护；</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负责每台电梯轿厢内壁的可拆卸保护层的设计、制作、安装（设计方案须取得</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同意），费用由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承担，电梯设备交付</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使用之前由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派人监护运行。</w:t>
            </w:r>
          </w:p>
        </w:tc>
        <w:tc>
          <w:tcPr>
            <w:tcW w:w="1211" w:type="pct"/>
            <w:vAlign w:val="center"/>
          </w:tcPr>
          <w:p w14:paraId="3D2443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3F2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3E882BA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10.6</w:t>
            </w:r>
          </w:p>
        </w:tc>
        <w:tc>
          <w:tcPr>
            <w:tcW w:w="3244" w:type="pct"/>
            <w:gridSpan w:val="2"/>
            <w:vAlign w:val="center"/>
          </w:tcPr>
          <w:p w14:paraId="0CA233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所有主机设备及配件的出厂时间与电梯设备到工地时间不大于180天，如分批交付对应时间作相应调整。</w:t>
            </w:r>
          </w:p>
        </w:tc>
        <w:tc>
          <w:tcPr>
            <w:tcW w:w="1211" w:type="pct"/>
            <w:vAlign w:val="center"/>
          </w:tcPr>
          <w:p w14:paraId="704105F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A8E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D890F2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10.7</w:t>
            </w:r>
          </w:p>
        </w:tc>
        <w:tc>
          <w:tcPr>
            <w:tcW w:w="3244" w:type="pct"/>
            <w:gridSpan w:val="2"/>
            <w:vAlign w:val="center"/>
          </w:tcPr>
          <w:p w14:paraId="2C3FE5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自安装、调试、验收工期（按与</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书面约定的时间内）不得任意拖延，如因中标人原因造成延迟，每延迟一天，支付中标金额0.1%元/天违约金给招标人，上限不超过中标金额5%，由招标人从待付货款中扣除。累计延期达15天，招标人可解除本合同。同时土建、装修施工单位有权向中标人索取经济赔偿。如因招标人原因影响交货期及安装工期，不能作金钱索赔，交货期或安装工期按实际顺延。</w:t>
            </w:r>
          </w:p>
        </w:tc>
        <w:tc>
          <w:tcPr>
            <w:tcW w:w="1211" w:type="pct"/>
            <w:vAlign w:val="center"/>
          </w:tcPr>
          <w:p w14:paraId="45BE01C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312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7616EDD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10.8</w:t>
            </w:r>
          </w:p>
        </w:tc>
        <w:tc>
          <w:tcPr>
            <w:tcW w:w="3244" w:type="pct"/>
            <w:gridSpan w:val="2"/>
            <w:vAlign w:val="center"/>
          </w:tcPr>
          <w:p w14:paraId="56B18B4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投标</w:t>
            </w:r>
            <w:r>
              <w:rPr>
                <w:rFonts w:hint="eastAsia" w:ascii="宋体" w:hAnsi="宋体" w:eastAsia="宋体" w:cs="宋体"/>
                <w:b/>
                <w:color w:val="000000"/>
                <w:sz w:val="21"/>
                <w:szCs w:val="21"/>
                <w:highlight w:val="none"/>
              </w:rPr>
              <w:t>报价为固定价格，如有进口部件，不受汇率变动等因素的影响。</w:t>
            </w:r>
          </w:p>
        </w:tc>
        <w:tc>
          <w:tcPr>
            <w:tcW w:w="1211" w:type="pct"/>
            <w:vAlign w:val="center"/>
          </w:tcPr>
          <w:p w14:paraId="15232B3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D88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3" w:type="pct"/>
            <w:vAlign w:val="center"/>
          </w:tcPr>
          <w:p w14:paraId="51F194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10.9</w:t>
            </w:r>
          </w:p>
        </w:tc>
        <w:tc>
          <w:tcPr>
            <w:tcW w:w="3244" w:type="pct"/>
            <w:gridSpan w:val="2"/>
            <w:vAlign w:val="center"/>
          </w:tcPr>
          <w:p w14:paraId="0CC1DD9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所有进口的电梯部件、材料均由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负责办理进出口手续，在交货时提供原产地证书和海关报关单。</w:t>
            </w:r>
          </w:p>
          <w:p w14:paraId="7D055F9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承诺在交货时能提供以下文件（如有进口部分）：</w:t>
            </w:r>
          </w:p>
          <w:p w14:paraId="4D8342A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（1）国外制造商出具的进口电梯部件的产品合格证书原件；</w:t>
            </w:r>
          </w:p>
          <w:p w14:paraId="4EE6AE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（2）中国海关出具的进口电梯部件进口报关单（复印件，原件备查）。</w:t>
            </w:r>
          </w:p>
        </w:tc>
        <w:tc>
          <w:tcPr>
            <w:tcW w:w="1211" w:type="pct"/>
            <w:vAlign w:val="center"/>
          </w:tcPr>
          <w:p w14:paraId="16E085C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9D6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543" w:type="pct"/>
            <w:vAlign w:val="center"/>
          </w:tcPr>
          <w:p w14:paraId="726F4EF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10.10</w:t>
            </w:r>
          </w:p>
        </w:tc>
        <w:tc>
          <w:tcPr>
            <w:tcW w:w="3244" w:type="pct"/>
            <w:gridSpan w:val="2"/>
            <w:vAlign w:val="center"/>
          </w:tcPr>
          <w:p w14:paraId="1EFAE4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必须提供</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电梯型号相配的各种技术数据。</w:t>
            </w:r>
          </w:p>
        </w:tc>
        <w:tc>
          <w:tcPr>
            <w:tcW w:w="1211" w:type="pct"/>
            <w:vAlign w:val="center"/>
          </w:tcPr>
          <w:p w14:paraId="43133DC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DB3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43" w:type="pct"/>
            <w:vAlign w:val="center"/>
          </w:tcPr>
          <w:p w14:paraId="7A474A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eastAsia="宋体" w:cs="宋体"/>
                <w:bCs/>
                <w:color w:val="000000"/>
                <w:sz w:val="21"/>
                <w:szCs w:val="21"/>
                <w:highlight w:val="none"/>
              </w:rPr>
              <w:t>10.11</w:t>
            </w:r>
          </w:p>
        </w:tc>
        <w:tc>
          <w:tcPr>
            <w:tcW w:w="3244" w:type="pct"/>
            <w:gridSpan w:val="2"/>
            <w:vAlign w:val="center"/>
          </w:tcPr>
          <w:p w14:paraId="5A7EDA4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签订合同以后，</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应提供电梯交付、安装周期表。</w:t>
            </w:r>
          </w:p>
        </w:tc>
        <w:tc>
          <w:tcPr>
            <w:tcW w:w="1211" w:type="pct"/>
            <w:vAlign w:val="center"/>
          </w:tcPr>
          <w:p w14:paraId="229549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440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43" w:type="pct"/>
            <w:vAlign w:val="center"/>
          </w:tcPr>
          <w:p w14:paraId="6A325D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10.12</w:t>
            </w:r>
          </w:p>
        </w:tc>
        <w:tc>
          <w:tcPr>
            <w:tcW w:w="3244" w:type="pct"/>
            <w:gridSpan w:val="2"/>
            <w:vAlign w:val="center"/>
          </w:tcPr>
          <w:p w14:paraId="17CAFF7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有义务对本项目的图纸及现场进行认真地检查确认，并主动了解所有与电梯及安装的信息或尺寸，由此造成的后果或损失，</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不承担相关的责任。</w:t>
            </w:r>
          </w:p>
        </w:tc>
        <w:tc>
          <w:tcPr>
            <w:tcW w:w="1211" w:type="pct"/>
            <w:vAlign w:val="center"/>
          </w:tcPr>
          <w:p w14:paraId="6E3EE70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A5D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43" w:type="pct"/>
            <w:vAlign w:val="center"/>
          </w:tcPr>
          <w:p w14:paraId="22F9CE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10.13</w:t>
            </w:r>
          </w:p>
        </w:tc>
        <w:tc>
          <w:tcPr>
            <w:tcW w:w="3244" w:type="pct"/>
            <w:gridSpan w:val="2"/>
            <w:vAlign w:val="center"/>
          </w:tcPr>
          <w:p w14:paraId="74507C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如遇</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因施工或其他需要，需使用电梯时，电梯</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或制造商应安排一名或以上有一定经验的人员到现场予以配合、操作和维护，直至工程整体验收合格并交付。</w:t>
            </w:r>
          </w:p>
        </w:tc>
        <w:tc>
          <w:tcPr>
            <w:tcW w:w="1211" w:type="pct"/>
            <w:vAlign w:val="center"/>
          </w:tcPr>
          <w:p w14:paraId="49D5440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1DF8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3" w:type="pct"/>
            <w:vAlign w:val="center"/>
          </w:tcPr>
          <w:p w14:paraId="1B367DE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10.14</w:t>
            </w:r>
          </w:p>
        </w:tc>
        <w:tc>
          <w:tcPr>
            <w:tcW w:w="3244" w:type="pct"/>
            <w:gridSpan w:val="2"/>
            <w:vAlign w:val="center"/>
          </w:tcPr>
          <w:p w14:paraId="3BF684F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附主要部件清单表和轿厢装潢一览表。</w:t>
            </w:r>
          </w:p>
        </w:tc>
        <w:tc>
          <w:tcPr>
            <w:tcW w:w="1211" w:type="pct"/>
            <w:vAlign w:val="center"/>
          </w:tcPr>
          <w:p w14:paraId="7CB04C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3FC1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43" w:type="pct"/>
            <w:vAlign w:val="center"/>
          </w:tcPr>
          <w:p w14:paraId="455035D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10.15</w:t>
            </w:r>
          </w:p>
        </w:tc>
        <w:tc>
          <w:tcPr>
            <w:tcW w:w="3244" w:type="pct"/>
            <w:gridSpan w:val="2"/>
            <w:vAlign w:val="center"/>
          </w:tcPr>
          <w:p w14:paraId="7E16CF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eastAsia="zh-CN"/>
              </w:rPr>
              <w:t>中标人需提供五份经本工程设计单位确认后的电梯深化图纸及电子图给招标人。</w:t>
            </w:r>
          </w:p>
        </w:tc>
        <w:tc>
          <w:tcPr>
            <w:tcW w:w="1211" w:type="pct"/>
            <w:vAlign w:val="center"/>
          </w:tcPr>
          <w:p w14:paraId="5033C4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7EAC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88" w:type="pct"/>
            <w:gridSpan w:val="3"/>
            <w:vAlign w:val="center"/>
          </w:tcPr>
          <w:p w14:paraId="22726F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十一、电梯制造厂家自有专利技术或针对本项目的合理化建议</w:t>
            </w:r>
          </w:p>
        </w:tc>
        <w:tc>
          <w:tcPr>
            <w:tcW w:w="1211" w:type="pct"/>
            <w:vAlign w:val="center"/>
          </w:tcPr>
          <w:p w14:paraId="266CEA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bl>
    <w:p w14:paraId="15B2E977">
      <w:pPr>
        <w:autoSpaceDE/>
        <w:autoSpaceDN/>
        <w:spacing w:line="400" w:lineRule="exact"/>
        <w:rPr>
          <w:rFonts w:hint="default"/>
          <w:highlight w:val="none"/>
          <w:lang w:val="en-US"/>
        </w:rPr>
      </w:pPr>
      <w:bookmarkStart w:id="22" w:name="OLE_LINK67"/>
      <w:r>
        <w:rPr>
          <w:rFonts w:hint="eastAsia" w:ascii="宋体" w:hAnsi="宋体" w:cs="宋体"/>
          <w:b/>
          <w:color w:val="000000"/>
          <w:sz w:val="21"/>
          <w:szCs w:val="21"/>
          <w:highlight w:val="none"/>
          <w:lang w:val="en-US" w:eastAsia="zh-CN"/>
        </w:rPr>
        <w:t>表B2</w:t>
      </w:r>
      <w:r>
        <w:rPr>
          <w:rFonts w:hint="eastAsia" w:ascii="宋体" w:hAnsi="Arial" w:cs="Times New Roman"/>
          <w:b/>
          <w:color w:val="000000"/>
          <w:sz w:val="21"/>
          <w:szCs w:val="21"/>
          <w:highlight w:val="none"/>
          <w:lang w:eastAsia="zh-CN"/>
        </w:rPr>
        <w:t>（</w:t>
      </w:r>
      <w:r>
        <w:rPr>
          <w:rFonts w:hint="eastAsia" w:ascii="宋体" w:hAnsi="Arial" w:cs="Times New Roman"/>
          <w:b/>
          <w:color w:val="000000"/>
          <w:sz w:val="21"/>
          <w:szCs w:val="21"/>
          <w:highlight w:val="none"/>
          <w:lang w:val="en-US" w:eastAsia="zh-CN"/>
        </w:rPr>
        <w:t>适用于DT3-4）</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5"/>
        <w:gridCol w:w="571"/>
        <w:gridCol w:w="4865"/>
        <w:gridCol w:w="2168"/>
      </w:tblGrid>
      <w:tr w14:paraId="604C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442EF9D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3279" w:type="pct"/>
            <w:gridSpan w:val="3"/>
            <w:vAlign w:val="center"/>
          </w:tcPr>
          <w:p w14:paraId="797BE21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技术规格</w:t>
            </w:r>
          </w:p>
        </w:tc>
        <w:tc>
          <w:tcPr>
            <w:tcW w:w="1288" w:type="pct"/>
            <w:vAlign w:val="center"/>
          </w:tcPr>
          <w:p w14:paraId="7F8125D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响应规格</w:t>
            </w:r>
          </w:p>
        </w:tc>
      </w:tr>
      <w:tr w14:paraId="5D9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31" w:type="pct"/>
            <w:vAlign w:val="center"/>
          </w:tcPr>
          <w:p w14:paraId="681AC85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
                <w:color w:val="000000"/>
                <w:sz w:val="21"/>
                <w:szCs w:val="21"/>
                <w:highlight w:val="none"/>
              </w:rPr>
              <w:t>1</w:t>
            </w:r>
          </w:p>
        </w:tc>
        <w:tc>
          <w:tcPr>
            <w:tcW w:w="3279" w:type="pct"/>
            <w:gridSpan w:val="3"/>
            <w:vAlign w:val="center"/>
          </w:tcPr>
          <w:p w14:paraId="08F902A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color w:val="000000"/>
                <w:sz w:val="21"/>
                <w:szCs w:val="21"/>
                <w:highlight w:val="none"/>
                <w:u w:val="single"/>
              </w:rPr>
            </w:pPr>
            <w:r>
              <w:rPr>
                <w:rFonts w:hint="eastAsia" w:ascii="宋体" w:hAnsi="宋体" w:eastAsia="宋体" w:cs="宋体"/>
                <w:b/>
                <w:color w:val="000000"/>
                <w:sz w:val="21"/>
                <w:szCs w:val="21"/>
                <w:highlight w:val="none"/>
              </w:rPr>
              <w:t>电梯类型和数量：</w:t>
            </w:r>
            <w:r>
              <w:rPr>
                <w:rFonts w:hint="eastAsia" w:ascii="宋体" w:hAnsi="宋体" w:eastAsia="宋体" w:cs="宋体"/>
                <w:b/>
                <w:color w:val="000000"/>
                <w:sz w:val="21"/>
                <w:szCs w:val="21"/>
                <w:highlight w:val="none"/>
                <w:lang w:eastAsia="zh-CN"/>
              </w:rPr>
              <w:t>供应商</w:t>
            </w:r>
            <w:r>
              <w:rPr>
                <w:rFonts w:hint="eastAsia" w:ascii="宋体" w:hAnsi="宋体" w:eastAsia="宋体" w:cs="宋体"/>
                <w:b/>
                <w:color w:val="000000"/>
                <w:sz w:val="21"/>
                <w:szCs w:val="21"/>
                <w:highlight w:val="none"/>
              </w:rPr>
              <w:t>须如实填写</w:t>
            </w:r>
            <w:r>
              <w:rPr>
                <w:rFonts w:hint="eastAsia" w:ascii="宋体" w:hAnsi="宋体" w:eastAsia="宋体" w:cs="宋体"/>
                <w:b/>
                <w:color w:val="000000"/>
                <w:sz w:val="21"/>
                <w:szCs w:val="21"/>
                <w:highlight w:val="none"/>
                <w:lang w:eastAsia="zh-CN"/>
              </w:rPr>
              <w:t>响应产品</w:t>
            </w:r>
            <w:r>
              <w:rPr>
                <w:rFonts w:hint="eastAsia" w:ascii="宋体" w:hAnsi="宋体" w:eastAsia="宋体" w:cs="宋体"/>
                <w:b/>
                <w:color w:val="000000"/>
                <w:sz w:val="21"/>
                <w:szCs w:val="21"/>
                <w:highlight w:val="none"/>
              </w:rPr>
              <w:t>名称。</w:t>
            </w:r>
            <w:r>
              <w:rPr>
                <w:rFonts w:hint="eastAsia" w:ascii="宋体" w:hAnsi="宋体" w:eastAsia="宋体" w:cs="宋体"/>
                <w:color w:val="000000"/>
                <w:sz w:val="21"/>
                <w:szCs w:val="21"/>
                <w:highlight w:val="none"/>
              </w:rPr>
              <w:t>要求</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电梯型号必须是</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品牌的商务电梯，</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需要明确写清产品型号和名称，型号必须是唯一的，若使用某系列产品的扩展或延伸产品必须表述清楚，同时须提供具体</w:t>
            </w:r>
            <w:r>
              <w:rPr>
                <w:rFonts w:hint="eastAsia" w:ascii="宋体" w:hAnsi="宋体" w:eastAsia="宋体" w:cs="宋体"/>
                <w:color w:val="000000"/>
                <w:sz w:val="21"/>
                <w:szCs w:val="21"/>
                <w:highlight w:val="none"/>
                <w:lang w:eastAsia="zh-CN"/>
              </w:rPr>
              <w:t>响应产品</w:t>
            </w:r>
            <w:r>
              <w:rPr>
                <w:rFonts w:hint="eastAsia" w:ascii="宋体" w:hAnsi="宋体" w:eastAsia="宋体" w:cs="宋体"/>
                <w:color w:val="000000"/>
                <w:sz w:val="21"/>
                <w:szCs w:val="21"/>
                <w:highlight w:val="none"/>
              </w:rPr>
              <w:t>的产品样本和型式试验报告。</w:t>
            </w:r>
          </w:p>
        </w:tc>
        <w:tc>
          <w:tcPr>
            <w:tcW w:w="1288" w:type="pct"/>
            <w:vAlign w:val="center"/>
          </w:tcPr>
          <w:p w14:paraId="17269FD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DC52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382831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一、土建设计要求及主要技术规格及响应情况</w:t>
            </w:r>
          </w:p>
        </w:tc>
      </w:tr>
      <w:tr w14:paraId="0A2E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0A269A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w:t>
            </w:r>
          </w:p>
        </w:tc>
        <w:tc>
          <w:tcPr>
            <w:tcW w:w="3279" w:type="pct"/>
            <w:gridSpan w:val="3"/>
            <w:vAlign w:val="center"/>
          </w:tcPr>
          <w:p w14:paraId="681496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电梯速度：见《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291663C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05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bottom w:val="single" w:color="auto" w:sz="4" w:space="0"/>
            </w:tcBorders>
            <w:vAlign w:val="center"/>
          </w:tcPr>
          <w:p w14:paraId="31F6694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w:t>
            </w:r>
          </w:p>
        </w:tc>
        <w:tc>
          <w:tcPr>
            <w:tcW w:w="3279" w:type="pct"/>
            <w:gridSpan w:val="3"/>
            <w:tcBorders>
              <w:bottom w:val="single" w:color="auto" w:sz="4" w:space="0"/>
            </w:tcBorders>
            <w:vAlign w:val="center"/>
          </w:tcPr>
          <w:p w14:paraId="4080BE5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井道净尺寸：见《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tcBorders>
              <w:bottom w:val="single" w:color="auto" w:sz="4" w:space="0"/>
            </w:tcBorders>
            <w:vAlign w:val="center"/>
          </w:tcPr>
          <w:p w14:paraId="2623CAF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1301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31" w:type="pct"/>
            <w:vAlign w:val="center"/>
          </w:tcPr>
          <w:p w14:paraId="401C4A1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w:t>
            </w:r>
          </w:p>
        </w:tc>
        <w:tc>
          <w:tcPr>
            <w:tcW w:w="3279" w:type="pct"/>
            <w:gridSpan w:val="3"/>
            <w:vAlign w:val="center"/>
          </w:tcPr>
          <w:p w14:paraId="1B8164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载重量：见《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513EF8F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p>
        </w:tc>
      </w:tr>
      <w:tr w14:paraId="37BE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tcBorders>
              <w:bottom w:val="single" w:color="auto" w:sz="4" w:space="0"/>
            </w:tcBorders>
            <w:vAlign w:val="center"/>
          </w:tcPr>
          <w:p w14:paraId="77EA48B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1.4</w:t>
            </w:r>
          </w:p>
        </w:tc>
        <w:tc>
          <w:tcPr>
            <w:tcW w:w="3279" w:type="pct"/>
            <w:gridSpan w:val="3"/>
            <w:tcBorders>
              <w:bottom w:val="single" w:color="auto" w:sz="4" w:space="0"/>
            </w:tcBorders>
            <w:vAlign w:val="center"/>
          </w:tcPr>
          <w:p w14:paraId="349EC3B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电梯停靠站数：见《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tcBorders>
              <w:bottom w:val="single" w:color="auto" w:sz="4" w:space="0"/>
            </w:tcBorders>
            <w:vAlign w:val="center"/>
          </w:tcPr>
          <w:p w14:paraId="434E5F0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81A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69A5441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1.5</w:t>
            </w:r>
          </w:p>
        </w:tc>
        <w:tc>
          <w:tcPr>
            <w:tcW w:w="3279" w:type="pct"/>
            <w:gridSpan w:val="3"/>
            <w:vAlign w:val="center"/>
          </w:tcPr>
          <w:p w14:paraId="32546C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底坑深度：见《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7574E98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F70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C11BE4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w:t>
            </w:r>
          </w:p>
        </w:tc>
        <w:tc>
          <w:tcPr>
            <w:tcW w:w="3279" w:type="pct"/>
            <w:gridSpan w:val="3"/>
            <w:vAlign w:val="center"/>
          </w:tcPr>
          <w:p w14:paraId="047DC6D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开门净尺寸：见《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7C33093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2E4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19AB54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w:t>
            </w:r>
          </w:p>
        </w:tc>
        <w:tc>
          <w:tcPr>
            <w:tcW w:w="3279" w:type="pct"/>
            <w:gridSpan w:val="3"/>
            <w:vAlign w:val="center"/>
          </w:tcPr>
          <w:p w14:paraId="4D6F3B4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提升高度：见《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7BFD864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EAF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43128C6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1.8</w:t>
            </w:r>
          </w:p>
        </w:tc>
        <w:tc>
          <w:tcPr>
            <w:tcW w:w="3279" w:type="pct"/>
            <w:gridSpan w:val="3"/>
            <w:vAlign w:val="center"/>
          </w:tcPr>
          <w:p w14:paraId="686D9C4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电梯停靠层层高：见《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2A90E18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962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662CEA9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二、电梯轿箱和厅门入口装饰要求</w:t>
            </w:r>
          </w:p>
        </w:tc>
      </w:tr>
      <w:tr w14:paraId="752E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FA63D0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2.1</w:t>
            </w:r>
          </w:p>
        </w:tc>
        <w:tc>
          <w:tcPr>
            <w:tcW w:w="3279" w:type="pct"/>
            <w:gridSpan w:val="3"/>
            <w:vAlign w:val="center"/>
          </w:tcPr>
          <w:p w14:paraId="2CE03D19">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开门方式：见《</w:t>
            </w:r>
            <w:r>
              <w:rPr>
                <w:rFonts w:hint="eastAsia" w:ascii="宋体" w:hAnsi="宋体" w:cs="宋体"/>
                <w:color w:val="000000"/>
                <w:sz w:val="21"/>
                <w:szCs w:val="21"/>
                <w:highlight w:val="none"/>
                <w:lang w:eastAsia="zh-CN"/>
              </w:rPr>
              <w:t>设备采购清单</w:t>
            </w:r>
            <w:r>
              <w:rPr>
                <w:rFonts w:hint="eastAsia" w:ascii="宋体" w:hAnsi="宋体" w:eastAsia="宋体" w:cs="宋体"/>
                <w:color w:val="000000"/>
                <w:sz w:val="21"/>
                <w:szCs w:val="21"/>
                <w:highlight w:val="none"/>
              </w:rPr>
              <w:t>》与图纸。</w:t>
            </w:r>
          </w:p>
        </w:tc>
        <w:tc>
          <w:tcPr>
            <w:tcW w:w="1288" w:type="pct"/>
            <w:vAlign w:val="center"/>
          </w:tcPr>
          <w:p w14:paraId="6662EE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B3E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E47DD4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2.2</w:t>
            </w:r>
          </w:p>
        </w:tc>
        <w:tc>
          <w:tcPr>
            <w:tcW w:w="3279" w:type="pct"/>
            <w:gridSpan w:val="3"/>
            <w:vAlign w:val="center"/>
          </w:tcPr>
          <w:p w14:paraId="5397A8C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轿厢内净尺寸：</w:t>
            </w:r>
            <w:r>
              <w:rPr>
                <w:rFonts w:hint="eastAsia" w:ascii="宋体" w:hAnsi="宋体" w:eastAsia="宋体" w:cs="宋体"/>
                <w:color w:val="000000"/>
                <w:sz w:val="21"/>
                <w:szCs w:val="21"/>
                <w:highlight w:val="none"/>
              </w:rPr>
              <w:t>按井道净尺寸的最大值制造，尽量做到最大。</w:t>
            </w:r>
          </w:p>
        </w:tc>
        <w:tc>
          <w:tcPr>
            <w:tcW w:w="1288" w:type="pct"/>
            <w:vAlign w:val="center"/>
          </w:tcPr>
          <w:p w14:paraId="057BBFD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7DF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1" w:type="pct"/>
            <w:vAlign w:val="center"/>
          </w:tcPr>
          <w:p w14:paraId="2390701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2.3</w:t>
            </w:r>
          </w:p>
        </w:tc>
        <w:tc>
          <w:tcPr>
            <w:tcW w:w="381" w:type="pct"/>
            <w:gridSpan w:val="2"/>
            <w:vAlign w:val="center"/>
          </w:tcPr>
          <w:p w14:paraId="5BFB1BE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轿厢、轿门材质</w:t>
            </w:r>
          </w:p>
        </w:tc>
        <w:tc>
          <w:tcPr>
            <w:tcW w:w="2898" w:type="pct"/>
            <w:vAlign w:val="center"/>
          </w:tcPr>
          <w:p w14:paraId="0F8974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采用</w:t>
            </w:r>
            <w:r>
              <w:rPr>
                <w:rFonts w:hint="eastAsia" w:ascii="宋体" w:hAnsi="宋体" w:cs="宋体"/>
                <w:color w:val="000000"/>
                <w:sz w:val="21"/>
                <w:szCs w:val="21"/>
                <w:highlight w:val="none"/>
                <w:lang w:eastAsia="zh-CN"/>
              </w:rPr>
              <w:t>发纹</w:t>
            </w:r>
            <w:r>
              <w:rPr>
                <w:rFonts w:hint="eastAsia" w:ascii="宋体" w:hAnsi="宋体" w:eastAsia="宋体" w:cs="宋体"/>
                <w:color w:val="000000"/>
                <w:sz w:val="21"/>
                <w:szCs w:val="21"/>
                <w:highlight w:val="none"/>
              </w:rPr>
              <w:t>不锈钢，不锈钢板厚度≥1.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mm。</w:t>
            </w:r>
          </w:p>
        </w:tc>
        <w:tc>
          <w:tcPr>
            <w:tcW w:w="1288" w:type="pct"/>
            <w:vAlign w:val="center"/>
          </w:tcPr>
          <w:p w14:paraId="53BFD8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7A6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1" w:type="pct"/>
            <w:vAlign w:val="center"/>
          </w:tcPr>
          <w:p w14:paraId="02EE7D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2.4</w:t>
            </w:r>
          </w:p>
        </w:tc>
        <w:tc>
          <w:tcPr>
            <w:tcW w:w="381" w:type="pct"/>
            <w:gridSpan w:val="2"/>
            <w:vAlign w:val="center"/>
          </w:tcPr>
          <w:p w14:paraId="43B8C4D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厅门、门套</w:t>
            </w:r>
          </w:p>
        </w:tc>
        <w:tc>
          <w:tcPr>
            <w:tcW w:w="2898" w:type="pct"/>
            <w:vAlign w:val="center"/>
          </w:tcPr>
          <w:p w14:paraId="7BC01A6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采用</w:t>
            </w:r>
            <w:r>
              <w:rPr>
                <w:rFonts w:hint="eastAsia" w:ascii="宋体" w:hAnsi="宋体" w:cs="宋体"/>
                <w:color w:val="000000"/>
                <w:sz w:val="21"/>
                <w:szCs w:val="21"/>
                <w:highlight w:val="none"/>
                <w:lang w:eastAsia="zh-CN"/>
              </w:rPr>
              <w:t>发纹</w:t>
            </w:r>
            <w:r>
              <w:rPr>
                <w:rFonts w:hint="eastAsia" w:ascii="宋体" w:hAnsi="宋体" w:eastAsia="宋体" w:cs="宋体"/>
                <w:color w:val="000000"/>
                <w:sz w:val="21"/>
                <w:szCs w:val="21"/>
                <w:highlight w:val="none"/>
              </w:rPr>
              <w:t>不锈钢厅门、</w:t>
            </w:r>
            <w:r>
              <w:rPr>
                <w:rFonts w:hint="eastAsia" w:ascii="宋体" w:hAnsi="宋体" w:cs="宋体"/>
                <w:color w:val="000000"/>
                <w:sz w:val="21"/>
                <w:szCs w:val="21"/>
                <w:highlight w:val="none"/>
                <w:lang w:val="en-US" w:eastAsia="zh-CN"/>
              </w:rPr>
              <w:t>标准</w:t>
            </w:r>
            <w:r>
              <w:rPr>
                <w:rFonts w:hint="eastAsia" w:ascii="宋体" w:hAnsi="宋体" w:eastAsia="宋体" w:cs="宋体"/>
                <w:color w:val="000000"/>
                <w:sz w:val="21"/>
                <w:szCs w:val="21"/>
                <w:highlight w:val="none"/>
              </w:rPr>
              <w:t>门套，不锈钢板厚度≥1.</w:t>
            </w:r>
            <w:r>
              <w:rPr>
                <w:rFonts w:hint="eastAsia" w:ascii="宋体" w:hAnsi="宋体" w:cs="宋体"/>
                <w:color w:val="000000"/>
                <w:sz w:val="21"/>
                <w:szCs w:val="21"/>
                <w:highlight w:val="none"/>
                <w:lang w:val="en-US" w:eastAsia="zh-CN"/>
              </w:rPr>
              <w:t>2</w:t>
            </w:r>
            <w:r>
              <w:rPr>
                <w:rFonts w:hint="eastAsia" w:ascii="宋体" w:hAnsi="宋体" w:eastAsia="宋体" w:cs="宋体"/>
                <w:color w:val="000000"/>
                <w:sz w:val="21"/>
                <w:szCs w:val="21"/>
                <w:highlight w:val="none"/>
              </w:rPr>
              <w:t>mm。</w:t>
            </w:r>
          </w:p>
        </w:tc>
        <w:tc>
          <w:tcPr>
            <w:tcW w:w="1288" w:type="pct"/>
            <w:vAlign w:val="center"/>
          </w:tcPr>
          <w:p w14:paraId="5DF82B2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782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vAlign w:val="center"/>
          </w:tcPr>
          <w:p w14:paraId="35E94A9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2.</w:t>
            </w:r>
            <w:r>
              <w:rPr>
                <w:rFonts w:hint="eastAsia" w:ascii="宋体" w:hAnsi="宋体" w:cs="宋体"/>
                <w:bCs/>
                <w:color w:val="000000"/>
                <w:sz w:val="21"/>
                <w:szCs w:val="21"/>
                <w:highlight w:val="none"/>
                <w:lang w:val="en-US" w:eastAsia="zh-CN"/>
              </w:rPr>
              <w:t>5</w:t>
            </w:r>
          </w:p>
        </w:tc>
        <w:tc>
          <w:tcPr>
            <w:tcW w:w="3279" w:type="pct"/>
            <w:gridSpan w:val="3"/>
            <w:vAlign w:val="center"/>
          </w:tcPr>
          <w:p w14:paraId="7B4C028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层站及方向显示：每层全部显示，</w:t>
            </w:r>
            <w:r>
              <w:rPr>
                <w:rFonts w:hint="eastAsia" w:ascii="宋体" w:hAnsi="宋体" w:eastAsia="宋体" w:cs="宋体"/>
                <w:color w:val="000000"/>
                <w:sz w:val="21"/>
                <w:szCs w:val="21"/>
                <w:highlight w:val="none"/>
              </w:rPr>
              <w:t>设上/下行方向指示器</w:t>
            </w:r>
            <w:r>
              <w:rPr>
                <w:rFonts w:hint="eastAsia" w:ascii="宋体" w:hAnsi="宋体" w:eastAsia="宋体" w:cs="宋体"/>
                <w:bCs/>
                <w:color w:val="000000"/>
                <w:sz w:val="21"/>
                <w:szCs w:val="21"/>
                <w:highlight w:val="none"/>
              </w:rPr>
              <w:t>。</w:t>
            </w:r>
          </w:p>
        </w:tc>
        <w:tc>
          <w:tcPr>
            <w:tcW w:w="1288" w:type="pct"/>
            <w:vAlign w:val="center"/>
          </w:tcPr>
          <w:p w14:paraId="038A460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B06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03B30F1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Cs/>
                <w:color w:val="000000"/>
                <w:sz w:val="21"/>
                <w:szCs w:val="21"/>
                <w:highlight w:val="none"/>
              </w:rPr>
              <w:t>2.</w:t>
            </w:r>
            <w:r>
              <w:rPr>
                <w:rFonts w:hint="eastAsia" w:ascii="宋体" w:hAnsi="宋体" w:cs="宋体"/>
                <w:bCs/>
                <w:color w:val="000000"/>
                <w:sz w:val="21"/>
                <w:szCs w:val="21"/>
                <w:highlight w:val="none"/>
                <w:lang w:val="en-US" w:eastAsia="zh-CN"/>
              </w:rPr>
              <w:t>6</w:t>
            </w:r>
          </w:p>
        </w:tc>
        <w:tc>
          <w:tcPr>
            <w:tcW w:w="3279" w:type="pct"/>
            <w:gridSpan w:val="3"/>
            <w:vAlign w:val="center"/>
          </w:tcPr>
          <w:p w14:paraId="6E4C61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有变更</w:t>
            </w:r>
            <w:r>
              <w:rPr>
                <w:rFonts w:hint="eastAsia" w:ascii="宋体" w:hAnsi="宋体" w:eastAsia="宋体" w:cs="宋体"/>
                <w:color w:val="000000"/>
                <w:sz w:val="21"/>
                <w:szCs w:val="21"/>
                <w:highlight w:val="none"/>
              </w:rPr>
              <w:t>轿箱装饰要求的权力，</w:t>
            </w:r>
            <w:r>
              <w:rPr>
                <w:rFonts w:hint="eastAsia" w:ascii="宋体" w:hAnsi="宋体" w:eastAsia="宋体" w:cs="宋体"/>
                <w:bCs/>
                <w:color w:val="000000"/>
                <w:sz w:val="21"/>
                <w:szCs w:val="21"/>
                <w:highlight w:val="none"/>
                <w:lang w:val="en-US" w:eastAsia="zh-CN"/>
              </w:rPr>
              <w:t>中标</w:t>
            </w:r>
            <w:r>
              <w:rPr>
                <w:rFonts w:hint="eastAsia" w:ascii="宋体" w:hAnsi="宋体" w:eastAsia="宋体" w:cs="宋体"/>
                <w:bCs/>
                <w:color w:val="000000"/>
                <w:sz w:val="21"/>
                <w:szCs w:val="21"/>
                <w:highlight w:val="none"/>
              </w:rPr>
              <w:t>人须在合同签订前提供多套轿厢装饰装修实施方案供</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选择，</w:t>
            </w:r>
            <w:r>
              <w:rPr>
                <w:rFonts w:hint="eastAsia" w:ascii="宋体" w:hAnsi="宋体" w:eastAsia="宋体" w:cs="宋体"/>
                <w:bCs/>
                <w:color w:val="000000"/>
                <w:sz w:val="21"/>
                <w:szCs w:val="21"/>
                <w:highlight w:val="none"/>
                <w:lang w:eastAsia="zh-CN"/>
              </w:rPr>
              <w:t>招标人</w:t>
            </w:r>
            <w:r>
              <w:rPr>
                <w:rFonts w:hint="eastAsia" w:ascii="宋体" w:hAnsi="宋体" w:eastAsia="宋体" w:cs="宋体"/>
                <w:bCs/>
                <w:color w:val="000000"/>
                <w:sz w:val="21"/>
                <w:szCs w:val="21"/>
                <w:highlight w:val="none"/>
              </w:rPr>
              <w:t>在工厂排产前十天予以确认</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相关费用应包含在</w:t>
            </w:r>
            <w:r>
              <w:rPr>
                <w:rFonts w:hint="eastAsia" w:ascii="宋体" w:hAnsi="宋体" w:eastAsia="宋体" w:cs="宋体"/>
                <w:bCs/>
                <w:color w:val="000000"/>
                <w:sz w:val="21"/>
                <w:szCs w:val="21"/>
                <w:highlight w:val="none"/>
                <w:lang w:val="en-US" w:eastAsia="zh-CN"/>
              </w:rPr>
              <w:t>投标</w:t>
            </w:r>
            <w:r>
              <w:rPr>
                <w:rFonts w:hint="eastAsia" w:ascii="宋体" w:hAnsi="宋体" w:eastAsia="宋体" w:cs="宋体"/>
                <w:bCs/>
                <w:color w:val="000000"/>
                <w:sz w:val="21"/>
                <w:szCs w:val="21"/>
                <w:highlight w:val="none"/>
              </w:rPr>
              <w:t>报价中。</w:t>
            </w:r>
          </w:p>
        </w:tc>
        <w:tc>
          <w:tcPr>
            <w:tcW w:w="1288" w:type="pct"/>
            <w:vAlign w:val="center"/>
          </w:tcPr>
          <w:p w14:paraId="6171A88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07E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69CF06E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三、系统要求</w:t>
            </w:r>
          </w:p>
        </w:tc>
      </w:tr>
      <w:tr w14:paraId="5527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5A395B8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3.1</w:t>
            </w:r>
          </w:p>
        </w:tc>
        <w:tc>
          <w:tcPr>
            <w:tcW w:w="3279" w:type="pct"/>
            <w:gridSpan w:val="3"/>
            <w:vAlign w:val="center"/>
          </w:tcPr>
          <w:p w14:paraId="3D31931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控制系统：微机。</w:t>
            </w:r>
          </w:p>
          <w:p w14:paraId="64604B6B">
            <w:pPr>
              <w:keepNext w:val="0"/>
              <w:keepLines w:val="0"/>
              <w:pageBreakBefore w:val="0"/>
              <w:widowControl w:val="0"/>
              <w:kinsoku/>
              <w:wordWrap/>
              <w:overflowPunct/>
              <w:topLinePunct w:val="0"/>
              <w:autoSpaceDE/>
              <w:autoSpaceDN/>
              <w:bidi w:val="0"/>
              <w:adjustRightInd/>
              <w:spacing w:line="400" w:lineRule="exact"/>
              <w:textAlignment w:val="auto"/>
              <w:rPr>
                <w:rFonts w:hint="default"/>
                <w:highlight w:val="none"/>
                <w:lang w:val="en-US"/>
              </w:rPr>
            </w:pPr>
            <w:r>
              <w:rPr>
                <w:rFonts w:hint="eastAsia" w:ascii="宋体" w:hAnsi="宋体" w:cs="宋体"/>
                <w:color w:val="000000"/>
                <w:sz w:val="21"/>
                <w:szCs w:val="21"/>
                <w:highlight w:val="none"/>
                <w:lang w:val="en-US" w:eastAsia="zh-CN"/>
              </w:rPr>
              <w:t>控制方式：按钮。</w:t>
            </w:r>
          </w:p>
        </w:tc>
        <w:tc>
          <w:tcPr>
            <w:tcW w:w="1288" w:type="pct"/>
            <w:vAlign w:val="center"/>
          </w:tcPr>
          <w:p w14:paraId="4B996D1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583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B66FF7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eastAsia="宋体" w:cs="宋体"/>
                <w:bCs/>
                <w:color w:val="000000"/>
                <w:sz w:val="21"/>
                <w:szCs w:val="21"/>
                <w:highlight w:val="none"/>
              </w:rPr>
              <w:t>3.2</w:t>
            </w:r>
          </w:p>
        </w:tc>
        <w:tc>
          <w:tcPr>
            <w:tcW w:w="3279" w:type="pct"/>
            <w:gridSpan w:val="3"/>
            <w:vAlign w:val="center"/>
          </w:tcPr>
          <w:p w14:paraId="013B706B">
            <w:pPr>
              <w:keepNext w:val="0"/>
              <w:keepLines w:val="0"/>
              <w:pageBreakBefore w:val="0"/>
              <w:widowControl w:val="0"/>
              <w:kinsoku/>
              <w:wordWrap/>
              <w:overflowPunct/>
              <w:topLinePunct w:val="0"/>
              <w:autoSpaceDE/>
              <w:autoSpaceDN/>
              <w:bidi w:val="0"/>
              <w:adjustRightInd/>
              <w:spacing w:line="400" w:lineRule="exact"/>
              <w:textAlignment w:val="auto"/>
              <w:rPr>
                <w:rFonts w:hint="default" w:ascii="宋体" w:hAnsi="宋体" w:eastAsia="宋体" w:cs="宋体"/>
                <w:bCs/>
                <w:color w:val="000000"/>
                <w:sz w:val="21"/>
                <w:szCs w:val="21"/>
                <w:highlight w:val="none"/>
                <w:lang w:val="en-US"/>
              </w:rPr>
            </w:pPr>
            <w:r>
              <w:rPr>
                <w:rFonts w:hint="eastAsia" w:ascii="宋体" w:hAnsi="宋体" w:cs="宋体"/>
                <w:color w:val="000000"/>
                <w:sz w:val="21"/>
                <w:szCs w:val="21"/>
                <w:highlight w:val="none"/>
                <w:lang w:val="en-US" w:eastAsia="zh-CN"/>
              </w:rPr>
              <w:t>曳引驱动</w:t>
            </w:r>
          </w:p>
        </w:tc>
        <w:tc>
          <w:tcPr>
            <w:tcW w:w="1288" w:type="pct"/>
            <w:vAlign w:val="center"/>
          </w:tcPr>
          <w:p w14:paraId="58821E6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CBC8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51D3F54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四、基本功能及选配功能：</w:t>
            </w:r>
            <w:r>
              <w:rPr>
                <w:rFonts w:hint="eastAsia" w:ascii="宋体" w:hAnsi="宋体" w:eastAsia="宋体" w:cs="宋体"/>
                <w:color w:val="000000"/>
                <w:sz w:val="21"/>
                <w:szCs w:val="21"/>
                <w:highlight w:val="none"/>
              </w:rPr>
              <w:t>在满足中国各项法定规范的前提下，请各厂商在电梯运行操作功能和并联管理功能中按最高标准的基本规格，同时应包括或增加下列功能：</w:t>
            </w:r>
          </w:p>
        </w:tc>
      </w:tr>
      <w:tr w14:paraId="1A86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56C97F1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w:t>
            </w:r>
          </w:p>
        </w:tc>
        <w:tc>
          <w:tcPr>
            <w:tcW w:w="3279" w:type="pct"/>
            <w:gridSpan w:val="3"/>
            <w:shd w:val="clear" w:color="auto" w:fill="auto"/>
            <w:vAlign w:val="center"/>
          </w:tcPr>
          <w:p w14:paraId="5A4DF45E">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运行方向显示</w:t>
            </w:r>
          </w:p>
        </w:tc>
        <w:tc>
          <w:tcPr>
            <w:tcW w:w="1288" w:type="pct"/>
            <w:vAlign w:val="center"/>
          </w:tcPr>
          <w:p w14:paraId="670DD0C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0D4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23D704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4.2</w:t>
            </w:r>
          </w:p>
        </w:tc>
        <w:tc>
          <w:tcPr>
            <w:tcW w:w="3279" w:type="pct"/>
            <w:gridSpan w:val="3"/>
            <w:shd w:val="clear" w:color="auto" w:fill="auto"/>
            <w:vAlign w:val="center"/>
          </w:tcPr>
          <w:p w14:paraId="728C19A3">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呼梯楼层数字显示</w:t>
            </w:r>
          </w:p>
        </w:tc>
        <w:tc>
          <w:tcPr>
            <w:tcW w:w="1288" w:type="pct"/>
            <w:vAlign w:val="center"/>
          </w:tcPr>
          <w:p w14:paraId="74FA614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4FF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BE3CB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4.3</w:t>
            </w:r>
          </w:p>
        </w:tc>
        <w:tc>
          <w:tcPr>
            <w:tcW w:w="3279" w:type="pct"/>
            <w:gridSpan w:val="3"/>
            <w:shd w:val="clear" w:color="auto" w:fill="auto"/>
            <w:vAlign w:val="center"/>
          </w:tcPr>
          <w:p w14:paraId="48EA753A">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故障显示功能</w:t>
            </w:r>
          </w:p>
        </w:tc>
        <w:tc>
          <w:tcPr>
            <w:tcW w:w="1288" w:type="pct"/>
            <w:vAlign w:val="center"/>
          </w:tcPr>
          <w:p w14:paraId="79628F6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607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4638E86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4.4</w:t>
            </w:r>
          </w:p>
        </w:tc>
        <w:tc>
          <w:tcPr>
            <w:tcW w:w="3279" w:type="pct"/>
            <w:gridSpan w:val="3"/>
            <w:shd w:val="clear" w:color="auto" w:fill="auto"/>
            <w:vAlign w:val="center"/>
          </w:tcPr>
          <w:p w14:paraId="6C2CAAFA">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到站钟</w:t>
            </w:r>
          </w:p>
        </w:tc>
        <w:tc>
          <w:tcPr>
            <w:tcW w:w="1288" w:type="pct"/>
            <w:vAlign w:val="center"/>
          </w:tcPr>
          <w:p w14:paraId="5AB8FDA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B11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616EE57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4.5</w:t>
            </w:r>
          </w:p>
        </w:tc>
        <w:tc>
          <w:tcPr>
            <w:tcW w:w="3279" w:type="pct"/>
            <w:gridSpan w:val="3"/>
            <w:shd w:val="clear" w:color="auto" w:fill="auto"/>
            <w:vAlign w:val="center"/>
          </w:tcPr>
          <w:p w14:paraId="4AD0DBF5">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基层锁梯功能</w:t>
            </w:r>
          </w:p>
        </w:tc>
        <w:tc>
          <w:tcPr>
            <w:tcW w:w="1288" w:type="pct"/>
            <w:vAlign w:val="center"/>
          </w:tcPr>
          <w:p w14:paraId="7DE23EF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E20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02E01A0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4.6</w:t>
            </w:r>
          </w:p>
        </w:tc>
        <w:tc>
          <w:tcPr>
            <w:tcW w:w="3279" w:type="pct"/>
            <w:gridSpan w:val="3"/>
            <w:shd w:val="clear" w:color="auto" w:fill="auto"/>
            <w:vAlign w:val="center"/>
          </w:tcPr>
          <w:p w14:paraId="6FE02ECC">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厅门机械电气连锁保护</w:t>
            </w:r>
          </w:p>
        </w:tc>
        <w:tc>
          <w:tcPr>
            <w:tcW w:w="1288" w:type="pct"/>
            <w:vAlign w:val="center"/>
          </w:tcPr>
          <w:p w14:paraId="5A4F501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C12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77C63B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4.7</w:t>
            </w:r>
          </w:p>
        </w:tc>
        <w:tc>
          <w:tcPr>
            <w:tcW w:w="3279" w:type="pct"/>
            <w:gridSpan w:val="3"/>
            <w:shd w:val="clear" w:color="auto" w:fill="auto"/>
            <w:vAlign w:val="center"/>
          </w:tcPr>
          <w:p w14:paraId="1ED49339">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自动平层功能</w:t>
            </w:r>
          </w:p>
        </w:tc>
        <w:tc>
          <w:tcPr>
            <w:tcW w:w="1288" w:type="pct"/>
            <w:vAlign w:val="center"/>
          </w:tcPr>
          <w:p w14:paraId="146E7CB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C6D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FEC039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4.8</w:t>
            </w:r>
          </w:p>
        </w:tc>
        <w:tc>
          <w:tcPr>
            <w:tcW w:w="3279" w:type="pct"/>
            <w:gridSpan w:val="3"/>
            <w:shd w:val="clear" w:color="auto" w:fill="auto"/>
            <w:vAlign w:val="center"/>
          </w:tcPr>
          <w:p w14:paraId="1AD6DD0A">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上下极限保护功能</w:t>
            </w:r>
          </w:p>
        </w:tc>
        <w:tc>
          <w:tcPr>
            <w:tcW w:w="1288" w:type="pct"/>
            <w:vAlign w:val="center"/>
          </w:tcPr>
          <w:p w14:paraId="72C05E8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725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F4064A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4.9</w:t>
            </w:r>
          </w:p>
        </w:tc>
        <w:tc>
          <w:tcPr>
            <w:tcW w:w="3279" w:type="pct"/>
            <w:gridSpan w:val="3"/>
            <w:shd w:val="clear" w:color="auto" w:fill="auto"/>
            <w:vAlign w:val="center"/>
          </w:tcPr>
          <w:p w14:paraId="6DA988DE">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检修应急功能</w:t>
            </w:r>
          </w:p>
        </w:tc>
        <w:tc>
          <w:tcPr>
            <w:tcW w:w="1288" w:type="pct"/>
            <w:vAlign w:val="center"/>
          </w:tcPr>
          <w:p w14:paraId="347AC88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FA8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2EB5D3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4.10</w:t>
            </w:r>
          </w:p>
        </w:tc>
        <w:tc>
          <w:tcPr>
            <w:tcW w:w="3279" w:type="pct"/>
            <w:gridSpan w:val="3"/>
            <w:shd w:val="clear" w:color="auto" w:fill="auto"/>
            <w:vAlign w:val="center"/>
          </w:tcPr>
          <w:p w14:paraId="0CFF6075">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底坑检修应急功能</w:t>
            </w:r>
          </w:p>
        </w:tc>
        <w:tc>
          <w:tcPr>
            <w:tcW w:w="1288" w:type="pct"/>
            <w:vAlign w:val="center"/>
          </w:tcPr>
          <w:p w14:paraId="1A41B61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01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7B19E4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4.11</w:t>
            </w:r>
          </w:p>
        </w:tc>
        <w:tc>
          <w:tcPr>
            <w:tcW w:w="3279" w:type="pct"/>
            <w:gridSpan w:val="3"/>
            <w:shd w:val="clear" w:color="auto" w:fill="auto"/>
            <w:vAlign w:val="center"/>
          </w:tcPr>
          <w:p w14:paraId="37CBC0A8">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运行延时保护功能</w:t>
            </w:r>
          </w:p>
        </w:tc>
        <w:tc>
          <w:tcPr>
            <w:tcW w:w="1288" w:type="pct"/>
            <w:vAlign w:val="center"/>
          </w:tcPr>
          <w:p w14:paraId="2ED088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025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850242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4.12</w:t>
            </w:r>
          </w:p>
        </w:tc>
        <w:tc>
          <w:tcPr>
            <w:tcW w:w="3279" w:type="pct"/>
            <w:gridSpan w:val="3"/>
            <w:shd w:val="clear" w:color="auto" w:fill="auto"/>
            <w:vAlign w:val="center"/>
          </w:tcPr>
          <w:p w14:paraId="31B48546">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主接触器防粘连功能</w:t>
            </w:r>
          </w:p>
        </w:tc>
        <w:tc>
          <w:tcPr>
            <w:tcW w:w="1288" w:type="pct"/>
            <w:vAlign w:val="center"/>
          </w:tcPr>
          <w:p w14:paraId="3B626C9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231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FCE5A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4.13</w:t>
            </w:r>
          </w:p>
        </w:tc>
        <w:tc>
          <w:tcPr>
            <w:tcW w:w="3279" w:type="pct"/>
            <w:gridSpan w:val="3"/>
            <w:shd w:val="clear" w:color="auto" w:fill="auto"/>
            <w:vAlign w:val="center"/>
          </w:tcPr>
          <w:p w14:paraId="4425C7FB">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制动防粘连功能</w:t>
            </w:r>
          </w:p>
        </w:tc>
        <w:tc>
          <w:tcPr>
            <w:tcW w:w="1288" w:type="pct"/>
            <w:vAlign w:val="center"/>
          </w:tcPr>
          <w:p w14:paraId="539F2B9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815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29F720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4.14</w:t>
            </w:r>
          </w:p>
        </w:tc>
        <w:tc>
          <w:tcPr>
            <w:tcW w:w="3279" w:type="pct"/>
            <w:gridSpan w:val="3"/>
            <w:shd w:val="clear" w:color="auto" w:fill="auto"/>
            <w:vAlign w:val="center"/>
          </w:tcPr>
          <w:p w14:paraId="43FDAAFE">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主机紧急救援装置</w:t>
            </w:r>
          </w:p>
        </w:tc>
        <w:tc>
          <w:tcPr>
            <w:tcW w:w="1288" w:type="pct"/>
            <w:vAlign w:val="center"/>
          </w:tcPr>
          <w:p w14:paraId="46A0FE1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EAB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230A5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4.15</w:t>
            </w:r>
          </w:p>
        </w:tc>
        <w:tc>
          <w:tcPr>
            <w:tcW w:w="3279" w:type="pct"/>
            <w:gridSpan w:val="3"/>
            <w:shd w:val="clear" w:color="auto" w:fill="auto"/>
            <w:vAlign w:val="center"/>
          </w:tcPr>
          <w:p w14:paraId="04363CBE">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厅门副锁保护装置</w:t>
            </w:r>
          </w:p>
        </w:tc>
        <w:tc>
          <w:tcPr>
            <w:tcW w:w="1288" w:type="pct"/>
            <w:vAlign w:val="center"/>
          </w:tcPr>
          <w:p w14:paraId="65F0EE7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A45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F1E2AD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4.16</w:t>
            </w:r>
          </w:p>
        </w:tc>
        <w:tc>
          <w:tcPr>
            <w:tcW w:w="3279" w:type="pct"/>
            <w:gridSpan w:val="3"/>
            <w:shd w:val="clear" w:color="auto" w:fill="auto"/>
            <w:vAlign w:val="center"/>
          </w:tcPr>
          <w:p w14:paraId="13D27C44">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断错相保护</w:t>
            </w:r>
          </w:p>
        </w:tc>
        <w:tc>
          <w:tcPr>
            <w:tcW w:w="1288" w:type="pct"/>
            <w:vAlign w:val="center"/>
          </w:tcPr>
          <w:p w14:paraId="583FF64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0B7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F27062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4.17</w:t>
            </w:r>
          </w:p>
        </w:tc>
        <w:tc>
          <w:tcPr>
            <w:tcW w:w="3279" w:type="pct"/>
            <w:gridSpan w:val="3"/>
            <w:shd w:val="clear" w:color="auto" w:fill="auto"/>
            <w:vAlign w:val="center"/>
          </w:tcPr>
          <w:p w14:paraId="2E553509">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主机过热保护</w:t>
            </w:r>
          </w:p>
        </w:tc>
        <w:tc>
          <w:tcPr>
            <w:tcW w:w="1288" w:type="pct"/>
            <w:vAlign w:val="center"/>
          </w:tcPr>
          <w:p w14:paraId="10A33B3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C60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772782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4.18</w:t>
            </w:r>
          </w:p>
        </w:tc>
        <w:tc>
          <w:tcPr>
            <w:tcW w:w="3279" w:type="pct"/>
            <w:gridSpan w:val="3"/>
            <w:shd w:val="clear" w:color="auto" w:fill="auto"/>
            <w:vAlign w:val="center"/>
          </w:tcPr>
          <w:p w14:paraId="7CC2AC4D">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轿厢门保护装置</w:t>
            </w:r>
          </w:p>
        </w:tc>
        <w:tc>
          <w:tcPr>
            <w:tcW w:w="1288" w:type="pct"/>
            <w:vAlign w:val="center"/>
          </w:tcPr>
          <w:p w14:paraId="11DC098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A6F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431" w:type="pct"/>
            <w:vAlign w:val="center"/>
          </w:tcPr>
          <w:p w14:paraId="6961999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4.19</w:t>
            </w:r>
          </w:p>
        </w:tc>
        <w:tc>
          <w:tcPr>
            <w:tcW w:w="3279" w:type="pct"/>
            <w:gridSpan w:val="3"/>
            <w:shd w:val="clear" w:color="auto" w:fill="auto"/>
            <w:vAlign w:val="center"/>
          </w:tcPr>
          <w:p w14:paraId="2029B01D">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对重隔离保护</w:t>
            </w:r>
          </w:p>
        </w:tc>
        <w:tc>
          <w:tcPr>
            <w:tcW w:w="1288" w:type="pct"/>
            <w:vAlign w:val="center"/>
          </w:tcPr>
          <w:p w14:paraId="276339D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B94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6928287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4.20</w:t>
            </w:r>
          </w:p>
        </w:tc>
        <w:tc>
          <w:tcPr>
            <w:tcW w:w="3279" w:type="pct"/>
            <w:gridSpan w:val="3"/>
            <w:shd w:val="clear" w:color="auto" w:fill="auto"/>
            <w:vAlign w:val="center"/>
          </w:tcPr>
          <w:p w14:paraId="37871819">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上下极限保护</w:t>
            </w:r>
          </w:p>
        </w:tc>
        <w:tc>
          <w:tcPr>
            <w:tcW w:w="1288" w:type="pct"/>
            <w:vAlign w:val="center"/>
          </w:tcPr>
          <w:p w14:paraId="594FFD6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DB4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C62B68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rPr>
              <w:t>4.2</w:t>
            </w:r>
            <w:r>
              <w:rPr>
                <w:rFonts w:hint="eastAsia" w:ascii="宋体" w:hAnsi="宋体" w:cs="宋体"/>
                <w:bCs/>
                <w:color w:val="000000"/>
                <w:sz w:val="21"/>
                <w:szCs w:val="21"/>
                <w:highlight w:val="none"/>
                <w:lang w:val="en-US" w:eastAsia="zh-CN"/>
              </w:rPr>
              <w:t>1</w:t>
            </w:r>
          </w:p>
        </w:tc>
        <w:tc>
          <w:tcPr>
            <w:tcW w:w="3279" w:type="pct"/>
            <w:gridSpan w:val="3"/>
            <w:shd w:val="clear" w:color="auto" w:fill="auto"/>
            <w:vAlign w:val="center"/>
          </w:tcPr>
          <w:p w14:paraId="4781A7D5">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轿门触点</w:t>
            </w:r>
          </w:p>
        </w:tc>
        <w:tc>
          <w:tcPr>
            <w:tcW w:w="1288" w:type="pct"/>
            <w:vAlign w:val="center"/>
          </w:tcPr>
          <w:p w14:paraId="33794AB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240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FB697B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4.22</w:t>
            </w:r>
          </w:p>
        </w:tc>
        <w:tc>
          <w:tcPr>
            <w:tcW w:w="3279" w:type="pct"/>
            <w:gridSpan w:val="3"/>
            <w:shd w:val="clear" w:color="auto" w:fill="auto"/>
            <w:vAlign w:val="center"/>
          </w:tcPr>
          <w:p w14:paraId="26A0DF53">
            <w:pP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rPr>
              <w:t>轿顶急停开关</w:t>
            </w:r>
          </w:p>
        </w:tc>
        <w:tc>
          <w:tcPr>
            <w:tcW w:w="1288" w:type="pct"/>
            <w:vAlign w:val="center"/>
          </w:tcPr>
          <w:p w14:paraId="0587A9B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E71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3C42A8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五、技术条件：</w:t>
            </w:r>
            <w:r>
              <w:rPr>
                <w:rFonts w:hint="eastAsia" w:ascii="宋体" w:hAnsi="宋体" w:eastAsia="宋体" w:cs="宋体"/>
                <w:b/>
                <w:color w:val="000000"/>
                <w:sz w:val="21"/>
                <w:szCs w:val="21"/>
                <w:highlight w:val="none"/>
              </w:rPr>
              <w:t>电梯各项性能参数均应符合国家规定</w:t>
            </w:r>
            <w:r>
              <w:rPr>
                <w:rFonts w:hint="eastAsia" w:ascii="宋体" w:hAnsi="宋体" w:eastAsia="宋体" w:cs="宋体"/>
                <w:b/>
                <w:color w:val="000000"/>
                <w:sz w:val="21"/>
                <w:szCs w:val="21"/>
                <w:highlight w:val="none"/>
                <w:lang w:eastAsia="zh-CN"/>
              </w:rPr>
              <w:t>。</w:t>
            </w:r>
          </w:p>
        </w:tc>
      </w:tr>
      <w:tr w14:paraId="5DD7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4C74742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六</w:t>
            </w:r>
            <w:r>
              <w:rPr>
                <w:rFonts w:hint="eastAsia" w:ascii="宋体" w:hAnsi="宋体" w:eastAsia="宋体" w:cs="宋体"/>
                <w:b/>
                <w:bCs/>
                <w:color w:val="000000"/>
                <w:sz w:val="21"/>
                <w:szCs w:val="21"/>
                <w:highlight w:val="none"/>
              </w:rPr>
              <w:t>、</w:t>
            </w:r>
            <w:r>
              <w:rPr>
                <w:rFonts w:hint="eastAsia" w:ascii="宋体" w:hAnsi="宋体" w:eastAsia="宋体" w:cs="宋体"/>
                <w:b/>
                <w:color w:val="000000"/>
                <w:sz w:val="21"/>
                <w:szCs w:val="21"/>
                <w:highlight w:val="none"/>
              </w:rPr>
              <w:t>安全设备：</w:t>
            </w:r>
          </w:p>
        </w:tc>
      </w:tr>
      <w:tr w14:paraId="25A3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71F05E0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6.1</w:t>
            </w:r>
          </w:p>
        </w:tc>
        <w:tc>
          <w:tcPr>
            <w:tcW w:w="3241" w:type="pct"/>
            <w:gridSpan w:val="2"/>
            <w:vAlign w:val="center"/>
          </w:tcPr>
          <w:p w14:paraId="10B4250C">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断相和错相保护。</w:t>
            </w:r>
          </w:p>
        </w:tc>
        <w:tc>
          <w:tcPr>
            <w:tcW w:w="1288" w:type="pct"/>
            <w:vAlign w:val="center"/>
          </w:tcPr>
          <w:p w14:paraId="70138B87">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10CC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76CB565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6.2</w:t>
            </w:r>
          </w:p>
        </w:tc>
        <w:tc>
          <w:tcPr>
            <w:tcW w:w="3241" w:type="pct"/>
            <w:gridSpan w:val="2"/>
            <w:vAlign w:val="center"/>
          </w:tcPr>
          <w:p w14:paraId="50F751B2">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上、下终点开关和上、下极限开关。</w:t>
            </w:r>
          </w:p>
        </w:tc>
        <w:tc>
          <w:tcPr>
            <w:tcW w:w="1288" w:type="pct"/>
            <w:vAlign w:val="center"/>
          </w:tcPr>
          <w:p w14:paraId="20DC71D0">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5F56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68701C1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6.3</w:t>
            </w:r>
          </w:p>
        </w:tc>
        <w:tc>
          <w:tcPr>
            <w:tcW w:w="3241" w:type="pct"/>
            <w:gridSpan w:val="2"/>
            <w:vAlign w:val="center"/>
          </w:tcPr>
          <w:p w14:paraId="7530703F">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缓冲器。</w:t>
            </w:r>
          </w:p>
        </w:tc>
        <w:tc>
          <w:tcPr>
            <w:tcW w:w="1288" w:type="pct"/>
            <w:vAlign w:val="center"/>
          </w:tcPr>
          <w:p w14:paraId="4AE5DE7C">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6778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2E167EE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6.4</w:t>
            </w:r>
          </w:p>
        </w:tc>
        <w:tc>
          <w:tcPr>
            <w:tcW w:w="3241" w:type="pct"/>
            <w:gridSpan w:val="2"/>
            <w:vAlign w:val="center"/>
          </w:tcPr>
          <w:p w14:paraId="136B79FE">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限速器。</w:t>
            </w:r>
          </w:p>
        </w:tc>
        <w:tc>
          <w:tcPr>
            <w:tcW w:w="1288" w:type="pct"/>
            <w:vAlign w:val="center"/>
          </w:tcPr>
          <w:p w14:paraId="03E59BBF">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6AEB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0697675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6.5</w:t>
            </w:r>
          </w:p>
        </w:tc>
        <w:tc>
          <w:tcPr>
            <w:tcW w:w="3241" w:type="pct"/>
            <w:gridSpan w:val="2"/>
            <w:vAlign w:val="center"/>
          </w:tcPr>
          <w:p w14:paraId="3D85868E">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安全钳。</w:t>
            </w:r>
          </w:p>
        </w:tc>
        <w:tc>
          <w:tcPr>
            <w:tcW w:w="1288" w:type="pct"/>
            <w:vAlign w:val="center"/>
          </w:tcPr>
          <w:p w14:paraId="17A01384">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463F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2E343B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6.6</w:t>
            </w:r>
          </w:p>
        </w:tc>
        <w:tc>
          <w:tcPr>
            <w:tcW w:w="3241" w:type="pct"/>
            <w:gridSpan w:val="2"/>
            <w:vAlign w:val="center"/>
          </w:tcPr>
          <w:p w14:paraId="2EA6B1B4">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紧急停止按钮。</w:t>
            </w:r>
          </w:p>
        </w:tc>
        <w:tc>
          <w:tcPr>
            <w:tcW w:w="1288" w:type="pct"/>
            <w:vAlign w:val="center"/>
          </w:tcPr>
          <w:p w14:paraId="5A6934D7">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7F03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7C82016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6.7</w:t>
            </w:r>
          </w:p>
        </w:tc>
        <w:tc>
          <w:tcPr>
            <w:tcW w:w="3241" w:type="pct"/>
            <w:gridSpan w:val="2"/>
            <w:vAlign w:val="center"/>
          </w:tcPr>
          <w:p w14:paraId="6994175F">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安全窗户。</w:t>
            </w:r>
          </w:p>
        </w:tc>
        <w:tc>
          <w:tcPr>
            <w:tcW w:w="1288" w:type="pct"/>
            <w:vAlign w:val="center"/>
          </w:tcPr>
          <w:p w14:paraId="22873EA2">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32A1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6C17A8C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6.8</w:t>
            </w:r>
          </w:p>
        </w:tc>
        <w:tc>
          <w:tcPr>
            <w:tcW w:w="3241" w:type="pct"/>
            <w:gridSpan w:val="2"/>
            <w:vAlign w:val="center"/>
          </w:tcPr>
          <w:p w14:paraId="086EECDD">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层门安全设施。</w:t>
            </w:r>
          </w:p>
        </w:tc>
        <w:tc>
          <w:tcPr>
            <w:tcW w:w="1288" w:type="pct"/>
            <w:vAlign w:val="center"/>
          </w:tcPr>
          <w:p w14:paraId="09AC4C9A">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4201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0" w:type="pct"/>
            <w:gridSpan w:val="2"/>
            <w:vAlign w:val="center"/>
          </w:tcPr>
          <w:p w14:paraId="7B23DAA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cs="宋体"/>
                <w:b/>
                <w:color w:val="000000"/>
                <w:sz w:val="21"/>
                <w:szCs w:val="21"/>
                <w:highlight w:val="none"/>
                <w:lang w:val="en-US" w:eastAsia="zh-CN"/>
              </w:rPr>
            </w:pPr>
            <w:r>
              <w:rPr>
                <w:rFonts w:hint="eastAsia" w:ascii="宋体" w:hAnsi="宋体" w:eastAsia="宋体" w:cs="宋体"/>
                <w:bCs/>
                <w:color w:val="000000"/>
                <w:sz w:val="21"/>
                <w:szCs w:val="21"/>
                <w:highlight w:val="none"/>
              </w:rPr>
              <w:t>6.9</w:t>
            </w:r>
          </w:p>
        </w:tc>
        <w:tc>
          <w:tcPr>
            <w:tcW w:w="3241" w:type="pct"/>
            <w:gridSpan w:val="2"/>
            <w:vAlign w:val="center"/>
          </w:tcPr>
          <w:p w14:paraId="07FC3D2C">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r>
              <w:rPr>
                <w:rFonts w:hint="eastAsia" w:ascii="宋体" w:hAnsi="宋体" w:eastAsia="宋体" w:cs="宋体"/>
                <w:color w:val="000000"/>
                <w:sz w:val="21"/>
                <w:szCs w:val="21"/>
                <w:highlight w:val="none"/>
              </w:rPr>
              <w:t>轿门安全设施。</w:t>
            </w:r>
          </w:p>
        </w:tc>
        <w:tc>
          <w:tcPr>
            <w:tcW w:w="1288" w:type="pct"/>
            <w:vAlign w:val="center"/>
          </w:tcPr>
          <w:p w14:paraId="63AB546A">
            <w:pPr>
              <w:keepNext w:val="0"/>
              <w:keepLines w:val="0"/>
              <w:pageBreakBefore w:val="0"/>
              <w:widowControl w:val="0"/>
              <w:kinsoku/>
              <w:wordWrap/>
              <w:overflowPunct/>
              <w:topLinePunct w:val="0"/>
              <w:autoSpaceDE/>
              <w:autoSpaceDN/>
              <w:bidi w:val="0"/>
              <w:adjustRightInd/>
              <w:spacing w:line="400" w:lineRule="exact"/>
              <w:textAlignment w:val="auto"/>
              <w:rPr>
                <w:highlight w:val="none"/>
              </w:rPr>
            </w:pPr>
          </w:p>
        </w:tc>
      </w:tr>
      <w:tr w14:paraId="2B7B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5D9ECFE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cs="宋体"/>
                <w:b/>
                <w:color w:val="000000"/>
                <w:sz w:val="21"/>
                <w:szCs w:val="21"/>
                <w:highlight w:val="none"/>
                <w:lang w:val="en-US" w:eastAsia="zh-CN"/>
              </w:rPr>
              <w:t>七</w:t>
            </w:r>
            <w:r>
              <w:rPr>
                <w:rFonts w:hint="eastAsia" w:ascii="宋体" w:hAnsi="宋体" w:eastAsia="宋体" w:cs="宋体"/>
                <w:b/>
                <w:color w:val="000000"/>
                <w:sz w:val="21"/>
                <w:szCs w:val="21"/>
                <w:highlight w:val="none"/>
              </w:rPr>
              <w:t>、服务</w:t>
            </w:r>
          </w:p>
        </w:tc>
      </w:tr>
      <w:tr w14:paraId="0D11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5A3F401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.1</w:t>
            </w:r>
          </w:p>
        </w:tc>
        <w:tc>
          <w:tcPr>
            <w:tcW w:w="3279" w:type="pct"/>
            <w:gridSpan w:val="3"/>
            <w:vAlign w:val="center"/>
          </w:tcPr>
          <w:p w14:paraId="576CC5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电梯安装以全包交钥匙方式，包括安装，调试，检测和通过相关部门验收。</w:t>
            </w:r>
          </w:p>
        </w:tc>
        <w:tc>
          <w:tcPr>
            <w:tcW w:w="1288" w:type="pct"/>
            <w:vAlign w:val="center"/>
          </w:tcPr>
          <w:p w14:paraId="7FD501F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5AE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046B1E3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.2</w:t>
            </w:r>
          </w:p>
        </w:tc>
        <w:tc>
          <w:tcPr>
            <w:tcW w:w="3279" w:type="pct"/>
            <w:gridSpan w:val="3"/>
            <w:vAlign w:val="center"/>
          </w:tcPr>
          <w:p w14:paraId="0F7A4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质保期：</w:t>
            </w:r>
            <w:r>
              <w:rPr>
                <w:rFonts w:hint="eastAsia" w:ascii="宋体" w:hAnsi="宋体" w:eastAsia="宋体" w:cs="宋体"/>
                <w:bCs/>
                <w:color w:val="000000"/>
                <w:sz w:val="21"/>
                <w:szCs w:val="21"/>
                <w:highlight w:val="none"/>
                <w:lang w:eastAsia="zh-CN"/>
              </w:rPr>
              <w:t>电梯安装验收合格（以招标人收到宁波市特种设备检验研究院颁发的电梯安装验收合格证书时间为准）并经终验收合格后</w:t>
            </w:r>
            <w:r>
              <w:rPr>
                <w:rFonts w:hint="eastAsia" w:ascii="宋体" w:hAnsi="宋体" w:eastAsia="宋体" w:cs="宋体"/>
                <w:bCs/>
                <w:color w:val="000000"/>
                <w:sz w:val="21"/>
                <w:szCs w:val="21"/>
                <w:highlight w:val="none"/>
                <w:lang w:val="en-US" w:eastAsia="zh-CN"/>
              </w:rPr>
              <w:t>至少</w:t>
            </w:r>
            <w:r>
              <w:rPr>
                <w:rFonts w:hint="eastAsia" w:ascii="宋体" w:hAnsi="宋体" w:eastAsia="宋体" w:cs="宋体"/>
                <w:bCs/>
                <w:color w:val="000000"/>
                <w:sz w:val="21"/>
                <w:szCs w:val="21"/>
                <w:highlight w:val="none"/>
                <w:lang w:eastAsia="zh-CN"/>
              </w:rPr>
              <w:t>24个月</w:t>
            </w:r>
            <w:r>
              <w:rPr>
                <w:rFonts w:hint="eastAsia" w:ascii="宋体" w:hAnsi="宋体" w:eastAsia="宋体" w:cs="宋体"/>
                <w:bCs/>
                <w:color w:val="000000"/>
                <w:sz w:val="21"/>
                <w:szCs w:val="21"/>
                <w:highlight w:val="none"/>
              </w:rPr>
              <w:t>。质保期内免费保修，每月免费维护保养不少于2次，并免费提供备品备件。</w:t>
            </w:r>
          </w:p>
        </w:tc>
        <w:tc>
          <w:tcPr>
            <w:tcW w:w="1288" w:type="pct"/>
            <w:vAlign w:val="center"/>
          </w:tcPr>
          <w:p w14:paraId="5E61314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BD6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6F33F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.3</w:t>
            </w:r>
          </w:p>
        </w:tc>
        <w:tc>
          <w:tcPr>
            <w:tcW w:w="3279" w:type="pct"/>
            <w:gridSpan w:val="3"/>
            <w:vAlign w:val="center"/>
          </w:tcPr>
          <w:p w14:paraId="36EE184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选购零件时，</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不能解脱合同所规定的任何担保义务,在设备投入使用后，</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必须保证备件的提供，期限不能少于15年。</w:t>
            </w:r>
          </w:p>
        </w:tc>
        <w:tc>
          <w:tcPr>
            <w:tcW w:w="1288" w:type="pct"/>
            <w:vAlign w:val="center"/>
          </w:tcPr>
          <w:p w14:paraId="0CC45E6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2DA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763B49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.4</w:t>
            </w:r>
          </w:p>
        </w:tc>
        <w:tc>
          <w:tcPr>
            <w:tcW w:w="3279" w:type="pct"/>
            <w:gridSpan w:val="3"/>
            <w:vAlign w:val="center"/>
          </w:tcPr>
          <w:p w14:paraId="0F0FCA9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生产</w:t>
            </w:r>
            <w:r>
              <w:rPr>
                <w:rFonts w:hint="eastAsia" w:ascii="宋体" w:hAnsi="宋体" w:eastAsia="宋体" w:cs="宋体"/>
                <w:color w:val="000000"/>
                <w:sz w:val="21"/>
                <w:szCs w:val="21"/>
                <w:highlight w:val="none"/>
                <w:lang w:val="en-US" w:eastAsia="zh-CN"/>
              </w:rPr>
              <w:t>厂家</w:t>
            </w:r>
            <w:r>
              <w:rPr>
                <w:rFonts w:hint="eastAsia" w:ascii="宋体" w:hAnsi="宋体" w:eastAsia="宋体" w:cs="宋体"/>
                <w:color w:val="000000"/>
                <w:sz w:val="21"/>
                <w:szCs w:val="21"/>
                <w:highlight w:val="none"/>
              </w:rPr>
              <w:t>在零部件停产前，应于停产前3个月通知</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，以便</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有足够时间购买所需的零部件。</w:t>
            </w:r>
          </w:p>
        </w:tc>
        <w:tc>
          <w:tcPr>
            <w:tcW w:w="1288" w:type="pct"/>
            <w:vAlign w:val="center"/>
          </w:tcPr>
          <w:p w14:paraId="13DEFA38">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505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4D3AD8D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.5</w:t>
            </w:r>
          </w:p>
        </w:tc>
        <w:tc>
          <w:tcPr>
            <w:tcW w:w="3279" w:type="pct"/>
            <w:gridSpan w:val="3"/>
            <w:vAlign w:val="center"/>
          </w:tcPr>
          <w:p w14:paraId="056BB14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在零部件停产后，如果</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还需要的话，</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应无偿向</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提供零部件的图纸和技术规范。</w:t>
            </w:r>
          </w:p>
        </w:tc>
        <w:tc>
          <w:tcPr>
            <w:tcW w:w="1288" w:type="pct"/>
            <w:vAlign w:val="center"/>
          </w:tcPr>
          <w:p w14:paraId="105EC22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802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409BACE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.6</w:t>
            </w:r>
          </w:p>
        </w:tc>
        <w:tc>
          <w:tcPr>
            <w:tcW w:w="3279" w:type="pct"/>
            <w:gridSpan w:val="3"/>
            <w:vAlign w:val="center"/>
          </w:tcPr>
          <w:p w14:paraId="0E61445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定期维护保养内容、费用</w:t>
            </w:r>
            <w:r>
              <w:rPr>
                <w:rFonts w:hint="eastAsia" w:ascii="宋体" w:hAnsi="宋体" w:eastAsia="宋体" w:cs="宋体"/>
                <w:bCs/>
                <w:color w:val="000000"/>
                <w:sz w:val="21"/>
                <w:szCs w:val="21"/>
                <w:highlight w:val="none"/>
              </w:rPr>
              <w:t>（保修期外）</w:t>
            </w:r>
            <w:r>
              <w:rPr>
                <w:rFonts w:hint="eastAsia" w:ascii="宋体" w:hAnsi="宋体" w:eastAsia="宋体" w:cs="宋体"/>
                <w:color w:val="000000"/>
                <w:sz w:val="21"/>
                <w:szCs w:val="21"/>
                <w:highlight w:val="none"/>
              </w:rPr>
              <w:t>(质保期后的前五年小包,第六至十年大包)。</w:t>
            </w:r>
          </w:p>
        </w:tc>
        <w:tc>
          <w:tcPr>
            <w:tcW w:w="1288" w:type="pct"/>
            <w:vAlign w:val="center"/>
          </w:tcPr>
          <w:p w14:paraId="7C03F7E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AF0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315F67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.7</w:t>
            </w:r>
          </w:p>
        </w:tc>
        <w:tc>
          <w:tcPr>
            <w:tcW w:w="3279" w:type="pct"/>
            <w:gridSpan w:val="3"/>
            <w:vAlign w:val="center"/>
          </w:tcPr>
          <w:p w14:paraId="193891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应急服务内容、费用（响应时间）</w:t>
            </w:r>
            <w:r>
              <w:rPr>
                <w:rFonts w:hint="eastAsia" w:ascii="宋体" w:hAnsi="宋体" w:eastAsia="宋体" w:cs="宋体"/>
                <w:color w:val="000000"/>
                <w:sz w:val="21"/>
                <w:szCs w:val="21"/>
                <w:highlight w:val="none"/>
              </w:rPr>
              <w:t>。</w:t>
            </w:r>
          </w:p>
        </w:tc>
        <w:tc>
          <w:tcPr>
            <w:tcW w:w="1288" w:type="pct"/>
            <w:vAlign w:val="center"/>
          </w:tcPr>
          <w:p w14:paraId="529E906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713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FEE87C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.8</w:t>
            </w:r>
          </w:p>
        </w:tc>
        <w:tc>
          <w:tcPr>
            <w:tcW w:w="3279" w:type="pct"/>
            <w:gridSpan w:val="3"/>
            <w:vAlign w:val="center"/>
          </w:tcPr>
          <w:p w14:paraId="5B2FBC0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售后服务故障处理承诺：在质量保证期内必须提供24小时维保服务。</w:t>
            </w:r>
          </w:p>
        </w:tc>
        <w:tc>
          <w:tcPr>
            <w:tcW w:w="1288" w:type="pct"/>
            <w:vAlign w:val="center"/>
          </w:tcPr>
          <w:p w14:paraId="4DFA670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2B4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7B0D44C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7</w:t>
            </w:r>
            <w:r>
              <w:rPr>
                <w:rFonts w:hint="eastAsia" w:ascii="宋体" w:hAnsi="宋体" w:eastAsia="宋体" w:cs="宋体"/>
                <w:bCs/>
                <w:color w:val="000000"/>
                <w:sz w:val="21"/>
                <w:szCs w:val="21"/>
                <w:highlight w:val="none"/>
              </w:rPr>
              <w:t>.9</w:t>
            </w:r>
          </w:p>
        </w:tc>
        <w:tc>
          <w:tcPr>
            <w:tcW w:w="3279" w:type="pct"/>
            <w:gridSpan w:val="3"/>
            <w:vAlign w:val="center"/>
          </w:tcPr>
          <w:p w14:paraId="2E35942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维保服务费：（请</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lang w:val="en-US" w:eastAsia="zh-CN"/>
              </w:rPr>
              <w:t>在投标文件中</w:t>
            </w:r>
            <w:r>
              <w:rPr>
                <w:rFonts w:hint="eastAsia" w:ascii="宋体" w:hAnsi="宋体" w:eastAsia="宋体" w:cs="宋体"/>
                <w:color w:val="000000"/>
                <w:sz w:val="21"/>
                <w:szCs w:val="21"/>
                <w:highlight w:val="none"/>
              </w:rPr>
              <w:t>填写）</w:t>
            </w:r>
          </w:p>
          <w:p w14:paraId="5682BFC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清包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元/年·台；    全包</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元/年·台。</w:t>
            </w:r>
          </w:p>
        </w:tc>
        <w:tc>
          <w:tcPr>
            <w:tcW w:w="1288" w:type="pct"/>
            <w:vAlign w:val="center"/>
          </w:tcPr>
          <w:p w14:paraId="7B7CA0C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ACB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6586B72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cs="宋体"/>
                <w:b/>
                <w:color w:val="000000"/>
                <w:sz w:val="21"/>
                <w:szCs w:val="21"/>
                <w:highlight w:val="none"/>
                <w:lang w:val="en-US" w:eastAsia="zh-CN"/>
              </w:rPr>
              <w:t>八</w:t>
            </w:r>
            <w:r>
              <w:rPr>
                <w:rFonts w:hint="eastAsia" w:ascii="宋体" w:hAnsi="宋体" w:eastAsia="宋体" w:cs="宋体"/>
                <w:b/>
                <w:color w:val="000000"/>
                <w:sz w:val="21"/>
                <w:szCs w:val="21"/>
                <w:highlight w:val="none"/>
              </w:rPr>
              <w:t>、主要部件要求：列明型号、产地、品牌</w:t>
            </w:r>
          </w:p>
        </w:tc>
      </w:tr>
      <w:tr w14:paraId="3691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0A39009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.1</w:t>
            </w:r>
          </w:p>
        </w:tc>
        <w:tc>
          <w:tcPr>
            <w:tcW w:w="3279" w:type="pct"/>
            <w:gridSpan w:val="3"/>
            <w:vAlign w:val="center"/>
          </w:tcPr>
          <w:p w14:paraId="3B59690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曳引机：整机与电梯同品牌。</w:t>
            </w:r>
          </w:p>
        </w:tc>
        <w:tc>
          <w:tcPr>
            <w:tcW w:w="1288" w:type="pct"/>
            <w:vAlign w:val="center"/>
          </w:tcPr>
          <w:p w14:paraId="175CA2B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47B1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F531AA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.2</w:t>
            </w:r>
          </w:p>
        </w:tc>
        <w:tc>
          <w:tcPr>
            <w:tcW w:w="3279" w:type="pct"/>
            <w:gridSpan w:val="3"/>
            <w:vAlign w:val="center"/>
          </w:tcPr>
          <w:p w14:paraId="5A54AF6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color w:val="000000"/>
                <w:sz w:val="21"/>
                <w:szCs w:val="21"/>
                <w:highlight w:val="none"/>
              </w:rPr>
              <w:t>门机：整机与电梯同品牌。</w:t>
            </w:r>
          </w:p>
        </w:tc>
        <w:tc>
          <w:tcPr>
            <w:tcW w:w="1288" w:type="pct"/>
            <w:vAlign w:val="center"/>
          </w:tcPr>
          <w:p w14:paraId="3DC70B5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3AD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05510089">
            <w:pPr>
              <w:spacing w:line="400" w:lineRule="exact"/>
              <w:jc w:val="center"/>
              <w:rPr>
                <w:rFonts w:hint="eastAsia" w:ascii="宋体" w:hAnsi="宋体" w:eastAsia="宋体" w:cs="宋体"/>
                <w:bCs/>
                <w:color w:val="000000"/>
                <w:sz w:val="21"/>
                <w:szCs w:val="21"/>
                <w:highlight w:val="none"/>
              </w:rPr>
            </w:pPr>
            <w:r>
              <w:rPr>
                <w:rFonts w:hint="eastAsia" w:ascii="宋体" w:hAnsi="宋体" w:cs="宋体"/>
                <w:bCs/>
                <w:color w:val="000000"/>
                <w:szCs w:val="21"/>
                <w:highlight w:val="none"/>
                <w:lang w:val="en-US" w:eastAsia="zh-CN"/>
              </w:rPr>
              <w:t>8</w:t>
            </w:r>
            <w:r>
              <w:rPr>
                <w:rFonts w:hint="eastAsia" w:ascii="宋体" w:hAnsi="宋体" w:cs="宋体"/>
                <w:bCs/>
                <w:color w:val="000000"/>
                <w:szCs w:val="21"/>
                <w:highlight w:val="none"/>
              </w:rPr>
              <w:t>.3</w:t>
            </w:r>
          </w:p>
        </w:tc>
        <w:tc>
          <w:tcPr>
            <w:tcW w:w="3279" w:type="pct"/>
            <w:gridSpan w:val="3"/>
            <w:vAlign w:val="center"/>
          </w:tcPr>
          <w:p w14:paraId="1010DD1F">
            <w:pPr>
              <w:spacing w:line="400" w:lineRule="exact"/>
              <w:rPr>
                <w:rFonts w:hint="eastAsia" w:ascii="宋体" w:hAnsi="宋体" w:eastAsia="宋体" w:cs="宋体"/>
                <w:bCs/>
                <w:color w:val="000000"/>
                <w:sz w:val="21"/>
                <w:szCs w:val="21"/>
                <w:highlight w:val="none"/>
              </w:rPr>
            </w:pPr>
            <w:r>
              <w:rPr>
                <w:rFonts w:hint="eastAsia" w:ascii="宋体" w:hAnsi="宋体" w:cs="宋体"/>
                <w:bCs/>
                <w:color w:val="000000"/>
                <w:szCs w:val="21"/>
                <w:highlight w:val="none"/>
              </w:rPr>
              <w:t>控制柜：</w:t>
            </w:r>
            <w:r>
              <w:rPr>
                <w:rFonts w:hint="eastAsia" w:ascii="宋体" w:hAnsi="宋体" w:cs="宋体"/>
                <w:color w:val="000000"/>
                <w:szCs w:val="21"/>
                <w:highlight w:val="none"/>
              </w:rPr>
              <w:t>与电梯同品牌。</w:t>
            </w:r>
            <w:r>
              <w:rPr>
                <w:rFonts w:hint="eastAsia" w:ascii="宋体" w:hAnsi="宋体" w:cs="宋体"/>
                <w:bCs/>
                <w:color w:val="000000"/>
                <w:szCs w:val="21"/>
                <w:highlight w:val="none"/>
              </w:rPr>
              <w:t>注明产地和型号。</w:t>
            </w:r>
          </w:p>
        </w:tc>
        <w:tc>
          <w:tcPr>
            <w:tcW w:w="1288" w:type="pct"/>
            <w:vAlign w:val="center"/>
          </w:tcPr>
          <w:p w14:paraId="23BDE41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0C8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7AEDDB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8</w:t>
            </w:r>
            <w:r>
              <w:rPr>
                <w:rFonts w:hint="eastAsia" w:ascii="宋体" w:hAnsi="宋体" w:eastAsia="宋体" w:cs="宋体"/>
                <w:bCs/>
                <w:color w:val="000000"/>
                <w:sz w:val="21"/>
                <w:szCs w:val="21"/>
                <w:highlight w:val="none"/>
              </w:rPr>
              <w:t>.4</w:t>
            </w:r>
          </w:p>
        </w:tc>
        <w:tc>
          <w:tcPr>
            <w:tcW w:w="3279" w:type="pct"/>
            <w:gridSpan w:val="3"/>
            <w:vAlign w:val="center"/>
          </w:tcPr>
          <w:p w14:paraId="0E80B66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红外光幕。</w:t>
            </w:r>
          </w:p>
        </w:tc>
        <w:tc>
          <w:tcPr>
            <w:tcW w:w="1288" w:type="pct"/>
            <w:vAlign w:val="center"/>
          </w:tcPr>
          <w:p w14:paraId="697216C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64F7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73A04F1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cs="宋体"/>
                <w:b/>
                <w:color w:val="000000"/>
                <w:sz w:val="21"/>
                <w:szCs w:val="21"/>
                <w:highlight w:val="none"/>
                <w:lang w:val="en-US" w:eastAsia="zh-CN"/>
              </w:rPr>
              <w:t>九</w:t>
            </w:r>
            <w:r>
              <w:rPr>
                <w:rFonts w:hint="eastAsia" w:ascii="宋体" w:hAnsi="宋体" w:eastAsia="宋体" w:cs="宋体"/>
                <w:b/>
                <w:color w:val="000000"/>
                <w:sz w:val="21"/>
                <w:szCs w:val="21"/>
                <w:highlight w:val="none"/>
              </w:rPr>
              <w:t>、其他</w:t>
            </w:r>
          </w:p>
        </w:tc>
      </w:tr>
      <w:tr w14:paraId="48FF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78FB9F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.1</w:t>
            </w:r>
          </w:p>
        </w:tc>
        <w:tc>
          <w:tcPr>
            <w:tcW w:w="3279" w:type="pct"/>
            <w:gridSpan w:val="3"/>
            <w:vAlign w:val="center"/>
          </w:tcPr>
          <w:p w14:paraId="74E761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lang w:eastAsia="zh-CN"/>
              </w:rPr>
              <w:t>供应商</w:t>
            </w:r>
            <w:r>
              <w:rPr>
                <w:rFonts w:hint="eastAsia" w:ascii="宋体" w:hAnsi="宋体" w:eastAsia="宋体" w:cs="宋体"/>
                <w:bCs/>
                <w:color w:val="000000"/>
                <w:sz w:val="21"/>
                <w:szCs w:val="21"/>
                <w:highlight w:val="none"/>
              </w:rPr>
              <w:t>提供以下数据：</w:t>
            </w:r>
          </w:p>
          <w:p w14:paraId="08A7E5F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轿厢自重。</w:t>
            </w:r>
          </w:p>
          <w:p w14:paraId="1C313BF2">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主副导轨规格型号</w:t>
            </w:r>
            <w:r>
              <w:rPr>
                <w:rFonts w:hint="eastAsia" w:ascii="宋体" w:hAnsi="宋体" w:eastAsia="宋体" w:cs="宋体"/>
                <w:color w:val="000000"/>
                <w:sz w:val="21"/>
                <w:szCs w:val="21"/>
                <w:highlight w:val="none"/>
              </w:rPr>
              <w:t>。</w:t>
            </w:r>
          </w:p>
        </w:tc>
        <w:tc>
          <w:tcPr>
            <w:tcW w:w="1288" w:type="pct"/>
            <w:vAlign w:val="center"/>
          </w:tcPr>
          <w:p w14:paraId="40694BD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73C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6768CFAD">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.2</w:t>
            </w:r>
          </w:p>
        </w:tc>
        <w:tc>
          <w:tcPr>
            <w:tcW w:w="3279" w:type="pct"/>
            <w:gridSpan w:val="3"/>
            <w:vAlign w:val="center"/>
          </w:tcPr>
          <w:p w14:paraId="6812CF0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钢丝绳(</w:t>
            </w:r>
            <w:r>
              <w:rPr>
                <w:rFonts w:hint="eastAsia" w:ascii="宋体" w:hAnsi="宋体" w:eastAsia="宋体" w:cs="宋体"/>
                <w:bCs/>
                <w:color w:val="000000"/>
                <w:sz w:val="21"/>
                <w:szCs w:val="21"/>
                <w:highlight w:val="none"/>
              </w:rPr>
              <w:t>注明产地</w:t>
            </w:r>
            <w:r>
              <w:rPr>
                <w:rFonts w:hint="eastAsia" w:ascii="宋体" w:hAnsi="宋体" w:eastAsia="宋体" w:cs="宋体"/>
                <w:color w:val="000000"/>
                <w:sz w:val="21"/>
                <w:szCs w:val="21"/>
                <w:highlight w:val="none"/>
              </w:rPr>
              <w:t>)。</w:t>
            </w:r>
          </w:p>
        </w:tc>
        <w:tc>
          <w:tcPr>
            <w:tcW w:w="1288" w:type="pct"/>
            <w:vAlign w:val="center"/>
          </w:tcPr>
          <w:p w14:paraId="7DD2B94B">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234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1" w:type="pct"/>
            <w:vAlign w:val="center"/>
          </w:tcPr>
          <w:p w14:paraId="5DB70B5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.3</w:t>
            </w:r>
          </w:p>
        </w:tc>
        <w:tc>
          <w:tcPr>
            <w:tcW w:w="3279" w:type="pct"/>
            <w:gridSpan w:val="3"/>
            <w:vAlign w:val="center"/>
          </w:tcPr>
          <w:p w14:paraId="6AE5F87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不锈钢板(</w:t>
            </w:r>
            <w:r>
              <w:rPr>
                <w:rFonts w:hint="eastAsia" w:ascii="宋体" w:hAnsi="宋体" w:eastAsia="宋体" w:cs="宋体"/>
                <w:bCs/>
                <w:color w:val="000000"/>
                <w:sz w:val="21"/>
                <w:szCs w:val="21"/>
                <w:highlight w:val="none"/>
              </w:rPr>
              <w:t>注明产地</w:t>
            </w:r>
            <w:r>
              <w:rPr>
                <w:rFonts w:hint="eastAsia" w:ascii="宋体" w:hAnsi="宋体" w:eastAsia="宋体" w:cs="宋体"/>
                <w:color w:val="000000"/>
                <w:sz w:val="21"/>
                <w:szCs w:val="21"/>
                <w:highlight w:val="none"/>
              </w:rPr>
              <w:t>)。</w:t>
            </w:r>
          </w:p>
        </w:tc>
        <w:tc>
          <w:tcPr>
            <w:tcW w:w="1288" w:type="pct"/>
            <w:vAlign w:val="center"/>
          </w:tcPr>
          <w:p w14:paraId="6FA91C6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E17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5A210C7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.4</w:t>
            </w:r>
          </w:p>
        </w:tc>
        <w:tc>
          <w:tcPr>
            <w:tcW w:w="3279" w:type="pct"/>
            <w:gridSpan w:val="3"/>
            <w:vAlign w:val="center"/>
          </w:tcPr>
          <w:p w14:paraId="7F12952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制造：</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提供的设备各零部件应按标准制造，并有替换性和精确装配性。特别对于驱动装置（曳引元件设备）、门机等的装配，所有都应在工厂完成或预装配或其尺寸误差达到预装配水平。</w:t>
            </w:r>
          </w:p>
        </w:tc>
        <w:tc>
          <w:tcPr>
            <w:tcW w:w="1288" w:type="pct"/>
            <w:vAlign w:val="center"/>
          </w:tcPr>
          <w:p w14:paraId="53EA144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56493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57EA5AB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9</w:t>
            </w:r>
            <w:r>
              <w:rPr>
                <w:rFonts w:hint="eastAsia" w:ascii="宋体" w:hAnsi="宋体" w:eastAsia="宋体" w:cs="宋体"/>
                <w:bCs/>
                <w:color w:val="000000"/>
                <w:sz w:val="21"/>
                <w:szCs w:val="21"/>
                <w:highlight w:val="none"/>
              </w:rPr>
              <w:t>.5</w:t>
            </w:r>
          </w:p>
        </w:tc>
        <w:tc>
          <w:tcPr>
            <w:tcW w:w="3279" w:type="pct"/>
            <w:gridSpan w:val="3"/>
            <w:vAlign w:val="center"/>
          </w:tcPr>
          <w:p w14:paraId="7350D93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设备性能：供应商提供的电梯设备应在噪音、振动、设备可靠性、性能等方面需符合国家标准中的优等品标准和相应的国际标准。在最终验收时，要对噪音、震动这二方面的性能数据作专门检测，其结果应达到上述提及的要求。</w:t>
            </w:r>
          </w:p>
        </w:tc>
        <w:tc>
          <w:tcPr>
            <w:tcW w:w="1288" w:type="pct"/>
            <w:vAlign w:val="center"/>
          </w:tcPr>
          <w:p w14:paraId="569CB610">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16FE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vAlign w:val="center"/>
          </w:tcPr>
          <w:p w14:paraId="30A0EC8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r>
              <w:rPr>
                <w:rFonts w:hint="eastAsia" w:ascii="宋体" w:hAnsi="宋体" w:cs="宋体"/>
                <w:b/>
                <w:bCs w:val="0"/>
                <w:color w:val="000000"/>
                <w:sz w:val="21"/>
                <w:szCs w:val="21"/>
                <w:highlight w:val="none"/>
                <w:lang w:val="en-US" w:eastAsia="zh-CN"/>
              </w:rPr>
              <w:t>十</w:t>
            </w:r>
            <w:r>
              <w:rPr>
                <w:rFonts w:hint="eastAsia" w:ascii="宋体" w:hAnsi="宋体" w:eastAsia="宋体" w:cs="宋体"/>
                <w:b/>
                <w:bCs w:val="0"/>
                <w:color w:val="000000"/>
                <w:sz w:val="21"/>
                <w:szCs w:val="21"/>
                <w:highlight w:val="none"/>
              </w:rPr>
              <w:t>、其</w:t>
            </w:r>
            <w:r>
              <w:rPr>
                <w:rFonts w:hint="eastAsia" w:ascii="宋体" w:hAnsi="宋体" w:eastAsia="宋体" w:cs="宋体"/>
                <w:b/>
                <w:color w:val="000000"/>
                <w:sz w:val="21"/>
                <w:szCs w:val="21"/>
                <w:highlight w:val="none"/>
              </w:rPr>
              <w:t>它必须承诺部分</w:t>
            </w:r>
          </w:p>
        </w:tc>
      </w:tr>
      <w:tr w14:paraId="1F71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F8B935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w:t>
            </w:r>
          </w:p>
        </w:tc>
        <w:tc>
          <w:tcPr>
            <w:tcW w:w="3279" w:type="pct"/>
            <w:gridSpan w:val="3"/>
            <w:vAlign w:val="center"/>
          </w:tcPr>
          <w:p w14:paraId="5B24273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井道内照明线路，电线管，插座，灯具及安装的所有费用应由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w:t>
            </w:r>
          </w:p>
        </w:tc>
        <w:tc>
          <w:tcPr>
            <w:tcW w:w="1288" w:type="pct"/>
            <w:vAlign w:val="center"/>
          </w:tcPr>
          <w:p w14:paraId="264AA5D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0E1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895276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.2</w:t>
            </w:r>
          </w:p>
        </w:tc>
        <w:tc>
          <w:tcPr>
            <w:tcW w:w="3279" w:type="pct"/>
            <w:gridSpan w:val="3"/>
            <w:vAlign w:val="center"/>
          </w:tcPr>
          <w:p w14:paraId="25A138D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井道钢质牛腿、井道内部用钢材、底坑爬梯、简易铁梯及平台护栏等均由中标人自行配套并承担所有费用。</w:t>
            </w:r>
          </w:p>
        </w:tc>
        <w:tc>
          <w:tcPr>
            <w:tcW w:w="1288" w:type="pct"/>
            <w:vAlign w:val="center"/>
          </w:tcPr>
          <w:p w14:paraId="7F3AE45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2A55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2AAA04A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.3</w:t>
            </w:r>
          </w:p>
        </w:tc>
        <w:tc>
          <w:tcPr>
            <w:tcW w:w="3279" w:type="pct"/>
            <w:gridSpan w:val="3"/>
            <w:vAlign w:val="center"/>
          </w:tcPr>
          <w:p w14:paraId="4A8B9114">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电梯</w:t>
            </w:r>
            <w:r>
              <w:rPr>
                <w:rFonts w:hint="eastAsia" w:ascii="宋体" w:hAnsi="宋体" w:eastAsia="宋体" w:cs="宋体"/>
                <w:color w:val="000000"/>
                <w:sz w:val="21"/>
                <w:szCs w:val="21"/>
                <w:highlight w:val="none"/>
              </w:rPr>
              <w:t>电源动力箱由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负责电源（三相五线）穿线接入到</w:t>
            </w:r>
            <w:r>
              <w:rPr>
                <w:rFonts w:hint="eastAsia" w:ascii="宋体" w:hAnsi="宋体" w:eastAsia="宋体" w:cs="宋体"/>
                <w:color w:val="000000"/>
                <w:sz w:val="21"/>
                <w:szCs w:val="21"/>
                <w:highlight w:val="none"/>
                <w:lang w:eastAsia="zh-CN"/>
              </w:rPr>
              <w:t>电梯</w:t>
            </w:r>
            <w:r>
              <w:rPr>
                <w:rFonts w:hint="eastAsia" w:ascii="宋体" w:hAnsi="宋体" w:eastAsia="宋体" w:cs="宋体"/>
                <w:color w:val="000000"/>
                <w:sz w:val="21"/>
                <w:szCs w:val="21"/>
                <w:highlight w:val="none"/>
              </w:rPr>
              <w:t>电源动力箱，其余均由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w:t>
            </w:r>
          </w:p>
        </w:tc>
        <w:tc>
          <w:tcPr>
            <w:tcW w:w="1288" w:type="pct"/>
            <w:vAlign w:val="center"/>
          </w:tcPr>
          <w:p w14:paraId="2FB93D2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46F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31" w:type="pct"/>
            <w:vAlign w:val="center"/>
          </w:tcPr>
          <w:p w14:paraId="0C9A4BC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.4</w:t>
            </w:r>
          </w:p>
        </w:tc>
        <w:tc>
          <w:tcPr>
            <w:tcW w:w="3279" w:type="pct"/>
            <w:gridSpan w:val="3"/>
            <w:vAlign w:val="center"/>
          </w:tcPr>
          <w:p w14:paraId="4260F34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电梯安装（调试及验收前所有用电）临时电源线缆由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自理，消防梯临时电源线缆在正常电源接通前不得拆除。</w:t>
            </w:r>
          </w:p>
        </w:tc>
        <w:tc>
          <w:tcPr>
            <w:tcW w:w="1288" w:type="pct"/>
            <w:vAlign w:val="center"/>
          </w:tcPr>
          <w:p w14:paraId="3C5DCEF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9B7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31" w:type="pct"/>
            <w:vAlign w:val="center"/>
          </w:tcPr>
          <w:p w14:paraId="1FE00AD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.5</w:t>
            </w:r>
          </w:p>
        </w:tc>
        <w:tc>
          <w:tcPr>
            <w:tcW w:w="3279" w:type="pct"/>
            <w:gridSpan w:val="3"/>
            <w:vAlign w:val="center"/>
          </w:tcPr>
          <w:p w14:paraId="2CB60FBF">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在电梯设备交付</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使用之前，电梯设备零部件及完成安装的成品均由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保管和保护；</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负责每台电梯轿厢内壁的可拆卸保护层的设计、制作、安装（设计方案须取得</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同意），费用由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承担，电梯设备交付</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使用之前由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派人监护运行。</w:t>
            </w:r>
          </w:p>
        </w:tc>
        <w:tc>
          <w:tcPr>
            <w:tcW w:w="1288" w:type="pct"/>
            <w:vAlign w:val="center"/>
          </w:tcPr>
          <w:p w14:paraId="6B7E3DC7">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A9D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6131CCC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.6</w:t>
            </w:r>
          </w:p>
        </w:tc>
        <w:tc>
          <w:tcPr>
            <w:tcW w:w="3279" w:type="pct"/>
            <w:gridSpan w:val="3"/>
            <w:vAlign w:val="center"/>
          </w:tcPr>
          <w:p w14:paraId="554732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所有主机设备及配件的出厂时间与电梯设备到工地时间不大于180天，如分批交付对应时间作相应调整。</w:t>
            </w:r>
          </w:p>
        </w:tc>
        <w:tc>
          <w:tcPr>
            <w:tcW w:w="1288" w:type="pct"/>
            <w:vAlign w:val="center"/>
          </w:tcPr>
          <w:p w14:paraId="3ECA4E0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934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1A3C222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10</w:t>
            </w:r>
            <w:r>
              <w:rPr>
                <w:rFonts w:hint="eastAsia" w:ascii="宋体" w:hAnsi="宋体" w:eastAsia="宋体" w:cs="宋体"/>
                <w:color w:val="000000"/>
                <w:sz w:val="21"/>
                <w:szCs w:val="21"/>
                <w:highlight w:val="none"/>
              </w:rPr>
              <w:t>.7</w:t>
            </w:r>
          </w:p>
        </w:tc>
        <w:tc>
          <w:tcPr>
            <w:tcW w:w="3279" w:type="pct"/>
            <w:gridSpan w:val="3"/>
            <w:vAlign w:val="center"/>
          </w:tcPr>
          <w:p w14:paraId="095389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自安装、调试、验收工期（按与</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书面约定的时间内）不得任意拖延，如因中标人原因造成延迟，每延迟一天，支付中标金额0.1%元/天违约金给招标人，上限不超过中标金额5%，由招标人从待付货款中扣除。累计延期达15天，招标人可解除本合同。同时土建、装修施工单位有权向中标人索取经济赔偿。如因招标人原因影响交货期及安装工期，不能作金钱索赔，交货期或安装工期按实际顺延。</w:t>
            </w:r>
          </w:p>
        </w:tc>
        <w:tc>
          <w:tcPr>
            <w:tcW w:w="1288" w:type="pct"/>
            <w:vAlign w:val="center"/>
          </w:tcPr>
          <w:p w14:paraId="2D3BF72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9C5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BE84AD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.8</w:t>
            </w:r>
          </w:p>
        </w:tc>
        <w:tc>
          <w:tcPr>
            <w:tcW w:w="3279" w:type="pct"/>
            <w:gridSpan w:val="3"/>
            <w:vAlign w:val="center"/>
          </w:tcPr>
          <w:p w14:paraId="1EFFE4D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lang w:val="en-US" w:eastAsia="zh-CN"/>
              </w:rPr>
              <w:t>投标</w:t>
            </w:r>
            <w:r>
              <w:rPr>
                <w:rFonts w:hint="eastAsia" w:ascii="宋体" w:hAnsi="宋体" w:eastAsia="宋体" w:cs="宋体"/>
                <w:b/>
                <w:color w:val="000000"/>
                <w:sz w:val="21"/>
                <w:szCs w:val="21"/>
                <w:highlight w:val="none"/>
              </w:rPr>
              <w:t>报价为固定价格，如有进口部件，不受汇率变动等因素的影响。</w:t>
            </w:r>
          </w:p>
        </w:tc>
        <w:tc>
          <w:tcPr>
            <w:tcW w:w="1288" w:type="pct"/>
            <w:vAlign w:val="center"/>
          </w:tcPr>
          <w:p w14:paraId="128DDDC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F6D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1" w:type="pct"/>
            <w:vAlign w:val="center"/>
          </w:tcPr>
          <w:p w14:paraId="3AA66CD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color w:val="000000"/>
                <w:sz w:val="21"/>
                <w:szCs w:val="21"/>
                <w:highlight w:val="none"/>
                <w:lang w:eastAsia="zh-CN"/>
              </w:rPr>
              <w:t>▲</w:t>
            </w: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.9</w:t>
            </w:r>
          </w:p>
        </w:tc>
        <w:tc>
          <w:tcPr>
            <w:tcW w:w="3279" w:type="pct"/>
            <w:gridSpan w:val="3"/>
            <w:vAlign w:val="center"/>
          </w:tcPr>
          <w:p w14:paraId="1FF6590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所有进口的电梯部件、材料均由</w:t>
            </w: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负责办理进出口手续，在交货时提供原产地证书和海关报关单。</w:t>
            </w:r>
          </w:p>
          <w:p w14:paraId="18BF85F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承诺在交货时能提供以下文件（如有进口部分）：</w:t>
            </w:r>
          </w:p>
          <w:p w14:paraId="67A9D99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（1）国外制造商出具的进口电梯部件的产品合格证书原件；</w:t>
            </w:r>
          </w:p>
          <w:p w14:paraId="1F32C55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（2）中国海关出具的进口电梯部件进口报关单（复印件，原件备查）。</w:t>
            </w:r>
          </w:p>
        </w:tc>
        <w:tc>
          <w:tcPr>
            <w:tcW w:w="1288" w:type="pct"/>
            <w:vAlign w:val="center"/>
          </w:tcPr>
          <w:p w14:paraId="1DB9DC1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020E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1" w:type="pct"/>
            <w:vAlign w:val="center"/>
          </w:tcPr>
          <w:p w14:paraId="3E50FB8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.10</w:t>
            </w:r>
          </w:p>
        </w:tc>
        <w:tc>
          <w:tcPr>
            <w:tcW w:w="3279" w:type="pct"/>
            <w:gridSpan w:val="3"/>
            <w:vAlign w:val="center"/>
          </w:tcPr>
          <w:p w14:paraId="3AFE16B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必须提供</w:t>
            </w:r>
            <w:r>
              <w:rPr>
                <w:rFonts w:hint="eastAsia" w:ascii="宋体" w:hAnsi="宋体" w:eastAsia="宋体" w:cs="宋体"/>
                <w:color w:val="000000"/>
                <w:sz w:val="21"/>
                <w:szCs w:val="21"/>
                <w:highlight w:val="none"/>
                <w:lang w:eastAsia="zh-CN"/>
              </w:rPr>
              <w:t>响应</w:t>
            </w:r>
            <w:r>
              <w:rPr>
                <w:rFonts w:hint="eastAsia" w:ascii="宋体" w:hAnsi="宋体" w:eastAsia="宋体" w:cs="宋体"/>
                <w:color w:val="000000"/>
                <w:sz w:val="21"/>
                <w:szCs w:val="21"/>
                <w:highlight w:val="none"/>
              </w:rPr>
              <w:t>电梯型号相配的各种技术数据。</w:t>
            </w:r>
          </w:p>
        </w:tc>
        <w:tc>
          <w:tcPr>
            <w:tcW w:w="1288" w:type="pct"/>
            <w:vAlign w:val="center"/>
          </w:tcPr>
          <w:p w14:paraId="1BB7E72E">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7ACD0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431" w:type="pct"/>
            <w:vAlign w:val="center"/>
          </w:tcPr>
          <w:p w14:paraId="4B1F5D1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.11</w:t>
            </w:r>
          </w:p>
        </w:tc>
        <w:tc>
          <w:tcPr>
            <w:tcW w:w="3279" w:type="pct"/>
            <w:gridSpan w:val="3"/>
            <w:vAlign w:val="center"/>
          </w:tcPr>
          <w:p w14:paraId="37AFCA8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签订合同以后，</w:t>
            </w:r>
            <w:r>
              <w:rPr>
                <w:rFonts w:hint="eastAsia" w:ascii="宋体" w:hAnsi="宋体" w:eastAsia="宋体" w:cs="宋体"/>
                <w:color w:val="000000"/>
                <w:sz w:val="21"/>
                <w:szCs w:val="21"/>
                <w:highlight w:val="none"/>
                <w:lang w:val="en-US" w:eastAsia="zh-CN"/>
              </w:rPr>
              <w:t>供应商</w:t>
            </w:r>
            <w:r>
              <w:rPr>
                <w:rFonts w:hint="eastAsia" w:ascii="宋体" w:hAnsi="宋体" w:eastAsia="宋体" w:cs="宋体"/>
                <w:color w:val="000000"/>
                <w:sz w:val="21"/>
                <w:szCs w:val="21"/>
                <w:highlight w:val="none"/>
              </w:rPr>
              <w:t>应提供电梯交付、安装周期表。</w:t>
            </w:r>
          </w:p>
        </w:tc>
        <w:tc>
          <w:tcPr>
            <w:tcW w:w="1288" w:type="pct"/>
            <w:vAlign w:val="center"/>
          </w:tcPr>
          <w:p w14:paraId="1D3323A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43AB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31" w:type="pct"/>
            <w:vAlign w:val="center"/>
          </w:tcPr>
          <w:p w14:paraId="6D81A35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.12</w:t>
            </w:r>
          </w:p>
        </w:tc>
        <w:tc>
          <w:tcPr>
            <w:tcW w:w="3279" w:type="pct"/>
            <w:gridSpan w:val="3"/>
            <w:vAlign w:val="center"/>
          </w:tcPr>
          <w:p w14:paraId="717D4ED6">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有义务对本项目的图纸及现场进行认真地检查确认，并主动了解所有与电梯及安装的信息或尺寸，由此造成的后果或损失，</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不承担相关的责任。</w:t>
            </w:r>
          </w:p>
        </w:tc>
        <w:tc>
          <w:tcPr>
            <w:tcW w:w="1288" w:type="pct"/>
            <w:vAlign w:val="center"/>
          </w:tcPr>
          <w:p w14:paraId="63014D8A">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Cs/>
                <w:color w:val="000000"/>
                <w:sz w:val="21"/>
                <w:szCs w:val="21"/>
                <w:highlight w:val="none"/>
              </w:rPr>
            </w:pPr>
          </w:p>
        </w:tc>
      </w:tr>
      <w:tr w14:paraId="3260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31" w:type="pct"/>
            <w:vAlign w:val="center"/>
          </w:tcPr>
          <w:p w14:paraId="57415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.13</w:t>
            </w:r>
          </w:p>
        </w:tc>
        <w:tc>
          <w:tcPr>
            <w:tcW w:w="3279" w:type="pct"/>
            <w:gridSpan w:val="3"/>
            <w:vAlign w:val="center"/>
          </w:tcPr>
          <w:p w14:paraId="1E982E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如遇</w:t>
            </w:r>
            <w:r>
              <w:rPr>
                <w:rFonts w:hint="eastAsia" w:ascii="宋体" w:hAnsi="宋体" w:eastAsia="宋体" w:cs="宋体"/>
                <w:color w:val="000000"/>
                <w:sz w:val="21"/>
                <w:szCs w:val="21"/>
                <w:highlight w:val="none"/>
                <w:lang w:eastAsia="zh-CN"/>
              </w:rPr>
              <w:t>招标人</w:t>
            </w:r>
            <w:r>
              <w:rPr>
                <w:rFonts w:hint="eastAsia" w:ascii="宋体" w:hAnsi="宋体" w:eastAsia="宋体" w:cs="宋体"/>
                <w:color w:val="000000"/>
                <w:sz w:val="21"/>
                <w:szCs w:val="21"/>
                <w:highlight w:val="none"/>
              </w:rPr>
              <w:t>因施工或其他需要，需使用电梯时，电梯</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或制造商应安排一名或以上有一定经验的人员到现场予以配合、操作和维护，直至工程整体验收合格并交付。</w:t>
            </w:r>
          </w:p>
        </w:tc>
        <w:tc>
          <w:tcPr>
            <w:tcW w:w="1288" w:type="pct"/>
            <w:vAlign w:val="center"/>
          </w:tcPr>
          <w:p w14:paraId="570985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7ABB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1" w:type="pct"/>
            <w:vAlign w:val="center"/>
          </w:tcPr>
          <w:p w14:paraId="595086D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lang w:val="en-US" w:eastAsia="zh-CN"/>
              </w:rPr>
              <w:t>10</w:t>
            </w:r>
            <w:r>
              <w:rPr>
                <w:rFonts w:hint="eastAsia" w:ascii="宋体" w:hAnsi="宋体" w:eastAsia="宋体" w:cs="宋体"/>
                <w:bCs/>
                <w:color w:val="000000"/>
                <w:sz w:val="21"/>
                <w:szCs w:val="21"/>
                <w:highlight w:val="none"/>
              </w:rPr>
              <w:t>.14</w:t>
            </w:r>
          </w:p>
        </w:tc>
        <w:tc>
          <w:tcPr>
            <w:tcW w:w="3279" w:type="pct"/>
            <w:gridSpan w:val="3"/>
            <w:vAlign w:val="center"/>
          </w:tcPr>
          <w:p w14:paraId="7E18D08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附主要部件清单表和轿厢装潢一览表。</w:t>
            </w:r>
          </w:p>
        </w:tc>
        <w:tc>
          <w:tcPr>
            <w:tcW w:w="1288" w:type="pct"/>
            <w:vAlign w:val="center"/>
          </w:tcPr>
          <w:p w14:paraId="40021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359A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31" w:type="pct"/>
            <w:vAlign w:val="center"/>
          </w:tcPr>
          <w:p w14:paraId="79927B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eastAsia="宋体" w:cs="宋体"/>
                <w:bCs/>
                <w:color w:val="000000"/>
                <w:sz w:val="21"/>
                <w:szCs w:val="21"/>
                <w:highlight w:val="none"/>
                <w:lang w:val="en-US" w:eastAsia="zh-CN"/>
              </w:rPr>
            </w:pPr>
            <w:r>
              <w:rPr>
                <w:rFonts w:hint="eastAsia" w:ascii="宋体" w:hAnsi="宋体" w:cs="宋体"/>
                <w:bCs/>
                <w:color w:val="000000"/>
                <w:sz w:val="21"/>
                <w:szCs w:val="21"/>
                <w:highlight w:val="none"/>
                <w:lang w:val="en-US" w:eastAsia="zh-CN"/>
              </w:rPr>
              <w:t>10.15</w:t>
            </w:r>
          </w:p>
        </w:tc>
        <w:tc>
          <w:tcPr>
            <w:tcW w:w="3279" w:type="pct"/>
            <w:gridSpan w:val="3"/>
            <w:vAlign w:val="center"/>
          </w:tcPr>
          <w:p w14:paraId="7EF08F0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highlight w:val="none"/>
                <w:lang w:eastAsia="zh-CN"/>
              </w:rPr>
            </w:pPr>
            <w:r>
              <w:rPr>
                <w:rFonts w:hint="eastAsia" w:ascii="宋体" w:hAnsi="宋体" w:cs="宋体"/>
                <w:bCs/>
                <w:color w:val="000000"/>
                <w:sz w:val="21"/>
                <w:szCs w:val="21"/>
                <w:highlight w:val="none"/>
                <w:lang w:eastAsia="zh-CN"/>
              </w:rPr>
              <w:t>中标人需提供五份经本工程设计单位确认后的电梯深化图纸及电子图给招标人。</w:t>
            </w:r>
          </w:p>
        </w:tc>
        <w:tc>
          <w:tcPr>
            <w:tcW w:w="1288" w:type="pct"/>
            <w:vAlign w:val="center"/>
          </w:tcPr>
          <w:p w14:paraId="0315EA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tr w14:paraId="5076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11" w:type="pct"/>
            <w:gridSpan w:val="4"/>
            <w:vAlign w:val="center"/>
          </w:tcPr>
          <w:p w14:paraId="14C5A0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1"/>
                <w:szCs w:val="21"/>
                <w:highlight w:val="none"/>
              </w:rPr>
            </w:pPr>
            <w:r>
              <w:rPr>
                <w:rFonts w:hint="eastAsia" w:ascii="宋体" w:hAnsi="宋体" w:cs="宋体"/>
                <w:b/>
                <w:color w:val="000000"/>
                <w:sz w:val="21"/>
                <w:szCs w:val="21"/>
                <w:highlight w:val="none"/>
                <w:lang w:val="en-US" w:eastAsia="zh-CN"/>
              </w:rPr>
              <w:t>十一</w:t>
            </w:r>
            <w:r>
              <w:rPr>
                <w:rFonts w:hint="eastAsia" w:ascii="宋体" w:hAnsi="宋体" w:eastAsia="宋体" w:cs="宋体"/>
                <w:b/>
                <w:color w:val="000000"/>
                <w:sz w:val="21"/>
                <w:szCs w:val="21"/>
                <w:highlight w:val="none"/>
              </w:rPr>
              <w:t>、电梯制造厂家自有专利技术或针对本项目的合理化建议</w:t>
            </w:r>
          </w:p>
        </w:tc>
        <w:tc>
          <w:tcPr>
            <w:tcW w:w="1288" w:type="pct"/>
            <w:vAlign w:val="center"/>
          </w:tcPr>
          <w:p w14:paraId="7D424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1"/>
                <w:szCs w:val="21"/>
                <w:highlight w:val="none"/>
              </w:rPr>
            </w:pPr>
          </w:p>
        </w:tc>
      </w:tr>
      <w:bookmarkEnd w:id="22"/>
    </w:tbl>
    <w:p w14:paraId="226E18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TdhNjNmZDAwMmRkZDkwZDQ2YjRjODliOWUxMTAifQ=="/>
  </w:docVars>
  <w:rsids>
    <w:rsidRoot w:val="00000000"/>
    <w:rsid w:val="066F0E5C"/>
    <w:rsid w:val="5C162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rPr>
  </w:style>
  <w:style w:type="paragraph" w:styleId="3">
    <w:name w:val="Body Text Indent"/>
    <w:basedOn w:val="1"/>
    <w:next w:val="1"/>
    <w:qFormat/>
    <w:uiPriority w:val="0"/>
    <w:pPr>
      <w:spacing w:line="480" w:lineRule="exact"/>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4192</Words>
  <Characters>4507</Characters>
  <Lines>0</Lines>
  <Paragraphs>0</Paragraphs>
  <TotalTime>0</TotalTime>
  <ScaleCrop>false</ScaleCrop>
  <LinksUpToDate>false</LinksUpToDate>
  <CharactersWithSpaces>4523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2024-11-22T14:11:00Z</dcterms:created>
  <dc:creator>赵梦甜</dc:creator>
  <cp:lastModifiedBy>赵梦洁</cp:lastModifiedBy>
  <dcterms:modified xsi:type="dcterms:W3CDTF">2024-11-22T14:56:17Z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0CD8226DA7224B71A5A9C7618BCB2D86_12</vt:lpwstr>
  </property>
</Properties>
</file>