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9418" w:type="dxa"/>
        <w:tblInd w:w="0" w:type="dxa"/>
        <w:shd w:val="clear" w:color="auto" w:fill="auto"/>
        <w:tblLayout w:type="fixed"/>
        <w:tblCellMar>
          <w:top w:w="0" w:type="dxa"/>
          <w:left w:w="0" w:type="dxa"/>
          <w:bottom w:w="0" w:type="dxa"/>
          <w:right w:w="0" w:type="dxa"/>
        </w:tblCellMar>
      </w:tblPr>
      <w:tblGrid>
        <w:gridCol w:w="1812"/>
        <w:gridCol w:w="2665"/>
        <w:gridCol w:w="865"/>
        <w:gridCol w:w="1546"/>
        <w:gridCol w:w="127"/>
        <w:gridCol w:w="2403"/>
      </w:tblGrid>
      <w:tr w14:paraId="6DFAA7B7">
        <w:tblPrEx>
          <w:shd w:val="clear" w:color="auto" w:fill="auto"/>
          <w:tblCellMar>
            <w:top w:w="0" w:type="dxa"/>
            <w:left w:w="0" w:type="dxa"/>
            <w:bottom w:w="0" w:type="dxa"/>
            <w:right w:w="0" w:type="dxa"/>
          </w:tblCellMar>
        </w:tblPrEx>
        <w:trPr>
          <w:trHeight w:val="798" w:hRule="atLeast"/>
        </w:trPr>
        <w:tc>
          <w:tcPr>
            <w:tcW w:w="9418" w:type="dxa"/>
            <w:gridSpan w:val="6"/>
            <w:tcBorders>
              <w:top w:val="nil"/>
              <w:left w:val="nil"/>
              <w:bottom w:val="nil"/>
              <w:right w:val="nil"/>
            </w:tcBorders>
            <w:shd w:val="clear" w:color="auto" w:fill="auto"/>
            <w:noWrap/>
            <w:tcMar>
              <w:top w:w="15" w:type="dxa"/>
              <w:left w:w="15" w:type="dxa"/>
              <w:right w:w="15" w:type="dxa"/>
            </w:tcMar>
            <w:vAlign w:val="center"/>
          </w:tcPr>
          <w:p w14:paraId="13B28A75">
            <w:pPr>
              <w:keepNext w:val="0"/>
              <w:keepLines w:val="0"/>
              <w:widowControl/>
              <w:suppressLineNumbers w:val="0"/>
              <w:jc w:val="center"/>
              <w:textAlignment w:val="center"/>
              <w:rPr>
                <w:rFonts w:hint="eastAsia" w:ascii="宋体" w:hAnsi="宋体" w:eastAsia="宋体" w:cs="宋体"/>
                <w:b/>
                <w:i w:val="0"/>
                <w:color w:val="000000"/>
                <w:sz w:val="40"/>
                <w:szCs w:val="40"/>
                <w:u w:val="none"/>
              </w:rPr>
            </w:pPr>
            <w:r>
              <w:rPr>
                <w:rFonts w:hint="eastAsia" w:ascii="宋体" w:hAnsi="宋体" w:eastAsia="宋体" w:cs="宋体"/>
                <w:b/>
                <w:i w:val="0"/>
                <w:color w:val="000000"/>
                <w:kern w:val="0"/>
                <w:sz w:val="40"/>
                <w:szCs w:val="40"/>
                <w:u w:val="none"/>
                <w:lang w:val="en-US" w:eastAsia="zh-CN" w:bidi="ar"/>
              </w:rPr>
              <w:t>报名登记表</w:t>
            </w:r>
          </w:p>
        </w:tc>
      </w:tr>
      <w:tr w14:paraId="5886900E">
        <w:tblPrEx>
          <w:tblCellMar>
            <w:top w:w="0" w:type="dxa"/>
            <w:left w:w="0" w:type="dxa"/>
            <w:bottom w:w="0" w:type="dxa"/>
            <w:right w:w="0" w:type="dxa"/>
          </w:tblCellMar>
        </w:tblPrEx>
        <w:trPr>
          <w:trHeight w:val="815" w:hRule="atLeast"/>
        </w:trPr>
        <w:tc>
          <w:tcPr>
            <w:tcW w:w="18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0E88F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项目编号</w:t>
            </w:r>
          </w:p>
        </w:tc>
        <w:tc>
          <w:tcPr>
            <w:tcW w:w="35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F441A5">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rPr>
              <w:t>ZJ-2540835</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3C91E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报名时间</w:t>
            </w:r>
          </w:p>
        </w:tc>
        <w:tc>
          <w:tcPr>
            <w:tcW w:w="2530"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CC7696">
            <w:pPr>
              <w:jc w:val="center"/>
              <w:rPr>
                <w:rFonts w:hint="eastAsia" w:ascii="宋体" w:hAnsi="宋体" w:eastAsia="宋体" w:cs="宋体"/>
                <w:i w:val="0"/>
                <w:color w:val="000000"/>
                <w:sz w:val="24"/>
                <w:szCs w:val="24"/>
                <w:u w:val="none"/>
              </w:rPr>
            </w:pPr>
          </w:p>
        </w:tc>
      </w:tr>
      <w:tr w14:paraId="4C856D2E">
        <w:tblPrEx>
          <w:tblCellMar>
            <w:top w:w="0" w:type="dxa"/>
            <w:left w:w="0" w:type="dxa"/>
            <w:bottom w:w="0" w:type="dxa"/>
            <w:right w:w="0" w:type="dxa"/>
          </w:tblCellMar>
        </w:tblPrEx>
        <w:trPr>
          <w:trHeight w:val="815" w:hRule="atLeast"/>
        </w:trPr>
        <w:tc>
          <w:tcPr>
            <w:tcW w:w="18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98931B">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项目名称</w:t>
            </w:r>
          </w:p>
        </w:tc>
        <w:tc>
          <w:tcPr>
            <w:tcW w:w="7606"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6ACA4D">
            <w:pPr>
              <w:jc w:val="left"/>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rPr>
              <w:t>杭州市钱塘区人民政府下沙街道办事处股份经济合作社集体资金竞争性存放项目</w:t>
            </w:r>
          </w:p>
        </w:tc>
      </w:tr>
      <w:tr w14:paraId="6887AAC2">
        <w:tblPrEx>
          <w:tblCellMar>
            <w:top w:w="0" w:type="dxa"/>
            <w:left w:w="0" w:type="dxa"/>
            <w:bottom w:w="0" w:type="dxa"/>
            <w:right w:w="0" w:type="dxa"/>
          </w:tblCellMar>
        </w:tblPrEx>
        <w:trPr>
          <w:trHeight w:val="815" w:hRule="atLeast"/>
        </w:trPr>
        <w:tc>
          <w:tcPr>
            <w:tcW w:w="18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B293F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报名单位</w:t>
            </w:r>
          </w:p>
        </w:tc>
        <w:tc>
          <w:tcPr>
            <w:tcW w:w="7606"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B944A9">
            <w:pPr>
              <w:jc w:val="center"/>
              <w:rPr>
                <w:rFonts w:hint="eastAsia" w:ascii="宋体" w:hAnsi="宋体" w:eastAsia="宋体" w:cs="宋体"/>
                <w:i w:val="0"/>
                <w:color w:val="000000"/>
                <w:sz w:val="24"/>
                <w:szCs w:val="24"/>
                <w:u w:val="none"/>
              </w:rPr>
            </w:pPr>
          </w:p>
        </w:tc>
      </w:tr>
      <w:tr w14:paraId="54915936">
        <w:tblPrEx>
          <w:tblCellMar>
            <w:top w:w="0" w:type="dxa"/>
            <w:left w:w="0" w:type="dxa"/>
            <w:bottom w:w="0" w:type="dxa"/>
            <w:right w:w="0" w:type="dxa"/>
          </w:tblCellMar>
        </w:tblPrEx>
        <w:trPr>
          <w:trHeight w:val="606" w:hRule="atLeast"/>
        </w:trPr>
        <w:tc>
          <w:tcPr>
            <w:tcW w:w="1812"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8AB57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项目联系人</w:t>
            </w:r>
          </w:p>
        </w:tc>
        <w:tc>
          <w:tcPr>
            <w:tcW w:w="266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A4F432">
            <w:pPr>
              <w:jc w:val="center"/>
              <w:rPr>
                <w:rFonts w:hint="eastAsia" w:ascii="宋体" w:hAnsi="宋体" w:eastAsia="宋体" w:cs="宋体"/>
                <w:i w:val="0"/>
                <w:color w:val="000000"/>
                <w:sz w:val="24"/>
                <w:szCs w:val="24"/>
                <w:u w:val="none"/>
              </w:rPr>
            </w:pPr>
            <w:bookmarkStart w:id="0" w:name="_GoBack"/>
            <w:bookmarkEnd w:id="0"/>
          </w:p>
        </w:tc>
        <w:tc>
          <w:tcPr>
            <w:tcW w:w="2538"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371B4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固定电话</w:t>
            </w:r>
          </w:p>
        </w:tc>
        <w:tc>
          <w:tcPr>
            <w:tcW w:w="240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B051A2">
            <w:pPr>
              <w:jc w:val="center"/>
              <w:rPr>
                <w:rFonts w:hint="eastAsia" w:ascii="宋体" w:hAnsi="宋体" w:eastAsia="宋体" w:cs="宋体"/>
                <w:i w:val="0"/>
                <w:color w:val="000000"/>
                <w:sz w:val="24"/>
                <w:szCs w:val="24"/>
                <w:u w:val="none"/>
              </w:rPr>
            </w:pPr>
          </w:p>
        </w:tc>
      </w:tr>
      <w:tr w14:paraId="47AB5CA9">
        <w:tblPrEx>
          <w:tblCellMar>
            <w:top w:w="0" w:type="dxa"/>
            <w:left w:w="0" w:type="dxa"/>
            <w:bottom w:w="0" w:type="dxa"/>
            <w:right w:w="0" w:type="dxa"/>
          </w:tblCellMar>
        </w:tblPrEx>
        <w:trPr>
          <w:trHeight w:val="561" w:hRule="atLeast"/>
        </w:trPr>
        <w:tc>
          <w:tcPr>
            <w:tcW w:w="181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FC2F09">
            <w:pPr>
              <w:jc w:val="center"/>
              <w:rPr>
                <w:rFonts w:hint="eastAsia" w:ascii="宋体" w:hAnsi="宋体" w:eastAsia="宋体" w:cs="宋体"/>
                <w:i w:val="0"/>
                <w:color w:val="000000"/>
                <w:sz w:val="24"/>
                <w:szCs w:val="24"/>
                <w:u w:val="none"/>
              </w:rPr>
            </w:pPr>
          </w:p>
        </w:tc>
        <w:tc>
          <w:tcPr>
            <w:tcW w:w="266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1B6BEE">
            <w:pPr>
              <w:jc w:val="center"/>
              <w:rPr>
                <w:rFonts w:hint="eastAsia" w:ascii="宋体" w:hAnsi="宋体" w:eastAsia="宋体" w:cs="宋体"/>
                <w:i w:val="0"/>
                <w:color w:val="000000"/>
                <w:sz w:val="24"/>
                <w:szCs w:val="24"/>
                <w:u w:val="none"/>
              </w:rPr>
            </w:pPr>
          </w:p>
        </w:tc>
        <w:tc>
          <w:tcPr>
            <w:tcW w:w="2538"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C009D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手机号码</w:t>
            </w:r>
          </w:p>
        </w:tc>
        <w:tc>
          <w:tcPr>
            <w:tcW w:w="240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659321">
            <w:pPr>
              <w:jc w:val="center"/>
              <w:rPr>
                <w:rFonts w:hint="eastAsia" w:ascii="宋体" w:hAnsi="宋体" w:eastAsia="宋体" w:cs="宋体"/>
                <w:i w:val="0"/>
                <w:color w:val="000000"/>
                <w:sz w:val="24"/>
                <w:szCs w:val="24"/>
                <w:u w:val="none"/>
              </w:rPr>
            </w:pPr>
          </w:p>
        </w:tc>
      </w:tr>
      <w:tr w14:paraId="5B06B0E3">
        <w:tblPrEx>
          <w:tblCellMar>
            <w:top w:w="0" w:type="dxa"/>
            <w:left w:w="0" w:type="dxa"/>
            <w:bottom w:w="0" w:type="dxa"/>
            <w:right w:w="0" w:type="dxa"/>
          </w:tblCellMar>
        </w:tblPrEx>
        <w:trPr>
          <w:trHeight w:val="502" w:hRule="atLeast"/>
        </w:trPr>
        <w:tc>
          <w:tcPr>
            <w:tcW w:w="1812"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9815FE">
            <w:pPr>
              <w:jc w:val="center"/>
              <w:rPr>
                <w:rFonts w:hint="eastAsia" w:ascii="宋体" w:hAnsi="宋体" w:eastAsia="宋体" w:cs="宋体"/>
                <w:i w:val="0"/>
                <w:color w:val="000000"/>
                <w:sz w:val="24"/>
                <w:szCs w:val="24"/>
                <w:u w:val="none"/>
              </w:rPr>
            </w:pPr>
          </w:p>
        </w:tc>
        <w:tc>
          <w:tcPr>
            <w:tcW w:w="266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A7FFD5">
            <w:pPr>
              <w:jc w:val="center"/>
              <w:rPr>
                <w:rFonts w:hint="eastAsia" w:ascii="宋体" w:hAnsi="宋体" w:eastAsia="宋体" w:cs="宋体"/>
                <w:i w:val="0"/>
                <w:color w:val="000000"/>
                <w:sz w:val="24"/>
                <w:szCs w:val="24"/>
                <w:u w:val="none"/>
              </w:rPr>
            </w:pPr>
          </w:p>
        </w:tc>
        <w:tc>
          <w:tcPr>
            <w:tcW w:w="2538"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4CED1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传真</w:t>
            </w:r>
          </w:p>
        </w:tc>
        <w:tc>
          <w:tcPr>
            <w:tcW w:w="240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38E0E4">
            <w:pPr>
              <w:jc w:val="center"/>
              <w:rPr>
                <w:rFonts w:hint="eastAsia" w:ascii="宋体" w:hAnsi="宋体" w:eastAsia="宋体" w:cs="宋体"/>
                <w:i w:val="0"/>
                <w:color w:val="000000"/>
                <w:sz w:val="24"/>
                <w:szCs w:val="24"/>
                <w:u w:val="none"/>
              </w:rPr>
            </w:pPr>
          </w:p>
        </w:tc>
      </w:tr>
      <w:tr w14:paraId="2B00450D">
        <w:tblPrEx>
          <w:tblCellMar>
            <w:top w:w="0" w:type="dxa"/>
            <w:left w:w="0" w:type="dxa"/>
            <w:bottom w:w="0" w:type="dxa"/>
            <w:right w:w="0" w:type="dxa"/>
          </w:tblCellMar>
        </w:tblPrEx>
        <w:trPr>
          <w:trHeight w:val="798" w:hRule="atLeast"/>
        </w:trPr>
        <w:tc>
          <w:tcPr>
            <w:tcW w:w="18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B4FA4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电子邮箱</w:t>
            </w:r>
          </w:p>
        </w:tc>
        <w:tc>
          <w:tcPr>
            <w:tcW w:w="7606"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C8E0A1">
            <w:pPr>
              <w:jc w:val="center"/>
              <w:rPr>
                <w:rFonts w:hint="eastAsia" w:ascii="宋体" w:hAnsi="宋体" w:eastAsia="宋体" w:cs="宋体"/>
                <w:i w:val="0"/>
                <w:color w:val="000000"/>
                <w:sz w:val="24"/>
                <w:szCs w:val="24"/>
                <w:u w:val="none"/>
              </w:rPr>
            </w:pPr>
          </w:p>
        </w:tc>
      </w:tr>
      <w:tr w14:paraId="63176BCC">
        <w:tblPrEx>
          <w:tblCellMar>
            <w:top w:w="0" w:type="dxa"/>
            <w:left w:w="0" w:type="dxa"/>
            <w:bottom w:w="0" w:type="dxa"/>
            <w:right w:w="0" w:type="dxa"/>
          </w:tblCellMar>
        </w:tblPrEx>
        <w:trPr>
          <w:trHeight w:val="798" w:hRule="atLeast"/>
        </w:trPr>
        <w:tc>
          <w:tcPr>
            <w:tcW w:w="18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5D8EF3">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地址（可收快递）</w:t>
            </w:r>
          </w:p>
        </w:tc>
        <w:tc>
          <w:tcPr>
            <w:tcW w:w="7606"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083E32">
            <w:pPr>
              <w:jc w:val="center"/>
              <w:rPr>
                <w:rFonts w:hint="eastAsia" w:ascii="宋体" w:hAnsi="宋体" w:eastAsia="宋体" w:cs="宋体"/>
                <w:i w:val="0"/>
                <w:color w:val="000000"/>
                <w:sz w:val="24"/>
                <w:szCs w:val="24"/>
                <w:u w:val="none"/>
              </w:rPr>
            </w:pPr>
          </w:p>
        </w:tc>
      </w:tr>
      <w:tr w14:paraId="5E745FE3">
        <w:tblPrEx>
          <w:tblCellMar>
            <w:top w:w="0" w:type="dxa"/>
            <w:left w:w="0" w:type="dxa"/>
            <w:bottom w:w="0" w:type="dxa"/>
            <w:right w:w="0" w:type="dxa"/>
          </w:tblCellMar>
        </w:tblPrEx>
        <w:trPr>
          <w:trHeight w:val="798" w:hRule="atLeast"/>
        </w:trPr>
        <w:tc>
          <w:tcPr>
            <w:tcW w:w="18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373406">
            <w:pPr>
              <w:keepNext w:val="0"/>
              <w:keepLines w:val="0"/>
              <w:widowControl/>
              <w:suppressLineNumbers w:val="0"/>
              <w:spacing w:line="480" w:lineRule="auto"/>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发票类型</w:t>
            </w:r>
          </w:p>
        </w:tc>
        <w:tc>
          <w:tcPr>
            <w:tcW w:w="7606"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C16B62">
            <w:pPr>
              <w:spacing w:line="480" w:lineRule="auto"/>
              <w:jc w:val="both"/>
              <w:rPr>
                <w:rFonts w:hint="default" w:ascii="宋体" w:hAnsi="宋体" w:eastAsia="宋体" w:cs="宋体"/>
                <w:i w:val="0"/>
                <w:color w:val="000000"/>
                <w:sz w:val="24"/>
                <w:szCs w:val="24"/>
                <w:u w:val="none"/>
                <w:lang w:val="en-US" w:eastAsia="zh-CN"/>
              </w:rPr>
            </w:pPr>
            <w:r>
              <w:rPr>
                <w:rFonts w:hint="eastAsia" w:ascii="宋体" w:hAnsi="宋体" w:eastAsia="宋体" w:cs="宋体"/>
                <w:i w:val="0"/>
                <w:color w:val="000000"/>
                <w:sz w:val="24"/>
                <w:szCs w:val="24"/>
                <w:u w:val="none"/>
                <w:lang w:val="en-US" w:eastAsia="zh-CN"/>
              </w:rPr>
              <w:t>选择（   ）填写A或B</w:t>
            </w:r>
          </w:p>
          <w:p w14:paraId="714BD3F0">
            <w:pPr>
              <w:spacing w:line="480" w:lineRule="auto"/>
              <w:jc w:val="both"/>
              <w:rPr>
                <w:rFonts w:hint="eastAsia" w:ascii="宋体" w:hAnsi="宋体" w:eastAsia="宋体" w:cs="宋体"/>
                <w:i w:val="0"/>
                <w:color w:val="000000"/>
                <w:sz w:val="24"/>
                <w:szCs w:val="24"/>
                <w:u w:val="none"/>
                <w:lang w:val="en-US" w:eastAsia="zh-CN"/>
              </w:rPr>
            </w:pPr>
            <w:r>
              <w:rPr>
                <w:rFonts w:hint="eastAsia" w:ascii="宋体" w:hAnsi="宋体" w:eastAsia="宋体" w:cs="宋体"/>
                <w:i w:val="0"/>
                <w:color w:val="000000"/>
                <w:sz w:val="24"/>
                <w:szCs w:val="24"/>
                <w:u w:val="none"/>
                <w:lang w:val="en-US" w:eastAsia="zh-CN"/>
              </w:rPr>
              <w:t>A.</w:t>
            </w:r>
            <w:r>
              <w:rPr>
                <w:rFonts w:hint="eastAsia" w:ascii="宋体" w:hAnsi="宋体" w:eastAsia="宋体" w:cs="宋体"/>
                <w:i w:val="0"/>
                <w:color w:val="000000"/>
                <w:sz w:val="24"/>
                <w:szCs w:val="24"/>
                <w:u w:val="none"/>
                <w:lang w:eastAsia="zh-CN"/>
              </w:rPr>
              <w:t>增值税普通发票（无须提供开票资料）</w:t>
            </w:r>
          </w:p>
          <w:p w14:paraId="20C802DC">
            <w:pPr>
              <w:spacing w:line="480" w:lineRule="auto"/>
              <w:jc w:val="both"/>
              <w:rPr>
                <w:rFonts w:hint="eastAsia" w:ascii="宋体" w:hAnsi="宋体" w:eastAsia="宋体" w:cs="宋体"/>
                <w:i w:val="0"/>
                <w:color w:val="000000"/>
                <w:sz w:val="24"/>
                <w:szCs w:val="24"/>
                <w:u w:val="none"/>
                <w:lang w:eastAsia="zh-CN"/>
              </w:rPr>
            </w:pPr>
            <w:r>
              <w:rPr>
                <w:rFonts w:hint="eastAsia" w:ascii="宋体" w:hAnsi="宋体" w:eastAsia="宋体" w:cs="宋体"/>
                <w:i w:val="0"/>
                <w:color w:val="000000"/>
                <w:sz w:val="24"/>
                <w:szCs w:val="24"/>
                <w:u w:val="none"/>
                <w:lang w:val="en-US" w:eastAsia="zh-CN"/>
              </w:rPr>
              <w:t>B.</w:t>
            </w:r>
            <w:r>
              <w:rPr>
                <w:rFonts w:hint="eastAsia" w:ascii="宋体" w:hAnsi="宋体" w:eastAsia="宋体" w:cs="宋体"/>
                <w:i w:val="0"/>
                <w:color w:val="000000"/>
                <w:sz w:val="24"/>
                <w:szCs w:val="24"/>
                <w:u w:val="none"/>
                <w:lang w:eastAsia="zh-CN"/>
              </w:rPr>
              <w:t>增值税专用发票（请提供开票资料）</w:t>
            </w:r>
          </w:p>
        </w:tc>
      </w:tr>
      <w:tr w14:paraId="4C6AFF5D">
        <w:tblPrEx>
          <w:tblCellMar>
            <w:top w:w="0" w:type="dxa"/>
            <w:left w:w="0" w:type="dxa"/>
            <w:bottom w:w="0" w:type="dxa"/>
            <w:right w:w="0" w:type="dxa"/>
          </w:tblCellMar>
        </w:tblPrEx>
        <w:trPr>
          <w:trHeight w:val="798" w:hRule="atLeast"/>
        </w:trPr>
        <w:tc>
          <w:tcPr>
            <w:tcW w:w="18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A63BC7">
            <w:pPr>
              <w:keepNext w:val="0"/>
              <w:keepLines w:val="0"/>
              <w:widowControl/>
              <w:suppressLineNumbers w:val="0"/>
              <w:spacing w:line="240" w:lineRule="auto"/>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开票资料</w:t>
            </w:r>
          </w:p>
          <w:p w14:paraId="5A78B859">
            <w:pPr>
              <w:keepNext w:val="0"/>
              <w:keepLines w:val="0"/>
              <w:widowControl/>
              <w:suppressLineNumbers w:val="0"/>
              <w:spacing w:line="240" w:lineRule="auto"/>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（需要</w:t>
            </w:r>
            <w:r>
              <w:rPr>
                <w:rFonts w:hint="eastAsia" w:ascii="宋体" w:hAnsi="宋体" w:eastAsia="宋体" w:cs="宋体"/>
                <w:i w:val="0"/>
                <w:color w:val="000000"/>
                <w:sz w:val="24"/>
                <w:szCs w:val="24"/>
                <w:u w:val="none"/>
                <w:lang w:eastAsia="zh-CN"/>
              </w:rPr>
              <w:t>增值税专用发票时填写）</w:t>
            </w:r>
          </w:p>
        </w:tc>
        <w:tc>
          <w:tcPr>
            <w:tcW w:w="7606"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2BC79B">
            <w:pPr>
              <w:spacing w:line="240" w:lineRule="auto"/>
              <w:jc w:val="both"/>
              <w:rPr>
                <w:rFonts w:hint="eastAsia" w:ascii="宋体" w:hAnsi="宋体" w:eastAsia="宋体" w:cs="宋体"/>
                <w:i w:val="0"/>
                <w:color w:val="000000"/>
                <w:sz w:val="24"/>
                <w:szCs w:val="24"/>
                <w:u w:val="none"/>
                <w:lang w:eastAsia="zh-CN"/>
              </w:rPr>
            </w:pPr>
          </w:p>
        </w:tc>
      </w:tr>
    </w:tbl>
    <w:p w14:paraId="43264B82"/>
    <w:sectPr>
      <w:pgSz w:w="11850" w:h="16783"/>
      <w:pgMar w:top="1440" w:right="1134" w:bottom="1440" w:left="1134" w:header="720" w:footer="720"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6370D2"/>
    <w:rsid w:val="01575F4A"/>
    <w:rsid w:val="02B85501"/>
    <w:rsid w:val="0B6370D2"/>
    <w:rsid w:val="0D633504"/>
    <w:rsid w:val="1C613CE6"/>
    <w:rsid w:val="1D266F50"/>
    <w:rsid w:val="262D305B"/>
    <w:rsid w:val="2D8E68F2"/>
    <w:rsid w:val="32956B31"/>
    <w:rsid w:val="38DD3A0C"/>
    <w:rsid w:val="4A6C1E83"/>
    <w:rsid w:val="5CBC3902"/>
    <w:rsid w:val="68F1691B"/>
    <w:rsid w:val="6DBB1C53"/>
    <w:rsid w:val="729C5EE5"/>
    <w:rsid w:val="78A92E4C"/>
    <w:rsid w:val="79DA4AD4"/>
    <w:rsid w:val="7E2423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8"/>
    <w:qFormat/>
    <w:uiPriority w:val="0"/>
    <w:pPr>
      <w:keepNext/>
      <w:keepLines/>
      <w:snapToGrid w:val="0"/>
      <w:spacing w:line="360" w:lineRule="auto"/>
      <w:jc w:val="center"/>
      <w:outlineLvl w:val="0"/>
    </w:pPr>
    <w:rPr>
      <w:rFonts w:ascii="Times New Roman" w:hAnsi="Times New Roman" w:eastAsia="宋体"/>
      <w:b/>
      <w:bCs/>
      <w:kern w:val="44"/>
      <w:sz w:val="32"/>
      <w:szCs w:val="44"/>
    </w:rPr>
  </w:style>
  <w:style w:type="paragraph" w:styleId="3">
    <w:name w:val="heading 2"/>
    <w:basedOn w:val="1"/>
    <w:next w:val="1"/>
    <w:link w:val="6"/>
    <w:semiHidden/>
    <w:unhideWhenUsed/>
    <w:qFormat/>
    <w:uiPriority w:val="0"/>
    <w:pPr>
      <w:spacing w:before="0" w:beforeAutospacing="1" w:after="0" w:afterAutospacing="1"/>
      <w:jc w:val="left"/>
    </w:pPr>
    <w:rPr>
      <w:rFonts w:hint="eastAsia" w:ascii="宋体" w:hAnsi="宋体" w:eastAsia="宋体" w:cs="宋体"/>
      <w:b/>
      <w:bCs/>
      <w:snapToGrid/>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character" w:customStyle="1" w:styleId="6">
    <w:name w:val="标题 2 Char"/>
    <w:link w:val="3"/>
    <w:qFormat/>
    <w:uiPriority w:val="0"/>
    <w:rPr>
      <w:rFonts w:ascii="宋体" w:hAnsi="宋体" w:eastAsia="宋体" w:cs="Symbol"/>
      <w:b/>
      <w:bCs/>
      <w:sz w:val="24"/>
      <w:szCs w:val="32"/>
    </w:rPr>
  </w:style>
  <w:style w:type="paragraph" w:customStyle="1" w:styleId="7">
    <w:name w:val="样式6"/>
    <w:basedOn w:val="3"/>
    <w:next w:val="1"/>
    <w:qFormat/>
    <w:uiPriority w:val="0"/>
  </w:style>
  <w:style w:type="character" w:customStyle="1" w:styleId="8">
    <w:name w:val="标题 1 Char"/>
    <w:link w:val="2"/>
    <w:qFormat/>
    <w:uiPriority w:val="0"/>
    <w:rPr>
      <w:rFonts w:ascii="Times New Roman" w:hAnsi="Times New Roman" w:eastAsia="宋体"/>
      <w:b/>
      <w:bCs/>
      <w:kern w:val="44"/>
      <w:sz w:val="32"/>
      <w:szCs w:val="4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117</Words>
  <Characters>119</Characters>
  <Lines>0</Lines>
  <Paragraphs>0</Paragraphs>
  <TotalTime>1</TotalTime>
  <ScaleCrop>false</ScaleCrop>
  <LinksUpToDate>false</LinksUpToDate>
  <CharactersWithSpaces>122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2019-05-14T07:14:00Z</dcterms:created>
  <dc:creator>赵娟</dc:creator>
  <cp:lastModifiedBy>李丹</cp:lastModifiedBy>
  <dcterms:modified xsi:type="dcterms:W3CDTF">2025-04-15T11:44:03Z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eyJoZGlkIjoiZTY3OTY0MjRkMmViMWY3NDNiNDE5ZWNhYmZiODEyM2UiLCJ1c2VySWQiOiI3NTc3Mzc5OTIifQ==</vt:lpwstr>
  </property>
  <property fmtid="{D5CDD505-2E9C-101B-9397-08002B2CF9AE}" pid="4" name="ICV">
    <vt:lpwstr>7EB71A36ABC749AE9217DEFF427EEEBB_12</vt:lpwstr>
  </property>
</Properties>
</file>