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ascii="宋体"/>
          <w:b/>
          <w:bCs/>
          <w:color w:val="000000" w:themeColor="text1"/>
          <w:spacing w:val="40"/>
          <w:sz w:val="72"/>
          <w:szCs w:val="72"/>
          <w:highlight w:val="none"/>
          <w14:textFill>
            <w14:solidFill>
              <w14:schemeClr w14:val="tx1"/>
            </w14:solidFill>
          </w14:textFill>
        </w:rPr>
      </w:pPr>
    </w:p>
    <w:p>
      <w:pPr>
        <w:ind w:right="-110"/>
        <w:jc w:val="center"/>
        <w:rPr>
          <w:rFonts w:ascii="宋体"/>
          <w:b/>
          <w:bCs/>
          <w:color w:val="000000" w:themeColor="text1"/>
          <w:spacing w:val="40"/>
          <w:sz w:val="84"/>
          <w:szCs w:val="84"/>
          <w:highlight w:val="none"/>
          <w14:textFill>
            <w14:solidFill>
              <w14:schemeClr w14:val="tx1"/>
            </w14:solidFill>
          </w14:textFill>
        </w:rPr>
      </w:pPr>
    </w:p>
    <w:p>
      <w:pPr>
        <w:ind w:right="-110"/>
        <w:jc w:val="center"/>
        <w:rPr>
          <w:rFonts w:ascii="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公开招标采购文件</w:t>
      </w:r>
    </w:p>
    <w:p>
      <w:pPr>
        <w:ind w:right="-110"/>
        <w:jc w:val="center"/>
        <w:rPr>
          <w:rFonts w:ascii="宋体"/>
          <w:b/>
          <w:bCs/>
          <w:color w:val="000000" w:themeColor="text1"/>
          <w:spacing w:val="40"/>
          <w:sz w:val="48"/>
          <w:szCs w:val="48"/>
          <w:highlight w:val="none"/>
          <w14:textFill>
            <w14:solidFill>
              <w14:schemeClr w14:val="tx1"/>
            </w14:solidFill>
          </w14:textFill>
        </w:rPr>
      </w:pPr>
    </w:p>
    <w:p>
      <w:pPr>
        <w:ind w:right="-110"/>
        <w:jc w:val="center"/>
        <w:rPr>
          <w:rFonts w:ascii="宋体"/>
          <w:b/>
          <w:bCs/>
          <w:color w:val="000000" w:themeColor="text1"/>
          <w:spacing w:val="40"/>
          <w:sz w:val="48"/>
          <w:szCs w:val="48"/>
          <w:highlight w:val="none"/>
          <w14:textFill>
            <w14:solidFill>
              <w14:schemeClr w14:val="tx1"/>
            </w14:solidFill>
          </w14:textFill>
        </w:rPr>
      </w:pPr>
    </w:p>
    <w:p>
      <w:pPr>
        <w:ind w:right="-110"/>
        <w:rPr>
          <w:rFonts w:ascii="宋体"/>
          <w:color w:val="000000" w:themeColor="text1"/>
          <w:sz w:val="32"/>
          <w:szCs w:val="32"/>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t xml:space="preserve"> </w:t>
      </w:r>
    </w:p>
    <w:p>
      <w:pPr>
        <w:spacing w:line="360" w:lineRule="auto"/>
        <w:ind w:firstLine="1446" w:firstLineChars="400"/>
        <w:jc w:val="left"/>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采购编号：</w:t>
      </w:r>
      <w:r>
        <w:rPr>
          <w:rFonts w:hint="eastAsia" w:ascii="宋体" w:hAnsi="宋体" w:cs="宋体"/>
          <w:b/>
          <w:bCs/>
          <w:color w:val="000000" w:themeColor="text1"/>
          <w:sz w:val="36"/>
          <w:szCs w:val="36"/>
          <w:highlight w:val="none"/>
          <w14:textFill>
            <w14:solidFill>
              <w14:schemeClr w14:val="tx1"/>
            </w14:solidFill>
          </w14:textFill>
        </w:rPr>
        <w:t>ZJ-</w:t>
      </w:r>
      <w:r>
        <w:rPr>
          <w:rFonts w:hint="eastAsia" w:ascii="宋体" w:hAnsi="宋体" w:cs="宋体"/>
          <w:b/>
          <w:bCs/>
          <w:color w:val="000000" w:themeColor="text1"/>
          <w:sz w:val="36"/>
          <w:szCs w:val="36"/>
          <w:highlight w:val="none"/>
          <w:lang w:eastAsia="zh-CN"/>
          <w14:textFill>
            <w14:solidFill>
              <w14:schemeClr w14:val="tx1"/>
            </w14:solidFill>
          </w14:textFill>
        </w:rPr>
        <w:t>2433674-01</w:t>
      </w:r>
    </w:p>
    <w:p>
      <w:pPr>
        <w:spacing w:line="360" w:lineRule="auto"/>
        <w:ind w:firstLine="1446" w:firstLineChars="400"/>
        <w:jc w:val="left"/>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采购内容：</w:t>
      </w:r>
      <w:bookmarkStart w:id="3" w:name="_GoBack"/>
      <w:bookmarkStart w:id="0" w:name="OLE_LINK1"/>
      <w:r>
        <w:rPr>
          <w:rFonts w:hint="eastAsia" w:ascii="宋体" w:hAnsi="宋体" w:cs="宋体"/>
          <w:b/>
          <w:bCs/>
          <w:color w:val="000000" w:themeColor="text1"/>
          <w:sz w:val="36"/>
          <w:szCs w:val="36"/>
          <w:highlight w:val="none"/>
          <w14:textFill>
            <w14:solidFill>
              <w14:schemeClr w14:val="tx1"/>
            </w14:solidFill>
          </w14:textFill>
        </w:rPr>
        <w:t>综合类</w:t>
      </w:r>
      <w:bookmarkEnd w:id="3"/>
      <w:bookmarkEnd w:id="0"/>
    </w:p>
    <w:p>
      <w:pPr>
        <w:spacing w:line="360" w:lineRule="auto"/>
        <w:ind w:right="-110"/>
        <w:rPr>
          <w:rFonts w:ascii="宋体"/>
          <w:b/>
          <w:bCs/>
          <w:color w:val="000000" w:themeColor="text1"/>
          <w:sz w:val="36"/>
          <w:szCs w:val="36"/>
          <w:highlight w:val="none"/>
          <w14:textFill>
            <w14:solidFill>
              <w14:schemeClr w14:val="tx1"/>
            </w14:solidFill>
          </w14:textFill>
        </w:rPr>
      </w:pPr>
    </w:p>
    <w:p>
      <w:pPr>
        <w:spacing w:line="360" w:lineRule="auto"/>
        <w:ind w:right="-110"/>
        <w:rPr>
          <w:rFonts w:ascii="宋体"/>
          <w:b/>
          <w:bCs/>
          <w:color w:val="000000" w:themeColor="text1"/>
          <w:sz w:val="36"/>
          <w:szCs w:val="36"/>
          <w:highlight w:val="none"/>
          <w14:textFill>
            <w14:solidFill>
              <w14:schemeClr w14:val="tx1"/>
            </w14:solidFill>
          </w14:textFill>
        </w:rPr>
      </w:pPr>
    </w:p>
    <w:p>
      <w:pPr>
        <w:spacing w:line="360" w:lineRule="auto"/>
        <w:ind w:left="899" w:leftChars="428" w:right="-108" w:firstLine="723" w:firstLineChars="200"/>
        <w:rPr>
          <w:rFonts w:ascii="宋体"/>
          <w:b/>
          <w:bCs/>
          <w:color w:val="000000" w:themeColor="text1"/>
          <w:sz w:val="36"/>
          <w:szCs w:val="36"/>
          <w:highlight w:val="none"/>
          <w14:textFill>
            <w14:solidFill>
              <w14:schemeClr w14:val="tx1"/>
            </w14:solidFill>
          </w14:textFill>
        </w:rPr>
      </w:pPr>
    </w:p>
    <w:p>
      <w:pPr>
        <w:spacing w:line="360" w:lineRule="auto"/>
        <w:ind w:left="899" w:leftChars="428" w:right="-108" w:firstLine="723" w:firstLineChars="200"/>
        <w:rPr>
          <w:rFonts w:ascii="宋体"/>
          <w:b/>
          <w:bCs/>
          <w:color w:val="000000" w:themeColor="text1"/>
          <w:sz w:val="36"/>
          <w:szCs w:val="36"/>
          <w:highlight w:val="none"/>
          <w14:textFill>
            <w14:solidFill>
              <w14:schemeClr w14:val="tx1"/>
            </w14:solidFill>
          </w14:textFill>
        </w:rPr>
      </w:pPr>
    </w:p>
    <w:p>
      <w:pPr>
        <w:spacing w:line="360" w:lineRule="auto"/>
        <w:ind w:left="899" w:leftChars="428" w:right="-108" w:firstLine="723" w:firstLineChars="200"/>
        <w:rPr>
          <w:rFonts w:ascii="宋体"/>
          <w:b/>
          <w:bCs/>
          <w:color w:val="000000" w:themeColor="text1"/>
          <w:sz w:val="36"/>
          <w:szCs w:val="36"/>
          <w:highlight w:val="none"/>
          <w14:textFill>
            <w14:solidFill>
              <w14:schemeClr w14:val="tx1"/>
            </w14:solidFill>
          </w14:textFill>
        </w:rPr>
      </w:pPr>
    </w:p>
    <w:p>
      <w:pPr>
        <w:pStyle w:val="2"/>
        <w:rPr>
          <w:rFonts w:ascii="宋体"/>
          <w:bCs/>
          <w:color w:val="000000" w:themeColor="text1"/>
          <w:sz w:val="36"/>
          <w:szCs w:val="36"/>
          <w:highlight w:val="none"/>
          <w14:textFill>
            <w14:solidFill>
              <w14:schemeClr w14:val="tx1"/>
            </w14:solidFill>
          </w14:textFill>
        </w:rPr>
      </w:pPr>
    </w:p>
    <w:p>
      <w:pPr>
        <w:rPr>
          <w:rFonts w:ascii="宋体"/>
          <w:b/>
          <w:bCs/>
          <w:color w:val="000000" w:themeColor="text1"/>
          <w:sz w:val="36"/>
          <w:szCs w:val="36"/>
          <w:highlight w:val="none"/>
          <w14:textFill>
            <w14:solidFill>
              <w14:schemeClr w14:val="tx1"/>
            </w14:solidFill>
          </w14:textFill>
        </w:rPr>
      </w:pPr>
    </w:p>
    <w:p>
      <w:pPr>
        <w:pStyle w:val="2"/>
        <w:rPr>
          <w:rFonts w:ascii="宋体"/>
          <w:bCs/>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autoSpaceDN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采购代理机构：浙江国际招投标有限公司</w:t>
      </w:r>
    </w:p>
    <w:p>
      <w:pPr>
        <w:spacing w:line="360" w:lineRule="auto"/>
        <w:ind w:right="-108"/>
        <w:jc w:val="center"/>
        <w:rPr>
          <w:rFonts w:ascii="宋体"/>
          <w:b/>
          <w:bCs/>
          <w:color w:val="000000" w:themeColor="text1"/>
          <w:sz w:val="36"/>
          <w:szCs w:val="36"/>
          <w:highlight w:val="none"/>
          <w14:textFill>
            <w14:solidFill>
              <w14:schemeClr w14:val="tx1"/>
            </w14:solidFill>
          </w14:textFill>
        </w:rPr>
      </w:pPr>
      <w:r>
        <w:rPr>
          <w:rFonts w:ascii="宋体" w:hAnsi="宋体" w:cs="宋体"/>
          <w:b/>
          <w:bCs/>
          <w:color w:val="000000" w:themeColor="text1"/>
          <w:sz w:val="36"/>
          <w:szCs w:val="36"/>
          <w:highlight w:val="none"/>
          <w14:textFill>
            <w14:solidFill>
              <w14:schemeClr w14:val="tx1"/>
            </w14:solidFill>
          </w14:textFill>
        </w:rPr>
        <w:t>202</w:t>
      </w:r>
      <w:r>
        <w:rPr>
          <w:rFonts w:hint="eastAsia" w:ascii="宋体" w:hAnsi="宋体" w:cs="宋体"/>
          <w:b/>
          <w:bCs/>
          <w:color w:val="000000" w:themeColor="text1"/>
          <w:sz w:val="36"/>
          <w:szCs w:val="36"/>
          <w:highlight w:val="none"/>
          <w:lang w:val="en-US" w:eastAsia="zh-CN"/>
          <w14:textFill>
            <w14:solidFill>
              <w14:schemeClr w14:val="tx1"/>
            </w14:solidFill>
          </w14:textFill>
        </w:rPr>
        <w:t>4</w:t>
      </w:r>
      <w:r>
        <w:rPr>
          <w:rFonts w:hint="eastAsia" w:ascii="宋体" w:hAnsi="宋体" w:cs="宋体"/>
          <w:b/>
          <w:bCs/>
          <w:color w:val="000000" w:themeColor="text1"/>
          <w:sz w:val="36"/>
          <w:szCs w:val="36"/>
          <w:highlight w:val="none"/>
          <w14:textFill>
            <w14:solidFill>
              <w14:schemeClr w14:val="tx1"/>
            </w14:solidFill>
          </w14:textFill>
        </w:rPr>
        <w:t>年</w:t>
      </w:r>
      <w:r>
        <w:rPr>
          <w:rFonts w:ascii="宋体" w:hAnsi="宋体" w:cs="宋体"/>
          <w:b/>
          <w:bCs/>
          <w:color w:val="000000" w:themeColor="text1"/>
          <w:sz w:val="36"/>
          <w:szCs w:val="36"/>
          <w:highlight w:val="none"/>
          <w14:textFill>
            <w14:solidFill>
              <w14:schemeClr w14:val="tx1"/>
            </w14:solidFill>
          </w14:textFill>
        </w:rPr>
        <w:t>12</w:t>
      </w:r>
      <w:r>
        <w:rPr>
          <w:rFonts w:hint="eastAsia" w:ascii="宋体" w:hAnsi="宋体" w:cs="宋体"/>
          <w:b/>
          <w:bCs/>
          <w:color w:val="000000" w:themeColor="text1"/>
          <w:sz w:val="36"/>
          <w:szCs w:val="36"/>
          <w:highlight w:val="none"/>
          <w14:textFill>
            <w14:solidFill>
              <w14:schemeClr w14:val="tx1"/>
            </w14:solidFill>
          </w14:textFill>
        </w:rPr>
        <w:t>月</w:t>
      </w:r>
      <w:r>
        <w:rPr>
          <w:rFonts w:hint="eastAsia" w:ascii="宋体" w:hAnsi="宋体" w:cs="宋体"/>
          <w:b/>
          <w:bCs/>
          <w:color w:val="000000" w:themeColor="text1"/>
          <w:sz w:val="36"/>
          <w:szCs w:val="36"/>
          <w:highlight w:val="none"/>
          <w:lang w:val="en-US" w:eastAsia="zh-CN"/>
          <w14:textFill>
            <w14:solidFill>
              <w14:schemeClr w14:val="tx1"/>
            </w14:solidFill>
          </w14:textFill>
        </w:rPr>
        <w:t>13</w:t>
      </w:r>
      <w:r>
        <w:rPr>
          <w:rFonts w:hint="eastAsia" w:ascii="宋体" w:hAnsi="宋体" w:cs="宋体"/>
          <w:b/>
          <w:bCs/>
          <w:color w:val="000000" w:themeColor="text1"/>
          <w:sz w:val="36"/>
          <w:szCs w:val="36"/>
          <w:highlight w:val="none"/>
          <w14:textFill>
            <w14:solidFill>
              <w14:schemeClr w14:val="tx1"/>
            </w14:solidFill>
          </w14:textFill>
        </w:rPr>
        <w:t>日</w:t>
      </w:r>
    </w:p>
    <w:p>
      <w:pPr>
        <w:ind w:left="899" w:leftChars="428" w:right="-108" w:firstLine="2711" w:firstLineChars="750"/>
        <w:rPr>
          <w:rFonts w:ascii="宋体"/>
          <w:b/>
          <w:bCs/>
          <w:color w:val="000000" w:themeColor="text1"/>
          <w:sz w:val="36"/>
          <w:szCs w:val="36"/>
          <w:highlight w:val="none"/>
          <w14:textFill>
            <w14:solidFill>
              <w14:schemeClr w14:val="tx1"/>
            </w14:solidFill>
          </w14:textFill>
        </w:rPr>
      </w:pPr>
    </w:p>
    <w:p>
      <w:pPr>
        <w:ind w:left="899" w:leftChars="428" w:right="-108" w:firstLine="2700" w:firstLineChars="750"/>
        <w:rPr>
          <w:rFonts w:ascii="宋体"/>
          <w:color w:val="000000" w:themeColor="text1"/>
          <w:sz w:val="36"/>
          <w:szCs w:val="36"/>
          <w:highlight w:val="none"/>
          <w14:textFill>
            <w14:solidFill>
              <w14:schemeClr w14:val="tx1"/>
            </w14:solidFill>
          </w14:textFill>
        </w:rPr>
        <w:sectPr>
          <w:footerReference r:id="rId5" w:type="first"/>
          <w:headerReference r:id="rId3" w:type="default"/>
          <w:footerReference r:id="rId4" w:type="default"/>
          <w:pgSz w:w="11906" w:h="16838"/>
          <w:pgMar w:top="1418" w:right="1701" w:bottom="1418" w:left="1701" w:header="851" w:footer="850" w:gutter="0"/>
          <w:pgNumType w:start="1"/>
          <w:cols w:space="720" w:num="1"/>
          <w:titlePg/>
          <w:docGrid w:linePitch="312" w:charSpace="0"/>
        </w:sectPr>
      </w:pPr>
    </w:p>
    <w:p>
      <w:pPr>
        <w:spacing w:line="360" w:lineRule="auto"/>
        <w:jc w:val="center"/>
        <w:rPr>
          <w:rFonts w:ascii="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投标须知</w:t>
      </w:r>
    </w:p>
    <w:p>
      <w:pPr>
        <w:spacing w:line="360" w:lineRule="auto"/>
        <w:jc w:val="center"/>
        <w:rPr>
          <w:rFonts w:ascii="宋体"/>
          <w:b/>
          <w:bCs/>
          <w:color w:val="000000" w:themeColor="text1"/>
          <w:sz w:val="36"/>
          <w:szCs w:val="36"/>
          <w:highlight w:val="none"/>
          <w14:textFill>
            <w14:solidFill>
              <w14:schemeClr w14:val="tx1"/>
            </w14:solidFill>
          </w14:textFill>
        </w:rPr>
      </w:pPr>
    </w:p>
    <w:p>
      <w:pPr>
        <w:autoSpaceDN w:val="0"/>
        <w:spacing w:line="360" w:lineRule="auto"/>
        <w:ind w:firstLine="482" w:firstLineChars="200"/>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本招标文件适用202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年春季浙江医展会最终入围价格在10万元（含）至</w:t>
      </w:r>
      <w:r>
        <w:rPr>
          <w:rFonts w:ascii="宋体" w:hAnsi="宋体" w:cs="宋体"/>
          <w:b/>
          <w:bCs/>
          <w:color w:val="000000" w:themeColor="text1"/>
          <w:sz w:val="24"/>
          <w:szCs w:val="24"/>
          <w:highlight w:val="none"/>
          <w14:textFill>
            <w14:solidFill>
              <w14:schemeClr w14:val="tx1"/>
            </w14:solidFill>
          </w14:textFill>
        </w:rPr>
        <w:t>1</w:t>
      </w:r>
      <w:r>
        <w:rPr>
          <w:rFonts w:ascii="宋体" w:cs="宋体"/>
          <w:b/>
          <w:bCs/>
          <w:color w:val="000000" w:themeColor="text1"/>
          <w:sz w:val="24"/>
          <w:szCs w:val="24"/>
          <w:highlight w:val="none"/>
          <w14:textFill>
            <w14:solidFill>
              <w14:schemeClr w14:val="tx1"/>
            </w14:solidFill>
          </w14:textFill>
        </w:rPr>
        <w:t>00</w:t>
      </w:r>
      <w:r>
        <w:rPr>
          <w:rFonts w:hint="eastAsia" w:ascii="宋体" w:hAnsi="宋体" w:cs="宋体"/>
          <w:b/>
          <w:bCs/>
          <w:color w:val="000000" w:themeColor="text1"/>
          <w:sz w:val="24"/>
          <w:szCs w:val="24"/>
          <w:highlight w:val="none"/>
          <w14:textFill>
            <w14:solidFill>
              <w14:schemeClr w14:val="tx1"/>
            </w14:solidFill>
          </w14:textFill>
        </w:rPr>
        <w:t>万元（不含）的设备招标采购，本次招标的入围结果将在</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年秋季展览会上沿用。</w:t>
      </w: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投标价格（单台）在10万元（不含）以下的医疗设备不在本招标文件适用范围内，采购人可根据浙江省政府采购工作的相关规定及展览会官方网站公布的网上采购流程进行进场采购。</w:t>
      </w:r>
    </w:p>
    <w:p>
      <w:pPr>
        <w:autoSpaceDN w:val="0"/>
        <w:spacing w:line="360" w:lineRule="auto"/>
        <w:ind w:firstLine="482" w:firstLineChars="200"/>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投标人应仔细阅读招标文件中对“合格供应商的资格要求”，不符合资格要求的供应商其投标无效。</w:t>
      </w: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本次公开招标报价为一次性报价。</w:t>
      </w: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投标人应于招标文件规定截止时间之前将投标文件密封递交到指定地点。投标人还必须提供投标文件的电子版（包括开标一览表、产品配置清单及其他所有投标文件），投标人应保证电子版与书面投标文件的一致性，如不一致，则以书面投标文件为准。所有投标文件一概不退回。</w:t>
      </w: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由于参加本次投标的供应商数量较多，请各投标人尽量提前递交投标文件。</w:t>
      </w: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p>
    <w:p>
      <w:pPr>
        <w:autoSpaceDN w:val="0"/>
        <w:spacing w:line="360" w:lineRule="auto"/>
        <w:ind w:firstLine="480" w:firstLineChars="200"/>
        <w:jc w:val="righ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年1</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t>日</w:t>
      </w:r>
    </w:p>
    <w:p>
      <w:pPr>
        <w:autoSpaceDN w:val="0"/>
        <w:spacing w:line="360" w:lineRule="auto"/>
        <w:ind w:firstLine="420" w:firstLineChars="200"/>
        <w:jc w:val="center"/>
        <w:rPr>
          <w:rFonts w:ascii="宋体"/>
          <w:b/>
          <w:bCs/>
          <w:color w:val="000000" w:themeColor="text1"/>
          <w:sz w:val="36"/>
          <w:szCs w:val="36"/>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hint="eastAsia" w:ascii="宋体" w:hAnsi="宋体" w:cs="宋体"/>
          <w:b/>
          <w:bCs/>
          <w:color w:val="000000" w:themeColor="text1"/>
          <w:sz w:val="36"/>
          <w:szCs w:val="36"/>
          <w:highlight w:val="none"/>
          <w14:textFill>
            <w14:solidFill>
              <w14:schemeClr w14:val="tx1"/>
            </w14:solidFill>
          </w14:textFill>
        </w:rPr>
        <w:t>第一章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公开招标公告</w:t>
      </w:r>
    </w:p>
    <w:p>
      <w:pPr>
        <w:spacing w:line="360" w:lineRule="auto"/>
        <w:ind w:firstLine="456" w:firstLineChars="190"/>
        <w:jc w:val="left"/>
        <w:rPr>
          <w:rFonts w:ascii="宋体"/>
          <w:color w:val="000000" w:themeColor="text1"/>
          <w:sz w:val="24"/>
          <w:szCs w:val="24"/>
          <w:highlight w:val="none"/>
          <w14:textFill>
            <w14:solidFill>
              <w14:schemeClr w14:val="tx1"/>
            </w14:solidFill>
          </w14:textFill>
        </w:rPr>
      </w:pPr>
    </w:p>
    <w:p>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参照《中华人民共和国政府采购法》</w:t>
      </w:r>
      <w:r>
        <w:rPr>
          <w:rFonts w:hint="eastAsia" w:ascii="宋体" w:hAnsi="宋体" w:cs="宋体"/>
          <w:color w:val="000000" w:themeColor="text1"/>
          <w:kern w:val="0"/>
          <w:sz w:val="24"/>
          <w:szCs w:val="24"/>
          <w:highlight w:val="none"/>
          <w14:textFill>
            <w14:solidFill>
              <w14:schemeClr w14:val="tx1"/>
            </w14:solidFill>
          </w14:textFill>
        </w:rPr>
        <w:t>等</w:t>
      </w:r>
      <w:r>
        <w:rPr>
          <w:rFonts w:hint="eastAsia" w:ascii="宋体" w:hAnsi="宋体" w:cs="宋体"/>
          <w:color w:val="000000" w:themeColor="text1"/>
          <w:sz w:val="24"/>
          <w:szCs w:val="24"/>
          <w:highlight w:val="none"/>
          <w14:textFill>
            <w14:solidFill>
              <w14:schemeClr w14:val="tx1"/>
            </w14:solidFill>
          </w14:textFill>
        </w:rPr>
        <w:t>法律法规、规范性文件的相关规定，浙江国际招投标有限公司受有关单位委托，现就</w:t>
      </w:r>
      <w:r>
        <w:rPr>
          <w:rFonts w:hint="eastAsia" w:ascii="宋体" w:hAnsi="宋体" w:cs="宋体"/>
          <w:color w:val="000000" w:themeColor="text1"/>
          <w:sz w:val="24"/>
          <w:szCs w:val="24"/>
          <w:highlight w:val="none"/>
          <w:lang w:val="en-US" w:eastAsia="zh-CN"/>
          <w14:textFill>
            <w14:solidFill>
              <w14:schemeClr w14:val="tx1"/>
            </w14:solidFill>
          </w14:textFill>
        </w:rPr>
        <w:t>2025</w:t>
      </w:r>
      <w:r>
        <w:rPr>
          <w:rFonts w:hint="eastAsia" w:ascii="宋体" w:hAnsi="宋体" w:cs="宋体"/>
          <w:color w:val="000000" w:themeColor="text1"/>
          <w:sz w:val="24"/>
          <w:szCs w:val="24"/>
          <w:highlight w:val="none"/>
          <w14:textFill>
            <w14:solidFill>
              <w14:schemeClr w14:val="tx1"/>
            </w14:solidFill>
          </w14:textFill>
        </w:rPr>
        <w:t>年春季浙江医展会期间，对以下设备组织公开招标采购。欢迎能提供相关货物、服务的生产制造厂商或其合格代理商前来参加：</w:t>
      </w:r>
    </w:p>
    <w:p>
      <w:pPr>
        <w:autoSpaceDN w:val="0"/>
        <w:spacing w:line="360" w:lineRule="auto"/>
        <w:ind w:left="42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一、采购内容项目标项、采购内容：</w:t>
      </w:r>
    </w:p>
    <w:tbl>
      <w:tblPr>
        <w:tblStyle w:val="33"/>
        <w:tblW w:w="847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8"/>
        <w:gridCol w:w="2025"/>
        <w:gridCol w:w="1205"/>
        <w:gridCol w:w="1020"/>
        <w:gridCol w:w="1130"/>
        <w:gridCol w:w="1083"/>
      </w:tblGrid>
      <w:tr>
        <w:tblPrEx>
          <w:tblLayout w:type="fixed"/>
          <w:tblCellMar>
            <w:top w:w="0" w:type="dxa"/>
            <w:left w:w="108" w:type="dxa"/>
            <w:bottom w:w="0" w:type="dxa"/>
            <w:right w:w="108" w:type="dxa"/>
          </w:tblCellMar>
        </w:tblPrEx>
        <w:trPr>
          <w:trHeight w:val="454" w:hRule="atLeast"/>
        </w:trPr>
        <w:tc>
          <w:tcPr>
            <w:tcW w:w="2008" w:type="dxa"/>
            <w:tcBorders>
              <w:top w:val="double" w:color="000000" w:sz="6" w:space="0"/>
            </w:tcBorders>
            <w:vAlign w:val="center"/>
          </w:tcPr>
          <w:p>
            <w:pPr>
              <w:widowControl/>
              <w:jc w:val="center"/>
              <w:textAlignment w:val="center"/>
              <w:rPr>
                <w:rFonts w:ascii="宋体"/>
                <w:caps/>
                <w:color w:val="000000" w:themeColor="text1"/>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标段</w:t>
            </w:r>
          </w:p>
        </w:tc>
        <w:tc>
          <w:tcPr>
            <w:tcW w:w="2025" w:type="dxa"/>
            <w:tcBorders>
              <w:top w:val="double" w:color="000000" w:sz="6" w:space="0"/>
            </w:tcBorders>
            <w:vAlign w:val="center"/>
          </w:tcPr>
          <w:p>
            <w:pPr>
              <w:widowControl/>
              <w:jc w:val="center"/>
              <w:textAlignment w:val="center"/>
              <w:rPr>
                <w:rFonts w:ascii="宋体"/>
                <w:caps/>
                <w:color w:val="000000" w:themeColor="text1"/>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采购内容</w:t>
            </w:r>
          </w:p>
        </w:tc>
        <w:tc>
          <w:tcPr>
            <w:tcW w:w="1205" w:type="dxa"/>
            <w:tcBorders>
              <w:top w:val="double" w:color="000000" w:sz="6" w:space="0"/>
            </w:tcBorders>
            <w:vAlign w:val="center"/>
          </w:tcPr>
          <w:p>
            <w:pPr>
              <w:widowControl/>
              <w:jc w:val="center"/>
              <w:textAlignment w:val="center"/>
              <w:rPr>
                <w:rFonts w:ascii="宋体"/>
                <w:caps/>
                <w:color w:val="000000" w:themeColor="text1"/>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单台报价</w:t>
            </w:r>
          </w:p>
        </w:tc>
        <w:tc>
          <w:tcPr>
            <w:tcW w:w="1020" w:type="dxa"/>
            <w:tcBorders>
              <w:top w:val="double" w:color="000000" w:sz="6" w:space="0"/>
            </w:tcBorders>
            <w:vAlign w:val="center"/>
          </w:tcPr>
          <w:p>
            <w:pPr>
              <w:widowControl/>
              <w:jc w:val="center"/>
              <w:textAlignment w:val="center"/>
              <w:rPr>
                <w:rFonts w:hint="default" w:ascii="宋体" w:hAnsi="宋体" w:eastAsia="宋体" w:cs="宋体"/>
                <w:caps/>
                <w:color w:val="000000" w:themeColor="text1"/>
                <w:kern w:val="0"/>
                <w:highlight w:val="none"/>
                <w:lang w:val="en-US" w:eastAsia="zh-CN"/>
                <w14:textFill>
                  <w14:solidFill>
                    <w14:schemeClr w14:val="tx1"/>
                  </w14:solidFill>
                </w14:textFill>
              </w:rPr>
            </w:pPr>
            <w:r>
              <w:rPr>
                <w:rFonts w:hint="eastAsia" w:ascii="宋体" w:hAnsi="宋体" w:cs="宋体"/>
                <w:caps/>
                <w:color w:val="000000" w:themeColor="text1"/>
                <w:kern w:val="0"/>
                <w:highlight w:val="none"/>
                <w:lang w:val="en-US" w:eastAsia="zh-CN"/>
                <w14:textFill>
                  <w14:solidFill>
                    <w14:schemeClr w14:val="tx1"/>
                  </w14:solidFill>
                </w14:textFill>
              </w:rPr>
              <w:t>团购下限数量</w:t>
            </w:r>
          </w:p>
        </w:tc>
        <w:tc>
          <w:tcPr>
            <w:tcW w:w="1130" w:type="dxa"/>
            <w:tcBorders>
              <w:top w:val="double" w:color="000000" w:sz="6" w:space="0"/>
            </w:tcBorders>
            <w:vAlign w:val="center"/>
          </w:tcPr>
          <w:p>
            <w:pPr>
              <w:widowControl/>
              <w:jc w:val="center"/>
              <w:textAlignment w:val="center"/>
              <w:rPr>
                <w:rFonts w:hint="eastAsia" w:ascii="宋体" w:hAnsi="宋体" w:eastAsia="宋体" w:cs="宋体"/>
                <w:caps/>
                <w:color w:val="000000" w:themeColor="text1"/>
                <w:kern w:val="0"/>
                <w:highlight w:val="none"/>
                <w:lang w:val="en-US" w:eastAsia="zh-CN"/>
                <w14:textFill>
                  <w14:solidFill>
                    <w14:schemeClr w14:val="tx1"/>
                  </w14:solidFill>
                </w14:textFill>
              </w:rPr>
            </w:pPr>
            <w:r>
              <w:rPr>
                <w:rFonts w:hint="eastAsia" w:ascii="宋体" w:hAnsi="宋体" w:cs="宋体"/>
                <w:caps/>
                <w:color w:val="000000" w:themeColor="text1"/>
                <w:kern w:val="0"/>
                <w:highlight w:val="none"/>
                <w:lang w:val="en-US" w:eastAsia="zh-CN"/>
                <w14:textFill>
                  <w14:solidFill>
                    <w14:schemeClr w14:val="tx1"/>
                  </w14:solidFill>
                </w14:textFill>
              </w:rPr>
              <w:t>团购价</w:t>
            </w:r>
          </w:p>
        </w:tc>
        <w:tc>
          <w:tcPr>
            <w:tcW w:w="1083" w:type="dxa"/>
            <w:tcBorders>
              <w:top w:val="double" w:color="000000" w:sz="6" w:space="0"/>
            </w:tcBorders>
            <w:vAlign w:val="center"/>
          </w:tcPr>
          <w:p>
            <w:pPr>
              <w:widowControl/>
              <w:jc w:val="center"/>
              <w:textAlignment w:val="center"/>
              <w:rPr>
                <w:rFonts w:ascii="宋体"/>
                <w:caps/>
                <w:color w:val="000000" w:themeColor="text1"/>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/01</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CRRT</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/02</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双泵血透机</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/03</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血细胞分离机</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/04</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YAG</w:t>
            </w:r>
            <w:r>
              <w:rPr>
                <w:rFonts w:hint="eastAsia" w:ascii="宋体" w:hAnsi="宋体" w:cs="宋体"/>
                <w:color w:val="000000" w:themeColor="text1"/>
                <w:kern w:val="0"/>
                <w:highlight w:val="none"/>
                <w14:textFill>
                  <w14:solidFill>
                    <w14:schemeClr w14:val="tx1"/>
                  </w14:solidFill>
                </w14:textFill>
              </w:rPr>
              <w:t>激光（前极）</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/05</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玻璃体切割机</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/06</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光学相干断层扫描仪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/07</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免散瞳眼底照相机</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/08</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眼底激光（后极）</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/09</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眼科激光光凝机</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/10</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人工晶体测量仪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/11</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角膜内皮细胞计</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/12</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肺功能仪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/13</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经颅多普勒超声诊断仪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/14</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经皮氧分压检查系统</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/15</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睡眠监测仪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/16</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糖尿病风险评估系统</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/19</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脑干诱发电位仪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/20A</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听力测定仪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/20B</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新生儿听觉脑干反应测试分析仪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/21</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脑功能测评与训练系统</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/22</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脑血管功能监测仪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/23</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肌电图仪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/24</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运动平板</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/25</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IVF</w:t>
            </w:r>
            <w:r>
              <w:rPr>
                <w:rFonts w:hint="eastAsia" w:ascii="宋体" w:hAnsi="宋体" w:cs="宋体"/>
                <w:color w:val="000000" w:themeColor="text1"/>
                <w:kern w:val="0"/>
                <w:highlight w:val="none"/>
                <w14:textFill>
                  <w14:solidFill>
                    <w14:schemeClr w14:val="tx1"/>
                  </w14:solidFill>
                </w14:textFill>
              </w:rPr>
              <w:t>工作站</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/27</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事件相关电位系统</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/28</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牙椅</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/29</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单泵血透机</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/31</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电脑验光仪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/32</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二氧化碳培养箱</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/33</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呼出一氧化氮测定仪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/34</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视野计</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/35</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肛肠治疗仪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/36</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电刀分析仪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/37</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生命体征模拟仪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/38</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婴儿培养箱安全测试仪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/39</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输液设备分析仪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/40</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气流分析仪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/41</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左右心功能同步检测分析仪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/42</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全自动电脑验光仪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/43</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视力筛选仪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/44</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眼压计</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5</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多普勒血流探测仪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6</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角膜地形图</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7</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视频脑电图机</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48</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肝硬化检测仪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49</w:t>
            </w:r>
          </w:p>
        </w:tc>
        <w:tc>
          <w:tcPr>
            <w:tcW w:w="2025" w:type="dxa"/>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动脉脉搏波速率检测仪</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50</w:t>
            </w:r>
          </w:p>
        </w:tc>
        <w:tc>
          <w:tcPr>
            <w:tcW w:w="2025" w:type="dxa"/>
            <w:vAlign w:val="center"/>
          </w:tcPr>
          <w:p>
            <w:pPr>
              <w:widowControl/>
              <w:jc w:val="center"/>
              <w:textAlignment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手持式眼底相机</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vAlign w:val="center"/>
          </w:tcPr>
          <w:p>
            <w:pPr>
              <w:widowControl/>
              <w:jc w:val="center"/>
              <w:textAlignment w:val="cente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51</w:t>
            </w:r>
          </w:p>
        </w:tc>
        <w:tc>
          <w:tcPr>
            <w:tcW w:w="2025" w:type="dxa"/>
            <w:vAlign w:val="center"/>
          </w:tcPr>
          <w:p>
            <w:pPr>
              <w:widowControl/>
              <w:jc w:val="center"/>
              <w:textAlignment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电动心肺复苏机</w:t>
            </w:r>
          </w:p>
        </w:tc>
        <w:tc>
          <w:tcPr>
            <w:tcW w:w="1205" w:type="dxa"/>
            <w:noWrap/>
            <w:vAlign w:val="center"/>
          </w:tcPr>
          <w:p>
            <w:pPr>
              <w:jc w:val="center"/>
              <w:rPr>
                <w:rFonts w:ascii="宋体"/>
                <w:color w:val="000000" w:themeColor="text1"/>
                <w:highlight w:val="none"/>
                <w14:textFill>
                  <w14:solidFill>
                    <w14:schemeClr w14:val="tx1"/>
                  </w14:solidFill>
                </w14:textFill>
              </w:rPr>
            </w:pPr>
          </w:p>
        </w:tc>
        <w:tc>
          <w:tcPr>
            <w:tcW w:w="102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08" w:type="dxa"/>
            <w:tcBorders>
              <w:bottom w:val="double" w:color="000000" w:sz="6" w:space="0"/>
            </w:tcBorders>
            <w:vAlign w:val="center"/>
          </w:tcPr>
          <w:p>
            <w:pPr>
              <w:widowControl/>
              <w:jc w:val="center"/>
              <w:textAlignment w:val="cente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52</w:t>
            </w:r>
          </w:p>
        </w:tc>
        <w:tc>
          <w:tcPr>
            <w:tcW w:w="2025" w:type="dxa"/>
            <w:tcBorders>
              <w:bottom w:val="double" w:color="000000" w:sz="6" w:space="0"/>
            </w:tcBorders>
            <w:vAlign w:val="center"/>
          </w:tcPr>
          <w:p>
            <w:pPr>
              <w:widowControl/>
              <w:jc w:val="center"/>
              <w:textAlignment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咳痰机</w:t>
            </w:r>
          </w:p>
        </w:tc>
        <w:tc>
          <w:tcPr>
            <w:tcW w:w="1205" w:type="dxa"/>
            <w:tcBorders>
              <w:bottom w:val="double" w:color="000000" w:sz="6" w:space="0"/>
            </w:tcBorders>
            <w:noWrap/>
            <w:vAlign w:val="center"/>
          </w:tcPr>
          <w:p>
            <w:pPr>
              <w:jc w:val="center"/>
              <w:rPr>
                <w:rFonts w:ascii="宋体"/>
                <w:color w:val="000000" w:themeColor="text1"/>
                <w:highlight w:val="none"/>
                <w14:textFill>
                  <w14:solidFill>
                    <w14:schemeClr w14:val="tx1"/>
                  </w14:solidFill>
                </w14:textFill>
              </w:rPr>
            </w:pPr>
          </w:p>
        </w:tc>
        <w:tc>
          <w:tcPr>
            <w:tcW w:w="1020" w:type="dxa"/>
            <w:tcBorders>
              <w:bottom w:val="double" w:color="000000" w:sz="6" w:space="0"/>
            </w:tcBorders>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130" w:type="dxa"/>
            <w:tcBorders>
              <w:bottom w:val="double" w:color="000000" w:sz="6" w:space="0"/>
            </w:tcBorders>
            <w:noWrap/>
            <w:vAlign w:val="center"/>
          </w:tcPr>
          <w:p>
            <w:pPr>
              <w:widowControl/>
              <w:jc w:val="center"/>
              <w:textAlignment w:val="center"/>
              <w:rPr>
                <w:rFonts w:hint="eastAsia" w:ascii="宋体" w:hAnsi="宋体" w:cs="宋体"/>
                <w:color w:val="000000" w:themeColor="text1"/>
                <w:kern w:val="0"/>
                <w:highlight w:val="none"/>
                <w14:textFill>
                  <w14:solidFill>
                    <w14:schemeClr w14:val="tx1"/>
                  </w14:solidFill>
                </w14:textFill>
              </w:rPr>
            </w:pPr>
          </w:p>
        </w:tc>
        <w:tc>
          <w:tcPr>
            <w:tcW w:w="1083" w:type="dxa"/>
            <w:tcBorders>
              <w:bottom w:val="double" w:color="000000" w:sz="6" w:space="0"/>
            </w:tcBorders>
            <w:noWrap/>
            <w:vAlign w:val="center"/>
          </w:tcPr>
          <w:p>
            <w:pPr>
              <w:widowControl/>
              <w:jc w:val="center"/>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bl>
    <w:p>
      <w:pPr>
        <w:autoSpaceDN w:val="0"/>
        <w:spacing w:line="360" w:lineRule="auto"/>
        <w:rPr>
          <w:rFonts w:hint="eastAsia"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kern w:val="0"/>
          <w:sz w:val="24"/>
          <w:szCs w:val="24"/>
          <w:highlight w:val="none"/>
          <w14:textFill>
            <w14:solidFill>
              <w14:schemeClr w14:val="tx1"/>
            </w14:solidFill>
          </w14:textFill>
        </w:rPr>
        <w:t>以上各标项：对于同品牌同型号的投标产品，投标人只能选择参与一个标项，否则将视为无效响应。</w:t>
      </w:r>
    </w:p>
    <w:p>
      <w:pPr>
        <w:autoSpaceDN w:val="0"/>
        <w:spacing w:line="360" w:lineRule="auto"/>
        <w:rPr>
          <w:rFonts w:hint="eastAsia"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▲我公司承诺本届展览会采购数量到　 （团购下限数量）及以上时（应用该采购结果两届展览会的采购数量不累加计算，并中途不能调整，因此建议降低团购下限数量），将在上述报价基础上享受　   %团购优惠率，团购价＝（１－团购优惠率）×投标报价＝　　　元。</w:t>
      </w:r>
    </w:p>
    <w:p>
      <w:pPr>
        <w:autoSpaceDN w:val="0"/>
        <w:spacing w:line="360" w:lineRule="auto"/>
        <w:rPr>
          <w:rFonts w:hint="eastAsia"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团购下限数量、团购价为必填项（没有团购价的请在上述空格填上“无”），由供应商根据自身情况填报。团购价不作为今后展览会优惠率项计算依据，团购优惠率不得小于０。以后年度展览会供应商的投标报价可以高于团购价，但不允许高于之前年度该设备的投标报价。</w:t>
      </w:r>
    </w:p>
    <w:p>
      <w:pP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▲成交规则：</w:t>
      </w:r>
    </w:p>
    <w:p>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）允许二次议价：本次招标的入围价是全省最高限价，实际采购价允许采购单位进行二次议价，议价价格不得高于入围价。</w:t>
      </w:r>
    </w:p>
    <w:p>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鼓励以集团采购的名义进行采购：为进一步促进政府采购带量采购，量价挂钩，鼓励集团采购，集团采购的价格特指省级医院、各市县区卫健局联合财政部门（含县域医共体）作为议价主体，集团所属地域内的展览会设备采购需求，在展会入围目录中进行遴选，统一与供应商进行议价谈判，并按谈判结果签订合同的价格。集团采购价允许不同地方间、不同议价主体间存在差异，且不与下一届的产品招标、评审进行价格联动，原则上集团采购价格的优惠率不得低于</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。采用集团采购的，采购单位应在展会前汇总好采购需求和采购数量，诚信议价谈判，议价信息确认后，供需双方不得擅自变更采购数量和采购价格，否则将限制供需双方参加下一届展览会采购资格。</w:t>
      </w:r>
    </w:p>
    <w:p>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【优惠率计算公式：</w:t>
      </w:r>
      <w:r>
        <w:rPr>
          <w:rFonts w:ascii="宋体" w:hAnsi="宋体" w:cs="宋体"/>
          <w:color w:val="000000" w:themeColor="text1"/>
          <w:sz w:val="24"/>
          <w:szCs w:val="24"/>
          <w:highlight w:val="none"/>
          <w14:textFill>
            <w14:solidFill>
              <w14:schemeClr w14:val="tx1"/>
            </w14:solidFill>
          </w14:textFill>
        </w:rPr>
        <w:t>a.</w:t>
      </w:r>
      <w:r>
        <w:rPr>
          <w:rFonts w:hint="eastAsia" w:ascii="宋体" w:hAnsi="宋体" w:cs="宋体"/>
          <w:color w:val="000000" w:themeColor="text1"/>
          <w:sz w:val="24"/>
          <w:szCs w:val="24"/>
          <w:highlight w:val="none"/>
          <w14:textFill>
            <w14:solidFill>
              <w14:schemeClr w14:val="tx1"/>
            </w14:solidFill>
          </w14:textFill>
        </w:rPr>
        <w:t>单价10万元（含）</w:t>
      </w:r>
      <w:r>
        <w:rPr>
          <w:rFonts w:ascii="宋体" w:hAnsi="宋体" w:cs="宋体"/>
          <w:color w:val="000000" w:themeColor="text1"/>
          <w:sz w:val="24"/>
          <w:szCs w:val="24"/>
          <w:highlight w:val="none"/>
          <w14:textFill>
            <w14:solidFill>
              <w14:schemeClr w14:val="tx1"/>
            </w14:solidFill>
          </w14:textFill>
        </w:rPr>
        <w:t>—1</w:t>
      </w:r>
      <w:r>
        <w:rPr>
          <w:rFonts w:ascii="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14:textFill>
            <w14:solidFill>
              <w14:schemeClr w14:val="tx1"/>
            </w14:solidFill>
          </w14:textFill>
        </w:rPr>
        <w:t>万元（不含）产品：优惠率</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（入围价</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实际成交价）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入围价×</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b.</w:t>
      </w:r>
      <w:r>
        <w:rPr>
          <w:rFonts w:hint="eastAsia" w:ascii="宋体" w:hAnsi="宋体" w:cs="宋体"/>
          <w:color w:val="000000" w:themeColor="text1"/>
          <w:sz w:val="24"/>
          <w:szCs w:val="24"/>
          <w:highlight w:val="none"/>
          <w14:textFill>
            <w14:solidFill>
              <w14:schemeClr w14:val="tx1"/>
            </w14:solidFill>
          </w14:textFill>
        </w:rPr>
        <w:t>单价10万元（不含）以下已成交产品：优惠率</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（历史成交平均价</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实际成交价）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历史成交平均价×</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c.</w:t>
      </w:r>
      <w:r>
        <w:rPr>
          <w:rFonts w:hint="eastAsia" w:ascii="宋体" w:hAnsi="宋体" w:cs="宋体"/>
          <w:color w:val="000000" w:themeColor="text1"/>
          <w:sz w:val="24"/>
          <w:szCs w:val="24"/>
          <w:highlight w:val="none"/>
          <w14:textFill>
            <w14:solidFill>
              <w14:schemeClr w14:val="tx1"/>
            </w14:solidFill>
          </w14:textFill>
        </w:rPr>
        <w:t>单价10万元（不含）以下未成交新产品：优惠率</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（上架价格</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实际成交价）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上架价格×</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拟采用集团采购的，牵头采购单位应在展览会前汇总上报采购需求和采购</w:t>
      </w:r>
      <w:r>
        <w:rPr>
          <w:rFonts w:hint="eastAsia" w:ascii="宋体" w:hAnsi="宋体" w:cs="宋体"/>
          <w:color w:val="000000" w:themeColor="text1"/>
          <w:sz w:val="24"/>
          <w:szCs w:val="24"/>
          <w:highlight w:val="none"/>
          <w:lang w:eastAsia="zh-CN"/>
          <w14:textFill>
            <w14:solidFill>
              <w14:schemeClr w14:val="tx1"/>
            </w14:solidFill>
          </w14:textFill>
        </w:rPr>
        <w:t>数量</w:t>
      </w:r>
      <w:r>
        <w:rPr>
          <w:rFonts w:hint="eastAsia" w:ascii="宋体" w:hAnsi="宋体" w:cs="宋体"/>
          <w:color w:val="000000" w:themeColor="text1"/>
          <w:sz w:val="24"/>
          <w:szCs w:val="24"/>
          <w:highlight w:val="none"/>
          <w14:textFill>
            <w14:solidFill>
              <w14:schemeClr w14:val="tx1"/>
            </w14:solidFill>
          </w14:textFill>
        </w:rPr>
        <w:t>，在达成协议后提交经双方确认的《浙江省展览会医疗设备集团采购议价结果登记表》；提交后，双方不得擅自变更采购数量和采购价格，否则将限制其参加下一届展览会的资格。</w:t>
      </w:r>
    </w:p>
    <w:p>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）非集团采购：单家医疗卫生单位的设备采购价格联动机制同往届，即单家采购单位的设备议价后的价格，需与下一届的产品招标、评审进行价格联动。</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w:t>
      </w:r>
      <w:r>
        <w:rPr>
          <w:rFonts w:hint="eastAsia" w:hAnsi="宋体" w:cs="宋体"/>
          <w:color w:val="000000" w:themeColor="text1"/>
          <w:kern w:val="0"/>
          <w:sz w:val="24"/>
          <w:szCs w:val="24"/>
          <w:highlight w:val="none"/>
          <w14:textFill>
            <w14:solidFill>
              <w14:schemeClr w14:val="tx1"/>
            </w14:solidFill>
          </w14:textFill>
        </w:rPr>
        <w:t>一旦该商品在本届展览会所采购商品数量达到团购下限数量的，其成交价格将以团购价为最高限价；商品数量未达到团购下限数量的，其成交价格将以投标报价作为最高限价。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阳光采购：入围供应商所有议价结果必须在政采云平台“医疗馆”如实申报；议价结果须通过单台设备的价格降幅体现（即在政采云系统内报价时填报单价），严禁各采购单位收取其他任何费用及任何名目的利益输送。</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）进口产品论证：进口产品入围后采购人实际购买前需根据当地财政要求进行进口产品论证。</w:t>
      </w:r>
    </w:p>
    <w:p>
      <w:pPr>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二、合格供应商的资格要求</w:t>
      </w:r>
    </w:p>
    <w:p>
      <w:pPr>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符合《中华人民共和国政府采购法》第二十二条规定且未被“信用中国”（</w:t>
      </w:r>
      <w:r>
        <w:rPr>
          <w:rFonts w:ascii="宋体" w:hAnsi="宋体" w:cs="宋体"/>
          <w:color w:val="000000" w:themeColor="text1"/>
          <w:sz w:val="24"/>
          <w:szCs w:val="24"/>
          <w:highlight w:val="none"/>
          <w14:textFill>
            <w14:solidFill>
              <w14:schemeClr w14:val="tx1"/>
            </w14:solidFill>
          </w14:textFill>
        </w:rPr>
        <w:t>www.creditchina.gov.cn</w:t>
      </w:r>
      <w:r>
        <w:rPr>
          <w:rFonts w:hint="eastAsia" w:ascii="宋体" w:hAnsi="宋体" w:cs="宋体"/>
          <w:color w:val="000000" w:themeColor="text1"/>
          <w:sz w:val="24"/>
          <w:szCs w:val="24"/>
          <w:highlight w:val="none"/>
          <w14:textFill>
            <w14:solidFill>
              <w14:schemeClr w14:val="tx1"/>
            </w14:solidFill>
          </w14:textFill>
        </w:rPr>
        <w:t>）、中国政府采购网（</w:t>
      </w:r>
      <w:r>
        <w:rPr>
          <w:rFonts w:ascii="宋体" w:hAnsi="宋体" w:cs="宋体"/>
          <w:color w:val="000000" w:themeColor="text1"/>
          <w:sz w:val="24"/>
          <w:szCs w:val="24"/>
          <w:highlight w:val="none"/>
          <w14:textFill>
            <w14:solidFill>
              <w14:schemeClr w14:val="tx1"/>
            </w14:solidFill>
          </w14:textFill>
        </w:rPr>
        <w:t>www.ccgp.gov.cn</w:t>
      </w:r>
      <w:r>
        <w:rPr>
          <w:rFonts w:hint="eastAsia" w:ascii="宋体" w:hAnsi="宋体" w:cs="宋体"/>
          <w:color w:val="000000" w:themeColor="text1"/>
          <w:sz w:val="24"/>
          <w:szCs w:val="24"/>
          <w:highlight w:val="none"/>
          <w14:textFill>
            <w14:solidFill>
              <w14:schemeClr w14:val="tx1"/>
            </w14:solidFill>
          </w14:textFill>
        </w:rPr>
        <w:t>）列入失信被执行人、重大税收违法案件当事人名单、政府采购严重违法失信行为记录名单；</w:t>
      </w:r>
    </w:p>
    <w:p>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投标产品属三类医疗器械的，代理商应提供医疗器械经营企业许可证；投标产品属二类医疗器</w:t>
      </w:r>
      <w:r>
        <w:rPr>
          <w:rFonts w:hint="eastAsia" w:ascii="宋体" w:hAnsi="宋体" w:cs="宋体"/>
          <w:color w:val="000000" w:themeColor="text1"/>
          <w:sz w:val="24"/>
          <w:szCs w:val="24"/>
          <w:highlight w:val="none"/>
          <w:lang w:eastAsia="zh-CN"/>
          <w14:textFill>
            <w14:solidFill>
              <w14:schemeClr w14:val="tx1"/>
            </w14:solidFill>
          </w14:textFill>
        </w:rPr>
        <w:t>械的</w:t>
      </w:r>
      <w:r>
        <w:rPr>
          <w:rFonts w:hint="eastAsia" w:ascii="宋体" w:hAnsi="宋体" w:cs="宋体"/>
          <w:color w:val="000000" w:themeColor="text1"/>
          <w:sz w:val="24"/>
          <w:szCs w:val="24"/>
          <w:highlight w:val="none"/>
          <w14:textFill>
            <w14:solidFill>
              <w14:schemeClr w14:val="tx1"/>
            </w14:solidFill>
          </w14:textFill>
        </w:rPr>
        <w:t>，代理商应提供医疗器械备案登记表；投标产品具有生产许可要求的，投标人应提供有效的生产制造厂商医疗器械生产企业许可证；投标产品属于医疗设备管理的，投标人应提供有效的医疗器械产品注册证（自投标截止日起至政府采购合同签订之日止，注册证必须在有效期内）。</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三、获取采购文件</w:t>
      </w:r>
    </w:p>
    <w:p>
      <w:pPr>
        <w:spacing w:line="360" w:lineRule="auto"/>
        <w:ind w:firstLine="456" w:firstLineChars="19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获取时间：</w:t>
      </w:r>
      <w:r>
        <w:rPr>
          <w:rFonts w:ascii="宋体" w:hAnsi="宋体" w:cs="宋体"/>
          <w:color w:val="000000" w:themeColor="text1"/>
          <w:kern w:val="0"/>
          <w:sz w:val="24"/>
          <w:szCs w:val="24"/>
          <w:highlight w:val="none"/>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年1</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13</w:t>
      </w:r>
      <w:r>
        <w:rPr>
          <w:rFonts w:hint="eastAsia" w:ascii="宋体" w:hAnsi="宋体" w:cs="宋体"/>
          <w:color w:val="000000" w:themeColor="text1"/>
          <w:kern w:val="0"/>
          <w:sz w:val="24"/>
          <w:szCs w:val="24"/>
          <w:highlight w:val="none"/>
          <w14:textFill>
            <w14:solidFill>
              <w14:schemeClr w14:val="tx1"/>
            </w14:solidFill>
          </w14:textFill>
        </w:rPr>
        <w:t>日至</w:t>
      </w:r>
      <w:r>
        <w:rPr>
          <w:rFonts w:ascii="宋体" w:hAnsi="宋体" w:cs="宋体"/>
          <w:color w:val="000000" w:themeColor="text1"/>
          <w:kern w:val="0"/>
          <w:sz w:val="24"/>
          <w:szCs w:val="24"/>
          <w:highlight w:val="none"/>
          <w14:textFill>
            <w14:solidFill>
              <w14:schemeClr w14:val="tx1"/>
            </w14:solidFill>
          </w14:textFill>
        </w:rPr>
        <w:t>20</w:t>
      </w: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日。</w:t>
      </w:r>
    </w:p>
    <w:p>
      <w:pPr>
        <w:snapToGrid w:val="0"/>
        <w:spacing w:line="360" w:lineRule="auto"/>
        <w:ind w:firstLine="456" w:firstLineChars="19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获取方式：本项目招标文件实行网上下载自行获取。供应商登录浙江政府采购网（</w:t>
      </w:r>
      <w:r>
        <w:rPr>
          <w:rFonts w:ascii="宋体" w:hAnsi="宋体" w:cs="宋体"/>
          <w:color w:val="000000" w:themeColor="text1"/>
          <w:kern w:val="0"/>
          <w:sz w:val="24"/>
          <w:szCs w:val="24"/>
          <w:highlight w:val="none"/>
          <w14:textFill>
            <w14:solidFill>
              <w14:schemeClr w14:val="tx1"/>
            </w14:solidFill>
          </w14:textFill>
        </w:rPr>
        <w:t>http://zfcg.czt.zj.gov.cn</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搜索本项目，自行下载招标文件及报名登记表，填写相关报名信息，发送至报名邮箱：</w:t>
      </w:r>
      <w:r>
        <w:rPr>
          <w:rFonts w:hint="eastAsia" w:ascii="宋体" w:hAnsi="宋体" w:cs="宋体"/>
          <w:color w:val="000000" w:themeColor="text1"/>
          <w:kern w:val="0"/>
          <w:sz w:val="24"/>
          <w:szCs w:val="24"/>
          <w:highlight w:val="none"/>
          <w:lang w:eastAsia="zh-CN"/>
          <w14:textFill>
            <w14:solidFill>
              <w14:schemeClr w14:val="tx1"/>
            </w14:solidFill>
          </w14:textFill>
        </w:rPr>
        <w:t>403873921@qq.com，</w:t>
      </w:r>
      <w:r>
        <w:rPr>
          <w:rFonts w:hint="eastAsia" w:hAnsi="宋体"/>
          <w:b/>
          <w:color w:val="000000" w:themeColor="text1"/>
          <w:sz w:val="24"/>
          <w:highlight w:val="none"/>
          <w:u w:val="single"/>
          <w14:textFill>
            <w14:solidFill>
              <w14:schemeClr w14:val="tx1"/>
            </w14:solidFill>
          </w14:textFill>
        </w:rPr>
        <w:t>邮件主题请注明“XXX公司报名</w:t>
      </w:r>
      <w:r>
        <w:rPr>
          <w:rFonts w:hAnsi="宋体"/>
          <w:b/>
          <w:color w:val="000000" w:themeColor="text1"/>
          <w:sz w:val="24"/>
          <w:highlight w:val="none"/>
          <w:u w:val="single"/>
          <w14:textFill>
            <w14:solidFill>
              <w14:schemeClr w14:val="tx1"/>
            </w14:solidFill>
          </w14:textFill>
        </w:rPr>
        <w:t>ZJ-</w:t>
      </w:r>
      <w:r>
        <w:rPr>
          <w:rFonts w:hint="eastAsia" w:hAnsi="宋体"/>
          <w:b/>
          <w:color w:val="000000" w:themeColor="text1"/>
          <w:sz w:val="24"/>
          <w:highlight w:val="none"/>
          <w:u w:val="single"/>
          <w:lang w:eastAsia="zh-CN"/>
          <w14:textFill>
            <w14:solidFill>
              <w14:schemeClr w14:val="tx1"/>
            </w14:solidFill>
          </w14:textFill>
        </w:rPr>
        <w:t>2433674</w:t>
      </w:r>
      <w:r>
        <w:rPr>
          <w:rFonts w:hint="eastAsia" w:hAnsi="宋体"/>
          <w:b/>
          <w:color w:val="000000" w:themeColor="text1"/>
          <w:sz w:val="24"/>
          <w:highlight w:val="none"/>
          <w:u w:val="single"/>
          <w:lang w:eastAsia="zh-CN"/>
          <w14:textFill>
            <w14:solidFill>
              <w14:schemeClr w14:val="tx1"/>
            </w14:solidFill>
          </w14:textFill>
        </w:rPr>
        <w:t>-01</w:t>
      </w:r>
      <w:r>
        <w:rPr>
          <w:rFonts w:hint="eastAsia" w:hAnsi="宋体"/>
          <w:b/>
          <w:color w:val="000000" w:themeColor="text1"/>
          <w:sz w:val="24"/>
          <w:highlight w:val="none"/>
          <w:u w:val="single"/>
          <w14:textFill>
            <w14:solidFill>
              <w14:schemeClr w14:val="tx1"/>
            </w14:solidFill>
          </w14:textFill>
        </w:rPr>
        <w:t>项目”</w:t>
      </w:r>
      <w:r>
        <w:rPr>
          <w:rFonts w:hint="eastAsia" w:hAnsi="宋体"/>
          <w:color w:val="000000" w:themeColor="text1"/>
          <w:sz w:val="24"/>
          <w:highlight w:val="none"/>
          <w14:textFill>
            <w14:solidFill>
              <w14:schemeClr w14:val="tx1"/>
            </w14:solidFill>
          </w14:textFill>
        </w:rPr>
        <w:t>。</w:t>
      </w:r>
    </w:p>
    <w:p>
      <w:pPr>
        <w:snapToGrid w:val="0"/>
        <w:spacing w:line="360" w:lineRule="auto"/>
        <w:ind w:firstLine="456" w:firstLineChars="190"/>
        <w:rPr>
          <w:rFonts w:ascii="宋体"/>
          <w:color w:val="000000" w:themeColor="text1"/>
          <w:kern w:val="0"/>
          <w:sz w:val="24"/>
          <w:szCs w:val="24"/>
          <w:highlight w:val="none"/>
          <w14:textFill>
            <w14:solidFill>
              <w14:schemeClr w14:val="tx1"/>
            </w14:solidFill>
          </w14:textFill>
        </w:rPr>
      </w:pP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四、投标保证金：</w:t>
      </w:r>
    </w:p>
    <w:p>
      <w:pPr>
        <w:snapToGrid w:val="0"/>
        <w:spacing w:line="360" w:lineRule="auto"/>
        <w:ind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投标保证金（人民币）：</w:t>
      </w:r>
      <w:r>
        <w:rPr>
          <w:rFonts w:asci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14:textFill>
            <w14:solidFill>
              <w14:schemeClr w14:val="tx1"/>
            </w14:solidFill>
          </w14:textFill>
        </w:rPr>
        <w:t>元（空或</w:t>
      </w:r>
      <w:r>
        <w:rPr>
          <w:rFonts w:asci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14:textFill>
            <w14:solidFill>
              <w14:schemeClr w14:val="tx1"/>
            </w14:solidFill>
          </w14:textFill>
        </w:rPr>
        <w:t>元为无需</w:t>
      </w:r>
      <w:r>
        <w:rPr>
          <w:rFonts w:hint="eastAsia" w:ascii="宋体" w:hAnsi="宋体" w:cs="宋体"/>
          <w:color w:val="000000" w:themeColor="text1"/>
          <w:kern w:val="0"/>
          <w:sz w:val="24"/>
          <w:szCs w:val="24"/>
          <w:highlight w:val="none"/>
          <w:lang w:eastAsia="zh-CN"/>
          <w14:textFill>
            <w14:solidFill>
              <w14:schemeClr w14:val="tx1"/>
            </w14:solidFill>
          </w14:textFill>
        </w:rPr>
        <w:t>缴纳</w:t>
      </w:r>
      <w:r>
        <w:rPr>
          <w:rFonts w:hint="eastAsia" w:ascii="宋体" w:hAnsi="宋体" w:cs="宋体"/>
          <w:color w:val="000000" w:themeColor="text1"/>
          <w:kern w:val="0"/>
          <w:sz w:val="24"/>
          <w:szCs w:val="24"/>
          <w:highlight w:val="none"/>
          <w14:textFill>
            <w14:solidFill>
              <w14:schemeClr w14:val="tx1"/>
            </w14:solidFill>
          </w14:textFill>
        </w:rPr>
        <w:t>）。</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五、投标截止时间和投标地点</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投标截止时间：</w:t>
      </w:r>
      <w:r>
        <w:rPr>
          <w:rFonts w:hint="eastAsia"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年1月</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eastAsia="zh-CN"/>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分</w:t>
      </w:r>
    </w:p>
    <w:p>
      <w:pPr>
        <w:snapToGrid w:val="0"/>
        <w:spacing w:line="360" w:lineRule="auto"/>
        <w:ind w:firstLine="456" w:firstLineChars="19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投标人应于</w:t>
      </w:r>
      <w:r>
        <w:rPr>
          <w:rFonts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日17时00分前通过邮寄或当面送达的方式将投标文件密封送交到指定地点，邮寄建议采用顺丰快递。（投标人授权代表应当是投标人的在职正式职工）。</w:t>
      </w:r>
    </w:p>
    <w:p>
      <w:pPr>
        <w:snapToGrid w:val="0"/>
        <w:spacing w:line="360" w:lineRule="auto"/>
        <w:ind w:firstLine="456" w:firstLineChars="19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投标文件收件地址：杭州市文三路</w:t>
      </w:r>
      <w:r>
        <w:rPr>
          <w:rFonts w:ascii="宋体" w:hAnsi="宋体" w:cs="宋体"/>
          <w:color w:val="000000" w:themeColor="text1"/>
          <w:sz w:val="24"/>
          <w:szCs w:val="24"/>
          <w:highlight w:val="non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号东部软件园1号楼3楼307办公室</w:t>
      </w:r>
    </w:p>
    <w:p>
      <w:pPr>
        <w:snapToGrid w:val="0"/>
        <w:spacing w:line="360" w:lineRule="auto"/>
        <w:ind w:firstLine="456" w:firstLineChars="19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收件人：</w:t>
      </w:r>
      <w:r>
        <w:rPr>
          <w:rFonts w:hint="eastAsia" w:ascii="宋体" w:hAnsi="宋体" w:cs="宋体"/>
          <w:color w:val="000000" w:themeColor="text1"/>
          <w:sz w:val="24"/>
          <w:szCs w:val="24"/>
          <w:highlight w:val="none"/>
          <w:lang w:eastAsia="zh-CN"/>
          <w14:textFill>
            <w14:solidFill>
              <w14:schemeClr w14:val="tx1"/>
            </w14:solidFill>
          </w14:textFill>
        </w:rPr>
        <w:t>潘安騄</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13957766871</w:t>
      </w:r>
      <w:r>
        <w:rPr>
          <w:rFonts w:hint="eastAsia" w:ascii="宋体" w:hAnsi="宋体" w:cs="宋体"/>
          <w:color w:val="000000" w:themeColor="text1"/>
          <w:sz w:val="24"/>
          <w:szCs w:val="24"/>
          <w:highlight w:val="none"/>
          <w14:textFill>
            <w14:solidFill>
              <w14:schemeClr w14:val="tx1"/>
            </w14:solidFill>
          </w14:textFill>
        </w:rPr>
        <w:t>）、李博（13819182767）</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六、开标时间及地点</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开标时间：</w:t>
      </w:r>
      <w:r>
        <w:rPr>
          <w:rFonts w:hint="eastAsia"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日09时30分</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投标人授权代表不出席开标会议，开标室开通钉钉“现场直播”，具体流程如下：</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各供应商派一名授权代表提早注册钉钉账号，并保持开标期间在线（钉钉账号须与授权代表手机号码一致）。请将钉钉升级至最新版本。 2.各供应商授权代表请于开标当日截止时间前添加钉钉群</w:t>
      </w:r>
      <w:r>
        <w:rPr>
          <w:rFonts w:hint="eastAsia" w:ascii="宋体" w:hAnsi="宋体" w:cs="宋体"/>
          <w:color w:val="000000" w:themeColor="text1"/>
          <w:sz w:val="24"/>
          <w:szCs w:val="24"/>
          <w:highlight w:val="none"/>
          <w14:textFill>
            <w14:solidFill>
              <w14:schemeClr w14:val="tx1"/>
            </w14:solidFill>
          </w14:textFill>
        </w:rPr>
        <w:t>（中医康复类：群号：31009759浙江医展会培训群3群；综合类、内窥镜类：群号：</w:t>
      </w:r>
      <w:r>
        <w:rPr>
          <w:rFonts w:hint="eastAsia" w:ascii="宋体" w:hAnsi="宋体" w:cs="宋体"/>
          <w:color w:val="000000" w:themeColor="text1"/>
          <w:sz w:val="24"/>
          <w:szCs w:val="24"/>
          <w:highlight w:val="none"/>
          <w:lang w:val="en-US" w:eastAsia="zh-CN"/>
          <w14:textFill>
            <w14:solidFill>
              <w14:schemeClr w14:val="tx1"/>
            </w14:solidFill>
          </w14:textFill>
        </w:rPr>
        <w:t>28640027728</w:t>
      </w:r>
      <w:r>
        <w:rPr>
          <w:rFonts w:hint="eastAsia" w:ascii="宋体" w:hAnsi="宋体" w:cs="宋体"/>
          <w:color w:val="000000" w:themeColor="text1"/>
          <w:sz w:val="24"/>
          <w:szCs w:val="24"/>
          <w:highlight w:val="none"/>
          <w14:textFill>
            <w14:solidFill>
              <w14:schemeClr w14:val="tx1"/>
            </w14:solidFill>
          </w14:textFill>
        </w:rPr>
        <w:t>浙江医展会培训群</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群；放射类、手术室供应消杀类：群号：31009759浙江医展会培训群3群）。</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开标时，各供应商可以派一名授权代表</w:t>
      </w:r>
      <w:r>
        <w:rPr>
          <w:rFonts w:hint="eastAsia" w:ascii="宋体" w:hAnsi="宋体" w:cs="宋体"/>
          <w:color w:val="000000" w:themeColor="text1"/>
          <w:sz w:val="24"/>
          <w:szCs w:val="24"/>
          <w:highlight w:val="none"/>
          <w14:textFill>
            <w14:solidFill>
              <w14:schemeClr w14:val="tx1"/>
            </w14:solidFill>
          </w14:textFill>
        </w:rPr>
        <w:t>准时参加钉钉“现场直播”，未按时参加钉钉“现场直播”的将视为自动放弃参加开标的邀请且认可开标结果。</w:t>
      </w:r>
      <w:r>
        <w:rPr>
          <w:rFonts w:ascii="宋体" w:hAnsi="宋体" w:cs="宋体"/>
          <w:color w:val="000000" w:themeColor="text1"/>
          <w:sz w:val="24"/>
          <w:szCs w:val="24"/>
          <w:highlight w:val="none"/>
          <w14:textFill>
            <w14:solidFill>
              <w14:schemeClr w14:val="tx1"/>
            </w14:solidFill>
          </w14:textFill>
        </w:rPr>
        <w:t xml:space="preserve"> 4.</w:t>
      </w:r>
      <w:r>
        <w:rPr>
          <w:rFonts w:hint="eastAsia" w:ascii="宋体" w:hAnsi="宋体" w:cs="宋体"/>
          <w:color w:val="000000" w:themeColor="text1"/>
          <w:sz w:val="24"/>
          <w:szCs w:val="24"/>
          <w:highlight w:val="none"/>
          <w14:textFill>
            <w14:solidFill>
              <w14:schemeClr w14:val="tx1"/>
            </w14:solidFill>
          </w14:textFill>
        </w:rPr>
        <w:t>本直播群只供观看“现场直播”，全程对供应商禁言。</w:t>
      </w:r>
      <w:r>
        <w:rPr>
          <w:rFonts w:ascii="宋体" w:hAnsi="宋体" w:cs="宋体"/>
          <w:color w:val="000000" w:themeColor="text1"/>
          <w:sz w:val="24"/>
          <w:szCs w:val="24"/>
          <w:highlight w:val="none"/>
          <w14:textFill>
            <w14:solidFill>
              <w14:schemeClr w14:val="tx1"/>
            </w14:solidFill>
          </w14:textFill>
        </w:rPr>
        <w:t xml:space="preserve"> 5.</w:t>
      </w:r>
      <w:r>
        <w:rPr>
          <w:rFonts w:hint="eastAsia" w:ascii="宋体" w:hAnsi="宋体" w:cs="宋体"/>
          <w:color w:val="000000" w:themeColor="text1"/>
          <w:sz w:val="24"/>
          <w:szCs w:val="24"/>
          <w:highlight w:val="none"/>
          <w14:textFill>
            <w14:solidFill>
              <w14:schemeClr w14:val="tx1"/>
            </w14:solidFill>
          </w14:textFill>
        </w:rPr>
        <w:t>因供应商自身问题造成不能正常观看“现场直播”的，自行承担责任。</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七、供应商询标相关事宜</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授权代表的联系方式（手机号码、电子邮箱）需列明在投标文件密封的封页上，授权代表保持开标当天手机畅通。</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委员会认为需要供应商作出必要澄清或说明，将联系供应商投标文件中的授权代表询标，若无法联系或拒绝澄清说明或澄清说明的内容改变了投标文件的实质性内容的，评标委员会有权对该投标文件作出不利于投标人的评判。</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供应商应提供电子邮件或传真，评标委员会将通过电子邮件或传真方式将包含询标内容的询标记录表发送至供应商提供的电子邮件或传真。</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供应商须将必要澄清或说明填写在询标记录表中，填写完成按招标文件要求授权代表或法定代表人签字或盖章后以传真、拍照或扫描后以电子邮件方式递交。</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评审小组给予供应商提交澄清、说明或补正的时间不少于半小时且不超过</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个小时，供应商已经明确表示澄清、说明或补正完毕的除外。</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本项目开评标过程中询标记录传真号码：0571-88473430；电子邮件地址：</w:t>
      </w:r>
      <w:r>
        <w:rPr>
          <w:rFonts w:hint="eastAsia" w:ascii="宋体" w:hAnsi="宋体" w:cs="宋体"/>
          <w:color w:val="000000" w:themeColor="text1"/>
          <w:kern w:val="0"/>
          <w:sz w:val="24"/>
          <w:szCs w:val="24"/>
          <w:highlight w:val="none"/>
          <w:lang w:eastAsia="zh-CN"/>
          <w14:textFill>
            <w14:solidFill>
              <w14:schemeClr w14:val="tx1"/>
            </w14:solidFill>
          </w14:textFill>
        </w:rPr>
        <w:t>403873921@qq.com</w:t>
      </w:r>
      <w:r>
        <w:rPr>
          <w:rFonts w:hint="eastAsia" w:ascii="宋体" w:hAnsi="宋体" w:cs="宋体"/>
          <w:color w:val="000000" w:themeColor="text1"/>
          <w:sz w:val="24"/>
          <w:szCs w:val="24"/>
          <w:highlight w:val="none"/>
          <w14:textFill>
            <w14:solidFill>
              <w14:schemeClr w14:val="tx1"/>
            </w14:solidFill>
          </w14:textFill>
        </w:rPr>
        <w:t>。本传真、电子邮件仅接受评标委员会要求供应商作出的必要澄清或说明，不接受其他事项。</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八、招标文件质疑</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本公告期限为</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个工作日，供应商认为采购文件使自己的权益受到损害的，可以自收到采购文件之日或者采购文件公告期限届满之日（自本公告发布之日起至第</w:t>
      </w: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个工作日</w:t>
      </w:r>
      <w:r>
        <w:rPr>
          <w:rFonts w:ascii="宋体" w:hAnsi="宋体" w:cs="宋体"/>
          <w:color w:val="000000" w:themeColor="text1"/>
          <w:sz w:val="24"/>
          <w:szCs w:val="24"/>
          <w:highlight w:val="none"/>
          <w14:textFill>
            <w14:solidFill>
              <w14:schemeClr w14:val="tx1"/>
            </w14:solidFill>
          </w14:textFill>
        </w:rPr>
        <w:t>24</w:t>
      </w:r>
      <w:r>
        <w:rPr>
          <w:rFonts w:hint="eastAsia" w:ascii="宋体" w:hAnsi="宋体" w:cs="宋体"/>
          <w:color w:val="000000" w:themeColor="text1"/>
          <w:sz w:val="24"/>
          <w:szCs w:val="24"/>
          <w:highlight w:val="none"/>
          <w14:textFill>
            <w14:solidFill>
              <w14:schemeClr w14:val="tx1"/>
            </w14:solidFill>
          </w14:textFill>
        </w:rPr>
        <w:t>时止）起</w:t>
      </w: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供应商如对招标文件有疑问或需要澄清，请于法定时间内以书面形式递交至浙江国际招投标有限公司，具体格式要求详见《政府采购质疑和投诉办法》（财政部令第</w:t>
      </w:r>
      <w:r>
        <w:rPr>
          <w:rFonts w:ascii="宋体" w:hAnsi="宋体" w:cs="宋体"/>
          <w:color w:val="000000" w:themeColor="text1"/>
          <w:sz w:val="24"/>
          <w:szCs w:val="24"/>
          <w:highlight w:val="none"/>
          <w14:textFill>
            <w14:solidFill>
              <w14:schemeClr w14:val="tx1"/>
            </w14:solidFill>
          </w14:textFill>
        </w:rPr>
        <w:t>94</w:t>
      </w:r>
      <w:r>
        <w:rPr>
          <w:rFonts w:hint="eastAsia" w:ascii="宋体" w:hAnsi="宋体" w:cs="宋体"/>
          <w:color w:val="000000" w:themeColor="text1"/>
          <w:sz w:val="24"/>
          <w:szCs w:val="24"/>
          <w:highlight w:val="none"/>
          <w14:textFill>
            <w14:solidFill>
              <w14:schemeClr w14:val="tx1"/>
            </w14:solidFill>
          </w14:textFill>
        </w:rPr>
        <w:t>号）。</w:t>
      </w:r>
      <w:r>
        <w:rPr>
          <w:rFonts w:ascii="宋体" w:hAnsi="宋体" w:eastAsia="宋体" w:cs="宋体"/>
          <w:color w:val="000000" w:themeColor="text1"/>
          <w:sz w:val="24"/>
          <w:szCs w:val="24"/>
          <w:highlight w:val="none"/>
          <w14:textFill>
            <w14:solidFill>
              <w14:schemeClr w14:val="tx1"/>
            </w14:solidFill>
          </w14:textFill>
        </w:rPr>
        <w:t>质疑函范本、投诉书范本请到浙江政府采购网下载专区下载。</w:t>
      </w:r>
    </w:p>
    <w:p>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w:t>
      </w:r>
      <w:bookmarkStart w:id="1" w:name="_Toc496796636"/>
      <w:r>
        <w:rPr>
          <w:rFonts w:hint="eastAsia" w:ascii="宋体" w:hAnsi="宋体" w:cs="宋体"/>
          <w:color w:val="000000" w:themeColor="text1"/>
          <w:sz w:val="24"/>
          <w:szCs w:val="24"/>
          <w:highlight w:val="none"/>
          <w14:textFill>
            <w14:solidFill>
              <w14:schemeClr w14:val="tx1"/>
            </w14:solidFill>
          </w14:textFill>
        </w:rPr>
        <w:t>业务咨询：</w:t>
      </w:r>
      <w:bookmarkEnd w:id="1"/>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采购人信息</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名</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称：浙江省医学科技教育发展中心</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地</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址：杭州市上城区河坊街</w:t>
      </w:r>
      <w:r>
        <w:rPr>
          <w:rFonts w:ascii="宋体" w:hAnsi="宋体" w:cs="宋体"/>
          <w:color w:val="000000" w:themeColor="text1"/>
          <w:sz w:val="24"/>
          <w:szCs w:val="24"/>
          <w:highlight w:val="none"/>
          <w14:textFill>
            <w14:solidFill>
              <w14:schemeClr w14:val="tx1"/>
            </w14:solidFill>
          </w14:textFill>
        </w:rPr>
        <w:t>60</w:t>
      </w:r>
      <w:r>
        <w:rPr>
          <w:rFonts w:hint="eastAsia" w:ascii="宋体" w:hAnsi="宋体" w:cs="宋体"/>
          <w:color w:val="000000" w:themeColor="text1"/>
          <w:sz w:val="24"/>
          <w:szCs w:val="24"/>
          <w:highlight w:val="none"/>
          <w14:textFill>
            <w14:solidFill>
              <w14:schemeClr w14:val="tx1"/>
            </w14:solidFill>
          </w14:textFill>
        </w:rPr>
        <w:t>号</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项目联系人（询问）：</w:t>
      </w:r>
      <w:r>
        <w:rPr>
          <w:rFonts w:hint="eastAsia" w:ascii="宋体" w:hAnsi="宋体" w:cs="宋体"/>
          <w:color w:val="000000" w:themeColor="text1"/>
          <w:sz w:val="24"/>
          <w:szCs w:val="24"/>
          <w:highlight w:val="none"/>
          <w:lang w:val="en-US" w:eastAsia="zh-CN"/>
          <w14:textFill>
            <w14:solidFill>
              <w14:schemeClr w14:val="tx1"/>
            </w14:solidFill>
          </w14:textFill>
        </w:rPr>
        <w:t>李蒙婷</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项目联系方式（询问）：</w:t>
      </w:r>
      <w:r>
        <w:rPr>
          <w:rFonts w:ascii="宋体" w:hAnsi="宋体" w:cs="宋体"/>
          <w:color w:val="000000" w:themeColor="text1"/>
          <w:sz w:val="24"/>
          <w:szCs w:val="24"/>
          <w:highlight w:val="none"/>
          <w14:textFill>
            <w14:solidFill>
              <w14:schemeClr w14:val="tx1"/>
            </w14:solidFill>
          </w14:textFill>
        </w:rPr>
        <w:t>0571-8770</w:t>
      </w:r>
      <w:r>
        <w:rPr>
          <w:rFonts w:hint="eastAsia" w:ascii="宋体" w:hAnsi="宋体" w:cs="宋体"/>
          <w:color w:val="000000" w:themeColor="text1"/>
          <w:sz w:val="24"/>
          <w:szCs w:val="24"/>
          <w:highlight w:val="none"/>
          <w14:textFill>
            <w14:solidFill>
              <w14:schemeClr w14:val="tx1"/>
            </w14:solidFill>
          </w14:textFill>
        </w:rPr>
        <w:t>8965</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hint="eastAsia" w:ascii="宋体" w:eastAsia="宋体"/>
          <w:color w:val="000000" w:themeColor="text1"/>
          <w:sz w:val="24"/>
          <w:szCs w:val="24"/>
          <w:highlight w:val="none"/>
          <w:lang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质疑联系人：</w:t>
      </w:r>
      <w:r>
        <w:rPr>
          <w:rFonts w:hint="eastAsia" w:ascii="宋体" w:hAnsi="宋体" w:cs="宋体"/>
          <w:color w:val="000000" w:themeColor="text1"/>
          <w:sz w:val="24"/>
          <w:szCs w:val="24"/>
          <w:highlight w:val="none"/>
          <w:lang w:val="en-US" w:eastAsia="zh-CN"/>
          <w14:textFill>
            <w14:solidFill>
              <w14:schemeClr w14:val="tx1"/>
            </w14:solidFill>
          </w14:textFill>
        </w:rPr>
        <w:t>吴青青</w:t>
      </w:r>
    </w:p>
    <w:p>
      <w:pPr>
        <w:snapToGrid w:val="0"/>
        <w:spacing w:line="360" w:lineRule="auto"/>
        <w:ind w:firstLine="950" w:firstLineChars="396"/>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质疑联系方式：</w:t>
      </w:r>
      <w:r>
        <w:rPr>
          <w:rFonts w:ascii="宋体" w:hAnsi="宋体" w:cs="宋体"/>
          <w:color w:val="000000" w:themeColor="text1"/>
          <w:sz w:val="24"/>
          <w:szCs w:val="24"/>
          <w:highlight w:val="none"/>
          <w14:textFill>
            <w14:solidFill>
              <w14:schemeClr w14:val="tx1"/>
            </w14:solidFill>
          </w14:textFill>
        </w:rPr>
        <w:t>0571-8770</w:t>
      </w:r>
      <w:r>
        <w:rPr>
          <w:rFonts w:hint="eastAsia" w:ascii="宋体" w:hAnsi="宋体" w:cs="宋体"/>
          <w:color w:val="000000" w:themeColor="text1"/>
          <w:sz w:val="24"/>
          <w:szCs w:val="24"/>
          <w:highlight w:val="none"/>
          <w:lang w:val="en-US" w:eastAsia="zh-CN"/>
          <w14:textFill>
            <w14:solidFill>
              <w14:schemeClr w14:val="tx1"/>
            </w14:solidFill>
          </w14:textFill>
        </w:rPr>
        <w:t>8965</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采购代理机构信息</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名</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称：浙江国际招投标有限公司</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地</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址：杭州市文三路</w:t>
      </w:r>
      <w:r>
        <w:rPr>
          <w:rFonts w:ascii="宋体" w:hAnsi="宋体" w:cs="宋体"/>
          <w:color w:val="000000" w:themeColor="text1"/>
          <w:sz w:val="24"/>
          <w:szCs w:val="24"/>
          <w:highlight w:val="non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号东部软件园1号楼3楼</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传</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真：0571-88473430</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项目联系人（询问）：李博，</w:t>
      </w:r>
      <w:r>
        <w:rPr>
          <w:rFonts w:hint="eastAsia" w:ascii="宋体" w:hAnsi="宋体" w:cs="宋体"/>
          <w:color w:val="000000" w:themeColor="text1"/>
          <w:sz w:val="24"/>
          <w:szCs w:val="24"/>
          <w:highlight w:val="none"/>
          <w:lang w:eastAsia="zh-CN"/>
          <w14:textFill>
            <w14:solidFill>
              <w14:schemeClr w14:val="tx1"/>
            </w14:solidFill>
          </w14:textFill>
        </w:rPr>
        <w:t>潘安騄</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hint="eastAsia" w:ascii="宋体" w:eastAsia="宋体"/>
          <w:color w:val="000000" w:themeColor="text1"/>
          <w:sz w:val="24"/>
          <w:szCs w:val="24"/>
          <w:highlight w:val="none"/>
          <w:lang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项目联系方式（询问）：13819182767，</w:t>
      </w:r>
      <w:r>
        <w:rPr>
          <w:rFonts w:hint="eastAsia" w:ascii="宋体" w:hAnsi="宋体" w:cs="宋体"/>
          <w:color w:val="000000" w:themeColor="text1"/>
          <w:sz w:val="24"/>
          <w:szCs w:val="24"/>
          <w:highlight w:val="none"/>
          <w:lang w:eastAsia="zh-CN"/>
          <w14:textFill>
            <w14:solidFill>
              <w14:schemeClr w14:val="tx1"/>
            </w14:solidFill>
          </w14:textFill>
        </w:rPr>
        <w:t>13957766871</w:t>
      </w:r>
    </w:p>
    <w:p>
      <w:pPr>
        <w:snapToGrid w:val="0"/>
        <w:spacing w:line="360" w:lineRule="auto"/>
        <w:ind w:firstLine="960" w:firstLineChars="4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邮箱：</w:t>
      </w:r>
      <w:r>
        <w:rPr>
          <w:rFonts w:hint="eastAsia" w:ascii="宋体" w:hAnsi="宋体" w:cs="宋体"/>
          <w:color w:val="000000" w:themeColor="text1"/>
          <w:kern w:val="0"/>
          <w:sz w:val="24"/>
          <w:szCs w:val="24"/>
          <w:highlight w:val="none"/>
          <w:lang w:eastAsia="zh-CN"/>
          <w14:textFill>
            <w14:solidFill>
              <w14:schemeClr w14:val="tx1"/>
            </w14:solidFill>
          </w14:textFill>
        </w:rPr>
        <w:t>403873921@qq.com</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质疑联系人：苑洪春</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质疑联系方式：</w:t>
      </w:r>
      <w:r>
        <w:rPr>
          <w:rFonts w:ascii="宋体" w:hAnsi="宋体" w:cs="宋体"/>
          <w:color w:val="000000" w:themeColor="text1"/>
          <w:sz w:val="24"/>
          <w:szCs w:val="24"/>
          <w:highlight w:val="none"/>
          <w14:textFill>
            <w14:solidFill>
              <w14:schemeClr w14:val="tx1"/>
            </w14:solidFill>
          </w14:textFill>
        </w:rPr>
        <w:t>0571-81061814</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同级政府采购监督管理部门</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名</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称：浙江省财政厅政府采购监管处</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浙江省政府采购行政裁决服务中心（杭州）</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地</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址：</w:t>
      </w:r>
      <w:r>
        <w:rPr>
          <w:rFonts w:ascii="宋体" w:hAnsi="宋体" w:eastAsia="宋体" w:cs="宋体"/>
          <w:color w:val="000000" w:themeColor="text1"/>
          <w:sz w:val="24"/>
          <w:szCs w:val="24"/>
          <w:highlight w:val="none"/>
          <w14:textFill>
            <w14:solidFill>
              <w14:schemeClr w14:val="tx1"/>
            </w14:solidFill>
          </w14:textFill>
        </w:rPr>
        <w:t>杭州市上城区四季青街道新业路市民之家G03办公室</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传</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真</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联系人</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朱女士、王女士</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监督投诉电话：</w:t>
      </w:r>
      <w:r>
        <w:rPr>
          <w:rFonts w:ascii="宋体" w:hAnsi="宋体" w:eastAsia="宋体" w:cs="宋体"/>
          <w:color w:val="000000" w:themeColor="text1"/>
          <w:sz w:val="24"/>
          <w:szCs w:val="24"/>
          <w:highlight w:val="none"/>
          <w14:textFill>
            <w14:solidFill>
              <w14:schemeClr w14:val="tx1"/>
            </w14:solidFill>
          </w14:textFill>
        </w:rPr>
        <w:t>0571-85252453</w:t>
      </w:r>
      <w:r>
        <w:rPr>
          <w:rFonts w:ascii="宋体" w:hAnsi="宋体" w:cs="宋体"/>
          <w:color w:val="000000" w:themeColor="text1"/>
          <w:sz w:val="24"/>
          <w:szCs w:val="24"/>
          <w:highlight w:val="none"/>
          <w14:textFill>
            <w14:solidFill>
              <w14:schemeClr w14:val="tx1"/>
            </w14:solidFill>
          </w14:textFill>
        </w:rPr>
        <w:t xml:space="preserve">           </w:t>
      </w:r>
    </w:p>
    <w:p>
      <w:pPr>
        <w:spacing w:line="360" w:lineRule="auto"/>
        <w:jc w:val="left"/>
        <w:rPr>
          <w:rFonts w:ascii="宋体" w:hAnsi="宋体" w:cs="宋体"/>
          <w:color w:val="000000" w:themeColor="text1"/>
          <w:sz w:val="24"/>
          <w:szCs w:val="24"/>
          <w:highlight w:val="none"/>
          <w14:textFill>
            <w14:solidFill>
              <w14:schemeClr w14:val="tx1"/>
            </w14:solidFill>
          </w14:textFill>
        </w:rPr>
      </w:pPr>
    </w:p>
    <w:p>
      <w:pPr>
        <w:spacing w:line="360" w:lineRule="auto"/>
        <w:ind w:firstLine="399" w:firstLineChars="190"/>
        <w:rPr>
          <w:rFonts w:ascii="宋体"/>
          <w:color w:val="000000" w:themeColor="text1"/>
          <w:highlight w:val="none"/>
          <w14:textFill>
            <w14:solidFill>
              <w14:schemeClr w14:val="tx1"/>
            </w14:solidFill>
          </w14:textFill>
        </w:rPr>
        <w:sectPr>
          <w:headerReference r:id="rId7" w:type="first"/>
          <w:footerReference r:id="rId9" w:type="first"/>
          <w:headerReference r:id="rId6" w:type="default"/>
          <w:footerReference r:id="rId8" w:type="default"/>
          <w:pgSz w:w="11906" w:h="16838"/>
          <w:pgMar w:top="1418" w:right="1701" w:bottom="1418" w:left="1701" w:header="851" w:footer="851" w:gutter="0"/>
          <w:pgNumType w:start="1"/>
          <w:cols w:space="720" w:num="1"/>
          <w:titlePg/>
          <w:docGrid w:linePitch="312" w:charSpace="0"/>
        </w:sectPr>
      </w:pPr>
    </w:p>
    <w:p>
      <w:pPr>
        <w:snapToGrid w:val="0"/>
        <w:spacing w:before="120" w:beforeLines="50" w:after="120" w:afterLines="50"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第二章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采购需求</w:t>
      </w:r>
    </w:p>
    <w:p>
      <w:pPr>
        <w:spacing w:line="360" w:lineRule="auto"/>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一、采购内容（综合类）</w:t>
      </w:r>
    </w:p>
    <w:tbl>
      <w:tblPr>
        <w:tblStyle w:val="33"/>
        <w:tblW w:w="8706"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3"/>
        <w:gridCol w:w="2063"/>
        <w:gridCol w:w="1366"/>
        <w:gridCol w:w="734"/>
        <w:gridCol w:w="1350"/>
        <w:gridCol w:w="1150"/>
      </w:tblGrid>
      <w:tr>
        <w:tblPrEx>
          <w:tblLayout w:type="fixed"/>
        </w:tblPrEx>
        <w:trPr>
          <w:trHeight w:val="454" w:hRule="atLeast"/>
        </w:trPr>
        <w:tc>
          <w:tcPr>
            <w:tcW w:w="2043" w:type="dxa"/>
            <w:tcBorders>
              <w:top w:val="double" w:color="000000" w:sz="6" w:space="0"/>
            </w:tcBorders>
            <w:vAlign w:val="center"/>
          </w:tcPr>
          <w:p>
            <w:pPr>
              <w:widowControl/>
              <w:jc w:val="center"/>
              <w:textAlignment w:val="center"/>
              <w:rPr>
                <w:rFonts w:ascii="宋体"/>
                <w:caps/>
                <w:color w:val="000000" w:themeColor="text1"/>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标段</w:t>
            </w:r>
          </w:p>
        </w:tc>
        <w:tc>
          <w:tcPr>
            <w:tcW w:w="2063" w:type="dxa"/>
            <w:tcBorders>
              <w:top w:val="double" w:color="000000" w:sz="6" w:space="0"/>
            </w:tcBorders>
            <w:vAlign w:val="center"/>
          </w:tcPr>
          <w:p>
            <w:pPr>
              <w:widowControl/>
              <w:jc w:val="center"/>
              <w:textAlignment w:val="center"/>
              <w:rPr>
                <w:rFonts w:ascii="宋体"/>
                <w:caps/>
                <w:color w:val="000000" w:themeColor="text1"/>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采购内容</w:t>
            </w:r>
          </w:p>
        </w:tc>
        <w:tc>
          <w:tcPr>
            <w:tcW w:w="1366" w:type="dxa"/>
            <w:tcBorders>
              <w:top w:val="double" w:color="000000" w:sz="6" w:space="0"/>
            </w:tcBorders>
            <w:vAlign w:val="center"/>
          </w:tcPr>
          <w:p>
            <w:pPr>
              <w:widowControl/>
              <w:jc w:val="center"/>
              <w:textAlignment w:val="center"/>
              <w:rPr>
                <w:rFonts w:ascii="宋体"/>
                <w:caps/>
                <w:color w:val="000000" w:themeColor="text1"/>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单台报价</w:t>
            </w:r>
          </w:p>
        </w:tc>
        <w:tc>
          <w:tcPr>
            <w:tcW w:w="734" w:type="dxa"/>
            <w:tcBorders>
              <w:top w:val="double" w:color="000000" w:sz="6" w:space="0"/>
            </w:tcBorders>
            <w:vAlign w:val="center"/>
          </w:tcPr>
          <w:p>
            <w:pPr>
              <w:widowControl/>
              <w:jc w:val="center"/>
              <w:textAlignment w:val="center"/>
              <w:rPr>
                <w:rFonts w:hint="eastAsia" w:ascii="宋体" w:hAnsi="宋体" w:eastAsia="宋体" w:cs="宋体"/>
                <w:caps/>
                <w:color w:val="000000" w:themeColor="text1"/>
                <w:kern w:val="0"/>
                <w:highlight w:val="none"/>
                <w:lang w:val="en-US" w:eastAsia="zh-CN"/>
                <w14:textFill>
                  <w14:solidFill>
                    <w14:schemeClr w14:val="tx1"/>
                  </w14:solidFill>
                </w14:textFill>
              </w:rPr>
            </w:pPr>
            <w:r>
              <w:rPr>
                <w:rFonts w:hint="eastAsia" w:ascii="宋体" w:hAnsi="宋体" w:cs="宋体"/>
                <w:caps/>
                <w:color w:val="000000" w:themeColor="text1"/>
                <w:kern w:val="0"/>
                <w:highlight w:val="none"/>
                <w:lang w:val="en-US" w:eastAsia="zh-CN"/>
                <w14:textFill>
                  <w14:solidFill>
                    <w14:schemeClr w14:val="tx1"/>
                  </w14:solidFill>
                </w14:textFill>
              </w:rPr>
              <w:t>团购下限数量</w:t>
            </w:r>
          </w:p>
        </w:tc>
        <w:tc>
          <w:tcPr>
            <w:tcW w:w="1350" w:type="dxa"/>
            <w:tcBorders>
              <w:top w:val="double" w:color="000000" w:sz="6" w:space="0"/>
            </w:tcBorders>
            <w:vAlign w:val="center"/>
          </w:tcPr>
          <w:p>
            <w:pPr>
              <w:widowControl/>
              <w:jc w:val="center"/>
              <w:textAlignment w:val="center"/>
              <w:rPr>
                <w:rFonts w:hint="eastAsia" w:ascii="宋体" w:hAnsi="宋体" w:eastAsia="宋体" w:cs="宋体"/>
                <w:caps/>
                <w:color w:val="000000" w:themeColor="text1"/>
                <w:kern w:val="0"/>
                <w:highlight w:val="none"/>
                <w:lang w:val="en-US" w:eastAsia="zh-CN"/>
                <w14:textFill>
                  <w14:solidFill>
                    <w14:schemeClr w14:val="tx1"/>
                  </w14:solidFill>
                </w14:textFill>
              </w:rPr>
            </w:pPr>
            <w:r>
              <w:rPr>
                <w:rFonts w:hint="eastAsia" w:ascii="宋体" w:hAnsi="宋体" w:cs="宋体"/>
                <w:caps/>
                <w:color w:val="000000" w:themeColor="text1"/>
                <w:kern w:val="0"/>
                <w:highlight w:val="none"/>
                <w:lang w:val="en-US" w:eastAsia="zh-CN"/>
                <w14:textFill>
                  <w14:solidFill>
                    <w14:schemeClr w14:val="tx1"/>
                  </w14:solidFill>
                </w14:textFill>
              </w:rPr>
              <w:t>团购价</w:t>
            </w:r>
          </w:p>
        </w:tc>
        <w:tc>
          <w:tcPr>
            <w:tcW w:w="1150" w:type="dxa"/>
            <w:tcBorders>
              <w:top w:val="double" w:color="000000" w:sz="6" w:space="0"/>
            </w:tcBorders>
            <w:vAlign w:val="center"/>
          </w:tcPr>
          <w:p>
            <w:pPr>
              <w:widowControl/>
              <w:jc w:val="center"/>
              <w:textAlignment w:val="center"/>
              <w:rPr>
                <w:rFonts w:ascii="宋体"/>
                <w:caps/>
                <w:color w:val="000000" w:themeColor="text1"/>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/01</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CRRT</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/02</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双泵血透机</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/03</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血细胞分离机</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/04</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YAG</w:t>
            </w:r>
            <w:r>
              <w:rPr>
                <w:rFonts w:hint="eastAsia" w:ascii="宋体" w:hAnsi="宋体" w:cs="宋体"/>
                <w:color w:val="000000" w:themeColor="text1"/>
                <w:kern w:val="0"/>
                <w:highlight w:val="none"/>
                <w14:textFill>
                  <w14:solidFill>
                    <w14:schemeClr w14:val="tx1"/>
                  </w14:solidFill>
                </w14:textFill>
              </w:rPr>
              <w:t>激光（前极）</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/05</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玻璃体切割机</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/06</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光学相干断层扫描仪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/07</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免散瞳眼底照相机</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/08</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眼底激光（后极）</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/09</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眼科激光光凝机</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/10</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人工晶体测量仪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/11</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角膜内皮细胞计</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/12</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肺功能仪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/13</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经颅多普勒超声诊断仪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/14</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经皮氧分压检查系统</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/15</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睡眠监测仪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/16</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糖尿病风险评估系统</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/19</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脑干诱发电位仪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/20A</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听力测定仪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/20B</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新生儿听觉脑干反应测试分析仪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/21</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脑功能测评与训练系统</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/22</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脑血管功能监测仪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/23</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肌电图仪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/24</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运动平板</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/25</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IVF</w:t>
            </w:r>
            <w:r>
              <w:rPr>
                <w:rFonts w:hint="eastAsia" w:ascii="宋体" w:hAnsi="宋体" w:cs="宋体"/>
                <w:color w:val="000000" w:themeColor="text1"/>
                <w:kern w:val="0"/>
                <w:highlight w:val="none"/>
                <w14:textFill>
                  <w14:solidFill>
                    <w14:schemeClr w14:val="tx1"/>
                  </w14:solidFill>
                </w14:textFill>
              </w:rPr>
              <w:t>工作站</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/27</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事件相关电位系统</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/28</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牙椅</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/29</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单泵血透机</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/31</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电脑验光仪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/32</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二氧化碳培养箱</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/33</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呼出一氧化氮测定仪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/34</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视野计</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/35</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肛肠治疗仪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/36</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电刀分析仪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/37</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生命体征模拟仪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/38</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婴儿培养箱安全测试仪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/39</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输液设备分析仪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/40</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气流分析仪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/41</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左右心功能同步检测分析仪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/42</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全自动电脑验光仪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/43</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视力筛选仪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/44</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眼压计</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5</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多普勒血流探测仪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6</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角膜地形图</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7</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视频脑电图机</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48</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肝硬化检测仪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49</w:t>
            </w:r>
          </w:p>
        </w:tc>
        <w:tc>
          <w:tcPr>
            <w:tcW w:w="2063" w:type="dxa"/>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动脉脉搏波速率检测仪</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50</w:t>
            </w:r>
          </w:p>
        </w:tc>
        <w:tc>
          <w:tcPr>
            <w:tcW w:w="2063" w:type="dxa"/>
            <w:vAlign w:val="center"/>
          </w:tcPr>
          <w:p>
            <w:pPr>
              <w:widowControl/>
              <w:textAlignment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手持式眼底相机</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51</w:t>
            </w:r>
          </w:p>
        </w:tc>
        <w:tc>
          <w:tcPr>
            <w:tcW w:w="2063" w:type="dxa"/>
            <w:vAlign w:val="center"/>
          </w:tcPr>
          <w:p>
            <w:pPr>
              <w:widowControl/>
              <w:textAlignment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电动心肺复苏机</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2043" w:type="dxa"/>
            <w:vAlign w:val="center"/>
          </w:tcPr>
          <w:p>
            <w:pPr>
              <w:widowControl/>
              <w:textAlignment w:val="cente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ZJ-</w:t>
            </w:r>
            <w:r>
              <w:rPr>
                <w:rFonts w:hint="eastAsia" w:ascii="宋体" w:hAnsi="宋体" w:cs="宋体"/>
                <w:color w:val="000000" w:themeColor="text1"/>
                <w:kern w:val="0"/>
                <w:highlight w:val="none"/>
                <w:lang w:eastAsia="zh-CN"/>
                <w14:textFill>
                  <w14:solidFill>
                    <w14:schemeClr w14:val="tx1"/>
                  </w14:solidFill>
                </w14:textFill>
              </w:rPr>
              <w:t>2433674</w:t>
            </w:r>
            <w:r>
              <w:rPr>
                <w:rFonts w:hint="eastAsia" w:ascii="宋体" w:hAnsi="宋体" w:cs="宋体"/>
                <w:color w:val="000000" w:themeColor="text1"/>
                <w:kern w:val="0"/>
                <w:highlight w:val="none"/>
                <w:lang w:eastAsia="zh-CN"/>
                <w14:textFill>
                  <w14:solidFill>
                    <w14:schemeClr w14:val="tx1"/>
                  </w14:solidFill>
                </w14:textFill>
              </w:rPr>
              <w:t>-01</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52</w:t>
            </w:r>
          </w:p>
        </w:tc>
        <w:tc>
          <w:tcPr>
            <w:tcW w:w="2063" w:type="dxa"/>
            <w:vAlign w:val="center"/>
          </w:tcPr>
          <w:p>
            <w:pPr>
              <w:widowControl/>
              <w:textAlignment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咳痰机</w:t>
            </w:r>
          </w:p>
        </w:tc>
        <w:tc>
          <w:tcPr>
            <w:tcW w:w="1366" w:type="dxa"/>
            <w:noWrap/>
            <w:vAlign w:val="center"/>
          </w:tcPr>
          <w:p>
            <w:pPr>
              <w:rPr>
                <w:rFonts w:ascii="宋体"/>
                <w:color w:val="000000" w:themeColor="text1"/>
                <w:highlight w:val="none"/>
                <w14:textFill>
                  <w14:solidFill>
                    <w14:schemeClr w14:val="tx1"/>
                  </w14:solidFill>
                </w14:textFill>
              </w:rPr>
            </w:pPr>
          </w:p>
        </w:tc>
        <w:tc>
          <w:tcPr>
            <w:tcW w:w="734"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350" w:type="dxa"/>
            <w:noWrap/>
            <w:vAlign w:val="center"/>
          </w:tcPr>
          <w:p>
            <w:pPr>
              <w:widowControl/>
              <w:textAlignment w:val="center"/>
              <w:rPr>
                <w:rFonts w:hint="eastAsia" w:ascii="宋体" w:hAnsi="宋体" w:cs="宋体"/>
                <w:color w:val="000000" w:themeColor="text1"/>
                <w:kern w:val="0"/>
                <w:highlight w:val="none"/>
                <w14:textFill>
                  <w14:solidFill>
                    <w14:schemeClr w14:val="tx1"/>
                  </w14:solidFill>
                </w14:textFill>
              </w:rPr>
            </w:pPr>
          </w:p>
        </w:tc>
        <w:tc>
          <w:tcPr>
            <w:tcW w:w="1150" w:type="dxa"/>
            <w:noWrap/>
            <w:vAlign w:val="center"/>
          </w:tcPr>
          <w:p>
            <w:pPr>
              <w:widowControl/>
              <w:textAlignment w:val="center"/>
              <w:rPr>
                <w:rFonts w:asci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允许进口</w:t>
            </w:r>
          </w:p>
        </w:tc>
      </w:tr>
    </w:tbl>
    <w:p>
      <w:pPr>
        <w:pStyle w:val="2"/>
        <w:rPr>
          <w:color w:val="000000" w:themeColor="text1"/>
          <w:highlight w:val="none"/>
          <w14:textFill>
            <w14:solidFill>
              <w14:schemeClr w14:val="tx1"/>
            </w14:solidFill>
          </w14:textFill>
        </w:rPr>
      </w:pPr>
    </w:p>
    <w:p>
      <w:pPr>
        <w:spacing w:line="360" w:lineRule="auto"/>
        <w:rPr>
          <w:rFonts w:ascii="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二、技术要求</w:t>
      </w:r>
    </w:p>
    <w:tbl>
      <w:tblPr>
        <w:tblStyle w:val="35"/>
        <w:tblW w:w="8460"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5"/>
        <w:gridCol w:w="1701"/>
        <w:gridCol w:w="482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tcBorders>
              <w:top w:val="double" w:color="000000" w:sz="6" w:space="0"/>
              <w:tl2br w:val="nil"/>
              <w:tr2bl w:val="nil"/>
            </w:tcBorders>
            <w:vAlign w:val="center"/>
          </w:tcPr>
          <w:p>
            <w:pPr>
              <w:rPr>
                <w:rFonts w:ascii="宋体"/>
                <w:caps/>
                <w:color w:val="000000" w:themeColor="text1"/>
                <w:kern w:val="0"/>
                <w:sz w:val="24"/>
                <w:szCs w:val="24"/>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采购编号</w:t>
            </w:r>
          </w:p>
        </w:tc>
        <w:tc>
          <w:tcPr>
            <w:tcW w:w="1701" w:type="dxa"/>
            <w:tcBorders>
              <w:top w:val="double" w:color="000000" w:sz="6" w:space="0"/>
              <w:tl2br w:val="nil"/>
              <w:tr2bl w:val="nil"/>
            </w:tcBorders>
            <w:vAlign w:val="center"/>
          </w:tcPr>
          <w:p>
            <w:pPr>
              <w:rPr>
                <w:rFonts w:ascii="宋体"/>
                <w:caps/>
                <w:color w:val="000000" w:themeColor="text1"/>
                <w:kern w:val="0"/>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采购内容</w:t>
            </w:r>
          </w:p>
        </w:tc>
        <w:tc>
          <w:tcPr>
            <w:tcW w:w="4824" w:type="dxa"/>
            <w:tcBorders>
              <w:top w:val="double" w:color="000000" w:sz="6" w:space="0"/>
              <w:tl2br w:val="nil"/>
              <w:tr2bl w:val="nil"/>
            </w:tcBorders>
            <w:vAlign w:val="center"/>
          </w:tcPr>
          <w:p>
            <w:pPr>
              <w:rPr>
                <w:rFonts w:ascii="宋体"/>
                <w:caps/>
                <w:color w:val="000000" w:themeColor="text1"/>
                <w:kern w:val="0"/>
                <w:highlight w:val="none"/>
                <w14:textFill>
                  <w14:solidFill>
                    <w14:schemeClr w14:val="tx1"/>
                  </w14:solidFill>
                </w14:textFill>
              </w:rPr>
            </w:pPr>
            <w:r>
              <w:rPr>
                <w:rFonts w:hint="eastAsia" w:ascii="宋体" w:hAnsi="宋体" w:cs="宋体"/>
                <w:caps/>
                <w:color w:val="000000" w:themeColor="text1"/>
                <w:kern w:val="0"/>
                <w:highlight w:val="none"/>
                <w14:textFill>
                  <w14:solidFill>
                    <w14:schemeClr w14:val="tx1"/>
                  </w14:solidFill>
                </w14:textFill>
              </w:rPr>
              <w:t>主要要求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/01</w:t>
            </w:r>
          </w:p>
        </w:tc>
        <w:tc>
          <w:tcPr>
            <w:tcW w:w="1701"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CRRT</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、可以进行所有连续性血液净化方式；</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、泵系统：≥</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个；</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、称重系统。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/02</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双泵血透机</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具有常规</w:t>
            </w:r>
            <w:r>
              <w:rPr>
                <w:rFonts w:ascii="宋体" w:hAnsi="宋体" w:cs="宋体"/>
                <w:color w:val="000000" w:themeColor="text1"/>
                <w:highlight w:val="none"/>
                <w14:textFill>
                  <w14:solidFill>
                    <w14:schemeClr w14:val="tx1"/>
                  </w14:solidFill>
                </w14:textFill>
              </w:rPr>
              <w:t>HDF</w:t>
            </w:r>
            <w:r>
              <w:rPr>
                <w:rFonts w:hint="eastAsia" w:ascii="宋体" w:hAnsi="宋体" w:cs="宋体"/>
                <w:color w:val="000000" w:themeColor="text1"/>
                <w:highlight w:val="none"/>
                <w14:textFill>
                  <w14:solidFill>
                    <w14:schemeClr w14:val="tx1"/>
                  </w14:solidFill>
                </w14:textFill>
              </w:rPr>
              <w:t>功能及单超模式，具有碳酸盐、醋酸盐透析治疗功能。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/03</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血细胞分离机</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、自动外周血干细胞采集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干细胞采集效率高；</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、白细胞（粒细胞、淋巴细胞）、血小板采集和去除；</w:t>
            </w:r>
          </w:p>
          <w:p>
            <w:pP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、骨髓采集后浓缩淘洗去红；</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、淋巴血浆交换。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/04</w:t>
            </w:r>
          </w:p>
        </w:tc>
        <w:tc>
          <w:tcPr>
            <w:tcW w:w="1701"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YAG</w:t>
            </w:r>
            <w:r>
              <w:rPr>
                <w:rFonts w:hint="eastAsia" w:ascii="宋体" w:hAnsi="宋体" w:cs="宋体"/>
                <w:color w:val="000000" w:themeColor="text1"/>
                <w:highlight w:val="none"/>
                <w14:textFill>
                  <w14:solidFill>
                    <w14:schemeClr w14:val="tx1"/>
                  </w14:solidFill>
                </w14:textFill>
              </w:rPr>
              <w:t>激光（前极）</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、激光介质：</w:t>
            </w:r>
            <w:r>
              <w:rPr>
                <w:rFonts w:ascii="宋体" w:hAnsi="宋体" w:cs="宋体"/>
                <w:color w:val="000000" w:themeColor="text1"/>
                <w:highlight w:val="none"/>
                <w14:textFill>
                  <w14:solidFill>
                    <w14:schemeClr w14:val="tx1"/>
                  </w14:solidFill>
                </w14:textFill>
              </w:rPr>
              <w:t>YAG</w:t>
            </w:r>
            <w:r>
              <w:rPr>
                <w:rFonts w:hint="eastAsia" w:ascii="宋体" w:hAnsi="宋体" w:cs="宋体"/>
                <w:color w:val="000000" w:themeColor="text1"/>
                <w:highlight w:val="none"/>
                <w14:textFill>
                  <w14:solidFill>
                    <w14:schemeClr w14:val="tx1"/>
                  </w14:solidFill>
                </w14:textFill>
              </w:rPr>
              <w:t>激光；</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、波长：</w:t>
            </w:r>
            <w:r>
              <w:rPr>
                <w:rFonts w:ascii="宋体" w:hAnsi="宋体" w:cs="宋体"/>
                <w:color w:val="000000" w:themeColor="text1"/>
                <w:highlight w:val="none"/>
                <w14:textFill>
                  <w14:solidFill>
                    <w14:schemeClr w14:val="tx1"/>
                  </w14:solidFill>
                </w14:textFill>
              </w:rPr>
              <w:t>1064</w:t>
            </w:r>
            <w:r>
              <w:rPr>
                <w:rFonts w:hint="eastAsia" w:ascii="宋体" w:hAnsi="宋体" w:cs="宋体"/>
                <w:color w:val="000000" w:themeColor="text1"/>
                <w:highlight w:val="none"/>
                <w14:textFill>
                  <w14:solidFill>
                    <w14:schemeClr w14:val="tx1"/>
                  </w14:solidFill>
                </w14:textFill>
              </w:rPr>
              <w:t>纳米、</w:t>
            </w:r>
            <w:r>
              <w:rPr>
                <w:rFonts w:ascii="宋体" w:hAnsi="宋体" w:cs="宋体"/>
                <w:color w:val="000000" w:themeColor="text1"/>
                <w:highlight w:val="none"/>
                <w14:textFill>
                  <w14:solidFill>
                    <w14:schemeClr w14:val="tx1"/>
                  </w14:solidFill>
                </w14:textFill>
              </w:rPr>
              <w:t>532</w:t>
            </w:r>
            <w:r>
              <w:rPr>
                <w:rFonts w:hint="eastAsia" w:ascii="宋体" w:hAnsi="宋体" w:cs="宋体"/>
                <w:color w:val="000000" w:themeColor="text1"/>
                <w:highlight w:val="none"/>
                <w14:textFill>
                  <w14:solidFill>
                    <w14:schemeClr w14:val="tx1"/>
                  </w14:solidFill>
                </w14:textFill>
              </w:rPr>
              <w:t>纳米；</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、单脉冲能量：</w:t>
            </w:r>
            <w:r>
              <w:rPr>
                <w:rFonts w:ascii="宋体" w:hAnsi="宋体" w:cs="宋体"/>
                <w:color w:val="000000" w:themeColor="text1"/>
                <w:highlight w:val="none"/>
                <w14:textFill>
                  <w14:solidFill>
                    <w14:schemeClr w14:val="tx1"/>
                  </w14:solidFill>
                </w14:textFill>
              </w:rPr>
              <w:t>1064</w:t>
            </w:r>
            <w:r>
              <w:rPr>
                <w:rFonts w:hint="eastAsia" w:ascii="宋体" w:hAnsi="宋体" w:cs="宋体"/>
                <w:color w:val="000000" w:themeColor="text1"/>
                <w:highlight w:val="none"/>
                <w14:textFill>
                  <w14:solidFill>
                    <w14:schemeClr w14:val="tx1"/>
                  </w14:solidFill>
                </w14:textFill>
              </w:rPr>
              <w:t>纳米≥</w:t>
            </w:r>
            <w:r>
              <w:rPr>
                <w:rFonts w:ascii="宋体" w:hAnsi="宋体" w:cs="宋体"/>
                <w:color w:val="000000" w:themeColor="text1"/>
                <w:highlight w:val="none"/>
                <w14:textFill>
                  <w14:solidFill>
                    <w14:schemeClr w14:val="tx1"/>
                  </w14:solidFill>
                </w14:textFill>
              </w:rPr>
              <w:t>1000</w:t>
            </w:r>
            <w:r>
              <w:rPr>
                <w:rFonts w:hint="eastAsia" w:ascii="宋体" w:hAnsi="宋体" w:cs="宋体"/>
                <w:color w:val="000000" w:themeColor="text1"/>
                <w:highlight w:val="none"/>
                <w14:textFill>
                  <w14:solidFill>
                    <w14:schemeClr w14:val="tx1"/>
                  </w14:solidFill>
                </w14:textFill>
              </w:rPr>
              <w:t>毫焦，</w:t>
            </w:r>
            <w:r>
              <w:rPr>
                <w:rFonts w:ascii="宋体" w:hAnsi="宋体" w:cs="宋体"/>
                <w:color w:val="000000" w:themeColor="text1"/>
                <w:highlight w:val="none"/>
                <w14:textFill>
                  <w14:solidFill>
                    <w14:schemeClr w14:val="tx1"/>
                  </w14:solidFill>
                </w14:textFill>
              </w:rPr>
              <w:t>532</w:t>
            </w:r>
            <w:r>
              <w:rPr>
                <w:rFonts w:hint="eastAsia" w:ascii="宋体" w:hAnsi="宋体" w:cs="宋体"/>
                <w:color w:val="000000" w:themeColor="text1"/>
                <w:highlight w:val="none"/>
                <w14:textFill>
                  <w14:solidFill>
                    <w14:schemeClr w14:val="tx1"/>
                  </w14:solidFill>
                </w14:textFill>
              </w:rPr>
              <w:t>纳米≥</w:t>
            </w:r>
            <w:r>
              <w:rPr>
                <w:rFonts w:ascii="宋体" w:hAnsi="宋体" w:cs="宋体"/>
                <w:color w:val="000000" w:themeColor="text1"/>
                <w:highlight w:val="none"/>
                <w14:textFill>
                  <w14:solidFill>
                    <w14:schemeClr w14:val="tx1"/>
                  </w14:solidFill>
                </w14:textFill>
              </w:rPr>
              <w:t>300</w:t>
            </w:r>
            <w:r>
              <w:rPr>
                <w:rFonts w:hint="eastAsia" w:ascii="宋体" w:hAnsi="宋体" w:cs="宋体"/>
                <w:color w:val="000000" w:themeColor="text1"/>
                <w:highlight w:val="none"/>
                <w14:textFill>
                  <w14:solidFill>
                    <w14:schemeClr w14:val="tx1"/>
                  </w14:solidFill>
                </w14:textFill>
              </w:rPr>
              <w:t>毫焦；</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、主机、脚踏开关、必要的附件等。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/05</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玻璃体切割机</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、具有超声乳化、高速玻璃体切割功能、超声粉碎、气动剪刀、自动硅油注吸功能、眼内外电凝功能、气液交换功能、自动移液功能；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、超乳模式：≥</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种；</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、切割模式：≥</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种；</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、切割速度：≥</w:t>
            </w:r>
            <w:r>
              <w:rPr>
                <w:rFonts w:ascii="宋体" w:hAnsi="宋体" w:cs="宋体"/>
                <w:color w:val="000000" w:themeColor="text1"/>
                <w:highlight w:val="none"/>
                <w14:textFill>
                  <w14:solidFill>
                    <w14:schemeClr w14:val="tx1"/>
                  </w14:solidFill>
                </w14:textFill>
              </w:rPr>
              <w:t>2000</w:t>
            </w:r>
            <w:r>
              <w:rPr>
                <w:rFonts w:hint="eastAsia" w:ascii="宋体" w:hAnsi="宋体" w:cs="宋体"/>
                <w:color w:val="000000" w:themeColor="text1"/>
                <w:highlight w:val="none"/>
                <w14:textFill>
                  <w14:solidFill>
                    <w14:schemeClr w14:val="tx1"/>
                  </w14:solidFill>
                </w14:textFill>
              </w:rPr>
              <w:t>次</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/06</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光学相干断层扫描仪</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、视网膜实时断层成像和定量分析；</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、视神经纤维层厚度分析及视神经乳头结构分析；</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、确切而直观的断层信息，可准确判断黄斑裂孔，黄斑囊样水肿等眼底疾病；</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、病变位置的精确定位。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/07</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免散瞳眼底照相机</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、传感器分辨率：</w:t>
            </w:r>
            <w:r>
              <w:rPr>
                <w:rFonts w:ascii="宋体" w:hAnsi="宋体" w:cs="宋体"/>
                <w:color w:val="000000" w:themeColor="text1"/>
                <w:highlight w:val="none"/>
                <w14:textFill>
                  <w14:solidFill>
                    <w14:schemeClr w14:val="tx1"/>
                  </w14:solidFill>
                </w14:textFill>
              </w:rPr>
              <w:t>1000</w:t>
            </w:r>
            <w:r>
              <w:rPr>
                <w:rFonts w:hint="eastAsia" w:ascii="宋体" w:hAnsi="宋体" w:cs="宋体"/>
                <w:color w:val="000000" w:themeColor="text1"/>
                <w:highlight w:val="none"/>
                <w14:textFill>
                  <w14:solidFill>
                    <w14:schemeClr w14:val="tx1"/>
                  </w14:solidFill>
                </w14:textFill>
              </w:rPr>
              <w:t>万像素或更高；</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、数码相机或</w:t>
            </w:r>
            <w:r>
              <w:rPr>
                <w:rFonts w:ascii="宋体" w:hAnsi="宋体" w:cs="宋体"/>
                <w:color w:val="000000" w:themeColor="text1"/>
                <w:highlight w:val="none"/>
                <w14:textFill>
                  <w14:solidFill>
                    <w14:schemeClr w14:val="tx1"/>
                  </w14:solidFill>
                </w14:textFill>
              </w:rPr>
              <w:t>CCD</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、工作距离调整：眼前部指示</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劈裂线调整</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转鼓调焦；</w:t>
            </w:r>
            <w:r>
              <w:rPr>
                <w:rFonts w:ascii="宋体" w:hAnsi="宋体" w:cs="宋体"/>
                <w:color w:val="000000" w:themeColor="text1"/>
                <w:highlight w:val="none"/>
                <w14:textFill>
                  <w14:solidFill>
                    <w14:schemeClr w14:val="tx1"/>
                  </w14:solidFill>
                </w14:textFill>
              </w:rPr>
              <w:t xml:space="preserve"> </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、视网膜指示</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工作距离点；</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、分析软件；</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、患者信息存储；</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、具有检索功能；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、工作站、打印机、升降台。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/08</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眼底激光（后极）</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、激光类型：固体倍频激光；</w:t>
            </w:r>
            <w:r>
              <w:rPr>
                <w:rFonts w:ascii="宋体" w:hAnsi="宋体" w:cs="宋体"/>
                <w:color w:val="000000" w:themeColor="text1"/>
                <w:highlight w:val="none"/>
                <w14:textFill>
                  <w14:solidFill>
                    <w14:schemeClr w14:val="tx1"/>
                  </w14:solidFill>
                </w14:textFill>
              </w:rPr>
              <w:t xml:space="preserve"> </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、波长：</w:t>
            </w:r>
            <w:r>
              <w:rPr>
                <w:rFonts w:ascii="宋体" w:hAnsi="宋体" w:cs="宋体"/>
                <w:color w:val="000000" w:themeColor="text1"/>
                <w:highlight w:val="none"/>
                <w14:textFill>
                  <w14:solidFill>
                    <w14:schemeClr w14:val="tx1"/>
                  </w14:solidFill>
                </w14:textFill>
              </w:rPr>
              <w:t>532nm</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 xml:space="preserve">  </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、功率：</w:t>
            </w:r>
            <w:r>
              <w:rPr>
                <w:rFonts w:ascii="宋体" w:hAnsi="宋体" w:cs="宋体"/>
                <w:color w:val="000000" w:themeColor="text1"/>
                <w:highlight w:val="none"/>
                <w14:textFill>
                  <w14:solidFill>
                    <w14:schemeClr w14:val="tx1"/>
                  </w14:solidFill>
                </w14:textFill>
              </w:rPr>
              <w:t>1.5W</w:t>
            </w:r>
            <w:r>
              <w:rPr>
                <w:rFonts w:hint="eastAsia" w:ascii="宋体" w:hAnsi="宋体" w:cs="宋体"/>
                <w:color w:val="000000" w:themeColor="text1"/>
                <w:highlight w:val="none"/>
                <w14:textFill>
                  <w14:solidFill>
                    <w14:schemeClr w14:val="tx1"/>
                  </w14:solidFill>
                </w14:textFill>
              </w:rPr>
              <w:t>在角膜上；</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、脉冲持续时间：</w:t>
            </w:r>
            <w:r>
              <w:rPr>
                <w:rFonts w:ascii="宋体" w:hAnsi="宋体" w:cs="宋体"/>
                <w:color w:val="000000" w:themeColor="text1"/>
                <w:highlight w:val="none"/>
                <w14:textFill>
                  <w14:solidFill>
                    <w14:schemeClr w14:val="tx1"/>
                  </w14:solidFill>
                </w14:textFill>
              </w:rPr>
              <w:t xml:space="preserve">10-2500ms </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 xml:space="preserve"> </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、冷却：热电；</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、主机、脚踏开关、升降台、必要的附件。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/09</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眼科激光光凝机</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、光源：雷射光；</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、可监控治疗点的大小；</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、提供连续可调整的定焦点和同源雷射点，保证准确的能量释放；</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、独立的监控系统；</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、激光传输。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/10</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人工晶体测量仪</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、角膜曲率测量；</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、前房长度测量；</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IOL</w:t>
            </w:r>
            <w:r>
              <w:rPr>
                <w:rFonts w:hint="eastAsia" w:ascii="宋体" w:hAnsi="宋体" w:cs="宋体"/>
                <w:color w:val="000000" w:themeColor="text1"/>
                <w:highlight w:val="none"/>
                <w14:textFill>
                  <w14:solidFill>
                    <w14:schemeClr w14:val="tx1"/>
                  </w14:solidFill>
                </w14:textFill>
              </w:rPr>
              <w:t>计算模块；</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IOL</w:t>
            </w:r>
            <w:r>
              <w:rPr>
                <w:rFonts w:hint="eastAsia" w:ascii="宋体" w:hAnsi="宋体" w:cs="宋体"/>
                <w:color w:val="000000" w:themeColor="text1"/>
                <w:highlight w:val="none"/>
                <w14:textFill>
                  <w14:solidFill>
                    <w14:schemeClr w14:val="tx1"/>
                  </w14:solidFill>
                </w14:textFill>
              </w:rPr>
              <w:t>数据库。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/11</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角膜内皮细胞计</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、非接触测量；</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、符合三种图像采集模式：自动</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半自动</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手动。</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、三维自动对焦；</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、通过软件实现角膜内皮六角形计数、分析、记录；</w:t>
            </w:r>
          </w:p>
          <w:p>
            <w:pP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、照相：具备；</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、放大倍数：</w:t>
            </w:r>
            <w:r>
              <w:rPr>
                <w:rFonts w:ascii="宋体" w:hAnsi="宋体" w:cs="宋体"/>
                <w:color w:val="000000" w:themeColor="text1"/>
                <w:highlight w:val="none"/>
                <w14:textFill>
                  <w14:solidFill>
                    <w14:schemeClr w14:val="tx1"/>
                  </w14:solidFill>
                </w14:textFill>
              </w:rPr>
              <w:t>150X</w:t>
            </w:r>
            <w:r>
              <w:rPr>
                <w:rFonts w:hint="eastAsia" w:ascii="宋体" w:hAnsi="宋体" w:cs="宋体"/>
                <w:color w:val="000000" w:themeColor="text1"/>
                <w:highlight w:val="none"/>
                <w14:textFill>
                  <w14:solidFill>
                    <w14:schemeClr w14:val="tx1"/>
                  </w14:solidFill>
                </w14:textFill>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/12</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肺功能仪</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、具有通气功能；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、具有残气弥散功能；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、具有肺内气体分布功能。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/13</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经颅多普勒超声诊断仪</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、数字化；</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、双通道；</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、主机、工作站、打印机。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/14</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经皮氧分压检查系统</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、组织血液灌注量及皮下微血管弹性的监测；</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、精准预测糖尿病微循环病变、创伤愈合情况；</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、监测趾端压力、皮肤灌注压、阻断后反应性充血（</w:t>
            </w:r>
            <w:r>
              <w:rPr>
                <w:rFonts w:ascii="宋体" w:hAnsi="宋体" w:cs="宋体"/>
                <w:color w:val="000000" w:themeColor="text1"/>
                <w:highlight w:val="none"/>
                <w14:textFill>
                  <w14:solidFill>
                    <w14:schemeClr w14:val="tx1"/>
                  </w14:solidFill>
                </w14:textFill>
              </w:rPr>
              <w:t>PORH</w:t>
            </w:r>
            <w:r>
              <w:rPr>
                <w:rFonts w:hint="eastAsia" w:ascii="宋体" w:hAnsi="宋体" w:cs="宋体"/>
                <w:color w:val="000000" w:themeColor="text1"/>
                <w:highlight w:val="none"/>
                <w14:textFill>
                  <w14:solidFill>
                    <w14:schemeClr w14:val="tx1"/>
                  </w14:solidFill>
                </w14:textFill>
              </w:rPr>
              <w:t>）等指数；</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、精确监测、皮温、经皮氧分压等参数。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/15</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睡眠监测仪</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一、配置要求：</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、主机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、计算机工作站及配套软件系统</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、相关附件</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二、招标主要技术要求</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、临床适用于成人和儿童的呼吸睡眠暂停及紊乱的诊断与治疗；</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、总通道数≥</w:t>
            </w:r>
            <w:r>
              <w:rPr>
                <w:rFonts w:ascii="宋体" w:hAnsi="宋体" w:cs="宋体"/>
                <w:color w:val="000000" w:themeColor="text1"/>
                <w:highlight w:val="none"/>
                <w14:textFill>
                  <w14:solidFill>
                    <w14:schemeClr w14:val="tx1"/>
                  </w14:solidFill>
                </w14:textFill>
              </w:rPr>
              <w:t>40</w:t>
            </w:r>
            <w:r>
              <w:rPr>
                <w:rFonts w:hint="eastAsia" w:ascii="宋体" w:hAnsi="宋体" w:cs="宋体"/>
                <w:color w:val="000000" w:themeColor="text1"/>
                <w:highlight w:val="none"/>
                <w14:textFill>
                  <w14:solidFill>
                    <w14:schemeClr w14:val="tx1"/>
                  </w14:solidFill>
                </w14:textFill>
              </w:rPr>
              <w:t>导，包括：脑电</w:t>
            </w:r>
            <w:r>
              <w:rPr>
                <w:rFonts w:ascii="宋体" w:hAnsi="宋体" w:cs="宋体"/>
                <w:color w:val="000000" w:themeColor="text1"/>
                <w:highlight w:val="none"/>
                <w14:textFill>
                  <w14:solidFill>
                    <w14:schemeClr w14:val="tx1"/>
                  </w14:solidFill>
                </w14:textFill>
              </w:rPr>
              <w:t>EEG</w:t>
            </w:r>
            <w:r>
              <w:rPr>
                <w:rFonts w:hint="eastAsia" w:ascii="宋体" w:hAnsi="宋体" w:cs="宋体"/>
                <w:color w:val="000000" w:themeColor="text1"/>
                <w:highlight w:val="none"/>
                <w14:textFill>
                  <w14:solidFill>
                    <w14:schemeClr w14:val="tx1"/>
                  </w14:solidFill>
                </w14:textFill>
              </w:rPr>
              <w:t>、心电</w:t>
            </w:r>
            <w:r>
              <w:rPr>
                <w:rFonts w:ascii="宋体" w:hAnsi="宋体" w:cs="宋体"/>
                <w:color w:val="000000" w:themeColor="text1"/>
                <w:highlight w:val="none"/>
                <w14:textFill>
                  <w14:solidFill>
                    <w14:schemeClr w14:val="tx1"/>
                  </w14:solidFill>
                </w14:textFill>
              </w:rPr>
              <w:t>ECG</w:t>
            </w:r>
            <w:r>
              <w:rPr>
                <w:rFonts w:hint="eastAsia" w:ascii="宋体" w:hAnsi="宋体" w:cs="宋体"/>
                <w:color w:val="000000" w:themeColor="text1"/>
                <w:highlight w:val="none"/>
                <w14:textFill>
                  <w14:solidFill>
                    <w14:schemeClr w14:val="tx1"/>
                  </w14:solidFill>
                </w14:textFill>
              </w:rPr>
              <w:t>、眼电</w:t>
            </w:r>
            <w:r>
              <w:rPr>
                <w:rFonts w:ascii="宋体" w:hAnsi="宋体" w:cs="宋体"/>
                <w:color w:val="000000" w:themeColor="text1"/>
                <w:highlight w:val="none"/>
                <w14:textFill>
                  <w14:solidFill>
                    <w14:schemeClr w14:val="tx1"/>
                  </w14:solidFill>
                </w14:textFill>
              </w:rPr>
              <w:t>EOG</w:t>
            </w:r>
            <w:r>
              <w:rPr>
                <w:rFonts w:hint="eastAsia" w:ascii="宋体" w:hAnsi="宋体" w:cs="宋体"/>
                <w:color w:val="000000" w:themeColor="text1"/>
                <w:highlight w:val="none"/>
                <w14:textFill>
                  <w14:solidFill>
                    <w14:schemeClr w14:val="tx1"/>
                  </w14:solidFill>
                </w14:textFill>
              </w:rPr>
              <w:t>、下额肌电、腿动</w:t>
            </w:r>
            <w:r>
              <w:rPr>
                <w:rFonts w:ascii="宋体" w:hAnsi="宋体" w:cs="宋体"/>
                <w:color w:val="000000" w:themeColor="text1"/>
                <w:highlight w:val="none"/>
                <w14:textFill>
                  <w14:solidFill>
                    <w14:schemeClr w14:val="tx1"/>
                  </w14:solidFill>
                </w14:textFill>
              </w:rPr>
              <w:t>EMG</w:t>
            </w:r>
            <w:r>
              <w:rPr>
                <w:rFonts w:hint="eastAsia" w:ascii="宋体" w:hAnsi="宋体" w:cs="宋体"/>
                <w:color w:val="000000" w:themeColor="text1"/>
                <w:highlight w:val="none"/>
                <w14:textFill>
                  <w14:solidFill>
                    <w14:schemeClr w14:val="tx1"/>
                  </w14:solidFill>
                </w14:textFill>
              </w:rPr>
              <w:t>、任意肌电</w:t>
            </w:r>
            <w:r>
              <w:rPr>
                <w:rFonts w:ascii="宋体" w:hAnsi="宋体" w:cs="宋体"/>
                <w:color w:val="000000" w:themeColor="text1"/>
                <w:highlight w:val="none"/>
                <w14:textFill>
                  <w14:solidFill>
                    <w14:schemeClr w14:val="tx1"/>
                  </w14:solidFill>
                </w14:textFill>
              </w:rPr>
              <w:t>EMG</w:t>
            </w:r>
            <w:r>
              <w:rPr>
                <w:rFonts w:hint="eastAsia" w:ascii="宋体" w:hAnsi="宋体" w:cs="宋体"/>
                <w:color w:val="000000" w:themeColor="text1"/>
                <w:highlight w:val="none"/>
                <w14:textFill>
                  <w14:solidFill>
                    <w14:schemeClr w14:val="tx1"/>
                  </w14:solidFill>
                </w14:textFill>
              </w:rPr>
              <w:t>、口鼻气流、鼾声、胸部呼吸运动、腹部呼吸运动、肢体运动、体位、血氧饱和度、</w:t>
            </w:r>
            <w:r>
              <w:rPr>
                <w:rFonts w:ascii="宋体" w:hAnsi="宋体" w:cs="宋体"/>
                <w:color w:val="000000" w:themeColor="text1"/>
                <w:highlight w:val="none"/>
                <w14:textFill>
                  <w14:solidFill>
                    <w14:schemeClr w14:val="tx1"/>
                  </w14:solidFill>
                </w14:textFill>
              </w:rPr>
              <w:t>CPAP/IPAP</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EPAP</w:t>
            </w:r>
            <w:r>
              <w:rPr>
                <w:rFonts w:hint="eastAsia" w:ascii="宋体" w:hAnsi="宋体" w:cs="宋体"/>
                <w:color w:val="000000" w:themeColor="text1"/>
                <w:highlight w:val="none"/>
                <w14:textFill>
                  <w14:solidFill>
                    <w14:schemeClr w14:val="tx1"/>
                  </w14:solidFill>
                </w14:textFill>
              </w:rPr>
              <w:t>等；</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、具有病人报告形成、储存、打印功能，报告内容可根据临床需要自行定制；</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、系统具有扩展功能。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/16</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糖尿病风险评估系统</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测试参数：</w:t>
            </w:r>
            <w:r>
              <w:rPr>
                <w:rFonts w:ascii="宋体" w:hAnsi="宋体" w:cs="宋体"/>
                <w:color w:val="000000" w:themeColor="text1"/>
                <w:highlight w:val="none"/>
                <w14:textFill>
                  <w14:solidFill>
                    <w14:schemeClr w14:val="tx1"/>
                  </w14:solidFill>
                </w14:textFill>
              </w:rPr>
              <w:t>IGT</w:t>
            </w:r>
            <w:r>
              <w:rPr>
                <w:rFonts w:hint="eastAsia" w:ascii="宋体" w:hAnsi="宋体" w:cs="宋体"/>
                <w:color w:val="000000" w:themeColor="text1"/>
                <w:highlight w:val="none"/>
                <w14:textFill>
                  <w14:solidFill>
                    <w14:schemeClr w14:val="tx1"/>
                  </w14:solidFill>
                </w14:textFill>
              </w:rPr>
              <w:t>：葡萄糖耐量受损程度</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DMII</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 xml:space="preserve">II </w:t>
            </w:r>
            <w:r>
              <w:rPr>
                <w:rFonts w:hint="eastAsia" w:ascii="宋体" w:hAnsi="宋体" w:cs="宋体"/>
                <w:color w:val="000000" w:themeColor="text1"/>
                <w:highlight w:val="none"/>
                <w14:textFill>
                  <w14:solidFill>
                    <w14:schemeClr w14:val="tx1"/>
                  </w14:solidFill>
                </w14:textFill>
              </w:rPr>
              <w:t>型糖尿病风险程度</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Complication</w:t>
            </w:r>
            <w:r>
              <w:rPr>
                <w:rFonts w:hint="eastAsia" w:ascii="宋体" w:hAnsi="宋体" w:cs="宋体"/>
                <w:color w:val="000000" w:themeColor="text1"/>
                <w:highlight w:val="none"/>
                <w14:textFill>
                  <w14:solidFill>
                    <w14:schemeClr w14:val="tx1"/>
                  </w14:solidFill>
                </w14:textFill>
              </w:rPr>
              <w:t>：糖尿病并发症诊断；</w:t>
            </w:r>
            <w:r>
              <w:rPr>
                <w:rFonts w:ascii="宋体" w:hAnsi="宋体" w:cs="宋体"/>
                <w:color w:val="000000" w:themeColor="text1"/>
                <w:highlight w:val="none"/>
                <w14:textFill>
                  <w14:solidFill>
                    <w14:schemeClr w14:val="tx1"/>
                  </w14:solidFill>
                </w14:textFill>
              </w:rPr>
              <w:t xml:space="preserve"> HRV</w:t>
            </w:r>
            <w:r>
              <w:rPr>
                <w:rFonts w:hint="eastAsia" w:ascii="宋体" w:hAnsi="宋体" w:cs="宋体"/>
                <w:color w:val="000000" w:themeColor="text1"/>
                <w:highlight w:val="none"/>
                <w14:textFill>
                  <w14:solidFill>
                    <w14:schemeClr w14:val="tx1"/>
                  </w14:solidFill>
                </w14:textFill>
              </w:rPr>
              <w:t>：心率变异率评估心脏病发病风险；</w:t>
            </w:r>
            <w:r>
              <w:rPr>
                <w:rFonts w:ascii="宋体" w:hAnsi="宋体" w:cs="宋体"/>
                <w:color w:val="000000" w:themeColor="text1"/>
                <w:highlight w:val="none"/>
                <w14:textFill>
                  <w14:solidFill>
                    <w14:schemeClr w14:val="tx1"/>
                  </w14:solidFill>
                </w14:textFill>
              </w:rPr>
              <w:t>GFR</w:t>
            </w:r>
            <w:r>
              <w:rPr>
                <w:rFonts w:hint="eastAsia" w:ascii="宋体" w:hAnsi="宋体" w:cs="宋体"/>
                <w:color w:val="000000" w:themeColor="text1"/>
                <w:highlight w:val="none"/>
                <w14:textFill>
                  <w14:solidFill>
                    <w14:schemeClr w14:val="tx1"/>
                  </w14:solidFill>
                </w14:textFill>
              </w:rPr>
              <w:t>：肾小球滤过率诊断。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/19</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脑干诱发电位仪</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ABR</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ASSR</w:t>
            </w:r>
            <w:r>
              <w:rPr>
                <w:rFonts w:hint="eastAsia" w:ascii="宋体" w:hAnsi="宋体" w:cs="宋体"/>
                <w:color w:val="000000" w:themeColor="text1"/>
                <w:highlight w:val="none"/>
                <w14:textFill>
                  <w14:solidFill>
                    <w14:schemeClr w14:val="tx1"/>
                  </w14:solidFill>
                </w14:textFill>
              </w:rPr>
              <w:t>、骨导</w:t>
            </w:r>
            <w:r>
              <w:rPr>
                <w:rFonts w:ascii="宋体" w:hAnsi="宋体" w:cs="宋体"/>
                <w:color w:val="000000" w:themeColor="text1"/>
                <w:highlight w:val="none"/>
                <w14:textFill>
                  <w14:solidFill>
                    <w14:schemeClr w14:val="tx1"/>
                  </w14:solidFill>
                </w14:textFill>
              </w:rPr>
              <w:t>ABR</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CM</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EcochG</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MLR</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LLR</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P300</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40Hz-AERP</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VEMP</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EABR</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、二通道，</w:t>
            </w:r>
            <w:r>
              <w:rPr>
                <w:rFonts w:ascii="宋体" w:hAnsi="宋体" w:cs="宋体"/>
                <w:color w:val="000000" w:themeColor="text1"/>
                <w:highlight w:val="none"/>
                <w14:textFill>
                  <w14:solidFill>
                    <w14:schemeClr w14:val="tx1"/>
                  </w14:solidFill>
                </w14:textFill>
              </w:rPr>
              <w:t>16bit</w:t>
            </w:r>
            <w:r>
              <w:rPr>
                <w:rFonts w:hint="eastAsia" w:ascii="宋体" w:hAnsi="宋体" w:cs="宋体"/>
                <w:color w:val="000000" w:themeColor="text1"/>
                <w:highlight w:val="none"/>
                <w14:textFill>
                  <w14:solidFill>
                    <w14:schemeClr w14:val="tx1"/>
                  </w14:solidFill>
                </w14:textFill>
              </w:rPr>
              <w:t>，输入阻抗≥</w:t>
            </w:r>
            <w:r>
              <w:rPr>
                <w:rFonts w:ascii="宋体" w:hAnsi="宋体" w:cs="宋体"/>
                <w:color w:val="000000" w:themeColor="text1"/>
                <w:highlight w:val="none"/>
                <w14:textFill>
                  <w14:solidFill>
                    <w14:schemeClr w14:val="tx1"/>
                  </w14:solidFill>
                </w14:textFill>
              </w:rPr>
              <w:t>10M</w:t>
            </w:r>
            <w:r>
              <w:rPr>
                <w:rFonts w:hint="eastAsia" w:ascii="宋体" w:hAnsi="宋体" w:cs="宋体"/>
                <w:color w:val="000000" w:themeColor="text1"/>
                <w:highlight w:val="none"/>
                <w14:textFill>
                  <w14:solidFill>
                    <w14:schemeClr w14:val="tx1"/>
                  </w14:solidFill>
                </w14:textFill>
              </w:rPr>
              <w:t>欧姆，</w:t>
            </w:r>
            <w:r>
              <w:rPr>
                <w:rFonts w:ascii="宋体" w:hAnsi="宋体" w:cs="宋体"/>
                <w:color w:val="000000" w:themeColor="text1"/>
                <w:highlight w:val="none"/>
                <w14:textFill>
                  <w14:solidFill>
                    <w14:schemeClr w14:val="tx1"/>
                  </w14:solidFill>
                </w14:textFill>
              </w:rPr>
              <w:t>C/M</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100dB</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、皮肤阻抗测试；</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、输出声强≥</w:t>
            </w:r>
            <w:r>
              <w:rPr>
                <w:rFonts w:ascii="宋体" w:hAnsi="宋体" w:cs="宋体"/>
                <w:color w:val="000000" w:themeColor="text1"/>
                <w:highlight w:val="none"/>
                <w14:textFill>
                  <w14:solidFill>
                    <w14:schemeClr w14:val="tx1"/>
                  </w14:solidFill>
                </w14:textFill>
              </w:rPr>
              <w:t>131dB SPL</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、标配（含工作站</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及头戴式耳机、插入式耳机、骨导耳机、隔离电源、遥控装置、联机软件。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/20A</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听力测定仪</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、配置要求：主机</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气导耳机和骨导耳机各</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付；</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、测试模式：自发耳声发射、畸变产物耳声发射和瞬态诱发耳声发射。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/20B</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新生儿听觉脑干反应测试分析仪</w:t>
            </w:r>
          </w:p>
        </w:tc>
        <w:tc>
          <w:tcPr>
            <w:tcW w:w="4824" w:type="dxa"/>
            <w:vAlign w:val="center"/>
          </w:tcPr>
          <w:p>
            <w:pPr>
              <w:widowControl/>
              <w:numPr>
                <w:ilvl w:val="0"/>
                <w:numId w:val="1"/>
              </w:num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机器配置：</w:t>
            </w:r>
          </w:p>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、主机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台；</w:t>
            </w:r>
          </w:p>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、测试探头及相关附件</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p>
          <w:p>
            <w:pPr>
              <w:widowControl/>
              <w:numPr>
                <w:ilvl w:val="0"/>
                <w:numId w:val="1"/>
              </w:num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主要技术要求：</w:t>
            </w:r>
          </w:p>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、适用范围：新生儿听觉脑干反应测试（</w:t>
            </w:r>
            <w:r>
              <w:rPr>
                <w:rFonts w:ascii="宋体" w:hAnsi="宋体" w:cs="宋体"/>
                <w:color w:val="000000" w:themeColor="text1"/>
                <w:highlight w:val="none"/>
                <w14:textFill>
                  <w14:solidFill>
                    <w14:schemeClr w14:val="tx1"/>
                  </w14:solidFill>
                </w14:textFill>
              </w:rPr>
              <w:t>ABR</w:t>
            </w:r>
            <w:r>
              <w:rPr>
                <w:rFonts w:hint="eastAsia" w:ascii="宋体" w:hAnsi="宋体" w:cs="宋体"/>
                <w:color w:val="000000" w:themeColor="text1"/>
                <w:highlight w:val="none"/>
                <w14:textFill>
                  <w14:solidFill>
                    <w14:schemeClr w14:val="tx1"/>
                  </w14:solidFill>
                </w14:textFill>
              </w:rPr>
              <w:t>）；</w:t>
            </w:r>
          </w:p>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、详细注明刺激器（扬声器）类型及特点；</w:t>
            </w:r>
          </w:p>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、详细注明刺激信号特点；</w:t>
            </w:r>
          </w:p>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、刺激率</w:t>
            </w:r>
            <w:r>
              <w:rPr>
                <w:rFonts w:hint="eastAsia" w:asci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90</w:t>
            </w:r>
            <w:r>
              <w:rPr>
                <w:rFonts w:hint="eastAsia" w:ascii="宋体" w:hAnsi="宋体" w:cs="宋体"/>
                <w:color w:val="000000" w:themeColor="text1"/>
                <w:highlight w:val="none"/>
                <w14:textFill>
                  <w14:solidFill>
                    <w14:schemeClr w14:val="tx1"/>
                  </w14:solidFill>
                </w14:textFill>
              </w:rPr>
              <w:t>次</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秒；</w:t>
            </w:r>
          </w:p>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、刺激声压：</w:t>
            </w:r>
            <w:r>
              <w:rPr>
                <w:rFonts w:ascii="宋体" w:hAnsi="宋体" w:cs="宋体"/>
                <w:color w:val="000000" w:themeColor="text1"/>
                <w:highlight w:val="none"/>
                <w14:textFill>
                  <w14:solidFill>
                    <w14:schemeClr w14:val="tx1"/>
                  </w14:solidFill>
                </w14:textFill>
              </w:rPr>
              <w:t>35dBH</w:t>
            </w:r>
            <w:r>
              <w:rPr>
                <w:rFonts w:hint="eastAsia" w:ascii="宋体" w:hAnsi="宋体" w:cs="宋体"/>
                <w:color w:val="000000" w:themeColor="text1"/>
                <w:highlight w:val="none"/>
                <w14:textFill>
                  <w14:solidFill>
                    <w14:schemeClr w14:val="tx1"/>
                  </w14:solidFill>
                </w14:textFill>
              </w:rPr>
              <w:t>；</w:t>
            </w:r>
          </w:p>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、详细注明电极类型；</w:t>
            </w:r>
          </w:p>
          <w:p>
            <w:pPr>
              <w:widowControl/>
              <w:tabs>
                <w:tab w:val="left" w:pos="851"/>
              </w:tabs>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、采样率</w:t>
            </w:r>
            <w:r>
              <w:rPr>
                <w:rFonts w:hint="eastAsia" w:asci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 xml:space="preserve">15KHz </w:t>
            </w:r>
            <w:r>
              <w:rPr>
                <w:rFonts w:hint="eastAsia" w:ascii="宋体" w:hAnsi="宋体" w:cs="宋体"/>
                <w:color w:val="000000" w:themeColor="text1"/>
                <w:highlight w:val="none"/>
                <w14:textFill>
                  <w14:solidFill>
                    <w14:schemeClr w14:val="tx1"/>
                  </w14:solidFill>
                </w14:textFill>
              </w:rPr>
              <w:t>；</w:t>
            </w:r>
          </w:p>
          <w:p>
            <w:pPr>
              <w:widowControl/>
              <w:tabs>
                <w:tab w:val="left" w:pos="851"/>
              </w:tabs>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、测试环境要求：</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无须在屏蔽室测试。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/21</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脑功能测评与训练系统</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标准配置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/22</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脑血管功能监测仪</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标准配置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/23</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肌电图仪</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通道放大器；</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、刺激强度</w:t>
            </w:r>
            <w:r>
              <w:rPr>
                <w:rFonts w:ascii="宋体" w:hAnsi="宋体" w:cs="宋体"/>
                <w:color w:val="000000" w:themeColor="text1"/>
                <w:highlight w:val="none"/>
                <w14:textFill>
                  <w14:solidFill>
                    <w14:schemeClr w14:val="tx1"/>
                  </w14:solidFill>
                </w14:textFill>
              </w:rPr>
              <w:t>~100mA</w:t>
            </w:r>
            <w:r>
              <w:rPr>
                <w:rFonts w:hint="eastAsia" w:ascii="宋体" w:hAnsi="宋体" w:cs="宋体"/>
                <w:color w:val="000000" w:themeColor="text1"/>
                <w:highlight w:val="none"/>
                <w14:textFill>
                  <w14:solidFill>
                    <w14:schemeClr w14:val="tx1"/>
                  </w14:solidFill>
                </w14:textFill>
              </w:rPr>
              <w:t>或</w:t>
            </w:r>
            <w:r>
              <w:rPr>
                <w:rFonts w:ascii="宋体" w:hAnsi="宋体" w:cs="宋体"/>
                <w:color w:val="000000" w:themeColor="text1"/>
                <w:highlight w:val="none"/>
                <w14:textFill>
                  <w14:solidFill>
                    <w14:schemeClr w14:val="tx1"/>
                  </w14:solidFill>
                </w14:textFill>
              </w:rPr>
              <w:t>400V</w:t>
            </w:r>
            <w:r>
              <w:rPr>
                <w:rFonts w:hint="eastAsia" w:ascii="宋体" w:hAnsi="宋体" w:cs="宋体"/>
                <w:color w:val="000000" w:themeColor="text1"/>
                <w:highlight w:val="none"/>
                <w14:textFill>
                  <w14:solidFill>
                    <w14:schemeClr w14:val="tx1"/>
                  </w14:solidFill>
                </w14:textFill>
              </w:rPr>
              <w:t>，可调灵敏度</w:t>
            </w:r>
            <w:r>
              <w:rPr>
                <w:rFonts w:ascii="宋体" w:hAnsi="宋体" w:cs="宋体"/>
                <w:color w:val="000000" w:themeColor="text1"/>
                <w:highlight w:val="none"/>
                <w14:textFill>
                  <w14:solidFill>
                    <w14:schemeClr w14:val="tx1"/>
                  </w14:solidFill>
                </w14:textFill>
              </w:rPr>
              <w:t>0.1%</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、测试包括：神经传导速度、</w:t>
            </w:r>
            <w:r>
              <w:rPr>
                <w:rFonts w:ascii="宋体" w:hAnsi="宋体" w:cs="宋体"/>
                <w:color w:val="000000" w:themeColor="text1"/>
                <w:highlight w:val="none"/>
                <w14:textFill>
                  <w14:solidFill>
                    <w14:schemeClr w14:val="tx1"/>
                  </w14:solidFill>
                </w14:textFill>
              </w:rPr>
              <w:t>F</w:t>
            </w:r>
            <w:r>
              <w:rPr>
                <w:rFonts w:hint="eastAsia" w:ascii="宋体" w:hAnsi="宋体" w:cs="宋体"/>
                <w:color w:val="000000" w:themeColor="text1"/>
                <w:highlight w:val="none"/>
                <w14:textFill>
                  <w14:solidFill>
                    <w14:schemeClr w14:val="tx1"/>
                  </w14:solidFill>
                </w14:textFill>
              </w:rPr>
              <w:t>波、</w:t>
            </w:r>
            <w:r>
              <w:rPr>
                <w:rFonts w:ascii="宋体" w:hAnsi="宋体" w:cs="宋体"/>
                <w:color w:val="000000" w:themeColor="text1"/>
                <w:highlight w:val="none"/>
                <w14:textFill>
                  <w14:solidFill>
                    <w14:schemeClr w14:val="tx1"/>
                  </w14:solidFill>
                </w14:textFill>
              </w:rPr>
              <w:t>H</w:t>
            </w:r>
            <w:r>
              <w:rPr>
                <w:rFonts w:hint="eastAsia" w:ascii="宋体" w:hAnsi="宋体" w:cs="宋体"/>
                <w:color w:val="000000" w:themeColor="text1"/>
                <w:highlight w:val="none"/>
                <w14:textFill>
                  <w14:solidFill>
                    <w14:schemeClr w14:val="tx1"/>
                  </w14:solidFill>
                </w14:textFill>
              </w:rPr>
              <w:t>反射、瞬目反射、重频反射、心率变导分析、皮肤交感反应、对冲测试、震颤反应、植物神经电图、微移电位测试，自发肌电图包括不少于</w:t>
            </w:r>
            <w:r>
              <w:rPr>
                <w:rFonts w:ascii="宋体" w:hAnsi="宋体" w:cs="宋体"/>
                <w:color w:val="000000" w:themeColor="text1"/>
                <w:highlight w:val="none"/>
                <w14:textFill>
                  <w14:solidFill>
                    <w14:schemeClr w14:val="tx1"/>
                  </w14:solidFill>
                </w14:textFill>
              </w:rPr>
              <w:t>120</w:t>
            </w:r>
            <w:r>
              <w:rPr>
                <w:rFonts w:hint="eastAsia" w:ascii="宋体" w:hAnsi="宋体" w:cs="宋体"/>
                <w:color w:val="000000" w:themeColor="text1"/>
                <w:highlight w:val="none"/>
                <w14:textFill>
                  <w14:solidFill>
                    <w14:schemeClr w14:val="tx1"/>
                  </w14:solidFill>
                </w14:textFill>
              </w:rPr>
              <w:t>秒肌电记录回放，单纤维肌电图，随意收缩肌电图，定量肌电图，干扰相分析，体感诱发电位测试，事件认知测试软件，听觉诱发电位测试，视觉诱发电位测试。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/24</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运动平板</w:t>
            </w:r>
          </w:p>
        </w:tc>
        <w:tc>
          <w:tcPr>
            <w:tcW w:w="4824" w:type="dxa"/>
            <w:vAlign w:val="center"/>
          </w:tcPr>
          <w:p>
            <w:pPr>
              <w:rPr>
                <w:rFonts w:ascii="宋体"/>
                <w:caps/>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aps/>
                <w:color w:val="000000" w:themeColor="text1"/>
                <w:highlight w:val="none"/>
                <w14:textFill>
                  <w14:solidFill>
                    <w14:schemeClr w14:val="tx1"/>
                  </w14:solidFill>
                </w14:textFill>
              </w:rPr>
              <w:t>计算机主机部分：</w:t>
            </w:r>
            <w:r>
              <w:rPr>
                <w:rFonts w:ascii="宋体"/>
                <w:caps/>
                <w:color w:val="000000" w:themeColor="text1"/>
                <w:highlight w:val="none"/>
                <w14:textFill>
                  <w14:solidFill>
                    <w14:schemeClr w14:val="tx1"/>
                  </w14:solidFill>
                </w14:textFill>
              </w:rPr>
              <w:t> </w:t>
            </w:r>
          </w:p>
          <w:p>
            <w:pPr>
              <w:rPr>
                <w:rFonts w:ascii="宋体"/>
                <w:caps/>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1.1</w:t>
            </w:r>
            <w:r>
              <w:rPr>
                <w:rFonts w:hint="eastAsia" w:ascii="宋体" w:hAnsi="宋体" w:cs="宋体"/>
                <w:caps/>
                <w:color w:val="000000" w:themeColor="text1"/>
                <w:highlight w:val="none"/>
                <w14:textFill>
                  <w14:solidFill>
                    <w14:schemeClr w14:val="tx1"/>
                  </w14:solidFill>
                </w14:textFill>
              </w:rPr>
              <w:t>一体化主机系统；</w:t>
            </w:r>
          </w:p>
          <w:p>
            <w:pPr>
              <w:rPr>
                <w:rFonts w:ascii="宋体"/>
                <w:caps/>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1.2</w:t>
            </w:r>
            <w:r>
              <w:rPr>
                <w:rFonts w:hint="eastAsia" w:ascii="宋体" w:hAnsi="宋体" w:cs="宋体"/>
                <w:caps/>
                <w:color w:val="000000" w:themeColor="text1"/>
                <w:highlight w:val="none"/>
                <w14:textFill>
                  <w14:solidFill>
                    <w14:schemeClr w14:val="tx1"/>
                  </w14:solidFill>
                </w14:textFill>
              </w:rPr>
              <w:t>显示器：≥</w:t>
            </w:r>
            <w:r>
              <w:rPr>
                <w:rFonts w:ascii="宋体" w:hAnsi="宋体" w:cs="宋体"/>
                <w:caps/>
                <w:color w:val="000000" w:themeColor="text1"/>
                <w:highlight w:val="none"/>
                <w14:textFill>
                  <w14:solidFill>
                    <w14:schemeClr w14:val="tx1"/>
                  </w14:solidFill>
                </w14:textFill>
              </w:rPr>
              <w:t>17</w:t>
            </w:r>
            <w:r>
              <w:rPr>
                <w:rFonts w:hint="eastAsia" w:ascii="宋体" w:hAnsi="宋体" w:cs="宋体"/>
                <w:caps/>
                <w:color w:val="000000" w:themeColor="text1"/>
                <w:highlight w:val="none"/>
                <w14:textFill>
                  <w14:solidFill>
                    <w14:schemeClr w14:val="tx1"/>
                  </w14:solidFill>
                </w14:textFill>
              </w:rPr>
              <w:t>寸高分辨率液晶显示器；</w:t>
            </w:r>
          </w:p>
          <w:p>
            <w:pPr>
              <w:rPr>
                <w:rFonts w:ascii="宋体"/>
                <w:caps/>
                <w:color w:val="000000" w:themeColor="text1"/>
                <w:highlight w:val="none"/>
                <w14:textFill>
                  <w14:solidFill>
                    <w14:schemeClr w14:val="tx1"/>
                  </w14:solidFill>
                </w14:textFill>
              </w:rPr>
            </w:pPr>
            <w:r>
              <w:rPr>
                <w:rFonts w:ascii="宋体" w:hAnsi="宋体" w:cs="宋体"/>
                <w:caps/>
                <w:color w:val="000000" w:themeColor="text1"/>
                <w:highlight w:val="none"/>
                <w14:textFill>
                  <w14:solidFill>
                    <w14:schemeClr w14:val="tx1"/>
                  </w14:solidFill>
                </w14:textFill>
              </w:rPr>
              <w:t>1.3</w:t>
            </w:r>
            <w:r>
              <w:rPr>
                <w:rFonts w:hint="eastAsia" w:ascii="宋体" w:hAnsi="宋体" w:cs="宋体"/>
                <w:caps/>
                <w:color w:val="000000" w:themeColor="text1"/>
                <w:highlight w:val="none"/>
                <w14:textFill>
                  <w14:solidFill>
                    <w14:schemeClr w14:val="tx1"/>
                  </w14:solidFill>
                </w14:textFill>
              </w:rPr>
              <w:t>支持热敏和激光打印和支持</w:t>
            </w:r>
            <w:r>
              <w:rPr>
                <w:rFonts w:ascii="宋体" w:hAnsi="宋体" w:cs="宋体"/>
                <w:caps/>
                <w:color w:val="000000" w:themeColor="text1"/>
                <w:highlight w:val="none"/>
                <w14:textFill>
                  <w14:solidFill>
                    <w14:schemeClr w14:val="tx1"/>
                  </w14:solidFill>
                </w14:textFill>
              </w:rPr>
              <w:t>CD</w:t>
            </w:r>
            <w:r>
              <w:rPr>
                <w:rFonts w:hint="eastAsia" w:ascii="宋体" w:hAnsi="宋体" w:cs="宋体"/>
                <w:caps/>
                <w:color w:val="000000" w:themeColor="text1"/>
                <w:highlight w:val="none"/>
                <w14:textFill>
                  <w14:solidFill>
                    <w14:schemeClr w14:val="tx1"/>
                  </w14:solidFill>
                </w14:textFill>
              </w:rPr>
              <w:t>刻录；</w:t>
            </w:r>
          </w:p>
          <w:p>
            <w:pPr>
              <w:rPr>
                <w:rFonts w:ascii="宋体"/>
                <w:caps/>
                <w:color w:val="000000" w:themeColor="text1"/>
                <w:highlight w:val="none"/>
                <w14:textFill>
                  <w14:solidFill>
                    <w14:schemeClr w14:val="tx1"/>
                  </w14:solidFill>
                </w14:textFill>
              </w:rPr>
            </w:pPr>
            <w:r>
              <w:rPr>
                <w:rFonts w:ascii="宋体" w:hAnsi="宋体" w:cs="宋体"/>
                <w:caps/>
                <w:color w:val="000000" w:themeColor="text1"/>
                <w:highlight w:val="none"/>
                <w14:textFill>
                  <w14:solidFill>
                    <w14:schemeClr w14:val="tx1"/>
                  </w14:solidFill>
                </w14:textFill>
              </w:rPr>
              <w:t>2</w:t>
            </w:r>
            <w:r>
              <w:rPr>
                <w:rFonts w:hint="eastAsia" w:ascii="宋体" w:hAnsi="宋体" w:cs="宋体"/>
                <w:caps/>
                <w:color w:val="000000" w:themeColor="text1"/>
                <w:highlight w:val="none"/>
                <w14:textFill>
                  <w14:solidFill>
                    <w14:schemeClr w14:val="tx1"/>
                  </w14:solidFill>
                </w14:textFill>
              </w:rPr>
              <w:t>、心电处理部分功能和技术参数：</w:t>
            </w:r>
          </w:p>
          <w:p>
            <w:pPr>
              <w:rPr>
                <w:rFonts w:ascii="宋体"/>
                <w:caps/>
                <w:color w:val="000000" w:themeColor="text1"/>
                <w:highlight w:val="none"/>
                <w14:textFill>
                  <w14:solidFill>
                    <w14:schemeClr w14:val="tx1"/>
                  </w14:solidFill>
                </w14:textFill>
              </w:rPr>
            </w:pPr>
            <w:r>
              <w:rPr>
                <w:rFonts w:ascii="宋体" w:hAnsi="宋体" w:cs="宋体"/>
                <w:caps/>
                <w:color w:val="000000" w:themeColor="text1"/>
                <w:highlight w:val="none"/>
                <w14:textFill>
                  <w14:solidFill>
                    <w14:schemeClr w14:val="tx1"/>
                  </w14:solidFill>
                </w14:textFill>
              </w:rPr>
              <w:t>2.1</w:t>
            </w:r>
            <w:r>
              <w:rPr>
                <w:rFonts w:hint="eastAsia" w:ascii="宋体" w:hAnsi="宋体" w:cs="宋体"/>
                <w:caps/>
                <w:color w:val="000000" w:themeColor="text1"/>
                <w:highlight w:val="none"/>
                <w14:textFill>
                  <w14:solidFill>
                    <w14:schemeClr w14:val="tx1"/>
                  </w14:solidFill>
                </w14:textFill>
              </w:rPr>
              <w:t>心电图采样率：≥</w:t>
            </w:r>
            <w:r>
              <w:rPr>
                <w:rFonts w:ascii="宋体" w:hAnsi="宋体" w:cs="宋体"/>
                <w:caps/>
                <w:color w:val="000000" w:themeColor="text1"/>
                <w:highlight w:val="none"/>
                <w14:textFill>
                  <w14:solidFill>
                    <w14:schemeClr w14:val="tx1"/>
                  </w14:solidFill>
                </w14:textFill>
              </w:rPr>
              <w:t>4khz</w:t>
            </w:r>
            <w:r>
              <w:rPr>
                <w:rFonts w:hint="eastAsia" w:ascii="宋体" w:hAnsi="宋体" w:cs="宋体"/>
                <w:caps/>
                <w:color w:val="000000" w:themeColor="text1"/>
                <w:highlight w:val="none"/>
                <w14:textFill>
                  <w14:solidFill>
                    <w14:schemeClr w14:val="tx1"/>
                  </w14:solidFill>
                </w14:textFill>
              </w:rPr>
              <w:t>；</w:t>
            </w:r>
          </w:p>
          <w:p>
            <w:pPr>
              <w:rPr>
                <w:rFonts w:ascii="宋体"/>
                <w:caps/>
                <w:color w:val="000000" w:themeColor="text1"/>
                <w:highlight w:val="none"/>
                <w14:textFill>
                  <w14:solidFill>
                    <w14:schemeClr w14:val="tx1"/>
                  </w14:solidFill>
                </w14:textFill>
              </w:rPr>
            </w:pPr>
            <w:r>
              <w:rPr>
                <w:rFonts w:ascii="宋体" w:hAnsi="宋体" w:cs="宋体"/>
                <w:caps/>
                <w:color w:val="000000" w:themeColor="text1"/>
                <w:highlight w:val="none"/>
                <w14:textFill>
                  <w14:solidFill>
                    <w14:schemeClr w14:val="tx1"/>
                  </w14:solidFill>
                </w14:textFill>
              </w:rPr>
              <w:t>2.2</w:t>
            </w:r>
            <w:r>
              <w:rPr>
                <w:rFonts w:hint="eastAsia" w:ascii="宋体" w:hAnsi="宋体" w:cs="宋体"/>
                <w:caps/>
                <w:color w:val="000000" w:themeColor="text1"/>
                <w:highlight w:val="none"/>
                <w14:textFill>
                  <w14:solidFill>
                    <w14:schemeClr w14:val="tx1"/>
                  </w14:solidFill>
                </w14:textFill>
              </w:rPr>
              <w:t>放大器共模抑制比：≥</w:t>
            </w:r>
            <w:r>
              <w:rPr>
                <w:rFonts w:ascii="宋体" w:hAnsi="宋体" w:cs="宋体"/>
                <w:caps/>
                <w:color w:val="000000" w:themeColor="text1"/>
                <w:highlight w:val="none"/>
                <w14:textFill>
                  <w14:solidFill>
                    <w14:schemeClr w14:val="tx1"/>
                  </w14:solidFill>
                </w14:textFill>
              </w:rPr>
              <w:t>140dB</w:t>
            </w:r>
            <w:r>
              <w:rPr>
                <w:rFonts w:hint="eastAsia" w:ascii="宋体" w:hAnsi="宋体" w:cs="宋体"/>
                <w:caps/>
                <w:color w:val="000000" w:themeColor="text1"/>
                <w:highlight w:val="none"/>
                <w14:textFill>
                  <w14:solidFill>
                    <w14:schemeClr w14:val="tx1"/>
                  </w14:solidFill>
                </w14:textFill>
              </w:rPr>
              <w:t>；</w:t>
            </w:r>
          </w:p>
          <w:p>
            <w:pPr>
              <w:rPr>
                <w:rFonts w:ascii="宋体"/>
                <w:caps/>
                <w:color w:val="000000" w:themeColor="text1"/>
                <w:highlight w:val="none"/>
                <w14:textFill>
                  <w14:solidFill>
                    <w14:schemeClr w14:val="tx1"/>
                  </w14:solidFill>
                </w14:textFill>
              </w:rPr>
            </w:pPr>
            <w:r>
              <w:rPr>
                <w:rFonts w:ascii="宋体" w:hAnsi="宋体" w:cs="宋体"/>
                <w:caps/>
                <w:color w:val="000000" w:themeColor="text1"/>
                <w:highlight w:val="none"/>
                <w14:textFill>
                  <w14:solidFill>
                    <w14:schemeClr w14:val="tx1"/>
                  </w14:solidFill>
                </w14:textFill>
              </w:rPr>
              <w:t>2.3 ST</w:t>
            </w:r>
            <w:r>
              <w:rPr>
                <w:rFonts w:hint="eastAsia" w:ascii="宋体" w:hAnsi="宋体" w:cs="宋体"/>
                <w:caps/>
                <w:color w:val="000000" w:themeColor="text1"/>
                <w:highlight w:val="none"/>
                <w14:textFill>
                  <w14:solidFill>
                    <w14:schemeClr w14:val="tx1"/>
                  </w14:solidFill>
                </w14:textFill>
              </w:rPr>
              <w:t>段自动分析功能；</w:t>
            </w:r>
          </w:p>
          <w:p>
            <w:pPr>
              <w:rPr>
                <w:rFonts w:ascii="宋体"/>
                <w:caps/>
                <w:color w:val="000000" w:themeColor="text1"/>
                <w:highlight w:val="none"/>
                <w14:textFill>
                  <w14:solidFill>
                    <w14:schemeClr w14:val="tx1"/>
                  </w14:solidFill>
                </w14:textFill>
              </w:rPr>
            </w:pPr>
            <w:r>
              <w:rPr>
                <w:rFonts w:ascii="宋体" w:hAnsi="宋体" w:cs="宋体"/>
                <w:caps/>
                <w:color w:val="000000" w:themeColor="text1"/>
                <w:highlight w:val="none"/>
                <w14:textFill>
                  <w14:solidFill>
                    <w14:schemeClr w14:val="tx1"/>
                  </w14:solidFill>
                </w14:textFill>
              </w:rPr>
              <w:t>2.4</w:t>
            </w:r>
            <w:r>
              <w:rPr>
                <w:rFonts w:hint="eastAsia" w:ascii="宋体" w:hAnsi="宋体" w:cs="宋体"/>
                <w:caps/>
                <w:color w:val="000000" w:themeColor="text1"/>
                <w:highlight w:val="none"/>
                <w14:textFill>
                  <w14:solidFill>
                    <w14:schemeClr w14:val="tx1"/>
                  </w14:solidFill>
                </w14:textFill>
              </w:rPr>
              <w:t>心电图抗干扰功能；</w:t>
            </w:r>
          </w:p>
          <w:p>
            <w:pPr>
              <w:rPr>
                <w:rFonts w:ascii="宋体"/>
                <w:caps/>
                <w:color w:val="000000" w:themeColor="text1"/>
                <w:highlight w:val="none"/>
                <w14:textFill>
                  <w14:solidFill>
                    <w14:schemeClr w14:val="tx1"/>
                  </w14:solidFill>
                </w14:textFill>
              </w:rPr>
            </w:pPr>
            <w:r>
              <w:rPr>
                <w:rFonts w:ascii="宋体" w:hAnsi="宋体" w:cs="宋体"/>
                <w:caps/>
                <w:color w:val="000000" w:themeColor="text1"/>
                <w:highlight w:val="none"/>
                <w14:textFill>
                  <w14:solidFill>
                    <w14:schemeClr w14:val="tx1"/>
                  </w14:solidFill>
                </w14:textFill>
              </w:rPr>
              <w:t>3</w:t>
            </w:r>
            <w:r>
              <w:rPr>
                <w:rFonts w:hint="eastAsia" w:ascii="宋体" w:hAnsi="宋体" w:cs="宋体"/>
                <w:caps/>
                <w:color w:val="000000" w:themeColor="text1"/>
                <w:highlight w:val="none"/>
                <w14:textFill>
                  <w14:solidFill>
                    <w14:schemeClr w14:val="tx1"/>
                  </w14:solidFill>
                </w14:textFill>
              </w:rPr>
              <w:t>、运动跑台：</w:t>
            </w:r>
          </w:p>
          <w:p>
            <w:pPr>
              <w:rPr>
                <w:rFonts w:ascii="宋体"/>
                <w:caps/>
                <w:color w:val="000000" w:themeColor="text1"/>
                <w:highlight w:val="none"/>
                <w14:textFill>
                  <w14:solidFill>
                    <w14:schemeClr w14:val="tx1"/>
                  </w14:solidFill>
                </w14:textFill>
              </w:rPr>
            </w:pPr>
            <w:r>
              <w:rPr>
                <w:rFonts w:ascii="宋体" w:hAnsi="宋体" w:cs="宋体"/>
                <w:caps/>
                <w:color w:val="000000" w:themeColor="text1"/>
                <w:highlight w:val="none"/>
                <w14:textFill>
                  <w14:solidFill>
                    <w14:schemeClr w14:val="tx1"/>
                  </w14:solidFill>
                </w14:textFill>
              </w:rPr>
              <w:t>3.1</w:t>
            </w:r>
            <w:r>
              <w:rPr>
                <w:rFonts w:hint="eastAsia" w:ascii="宋体" w:hAnsi="宋体" w:cs="宋体"/>
                <w:caps/>
                <w:color w:val="000000" w:themeColor="text1"/>
                <w:highlight w:val="none"/>
                <w14:textFill>
                  <w14:solidFill>
                    <w14:schemeClr w14:val="tx1"/>
                  </w14:solidFill>
                </w14:textFill>
              </w:rPr>
              <w:t>最大承重量</w:t>
            </w:r>
            <w:r>
              <w:rPr>
                <w:rFonts w:hint="eastAsia" w:ascii="宋体" w:cs="宋体"/>
                <w:caps/>
                <w:color w:val="000000" w:themeColor="text1"/>
                <w:highlight w:val="none"/>
                <w14:textFill>
                  <w14:solidFill>
                    <w14:schemeClr w14:val="tx1"/>
                  </w14:solidFill>
                </w14:textFill>
              </w:rPr>
              <w:t>≥</w:t>
            </w:r>
            <w:r>
              <w:rPr>
                <w:rFonts w:ascii="宋体" w:hAnsi="宋体" w:cs="宋体"/>
                <w:caps/>
                <w:color w:val="000000" w:themeColor="text1"/>
                <w:highlight w:val="none"/>
                <w14:textFill>
                  <w14:solidFill>
                    <w14:schemeClr w14:val="tx1"/>
                  </w14:solidFill>
                </w14:textFill>
              </w:rPr>
              <w:t>200Kg</w:t>
            </w:r>
            <w:r>
              <w:rPr>
                <w:rFonts w:hint="eastAsia" w:ascii="宋体" w:hAnsi="宋体" w:cs="宋体"/>
                <w:caps/>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aps/>
                <w:color w:val="000000" w:themeColor="text1"/>
                <w:highlight w:val="none"/>
                <w14:textFill>
                  <w14:solidFill>
                    <w14:schemeClr w14:val="tx1"/>
                  </w14:solidFill>
                </w14:textFill>
              </w:rPr>
              <w:t>3.2</w:t>
            </w:r>
            <w:r>
              <w:rPr>
                <w:rFonts w:hint="eastAsia" w:ascii="宋体" w:hAnsi="宋体" w:cs="宋体"/>
                <w:caps/>
                <w:color w:val="000000" w:themeColor="text1"/>
                <w:highlight w:val="none"/>
                <w14:textFill>
                  <w14:solidFill>
                    <w14:schemeClr w14:val="tx1"/>
                  </w14:solidFill>
                </w14:textFill>
              </w:rPr>
              <w:t>跑台具有标准急停开关。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/25</w:t>
            </w:r>
          </w:p>
        </w:tc>
        <w:tc>
          <w:tcPr>
            <w:tcW w:w="1701"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IVF</w:t>
            </w:r>
            <w:r>
              <w:rPr>
                <w:rFonts w:hint="eastAsia" w:ascii="宋体" w:hAnsi="宋体" w:cs="宋体"/>
                <w:color w:val="000000" w:themeColor="text1"/>
                <w:highlight w:val="none"/>
                <w14:textFill>
                  <w14:solidFill>
                    <w14:schemeClr w14:val="tx1"/>
                  </w14:solidFill>
                </w14:textFill>
              </w:rPr>
              <w:t>工作站</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、标准配置</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防振台，防振台报报分项价格，含在投标总价中；</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、长度≥</w:t>
            </w:r>
            <w:r>
              <w:rPr>
                <w:rFonts w:ascii="宋体" w:hAnsi="宋体" w:cs="宋体"/>
                <w:color w:val="000000" w:themeColor="text1"/>
                <w:highlight w:val="none"/>
                <w14:textFill>
                  <w14:solidFill>
                    <w14:schemeClr w14:val="tx1"/>
                  </w14:solidFill>
                </w14:textFill>
              </w:rPr>
              <w:t>1.5m</w:t>
            </w:r>
            <w:r>
              <w:rPr>
                <w:rFonts w:hint="eastAsia" w:ascii="宋体" w:hAnsi="宋体" w:cs="宋体"/>
                <w:color w:val="000000" w:themeColor="text1"/>
                <w:highlight w:val="none"/>
                <w14:textFill>
                  <w14:solidFill>
                    <w14:schemeClr w14:val="tx1"/>
                  </w14:solidFill>
                </w14:textFill>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/27</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事件相关电位系统</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N400</w:t>
            </w:r>
            <w:r>
              <w:rPr>
                <w:rFonts w:hint="eastAsia" w:ascii="宋体" w:hAnsi="宋体" w:cs="宋体"/>
                <w:color w:val="000000" w:themeColor="text1"/>
                <w:highlight w:val="none"/>
                <w14:textFill>
                  <w14:solidFill>
                    <w14:schemeClr w14:val="tx1"/>
                  </w14:solidFill>
                </w14:textFill>
              </w:rPr>
              <w:t>事件相关电位系统；</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P300</w:t>
            </w:r>
            <w:r>
              <w:rPr>
                <w:rFonts w:hint="eastAsia" w:ascii="宋体" w:hAnsi="宋体" w:cs="宋体"/>
                <w:color w:val="000000" w:themeColor="text1"/>
                <w:highlight w:val="none"/>
                <w14:textFill>
                  <w14:solidFill>
                    <w14:schemeClr w14:val="tx1"/>
                  </w14:solidFill>
                </w14:textFill>
              </w:rPr>
              <w:t>事件相关电位系统；</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CNV</w:t>
            </w:r>
            <w:r>
              <w:rPr>
                <w:rFonts w:hint="eastAsia" w:ascii="宋体" w:hAnsi="宋体" w:cs="宋体"/>
                <w:color w:val="000000" w:themeColor="text1"/>
                <w:highlight w:val="none"/>
                <w14:textFill>
                  <w14:solidFill>
                    <w14:schemeClr w14:val="tx1"/>
                  </w14:solidFill>
                </w14:textFill>
              </w:rPr>
              <w:t>事件相关电位系统。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/28</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牙椅</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一、配置：</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、病人椅</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、治疗台</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、手术灯</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台，</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、医生椅</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张；</w:t>
            </w: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、高速手机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、低速手机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r>
              <w:rPr>
                <w:rFonts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、三用喷枪</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套。</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二、主要技术参数：</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、病人椅采用全电动的设计；</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、连体治疗主机、仿生曲线牙椅、牙缝椅面整体成形抗菌；</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、病人椅各个关节转动灵活，固定平稳，并具有低噪音设计，体位能满足临床的要求；</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、配备多功能脚踏，具有控制记忆椅位运动、手机转速、出水</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气量等功能；</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、具有触摸式操作控制面板和脚踏开关</w:t>
            </w:r>
            <w:r>
              <w:rPr>
                <w:rFonts w:asci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能对冷热水、冲痰盂、手术灯、椅位、观片灯进行控制；</w:t>
            </w: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、具有显示手机正反转指示功能。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/29</w:t>
            </w:r>
          </w:p>
        </w:tc>
        <w:tc>
          <w:tcPr>
            <w:tcW w:w="1701" w:type="dxa"/>
            <w:vAlign w:val="center"/>
          </w:tcPr>
          <w:p>
            <w:pP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单泵血透机</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具备常规透析和碳酸盐透析功能。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/31</w:t>
            </w:r>
          </w:p>
        </w:tc>
        <w:tc>
          <w:tcPr>
            <w:tcW w:w="1701" w:type="dxa"/>
            <w:vAlign w:val="center"/>
          </w:tcPr>
          <w:p>
            <w:pP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电脑验光仪</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一、设备配置：</w:t>
            </w:r>
            <w:r>
              <w:rPr>
                <w:rFonts w:ascii="宋体" w:hAnsi="宋体" w:cs="宋体"/>
                <w:color w:val="000000" w:themeColor="text1"/>
                <w:highlight w:val="none"/>
                <w14:textFill>
                  <w14:solidFill>
                    <w14:schemeClr w14:val="tx1"/>
                  </w14:solidFill>
                </w14:textFill>
              </w:rPr>
              <w:t xml:space="preserve"> </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、主机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台；</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、电动升降台</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台；</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二、设备技术规格及配置：</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、球镜：</w:t>
            </w:r>
            <w:r>
              <w:rPr>
                <w:rFonts w:ascii="宋体" w:hAnsi="宋体" w:cs="宋体"/>
                <w:color w:val="000000" w:themeColor="text1"/>
                <w:highlight w:val="none"/>
                <w14:textFill>
                  <w14:solidFill>
                    <w14:schemeClr w14:val="tx1"/>
                  </w14:solidFill>
                </w14:textFill>
              </w:rPr>
              <w:t>-25D</w:t>
            </w:r>
            <w:r>
              <w:rPr>
                <w:rFonts w:hint="eastAsia" w:ascii="宋体" w:hAnsi="宋体" w:cs="宋体"/>
                <w:color w:val="000000" w:themeColor="text1"/>
                <w:highlight w:val="none"/>
                <w14:textFill>
                  <w14:solidFill>
                    <w14:schemeClr w14:val="tx1"/>
                  </w14:solidFill>
                </w14:textFill>
              </w:rPr>
              <w:t>至</w:t>
            </w:r>
            <w:r>
              <w:rPr>
                <w:rFonts w:ascii="宋体" w:hAnsi="宋体" w:cs="宋体"/>
                <w:color w:val="000000" w:themeColor="text1"/>
                <w:highlight w:val="none"/>
                <w14:textFill>
                  <w14:solidFill>
                    <w14:schemeClr w14:val="tx1"/>
                  </w14:solidFill>
                </w14:textFill>
              </w:rPr>
              <w:t>+22D</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、柱镜：</w:t>
            </w:r>
            <w:r>
              <w:rPr>
                <w:rFonts w:ascii="宋体" w:hAnsi="宋体" w:cs="宋体"/>
                <w:color w:val="000000" w:themeColor="text1"/>
                <w:highlight w:val="none"/>
                <w14:textFill>
                  <w14:solidFill>
                    <w14:schemeClr w14:val="tx1"/>
                  </w14:solidFill>
                </w14:textFill>
              </w:rPr>
              <w:t>0D</w:t>
            </w:r>
            <w:r>
              <w:rPr>
                <w:rFonts w:hint="eastAsia" w:ascii="宋体" w:hAnsi="宋体" w:cs="宋体"/>
                <w:color w:val="000000" w:themeColor="text1"/>
                <w:highlight w:val="none"/>
                <w14:textFill>
                  <w14:solidFill>
                    <w14:schemeClr w14:val="tx1"/>
                  </w14:solidFill>
                </w14:textFill>
              </w:rPr>
              <w:t>至</w:t>
            </w:r>
            <w:r>
              <w:rPr>
                <w:rFonts w:hint="eastAsia" w:asci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10D</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 xml:space="preserve"> </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、测量模式：手动</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自动；</w:t>
            </w:r>
            <w:r>
              <w:rPr>
                <w:rFonts w:ascii="宋体" w:hAnsi="宋体" w:cs="宋体"/>
                <w:color w:val="000000" w:themeColor="text1"/>
                <w:highlight w:val="none"/>
                <w14:textFill>
                  <w14:solidFill>
                    <w14:schemeClr w14:val="tx1"/>
                  </w14:solidFill>
                </w14:textFill>
              </w:rPr>
              <w:t xml:space="preserve"> </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、测量记录：内置打印机；</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、备有电动下颌托。</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/32</w:t>
            </w:r>
          </w:p>
        </w:tc>
        <w:tc>
          <w:tcPr>
            <w:tcW w:w="1701" w:type="dxa"/>
            <w:vAlign w:val="center"/>
          </w:tcPr>
          <w:p>
            <w:pPr>
              <w:rPr>
                <w:rFonts w:ascii="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二氧化碳培养箱</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机器配置：</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、主机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台。</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二、主要技术要求：</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、工作体积：≥</w:t>
            </w:r>
            <w:r>
              <w:rPr>
                <w:rFonts w:ascii="宋体" w:hAnsi="宋体" w:cs="宋体"/>
                <w:color w:val="000000" w:themeColor="text1"/>
                <w:highlight w:val="none"/>
                <w14:textFill>
                  <w14:solidFill>
                    <w14:schemeClr w14:val="tx1"/>
                  </w14:solidFill>
                </w14:textFill>
              </w:rPr>
              <w:t>150L</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、温度可调范围：</w:t>
            </w:r>
            <w:r>
              <w:rPr>
                <w:rFonts w:ascii="宋体" w:hAnsi="宋体" w:cs="宋体"/>
                <w:color w:val="000000" w:themeColor="text1"/>
                <w:highlight w:val="none"/>
                <w14:textFill>
                  <w14:solidFill>
                    <w14:schemeClr w14:val="tx1"/>
                  </w14:solidFill>
                </w14:textFill>
              </w:rPr>
              <w:t>20—50</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、温控精度（时间）≤</w:t>
            </w:r>
            <w:r>
              <w:rPr>
                <w:rFonts w:ascii="宋体" w:hAnsi="宋体" w:cs="宋体"/>
                <w:color w:val="000000" w:themeColor="text1"/>
                <w:highlight w:val="none"/>
                <w14:textFill>
                  <w14:solidFill>
                    <w14:schemeClr w14:val="tx1"/>
                  </w14:solidFill>
                </w14:textFill>
              </w:rPr>
              <w:t>0.1</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、温度精度（空间）≤</w:t>
            </w:r>
            <w:r>
              <w:rPr>
                <w:rFonts w:ascii="宋体" w:hAnsi="宋体" w:cs="宋体"/>
                <w:color w:val="000000" w:themeColor="text1"/>
                <w:highlight w:val="none"/>
                <w14:textFill>
                  <w14:solidFill>
                    <w14:schemeClr w14:val="tx1"/>
                  </w14:solidFill>
                </w14:textFill>
              </w:rPr>
              <w:t>0.2</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CO2</w:t>
            </w:r>
            <w:r>
              <w:rPr>
                <w:rFonts w:hint="eastAsia" w:ascii="宋体" w:hAnsi="宋体" w:cs="宋体"/>
                <w:color w:val="000000" w:themeColor="text1"/>
                <w:highlight w:val="none"/>
                <w14:textFill>
                  <w14:solidFill>
                    <w14:schemeClr w14:val="tx1"/>
                  </w14:solidFill>
                </w14:textFill>
              </w:rPr>
              <w:t>浓度控制范围：</w:t>
            </w:r>
            <w:r>
              <w:rPr>
                <w:rFonts w:ascii="宋体" w:cs="宋体"/>
                <w:color w:val="000000" w:themeColor="text1"/>
                <w:highlight w:val="none"/>
                <w14:textFill>
                  <w14:solidFill>
                    <w14:schemeClr w14:val="tx1"/>
                  </w14:solidFill>
                </w14:textFill>
              </w:rPr>
              <w:t>0</w:t>
            </w:r>
            <w:r>
              <w:rPr>
                <w:rFonts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14:textFill>
                  <w14:solidFill>
                    <w14:schemeClr w14:val="tx1"/>
                  </w14:solidFill>
                </w14:textFill>
              </w:rPr>
              <w:t>可调；</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CO2</w:t>
            </w:r>
            <w:r>
              <w:rPr>
                <w:rFonts w:hint="eastAsia" w:ascii="宋体" w:hAnsi="宋体" w:cs="宋体"/>
                <w:color w:val="000000" w:themeColor="text1"/>
                <w:highlight w:val="none"/>
                <w14:textFill>
                  <w14:solidFill>
                    <w14:schemeClr w14:val="tx1"/>
                  </w14:solidFill>
                </w14:textFill>
              </w:rPr>
              <w:t>浓度控制精度≤</w:t>
            </w:r>
            <w:r>
              <w:rPr>
                <w:rFonts w:ascii="宋体" w:hAnsi="宋体" w:cs="宋体"/>
                <w:color w:val="000000" w:themeColor="text1"/>
                <w:highlight w:val="none"/>
                <w14:textFill>
                  <w14:solidFill>
                    <w14:schemeClr w14:val="tx1"/>
                  </w14:solidFill>
                </w14:textFill>
              </w:rPr>
              <w:t>0.1%</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、饱和湿度≥</w:t>
            </w:r>
            <w:r>
              <w:rPr>
                <w:rFonts w:ascii="宋体" w:hAnsi="宋体" w:cs="宋体"/>
                <w:color w:val="000000" w:themeColor="text1"/>
                <w:highlight w:val="none"/>
                <w14:textFill>
                  <w14:solidFill>
                    <w14:schemeClr w14:val="tx1"/>
                  </w14:solidFill>
                </w14:textFill>
              </w:rPr>
              <w:t xml:space="preserve">90% </w:t>
            </w:r>
            <w:r>
              <w:rPr>
                <w:rFonts w:hint="eastAsia" w:ascii="宋体" w:hAnsi="宋体" w:cs="宋体"/>
                <w:color w:val="000000" w:themeColor="text1"/>
                <w:highlight w:val="none"/>
                <w14:textFill>
                  <w14:solidFill>
                    <w14:schemeClr w14:val="tx1"/>
                  </w14:solidFill>
                </w14:textFill>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/33</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呼出一氧化氮测定仪</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、配置要求：</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t>呼出一氧化氮测定仪主机；</w:t>
            </w:r>
            <w:r>
              <w:rPr>
                <w:rFonts w:ascii="宋体" w:hAnsi="宋体" w:cs="宋体"/>
                <w:color w:val="000000" w:themeColor="text1"/>
                <w:highlight w:val="none"/>
                <w14:textFill>
                  <w14:solidFill>
                    <w14:schemeClr w14:val="tx1"/>
                  </w14:solidFill>
                </w14:textFill>
              </w:rPr>
              <w:t xml:space="preserve"> </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配套电脑及打印机一套（需列出电脑详细配置）；</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t>台车一台；</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1.4</w:t>
            </w:r>
            <w:r>
              <w:rPr>
                <w:rFonts w:hint="eastAsia" w:ascii="宋体" w:hAnsi="宋体" w:cs="宋体"/>
                <w:color w:val="000000" w:themeColor="text1"/>
                <w:highlight w:val="none"/>
                <w14:textFill>
                  <w14:solidFill>
                    <w14:schemeClr w14:val="tx1"/>
                  </w14:solidFill>
                </w14:textFill>
              </w:rPr>
              <w:t>提供测定仪与计算机连接同步测定所需软硬件并负责安装调试；</w:t>
            </w:r>
            <w:r>
              <w:rPr>
                <w:rFonts w:ascii="宋体" w:hAnsi="宋体" w:cs="宋体"/>
                <w:color w:val="000000" w:themeColor="text1"/>
                <w:highlight w:val="none"/>
                <w14:textFill>
                  <w14:solidFill>
                    <w14:schemeClr w14:val="tx1"/>
                  </w14:solidFill>
                </w14:textFill>
              </w:rPr>
              <w:t xml:space="preserve">   </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其他相关附件；</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、技术参数：</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测定范围：</w:t>
            </w:r>
            <w:r>
              <w:rPr>
                <w:rFonts w:ascii="宋体" w:hAnsi="宋体" w:cs="宋体"/>
                <w:color w:val="000000" w:themeColor="text1"/>
                <w:highlight w:val="none"/>
                <w14:textFill>
                  <w14:solidFill>
                    <w14:schemeClr w14:val="tx1"/>
                  </w14:solidFill>
                </w14:textFill>
              </w:rPr>
              <w:t>5-300ppb</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2.2</w:t>
            </w:r>
            <w:r>
              <w:rPr>
                <w:rFonts w:hint="eastAsia" w:ascii="宋体" w:hAnsi="宋体" w:cs="宋体"/>
                <w:color w:val="000000" w:themeColor="text1"/>
                <w:highlight w:val="none"/>
                <w14:textFill>
                  <w14:solidFill>
                    <w14:schemeClr w14:val="tx1"/>
                  </w14:solidFill>
                </w14:textFill>
              </w:rPr>
              <w:t>呼气流速：</w:t>
            </w:r>
            <w:r>
              <w:rPr>
                <w:rFonts w:ascii="宋体" w:hAnsi="宋体" w:cs="宋体"/>
                <w:color w:val="000000" w:themeColor="text1"/>
                <w:highlight w:val="none"/>
                <w14:textFill>
                  <w14:solidFill>
                    <w14:schemeClr w14:val="tx1"/>
                  </w14:solidFill>
                </w14:textFill>
              </w:rPr>
              <w:t>50ml/s</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 xml:space="preserve"> </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、功能要求：</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含呼气自动终止功能；</w:t>
            </w:r>
            <w:r>
              <w:rPr>
                <w:rFonts w:ascii="宋体" w:hAnsi="宋体" w:cs="宋体"/>
                <w:color w:val="000000" w:themeColor="text1"/>
                <w:highlight w:val="none"/>
                <w14:textFill>
                  <w14:solidFill>
                    <w14:schemeClr w14:val="tx1"/>
                  </w14:solidFill>
                </w14:textFill>
              </w:rPr>
              <w:t xml:space="preserve"> </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3.2</w:t>
            </w:r>
            <w:r>
              <w:rPr>
                <w:rFonts w:hint="eastAsia" w:ascii="宋体" w:hAnsi="宋体" w:cs="宋体"/>
                <w:color w:val="000000" w:themeColor="text1"/>
                <w:highlight w:val="none"/>
                <w14:textFill>
                  <w14:solidFill>
                    <w14:schemeClr w14:val="tx1"/>
                  </w14:solidFill>
                </w14:textFill>
              </w:rPr>
              <w:t>具备全面的质量控制功能：提供详细的功能描述；</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3.3</w:t>
            </w:r>
            <w:r>
              <w:rPr>
                <w:rFonts w:hint="eastAsia" w:ascii="宋体" w:hAnsi="宋体" w:cs="宋体"/>
                <w:color w:val="000000" w:themeColor="text1"/>
                <w:highlight w:val="none"/>
                <w14:textFill>
                  <w14:solidFill>
                    <w14:schemeClr w14:val="tx1"/>
                  </w14:solidFill>
                </w14:textFill>
              </w:rPr>
              <w:t>系统主机无需校对、无需维护，可独立测定，也可和计算机连接同步测定；</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t>系统应包括主机系统软件和数据管理软件，两者可双向传输；</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3.5</w:t>
            </w:r>
            <w:r>
              <w:rPr>
                <w:rFonts w:hint="eastAsia" w:ascii="宋体" w:hAnsi="宋体" w:cs="宋体"/>
                <w:color w:val="000000" w:themeColor="text1"/>
                <w:highlight w:val="none"/>
                <w14:textFill>
                  <w14:solidFill>
                    <w14:schemeClr w14:val="tx1"/>
                  </w14:solidFill>
                </w14:textFill>
              </w:rPr>
              <w:t>软件终身免费升级，软件故障终身免费维修；</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3.7</w:t>
            </w:r>
            <w:r>
              <w:rPr>
                <w:rFonts w:hint="eastAsia" w:ascii="宋体" w:hAnsi="宋体" w:cs="宋体"/>
                <w:color w:val="000000" w:themeColor="text1"/>
                <w:highlight w:val="none"/>
                <w14:textFill>
                  <w14:solidFill>
                    <w14:schemeClr w14:val="tx1"/>
                  </w14:solidFill>
                </w14:textFill>
              </w:rPr>
              <w:t>投标商需补充说明的其他事项。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/34</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视野计</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一、配置要求</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、主机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台；</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、计算机工作站；</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、激光打印机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台；</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、电动升降台</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个。</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二、主要技术要求</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、临床适用于眼部检查中测量可视范围；</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、刺激光：颜色：白光、红光、蓝光；</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、背景光：颜色：白色、黄色；</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、分析软件：具有青光眼视野缺损进展分析功能；</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具有青光眼视野分析功能；</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具有蓝黄视野检查的分析功能</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具有青光眼半视野分析功能；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、测试时间：标准</w:t>
            </w:r>
            <w:r>
              <w:rPr>
                <w:rFonts w:ascii="宋体" w:hAnsi="宋体" w:cs="宋体"/>
                <w:color w:val="000000" w:themeColor="text1"/>
                <w:highlight w:val="none"/>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°阈值测试时间≤</w:t>
            </w:r>
            <w:r>
              <w:rPr>
                <w:rFonts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/35</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肛肠治疗仪</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一、配置要求：</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、主机手术治疗系统</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、电脑摄像系统</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套（含氙灯冷光源、彩色打印机）；</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、相关附件</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、投标商应提供的其他附件。</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二、主要技术要求</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、临床适用于痔疮、肛裂、乳头瘤肛肠疾病的治疗；</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、高频电容场工作频率：≥</w:t>
            </w:r>
            <w:r>
              <w:rPr>
                <w:rFonts w:ascii="宋体" w:hAnsi="宋体" w:cs="宋体"/>
                <w:color w:val="000000" w:themeColor="text1"/>
                <w:highlight w:val="none"/>
                <w14:textFill>
                  <w14:solidFill>
                    <w14:schemeClr w14:val="tx1"/>
                  </w14:solidFill>
                </w14:textFill>
              </w:rPr>
              <w:t>1.0MHz</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、高频双极封闭钳额定输出功率≥</w:t>
            </w:r>
            <w:r>
              <w:rPr>
                <w:rFonts w:ascii="宋体" w:hAnsi="宋体" w:cs="宋体"/>
                <w:color w:val="000000" w:themeColor="text1"/>
                <w:highlight w:val="none"/>
                <w14:textFill>
                  <w14:solidFill>
                    <w14:schemeClr w14:val="tx1"/>
                  </w14:solidFill>
                </w14:textFill>
              </w:rPr>
              <w:t>75W</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、高频双极止血镊额定输出功率≥</w:t>
            </w:r>
            <w:r>
              <w:rPr>
                <w:rFonts w:ascii="宋体" w:hAnsi="宋体" w:cs="宋体"/>
                <w:color w:val="000000" w:themeColor="text1"/>
                <w:highlight w:val="none"/>
                <w14:textFill>
                  <w14:solidFill>
                    <w14:schemeClr w14:val="tx1"/>
                  </w14:solidFill>
                </w14:textFill>
              </w:rPr>
              <w:t>75W</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、高频电刀额定输出功率≥</w:t>
            </w:r>
            <w:r>
              <w:rPr>
                <w:rFonts w:ascii="宋体" w:hAnsi="宋体" w:cs="宋体"/>
                <w:color w:val="000000" w:themeColor="text1"/>
                <w:highlight w:val="none"/>
                <w14:textFill>
                  <w14:solidFill>
                    <w14:schemeClr w14:val="tx1"/>
                  </w14:solidFill>
                </w14:textFill>
              </w:rPr>
              <w:t>35W</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CCD</w:t>
            </w:r>
            <w:r>
              <w:rPr>
                <w:rFonts w:hint="eastAsia" w:ascii="宋体" w:hAnsi="宋体" w:cs="宋体"/>
                <w:color w:val="000000" w:themeColor="text1"/>
                <w:highlight w:val="none"/>
                <w14:textFill>
                  <w14:solidFill>
                    <w14:schemeClr w14:val="tx1"/>
                  </w14:solidFill>
                </w14:textFill>
              </w:rPr>
              <w:t>摄像系统具有病案管理、图像处理功能；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、投标商应提供的其他技术说明。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/36</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电刀分析仪</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、用于测量高频电刀的输出功率、电流、峰</w:t>
            </w:r>
            <w:r>
              <w:rPr>
                <w:rFonts w:asci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峰电压和波峰系数等技术指标；</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、工作方式：手动和自动检测；</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、负载阻抗范围：</w:t>
            </w:r>
            <w:r>
              <w:rPr>
                <w:rFonts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Ω</w:t>
            </w:r>
            <w:r>
              <w:rPr>
                <w:rFonts w:ascii="宋体" w:hAnsi="宋体" w:cs="宋体"/>
                <w:color w:val="000000" w:themeColor="text1"/>
                <w:highlight w:val="none"/>
                <w14:textFill>
                  <w14:solidFill>
                    <w14:schemeClr w14:val="tx1"/>
                  </w14:solidFill>
                </w14:textFill>
              </w:rPr>
              <w:t>-5000</w:t>
            </w:r>
            <w:r>
              <w:rPr>
                <w:rFonts w:hint="eastAsia" w:ascii="宋体" w:hAnsi="宋体" w:cs="宋体"/>
                <w:color w:val="000000" w:themeColor="text1"/>
                <w:highlight w:val="none"/>
                <w14:textFill>
                  <w14:solidFill>
                    <w14:schemeClr w14:val="tx1"/>
                  </w14:solidFill>
                </w14:textFill>
              </w:rPr>
              <w:t>Ω；</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、峰</w:t>
            </w:r>
            <w:r>
              <w:rPr>
                <w:rFonts w:asci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峰电压：</w:t>
            </w:r>
            <w:r>
              <w:rPr>
                <w:rFonts w:ascii="宋体" w:hAnsi="宋体" w:cs="宋体"/>
                <w:color w:val="000000" w:themeColor="text1"/>
                <w:highlight w:val="none"/>
                <w14:textFill>
                  <w14:solidFill>
                    <w14:schemeClr w14:val="tx1"/>
                  </w14:solidFill>
                </w14:textFill>
              </w:rPr>
              <w:t>0kV-10kV</w:t>
            </w:r>
            <w:r>
              <w:rPr>
                <w:rFonts w:hint="eastAsia" w:ascii="宋体" w:hAnsi="宋体" w:cs="宋体"/>
                <w:color w:val="000000" w:themeColor="text1"/>
                <w:highlight w:val="none"/>
                <w14:textFill>
                  <w14:solidFill>
                    <w14:schemeClr w14:val="tx1"/>
                  </w14:solidFill>
                </w14:textFill>
              </w:rPr>
              <w:t>，准确度：≤±</w:t>
            </w:r>
            <w:r>
              <w:rPr>
                <w:rFonts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、主机可储存测量数据，可调用、打印输出或传递测量结果。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/37</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生命体征模拟仪</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、用于多参数病人监护仪性能测试；</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、测试序列：自定义预设、自动序列提供快速自动测试；</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、模拟输出</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提供。可同时输出测试心电（包括胎儿心电与心律失常）、呼吸、体温、无创血压、有创血压、心输出量、血氧饱和度等。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/38</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婴儿培养箱安全测试仪</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功能：用于婴儿培养箱、辐射热源式运输型培养箱和辐射保暖台婴儿培养箱的安全测试；</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具备声强功能、温度测量功能、气流测量功能。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/39</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输液设备分析仪</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具备流速检测功能；</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具备容积测量功能；</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具备压力检测功能。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/40</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气流分析仪</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用于呼吸机性能分析；</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具备气流测量功能（潮气量、呼气末正压、吸呼比等）；</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具备压力测量功能；</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具备氧浓度测量功能。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/41</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左右心功能同步检测分析仪</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一、配置要求：</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主机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台（含显示器）；</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左右心功能分析软件，高血压自动诊断分型软件；</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采录探头及附件</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套，打印机一台。</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二、主要功能要求：</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 </w:t>
            </w:r>
            <w:r>
              <w:rPr>
                <w:rFonts w:hint="eastAsia" w:ascii="宋体" w:hAnsi="宋体" w:cs="宋体"/>
                <w:color w:val="000000" w:themeColor="text1"/>
                <w:highlight w:val="none"/>
                <w14:textFill>
                  <w14:solidFill>
                    <w14:schemeClr w14:val="tx1"/>
                  </w14:solidFill>
                </w14:textFill>
              </w:rPr>
              <w:t>左右心功能同步检测分析；</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能反映右心的功能；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能反映心室的舒张功能；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能反映心脏的泵血功能；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能反映容量的；</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能反映心肌及动脉的顺应性；</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能反映冠脉循环；</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能反映外周代偿；</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具有高血压自动诊断分型软件。</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三、主要技术指标</w:t>
            </w:r>
          </w:p>
          <w:p>
            <w:pP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心电</w:t>
            </w:r>
            <w:r>
              <w:rPr>
                <w:rFonts w:hint="eastAsia" w:ascii="宋体" w:hAnsi="宋体" w:cs="宋体"/>
                <w:color w:val="000000" w:themeColor="text1"/>
                <w:highlight w:val="none"/>
                <w14:textFill>
                  <w14:solidFill>
                    <w14:schemeClr w14:val="tx1"/>
                  </w14:solidFill>
                </w14:textFill>
              </w:rPr>
              <w:t>输入阻抗：≥</w:t>
            </w:r>
            <w:r>
              <w:rPr>
                <w:rFonts w:ascii="宋体" w:hAnsi="宋体" w:cs="宋体"/>
                <w:color w:val="000000" w:themeColor="text1"/>
                <w:highlight w:val="none"/>
                <w14:textFill>
                  <w14:solidFill>
                    <w14:schemeClr w14:val="tx1"/>
                  </w14:solidFill>
                </w14:textFill>
              </w:rPr>
              <w:t>2M</w:t>
            </w:r>
            <w:r>
              <w:rPr>
                <w:rFonts w:hint="eastAsia" w:ascii="宋体" w:hAnsi="宋体" w:cs="宋体"/>
                <w:color w:val="000000" w:themeColor="text1"/>
                <w:highlight w:val="none"/>
                <w14:textFill>
                  <w14:solidFill>
                    <w14:schemeClr w14:val="tx1"/>
                  </w14:solidFill>
                </w14:textFill>
              </w:rPr>
              <w:t>Ω</w:t>
            </w:r>
            <w:r>
              <w:rPr>
                <w:rFonts w:asci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输入回路电流：≤</w:t>
            </w:r>
            <w:r>
              <w:rPr>
                <w:rFonts w:ascii="宋体" w:hAnsi="宋体" w:cs="宋体"/>
                <w:color w:val="000000" w:themeColor="text1"/>
                <w:highlight w:val="none"/>
                <w14:textFill>
                  <w14:solidFill>
                    <w14:schemeClr w14:val="tx1"/>
                  </w14:solidFill>
                </w14:textFill>
              </w:rPr>
              <w:t>0.1A</w:t>
            </w:r>
            <w:r>
              <w:rPr>
                <w:rFonts w:hint="eastAsia" w:ascii="宋体" w:hAnsi="宋体" w:cs="宋体"/>
                <w:color w:val="000000" w:themeColor="text1"/>
                <w:highlight w:val="none"/>
                <w14:textFill>
                  <w14:solidFill>
                    <w14:schemeClr w14:val="tx1"/>
                  </w14:solidFill>
                </w14:textFill>
              </w:rPr>
              <w:t>。</w:t>
            </w:r>
          </w:p>
          <w:p>
            <w:pPr>
              <w:numPr>
                <w:ilvl w:val="0"/>
                <w:numId w:val="2"/>
              </w:num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增益范围：</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心音通道（</w:t>
            </w:r>
            <w:r>
              <w:rPr>
                <w:rFonts w:ascii="宋体" w:hAnsi="宋体" w:cs="宋体"/>
                <w:color w:val="000000" w:themeColor="text1"/>
                <w:highlight w:val="none"/>
                <w14:textFill>
                  <w14:solidFill>
                    <w14:schemeClr w14:val="tx1"/>
                  </w14:solidFill>
                </w14:textFill>
              </w:rPr>
              <w:t>35dB~50dB</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2.2</w:t>
            </w:r>
            <w:r>
              <w:rPr>
                <w:rFonts w:hint="eastAsia" w:ascii="宋体" w:hAnsi="宋体" w:cs="宋体"/>
                <w:color w:val="000000" w:themeColor="text1"/>
                <w:highlight w:val="none"/>
                <w14:textFill>
                  <w14:solidFill>
                    <w14:schemeClr w14:val="tx1"/>
                  </w14:solidFill>
                </w14:textFill>
              </w:rPr>
              <w:t>心电频率</w:t>
            </w:r>
            <w:r>
              <w:rPr>
                <w:rFonts w:ascii="宋体" w:hAnsi="宋体" w:cs="宋体"/>
                <w:color w:val="000000" w:themeColor="text1"/>
                <w:highlight w:val="none"/>
                <w14:textFill>
                  <w14:solidFill>
                    <w14:schemeClr w14:val="tx1"/>
                  </w14:solidFill>
                </w14:textFill>
              </w:rPr>
              <w:t>1Hz~30Hz(</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3dB)</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2.3</w:t>
            </w:r>
            <w:r>
              <w:rPr>
                <w:rFonts w:hint="eastAsia" w:ascii="宋体" w:hAnsi="宋体" w:cs="宋体"/>
                <w:color w:val="000000" w:themeColor="text1"/>
                <w:highlight w:val="none"/>
                <w14:textFill>
                  <w14:solidFill>
                    <w14:schemeClr w14:val="tx1"/>
                  </w14:solidFill>
                </w14:textFill>
              </w:rPr>
              <w:t>心音频率</w:t>
            </w:r>
            <w:r>
              <w:rPr>
                <w:rFonts w:ascii="宋体" w:hAnsi="宋体" w:cs="宋体"/>
                <w:color w:val="000000" w:themeColor="text1"/>
                <w:highlight w:val="none"/>
                <w14:textFill>
                  <w14:solidFill>
                    <w14:schemeClr w14:val="tx1"/>
                  </w14:solidFill>
                </w14:textFill>
              </w:rPr>
              <w:t>20Hz~45Hz(</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3dB)</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t>动、静脉频率</w:t>
            </w:r>
            <w:r>
              <w:rPr>
                <w:rFonts w:ascii="宋体" w:hAnsi="宋体" w:cs="宋体"/>
                <w:color w:val="000000" w:themeColor="text1"/>
                <w:highlight w:val="none"/>
                <w14:textFill>
                  <w14:solidFill>
                    <w14:schemeClr w14:val="tx1"/>
                  </w14:solidFill>
                </w14:textFill>
              </w:rPr>
              <w:t>1Hz~60Hz(</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3dB)</w:t>
            </w:r>
            <w:r>
              <w:rPr>
                <w:rFonts w:hint="eastAsia" w:ascii="宋体" w:hAnsi="宋体" w:cs="宋体"/>
                <w:color w:val="000000" w:themeColor="text1"/>
                <w:highlight w:val="none"/>
                <w14:textFill>
                  <w14:solidFill>
                    <w14:schemeClr w14:val="tx1"/>
                  </w14:solidFill>
                </w14:textFill>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/42</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全自动电脑验光仪</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一、机器配置：</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主机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电动升降台</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台；</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相关附件；</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投标商应提供的其它附件。</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cs="宋体"/>
                <w:color w:val="000000" w:themeColor="text1"/>
                <w:highlight w:val="none"/>
                <w14:textFill>
                  <w14:solidFill>
                    <w14:schemeClr w14:val="tx1"/>
                  </w14:solidFill>
                </w14:textFill>
              </w:rPr>
              <w:t>主要技术要求：</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具有眼屈光度及曲率测量功能；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球镜测量范围≥</w:t>
            </w:r>
            <w:r>
              <w:rPr>
                <w:rFonts w:ascii="宋体" w:hAnsi="宋体" w:cs="宋体"/>
                <w:color w:val="000000" w:themeColor="text1"/>
                <w:highlight w:val="none"/>
                <w14:textFill>
                  <w14:solidFill>
                    <w14:schemeClr w14:val="tx1"/>
                  </w14:solidFill>
                </w14:textFill>
              </w:rPr>
              <w:t>-25D</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+22D</w:t>
            </w:r>
            <w:r>
              <w:rPr>
                <w:rFonts w:hint="eastAsia" w:ascii="宋体" w:hAnsi="宋体" w:cs="宋体"/>
                <w:color w:val="000000" w:themeColor="text1"/>
                <w:highlight w:val="none"/>
                <w14:textFill>
                  <w14:solidFill>
                    <w14:schemeClr w14:val="tx1"/>
                  </w14:solidFill>
                </w14:textFill>
              </w:rPr>
              <w:t>，测量误差≤</w:t>
            </w:r>
            <w:r>
              <w:rPr>
                <w:rFonts w:ascii="宋体" w:hAnsi="宋体" w:cs="宋体"/>
                <w:color w:val="000000" w:themeColor="text1"/>
                <w:highlight w:val="none"/>
                <w14:textFill>
                  <w14:solidFill>
                    <w14:schemeClr w14:val="tx1"/>
                  </w14:solidFill>
                </w14:textFill>
              </w:rPr>
              <w:t>0.25D</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柱镜测量范围≥</w:t>
            </w:r>
            <w:r>
              <w:rPr>
                <w:rFonts w:ascii="宋体" w:hAnsi="宋体" w:cs="宋体"/>
                <w:color w:val="000000" w:themeColor="text1"/>
                <w:highlight w:val="none"/>
                <w14:textFill>
                  <w14:solidFill>
                    <w14:schemeClr w14:val="tx1"/>
                  </w14:solidFill>
                </w14:textFill>
              </w:rPr>
              <w:t>-10D</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+10D</w:t>
            </w:r>
            <w:r>
              <w:rPr>
                <w:rFonts w:hint="eastAsia" w:ascii="宋体" w:hAnsi="宋体" w:cs="宋体"/>
                <w:color w:val="000000" w:themeColor="text1"/>
                <w:highlight w:val="none"/>
                <w14:textFill>
                  <w14:solidFill>
                    <w14:schemeClr w14:val="tx1"/>
                  </w14:solidFill>
                </w14:textFill>
              </w:rPr>
              <w:t>，测量误差≤</w:t>
            </w:r>
            <w:r>
              <w:rPr>
                <w:rFonts w:ascii="宋体" w:hAnsi="宋体" w:cs="宋体"/>
                <w:color w:val="000000" w:themeColor="text1"/>
                <w:highlight w:val="none"/>
                <w14:textFill>
                  <w14:solidFill>
                    <w14:schemeClr w14:val="tx1"/>
                  </w14:solidFill>
                </w14:textFill>
              </w:rPr>
              <w:t>0.25D</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轴向测量范围≥</w:t>
            </w:r>
            <w:r>
              <w:rPr>
                <w:rFonts w:ascii="宋体" w:cs="宋体"/>
                <w:color w:val="000000" w:themeColor="text1"/>
                <w:highlight w:val="none"/>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180</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角膜曲率半径测量范围≥</w:t>
            </w:r>
            <w:r>
              <w:rPr>
                <w:rFonts w:ascii="宋体" w:hAnsi="宋体" w:cs="宋体"/>
                <w:color w:val="000000" w:themeColor="text1"/>
                <w:highlight w:val="none"/>
                <w14:textFill>
                  <w14:solidFill>
                    <w14:schemeClr w14:val="tx1"/>
                  </w14:solidFill>
                </w14:textFill>
              </w:rPr>
              <w:t>5.00mm</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10.00mm</w:t>
            </w:r>
            <w:r>
              <w:rPr>
                <w:rFonts w:hint="eastAsia" w:ascii="宋体" w:hAnsi="宋体" w:cs="宋体"/>
                <w:color w:val="000000" w:themeColor="text1"/>
                <w:highlight w:val="none"/>
                <w14:textFill>
                  <w14:solidFill>
                    <w14:schemeClr w14:val="tx1"/>
                  </w14:solidFill>
                </w14:textFill>
              </w:rPr>
              <w:t>，误差≤</w:t>
            </w:r>
            <w:r>
              <w:rPr>
                <w:rFonts w:ascii="宋体" w:hAnsi="宋体" w:cs="宋体"/>
                <w:color w:val="000000" w:themeColor="text1"/>
                <w:highlight w:val="none"/>
                <w14:textFill>
                  <w14:solidFill>
                    <w14:schemeClr w14:val="tx1"/>
                  </w14:solidFill>
                </w14:textFill>
              </w:rPr>
              <w:t>0.015mm</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角膜屈光度测量范围≥</w:t>
            </w:r>
            <w:r>
              <w:rPr>
                <w:rFonts w:ascii="宋体" w:hAnsi="宋体" w:cs="宋体"/>
                <w:color w:val="000000" w:themeColor="text1"/>
                <w:highlight w:val="none"/>
                <w14:textFill>
                  <w14:solidFill>
                    <w14:schemeClr w14:val="tx1"/>
                  </w14:solidFill>
                </w14:textFill>
              </w:rPr>
              <w:t>33D</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67D</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角膜柱面屈光测量范围≥</w:t>
            </w:r>
            <w:r>
              <w:rPr>
                <w:rFonts w:ascii="宋体" w:hAnsi="宋体" w:cs="宋体"/>
                <w:color w:val="000000" w:themeColor="text1"/>
                <w:highlight w:val="none"/>
                <w14:textFill>
                  <w14:solidFill>
                    <w14:schemeClr w14:val="tx1"/>
                  </w14:solidFill>
                </w14:textFill>
              </w:rPr>
              <w:t>-10D</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+10D</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角膜散光轴向测量范围≥</w:t>
            </w:r>
            <w:r>
              <w:rPr>
                <w:rFonts w:ascii="宋体" w:cs="宋体"/>
                <w:color w:val="000000" w:themeColor="text1"/>
                <w:highlight w:val="none"/>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180</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最小可测瞳孔直径≤</w:t>
            </w:r>
            <w:r>
              <w:rPr>
                <w:rFonts w:ascii="宋体" w:hAnsi="宋体" w:cs="宋体"/>
                <w:color w:val="000000" w:themeColor="text1"/>
                <w:highlight w:val="none"/>
                <w14:textFill>
                  <w14:solidFill>
                    <w14:schemeClr w14:val="tx1"/>
                  </w14:solidFill>
                </w14:textFill>
              </w:rPr>
              <w:t>2.3mm</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具有自动</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手动测量模式；</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t>具有液晶显示屏；</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热敏打印机打印测量结果；</w:t>
            </w:r>
          </w:p>
          <w:p>
            <w:pPr>
              <w:rPr>
                <w:rFonts w:ascii="宋体"/>
                <w:strike/>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t>测量装置可移动；</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14.</w:t>
            </w:r>
            <w:r>
              <w:rPr>
                <w:rFonts w:hint="eastAsia" w:ascii="宋体" w:hAnsi="宋体" w:cs="宋体"/>
                <w:color w:val="000000" w:themeColor="text1"/>
                <w:highlight w:val="none"/>
                <w14:textFill>
                  <w14:solidFill>
                    <w14:schemeClr w14:val="tx1"/>
                  </w14:solidFill>
                </w14:textFill>
              </w:rPr>
              <w:t>投标商可提供的其它技术性能指标和说明。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/43</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视力筛选仪</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一、系统配置：</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主机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台；</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热敏打印机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台；</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充电器及充电电池</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投标商应提供的其他附件。</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二、主要技术要求：</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临床适用于婴幼儿、成人的视力筛选和检查，可用于远视、近视、散光等屈光度检查；</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球径测量范围≥</w:t>
            </w:r>
            <w:r>
              <w:rPr>
                <w:rFonts w:ascii="宋体" w:hAnsi="宋体" w:cs="宋体"/>
                <w:color w:val="000000" w:themeColor="text1"/>
                <w:highlight w:val="none"/>
                <w14:textFill>
                  <w14:solidFill>
                    <w14:schemeClr w14:val="tx1"/>
                  </w14:solidFill>
                </w14:textFill>
              </w:rPr>
              <w:t>-5.00D</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+6.00D</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球径最小测量值≤</w:t>
            </w:r>
            <w:r>
              <w:rPr>
                <w:rFonts w:ascii="宋体" w:hAnsi="宋体" w:cs="宋体"/>
                <w:color w:val="000000" w:themeColor="text1"/>
                <w:highlight w:val="none"/>
                <w14:textFill>
                  <w14:solidFill>
                    <w14:schemeClr w14:val="tx1"/>
                  </w14:solidFill>
                </w14:textFill>
              </w:rPr>
              <w:t>0.25D</w:t>
            </w:r>
            <w:r>
              <w:rPr>
                <w:rFonts w:hint="eastAsia" w:ascii="宋体" w:hAnsi="宋体" w:cs="宋体"/>
                <w:color w:val="000000" w:themeColor="text1"/>
                <w:highlight w:val="none"/>
                <w14:textFill>
                  <w14:solidFill>
                    <w14:schemeClr w14:val="tx1"/>
                  </w14:solidFill>
                </w14:textFill>
              </w:rPr>
              <w:t>，球径测量误差≤</w:t>
            </w:r>
            <w:r>
              <w:rPr>
                <w:rFonts w:ascii="宋体" w:hAnsi="宋体" w:cs="宋体"/>
                <w:color w:val="000000" w:themeColor="text1"/>
                <w:highlight w:val="none"/>
                <w14:textFill>
                  <w14:solidFill>
                    <w14:schemeClr w14:val="tx1"/>
                  </w14:solidFill>
                </w14:textFill>
              </w:rPr>
              <w:t>0.5D</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柱径测量范围≥</w:t>
            </w:r>
            <w:r>
              <w:rPr>
                <w:rFonts w:ascii="宋体" w:hAnsi="宋体" w:cs="宋体"/>
                <w:color w:val="000000" w:themeColor="text1"/>
                <w:highlight w:val="none"/>
                <w14:textFill>
                  <w14:solidFill>
                    <w14:schemeClr w14:val="tx1"/>
                  </w14:solidFill>
                </w14:textFill>
              </w:rPr>
              <w:t>-3.00D</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+3.00D</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柱径最小测量值≤</w:t>
            </w:r>
            <w:r>
              <w:rPr>
                <w:rFonts w:ascii="宋体" w:hAnsi="宋体" w:cs="宋体"/>
                <w:color w:val="000000" w:themeColor="text1"/>
                <w:highlight w:val="none"/>
                <w14:textFill>
                  <w14:solidFill>
                    <w14:schemeClr w14:val="tx1"/>
                  </w14:solidFill>
                </w14:textFill>
              </w:rPr>
              <w:t>0.25D</w:t>
            </w:r>
            <w:r>
              <w:rPr>
                <w:rFonts w:hint="eastAsia" w:ascii="宋体" w:hAnsi="宋体" w:cs="宋体"/>
                <w:color w:val="000000" w:themeColor="text1"/>
                <w:highlight w:val="none"/>
                <w14:textFill>
                  <w14:solidFill>
                    <w14:schemeClr w14:val="tx1"/>
                  </w14:solidFill>
                </w14:textFill>
              </w:rPr>
              <w:t>，柱径测量误差≤</w:t>
            </w:r>
            <w:r>
              <w:rPr>
                <w:rFonts w:ascii="宋体" w:hAnsi="宋体" w:cs="宋体"/>
                <w:color w:val="000000" w:themeColor="text1"/>
                <w:highlight w:val="none"/>
                <w14:textFill>
                  <w14:solidFill>
                    <w14:schemeClr w14:val="tx1"/>
                  </w14:solidFill>
                </w14:textFill>
              </w:rPr>
              <w:t>0.5D</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柱径轴测量范围≥</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180</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柱径轴最小测量值≤</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°，柱径轴测量误差≤</w:t>
            </w:r>
            <w:r>
              <w:rPr>
                <w:rFonts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数据测量时间≤</w:t>
            </w:r>
            <w:r>
              <w:rPr>
                <w:rFonts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t>秒</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只眼球</w:t>
            </w:r>
            <w:r>
              <w:rPr>
                <w:rFonts w:hint="eastAsia" w:ascii="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具有自动控制测量距离功能；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具有灯光和声音吸引婴幼儿注意力的功能；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t>具有夜光瞄准目标眼球功能；</w:t>
            </w:r>
          </w:p>
          <w:p>
            <w:pPr>
              <w:rPr>
                <w:rFonts w:ascii="宋体"/>
                <w:strike/>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充电电池；</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t>投标商可提供的其它技术性能指标和说明。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/44</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眼压计</w:t>
            </w:r>
          </w:p>
        </w:tc>
        <w:tc>
          <w:tcPr>
            <w:tcW w:w="482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一、配置要求</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主机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内置热敏打印机</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台；</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专用台车</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投标商应提供设备正常运行所需的其他附件。</w:t>
            </w:r>
          </w:p>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二、主要技术参数</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用于非接触式测量眼内压力；</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具有自动及手动测量功能；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具有眼球定位功能；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具有自动对焦功能；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具有自动气流控制功能；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眼压测量范围</w:t>
            </w:r>
            <w:r>
              <w:rPr>
                <w:rFonts w:hint="eastAsia" w:asci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60mmHg</w:t>
            </w:r>
            <w:r>
              <w:rPr>
                <w:rFonts w:hint="eastAsia" w:ascii="宋体" w:hAnsi="宋体" w:cs="宋体"/>
                <w:color w:val="000000" w:themeColor="text1"/>
                <w:highlight w:val="none"/>
                <w14:textFill>
                  <w14:solidFill>
                    <w14:schemeClr w14:val="tx1"/>
                  </w14:solidFill>
                </w14:textFill>
              </w:rPr>
              <w:t>，高低眼压无需转换，一次性完成测量；</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眼压测量误差优于</w:t>
            </w:r>
            <w:r>
              <w:rPr>
                <w:rFonts w:ascii="宋体" w:hAnsi="宋体" w:cs="宋体"/>
                <w:color w:val="000000" w:themeColor="text1"/>
                <w:highlight w:val="none"/>
                <w14:textFill>
                  <w14:solidFill>
                    <w14:schemeClr w14:val="tx1"/>
                  </w14:solidFill>
                </w14:textFill>
              </w:rPr>
              <w:t>1mmHg</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详细注明喷头前后、上下、左右移动操作范围</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测量出错信息提示；</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具有左右眼自动识别功能；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t>显示屏；</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具有角膜厚度修正；</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t>具有测量数据打印功能；</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14.</w:t>
            </w:r>
            <w:r>
              <w:rPr>
                <w:rFonts w:hint="eastAsia" w:ascii="宋体" w:hAnsi="宋体" w:cs="宋体"/>
                <w:color w:val="000000" w:themeColor="text1"/>
                <w:highlight w:val="none"/>
                <w14:textFill>
                  <w14:solidFill>
                    <w14:schemeClr w14:val="tx1"/>
                  </w14:solidFill>
                </w14:textFill>
              </w:rPr>
              <w:t>投标商可提供的其它技术性能指标和说明。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5</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多普勒血流探测仪</w:t>
            </w:r>
          </w:p>
        </w:tc>
        <w:tc>
          <w:tcPr>
            <w:tcW w:w="4824" w:type="dxa"/>
            <w:vAlign w:val="center"/>
          </w:tcPr>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、主要用途：利用多普勒技术，对人体</w:t>
            </w:r>
            <w:r>
              <w:rPr>
                <w:rFonts w:ascii="宋体" w:hAnsi="宋体" w:cs="宋体"/>
                <w:color w:val="000000" w:themeColor="text1"/>
                <w:highlight w:val="none"/>
                <w14:textFill>
                  <w14:solidFill>
                    <w14:schemeClr w14:val="tx1"/>
                  </w14:solidFill>
                </w14:textFill>
              </w:rPr>
              <w:t>ABI</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TBI</w:t>
            </w:r>
            <w:r>
              <w:rPr>
                <w:rFonts w:hint="eastAsia" w:ascii="宋体" w:hAnsi="宋体" w:cs="宋体"/>
                <w:color w:val="000000" w:themeColor="text1"/>
                <w:highlight w:val="none"/>
                <w14:textFill>
                  <w14:solidFill>
                    <w14:schemeClr w14:val="tx1"/>
                  </w14:solidFill>
                </w14:textFill>
              </w:rPr>
              <w:t>等参数进行测量，用于对外周血管的的疾病探测；</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、多普勒方式：连续多普勒；</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、内置充放气系统，自动充气放气；</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、探头规格：</w:t>
            </w:r>
            <w:r>
              <w:rPr>
                <w:rFonts w:ascii="宋体" w:hAnsi="宋体" w:cs="宋体"/>
                <w:color w:val="000000" w:themeColor="text1"/>
                <w:highlight w:val="none"/>
                <w14:textFill>
                  <w14:solidFill>
                    <w14:schemeClr w14:val="tx1"/>
                  </w14:solidFill>
                </w14:textFill>
              </w:rPr>
              <w:t>8MHZ</w:t>
            </w:r>
            <w:r>
              <w:rPr>
                <w:rFonts w:hint="eastAsia" w:ascii="宋体" w:hAnsi="宋体" w:cs="宋体"/>
                <w:color w:val="000000" w:themeColor="text1"/>
                <w:highlight w:val="none"/>
                <w14:textFill>
                  <w14:solidFill>
                    <w14:schemeClr w14:val="tx1"/>
                  </w14:solidFill>
                </w14:textFill>
              </w:rPr>
              <w:t>；</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、压力范围：提供；</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、显示屏幕：≥</w:t>
            </w: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英寸；</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、内置电池：具备；</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、可外部充电；</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、内置或外置打印机：具备；</w:t>
            </w:r>
          </w:p>
          <w:p>
            <w:pP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、投标人</w:t>
            </w:r>
            <w:r>
              <w:rPr>
                <w:rFonts w:hint="eastAsia" w:cs="宋体"/>
                <w:color w:val="000000" w:themeColor="text1"/>
                <w:highlight w:val="none"/>
                <w14:textFill>
                  <w14:solidFill>
                    <w14:schemeClr w14:val="tx1"/>
                  </w14:solidFill>
                </w14:textFill>
              </w:rPr>
              <w:t>能提供的其他参数。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6</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角膜地形图</w:t>
            </w:r>
          </w:p>
        </w:tc>
        <w:tc>
          <w:tcPr>
            <w:tcW w:w="4824" w:type="dxa"/>
            <w:vAlign w:val="center"/>
          </w:tcPr>
          <w:p>
            <w:pPr>
              <w:widowControl/>
              <w:rPr>
                <w:rFonts w:hAnsi="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一、</w:t>
            </w:r>
            <w:r>
              <w:rPr>
                <w:rFonts w:hint="eastAsia" w:hAnsi="宋体" w:cs="宋体"/>
                <w:color w:val="000000" w:themeColor="text1"/>
                <w:kern w:val="0"/>
                <w:highlight w:val="none"/>
                <w14:textFill>
                  <w14:solidFill>
                    <w14:schemeClr w14:val="tx1"/>
                  </w14:solidFill>
                </w14:textFill>
              </w:rPr>
              <w:t>配置</w:t>
            </w:r>
          </w:p>
          <w:p>
            <w:pPr>
              <w:widowControl/>
              <w:rPr>
                <w:rFonts w:hAnsi="宋体"/>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w:t>
            </w:r>
            <w:r>
              <w:rPr>
                <w:rFonts w:hint="eastAsia" w:hAnsi="宋体" w:cs="宋体"/>
                <w:color w:val="000000" w:themeColor="text1"/>
                <w:kern w:val="0"/>
                <w:highlight w:val="none"/>
                <w14:textFill>
                  <w14:solidFill>
                    <w14:schemeClr w14:val="tx1"/>
                  </w14:solidFill>
                </w14:textFill>
              </w:rPr>
              <w:t>主机</w:t>
            </w:r>
            <w:r>
              <w:rPr>
                <w:rFonts w:hAnsi="宋体"/>
                <w:color w:val="000000" w:themeColor="text1"/>
                <w:kern w:val="0"/>
                <w:highlight w:val="none"/>
                <w14:textFill>
                  <w14:solidFill>
                    <w14:schemeClr w14:val="tx1"/>
                  </w14:solidFill>
                </w14:textFill>
              </w:rPr>
              <w:t>1</w:t>
            </w:r>
            <w:r>
              <w:rPr>
                <w:rFonts w:hint="eastAsia" w:hAnsi="宋体" w:cs="宋体"/>
                <w:color w:val="000000" w:themeColor="text1"/>
                <w:kern w:val="0"/>
                <w:highlight w:val="none"/>
                <w14:textFill>
                  <w14:solidFill>
                    <w14:schemeClr w14:val="tx1"/>
                  </w14:solidFill>
                </w14:textFill>
              </w:rPr>
              <w:t>套；</w:t>
            </w:r>
          </w:p>
          <w:p>
            <w:pPr>
              <w:widowControl/>
              <w:rPr>
                <w:rFonts w:hAnsi="宋体"/>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2</w:t>
            </w:r>
            <w:r>
              <w:rPr>
                <w:rFonts w:hint="eastAsia" w:hAnsi="宋体" w:cs="宋体"/>
                <w:color w:val="000000" w:themeColor="text1"/>
                <w:kern w:val="0"/>
                <w:highlight w:val="none"/>
                <w14:textFill>
                  <w14:solidFill>
                    <w14:schemeClr w14:val="tx1"/>
                  </w14:solidFill>
                </w14:textFill>
              </w:rPr>
              <w:t>如主机为非一体机，应另配电脑</w:t>
            </w:r>
            <w:r>
              <w:rPr>
                <w:rFonts w:hAnsi="宋体"/>
                <w:color w:val="000000" w:themeColor="text1"/>
                <w:kern w:val="0"/>
                <w:highlight w:val="none"/>
                <w14:textFill>
                  <w14:solidFill>
                    <w14:schemeClr w14:val="tx1"/>
                  </w14:solidFill>
                </w14:textFill>
              </w:rPr>
              <w:t>1</w:t>
            </w:r>
            <w:r>
              <w:rPr>
                <w:rFonts w:hint="eastAsia" w:hAnsi="宋体" w:cs="宋体"/>
                <w:color w:val="000000" w:themeColor="text1"/>
                <w:kern w:val="0"/>
                <w:highlight w:val="none"/>
                <w14:textFill>
                  <w14:solidFill>
                    <w14:schemeClr w14:val="tx1"/>
                  </w14:solidFill>
                </w14:textFill>
              </w:rPr>
              <w:t>套，提供电脑详细配置清单；</w:t>
            </w:r>
          </w:p>
          <w:p>
            <w:pPr>
              <w:widowControl/>
              <w:rPr>
                <w:rFonts w:hAnsi="宋体"/>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3</w:t>
            </w:r>
            <w:r>
              <w:rPr>
                <w:rFonts w:hint="eastAsia" w:hAnsi="宋体" w:cs="宋体"/>
                <w:color w:val="000000" w:themeColor="text1"/>
                <w:kern w:val="0"/>
                <w:highlight w:val="none"/>
                <w14:textFill>
                  <w14:solidFill>
                    <w14:schemeClr w14:val="tx1"/>
                  </w14:solidFill>
                </w14:textFill>
              </w:rPr>
              <w:t>操作系统：提供；</w:t>
            </w:r>
          </w:p>
          <w:p>
            <w:pPr>
              <w:widowControl/>
              <w:rPr>
                <w:rFonts w:hAnsi="宋体"/>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4</w:t>
            </w:r>
            <w:r>
              <w:rPr>
                <w:rFonts w:hint="eastAsia" w:hAnsi="宋体" w:cs="宋体"/>
                <w:color w:val="000000" w:themeColor="text1"/>
                <w:kern w:val="0"/>
                <w:highlight w:val="none"/>
                <w14:textFill>
                  <w14:solidFill>
                    <w14:schemeClr w14:val="tx1"/>
                  </w14:solidFill>
                </w14:textFill>
              </w:rPr>
              <w:t>操作界面：中文等。</w:t>
            </w:r>
          </w:p>
          <w:p>
            <w:pPr>
              <w:widowControl/>
              <w:rPr>
                <w:rFonts w:hAnsi="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二、</w:t>
            </w:r>
            <w:r>
              <w:rPr>
                <w:rFonts w:hint="eastAsia" w:hAnsi="宋体" w:cs="宋体"/>
                <w:color w:val="000000" w:themeColor="text1"/>
                <w:kern w:val="0"/>
                <w:highlight w:val="none"/>
                <w14:textFill>
                  <w14:solidFill>
                    <w14:schemeClr w14:val="tx1"/>
                  </w14:solidFill>
                </w14:textFill>
              </w:rPr>
              <w:t>主要技术参数</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w:t>
            </w:r>
            <w:r>
              <w:rPr>
                <w:rFonts w:hint="eastAsia" w:hAnsi="宋体" w:cs="宋体"/>
                <w:color w:val="000000" w:themeColor="text1"/>
                <w:kern w:val="0"/>
                <w:highlight w:val="none"/>
                <w14:textFill>
                  <w14:solidFill>
                    <w14:schemeClr w14:val="tx1"/>
                  </w14:solidFill>
                </w14:textFill>
              </w:rPr>
              <w:t>临床应用：眼科角膜数据测量与应用；</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2</w:t>
            </w:r>
            <w:r>
              <w:rPr>
                <w:rFonts w:hint="eastAsia" w:hAnsi="宋体" w:cs="宋体"/>
                <w:color w:val="000000" w:themeColor="text1"/>
                <w:kern w:val="0"/>
                <w:highlight w:val="none"/>
                <w14:textFill>
                  <w14:solidFill>
                    <w14:schemeClr w14:val="tx1"/>
                  </w14:solidFill>
                </w14:textFill>
              </w:rPr>
              <w:t>数据采集方式：</w:t>
            </w:r>
            <w:r>
              <w:rPr>
                <w:color w:val="000000" w:themeColor="text1"/>
                <w:kern w:val="0"/>
                <w:highlight w:val="none"/>
                <w14:textFill>
                  <w14:solidFill>
                    <w14:schemeClr w14:val="tx1"/>
                  </w14:solidFill>
                </w14:textFill>
              </w:rPr>
              <w:t>Placido</w:t>
            </w:r>
            <w:r>
              <w:rPr>
                <w:rFonts w:hint="eastAsia" w:hAnsi="宋体" w:cs="宋体"/>
                <w:color w:val="000000" w:themeColor="text1"/>
                <w:kern w:val="0"/>
                <w:highlight w:val="none"/>
                <w14:textFill>
                  <w14:solidFill>
                    <w14:schemeClr w14:val="tx1"/>
                  </w14:solidFill>
                </w14:textFill>
              </w:rPr>
              <w:t>环；</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3</w:t>
            </w:r>
            <w:r>
              <w:rPr>
                <w:rFonts w:hint="eastAsia" w:hAnsi="宋体" w:cs="宋体"/>
                <w:color w:val="000000" w:themeColor="text1"/>
                <w:kern w:val="0"/>
                <w:highlight w:val="none"/>
                <w14:textFill>
                  <w14:solidFill>
                    <w14:schemeClr w14:val="tx1"/>
                  </w14:solidFill>
                </w14:textFill>
              </w:rPr>
              <w:t>照明光源</w:t>
            </w:r>
            <w:r>
              <w:rPr>
                <w:rFonts w:hint="eastAsia" w:cs="宋体"/>
                <w:color w:val="000000" w:themeColor="text1"/>
                <w:kern w:val="0"/>
                <w:highlight w:val="none"/>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非可见红外</w:t>
            </w:r>
            <w:r>
              <w:rPr>
                <w:color w:val="000000" w:themeColor="text1"/>
                <w:kern w:val="0"/>
                <w:highlight w:val="none"/>
                <w14:textFill>
                  <w14:solidFill>
                    <w14:schemeClr w14:val="tx1"/>
                  </w14:solidFill>
                </w14:textFill>
              </w:rPr>
              <w:t>LED</w:t>
            </w:r>
            <w:r>
              <w:rPr>
                <w:rFonts w:hint="eastAsia" w:hAnsi="宋体" w:cs="宋体"/>
                <w:color w:val="000000" w:themeColor="text1"/>
                <w:kern w:val="0"/>
                <w:highlight w:val="none"/>
                <w14:textFill>
                  <w14:solidFill>
                    <w14:schemeClr w14:val="tx1"/>
                  </w14:solidFill>
                </w14:textFill>
              </w:rPr>
              <w:t>光；</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4</w:t>
            </w:r>
            <w:r>
              <w:rPr>
                <w:rFonts w:hint="eastAsia" w:hAnsi="宋体" w:cs="宋体"/>
                <w:color w:val="000000" w:themeColor="text1"/>
                <w:kern w:val="0"/>
                <w:highlight w:val="none"/>
                <w14:textFill>
                  <w14:solidFill>
                    <w14:schemeClr w14:val="tx1"/>
                  </w14:solidFill>
                </w14:textFill>
              </w:rPr>
              <w:t>光学成像</w:t>
            </w:r>
            <w:r>
              <w:rPr>
                <w:rFonts w:hint="eastAsia" w:cs="宋体"/>
                <w:color w:val="000000" w:themeColor="text1"/>
                <w:kern w:val="0"/>
                <w:highlight w:val="none"/>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高分辨率数码摄像机</w:t>
            </w:r>
            <w:r>
              <w:rPr>
                <w:rFonts w:hint="eastAsia" w:cs="宋体"/>
                <w:color w:val="000000" w:themeColor="text1"/>
                <w:kern w:val="0"/>
                <w:highlight w:val="none"/>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分辨率</w:t>
            </w:r>
            <w:r>
              <w:rPr>
                <w:rFonts w:hint="eastAsia" w:ascii="宋体" w:hAnsi="宋体" w:cs="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1280</w:t>
            </w:r>
            <w:r>
              <w:rPr>
                <w:rFonts w:hint="eastAsia" w:ascii="宋体" w:hAnsi="宋体" w:cs="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1024</w:t>
            </w:r>
            <w:r>
              <w:rPr>
                <w:rFonts w:hint="eastAsia" w:hAnsi="宋体" w:cs="宋体"/>
                <w:color w:val="000000" w:themeColor="text1"/>
                <w:kern w:val="0"/>
                <w:highlight w:val="none"/>
                <w14:textFill>
                  <w14:solidFill>
                    <w14:schemeClr w14:val="tx1"/>
                  </w14:solidFill>
                </w14:textFill>
              </w:rPr>
              <w:t>像素；</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5</w:t>
            </w:r>
            <w:r>
              <w:rPr>
                <w:rFonts w:hint="eastAsia" w:hAnsi="宋体" w:cs="宋体"/>
                <w:color w:val="000000" w:themeColor="text1"/>
                <w:kern w:val="0"/>
                <w:highlight w:val="none"/>
                <w14:textFill>
                  <w14:solidFill>
                    <w14:schemeClr w14:val="tx1"/>
                  </w14:solidFill>
                </w14:textFill>
              </w:rPr>
              <w:t>曲率</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5.1</w:t>
            </w:r>
            <w:r>
              <w:rPr>
                <w:rFonts w:hint="eastAsia" w:hAnsi="宋体" w:cs="宋体"/>
                <w:color w:val="000000" w:themeColor="text1"/>
                <w:kern w:val="0"/>
                <w:highlight w:val="none"/>
                <w14:textFill>
                  <w14:solidFill>
                    <w14:schemeClr w14:val="tx1"/>
                  </w14:solidFill>
                </w14:textFill>
              </w:rPr>
              <w:t>曲率测量范围</w:t>
            </w:r>
            <w:r>
              <w:rPr>
                <w:rFonts w:hint="eastAsia" w:cs="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15-95D</w:t>
            </w:r>
            <w:r>
              <w:rPr>
                <w:rFonts w:hint="eastAsia"/>
                <w:color w:val="000000" w:themeColor="text1"/>
                <w:kern w:val="0"/>
                <w:highlight w:val="none"/>
                <w14:textFill>
                  <w14:solidFill>
                    <w14:schemeClr w14:val="tx1"/>
                  </w14:solidFill>
                </w14:textFill>
              </w:rPr>
              <w:t>；</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5.2</w:t>
            </w:r>
            <w:r>
              <w:rPr>
                <w:rFonts w:hint="eastAsia" w:hAnsi="宋体" w:cs="宋体"/>
                <w:color w:val="000000" w:themeColor="text1"/>
                <w:kern w:val="0"/>
                <w:highlight w:val="none"/>
                <w14:textFill>
                  <w14:solidFill>
                    <w14:schemeClr w14:val="tx1"/>
                  </w14:solidFill>
                </w14:textFill>
              </w:rPr>
              <w:t>精确度</w:t>
            </w:r>
            <w:r>
              <w:rPr>
                <w:rFonts w:hint="eastAsia" w:cs="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±0.05D</w:t>
            </w:r>
            <w:r>
              <w:rPr>
                <w:rFonts w:hint="eastAsia"/>
                <w:color w:val="000000" w:themeColor="text1"/>
                <w:kern w:val="0"/>
                <w:highlight w:val="none"/>
                <w14:textFill>
                  <w14:solidFill>
                    <w14:schemeClr w14:val="tx1"/>
                  </w14:solidFill>
                </w14:textFill>
              </w:rPr>
              <w:t>；</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6HVID</w:t>
            </w:r>
            <w:r>
              <w:rPr>
                <w:rFonts w:hint="eastAsia" w:cs="宋体"/>
                <w:color w:val="000000" w:themeColor="text1"/>
                <w:kern w:val="0"/>
                <w:highlight w:val="none"/>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白到白</w:t>
            </w:r>
            <w:r>
              <w:rPr>
                <w:rFonts w:hint="eastAsia" w:cs="宋体"/>
                <w:color w:val="000000" w:themeColor="text1"/>
                <w:kern w:val="0"/>
                <w:highlight w:val="none"/>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测量</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6.1</w:t>
            </w:r>
            <w:r>
              <w:rPr>
                <w:rFonts w:hint="eastAsia" w:hAnsi="宋体" w:cs="宋体"/>
                <w:color w:val="000000" w:themeColor="text1"/>
                <w:kern w:val="0"/>
                <w:highlight w:val="none"/>
                <w14:textFill>
                  <w14:solidFill>
                    <w14:schemeClr w14:val="tx1"/>
                  </w14:solidFill>
                </w14:textFill>
              </w:rPr>
              <w:t>测量范围</w:t>
            </w:r>
            <w:r>
              <w:rPr>
                <w:rFonts w:hint="eastAsia" w:cs="宋体"/>
                <w:color w:val="000000" w:themeColor="text1"/>
                <w:kern w:val="0"/>
                <w:highlight w:val="none"/>
                <w14:textFill>
                  <w14:solidFill>
                    <w14:schemeClr w14:val="tx1"/>
                  </w14:solidFill>
                </w14:textFill>
              </w:rPr>
              <w:t>：提供；</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6.2</w:t>
            </w:r>
            <w:r>
              <w:rPr>
                <w:rFonts w:hint="eastAsia" w:hAnsi="宋体" w:cs="宋体"/>
                <w:color w:val="000000" w:themeColor="text1"/>
                <w:kern w:val="0"/>
                <w:highlight w:val="none"/>
                <w14:textFill>
                  <w14:solidFill>
                    <w14:schemeClr w14:val="tx1"/>
                  </w14:solidFill>
                </w14:textFill>
              </w:rPr>
              <w:t>分辨率</w:t>
            </w:r>
            <w:r>
              <w:rPr>
                <w:rFonts w:hint="eastAsia"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0.1mm</w:t>
            </w:r>
            <w:r>
              <w:rPr>
                <w:rFonts w:hint="eastAsia"/>
                <w:color w:val="000000" w:themeColor="text1"/>
                <w:kern w:val="0"/>
                <w:highlight w:val="none"/>
                <w14:textFill>
                  <w14:solidFill>
                    <w14:schemeClr w14:val="tx1"/>
                  </w14:solidFill>
                </w14:textFill>
              </w:rPr>
              <w:t>；</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7</w:t>
            </w:r>
            <w:r>
              <w:rPr>
                <w:rFonts w:hint="eastAsia" w:hAnsi="宋体" w:cs="宋体"/>
                <w:color w:val="000000" w:themeColor="text1"/>
                <w:kern w:val="0"/>
                <w:highlight w:val="none"/>
                <w14:textFill>
                  <w14:solidFill>
                    <w14:schemeClr w14:val="tx1"/>
                  </w14:solidFill>
                </w14:textFill>
              </w:rPr>
              <w:t>瞳孔测量</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7.1</w:t>
            </w:r>
            <w:r>
              <w:rPr>
                <w:rFonts w:hint="eastAsia" w:hAnsi="宋体" w:cs="宋体"/>
                <w:color w:val="000000" w:themeColor="text1"/>
                <w:kern w:val="0"/>
                <w:highlight w:val="none"/>
                <w14:textFill>
                  <w14:solidFill>
                    <w14:schemeClr w14:val="tx1"/>
                  </w14:solidFill>
                </w14:textFill>
              </w:rPr>
              <w:t>获取方式</w:t>
            </w:r>
            <w:r>
              <w:rPr>
                <w:rFonts w:hint="eastAsia" w:cs="宋体"/>
                <w:color w:val="000000" w:themeColor="text1"/>
                <w:kern w:val="0"/>
                <w:highlight w:val="none"/>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暗视和明视；</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7.2</w:t>
            </w:r>
            <w:r>
              <w:rPr>
                <w:rFonts w:hint="eastAsia" w:hAnsi="宋体" w:cs="宋体"/>
                <w:color w:val="000000" w:themeColor="text1"/>
                <w:kern w:val="0"/>
                <w:highlight w:val="none"/>
                <w14:textFill>
                  <w14:solidFill>
                    <w14:schemeClr w14:val="tx1"/>
                  </w14:solidFill>
                </w14:textFill>
              </w:rPr>
              <w:t>测量范围</w:t>
            </w:r>
            <w:r>
              <w:rPr>
                <w:rFonts w:hint="eastAsia" w:cs="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0.5-10.0mm</w:t>
            </w:r>
            <w:r>
              <w:rPr>
                <w:rFonts w:hint="eastAsia"/>
                <w:color w:val="000000" w:themeColor="text1"/>
                <w:kern w:val="0"/>
                <w:highlight w:val="none"/>
                <w14:textFill>
                  <w14:solidFill>
                    <w14:schemeClr w14:val="tx1"/>
                  </w14:solidFill>
                </w14:textFill>
              </w:rPr>
              <w:t>；</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7.3</w:t>
            </w:r>
            <w:r>
              <w:rPr>
                <w:rFonts w:hint="eastAsia" w:hAnsi="宋体" w:cs="宋体"/>
                <w:color w:val="000000" w:themeColor="text1"/>
                <w:kern w:val="0"/>
                <w:highlight w:val="none"/>
                <w14:textFill>
                  <w14:solidFill>
                    <w14:schemeClr w14:val="tx1"/>
                  </w14:solidFill>
                </w14:textFill>
              </w:rPr>
              <w:t>分辨率</w:t>
            </w:r>
            <w:r>
              <w:rPr>
                <w:rFonts w:hint="eastAsia"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0.1mm</w:t>
            </w:r>
            <w:r>
              <w:rPr>
                <w:rFonts w:hint="eastAsia"/>
                <w:color w:val="000000" w:themeColor="text1"/>
                <w:kern w:val="0"/>
                <w:highlight w:val="none"/>
                <w14:textFill>
                  <w14:solidFill>
                    <w14:schemeClr w14:val="tx1"/>
                  </w14:solidFill>
                </w14:textFill>
              </w:rPr>
              <w:t>；</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w:t>
            </w:r>
            <w:r>
              <w:rPr>
                <w:rFonts w:hint="eastAsia" w:hAnsi="宋体" w:cs="宋体"/>
                <w:color w:val="000000" w:themeColor="text1"/>
                <w:kern w:val="0"/>
                <w:highlight w:val="none"/>
                <w14:textFill>
                  <w14:solidFill>
                    <w14:schemeClr w14:val="tx1"/>
                  </w14:solidFill>
                </w14:textFill>
              </w:rPr>
              <w:t>应具备的分析图</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8.1</w:t>
            </w:r>
            <w:r>
              <w:rPr>
                <w:rFonts w:hint="eastAsia" w:hAnsi="宋体" w:cs="宋体"/>
                <w:color w:val="000000" w:themeColor="text1"/>
                <w:kern w:val="0"/>
                <w:highlight w:val="none"/>
                <w14:textFill>
                  <w14:solidFill>
                    <w14:schemeClr w14:val="tx1"/>
                  </w14:solidFill>
                </w14:textFill>
              </w:rPr>
              <w:t>角膜轴向图</w:t>
            </w:r>
            <w:r>
              <w:rPr>
                <w:rFonts w:hint="eastAsia"/>
                <w:color w:val="000000" w:themeColor="text1"/>
                <w:kern w:val="0"/>
                <w:highlight w:val="none"/>
                <w14:textFill>
                  <w14:solidFill>
                    <w14:schemeClr w14:val="tx1"/>
                  </w14:solidFill>
                </w14:textFill>
              </w:rPr>
              <w:t>；</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8.2</w:t>
            </w:r>
            <w:r>
              <w:rPr>
                <w:rFonts w:hint="eastAsia" w:hAnsi="宋体" w:cs="宋体"/>
                <w:color w:val="000000" w:themeColor="text1"/>
                <w:kern w:val="0"/>
                <w:highlight w:val="none"/>
                <w14:textFill>
                  <w14:solidFill>
                    <w14:schemeClr w14:val="tx1"/>
                  </w14:solidFill>
                </w14:textFill>
              </w:rPr>
              <w:t>角膜切线图；</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8.3</w:t>
            </w:r>
            <w:r>
              <w:rPr>
                <w:rFonts w:hint="eastAsia" w:hAnsi="宋体" w:cs="宋体"/>
                <w:color w:val="000000" w:themeColor="text1"/>
                <w:kern w:val="0"/>
                <w:highlight w:val="none"/>
                <w14:textFill>
                  <w14:solidFill>
                    <w14:schemeClr w14:val="tx1"/>
                  </w14:solidFill>
                </w14:textFill>
              </w:rPr>
              <w:t>角膜高度图</w:t>
            </w:r>
            <w:r>
              <w:rPr>
                <w:rFonts w:hint="eastAsia" w:hAnsi="宋体" w:cs="宋体"/>
                <w:color w:val="000000" w:themeColor="text1"/>
                <w:kern w:val="0"/>
                <w:highlight w:val="none"/>
                <w:lang w:eastAsia="zh-CN"/>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最适球面</w:t>
            </w:r>
            <w:r>
              <w:rPr>
                <w:rFonts w:hint="eastAsia" w:hAnsi="宋体" w:cs="宋体"/>
                <w:color w:val="000000" w:themeColor="text1"/>
                <w:kern w:val="0"/>
                <w:highlight w:val="none"/>
                <w:lang w:eastAsia="zh-CN"/>
                <w14:textFill>
                  <w14:solidFill>
                    <w14:schemeClr w14:val="tx1"/>
                  </w14:solidFill>
                </w14:textFill>
              </w:rPr>
              <w:t>）</w:t>
            </w:r>
            <w:r>
              <w:rPr>
                <w:rFonts w:hint="eastAsia"/>
                <w:color w:val="000000" w:themeColor="text1"/>
                <w:kern w:val="0"/>
                <w:highlight w:val="none"/>
                <w14:textFill>
                  <w14:solidFill>
                    <w14:schemeClr w14:val="tx1"/>
                  </w14:solidFill>
                </w14:textFill>
              </w:rPr>
              <w:t>；</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8.4</w:t>
            </w:r>
            <w:r>
              <w:rPr>
                <w:rFonts w:hint="eastAsia" w:hAnsi="宋体" w:cs="宋体"/>
                <w:color w:val="000000" w:themeColor="text1"/>
                <w:kern w:val="0"/>
                <w:highlight w:val="none"/>
                <w14:textFill>
                  <w14:solidFill>
                    <w14:schemeClr w14:val="tx1"/>
                  </w14:solidFill>
                </w14:textFill>
              </w:rPr>
              <w:t>角膜不规则图</w:t>
            </w:r>
            <w:r>
              <w:rPr>
                <w:rFonts w:hint="eastAsia" w:hAnsi="宋体" w:cs="宋体"/>
                <w:color w:val="000000" w:themeColor="text1"/>
                <w:kern w:val="0"/>
                <w:highlight w:val="none"/>
                <w:lang w:eastAsia="zh-CN"/>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最适椭圆面</w:t>
            </w:r>
            <w:r>
              <w:rPr>
                <w:rFonts w:hint="eastAsia" w:hAnsi="宋体" w:cs="宋体"/>
                <w:color w:val="000000" w:themeColor="text1"/>
                <w:kern w:val="0"/>
                <w:highlight w:val="none"/>
                <w:lang w:eastAsia="zh-CN"/>
                <w14:textFill>
                  <w14:solidFill>
                    <w14:schemeClr w14:val="tx1"/>
                  </w14:solidFill>
                </w14:textFill>
              </w:rPr>
              <w:t>）</w:t>
            </w:r>
            <w:r>
              <w:rPr>
                <w:rFonts w:hint="eastAsia"/>
                <w:color w:val="000000" w:themeColor="text1"/>
                <w:kern w:val="0"/>
                <w:highlight w:val="none"/>
                <w14:textFill>
                  <w14:solidFill>
                    <w14:schemeClr w14:val="tx1"/>
                  </w14:solidFill>
                </w14:textFill>
              </w:rPr>
              <w:t>；</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8.5</w:t>
            </w:r>
            <w:r>
              <w:rPr>
                <w:rFonts w:hint="eastAsia" w:hAnsi="宋体" w:cs="宋体"/>
                <w:color w:val="000000" w:themeColor="text1"/>
                <w:kern w:val="0"/>
                <w:highlight w:val="none"/>
                <w14:textFill>
                  <w14:solidFill>
                    <w14:schemeClr w14:val="tx1"/>
                  </w14:solidFill>
                </w14:textFill>
              </w:rPr>
              <w:t>角膜外观显示图</w:t>
            </w:r>
            <w:r>
              <w:rPr>
                <w:rFonts w:hint="eastAsia" w:hAnsi="宋体" w:cs="宋体"/>
                <w:color w:val="000000" w:themeColor="text1"/>
                <w:kern w:val="0"/>
                <w:highlight w:val="none"/>
                <w:lang w:eastAsia="zh-CN"/>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明光</w:t>
            </w:r>
            <w:r>
              <w:rPr>
                <w:rFonts w:hint="eastAsia" w:cs="宋体"/>
                <w:color w:val="000000" w:themeColor="text1"/>
                <w:kern w:val="0"/>
                <w:highlight w:val="none"/>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暗光</w:t>
            </w:r>
            <w:r>
              <w:rPr>
                <w:rFonts w:hint="eastAsia" w:hAnsi="宋体" w:cs="宋体"/>
                <w:color w:val="000000" w:themeColor="text1"/>
                <w:kern w:val="0"/>
                <w:highlight w:val="none"/>
                <w:lang w:eastAsia="zh-CN"/>
                <w14:textFill>
                  <w14:solidFill>
                    <w14:schemeClr w14:val="tx1"/>
                  </w14:solidFill>
                </w14:textFill>
              </w:rPr>
              <w:t>）</w:t>
            </w:r>
            <w:r>
              <w:rPr>
                <w:rFonts w:hint="eastAsia"/>
                <w:color w:val="000000" w:themeColor="text1"/>
                <w:kern w:val="0"/>
                <w:highlight w:val="none"/>
                <w14:textFill>
                  <w14:solidFill>
                    <w14:schemeClr w14:val="tx1"/>
                  </w14:solidFill>
                </w14:textFill>
              </w:rPr>
              <w:t>；</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8.6</w:t>
            </w:r>
            <w:r>
              <w:rPr>
                <w:rFonts w:hint="eastAsia" w:hAnsi="宋体" w:cs="宋体"/>
                <w:color w:val="000000" w:themeColor="text1"/>
                <w:kern w:val="0"/>
                <w:highlight w:val="none"/>
                <w14:textFill>
                  <w14:solidFill>
                    <w14:schemeClr w14:val="tx1"/>
                  </w14:solidFill>
                </w14:textFill>
              </w:rPr>
              <w:t>角膜曲率图；</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8.7</w:t>
            </w:r>
            <w:r>
              <w:rPr>
                <w:rFonts w:hint="eastAsia" w:hAnsi="宋体" w:cs="宋体"/>
                <w:color w:val="000000" w:themeColor="text1"/>
                <w:kern w:val="0"/>
                <w:highlight w:val="none"/>
                <w14:textFill>
                  <w14:solidFill>
                    <w14:schemeClr w14:val="tx1"/>
                  </w14:solidFill>
                </w14:textFill>
              </w:rPr>
              <w:t>角膜屈光力图；</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8.8</w:t>
            </w:r>
            <w:r>
              <w:rPr>
                <w:rFonts w:hint="eastAsia" w:hAnsi="宋体" w:cs="宋体"/>
                <w:color w:val="000000" w:themeColor="text1"/>
                <w:kern w:val="0"/>
                <w:highlight w:val="none"/>
                <w14:textFill>
                  <w14:solidFill>
                    <w14:schemeClr w14:val="tx1"/>
                  </w14:solidFill>
                </w14:textFill>
              </w:rPr>
              <w:t>角膜平均曲率图；</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8.9</w:t>
            </w:r>
            <w:r>
              <w:rPr>
                <w:rFonts w:hint="eastAsia" w:hAnsi="宋体" w:cs="宋体"/>
                <w:color w:val="000000" w:themeColor="text1"/>
                <w:kern w:val="0"/>
                <w:highlight w:val="none"/>
                <w14:textFill>
                  <w14:solidFill>
                    <w14:schemeClr w14:val="tx1"/>
                  </w14:solidFill>
                </w14:textFill>
              </w:rPr>
              <w:t>角膜波前相差图；</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8.10</w:t>
            </w:r>
            <w:r>
              <w:rPr>
                <w:rFonts w:hint="eastAsia" w:hAnsi="宋体" w:cs="宋体"/>
                <w:color w:val="000000" w:themeColor="text1"/>
                <w:kern w:val="0"/>
                <w:highlight w:val="none"/>
                <w14:textFill>
                  <w14:solidFill>
                    <w14:schemeClr w14:val="tx1"/>
                  </w14:solidFill>
                </w14:textFill>
              </w:rPr>
              <w:t>视力模拟图；</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8.11</w:t>
            </w:r>
            <w:r>
              <w:rPr>
                <w:rFonts w:hint="eastAsia" w:hAnsi="宋体" w:cs="宋体"/>
                <w:color w:val="000000" w:themeColor="text1"/>
                <w:kern w:val="0"/>
                <w:highlight w:val="none"/>
                <w14:textFill>
                  <w14:solidFill>
                    <w14:schemeClr w14:val="tx1"/>
                  </w14:solidFill>
                </w14:textFill>
              </w:rPr>
              <w:t>点扩散函数图；</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8.12</w:t>
            </w:r>
            <w:r>
              <w:rPr>
                <w:rFonts w:hint="eastAsia" w:hAnsi="宋体" w:cs="宋体"/>
                <w:color w:val="000000" w:themeColor="text1"/>
                <w:kern w:val="0"/>
                <w:highlight w:val="none"/>
                <w14:textFill>
                  <w14:solidFill>
                    <w14:schemeClr w14:val="tx1"/>
                  </w14:solidFill>
                </w14:textFill>
              </w:rPr>
              <w:t>调整解调函数图；</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9</w:t>
            </w:r>
            <w:r>
              <w:rPr>
                <w:rFonts w:hint="eastAsia" w:hAnsi="宋体" w:cs="宋体"/>
                <w:color w:val="000000" w:themeColor="text1"/>
                <w:kern w:val="0"/>
                <w:highlight w:val="none"/>
                <w14:textFill>
                  <w14:solidFill>
                    <w14:schemeClr w14:val="tx1"/>
                  </w14:solidFill>
                </w14:textFill>
              </w:rPr>
              <w:t>显示模式：单图显示模式、差异显示模式、概观显示模式、治疗趋势显示模式、左右眼比较显示模式等；</w:t>
            </w:r>
          </w:p>
          <w:p>
            <w:pPr>
              <w:widowControl/>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10</w:t>
            </w:r>
            <w:r>
              <w:rPr>
                <w:rFonts w:hint="eastAsia" w:hAnsi="宋体" w:cs="宋体"/>
                <w:color w:val="000000" w:themeColor="text1"/>
                <w:kern w:val="0"/>
                <w:highlight w:val="none"/>
                <w14:textFill>
                  <w14:solidFill>
                    <w14:schemeClr w14:val="tx1"/>
                  </w14:solidFill>
                </w14:textFill>
              </w:rPr>
              <w:t>其他分析软件：提供；</w:t>
            </w:r>
          </w:p>
          <w:p>
            <w:pPr>
              <w:rPr>
                <w:rFonts w:ascii="宋体"/>
                <w:color w:val="000000" w:themeColor="text1"/>
                <w:highlight w:val="none"/>
                <w14:textFill>
                  <w14:solidFill>
                    <w14:schemeClr w14:val="tx1"/>
                  </w14:solidFill>
                </w14:textFill>
              </w:rPr>
            </w:pPr>
            <w:r>
              <w:rPr>
                <w:color w:val="000000" w:themeColor="text1"/>
                <w:kern w:val="0"/>
                <w:highlight w:val="none"/>
                <w14:textFill>
                  <w14:solidFill>
                    <w14:schemeClr w14:val="tx1"/>
                  </w14:solidFill>
                </w14:textFill>
              </w:rPr>
              <w:t>11</w:t>
            </w:r>
            <w:r>
              <w:rPr>
                <w:rFonts w:hint="eastAsia" w:hAnsi="宋体" w:cs="宋体"/>
                <w:color w:val="000000" w:themeColor="text1"/>
                <w:highlight w:val="none"/>
                <w14:textFill>
                  <w14:solidFill>
                    <w14:schemeClr w14:val="tx1"/>
                  </w14:solidFill>
                </w14:textFill>
              </w:rPr>
              <w:t>采集模式</w:t>
            </w:r>
            <w:r>
              <w:rPr>
                <w:rFonts w:hint="eastAsia" w:cs="宋体"/>
                <w:color w:val="000000" w:themeColor="text1"/>
                <w:kern w:val="0"/>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每秒获</w:t>
            </w:r>
            <w:r>
              <w:rPr>
                <w:rFonts w:hint="eastAsia" w:ascii="宋体" w:hAnsi="宋体" w:cs="宋体"/>
                <w:color w:val="000000" w:themeColor="text1"/>
                <w:highlight w:val="none"/>
                <w14:textFill>
                  <w14:solidFill>
                    <w14:schemeClr w14:val="tx1"/>
                  </w14:solidFill>
                </w14:textFill>
              </w:rPr>
              <w:t>取≥</w:t>
            </w:r>
            <w:r>
              <w:rPr>
                <w:color w:val="000000" w:themeColor="text1"/>
                <w:highlight w:val="none"/>
                <w14:textFill>
                  <w14:solidFill>
                    <w14:schemeClr w14:val="tx1"/>
                  </w14:solidFill>
                </w14:textFill>
              </w:rPr>
              <w:t>10</w:t>
            </w:r>
            <w:r>
              <w:rPr>
                <w:rFonts w:hint="eastAsia" w:hAnsi="宋体" w:cs="宋体"/>
                <w:color w:val="000000" w:themeColor="text1"/>
                <w:highlight w:val="none"/>
                <w14:textFill>
                  <w14:solidFill>
                    <w14:schemeClr w14:val="tx1"/>
                  </w14:solidFill>
                </w14:textFill>
              </w:rPr>
              <w:t>张图像数据。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7</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视频脑电图机</w:t>
            </w:r>
          </w:p>
        </w:tc>
        <w:tc>
          <w:tcPr>
            <w:tcW w:w="4824" w:type="dxa"/>
            <w:vAlign w:val="center"/>
          </w:tcPr>
          <w:p>
            <w:pPr>
              <w:numPr>
                <w:ilvl w:val="0"/>
                <w:numId w:val="3"/>
              </w:num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系统配置：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、信号放大器</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个；</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、主机系统</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套；</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、数字视频采集系统</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套；</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、电极</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副；</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、激光打印机</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台；</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、其他相关附件套；</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、投标商应提供的其它附件。</w:t>
            </w:r>
          </w:p>
          <w:p>
            <w:pPr>
              <w:numPr>
                <w:ilvl w:val="0"/>
                <w:numId w:val="3"/>
              </w:num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技术规格要求：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、独立放大器通道数，≥</w:t>
            </w:r>
            <w:r>
              <w:rPr>
                <w:color w:val="000000" w:themeColor="text1"/>
                <w:highlight w:val="none"/>
                <w14:textFill>
                  <w14:solidFill>
                    <w14:schemeClr w14:val="tx1"/>
                  </w14:solidFill>
                </w14:textFill>
              </w:rPr>
              <w:t>20</w:t>
            </w:r>
            <w:r>
              <w:rPr>
                <w:rFonts w:hint="eastAsia" w:cs="宋体"/>
                <w:color w:val="000000" w:themeColor="text1"/>
                <w:highlight w:val="none"/>
                <w14:textFill>
                  <w14:solidFill>
                    <w14:schemeClr w14:val="tx1"/>
                  </w14:solidFill>
                </w14:textFill>
              </w:rPr>
              <w:t>道；</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、高输入阻抗，≥</w:t>
            </w:r>
            <w:r>
              <w:rPr>
                <w:color w:val="000000" w:themeColor="text1"/>
                <w:highlight w:val="none"/>
                <w14:textFill>
                  <w14:solidFill>
                    <w14:schemeClr w14:val="tx1"/>
                  </w14:solidFill>
                </w14:textFill>
              </w:rPr>
              <w:t>100M</w:t>
            </w:r>
            <w:r>
              <w:rPr>
                <w:rFonts w:hint="eastAsia" w:cs="宋体"/>
                <w:color w:val="000000" w:themeColor="text1"/>
                <w:highlight w:val="none"/>
                <w14:textFill>
                  <w14:solidFill>
                    <w14:schemeClr w14:val="tx1"/>
                  </w14:solidFill>
                </w14:textFill>
              </w:rPr>
              <w:t>欧姆；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、共膜抑制比，≥</w:t>
            </w:r>
            <w:r>
              <w:rPr>
                <w:color w:val="000000" w:themeColor="text1"/>
                <w:highlight w:val="none"/>
                <w14:textFill>
                  <w14:solidFill>
                    <w14:schemeClr w14:val="tx1"/>
                  </w14:solidFill>
                </w14:textFill>
              </w:rPr>
              <w:t>110dB</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、低噪音水平，≤</w:t>
            </w:r>
            <w:r>
              <w:rPr>
                <w:color w:val="000000" w:themeColor="text1"/>
                <w:highlight w:val="none"/>
                <w14:textFill>
                  <w14:solidFill>
                    <w14:schemeClr w14:val="tx1"/>
                  </w14:solidFill>
                </w14:textFill>
              </w:rPr>
              <w:t>2uV</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A/D</w:t>
            </w:r>
            <w:r>
              <w:rPr>
                <w:rFonts w:hint="eastAsia" w:cs="宋体"/>
                <w:color w:val="000000" w:themeColor="text1"/>
                <w:highlight w:val="none"/>
                <w14:textFill>
                  <w14:solidFill>
                    <w14:schemeClr w14:val="tx1"/>
                  </w14:solidFill>
                </w14:textFill>
              </w:rPr>
              <w:t>转化率≥</w:t>
            </w:r>
            <w:r>
              <w:rPr>
                <w:color w:val="000000" w:themeColor="text1"/>
                <w:highlight w:val="none"/>
                <w14:textFill>
                  <w14:solidFill>
                    <w14:schemeClr w14:val="tx1"/>
                  </w14:solidFill>
                </w14:textFill>
              </w:rPr>
              <w:t>12bit</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、具有阻抗测试功能；</w:t>
            </w:r>
          </w:p>
          <w:p>
            <w:pPr>
              <w:tabs>
                <w:tab w:val="left" w:pos="90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、数字视频采集高带宽，图像清晰。可采用多种数据压缩格式，采集的数据可再次进行编辑剪辑；</w:t>
            </w:r>
          </w:p>
          <w:p>
            <w:pPr>
              <w:tabs>
                <w:tab w:val="left" w:pos="90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r>
              <w:rPr>
                <w:rFonts w:hint="eastAsia" w:cs="宋体"/>
                <w:color w:val="000000" w:themeColor="text1"/>
                <w:highlight w:val="none"/>
                <w14:textFill>
                  <w14:solidFill>
                    <w14:schemeClr w14:val="tx1"/>
                  </w14:solidFill>
                </w14:textFill>
              </w:rPr>
              <w:t>、视频图像和测量波形无时间差；</w:t>
            </w:r>
          </w:p>
          <w:p>
            <w:pPr>
              <w:tabs>
                <w:tab w:val="left" w:pos="90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r>
              <w:rPr>
                <w:rFonts w:hint="eastAsia" w:cs="宋体"/>
                <w:color w:val="000000" w:themeColor="text1"/>
                <w:highlight w:val="none"/>
                <w14:textFill>
                  <w14:solidFill>
                    <w14:schemeClr w14:val="tx1"/>
                  </w14:solidFill>
                </w14:textFill>
              </w:rPr>
              <w:t>、具有脑地形图功能；</w:t>
            </w:r>
          </w:p>
          <w:p>
            <w:pPr>
              <w:tabs>
                <w:tab w:val="left" w:pos="90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s="宋体"/>
                <w:color w:val="000000" w:themeColor="text1"/>
                <w:highlight w:val="none"/>
                <w14:textFill>
                  <w14:solidFill>
                    <w14:schemeClr w14:val="tx1"/>
                  </w14:solidFill>
                </w14:textFill>
              </w:rPr>
              <w:t>、具有棘波分析功能；</w:t>
            </w:r>
          </w:p>
          <w:p>
            <w:pPr>
              <w:tabs>
                <w:tab w:val="left" w:pos="90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r>
              <w:rPr>
                <w:rFonts w:hint="eastAsia" w:cs="宋体"/>
                <w:color w:val="000000" w:themeColor="text1"/>
                <w:highlight w:val="none"/>
                <w14:textFill>
                  <w14:solidFill>
                    <w14:schemeClr w14:val="tx1"/>
                  </w14:solidFill>
                </w14:textFill>
              </w:rPr>
              <w:t>、病人数据资料可查询，刻录保存；</w:t>
            </w:r>
          </w:p>
          <w:p>
            <w:pPr>
              <w:tabs>
                <w:tab w:val="left" w:pos="90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w:t>
            </w:r>
            <w:r>
              <w:rPr>
                <w:rFonts w:hint="eastAsia" w:cs="宋体"/>
                <w:color w:val="000000" w:themeColor="text1"/>
                <w:highlight w:val="none"/>
                <w14:textFill>
                  <w14:solidFill>
                    <w14:schemeClr w14:val="tx1"/>
                  </w14:solidFill>
                </w14:textFill>
              </w:rPr>
              <w:t>、具有实时数据回放功能，可同时进行当前病人的数据采集和已采集数据的回放；</w:t>
            </w:r>
          </w:p>
          <w:p>
            <w:pPr>
              <w:tabs>
                <w:tab w:val="left" w:pos="90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w:t>
            </w:r>
            <w:r>
              <w:rPr>
                <w:rFonts w:hint="eastAsia" w:cs="宋体"/>
                <w:color w:val="000000" w:themeColor="text1"/>
                <w:highlight w:val="none"/>
                <w14:textFill>
                  <w14:solidFill>
                    <w14:schemeClr w14:val="tx1"/>
                  </w14:solidFill>
                </w14:textFill>
              </w:rPr>
              <w:t>、所有软件均为正版软件，并附有序列号；</w:t>
            </w:r>
          </w:p>
          <w:p>
            <w:pPr>
              <w:rPr>
                <w:rFonts w:asci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w:t>
            </w:r>
            <w:r>
              <w:rPr>
                <w:rFonts w:hint="eastAsia" w:cs="宋体"/>
                <w:color w:val="000000" w:themeColor="text1"/>
                <w:highlight w:val="none"/>
                <w14:textFill>
                  <w14:solidFill>
                    <w14:schemeClr w14:val="tx1"/>
                  </w14:solidFill>
                </w14:textFill>
              </w:rPr>
              <w:t>、投标商应提供的其它技术参数。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48</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肝硬化检测仪</w:t>
            </w:r>
          </w:p>
        </w:tc>
        <w:tc>
          <w:tcPr>
            <w:tcW w:w="4824" w:type="dxa"/>
            <w:vAlign w:val="center"/>
          </w:tcPr>
          <w:p>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一、适用范围</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、利用弹性剪切波无创技术，监测和评估慢性肝病纤维化程度。</w:t>
            </w:r>
          </w:p>
          <w:p>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二、主要技术参数及要求：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、主机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r>
              <w:rPr>
                <w:rFonts w:hint="eastAsia" w:cs="宋体"/>
                <w:color w:val="000000" w:themeColor="text1"/>
                <w:highlight w:val="none"/>
                <w14:textFill>
                  <w14:solidFill>
                    <w14:schemeClr w14:val="tx1"/>
                  </w14:solidFill>
                </w14:textFill>
              </w:rPr>
              <w:t>显示器</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配置高分辨率液晶显示器</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17</w:t>
            </w:r>
            <w:r>
              <w:rPr>
                <w:rFonts w:hint="eastAsia" w:cs="宋体"/>
                <w:color w:val="000000" w:themeColor="text1"/>
                <w:highlight w:val="none"/>
                <w14:textFill>
                  <w14:solidFill>
                    <w14:schemeClr w14:val="tx1"/>
                  </w14:solidFill>
                </w14:textFill>
              </w:rPr>
              <w:t>寸；</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w:t>
            </w:r>
            <w:r>
              <w:rPr>
                <w:rFonts w:hint="eastAsia" w:cs="宋体"/>
                <w:color w:val="000000" w:themeColor="text1"/>
                <w:highlight w:val="none"/>
                <w14:textFill>
                  <w14:solidFill>
                    <w14:schemeClr w14:val="tx1"/>
                  </w14:solidFill>
                </w14:textFill>
              </w:rPr>
              <w:t>操作系统：中文等；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w:t>
            </w:r>
            <w:r>
              <w:rPr>
                <w:rFonts w:hint="eastAsia" w:cs="宋体"/>
                <w:color w:val="000000" w:themeColor="text1"/>
                <w:highlight w:val="none"/>
                <w14:textFill>
                  <w14:solidFill>
                    <w14:schemeClr w14:val="tx1"/>
                  </w14:solidFill>
                </w14:textFill>
              </w:rPr>
              <w:t>接口：具备</w:t>
            </w:r>
            <w:r>
              <w:rPr>
                <w:color w:val="000000" w:themeColor="text1"/>
                <w:highlight w:val="none"/>
                <w14:textFill>
                  <w14:solidFill>
                    <w14:schemeClr w14:val="tx1"/>
                  </w14:solidFill>
                </w14:textFill>
              </w:rPr>
              <w:t>USB</w:t>
            </w:r>
            <w:r>
              <w:rPr>
                <w:rFonts w:hint="eastAsia" w:cs="宋体"/>
                <w:color w:val="000000" w:themeColor="text1"/>
                <w:highlight w:val="none"/>
                <w14:textFill>
                  <w14:solidFill>
                    <w14:schemeClr w14:val="tx1"/>
                  </w14:solidFill>
                </w14:textFill>
              </w:rPr>
              <w:t>接口。</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、软件功能要求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w:t>
            </w:r>
            <w:r>
              <w:rPr>
                <w:rFonts w:hint="eastAsia" w:cs="宋体"/>
                <w:color w:val="000000" w:themeColor="text1"/>
                <w:highlight w:val="none"/>
                <w14:textFill>
                  <w14:solidFill>
                    <w14:schemeClr w14:val="tx1"/>
                  </w14:solidFill>
                </w14:textFill>
              </w:rPr>
              <w:t>取样点定位；</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r>
              <w:rPr>
                <w:rFonts w:hint="eastAsia" w:cs="宋体"/>
                <w:color w:val="000000" w:themeColor="text1"/>
                <w:highlight w:val="none"/>
                <w14:textFill>
                  <w14:solidFill>
                    <w14:schemeClr w14:val="tx1"/>
                  </w14:solidFill>
                </w14:textFill>
              </w:rPr>
              <w:t>压力显示；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w:t>
            </w:r>
            <w:r>
              <w:rPr>
                <w:rFonts w:hint="eastAsia" w:cs="宋体"/>
                <w:color w:val="000000" w:themeColor="text1"/>
                <w:highlight w:val="none"/>
                <w14:textFill>
                  <w14:solidFill>
                    <w14:schemeClr w14:val="tx1"/>
                  </w14:solidFill>
                </w14:textFill>
              </w:rPr>
              <w:t>量化分析；</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w:t>
            </w:r>
            <w:r>
              <w:rPr>
                <w:rFonts w:hint="eastAsia" w:cs="宋体"/>
                <w:color w:val="000000" w:themeColor="text1"/>
                <w:highlight w:val="none"/>
                <w14:textFill>
                  <w14:solidFill>
                    <w14:schemeClr w14:val="tx1"/>
                  </w14:solidFill>
                </w14:textFill>
              </w:rPr>
              <w:t>其他功能软件</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、探头：提供</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w:t>
            </w:r>
            <w:r>
              <w:rPr>
                <w:rFonts w:hint="eastAsia" w:cs="宋体"/>
                <w:color w:val="000000" w:themeColor="text1"/>
                <w:highlight w:val="none"/>
                <w14:textFill>
                  <w14:solidFill>
                    <w14:schemeClr w14:val="tx1"/>
                  </w14:solidFill>
                </w14:textFill>
              </w:rPr>
              <w:t>剪切波频率：</w:t>
            </w:r>
            <w:r>
              <w:rPr>
                <w:color w:val="000000" w:themeColor="text1"/>
                <w:highlight w:val="none"/>
                <w14:textFill>
                  <w14:solidFill>
                    <w14:schemeClr w14:val="tx1"/>
                  </w14:solidFill>
                </w14:textFill>
              </w:rPr>
              <w:t>50HZ</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w:t>
            </w:r>
            <w:r>
              <w:rPr>
                <w:rFonts w:hint="eastAsia" w:cs="宋体"/>
                <w:color w:val="000000" w:themeColor="text1"/>
                <w:highlight w:val="none"/>
                <w14:textFill>
                  <w14:solidFill>
                    <w14:schemeClr w14:val="tx1"/>
                  </w14:solidFill>
                </w14:textFill>
              </w:rPr>
              <w:t>超声波频率：≥</w:t>
            </w:r>
            <w:r>
              <w:rPr>
                <w:color w:val="000000" w:themeColor="text1"/>
                <w:highlight w:val="none"/>
                <w14:textFill>
                  <w14:solidFill>
                    <w14:schemeClr w14:val="tx1"/>
                  </w14:solidFill>
                </w14:textFill>
              </w:rPr>
              <w:t>3MHZ</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w:t>
            </w:r>
            <w:r>
              <w:rPr>
                <w:rFonts w:hint="eastAsia" w:cs="宋体"/>
                <w:color w:val="000000" w:themeColor="text1"/>
                <w:highlight w:val="none"/>
                <w14:textFill>
                  <w14:solidFill>
                    <w14:schemeClr w14:val="tx1"/>
                  </w14:solidFill>
                </w14:textFill>
              </w:rPr>
              <w:t>硬度测量范围：≥</w:t>
            </w:r>
            <w:r>
              <w:rPr>
                <w:color w:val="000000" w:themeColor="text1"/>
                <w:highlight w:val="none"/>
                <w14:textFill>
                  <w14:solidFill>
                    <w14:schemeClr w14:val="tx1"/>
                  </w14:solidFill>
                </w14:textFill>
              </w:rPr>
              <w:t>1KPA</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DICOM</w:t>
            </w:r>
            <w:r>
              <w:rPr>
                <w:rFonts w:hint="eastAsia" w:cs="宋体"/>
                <w:color w:val="000000" w:themeColor="text1"/>
                <w:highlight w:val="none"/>
                <w14:textFill>
                  <w14:solidFill>
                    <w14:schemeClr w14:val="tx1"/>
                  </w14:solidFill>
                </w14:textFill>
              </w:rPr>
              <w:t>接口：开通；</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、脂肪衰减参数检测范围：</w:t>
            </w:r>
            <w:r>
              <w:rPr>
                <w:color w:val="000000" w:themeColor="text1"/>
                <w:highlight w:val="none"/>
                <w14:textFill>
                  <w14:solidFill>
                    <w14:schemeClr w14:val="tx1"/>
                  </w14:solidFill>
                </w14:textFill>
              </w:rPr>
              <w:t>100dB/m-400dB/m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二、配置要求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、主机：</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套；</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、探头：</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把；</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、台车：</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个；</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、图文报告系统（含电脑）：</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套；</w:t>
            </w:r>
          </w:p>
          <w:p>
            <w:pPr>
              <w:rPr>
                <w:rFonts w:asci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、彩色打印机</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49</w:t>
            </w:r>
          </w:p>
        </w:tc>
        <w:tc>
          <w:tcPr>
            <w:tcW w:w="1701"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动脉脉搏波速率检测仪</w:t>
            </w:r>
          </w:p>
        </w:tc>
        <w:tc>
          <w:tcPr>
            <w:tcW w:w="4824" w:type="dxa"/>
            <w:vAlign w:val="center"/>
          </w:tcPr>
          <w:p>
            <w:pPr>
              <w:numPr>
                <w:ilvl w:val="0"/>
                <w:numId w:val="4"/>
              </w:numPr>
              <w:rPr>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设备功能</w:t>
            </w:r>
          </w:p>
          <w:p>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采用便携式设计，通过人体肱动脉脉搏波信息无创检测人体动脉硬化程度指标。为心血管疾病筛查提供诊断参考值。</w:t>
            </w:r>
          </w:p>
          <w:p>
            <w:pPr>
              <w:numPr>
                <w:ilvl w:val="0"/>
                <w:numId w:val="4"/>
              </w:numPr>
              <w:rPr>
                <w:rFonts w:ascii="宋体"/>
                <w:color w:val="000000" w:themeColor="text1"/>
                <w:kern w:val="0"/>
                <w:highlight w:val="none"/>
                <w14:textFill>
                  <w14:solidFill>
                    <w14:schemeClr w14:val="tx1"/>
                  </w14:solidFill>
                </w14:textFill>
              </w:rPr>
            </w:pPr>
            <w:r>
              <w:rPr>
                <w:rFonts w:hint="eastAsia" w:ascii="宋体" w:cs="宋体"/>
                <w:color w:val="000000" w:themeColor="text1"/>
                <w:kern w:val="0"/>
                <w:highlight w:val="none"/>
                <w14:textFill>
                  <w14:solidFill>
                    <w14:schemeClr w14:val="tx1"/>
                  </w14:solidFill>
                </w14:textFill>
              </w:rPr>
              <w:t>技术指标</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、供电模式：可双电源供电模式</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、测量参数</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AVI</w:t>
            </w:r>
            <w:r>
              <w:rPr>
                <w:rFonts w:hint="eastAsia" w:cs="宋体"/>
                <w:color w:val="000000" w:themeColor="text1"/>
                <w:highlight w:val="none"/>
                <w14:textFill>
                  <w14:solidFill>
                    <w14:schemeClr w14:val="tx1"/>
                  </w14:solidFill>
                </w14:textFill>
              </w:rPr>
              <w:t>）血流速度脉搏指数：允差应为：±</w:t>
            </w:r>
            <w:r>
              <w:rPr>
                <w:color w:val="000000" w:themeColor="text1"/>
                <w:highlight w:val="none"/>
                <w14:textFill>
                  <w14:solidFill>
                    <w14:schemeClr w14:val="tx1"/>
                  </w14:solidFill>
                </w14:textFill>
              </w:rPr>
              <w:t>3mmHg</w:t>
            </w:r>
            <w:r>
              <w:rPr>
                <w:rFonts w:hint="eastAsia" w:cs="宋体"/>
                <w:color w:val="000000" w:themeColor="text1"/>
                <w:highlight w:val="none"/>
                <w14:textFill>
                  <w14:solidFill>
                    <w14:schemeClr w14:val="tx1"/>
                  </w14:solidFill>
                </w14:textFill>
              </w:rPr>
              <w:t>，分辨率：</w:t>
            </w:r>
            <w:r>
              <w:rPr>
                <w:color w:val="000000" w:themeColor="text1"/>
                <w:highlight w:val="none"/>
                <w14:textFill>
                  <w14:solidFill>
                    <w14:schemeClr w14:val="tx1"/>
                  </w14:solidFill>
                </w14:textFill>
              </w:rPr>
              <w:t>1mmHg</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API</w:t>
            </w:r>
            <w:r>
              <w:rPr>
                <w:rFonts w:hint="eastAsia" w:cs="宋体"/>
                <w:color w:val="000000" w:themeColor="text1"/>
                <w:highlight w:val="none"/>
                <w14:textFill>
                  <w14:solidFill>
                    <w14:schemeClr w14:val="tx1"/>
                  </w14:solidFill>
                </w14:textFill>
              </w:rPr>
              <w:t>）动脉压力容积指数：允差应为：±</w:t>
            </w:r>
            <w:r>
              <w:rPr>
                <w:color w:val="000000" w:themeColor="text1"/>
                <w:highlight w:val="none"/>
                <w14:textFill>
                  <w14:solidFill>
                    <w14:schemeClr w14:val="tx1"/>
                  </w14:solidFill>
                </w14:textFill>
              </w:rPr>
              <w:t>3mmHg</w:t>
            </w:r>
            <w:r>
              <w:rPr>
                <w:rFonts w:hint="eastAsia" w:cs="宋体"/>
                <w:color w:val="000000" w:themeColor="text1"/>
                <w:highlight w:val="none"/>
                <w14:textFill>
                  <w14:solidFill>
                    <w14:schemeClr w14:val="tx1"/>
                  </w14:solidFill>
                </w14:textFill>
              </w:rPr>
              <w:t>，分辨率：</w:t>
            </w:r>
            <w:r>
              <w:rPr>
                <w:color w:val="000000" w:themeColor="text1"/>
                <w:highlight w:val="none"/>
                <w14:textFill>
                  <w14:solidFill>
                    <w14:schemeClr w14:val="tx1"/>
                  </w14:solidFill>
                </w14:textFill>
              </w:rPr>
              <w:t>1mmHg</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w:t>
            </w:r>
            <w:r>
              <w:rPr>
                <w:rFonts w:hint="eastAsia" w:cs="宋体"/>
                <w:color w:val="000000" w:themeColor="text1"/>
                <w:highlight w:val="none"/>
                <w14:textFill>
                  <w14:solidFill>
                    <w14:schemeClr w14:val="tx1"/>
                  </w14:solidFill>
                </w14:textFill>
              </w:rPr>
              <w:t>无创肢体血压测量：</w:t>
            </w:r>
          </w:p>
          <w:p>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压</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力</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范</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围：（</w:t>
            </w:r>
            <w:r>
              <w:rPr>
                <w:color w:val="000000" w:themeColor="text1"/>
                <w:highlight w:val="none"/>
                <w14:textFill>
                  <w14:solidFill>
                    <w14:schemeClr w14:val="tx1"/>
                  </w14:solidFill>
                </w14:textFill>
              </w:rPr>
              <w:t>0</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280</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mmHg</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0</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37.3</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kPa</w:t>
            </w:r>
            <w:r>
              <w:rPr>
                <w:rFonts w:hint="eastAsia"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高压：量程：（</w:t>
            </w:r>
            <w:r>
              <w:rPr>
                <w:color w:val="000000" w:themeColor="text1"/>
                <w:highlight w:val="none"/>
                <w14:textFill>
                  <w14:solidFill>
                    <w14:schemeClr w14:val="tx1"/>
                  </w14:solidFill>
                </w14:textFill>
              </w:rPr>
              <w:t xml:space="preserve"> 50</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250</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mmHg</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6.67</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33.3</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kPa</w:t>
            </w:r>
            <w:r>
              <w:rPr>
                <w:rFonts w:hint="eastAsia"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低压：量程：（</w:t>
            </w:r>
            <w:r>
              <w:rPr>
                <w:color w:val="000000" w:themeColor="text1"/>
                <w:highlight w:val="none"/>
                <w14:textFill>
                  <w14:solidFill>
                    <w14:schemeClr w14:val="tx1"/>
                  </w14:solidFill>
                </w14:textFill>
              </w:rPr>
              <w:t xml:space="preserve"> 40</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200</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mmHg</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5.33</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26.67</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kPa</w:t>
            </w:r>
            <w:r>
              <w:rPr>
                <w:rFonts w:hint="eastAsia"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分辨率：</w:t>
            </w:r>
            <w:r>
              <w:rPr>
                <w:color w:val="000000" w:themeColor="text1"/>
                <w:highlight w:val="none"/>
                <w14:textFill>
                  <w14:solidFill>
                    <w14:schemeClr w14:val="tx1"/>
                  </w14:solidFill>
                </w14:textFill>
              </w:rPr>
              <w:t>1mmHg</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0.133kPa</w:t>
            </w:r>
            <w:r>
              <w:rPr>
                <w:rFonts w:hint="eastAsia" w:cs="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w:t>
            </w:r>
            <w:r>
              <w:rPr>
                <w:rFonts w:hint="eastAsia" w:cs="宋体"/>
                <w:color w:val="000000" w:themeColor="text1"/>
                <w:highlight w:val="none"/>
                <w14:textFill>
                  <w14:solidFill>
                    <w14:schemeClr w14:val="tx1"/>
                  </w14:solidFill>
                </w14:textFill>
              </w:rPr>
              <w:t>安全压力：可自行设定最高控制压力，自定义测量最高可测≤</w:t>
            </w:r>
            <w:r>
              <w:rPr>
                <w:color w:val="000000" w:themeColor="text1"/>
                <w:highlight w:val="none"/>
                <w14:textFill>
                  <w14:solidFill>
                    <w14:schemeClr w14:val="tx1"/>
                  </w14:solidFill>
                </w14:textFill>
              </w:rPr>
              <w:t>290 mmHg</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r>
              <w:rPr>
                <w:rFonts w:hint="eastAsia" w:cs="宋体"/>
                <w:color w:val="000000" w:themeColor="text1"/>
                <w:highlight w:val="none"/>
                <w14:textFill>
                  <w14:solidFill>
                    <w14:schemeClr w14:val="tx1"/>
                  </w14:solidFill>
                </w14:textFill>
              </w:rPr>
              <w:t>脉搏测量：范围：（</w:t>
            </w:r>
            <w:r>
              <w:rPr>
                <w:color w:val="000000" w:themeColor="text1"/>
                <w:highlight w:val="none"/>
                <w14:textFill>
                  <w14:solidFill>
                    <w14:schemeClr w14:val="tx1"/>
                  </w14:solidFill>
                </w14:textFill>
              </w:rPr>
              <w:t>30</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199</w:t>
            </w:r>
            <w:r>
              <w:rPr>
                <w:rFonts w:hint="eastAsia" w:cs="宋体"/>
                <w:color w:val="000000" w:themeColor="text1"/>
                <w:highlight w:val="none"/>
                <w14:textFill>
                  <w14:solidFill>
                    <w14:schemeClr w14:val="tx1"/>
                  </w14:solidFill>
                </w14:textFill>
              </w:rPr>
              <w:t>）次</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每分钟，允差应为：±</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分辨率为</w:t>
            </w:r>
            <w:r>
              <w:rPr>
                <w:color w:val="000000" w:themeColor="text1"/>
                <w:highlight w:val="none"/>
                <w14:textFill>
                  <w14:solidFill>
                    <w14:schemeClr w14:val="tx1"/>
                  </w14:solidFill>
                </w14:textFill>
              </w:rPr>
              <w:t xml:space="preserve">1 </w:t>
            </w:r>
            <w:r>
              <w:rPr>
                <w:rFonts w:hint="eastAsia" w:cs="宋体"/>
                <w:color w:val="000000" w:themeColor="text1"/>
                <w:highlight w:val="none"/>
                <w14:textFill>
                  <w14:solidFill>
                    <w14:schemeClr w14:val="tx1"/>
                  </w14:solidFill>
                </w14:textFill>
              </w:rPr>
              <w:t>次</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每分钟；</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、测量臂周：不少于：（</w:t>
            </w:r>
            <w:r>
              <w:rPr>
                <w:color w:val="000000" w:themeColor="text1"/>
                <w:highlight w:val="none"/>
                <w14:textFill>
                  <w14:solidFill>
                    <w14:schemeClr w14:val="tx1"/>
                  </w14:solidFill>
                </w14:textFill>
              </w:rPr>
              <w:t>19—43</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cm</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、存储部分：单机可进行内部自动保存，不少于</w:t>
            </w:r>
            <w:r>
              <w:rPr>
                <w:color w:val="000000" w:themeColor="text1"/>
                <w:highlight w:val="none"/>
                <w14:textFill>
                  <w14:solidFill>
                    <w14:schemeClr w14:val="tx1"/>
                  </w14:solidFill>
                </w14:textFill>
              </w:rPr>
              <w:t>400</w:t>
            </w:r>
            <w:r>
              <w:rPr>
                <w:rFonts w:hint="eastAsia" w:cs="宋体"/>
                <w:color w:val="000000" w:themeColor="text1"/>
                <w:highlight w:val="none"/>
                <w14:textFill>
                  <w14:solidFill>
                    <w14:schemeClr w14:val="tx1"/>
                  </w14:solidFill>
                </w14:textFill>
              </w:rPr>
              <w:t>例病例数据，滚动覆盖；工作站数据库无限量病历功能存储，可通过以往病历号、</w:t>
            </w:r>
            <w:r>
              <w:rPr>
                <w:color w:val="000000" w:themeColor="text1"/>
                <w:highlight w:val="none"/>
                <w14:textFill>
                  <w14:solidFill>
                    <w14:schemeClr w14:val="tx1"/>
                  </w14:solidFill>
                </w14:textFill>
              </w:rPr>
              <w:t>ID</w:t>
            </w:r>
            <w:r>
              <w:rPr>
                <w:rFonts w:hint="eastAsia" w:cs="宋体"/>
                <w:color w:val="000000" w:themeColor="text1"/>
                <w:highlight w:val="none"/>
                <w14:textFill>
                  <w14:solidFill>
                    <w14:schemeClr w14:val="tx1"/>
                  </w14:solidFill>
                </w14:textFill>
              </w:rPr>
              <w:t>号查看以往检测历史数据报告；</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、打印部分：检测仪测量完毕后，打印机可以自助打印检测测量数据结果（可以设定为手动打印或不打印）；</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、输入功能：系统可直接输入就诊者的信息；</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、显示屏显示内容</w:t>
            </w:r>
          </w:p>
          <w:p>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可显示测试时间，肱动脉高压、低压、脉搏率、中心动脉硬度指标</w:t>
            </w:r>
            <w:r>
              <w:rPr>
                <w:color w:val="000000" w:themeColor="text1"/>
                <w:highlight w:val="none"/>
                <w14:textFill>
                  <w14:solidFill>
                    <w14:schemeClr w14:val="tx1"/>
                  </w14:solidFill>
                </w14:textFill>
              </w:rPr>
              <w:t>AVI</w:t>
            </w:r>
            <w:r>
              <w:rPr>
                <w:rFonts w:hint="eastAsia" w:cs="宋体"/>
                <w:color w:val="000000" w:themeColor="text1"/>
                <w:highlight w:val="none"/>
                <w14:textFill>
                  <w14:solidFill>
                    <w14:schemeClr w14:val="tx1"/>
                  </w14:solidFill>
                </w14:textFill>
              </w:rPr>
              <w:t>、外周动脉硬度指标</w:t>
            </w:r>
            <w:r>
              <w:rPr>
                <w:color w:val="000000" w:themeColor="text1"/>
                <w:highlight w:val="none"/>
                <w14:textFill>
                  <w14:solidFill>
                    <w14:schemeClr w14:val="tx1"/>
                  </w14:solidFill>
                </w14:textFill>
              </w:rPr>
              <w:t>API</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r>
              <w:rPr>
                <w:rFonts w:hint="eastAsia" w:cs="宋体"/>
                <w:color w:val="000000" w:themeColor="text1"/>
                <w:highlight w:val="none"/>
                <w14:textFill>
                  <w14:solidFill>
                    <w14:schemeClr w14:val="tx1"/>
                  </w14:solidFill>
                </w14:textFill>
              </w:rPr>
              <w:t>、加压方法</w:t>
            </w:r>
            <w:r>
              <w:rPr>
                <w:rFonts w:hint="eastAsia" w:cs="宋体"/>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气泵自动加压；</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r>
              <w:rPr>
                <w:rFonts w:hint="eastAsia" w:cs="宋体"/>
                <w:color w:val="000000" w:themeColor="text1"/>
                <w:highlight w:val="none"/>
                <w14:textFill>
                  <w14:solidFill>
                    <w14:schemeClr w14:val="tx1"/>
                  </w14:solidFill>
                </w14:textFill>
              </w:rPr>
              <w:t>、安全类别：</w:t>
            </w:r>
            <w:r>
              <w:rPr>
                <w:color w:val="000000" w:themeColor="text1"/>
                <w:highlight w:val="none"/>
                <w14:textFill>
                  <w14:solidFill>
                    <w14:schemeClr w14:val="tx1"/>
                  </w14:solidFill>
                </w14:textFill>
              </w:rPr>
              <w:t xml:space="preserve"> BF </w:t>
            </w:r>
            <w:r>
              <w:rPr>
                <w:rFonts w:hint="eastAsia" w:cs="宋体"/>
                <w:color w:val="000000" w:themeColor="text1"/>
                <w:highlight w:val="none"/>
                <w14:textFill>
                  <w14:solidFill>
                    <w14:schemeClr w14:val="tx1"/>
                  </w14:solidFill>
                </w14:textFill>
              </w:rPr>
              <w:t>型；</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s="宋体"/>
                <w:color w:val="000000" w:themeColor="text1"/>
                <w:highlight w:val="none"/>
                <w14:textFill>
                  <w14:solidFill>
                    <w14:schemeClr w14:val="tx1"/>
                  </w14:solidFill>
                </w14:textFill>
              </w:rPr>
              <w:t>、放气方法</w:t>
            </w:r>
            <w:r>
              <w:rPr>
                <w:rFonts w:hint="eastAsia" w:cs="宋体"/>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自动减压排气，断电后，自动放气。</w:t>
            </w:r>
          </w:p>
          <w:p>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三、产品配置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、主机</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台；</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USB</w:t>
            </w:r>
            <w:r>
              <w:rPr>
                <w:rFonts w:hint="eastAsia" w:cs="宋体"/>
                <w:color w:val="000000" w:themeColor="text1"/>
                <w:highlight w:val="none"/>
                <w14:textFill>
                  <w14:solidFill>
                    <w14:schemeClr w14:val="tx1"/>
                  </w14:solidFill>
                </w14:textFill>
              </w:rPr>
              <w:t>线一条；</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、适配器</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个；</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、电池</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对；</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、说明书</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本；</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、参数自查表</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张；</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、工作站</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textAlignment w:val="cente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50</w:t>
            </w:r>
          </w:p>
        </w:tc>
        <w:tc>
          <w:tcPr>
            <w:tcW w:w="1701" w:type="dxa"/>
            <w:vAlign w:val="center"/>
          </w:tcPr>
          <w:p>
            <w:pPr>
              <w:widowControl/>
              <w:textAlignment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手持式眼底相机</w:t>
            </w:r>
          </w:p>
        </w:tc>
        <w:tc>
          <w:tcPr>
            <w:tcW w:w="4824" w:type="dxa"/>
            <w:vAlign w:val="center"/>
          </w:tcPr>
          <w:p>
            <w:pPr>
              <w:numPr>
                <w:ilvl w:val="0"/>
                <w:numId w:val="5"/>
              </w:numPr>
              <w:ind w:left="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视场角：≤45度</w:t>
            </w:r>
            <w:r>
              <w:rPr>
                <w:rFonts w:hint="eastAsia"/>
                <w:color w:val="000000" w:themeColor="text1"/>
                <w:highlight w:val="none"/>
                <w14:textFill>
                  <w14:solidFill>
                    <w14:schemeClr w14:val="tx1"/>
                  </w14:solidFill>
                </w14:textFill>
              </w:rPr>
              <w:t>；</w:t>
            </w:r>
          </w:p>
          <w:p>
            <w:pPr>
              <w:numPr>
                <w:ilvl w:val="0"/>
                <w:numId w:val="5"/>
              </w:numPr>
              <w:ind w:left="0"/>
              <w:rPr>
                <w:color w:val="000000" w:themeColor="text1"/>
                <w:highlight w:val="none"/>
                <w14:textFill>
                  <w14:solidFill>
                    <w14:schemeClr w14:val="tx1"/>
                  </w14:solidFill>
                </w14:textFill>
              </w:rPr>
            </w:pPr>
            <w:r>
              <w:rPr>
                <w:rFonts w:hint="eastAsia" w:ascii="Calibri" w:hAnsi="Calibri" w:cs="宋体"/>
                <w:color w:val="000000" w:themeColor="text1"/>
                <w:highlight w:val="none"/>
                <w14:textFill>
                  <w14:solidFill>
                    <w14:schemeClr w14:val="tx1"/>
                  </w14:solidFill>
                </w14:textFill>
              </w:rPr>
              <w:t>2</w:t>
            </w:r>
            <w:r>
              <w:rPr>
                <w:rFonts w:hint="eastAsia" w:ascii="Calibri" w:hAnsi="Calibri" w:cs="宋体"/>
                <w:color w:val="000000" w:themeColor="text1"/>
                <w:highlight w:val="none"/>
                <w:lang w:eastAsia="zh-CN"/>
                <w14:textFill>
                  <w14:solidFill>
                    <w14:schemeClr w14:val="tx1"/>
                  </w14:solidFill>
                </w14:textFill>
              </w:rPr>
              <w:t>、</w:t>
            </w:r>
            <w:r>
              <w:rPr>
                <w:rFonts w:hint="eastAsia" w:ascii="Calibri" w:hAnsi="Calibri" w:cs="宋体"/>
                <w:color w:val="000000" w:themeColor="text1"/>
                <w:highlight w:val="none"/>
                <w14:textFill>
                  <w14:solidFill>
                    <w14:schemeClr w14:val="tx1"/>
                  </w14:solidFill>
                </w14:textFill>
              </w:rPr>
              <w:t>屈光度：</w:t>
            </w:r>
            <w:r>
              <w:rPr>
                <w:color w:val="000000" w:themeColor="text1"/>
                <w:highlight w:val="none"/>
                <w14:textFill>
                  <w14:solidFill>
                    <w14:schemeClr w14:val="tx1"/>
                  </w14:solidFill>
                </w14:textFill>
              </w:rPr>
              <w:t>≤</w:t>
            </w:r>
            <w:r>
              <w:rPr>
                <w:rFonts w:hint="eastAsia" w:ascii="Calibri" w:hAnsi="Calibri"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20</w:t>
            </w:r>
            <w:r>
              <w:rPr>
                <w:rFonts w:hint="eastAsia" w:ascii="Calibri" w:hAnsi="Calibri" w:cs="宋体"/>
                <w:color w:val="000000" w:themeColor="text1"/>
                <w:highlight w:val="none"/>
                <w14:textFill>
                  <w14:solidFill>
                    <w14:schemeClr w14:val="tx1"/>
                  </w14:solidFill>
                </w14:textFill>
              </w:rPr>
              <w:t>至</w:t>
            </w:r>
            <w:r>
              <w:rPr>
                <w:color w:val="000000" w:themeColor="text1"/>
                <w:highlight w:val="none"/>
                <w14:textFill>
                  <w14:solidFill>
                    <w14:schemeClr w14:val="tx1"/>
                  </w14:solidFill>
                </w14:textFill>
              </w:rPr>
              <w:t>+20</w:t>
            </w:r>
            <w:r>
              <w:rPr>
                <w:rFonts w:hint="eastAsia" w:ascii="Calibri" w:hAnsi="Calibri" w:cs="宋体"/>
                <w:color w:val="000000" w:themeColor="text1"/>
                <w:highlight w:val="none"/>
                <w14:textFill>
                  <w14:solidFill>
                    <w14:schemeClr w14:val="tx1"/>
                  </w14:solidFill>
                </w14:textFill>
              </w:rPr>
              <w:t>屈光度；</w:t>
            </w:r>
          </w:p>
          <w:p>
            <w:pPr>
              <w:numPr>
                <w:ilvl w:val="0"/>
                <w:numId w:val="5"/>
              </w:numPr>
              <w:ind w:left="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照明：</w:t>
            </w:r>
          </w:p>
          <w:p>
            <w:pPr>
              <w:numPr>
                <w:ilvl w:val="0"/>
                <w:numId w:val="5"/>
              </w:numPr>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预览模式：红外LED</w:t>
            </w:r>
          </w:p>
          <w:p>
            <w:pPr>
              <w:numPr>
                <w:ilvl w:val="0"/>
                <w:numId w:val="5"/>
              </w:numPr>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拍摄：白光LED</w:t>
            </w:r>
          </w:p>
          <w:p>
            <w:pPr>
              <w:numPr>
                <w:ilvl w:val="0"/>
                <w:numId w:val="5"/>
              </w:numPr>
              <w:ind w:left="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捕获 ：自动捕获与手动捕获</w:t>
            </w:r>
            <w:r>
              <w:rPr>
                <w:rFonts w:hint="eastAsia"/>
                <w:color w:val="000000" w:themeColor="text1"/>
                <w:highlight w:val="none"/>
                <w14:textFill>
                  <w14:solidFill>
                    <w14:schemeClr w14:val="tx1"/>
                  </w14:solidFill>
                </w14:textFill>
              </w:rPr>
              <w:t>；</w:t>
            </w:r>
          </w:p>
          <w:p>
            <w:pPr>
              <w:numPr>
                <w:ilvl w:val="0"/>
                <w:numId w:val="5"/>
              </w:numPr>
              <w:ind w:left="0"/>
              <w:rPr>
                <w:color w:val="000000" w:themeColor="text1"/>
                <w:highlight w:val="none"/>
                <w14:textFill>
                  <w14:solidFill>
                    <w14:schemeClr w14:val="tx1"/>
                  </w14:solidFill>
                </w14:textFill>
              </w:rPr>
            </w:pPr>
            <w:r>
              <w:rPr>
                <w:rFonts w:hint="eastAsia" w:ascii="Calibri" w:hAnsi="Calibri" w:cs="宋体"/>
                <w:color w:val="000000" w:themeColor="text1"/>
                <w:highlight w:val="none"/>
                <w14:textFill>
                  <w14:solidFill>
                    <w14:schemeClr w14:val="tx1"/>
                  </w14:solidFill>
                </w14:textFill>
              </w:rPr>
              <w:t>5、相机分辨率：</w:t>
            </w:r>
            <w:r>
              <w:rPr>
                <w:color w:val="000000" w:themeColor="text1"/>
                <w:highlight w:val="none"/>
                <w14:textFill>
                  <w14:solidFill>
                    <w14:schemeClr w14:val="tx1"/>
                  </w14:solidFill>
                </w14:textFill>
              </w:rPr>
              <w:t>≤2048*1536</w:t>
            </w:r>
            <w:r>
              <w:rPr>
                <w:rFonts w:hint="eastAsia" w:ascii="Calibri" w:hAnsi="Calibri" w:cs="宋体"/>
                <w:color w:val="000000" w:themeColor="text1"/>
                <w:highlight w:val="none"/>
                <w14:textFill>
                  <w14:solidFill>
                    <w14:schemeClr w14:val="tx1"/>
                  </w14:solidFill>
                </w14:textFill>
              </w:rPr>
              <w:t>像素；</w:t>
            </w:r>
          </w:p>
          <w:p>
            <w:pPr>
              <w:numPr>
                <w:ilvl w:val="0"/>
                <w:numId w:val="5"/>
              </w:numPr>
              <w:ind w:left="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LCD</w:t>
            </w:r>
            <w:r>
              <w:rPr>
                <w:rFonts w:hint="eastAsia" w:ascii="Calibri" w:hAnsi="Calibri" w:cs="宋体"/>
                <w:color w:val="000000" w:themeColor="text1"/>
                <w:highlight w:val="none"/>
                <w14:textFill>
                  <w14:solidFill>
                    <w14:schemeClr w14:val="tx1"/>
                  </w14:solidFill>
                </w14:textFill>
              </w:rPr>
              <w:t>显示屏：</w:t>
            </w:r>
            <w:r>
              <w:rPr>
                <w:color w:val="000000" w:themeColor="text1"/>
                <w:highlight w:val="none"/>
                <w14:textFill>
                  <w14:solidFill>
                    <w14:schemeClr w14:val="tx1"/>
                  </w14:solidFill>
                </w14:textFill>
              </w:rPr>
              <w:t>≤3.5</w:t>
            </w:r>
            <w:r>
              <w:rPr>
                <w:rFonts w:hint="eastAsia" w:ascii="Calibri" w:hAnsi="Calibri" w:cs="宋体"/>
                <w:color w:val="000000" w:themeColor="text1"/>
                <w:highlight w:val="none"/>
                <w14:textFill>
                  <w14:solidFill>
                    <w14:schemeClr w14:val="tx1"/>
                  </w14:solidFill>
                </w14:textFill>
              </w:rPr>
              <w:t>英寸全彩色</w:t>
            </w:r>
            <w:r>
              <w:rPr>
                <w:color w:val="000000" w:themeColor="text1"/>
                <w:highlight w:val="none"/>
                <w14:textFill>
                  <w14:solidFill>
                    <w14:schemeClr w14:val="tx1"/>
                  </w14:solidFill>
                </w14:textFill>
              </w:rPr>
              <w:t>TFT-LCD</w:t>
            </w:r>
            <w:r>
              <w:rPr>
                <w:rFonts w:hint="eastAsia" w:ascii="Calibri" w:hAnsi="Calibri" w:cs="宋体"/>
                <w:color w:val="000000" w:themeColor="text1"/>
                <w:highlight w:val="none"/>
                <w14:textFill>
                  <w14:solidFill>
                    <w14:schemeClr w14:val="tx1"/>
                  </w14:solidFill>
                </w14:textFill>
              </w:rPr>
              <w:t>屏；</w:t>
            </w:r>
          </w:p>
          <w:p>
            <w:pPr>
              <w:numPr>
                <w:ilvl w:val="0"/>
                <w:numId w:val="5"/>
              </w:numPr>
              <w:ind w:left="0"/>
              <w:rPr>
                <w:color w:val="000000" w:themeColor="text1"/>
                <w:highlight w:val="none"/>
                <w14:textFill>
                  <w14:solidFill>
                    <w14:schemeClr w14:val="tx1"/>
                  </w14:solidFill>
                </w14:textFill>
              </w:rPr>
            </w:pPr>
            <w:r>
              <w:rPr>
                <w:rFonts w:hint="eastAsia" w:ascii="Calibri" w:hAnsi="Calibri" w:cs="宋体"/>
                <w:color w:val="000000" w:themeColor="text1"/>
                <w:highlight w:val="none"/>
                <w14:textFill>
                  <w14:solidFill>
                    <w14:schemeClr w14:val="tx1"/>
                  </w14:solidFill>
                </w14:textFill>
              </w:rPr>
              <w:t>7、图片格式：</w:t>
            </w:r>
          </w:p>
          <w:p>
            <w:pPr>
              <w:rPr>
                <w:color w:val="000000" w:themeColor="text1"/>
                <w:highlight w:val="none"/>
                <w14:textFill>
                  <w14:solidFill>
                    <w14:schemeClr w14:val="tx1"/>
                  </w14:solidFill>
                </w14:textFill>
              </w:rPr>
            </w:pPr>
            <w:r>
              <w:rPr>
                <w:rFonts w:hint="eastAsia" w:ascii="Calibri" w:hAnsi="Calibri" w:cs="宋体"/>
                <w:color w:val="000000" w:themeColor="text1"/>
                <w:highlight w:val="none"/>
                <w14:textFill>
                  <w14:solidFill>
                    <w14:schemeClr w14:val="tx1"/>
                  </w14:solidFill>
                </w14:textFill>
              </w:rPr>
              <w:t>单机使用模式：非加密</w:t>
            </w:r>
            <w:r>
              <w:rPr>
                <w:color w:val="000000" w:themeColor="text1"/>
                <w:highlight w:val="none"/>
                <w14:textFill>
                  <w14:solidFill>
                    <w14:schemeClr w14:val="tx1"/>
                  </w14:solidFill>
                </w14:textFill>
              </w:rPr>
              <w:t>JPEG</w:t>
            </w:r>
            <w:r>
              <w:rPr>
                <w:rFonts w:hint="eastAsia" w:ascii="Calibri" w:hAnsi="Calibri"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DICOM</w:t>
            </w:r>
            <w:r>
              <w:rPr>
                <w:rFonts w:hint="eastAsia" w:ascii="Calibri" w:hAnsi="Calibri" w:cs="宋体"/>
                <w:color w:val="000000" w:themeColor="text1"/>
                <w:highlight w:val="none"/>
                <w14:textFill>
                  <w14:solidFill>
                    <w14:schemeClr w14:val="tx1"/>
                  </w14:solidFill>
                </w14:textFill>
              </w:rPr>
              <w:t>图片；</w:t>
            </w:r>
          </w:p>
          <w:p>
            <w:pPr>
              <w:numPr>
                <w:ilvl w:val="0"/>
                <w:numId w:val="6"/>
              </w:numPr>
              <w:ind w:left="0"/>
              <w:rPr>
                <w:color w:val="000000" w:themeColor="text1"/>
                <w:highlight w:val="none"/>
                <w14:textFill>
                  <w14:solidFill>
                    <w14:schemeClr w14:val="tx1"/>
                  </w14:solidFill>
                </w14:textFill>
              </w:rPr>
            </w:pPr>
            <w:r>
              <w:rPr>
                <w:rFonts w:hint="eastAsia" w:ascii="Calibri" w:hAnsi="Calibri" w:cs="宋体"/>
                <w:color w:val="000000" w:themeColor="text1"/>
                <w:sz w:val="23"/>
                <w:szCs w:val="23"/>
                <w:highlight w:val="none"/>
                <w:lang w:bidi="ar"/>
                <w14:textFill>
                  <w14:solidFill>
                    <w14:schemeClr w14:val="tx1"/>
                  </w14:solidFill>
                </w14:textFill>
              </w:rPr>
              <w:t>8、检查总结界面上的每张图像质量得分与状态；</w:t>
            </w:r>
          </w:p>
          <w:p>
            <w:pPr>
              <w:rPr>
                <w:color w:val="000000" w:themeColor="text1"/>
                <w:highlight w:val="none"/>
                <w14:textFill>
                  <w14:solidFill>
                    <w14:schemeClr w14:val="tx1"/>
                  </w14:solidFill>
                </w14:textFill>
              </w:rPr>
            </w:pPr>
            <w:r>
              <w:rPr>
                <w:rFonts w:hint="eastAsia" w:ascii="Calibri" w:hAnsi="Calibri"/>
                <w:color w:val="000000" w:themeColor="text1"/>
                <w:szCs w:val="22"/>
                <w:highlight w:val="none"/>
                <w:lang w:bidi="ar"/>
                <w14:textFill>
                  <w14:solidFill>
                    <w14:schemeClr w14:val="tx1"/>
                  </w14:solidFill>
                </w14:textFill>
              </w:rPr>
              <w:t>9、文件</w:t>
            </w:r>
            <w:r>
              <w:rPr>
                <w:rFonts w:hint="eastAsia" w:ascii="Calibri" w:hAnsi="Calibri" w:cs="宋体"/>
                <w:color w:val="000000" w:themeColor="text1"/>
                <w:szCs w:val="22"/>
                <w:highlight w:val="none"/>
                <w:lang w:bidi="ar"/>
                <w14:textFill>
                  <w14:solidFill>
                    <w14:schemeClr w14:val="tx1"/>
                  </w14:solidFill>
                </w14:textFill>
              </w:rPr>
              <w:t>可本地储存及传输至电脑；</w:t>
            </w:r>
          </w:p>
          <w:p>
            <w:pPr>
              <w:rPr>
                <w:color w:val="000000" w:themeColor="text1"/>
                <w:highlight w:val="none"/>
                <w14:textFill>
                  <w14:solidFill>
                    <w14:schemeClr w14:val="tx1"/>
                  </w14:solidFill>
                </w14:textFill>
              </w:rPr>
            </w:pPr>
            <w:r>
              <w:rPr>
                <w:rFonts w:hint="eastAsia" w:ascii="Calibri" w:hAnsi="Calibri"/>
                <w:color w:val="000000" w:themeColor="text1"/>
                <w:szCs w:val="22"/>
                <w:highlight w:val="none"/>
                <w:lang w:bidi="ar"/>
                <w14:textFill>
                  <w14:solidFill>
                    <w14:schemeClr w14:val="tx1"/>
                  </w14:solidFill>
                </w14:textFill>
              </w:rPr>
              <w:t>10、</w:t>
            </w:r>
            <w:r>
              <w:rPr>
                <w:rFonts w:hint="eastAsia" w:ascii="Calibri" w:hAnsi="Calibri" w:cs="宋体"/>
                <w:color w:val="000000" w:themeColor="text1"/>
                <w:szCs w:val="22"/>
                <w:highlight w:val="none"/>
                <w:lang w:bidi="ar"/>
                <w14:textFill>
                  <w14:solidFill>
                    <w14:schemeClr w14:val="tx1"/>
                  </w14:solidFill>
                </w14:textFill>
              </w:rPr>
              <w:t>使用时长：可连续使用不少于</w:t>
            </w:r>
            <w:r>
              <w:rPr>
                <w:rFonts w:ascii="Calibri" w:hAnsi="Calibri"/>
                <w:color w:val="000000" w:themeColor="text1"/>
                <w:szCs w:val="22"/>
                <w:highlight w:val="none"/>
                <w:lang w:bidi="ar"/>
                <w14:textFill>
                  <w14:solidFill>
                    <w14:schemeClr w14:val="tx1"/>
                  </w14:solidFill>
                </w14:textFill>
              </w:rPr>
              <w:t>3</w:t>
            </w:r>
            <w:r>
              <w:rPr>
                <w:rFonts w:hint="eastAsia" w:ascii="Calibri" w:hAnsi="Calibri" w:cs="宋体"/>
                <w:color w:val="000000" w:themeColor="text1"/>
                <w:szCs w:val="22"/>
                <w:highlight w:val="none"/>
                <w:lang w:bidi="ar"/>
                <w14:textFill>
                  <w14:solidFill>
                    <w14:schemeClr w14:val="tx1"/>
                  </w14:solidFill>
                </w14:textFill>
              </w:rPr>
              <w:t>小时。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textAlignment w:val="cente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51</w:t>
            </w:r>
          </w:p>
        </w:tc>
        <w:tc>
          <w:tcPr>
            <w:tcW w:w="1701" w:type="dxa"/>
            <w:vAlign w:val="center"/>
          </w:tcPr>
          <w:p>
            <w:pPr>
              <w:widowControl/>
              <w:textAlignment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电动心肺复苏机</w:t>
            </w:r>
          </w:p>
        </w:tc>
        <w:tc>
          <w:tcPr>
            <w:tcW w:w="482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按压技术：用于成年患者实施心肺复苏。按压方式与人工CPR一致；</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性能指标</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按压频率在102次／分钟；</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按压深度在5.2厘米左右或自动调节；</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按压释放比范围</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 50%±5%；</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按压模式：连续按压模式和30:2模式；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2.4.1两种按压模式切换时，无需暂停，在工作期间可灵活转换；</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额定工作低温环境下性能好：在温度≤-5℃，能持续稳定实施胸腔按压，以满足低温环境院外急救的使用需求；</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额定工作湿热环境性能好：在温度≥45℃、湿度≥93%，能持续稳定实施胸腔按压，以满足高温环境院外急救的使用需求。</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驱动方式：电动电控</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电池运行时间：新电池充满电情况下，单块电池最大运行时间≥ 45分钟；</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电池最大充电时间：≤4小时；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外部交流电源：可接220V交流电，持续稳定实施长时间胸腔按压，并同时给予电池充电；</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便携包耐用、方便携带，适用于院内、院外、转运途中提供高质量连续心肺复苏；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体积小，在持续按压状态下，急诊经皮冠脉介入治疗时不遮挡视野，满足急诊PCI时实施CPR的方案。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935" w:type="dxa"/>
            <w:vAlign w:val="center"/>
          </w:tcPr>
          <w:p>
            <w:pPr>
              <w:widowControl/>
              <w:textAlignment w:val="cente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ZJ-</w:t>
            </w:r>
            <w:r>
              <w:rPr>
                <w:rFonts w:hint="eastAsia" w:ascii="宋体" w:hAnsi="宋体" w:cs="宋体"/>
                <w:color w:val="000000" w:themeColor="text1"/>
                <w:highlight w:val="none"/>
                <w:lang w:eastAsia="zh-CN"/>
                <w14:textFill>
                  <w14:solidFill>
                    <w14:schemeClr w14:val="tx1"/>
                  </w14:solidFill>
                </w14:textFill>
              </w:rPr>
              <w:t>2433674</w:t>
            </w:r>
            <w:r>
              <w:rPr>
                <w:rFonts w:hint="eastAsia" w:ascii="宋体" w:hAnsi="宋体" w:cs="宋体"/>
                <w:color w:val="000000" w:themeColor="text1"/>
                <w:highlight w:val="none"/>
                <w:lang w:eastAsia="zh-CN"/>
                <w14:textFill>
                  <w14:solidFill>
                    <w14:schemeClr w14:val="tx1"/>
                  </w14:solidFill>
                </w14:textFill>
              </w:rPr>
              <w:t>-01</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52</w:t>
            </w:r>
          </w:p>
        </w:tc>
        <w:tc>
          <w:tcPr>
            <w:tcW w:w="1701" w:type="dxa"/>
            <w:vAlign w:val="center"/>
          </w:tcPr>
          <w:p>
            <w:pPr>
              <w:widowControl/>
              <w:textAlignment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咳痰机</w:t>
            </w:r>
          </w:p>
        </w:tc>
        <w:tc>
          <w:tcPr>
            <w:tcW w:w="482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一、设置参数</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1、工作模式：自动/手动，两档可选；</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2、吸入气流：低/中/高；三档可调；</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3、吸气时间：0-5s，增量为0.1s；</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4、呼气时间：0-5s，增量为0.1s；</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5、暂停时间：0-5s，增量为0.1s；</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6、振幅：1~10 cmH2O，增量为1 cmH2O（只限于启动振荡模式）。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二、适用范围：</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用于治疗不能咳嗽的患者，或用来有效清除因咳嗽时峰流速降低产生的分泌物。</w:t>
            </w:r>
          </w:p>
        </w:tc>
      </w:tr>
    </w:tbl>
    <w:p>
      <w:pPr>
        <w:pStyle w:val="17"/>
        <w:snapToGrid w:val="0"/>
        <w:spacing w:beforeLines="0" w:afterLines="0" w:line="360" w:lineRule="auto"/>
        <w:outlineLvl w:val="0"/>
        <w:rPr>
          <w:rFonts w:hAnsi="宋体" w:cs="Times New Roman"/>
          <w:b/>
          <w:bCs/>
          <w:color w:val="000000" w:themeColor="text1"/>
          <w:sz w:val="21"/>
          <w:szCs w:val="21"/>
          <w:highlight w:val="none"/>
          <w14:textFill>
            <w14:solidFill>
              <w14:schemeClr w14:val="tx1"/>
            </w14:solidFill>
          </w14:textFill>
        </w:rPr>
      </w:pPr>
    </w:p>
    <w:p>
      <w:pPr>
        <w:pStyle w:val="17"/>
        <w:snapToGrid w:val="0"/>
        <w:spacing w:beforeLines="0" w:afterLines="0" w:line="360" w:lineRule="auto"/>
        <w:outlineLvl w:val="0"/>
        <w:rPr>
          <w:rFonts w:hAnsi="宋体" w:cs="Times New Roman"/>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三、主要商务要求</w:t>
      </w:r>
    </w:p>
    <w:tbl>
      <w:tblPr>
        <w:tblStyle w:val="33"/>
        <w:tblW w:w="846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7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40" w:type="dxa"/>
            <w:tcBorders>
              <w:top w:val="single" w:color="auto" w:sz="4" w:space="0"/>
              <w:bottom w:val="single" w:color="auto" w:sz="4" w:space="0"/>
              <w:right w:val="single" w:color="auto" w:sz="4" w:space="0"/>
            </w:tcBorders>
            <w:vAlign w:val="center"/>
          </w:tcPr>
          <w:p>
            <w:pPr>
              <w:adjustRightInd w:val="0"/>
              <w:snapToGrid w:val="0"/>
              <w:rPr>
                <w:rFonts w:ascii="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成交规则</w:t>
            </w:r>
          </w:p>
        </w:tc>
        <w:tc>
          <w:tcPr>
            <w:tcW w:w="7020" w:type="dxa"/>
            <w:tcBorders>
              <w:top w:val="single" w:color="auto" w:sz="4" w:space="0"/>
              <w:left w:val="single" w:color="auto" w:sz="4" w:space="0"/>
              <w:bottom w:val="single" w:color="auto" w:sz="4" w:space="0"/>
            </w:tcBorders>
            <w:vAlign w:val="center"/>
          </w:tcPr>
          <w:p>
            <w:pPr>
              <w:adjustRightInd w:val="0"/>
              <w:snapToGrid w:val="0"/>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）允许二次议价：本次招标的入围价是全省最高限价，实际采购价允许采购单位进行二次议价，议价价格不得高于入围价；</w:t>
            </w:r>
          </w:p>
          <w:p>
            <w:pPr>
              <w:adjustRightInd w:val="0"/>
              <w:snapToGrid w:val="0"/>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鼓励以集团采购的名义进行采购：为进一步促进政府采购带量采购，量价挂钩，鼓励集团采购，集团采购的价格特指省级医院、各市县区卫健局联合财政部门（含县域医共体）作为议价主体，集团所属地域内的展览会设备采购需求，在展会入围目录中进行遴选，统一与供应商进行议价谈判，并按谈判结果签订合同的价格。集团采购价允许不同地方间、不同议价主体间存在差异，且不与下一届的产品招标、评审进行价格联动。采用集团采购的，采购单位应在展会前汇总好采购需求和采购数量，诚信议价谈判，议价信息确认后，供需双方不得擅自变更采购数量和采购价格，否则将限制供需双方参加下一届展览会采购资格。</w:t>
            </w:r>
          </w:p>
          <w:p>
            <w:pPr>
              <w:adjustRightInd w:val="0"/>
              <w:snapToGrid w:val="0"/>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集团采购价不与下一届的产品招标、评审进行价格联动，原则上集团采购价格的优惠率不得低于</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w:t>
            </w:r>
          </w:p>
          <w:p>
            <w:pPr>
              <w:adjustRightInd w:val="0"/>
              <w:snapToGrid w:val="0"/>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【优惠率计算公式：</w:t>
            </w:r>
            <w:r>
              <w:rPr>
                <w:color w:val="000000" w:themeColor="text1"/>
                <w:highlight w:val="none"/>
                <w14:textFill>
                  <w14:solidFill>
                    <w14:schemeClr w14:val="tx1"/>
                  </w14:solidFill>
                </w14:textFill>
              </w:rPr>
              <w:t xml:space="preserve">a. </w:t>
            </w:r>
            <w:r>
              <w:rPr>
                <w:rFonts w:hint="eastAsia"/>
                <w:color w:val="000000" w:themeColor="text1"/>
                <w:highlight w:val="none"/>
                <w14:textFill>
                  <w14:solidFill>
                    <w14:schemeClr w14:val="tx1"/>
                  </w14:solidFill>
                </w14:textFill>
              </w:rPr>
              <w:t>单价10万元（含）</w:t>
            </w:r>
            <w:r>
              <w:rPr>
                <w:color w:val="000000" w:themeColor="text1"/>
                <w:highlight w:val="none"/>
                <w14:textFill>
                  <w14:solidFill>
                    <w14:schemeClr w14:val="tx1"/>
                  </w14:solidFill>
                </w14:textFill>
              </w:rPr>
              <w:t>—100</w:t>
            </w:r>
            <w:r>
              <w:rPr>
                <w:rFonts w:hint="eastAsia"/>
                <w:color w:val="000000" w:themeColor="text1"/>
                <w:highlight w:val="none"/>
                <w14:textFill>
                  <w14:solidFill>
                    <w14:schemeClr w14:val="tx1"/>
                  </w14:solidFill>
                </w14:textFill>
              </w:rPr>
              <w:t>万元（不含）产品：优惠率</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（入围价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实际成交价）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入围价×</w:t>
            </w:r>
            <w:r>
              <w:rPr>
                <w:color w:val="000000" w:themeColor="text1"/>
                <w:highlight w:val="none"/>
                <w14:textFill>
                  <w14:solidFill>
                    <w14:schemeClr w14:val="tx1"/>
                  </w14:solidFill>
                </w14:textFill>
              </w:rPr>
              <w:t>100%</w:t>
            </w:r>
            <w:r>
              <w:rPr>
                <w:rFonts w:hint="eastAsia"/>
                <w:color w:val="000000" w:themeColor="text1"/>
                <w:highlight w:val="none"/>
                <w14:textFill>
                  <w14:solidFill>
                    <w14:schemeClr w14:val="tx1"/>
                  </w14:solidFill>
                </w14:textFill>
              </w:rPr>
              <w:t>；</w:t>
            </w:r>
          </w:p>
          <w:p>
            <w:pPr>
              <w:adjustRightInd w:val="0"/>
              <w:snapToGrid w:val="0"/>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w:t>
            </w:r>
            <w:r>
              <w:rPr>
                <w:rFonts w:hint="eastAsia"/>
                <w:color w:val="000000" w:themeColor="text1"/>
                <w:highlight w:val="none"/>
                <w14:textFill>
                  <w14:solidFill>
                    <w14:schemeClr w14:val="tx1"/>
                  </w14:solidFill>
                </w14:textFill>
              </w:rPr>
              <w:t>单价10万元（不含）以下已成交产品：优惠率</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（历史成交平均价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实际成交价）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历史成交平均价×</w:t>
            </w:r>
            <w:r>
              <w:rPr>
                <w:color w:val="000000" w:themeColor="text1"/>
                <w:highlight w:val="none"/>
                <w14:textFill>
                  <w14:solidFill>
                    <w14:schemeClr w14:val="tx1"/>
                  </w14:solidFill>
                </w14:textFill>
              </w:rPr>
              <w:t>100%</w:t>
            </w:r>
            <w:r>
              <w:rPr>
                <w:rFonts w:hint="eastAsia"/>
                <w:color w:val="000000" w:themeColor="text1"/>
                <w:highlight w:val="none"/>
                <w14:textFill>
                  <w14:solidFill>
                    <w14:schemeClr w14:val="tx1"/>
                  </w14:solidFill>
                </w14:textFill>
              </w:rPr>
              <w:t>；</w:t>
            </w:r>
          </w:p>
          <w:p>
            <w:pPr>
              <w:adjustRightInd w:val="0"/>
              <w:snapToGrid w:val="0"/>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w:t>
            </w:r>
            <w:r>
              <w:rPr>
                <w:rFonts w:hint="eastAsia"/>
                <w:color w:val="000000" w:themeColor="text1"/>
                <w:highlight w:val="none"/>
                <w14:textFill>
                  <w14:solidFill>
                    <w14:schemeClr w14:val="tx1"/>
                  </w14:solidFill>
                </w14:textFill>
              </w:rPr>
              <w:t>单价10万元（不含）以下未成交新产品：优惠率</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（上架价格</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实际成交价）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上架价格×</w:t>
            </w:r>
            <w:r>
              <w:rPr>
                <w:color w:val="000000" w:themeColor="text1"/>
                <w:highlight w:val="none"/>
                <w14:textFill>
                  <w14:solidFill>
                    <w14:schemeClr w14:val="tx1"/>
                  </w14:solidFill>
                </w14:textFill>
              </w:rPr>
              <w:t>100%</w:t>
            </w:r>
            <w:r>
              <w:rPr>
                <w:rFonts w:hint="eastAsia"/>
                <w:color w:val="000000" w:themeColor="text1"/>
                <w:highlight w:val="none"/>
                <w:lang w:eastAsia="zh-CN"/>
                <w14:textFill>
                  <w14:solidFill>
                    <w14:schemeClr w14:val="tx1"/>
                  </w14:solidFill>
                </w14:textFill>
              </w:rPr>
              <w:t>】</w:t>
            </w:r>
          </w:p>
          <w:p>
            <w:pPr>
              <w:adjustRightInd w:val="0"/>
              <w:snapToGrid w:val="0"/>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采用集团采购的，牵头采购单位应在展览会前汇总上报采购需求和采购数，在达成协议后提交经双方确认的《浙江省展览会医疗设备集团采购议价结果登记表》；提交后，双方不得擅自变更采购数量和采购价格，否则将限制其参加下一届展览会的资格。</w:t>
            </w:r>
          </w:p>
          <w:p>
            <w:pPr>
              <w:adjustRightInd w:val="0"/>
              <w:snapToGri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）非集团采购：单家医疗卫生单位的设备采购价格联动机制同往届，即单家采购单位的设备议价后的价格，需与下一届的产品招标、评审进行价格联动。</w:t>
            </w:r>
          </w:p>
          <w:p>
            <w:pPr>
              <w:adjustRightInd w:val="0"/>
              <w:snapToGrid w:val="0"/>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（4）一旦该商品在本届展览会所采购商品数量达到团购下限数量的，其成交价格将以团购价为最高限价；商品数量未达到团购下限数量的，其成交价格将以投标报价作为最高限价。</w:t>
            </w:r>
          </w:p>
          <w:p>
            <w:pPr>
              <w:adjustRightInd w:val="0"/>
              <w:snapToGrid w:val="0"/>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阳光采购：入围供应商所有议价结果必须在政采云平台“医疗馆”如实申报；议价结果须通过单台设备的价格降幅体现（即在政采云系统内报价时填报单价），严禁各采购单位收取其他任何费用及任何名目的利益输送。</w:t>
            </w:r>
          </w:p>
          <w:p>
            <w:pPr>
              <w:adjustRightInd w:val="0"/>
              <w:snapToGri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）进口产品论证：进口产品入围后采购人实际购买前需根据当地财政要求进行进口产品论证。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40" w:type="dxa"/>
            <w:tcBorders>
              <w:top w:val="single" w:color="auto" w:sz="4" w:space="0"/>
              <w:bottom w:val="single" w:color="auto" w:sz="4" w:space="0"/>
              <w:right w:val="single" w:color="auto" w:sz="4" w:space="0"/>
            </w:tcBorders>
            <w:vAlign w:val="center"/>
          </w:tcPr>
          <w:p>
            <w:pPr>
              <w:adjustRightInd w:val="0"/>
              <w:snapToGrid w:val="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售后服务要求</w:t>
            </w:r>
          </w:p>
        </w:tc>
        <w:tc>
          <w:tcPr>
            <w:tcW w:w="7020" w:type="dxa"/>
            <w:tcBorders>
              <w:top w:val="single" w:color="auto" w:sz="4" w:space="0"/>
              <w:left w:val="single" w:color="auto" w:sz="4" w:space="0"/>
              <w:bottom w:val="single" w:color="auto" w:sz="4" w:space="0"/>
            </w:tcBorders>
            <w:vAlign w:val="center"/>
          </w:tcPr>
          <w:p>
            <w:pPr>
              <w:adjustRightInd w:val="0"/>
              <w:snapToGrid w:val="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零配件按市场最低价供应，在设备停产后仍保证</w:t>
            </w: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年的供应；</w:t>
            </w:r>
          </w:p>
          <w:p>
            <w:pPr>
              <w:adjustRightInd w:val="0"/>
              <w:snapToGrid w:val="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入围产品的制造生产厂商应提供免费软件升级；</w:t>
            </w:r>
          </w:p>
          <w:p>
            <w:pPr>
              <w:adjustRightInd w:val="0"/>
              <w:snapToGrid w:val="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保修期内对设备进行维修保养不得对用户收取任何费用，保修期外须承诺先维修后付款。</w:t>
            </w:r>
          </w:p>
          <w:p>
            <w:pPr>
              <w:pStyle w:val="2"/>
              <w:rPr>
                <w:color w:val="000000" w:themeColor="text1"/>
                <w:highlight w:val="none"/>
                <w14:textFill>
                  <w14:solidFill>
                    <w14:schemeClr w14:val="tx1"/>
                  </w14:solidFill>
                </w14:textFill>
              </w:rPr>
            </w:pPr>
            <w:r>
              <w:rPr>
                <w:rFonts w:ascii="宋体" w:hAnsi="宋体" w:eastAsia="宋体" w:cs="宋体"/>
                <w:b w:val="0"/>
                <w:bCs/>
                <w:color w:val="000000" w:themeColor="text1"/>
                <w:sz w:val="21"/>
                <w:szCs w:val="21"/>
                <w:highlight w:val="none"/>
                <w14:textFill>
                  <w14:solidFill>
                    <w14:schemeClr w14:val="tx1"/>
                  </w14:solidFill>
                </w14:textFill>
              </w:rPr>
              <w:t>▲4. 保修费用：提供质保期后的年保修费用，保修费用按投标价的百分率填报，如10%/年（填写的应为年全保费用，含维修配件及人工等费用）</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40" w:type="dxa"/>
            <w:tcBorders>
              <w:top w:val="single" w:color="auto" w:sz="4" w:space="0"/>
              <w:bottom w:val="single" w:color="auto" w:sz="4" w:space="0"/>
              <w:right w:val="single" w:color="auto" w:sz="4" w:space="0"/>
            </w:tcBorders>
            <w:vAlign w:val="center"/>
          </w:tcPr>
          <w:p>
            <w:pPr>
              <w:adjustRightInd w:val="0"/>
              <w:snapToGrid w:val="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原厂售后服务保障</w:t>
            </w:r>
          </w:p>
        </w:tc>
        <w:tc>
          <w:tcPr>
            <w:tcW w:w="7020" w:type="dxa"/>
            <w:tcBorders>
              <w:top w:val="single" w:color="auto" w:sz="4" w:space="0"/>
              <w:left w:val="single" w:color="auto" w:sz="4" w:space="0"/>
              <w:bottom w:val="single" w:color="auto" w:sz="4" w:space="0"/>
            </w:tcBorders>
            <w:vAlign w:val="center"/>
          </w:tcPr>
          <w:p>
            <w:pPr>
              <w:adjustRightInd w:val="0"/>
              <w:snapToGrid w:val="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维修人员应在</w:t>
            </w:r>
            <w:r>
              <w:rPr>
                <w:rFonts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t>小时内到达最终用户现场实施维修；</w:t>
            </w:r>
          </w:p>
          <w:p>
            <w:pPr>
              <w:adjustRightInd w:val="0"/>
              <w:snapToGrid w:val="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单次停机时间不得超过一周，否则要做相应的补偿；</w:t>
            </w:r>
          </w:p>
          <w:p>
            <w:pPr>
              <w:adjustRightInd w:val="0"/>
              <w:snapToGrid w:val="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及时向用户提供设备新功能信息和临床应用的资料；</w:t>
            </w:r>
          </w:p>
          <w:p>
            <w:pPr>
              <w:adjustRightInd w:val="0"/>
              <w:snapToGrid w:val="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要求提供原厂的售后服务承诺书（格式见附件）。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40" w:type="dxa"/>
            <w:tcBorders>
              <w:top w:val="single" w:color="auto" w:sz="4" w:space="0"/>
              <w:bottom w:val="single" w:color="auto" w:sz="4" w:space="0"/>
              <w:right w:val="single" w:color="auto" w:sz="4" w:space="0"/>
            </w:tcBorders>
            <w:vAlign w:val="center"/>
          </w:tcPr>
          <w:p>
            <w:pPr>
              <w:adjustRightInd w:val="0"/>
              <w:snapToGrid w:val="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▲质保期</w:t>
            </w:r>
          </w:p>
        </w:tc>
        <w:tc>
          <w:tcPr>
            <w:tcW w:w="7020" w:type="dxa"/>
            <w:tcBorders>
              <w:top w:val="single" w:color="auto" w:sz="4" w:space="0"/>
              <w:left w:val="single" w:color="auto" w:sz="4" w:space="0"/>
              <w:bottom w:val="single" w:color="auto" w:sz="4" w:space="0"/>
            </w:tcBorders>
            <w:vAlign w:val="center"/>
          </w:tcPr>
          <w:p>
            <w:pPr>
              <w:adjustRightInd w:val="0"/>
              <w:snapToGrid w:val="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质保期：设备整机验收合格后免费保修：≥</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年，要求原厂保修，投标人必须在投标文件中，列明出保修期后的年保修费用。</w:t>
            </w:r>
          </w:p>
        </w:tc>
      </w:tr>
    </w:tbl>
    <w:p>
      <w:pPr>
        <w:pStyle w:val="17"/>
        <w:snapToGrid w:val="0"/>
        <w:spacing w:beforeLines="0" w:afterLines="0" w:line="360" w:lineRule="auto"/>
        <w:outlineLvl w:val="0"/>
        <w:rPr>
          <w:rFonts w:hAnsi="宋体" w:cs="Times New Roman"/>
          <w:b/>
          <w:bCs/>
          <w:color w:val="000000" w:themeColor="text1"/>
          <w:sz w:val="21"/>
          <w:szCs w:val="21"/>
          <w:highlight w:val="none"/>
          <w14:textFill>
            <w14:solidFill>
              <w14:schemeClr w14:val="tx1"/>
            </w14:solidFill>
          </w14:textFill>
        </w:rPr>
      </w:pPr>
    </w:p>
    <w:p>
      <w:pPr>
        <w:spacing w:line="360" w:lineRule="auto"/>
        <w:ind w:left="930" w:hanging="930" w:hangingChars="441"/>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（一）其他商务要求：</w:t>
      </w:r>
    </w:p>
    <w:p>
      <w:pPr>
        <w:spacing w:line="360" w:lineRule="auto"/>
        <w:ind w:firstLine="411" w:firstLineChars="196"/>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在设备使用期内，入围供应商应确保设备的正常使用，在接到采购人维修要求后应立即作出回应，通过电话联系无法解决的，在</w:t>
      </w:r>
      <w:r>
        <w:rPr>
          <w:rFonts w:ascii="宋体" w:hAnsi="宋体" w:cs="宋体"/>
          <w:color w:val="000000" w:themeColor="text1"/>
          <w:highlight w:val="none"/>
          <w14:textFill>
            <w14:solidFill>
              <w14:schemeClr w14:val="tx1"/>
            </w14:solidFill>
          </w14:textFill>
        </w:rPr>
        <w:t>48</w:t>
      </w:r>
      <w:r>
        <w:rPr>
          <w:rFonts w:hint="eastAsia" w:ascii="宋体" w:hAnsi="宋体" w:cs="宋体"/>
          <w:color w:val="000000" w:themeColor="text1"/>
          <w:highlight w:val="none"/>
          <w14:textFill>
            <w14:solidFill>
              <w14:schemeClr w14:val="tx1"/>
            </w14:solidFill>
          </w14:textFill>
        </w:rPr>
        <w:t>小时内对设备无法修复的，须提供性能相当的产品供用户使用。</w:t>
      </w:r>
    </w:p>
    <w:p>
      <w:pPr>
        <w:spacing w:line="360" w:lineRule="auto"/>
        <w:ind w:firstLine="411" w:firstLineChars="196"/>
        <w:rPr>
          <w:rFonts w:ascii="宋体"/>
          <w:b/>
          <w:bCs/>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入围供应商应提供完整的中文技术资料（进口产品包含英文技术资料），包括操作手册</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套、维修手册</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套、软件手册</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套和附件使用手册</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套等，同时应提供设备出厂检验报告和质量合格证书等及纸质塑封、电子版的操作规程，原厂技术参数资料（如</w:t>
      </w:r>
      <w:r>
        <w:rPr>
          <w:rFonts w:ascii="宋体" w:hAnsi="宋体" w:cs="宋体"/>
          <w:color w:val="000000" w:themeColor="text1"/>
          <w:highlight w:val="none"/>
          <w14:textFill>
            <w14:solidFill>
              <w14:schemeClr w14:val="tx1"/>
            </w14:solidFill>
          </w14:textFill>
        </w:rPr>
        <w:t>DATESHEET</w:t>
      </w:r>
      <w:r>
        <w:rPr>
          <w:rFonts w:hint="eastAsia" w:ascii="宋体" w:hAnsi="宋体" w:cs="宋体"/>
          <w:color w:val="000000" w:themeColor="text1"/>
          <w:highlight w:val="none"/>
          <w14:textFill>
            <w14:solidFill>
              <w14:schemeClr w14:val="tx1"/>
            </w14:solidFill>
          </w14:textFill>
        </w:rPr>
        <w:t>等）。</w:t>
      </w:r>
    </w:p>
    <w:p>
      <w:pPr>
        <w:spacing w:line="360" w:lineRule="auto"/>
        <w:ind w:firstLine="411" w:firstLineChars="196"/>
        <w:rPr>
          <w:rFonts w:ascii="宋体"/>
          <w:b/>
          <w:bCs/>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入围产品应在浙江省内有厂家的办事机构或特约维修机构，具体说明地点、人员、备件等情况。</w:t>
      </w:r>
    </w:p>
    <w:p>
      <w:pPr>
        <w:spacing w:line="360" w:lineRule="auto"/>
        <w:ind w:firstLine="411" w:firstLineChars="196"/>
        <w:rPr>
          <w:rFonts w:ascii="宋体"/>
          <w:b/>
          <w:bCs/>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入围供应商提供现场操作培训，直至用户能够熟练使用，无需在报价文件中列项。投标人应提供相应的培训计划，包括设备操作以应用培训及维修维护培训方案。</w:t>
      </w:r>
    </w:p>
    <w:p>
      <w:pPr>
        <w:spacing w:line="360" w:lineRule="auto"/>
        <w:ind w:left="930" w:hanging="930" w:hangingChars="441"/>
        <w:rPr>
          <w:rFonts w:ascii="宋体"/>
          <w:b/>
          <w:bCs/>
          <w:color w:val="000000" w:themeColor="text1"/>
          <w:highlight w:val="none"/>
          <w14:textFill>
            <w14:solidFill>
              <w14:schemeClr w14:val="tx1"/>
            </w14:solidFill>
          </w14:textFill>
        </w:rPr>
      </w:pPr>
      <w:r>
        <w:rPr>
          <w:rFonts w:hint="eastAsia" w:ascii="宋体" w:cs="宋体"/>
          <w:b/>
          <w:bCs/>
          <w:color w:val="000000" w:themeColor="text1"/>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（二）其他注意事项</w:t>
      </w:r>
    </w:p>
    <w:p>
      <w:pPr>
        <w:spacing w:line="360" w:lineRule="auto"/>
        <w:ind w:firstLine="413" w:firstLineChars="196"/>
        <w:jc w:val="left"/>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以上各标项的投标文件需提供详细的设备配置清单，提供详细的投标配置及分项报价清单；提供探头、软件等选配件报价清单；提供保修期后维保费用及维修配件报价清单；</w:t>
      </w:r>
    </w:p>
    <w:p>
      <w:pPr>
        <w:spacing w:line="360" w:lineRule="auto"/>
        <w:ind w:firstLine="413" w:firstLineChars="196"/>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w:t>
      </w:r>
      <w:r>
        <w:rPr>
          <w:rFonts w:ascii="宋体" w:hAnsi="宋体" w:cs="宋体"/>
          <w:b/>
          <w:bCs/>
          <w:color w:val="000000" w:themeColor="text1"/>
          <w:highlight w:val="none"/>
          <w14:textFill>
            <w14:solidFill>
              <w14:schemeClr w14:val="tx1"/>
            </w14:solidFill>
          </w14:textFill>
        </w:rPr>
        <w:t>1</w:t>
      </w:r>
      <w:r>
        <w:rPr>
          <w:rFonts w:hint="eastAsia" w:ascii="宋体" w:hAnsi="宋体" w:cs="宋体"/>
          <w:b/>
          <w:bCs/>
          <w:color w:val="000000" w:themeColor="text1"/>
          <w:highlight w:val="none"/>
          <w14:textFill>
            <w14:solidFill>
              <w14:schemeClr w14:val="tx1"/>
            </w14:solidFill>
          </w14:textFill>
        </w:rPr>
        <w:t>）含在投标价中的设备配置及试剂、耗材的，须提供详细的满足招标文件要求的配置清单及其分项报价；在原有招标的基础上对配件单独报价；产品在政采云平台发布时主机和配件分开按价格上架；实际采购时，单个产品的配件报价允许扣减；</w:t>
      </w:r>
    </w:p>
    <w:p>
      <w:pPr>
        <w:spacing w:line="360" w:lineRule="auto"/>
        <w:ind w:firstLine="413" w:firstLineChars="196"/>
        <w:rPr>
          <w:rFonts w:hAnsi="宋体"/>
          <w:color w:val="000000" w:themeColor="text1"/>
          <w:sz w:val="30"/>
          <w:szCs w:val="30"/>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w:t>
      </w:r>
      <w:r>
        <w:rPr>
          <w:rFonts w:ascii="宋体" w:hAnsi="宋体" w:cs="宋体"/>
          <w:b/>
          <w:bCs/>
          <w:color w:val="000000" w:themeColor="text1"/>
          <w:highlight w:val="none"/>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）须提供各标项逐一对应的技术响应表及商务响应表。</w:t>
      </w:r>
    </w:p>
    <w:p>
      <w:pPr>
        <w:snapToGrid w:val="0"/>
        <w:spacing w:line="360" w:lineRule="auto"/>
        <w:rPr>
          <w:rFonts w:ascii="宋体"/>
          <w:b/>
          <w:bCs/>
          <w:color w:val="000000" w:themeColor="text1"/>
          <w:highlight w:val="none"/>
          <w14:textFill>
            <w14:solidFill>
              <w14:schemeClr w14:val="tx1"/>
            </w14:solidFill>
          </w14:textFill>
        </w:rPr>
      </w:pPr>
      <w:r>
        <w:rPr>
          <w:rFonts w:ascii="宋体"/>
          <w:b/>
          <w:bCs/>
          <w:color w:val="000000" w:themeColor="text1"/>
          <w:highlight w:val="none"/>
          <w14:textFill>
            <w14:solidFill>
              <w14:schemeClr w14:val="tx1"/>
            </w14:solidFill>
          </w14:textFill>
        </w:rPr>
        <w:br w:type="page"/>
      </w:r>
      <w:r>
        <w:rPr>
          <w:rFonts w:hint="eastAsia" w:ascii="宋体" w:hAnsi="宋体" w:cs="宋体"/>
          <w:b/>
          <w:bCs/>
          <w:color w:val="000000" w:themeColor="text1"/>
          <w:highlight w:val="none"/>
          <w14:textFill>
            <w14:solidFill>
              <w14:schemeClr w14:val="tx1"/>
            </w14:solidFill>
          </w14:textFill>
        </w:rPr>
        <w:t>附：技术响应表</w:t>
      </w:r>
      <w:r>
        <w:rPr>
          <w:rFonts w:ascii="宋体" w:hAnsi="宋体" w:cs="宋体"/>
          <w:b/>
          <w:bCs/>
          <w:color w:val="000000" w:themeColor="text1"/>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商务响应表格式</w:t>
      </w:r>
    </w:p>
    <w:p>
      <w:pPr>
        <w:snapToGrid w:val="0"/>
        <w:spacing w:line="360" w:lineRule="auto"/>
        <w:jc w:val="center"/>
        <w:rPr>
          <w:rFonts w:ascii="宋体"/>
          <w:color w:val="000000" w:themeColor="text1"/>
          <w:highlight w:val="none"/>
          <w14:textFill>
            <w14:solidFill>
              <w14:schemeClr w14:val="tx1"/>
            </w14:solidFill>
          </w14:textFill>
        </w:rPr>
      </w:pPr>
    </w:p>
    <w:p>
      <w:pPr>
        <w:snapToGrid w:val="0"/>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技术</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商务响应表格式</w:t>
      </w:r>
    </w:p>
    <w:p>
      <w:pPr>
        <w:snapToGrid w:val="0"/>
        <w:spacing w:line="360" w:lineRule="auto"/>
        <w:jc w:val="left"/>
        <w:rPr>
          <w:rFonts w:ascii="宋体"/>
          <w:color w:val="000000" w:themeColor="text1"/>
          <w:highlight w:val="none"/>
          <w14:textFill>
            <w14:solidFill>
              <w14:schemeClr w14:val="tx1"/>
            </w14:solidFill>
          </w14:textFill>
        </w:rPr>
      </w:pPr>
    </w:p>
    <w:p>
      <w:pPr>
        <w:snapToGrid w:val="0"/>
        <w:spacing w:line="360" w:lineRule="auto"/>
        <w:jc w:val="left"/>
        <w:rPr>
          <w:rFonts w:ascii="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标项：</w:t>
      </w:r>
      <w:r>
        <w:rPr>
          <w:rFonts w:ascii="宋体" w:hAnsi="宋体" w:cs="宋体"/>
          <w:color w:val="000000" w:themeColor="text1"/>
          <w:highlight w:val="none"/>
          <w:u w:val="single"/>
          <w14:textFill>
            <w14:solidFill>
              <w14:schemeClr w14:val="tx1"/>
            </w14:solidFill>
          </w14:textFill>
        </w:rPr>
        <w:t xml:space="preserve">         </w:t>
      </w:r>
    </w:p>
    <w:tbl>
      <w:tblPr>
        <w:tblStyle w:val="33"/>
        <w:tblW w:w="856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508"/>
        <w:gridCol w:w="39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序号</w:t>
            </w: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采购文件要求</w:t>
            </w:r>
          </w:p>
        </w:tc>
        <w:tc>
          <w:tcPr>
            <w:tcW w:w="396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响应文件响应</w:t>
            </w:r>
          </w:p>
        </w:tc>
        <w:tc>
          <w:tcPr>
            <w:tcW w:w="1260" w:type="dxa"/>
            <w:tcBorders>
              <w:top w:val="single" w:color="auto" w:sz="4" w:space="0"/>
              <w:left w:val="single" w:color="auto" w:sz="4" w:space="0"/>
              <w:bottom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pPr>
              <w:pStyle w:val="17"/>
              <w:snapToGrid w:val="0"/>
              <w:spacing w:beforeLines="0" w:afterLines="0" w:line="240" w:lineRule="auto"/>
              <w:jc w:val="center"/>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pPr>
              <w:pStyle w:val="17"/>
              <w:snapToGrid w:val="0"/>
              <w:spacing w:beforeLines="0" w:afterLines="0" w:line="240" w:lineRule="auto"/>
              <w:jc w:val="center"/>
              <w:rPr>
                <w:rFonts w:hAnsi="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pPr>
              <w:pStyle w:val="17"/>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r>
    </w:tbl>
    <w:p>
      <w:pPr>
        <w:pStyle w:val="12"/>
        <w:spacing w:before="0" w:after="0" w:line="360" w:lineRule="auto"/>
        <w:rPr>
          <w:rFonts w:ascii="宋体" w:eastAsia="宋体"/>
          <w:b w:val="0"/>
          <w:bCs w:val="0"/>
          <w:color w:val="000000" w:themeColor="text1"/>
          <w:sz w:val="21"/>
          <w:szCs w:val="21"/>
          <w:highlight w:val="none"/>
          <w14:textFill>
            <w14:solidFill>
              <w14:schemeClr w14:val="tx1"/>
            </w14:solidFill>
          </w14:textFill>
        </w:rPr>
      </w:pPr>
    </w:p>
    <w:p>
      <w:pPr>
        <w:pStyle w:val="12"/>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hint="eastAsia" w:ascii="宋体" w:eastAsia="宋体" w:cs="宋体"/>
          <w:b w:val="0"/>
          <w:bCs w:val="0"/>
          <w:color w:val="000000" w:themeColor="text1"/>
          <w:sz w:val="21"/>
          <w:szCs w:val="21"/>
          <w:highlight w:val="none"/>
          <w14:textFill>
            <w14:solidFill>
              <w14:schemeClr w14:val="tx1"/>
            </w14:solidFill>
          </w14:textFill>
        </w:rPr>
        <w:t>注：</w:t>
      </w:r>
    </w:p>
    <w:p>
      <w:pPr>
        <w:pStyle w:val="12"/>
        <w:numPr>
          <w:ilvl w:val="0"/>
          <w:numId w:val="7"/>
        </w:numPr>
        <w:tabs>
          <w:tab w:val="left" w:pos="540"/>
        </w:tabs>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hint="eastAsia" w:ascii="宋体" w:eastAsia="宋体" w:cs="宋体"/>
          <w:b w:val="0"/>
          <w:bCs w:val="0"/>
          <w:color w:val="000000" w:themeColor="text1"/>
          <w:sz w:val="21"/>
          <w:szCs w:val="21"/>
          <w:highlight w:val="none"/>
          <w14:textFill>
            <w14:solidFill>
              <w14:schemeClr w14:val="tx1"/>
            </w14:solidFill>
          </w14:textFill>
        </w:rPr>
        <w:t>供应商应根据投标设备的性能指标、对照采购文件要求在“偏离情况”栏注明“正偏离</w:t>
      </w:r>
      <w:r>
        <w:rPr>
          <w:rFonts w:hint="eastAsia" w:asci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eastAsia="宋体" w:cs="宋体"/>
          <w:b w:val="0"/>
          <w:bCs w:val="0"/>
          <w:color w:val="000000" w:themeColor="text1"/>
          <w:sz w:val="21"/>
          <w:szCs w:val="21"/>
          <w:highlight w:val="none"/>
          <w14:textFill>
            <w14:solidFill>
              <w14:schemeClr w14:val="tx1"/>
            </w14:solidFill>
          </w14:textFill>
        </w:rPr>
        <w:t>负偏离”或“无偏离”。</w:t>
      </w:r>
    </w:p>
    <w:p>
      <w:pPr>
        <w:pStyle w:val="12"/>
        <w:numPr>
          <w:ilvl w:val="0"/>
          <w:numId w:val="7"/>
        </w:numPr>
        <w:tabs>
          <w:tab w:val="left" w:pos="540"/>
        </w:tabs>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hint="eastAsia" w:ascii="宋体" w:eastAsia="宋体" w:cs="宋体"/>
          <w:b w:val="0"/>
          <w:bCs w:val="0"/>
          <w:color w:val="000000" w:themeColor="text1"/>
          <w:sz w:val="21"/>
          <w:szCs w:val="21"/>
          <w:highlight w:val="none"/>
          <w14:textFill>
            <w14:solidFill>
              <w14:schemeClr w14:val="tx1"/>
            </w14:solidFill>
          </w14:textFill>
        </w:rPr>
        <w:t>供应商复制采购文件的技术规格相关部分内容作为其响应文件的一部分的，视为未实质性响应采购文件要求，其响应文件将被视为无效。</w:t>
      </w: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spacing w:val="20"/>
          <w:highlight w:val="none"/>
          <w:u w:val="singl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全权代表签名：</w:t>
      </w:r>
      <w:r>
        <w:rPr>
          <w:rFonts w:ascii="宋体" w:hAnsi="宋体" w:cs="宋体"/>
          <w:color w:val="000000" w:themeColor="text1"/>
          <w:spacing w:val="20"/>
          <w:highlight w:val="none"/>
          <w:u w:val="single"/>
          <w14:textFill>
            <w14:solidFill>
              <w14:schemeClr w14:val="tx1"/>
            </w14:solidFill>
          </w14:textFill>
        </w:rPr>
        <w:t xml:space="preserve">            </w:t>
      </w:r>
    </w:p>
    <w:p>
      <w:pPr>
        <w:snapToGrid w:val="0"/>
        <w:spacing w:line="360" w:lineRule="auto"/>
        <w:rPr>
          <w:rFonts w:ascii="宋体"/>
          <w:color w:val="000000" w:themeColor="text1"/>
          <w:spacing w:val="20"/>
          <w:highlight w:val="none"/>
          <w:u w:val="single"/>
          <w14:textFill>
            <w14:solidFill>
              <w14:schemeClr w14:val="tx1"/>
            </w14:solidFill>
          </w14:textFill>
        </w:rPr>
      </w:pPr>
    </w:p>
    <w:p>
      <w:pPr>
        <w:snapToGrid w:val="0"/>
        <w:spacing w:line="360" w:lineRule="auto"/>
        <w:rPr>
          <w:rFonts w:ascii="宋体"/>
          <w:color w:val="000000" w:themeColor="text1"/>
          <w:spacing w:val="20"/>
          <w:highlight w:val="none"/>
          <w:u w:val="singl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供应商盖章：</w:t>
      </w:r>
      <w:r>
        <w:rPr>
          <w:rFonts w:ascii="宋体" w:hAnsi="宋体" w:cs="宋体"/>
          <w:color w:val="000000" w:themeColor="text1"/>
          <w:spacing w:val="20"/>
          <w:highlight w:val="none"/>
          <w:u w:val="single"/>
          <w14:textFill>
            <w14:solidFill>
              <w14:schemeClr w14:val="tx1"/>
            </w14:solidFill>
          </w14:textFill>
        </w:rPr>
        <w:t xml:space="preserve">              </w:t>
      </w:r>
    </w:p>
    <w:p>
      <w:pPr>
        <w:snapToGrid w:val="0"/>
        <w:spacing w:line="360" w:lineRule="auto"/>
        <w:rPr>
          <w:rFonts w:ascii="宋体"/>
          <w:color w:val="000000" w:themeColor="text1"/>
          <w:spacing w:val="20"/>
          <w:highlight w:val="none"/>
          <w14:textFill>
            <w14:solidFill>
              <w14:schemeClr w14:val="tx1"/>
            </w14:solidFill>
          </w14:textFill>
        </w:rPr>
      </w:pPr>
    </w:p>
    <w:p>
      <w:pPr>
        <w:snapToGrid w:val="0"/>
        <w:spacing w:line="360" w:lineRule="auto"/>
        <w:jc w:val="left"/>
        <w:rPr>
          <w:rFonts w:ascii="宋体"/>
          <w:color w:val="000000" w:themeColor="text1"/>
          <w:sz w:val="30"/>
          <w:szCs w:val="3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期：</w:t>
      </w:r>
      <w:r>
        <w:rPr>
          <w:rFonts w:ascii="宋体" w:hAnsi="宋体" w:cs="宋体"/>
          <w:color w:val="000000" w:themeColor="text1"/>
          <w:spacing w:val="20"/>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p>
    <w:p>
      <w:pPr>
        <w:pStyle w:val="17"/>
        <w:snapToGrid w:val="0"/>
        <w:spacing w:beforeLines="0" w:afterLines="0" w:line="240" w:lineRule="auto"/>
        <w:jc w:val="left"/>
        <w:outlineLvl w:val="0"/>
        <w:rPr>
          <w:rFonts w:hAnsi="宋体" w:cs="Times New Roman"/>
          <w:color w:val="000000" w:themeColor="text1"/>
          <w:sz w:val="30"/>
          <w:szCs w:val="30"/>
          <w:highlight w:val="none"/>
          <w14:textFill>
            <w14:solidFill>
              <w14:schemeClr w14:val="tx1"/>
            </w14:solidFill>
          </w14:textFill>
        </w:rPr>
      </w:pPr>
    </w:p>
    <w:p>
      <w:pPr>
        <w:pStyle w:val="17"/>
        <w:snapToGrid w:val="0"/>
        <w:spacing w:beforeLines="0" w:afterLines="0" w:line="240" w:lineRule="auto"/>
        <w:jc w:val="left"/>
        <w:outlineLvl w:val="0"/>
        <w:rPr>
          <w:rFonts w:hAnsi="宋体" w:cs="Times New Roman"/>
          <w:color w:val="000000" w:themeColor="text1"/>
          <w:sz w:val="30"/>
          <w:szCs w:val="30"/>
          <w:highlight w:val="none"/>
          <w14:textFill>
            <w14:solidFill>
              <w14:schemeClr w14:val="tx1"/>
            </w14:solidFill>
          </w14:textFill>
        </w:rPr>
      </w:pPr>
    </w:p>
    <w:p>
      <w:pPr>
        <w:pStyle w:val="17"/>
        <w:snapToGrid w:val="0"/>
        <w:spacing w:before="120" w:after="120" w:line="240" w:lineRule="auto"/>
        <w:jc w:val="left"/>
        <w:outlineLvl w:val="0"/>
        <w:rPr>
          <w:rFonts w:hAnsi="宋体" w:cs="Times New Roman"/>
          <w:color w:val="000000" w:themeColor="text1"/>
          <w:sz w:val="30"/>
          <w:szCs w:val="30"/>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418" w:right="1701" w:bottom="1418" w:left="1701" w:header="851" w:footer="851" w:gutter="0"/>
          <w:cols w:space="720" w:num="1"/>
          <w:titlePg/>
          <w:docGrid w:linePitch="312" w:charSpace="0"/>
        </w:sectPr>
      </w:pPr>
    </w:p>
    <w:p>
      <w:pPr>
        <w:pStyle w:val="17"/>
        <w:tabs>
          <w:tab w:val="left" w:pos="1320"/>
          <w:tab w:val="center" w:pos="4677"/>
        </w:tabs>
        <w:snapToGrid w:val="0"/>
        <w:spacing w:before="120" w:after="120" w:line="360" w:lineRule="auto"/>
        <w:jc w:val="center"/>
        <w:outlineLvl w:val="0"/>
        <w:rPr>
          <w:rFonts w:hAnsi="宋体" w:cs="Times New Roman"/>
          <w:b/>
          <w:bCs/>
          <w:color w:val="000000" w:themeColor="text1"/>
          <w:sz w:val="36"/>
          <w:szCs w:val="36"/>
          <w:highlight w:val="none"/>
          <w14:textFill>
            <w14:solidFill>
              <w14:schemeClr w14:val="tx1"/>
            </w14:solidFill>
          </w14:textFill>
        </w:rPr>
      </w:pPr>
      <w:r>
        <w:rPr>
          <w:rFonts w:hint="eastAsia" w:hAnsi="宋体"/>
          <w:b/>
          <w:bCs/>
          <w:color w:val="000000" w:themeColor="text1"/>
          <w:sz w:val="36"/>
          <w:szCs w:val="36"/>
          <w:highlight w:val="none"/>
          <w14:textFill>
            <w14:solidFill>
              <w14:schemeClr w14:val="tx1"/>
            </w14:solidFill>
          </w14:textFill>
        </w:rPr>
        <w:t>第三章</w:t>
      </w:r>
      <w:r>
        <w:rPr>
          <w:rFonts w:hAnsi="宋体"/>
          <w:b/>
          <w:bCs/>
          <w:color w:val="000000" w:themeColor="text1"/>
          <w:sz w:val="36"/>
          <w:szCs w:val="36"/>
          <w:highlight w:val="none"/>
          <w14:textFill>
            <w14:solidFill>
              <w14:schemeClr w14:val="tx1"/>
            </w14:solidFill>
          </w14:textFill>
        </w:rPr>
        <w:t xml:space="preserve">  </w:t>
      </w:r>
      <w:r>
        <w:rPr>
          <w:rFonts w:hint="eastAsia" w:hAnsi="宋体"/>
          <w:b/>
          <w:bCs/>
          <w:color w:val="000000" w:themeColor="text1"/>
          <w:sz w:val="36"/>
          <w:szCs w:val="36"/>
          <w:highlight w:val="none"/>
          <w14:textFill>
            <w14:solidFill>
              <w14:schemeClr w14:val="tx1"/>
            </w14:solidFill>
          </w14:textFill>
        </w:rPr>
        <w:t>投标人须知</w:t>
      </w:r>
    </w:p>
    <w:p>
      <w:pPr>
        <w:snapToGrid w:val="0"/>
        <w:spacing w:line="360" w:lineRule="auto"/>
        <w:jc w:val="center"/>
        <w:rPr>
          <w:rFonts w:ascii="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前附表</w:t>
      </w:r>
    </w:p>
    <w:tbl>
      <w:tblPr>
        <w:tblStyle w:val="33"/>
        <w:tblW w:w="8473"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77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tcBorders>
              <w:top w:val="double" w:color="000000" w:sz="6" w:space="0"/>
            </w:tcBorders>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7711" w:type="dxa"/>
            <w:tcBorders>
              <w:top w:val="double" w:color="000000" w:sz="6" w:space="0"/>
            </w:tcBorders>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内容及要求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c>
          <w:tcPr>
            <w:tcW w:w="7711"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采购内容：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c>
          <w:tcPr>
            <w:tcW w:w="7711"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▲信用记录</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根据财库</w:t>
            </w:r>
            <w:r>
              <w:rPr>
                <w:rFonts w:hint="eastAsia" w:ascii="宋体" w:hAnsi="宋体" w:cs="宋体"/>
                <w:color w:val="000000" w:themeColor="text1"/>
                <w:sz w:val="24"/>
                <w:szCs w:val="24"/>
                <w:highlight w:val="none"/>
                <w:lang w:eastAsia="zh-CN"/>
                <w14:textFill>
                  <w14:solidFill>
                    <w14:schemeClr w14:val="tx1"/>
                  </w14:solidFill>
                </w14:textFill>
              </w:rPr>
              <w:t>〔2016〕125号</w:t>
            </w:r>
            <w:r>
              <w:rPr>
                <w:rFonts w:hint="eastAsia" w:ascii="宋体" w:hAnsi="宋体" w:cs="宋体"/>
                <w:color w:val="000000" w:themeColor="text1"/>
                <w:sz w:val="24"/>
                <w:szCs w:val="24"/>
                <w:highlight w:val="none"/>
                <w14:textFill>
                  <w14:solidFill>
                    <w14:schemeClr w14:val="tx1"/>
                  </w14:solidFill>
                </w14:textFill>
              </w:rPr>
              <w:t>文件，通过“信用中国”网站（</w:t>
            </w:r>
            <w:r>
              <w:rPr>
                <w:rFonts w:ascii="宋体" w:hAnsi="宋体" w:cs="宋体"/>
                <w:color w:val="000000" w:themeColor="text1"/>
                <w:sz w:val="24"/>
                <w:szCs w:val="24"/>
                <w:highlight w:val="none"/>
                <w14:textFill>
                  <w14:solidFill>
                    <w14:schemeClr w14:val="tx1"/>
                  </w14:solidFill>
                </w14:textFill>
              </w:rPr>
              <w:t>www.creditchina.gov.cn</w:t>
            </w:r>
            <w:r>
              <w:rPr>
                <w:rFonts w:hint="eastAsia" w:ascii="宋体" w:hAnsi="宋体" w:cs="宋体"/>
                <w:color w:val="000000" w:themeColor="text1"/>
                <w:sz w:val="24"/>
                <w:szCs w:val="24"/>
                <w:highlight w:val="none"/>
                <w14:textFill>
                  <w14:solidFill>
                    <w14:schemeClr w14:val="tx1"/>
                  </w14:solidFill>
                </w14:textFill>
              </w:rPr>
              <w:t>）、中国政府采购网（</w:t>
            </w:r>
            <w:r>
              <w:rPr>
                <w:rFonts w:ascii="宋体" w:hAnsi="宋体" w:cs="宋体"/>
                <w:color w:val="000000" w:themeColor="text1"/>
                <w:sz w:val="24"/>
                <w:szCs w:val="24"/>
                <w:highlight w:val="none"/>
                <w14:textFill>
                  <w14:solidFill>
                    <w14:schemeClr w14:val="tx1"/>
                  </w14:solidFill>
                </w14:textFill>
              </w:rPr>
              <w:t>www.ccgp.gov.cn</w:t>
            </w:r>
            <w:r>
              <w:rPr>
                <w:rFonts w:hint="eastAsia" w:ascii="宋体" w:hAnsi="宋体" w:cs="宋体"/>
                <w:color w:val="000000" w:themeColor="text1"/>
                <w:sz w:val="24"/>
                <w:szCs w:val="24"/>
                <w:highlight w:val="none"/>
                <w14:textFill>
                  <w14:solidFill>
                    <w14:schemeClr w14:val="tx1"/>
                  </w14:solidFill>
                </w14:textFill>
              </w:rPr>
              <w:t>），以开标当日网页查询记录为准。对列入失信被执行人、重大税收违法案件当事人名单、政府采购严重违法失信行为记录名单的供应商，其投标将作无效标处理。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c>
          <w:tcPr>
            <w:tcW w:w="7711"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▲是否允许进口产品：是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p>
        </w:tc>
        <w:tc>
          <w:tcPr>
            <w:tcW w:w="7711"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招标方于投标截止时间前接收投标文件。投标人递交投标文件时，如出现下列情况之一的，投标文件将被拒收：</w:t>
            </w:r>
          </w:p>
          <w:p>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未按规定密封或标记的投标文件；</w:t>
            </w:r>
          </w:p>
          <w:p>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由于包装不妥，在送交途中严重破损或失散的投标文件；</w:t>
            </w:r>
          </w:p>
          <w:p>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仅以非纸质文本形式的投标文件；</w:t>
            </w:r>
          </w:p>
          <w:p>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未成功办理采购文件获取手续的；</w:t>
            </w:r>
          </w:p>
          <w:p>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超过投标截止时间送达的投标文件。</w:t>
            </w:r>
          </w:p>
          <w:p>
            <w:pPr>
              <w:snapToGrid w:val="0"/>
              <w:rPr>
                <w:rFonts w:ascii="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p>
        </w:tc>
        <w:tc>
          <w:tcPr>
            <w:tcW w:w="7711" w:type="dxa"/>
            <w:vAlign w:val="center"/>
          </w:tcPr>
          <w:p>
            <w:pPr>
              <w:autoSpaceDE w:val="0"/>
              <w:autoSpaceDN w:val="0"/>
              <w:snapToGrid w:val="0"/>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投标文件组成：</w:t>
            </w:r>
            <w:r>
              <w:rPr>
                <w:rFonts w:hint="eastAsia" w:ascii="宋体" w:hAnsi="宋体" w:cs="宋体"/>
                <w:color w:val="000000" w:themeColor="text1"/>
                <w:sz w:val="24"/>
                <w:szCs w:val="24"/>
                <w:highlight w:val="none"/>
                <w14:textFill>
                  <w14:solidFill>
                    <w14:schemeClr w14:val="tx1"/>
                  </w14:solidFill>
                </w14:textFill>
              </w:rPr>
              <w:t>每个标项投标文件由正本</w:t>
            </w:r>
            <w:r>
              <w:rPr>
                <w:rFonts w:ascii="宋体" w:hAnsi="宋体" w:cs="宋体"/>
                <w:color w:val="000000" w:themeColor="text1"/>
                <w:sz w:val="24"/>
                <w:szCs w:val="24"/>
                <w:highlight w:val="none"/>
                <w:u w:val="single"/>
                <w14:textFill>
                  <w14:solidFill>
                    <w14:schemeClr w14:val="tx1"/>
                  </w14:solidFill>
                </w14:textFill>
              </w:rPr>
              <w:t xml:space="preserve"> 1  </w:t>
            </w:r>
            <w:r>
              <w:rPr>
                <w:rFonts w:hint="eastAsia" w:ascii="宋体" w:hAnsi="宋体" w:cs="宋体"/>
                <w:color w:val="000000" w:themeColor="text1"/>
                <w:sz w:val="24"/>
                <w:szCs w:val="24"/>
                <w:highlight w:val="none"/>
                <w14:textFill>
                  <w14:solidFill>
                    <w14:schemeClr w14:val="tx1"/>
                  </w14:solidFill>
                </w14:textFill>
              </w:rPr>
              <w:t>份，副本</w:t>
            </w:r>
            <w:r>
              <w:rPr>
                <w:rFonts w:ascii="宋体" w:hAnsi="宋体" w:cs="宋体"/>
                <w:color w:val="000000" w:themeColor="text1"/>
                <w:sz w:val="24"/>
                <w:szCs w:val="24"/>
                <w:highlight w:val="none"/>
                <w:u w:val="single"/>
                <w14:textFill>
                  <w14:solidFill>
                    <w14:schemeClr w14:val="tx1"/>
                  </w14:solidFill>
                </w14:textFill>
              </w:rPr>
              <w:t xml:space="preserve">  6 </w:t>
            </w:r>
            <w:r>
              <w:rPr>
                <w:rFonts w:hint="eastAsia" w:ascii="宋体" w:hAnsi="宋体" w:cs="宋体"/>
                <w:color w:val="000000" w:themeColor="text1"/>
                <w:sz w:val="24"/>
                <w:szCs w:val="24"/>
                <w:highlight w:val="none"/>
                <w:u w:val="single"/>
                <w14:textFill>
                  <w14:solidFill>
                    <w14:schemeClr w14:val="tx1"/>
                  </w14:solidFill>
                </w14:textFill>
              </w:rPr>
              <w:t>份</w:t>
            </w:r>
            <w:r>
              <w:rPr>
                <w:rFonts w:hint="eastAsia" w:ascii="宋体" w:hAnsi="宋体" w:cs="宋体"/>
                <w:color w:val="000000" w:themeColor="text1"/>
                <w:sz w:val="24"/>
                <w:szCs w:val="24"/>
                <w:highlight w:val="none"/>
                <w14:textFill>
                  <w14:solidFill>
                    <w14:schemeClr w14:val="tx1"/>
                  </w14:solidFill>
                </w14:textFill>
              </w:rPr>
              <w:t>，电子版</w:t>
            </w:r>
            <w:r>
              <w:rPr>
                <w:rFonts w:ascii="宋体" w:hAnsi="宋体" w:cs="宋体"/>
                <w:color w:val="000000" w:themeColor="text1"/>
                <w:sz w:val="24"/>
                <w:szCs w:val="24"/>
                <w:highlight w:val="none"/>
                <w:u w:val="single"/>
                <w14:textFill>
                  <w14:solidFill>
                    <w14:schemeClr w14:val="tx1"/>
                  </w14:solidFill>
                </w14:textFill>
              </w:rPr>
              <w:t xml:space="preserve">  1  </w:t>
            </w:r>
            <w:r>
              <w:rPr>
                <w:rFonts w:hint="eastAsia" w:ascii="宋体" w:hAnsi="宋体" w:cs="宋体"/>
                <w:color w:val="000000" w:themeColor="text1"/>
                <w:sz w:val="24"/>
                <w:szCs w:val="24"/>
                <w:highlight w:val="none"/>
                <w14:textFill>
                  <w14:solidFill>
                    <w14:schemeClr w14:val="tx1"/>
                  </w14:solidFill>
                </w14:textFill>
              </w:rPr>
              <w:t>份组成。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p>
        </w:tc>
        <w:tc>
          <w:tcPr>
            <w:tcW w:w="7711" w:type="dxa"/>
            <w:vAlign w:val="center"/>
          </w:tcPr>
          <w:p>
            <w:pPr>
              <w:autoSpaceDE w:val="0"/>
              <w:autoSpaceDN w:val="0"/>
              <w:snapToGrid w:val="0"/>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采购结果公示：</w:t>
            </w:r>
            <w:r>
              <w:rPr>
                <w:rFonts w:hint="eastAsia" w:ascii="宋体" w:hAnsi="宋体" w:cs="宋体"/>
                <w:color w:val="000000" w:themeColor="text1"/>
                <w:sz w:val="24"/>
                <w:szCs w:val="24"/>
                <w:highlight w:val="none"/>
                <w14:textFill>
                  <w14:solidFill>
                    <w14:schemeClr w14:val="tx1"/>
                  </w14:solidFill>
                </w14:textFill>
              </w:rPr>
              <w:t>评标结束后之日起</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个工作日内，在浙江政府采购网</w:t>
            </w:r>
            <w:r>
              <w:rPr>
                <w:rFonts w:ascii="宋体" w:hAnsi="宋体" w:cs="宋体"/>
                <w:color w:val="000000" w:themeColor="text1"/>
                <w:sz w:val="24"/>
                <w:szCs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http://www.zjzfcg.gov.cn</w:t>
            </w:r>
            <w:r>
              <w:rPr>
                <w:rFonts w:ascii="宋体" w:hAnsi="宋体" w:cs="宋体"/>
                <w:color w:val="000000" w:themeColor="text1"/>
                <w:sz w:val="24"/>
                <w:szCs w:val="24"/>
                <w:highlight w:val="none"/>
                <w14:textFill>
                  <w14:solidFill>
                    <w14:schemeClr w14:val="tx1"/>
                  </w14:solidFill>
                </w14:textFill>
              </w:rPr>
              <w:fldChar w:fldCharType="end"/>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上发布入围公告。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p>
        </w:tc>
        <w:tc>
          <w:tcPr>
            <w:tcW w:w="7711" w:type="dxa"/>
            <w:vAlign w:val="center"/>
          </w:tcPr>
          <w:p>
            <w:pPr>
              <w:autoSpaceDE w:val="0"/>
              <w:autoSpaceDN w:val="0"/>
              <w:snapToGrid w:val="0"/>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评审办法：</w:t>
            </w:r>
            <w:r>
              <w:rPr>
                <w:rFonts w:hint="eastAsia" w:ascii="宋体" w:hAnsi="宋体" w:cs="宋体"/>
                <w:color w:val="000000" w:themeColor="text1"/>
                <w:sz w:val="24"/>
                <w:szCs w:val="24"/>
                <w:highlight w:val="none"/>
                <w14:textFill>
                  <w14:solidFill>
                    <w14:schemeClr w14:val="tx1"/>
                  </w14:solidFill>
                </w14:textFill>
              </w:rPr>
              <w:t>综合评分法。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p>
        </w:tc>
        <w:tc>
          <w:tcPr>
            <w:tcW w:w="7711"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投标文件有效期：</w:t>
            </w:r>
            <w:r>
              <w:rPr>
                <w:rFonts w:ascii="宋体" w:hAnsi="宋体" w:cs="宋体"/>
                <w:color w:val="000000" w:themeColor="text1"/>
                <w:sz w:val="24"/>
                <w:szCs w:val="24"/>
                <w:highlight w:val="none"/>
                <w:u w:val="single"/>
                <w14:textFill>
                  <w14:solidFill>
                    <w14:schemeClr w14:val="tx1"/>
                  </w14:solidFill>
                </w14:textFill>
              </w:rPr>
              <w:t>90</w:t>
            </w:r>
            <w:r>
              <w:rPr>
                <w:rFonts w:hint="eastAsia" w:ascii="宋体" w:hAnsi="宋体" w:cs="宋体"/>
                <w:color w:val="000000" w:themeColor="text1"/>
                <w:sz w:val="24"/>
                <w:szCs w:val="24"/>
                <w:highlight w:val="none"/>
                <w:u w:val="single"/>
                <w14:textFill>
                  <w14:solidFill>
                    <w14:schemeClr w14:val="tx1"/>
                  </w14:solidFill>
                </w14:textFill>
              </w:rPr>
              <w:t>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p>
        </w:tc>
        <w:tc>
          <w:tcPr>
            <w:tcW w:w="7711" w:type="dxa"/>
            <w:vAlign w:val="center"/>
          </w:tcPr>
          <w:p>
            <w:pPr>
              <w:snapToGrid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打▲的条款是实质性要求和条件，对这些条款的偏离将导致投标文件无效。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10</w:t>
            </w:r>
          </w:p>
        </w:tc>
        <w:tc>
          <w:tcPr>
            <w:tcW w:w="7711" w:type="dxa"/>
            <w:vAlign w:val="center"/>
          </w:tcPr>
          <w:p>
            <w:pPr>
              <w:snapToGrid w:val="0"/>
              <w:rPr>
                <w:rFonts w:ascii="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投标人可选择参加一个或多个标项的投标，但每一个标项必须分别编制及封装投标文件。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trPr>
        <w:tc>
          <w:tcPr>
            <w:tcW w:w="762" w:type="dxa"/>
            <w:tcBorders>
              <w:bottom w:val="double" w:color="000000" w:sz="6" w:space="0"/>
            </w:tcBorders>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p>
        </w:tc>
        <w:tc>
          <w:tcPr>
            <w:tcW w:w="7711" w:type="dxa"/>
            <w:tcBorders>
              <w:bottom w:val="double" w:color="000000" w:sz="6" w:space="0"/>
            </w:tcBorders>
            <w:vAlign w:val="center"/>
          </w:tcPr>
          <w:p>
            <w:pPr>
              <w:snapToGrid w:val="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本招标文件的解释权属于浙江国际招投标有限公司。</w:t>
            </w:r>
          </w:p>
        </w:tc>
      </w:tr>
    </w:tbl>
    <w:p>
      <w:pPr>
        <w:rPr>
          <w:color w:val="000000" w:themeColor="text1"/>
          <w:highlight w:val="none"/>
          <w14:textFill>
            <w14:solidFill>
              <w14:schemeClr w14:val="tx1"/>
            </w14:solidFill>
          </w14:textFill>
        </w:rPr>
      </w:pPr>
    </w:p>
    <w:p>
      <w:pPr>
        <w:pStyle w:val="17"/>
        <w:snapToGrid w:val="0"/>
        <w:spacing w:beforeLines="0" w:afterLines="0" w:line="360" w:lineRule="auto"/>
        <w:rPr>
          <w:rFonts w:hAnsi="宋体" w:cs="Times New Roman"/>
          <w:b/>
          <w:bCs/>
          <w:color w:val="000000" w:themeColor="text1"/>
          <w:sz w:val="28"/>
          <w:szCs w:val="28"/>
          <w:highlight w:val="none"/>
          <w14:textFill>
            <w14:solidFill>
              <w14:schemeClr w14:val="tx1"/>
            </w14:solidFill>
          </w14:textFill>
        </w:rPr>
      </w:pPr>
      <w:r>
        <w:rPr>
          <w:rFonts w:hAnsi="宋体" w:cs="Times New Roman"/>
          <w:b/>
          <w:bCs/>
          <w:color w:val="000000" w:themeColor="text1"/>
          <w:sz w:val="28"/>
          <w:szCs w:val="28"/>
          <w:highlight w:val="none"/>
          <w14:textFill>
            <w14:solidFill>
              <w14:schemeClr w14:val="tx1"/>
            </w14:solidFill>
          </w14:textFill>
        </w:rPr>
        <w:br w:type="page"/>
      </w:r>
      <w:r>
        <w:rPr>
          <w:rFonts w:hint="eastAsia" w:hAnsi="宋体"/>
          <w:b/>
          <w:bCs/>
          <w:color w:val="000000" w:themeColor="text1"/>
          <w:highlight w:val="none"/>
          <w14:textFill>
            <w14:solidFill>
              <w14:schemeClr w14:val="tx1"/>
            </w14:solidFill>
          </w14:textFill>
        </w:rPr>
        <w:t>一、总则</w:t>
      </w:r>
    </w:p>
    <w:p>
      <w:pPr>
        <w:snapToGrid w:val="0"/>
        <w:spacing w:line="360" w:lineRule="auto"/>
        <w:ind w:firstLine="472" w:firstLineChars="196"/>
        <w:outlineLvl w:val="1"/>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（一）适用范围</w:t>
      </w:r>
    </w:p>
    <w:p>
      <w:pPr>
        <w:pStyle w:val="14"/>
        <w:snapToGrid w:val="0"/>
        <w:spacing w:line="360" w:lineRule="auto"/>
        <w:ind w:firstLine="464" w:firstLineChars="200"/>
        <w:rPr>
          <w:rFonts w:hAnsi="宋体" w:cs="Times New Roman"/>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本招标文件适用于202</w:t>
      </w:r>
      <w:r>
        <w:rPr>
          <w:rFonts w:hint="eastAsia" w:hAnsi="宋体"/>
          <w:color w:val="000000" w:themeColor="text1"/>
          <w:sz w:val="24"/>
          <w:szCs w:val="24"/>
          <w:highlight w:val="none"/>
          <w:lang w:val="en-US" w:eastAsia="zh-CN"/>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年春季浙江医展会最终入围价格在10万元（含）至</w:t>
      </w:r>
      <w:r>
        <w:rPr>
          <w:rFonts w:hAnsi="宋体"/>
          <w:color w:val="000000" w:themeColor="text1"/>
          <w:sz w:val="24"/>
          <w:szCs w:val="24"/>
          <w:highlight w:val="none"/>
          <w14:textFill>
            <w14:solidFill>
              <w14:schemeClr w14:val="tx1"/>
            </w14:solidFill>
          </w14:textFill>
        </w:rPr>
        <w:t>100</w:t>
      </w:r>
      <w:r>
        <w:rPr>
          <w:rFonts w:hint="eastAsia" w:hAnsi="宋体"/>
          <w:color w:val="000000" w:themeColor="text1"/>
          <w:sz w:val="24"/>
          <w:szCs w:val="24"/>
          <w:highlight w:val="none"/>
          <w14:textFill>
            <w14:solidFill>
              <w14:schemeClr w14:val="tx1"/>
            </w14:solidFill>
          </w14:textFill>
        </w:rPr>
        <w:t>万元（不含）的设备招标采购，本次招标的入围结果将在</w:t>
      </w:r>
      <w:r>
        <w:rPr>
          <w:rFonts w:hAnsi="宋体"/>
          <w:color w:val="000000" w:themeColor="text1"/>
          <w:sz w:val="24"/>
          <w:szCs w:val="24"/>
          <w:highlight w:val="none"/>
          <w14:textFill>
            <w14:solidFill>
              <w14:schemeClr w14:val="tx1"/>
            </w14:solidFill>
          </w14:textFill>
        </w:rPr>
        <w:t>202</w:t>
      </w:r>
      <w:r>
        <w:rPr>
          <w:rFonts w:hint="eastAsia" w:hAnsi="宋体"/>
          <w:color w:val="000000" w:themeColor="text1"/>
          <w:sz w:val="24"/>
          <w:szCs w:val="24"/>
          <w:highlight w:val="none"/>
          <w:lang w:val="en-US" w:eastAsia="zh-CN"/>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年秋季展览会上沿用。</w:t>
      </w:r>
    </w:p>
    <w:p>
      <w:pPr>
        <w:snapToGrid w:val="0"/>
        <w:spacing w:line="360" w:lineRule="auto"/>
        <w:ind w:firstLine="472" w:firstLineChars="196"/>
        <w:outlineLvl w:val="1"/>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（二）投标委托</w:t>
      </w:r>
    </w:p>
    <w:p>
      <w:pPr>
        <w:pStyle w:val="14"/>
        <w:snapToGrid w:val="0"/>
        <w:spacing w:line="360" w:lineRule="auto"/>
        <w:ind w:firstLine="466" w:firstLineChars="200"/>
        <w:rPr>
          <w:rFonts w:hAnsi="宋体" w:cs="Times New Roman"/>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投标文件中，投标人授权代表提供有效身份证件。如投标人授权代表不是法定代表人，须提供法定代表人签发的授权委托书。</w:t>
      </w:r>
    </w:p>
    <w:p>
      <w:pPr>
        <w:pStyle w:val="17"/>
        <w:snapToGrid w:val="0"/>
        <w:spacing w:beforeLines="0" w:afterLines="0" w:line="360" w:lineRule="auto"/>
        <w:outlineLvl w:val="1"/>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二、投标文件的编制</w:t>
      </w:r>
    </w:p>
    <w:p>
      <w:pPr>
        <w:tabs>
          <w:tab w:val="left" w:pos="3870"/>
          <w:tab w:val="left" w:pos="408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（一）投标文件的组成</w:t>
      </w:r>
    </w:p>
    <w:p>
      <w:pPr>
        <w:tabs>
          <w:tab w:val="left" w:pos="3870"/>
          <w:tab w:val="left" w:pos="4085"/>
        </w:tabs>
        <w:snapToGrid w:val="0"/>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投标函；</w:t>
      </w:r>
    </w:p>
    <w:p>
      <w:pPr>
        <w:tabs>
          <w:tab w:val="left" w:pos="3870"/>
          <w:tab w:val="left" w:pos="4085"/>
        </w:tabs>
        <w:snapToGrid w:val="0"/>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开标一览表；</w:t>
      </w:r>
    </w:p>
    <w:p>
      <w:pPr>
        <w:tabs>
          <w:tab w:val="left" w:pos="3870"/>
          <w:tab w:val="left" w:pos="4085"/>
        </w:tabs>
        <w:snapToGrid w:val="0"/>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投标声明书；</w:t>
      </w:r>
    </w:p>
    <w:p>
      <w:pPr>
        <w:tabs>
          <w:tab w:val="left" w:pos="3870"/>
          <w:tab w:val="left" w:pos="4085"/>
        </w:tabs>
        <w:snapToGrid w:val="0"/>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技术响应表</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商务响应表；</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asci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详细的设备配置清单；</w:t>
      </w:r>
    </w:p>
    <w:p>
      <w:pPr>
        <w:snapToGrid w:val="0"/>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含在投标总价中的设备配置及试剂、耗材的，须提供详细的满足招标文件要求的配置清单及其分项报价；对配件单独报价，商品在政采云平台发布时主机和配件分开按价格上架，实际成交时单个产品的配件报价允许扣减）</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ascii="宋体" w:cs="宋体"/>
          <w:color w:val="000000" w:themeColor="text1"/>
          <w:sz w:val="24"/>
          <w:szCs w:val="24"/>
          <w:highlight w:val="none"/>
          <w14:textFill>
            <w14:solidFill>
              <w14:schemeClr w14:val="tx1"/>
            </w14:solidFill>
          </w14:textFill>
        </w:rPr>
        <w:t>.</w:t>
      </w:r>
      <w:r>
        <w:rPr>
          <w:rFonts w:hint="eastAsia" w:ascii="宋体" w:cs="宋体"/>
          <w:color w:val="000000" w:themeColor="text1"/>
          <w:sz w:val="24"/>
          <w:szCs w:val="24"/>
          <w:highlight w:val="none"/>
          <w:lang w:val="en-US" w:eastAsia="zh-CN"/>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材料（具体要求见“</w:t>
      </w:r>
      <w:r>
        <w:rPr>
          <w:rFonts w:hint="eastAsia" w:ascii="宋体" w:hAnsi="宋体" w:cs="宋体"/>
          <w:color w:val="000000" w:themeColor="text1"/>
          <w:sz w:val="24"/>
          <w:szCs w:val="24"/>
          <w:highlight w:val="none"/>
          <w:lang w:val="en-US" w:eastAsia="zh-CN"/>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说明”中的材料要求）</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技术服务、售后服务的内容和措施；</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要求提供原厂的售后服务承诺书，格式见附件）；</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法定代表人授权委托书</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格式见附件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营业执照副本复印件（加盖单位公章）；</w:t>
      </w:r>
    </w:p>
    <w:p>
      <w:pPr>
        <w:snapToGrid w:val="0"/>
        <w:spacing w:line="360" w:lineRule="auto"/>
        <w:ind w:firstLine="472" w:firstLineChars="196"/>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10</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产品属三类医疗器械的，代理商应提供医疗器械经营企业许可证；投标产品属二类医疗器械，代理商应需提供医疗器械备案登记表；投标产品有生产许可要求的，应提供生产厂家的医疗器械生产企业许可证；投标产品属于医疗设备管理的，投标商应提供有效的医疗器械产品注册证（自投标截止日起至政府采购合同签订之日止，注册证必须在有效期内）；</w:t>
      </w:r>
    </w:p>
    <w:p>
      <w:pPr>
        <w:snapToGrid w:val="0"/>
        <w:spacing w:line="360" w:lineRule="auto"/>
        <w:ind w:firstLine="472" w:firstLineChars="196"/>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11</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产品生产制造厂家因注册经营范围限制等原因不能直接投标的，可以直接委托或者授权全国总代理委托唯一的浙江省内代理商代表其进行投标，但投标人需要递交投标产品生产制造厂家或其全国总代理商针对本项目的唯一授权书（授权书要求写明项目名称、项目编号、授权事项、制造厂家</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总代理商无法直接投标情况的说明，且必须由制造厂家或全国总代理的法定代表人签署并加盖公章），在投标文件中须提供原厂商及其授权的全国总代理商（如有）授权书原件；</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产品彩页等介绍资料；</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第</w:t>
      </w:r>
      <w:r>
        <w:rPr>
          <w:rFonts w:ascii="宋体" w:hAnsi="宋体" w:cs="宋体"/>
          <w:color w:val="000000" w:themeColor="text1"/>
          <w:kern w:val="0"/>
          <w:sz w:val="24"/>
          <w:szCs w:val="24"/>
          <w:highlight w:val="none"/>
          <w14:textFill>
            <w14:solidFill>
              <w14:schemeClr w14:val="tx1"/>
            </w14:solidFill>
          </w14:textFill>
        </w:rPr>
        <w:t>16</w:t>
      </w:r>
      <w:r>
        <w:rPr>
          <w:rFonts w:hint="eastAsia" w:ascii="宋体" w:hAnsi="宋体" w:cs="宋体"/>
          <w:color w:val="000000" w:themeColor="text1"/>
          <w:kern w:val="0"/>
          <w:sz w:val="24"/>
          <w:szCs w:val="24"/>
          <w:highlight w:val="none"/>
          <w14:textFill>
            <w14:solidFill>
              <w14:schemeClr w14:val="tx1"/>
            </w14:solidFill>
          </w14:textFill>
        </w:rPr>
        <w:t>号）；证书发布平台详见《财政部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发展改革委</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生态环境部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市场监管总局关于调整优化节能产品、环境标志产品政府采购执行机制的通知》（财库〔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号）。产品属于政府强制采购节能品目的（详见《关于印发节能产品政府采购品目清单的通知》财库〔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19</w:t>
      </w:r>
      <w:r>
        <w:rPr>
          <w:rFonts w:hint="eastAsia" w:ascii="宋体" w:hAnsi="宋体" w:cs="宋体"/>
          <w:color w:val="000000" w:themeColor="text1"/>
          <w:kern w:val="0"/>
          <w:sz w:val="24"/>
          <w:szCs w:val="24"/>
          <w:highlight w:val="none"/>
          <w14:textFill>
            <w14:solidFill>
              <w14:schemeClr w14:val="tx1"/>
            </w14:solidFill>
          </w14:textFill>
        </w:rPr>
        <w:t>号），投标人须按上款要求提供节能产品认证证书或规定网站证书查询截图。（清单在有效期内，显著标识投标产品出处）。</w:t>
      </w:r>
    </w:p>
    <w:p>
      <w:pPr>
        <w:pStyle w:val="26"/>
        <w:widowControl w:val="0"/>
        <w:spacing w:before="0" w:afterLines="0" w:line="360" w:lineRule="auto"/>
        <w:ind w:firstLine="120" w:firstLineChars="50"/>
        <w:jc w:val="both"/>
        <w:rPr>
          <w:rFonts w:cs="Times New Roman"/>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注：</w:t>
      </w:r>
    </w:p>
    <w:p>
      <w:pPr>
        <w:pStyle w:val="26"/>
        <w:widowControl w:val="0"/>
        <w:spacing w:before="0" w:afterLines="0" w:line="360" w:lineRule="auto"/>
        <w:ind w:firstLine="472" w:firstLineChars="196"/>
        <w:jc w:val="both"/>
        <w:rPr>
          <w:rFonts w:cs="Times New Roman"/>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1</w:t>
      </w:r>
      <w:r>
        <w:rPr>
          <w:rFonts w:hint="eastAsia"/>
          <w:b/>
          <w:bCs/>
          <w:color w:val="000000" w:themeColor="text1"/>
          <w:highlight w:val="none"/>
          <w14:textFill>
            <w14:solidFill>
              <w14:schemeClr w14:val="tx1"/>
            </w14:solidFill>
          </w14:textFill>
        </w:rPr>
        <w:t>）法定代表人授权委托书必须由法定代表人签名并加盖单位公章。</w:t>
      </w:r>
    </w:p>
    <w:p>
      <w:pPr>
        <w:pStyle w:val="26"/>
        <w:widowControl w:val="0"/>
        <w:spacing w:before="0" w:afterLines="0" w:line="360" w:lineRule="auto"/>
        <w:ind w:firstLine="472" w:firstLineChars="196"/>
        <w:jc w:val="both"/>
        <w:rPr>
          <w:rFonts w:cs="Times New Roman"/>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2</w:t>
      </w:r>
      <w:r>
        <w:rPr>
          <w:rFonts w:hint="eastAsia"/>
          <w:b/>
          <w:bCs/>
          <w:color w:val="000000" w:themeColor="text1"/>
          <w:highlight w:val="none"/>
          <w14:textFill>
            <w14:solidFill>
              <w14:schemeClr w14:val="tx1"/>
            </w14:solidFill>
          </w14:textFill>
        </w:rPr>
        <w:t>）投标人参加多个标项的，必须以标项为单位分别编制投标文件并分别封装。</w:t>
      </w:r>
    </w:p>
    <w:p>
      <w:pPr>
        <w:snapToGrid w:val="0"/>
        <w:spacing w:line="360" w:lineRule="auto"/>
        <w:ind w:firstLine="472" w:firstLineChars="196"/>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（二）投标报价</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1.</w:t>
      </w:r>
      <w:r>
        <w:rPr>
          <w:rFonts w:hint="eastAsia" w:hAnsi="宋体"/>
          <w:b/>
          <w:bCs/>
          <w:color w:val="000000" w:themeColor="text1"/>
          <w:highlight w:val="none"/>
          <w14:textFill>
            <w14:solidFill>
              <w14:schemeClr w14:val="tx1"/>
            </w14:solidFill>
          </w14:textFill>
        </w:rPr>
        <w:t>投标报价应按招标文件中相关附表格式填写。</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w:t>
      </w:r>
      <w:r>
        <w:rPr>
          <w:rFonts w:hAnsi="宋体"/>
          <w:b/>
          <w:bCs/>
          <w:color w:val="000000" w:themeColor="text1"/>
          <w:highlight w:val="none"/>
          <w14:textFill>
            <w14:solidFill>
              <w14:schemeClr w14:val="tx1"/>
            </w14:solidFill>
          </w14:textFill>
        </w:rPr>
        <w:t>2.</w:t>
      </w:r>
      <w:r>
        <w:rPr>
          <w:rFonts w:hint="eastAsia" w:hAnsi="宋体"/>
          <w:b/>
          <w:bCs/>
          <w:color w:val="000000" w:themeColor="text1"/>
          <w:highlight w:val="none"/>
          <w14:textFill>
            <w14:solidFill>
              <w14:schemeClr w14:val="tx1"/>
            </w14:solidFill>
          </w14:textFill>
        </w:rPr>
        <w:t>投标报价应包括货款、标准附件、备品备件、专用工具、包装、运输、装卸、保险、税金、货到就位以及安装、调试、培训、保修等一切税金和费用。</w:t>
      </w:r>
    </w:p>
    <w:p>
      <w:pPr>
        <w:snapToGrid w:val="0"/>
        <w:spacing w:line="360" w:lineRule="auto"/>
        <w:ind w:firstLine="472" w:firstLineChars="196"/>
        <w:outlineLvl w:val="1"/>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投标文件中一个产品只允许有一个报价，有选择的或有条件的报价将投标无效。</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每个品牌的产品在同一标项中只能由一家公司参加投标；每个标项，同品牌只能选择一个型号产品投标；一个型号产品只能参加一个标项的投标。</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本次公开招标报价为一次性报价。</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投标价为单套（台）价格。</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错误修正</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投标文件报价出现前后不一致的，除招标文件另有规定外，按照下列规定修正：</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）投标文件中报价明细表内容与投标文件中相应内容不一致的，以报价明细表为准；</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）大写金额和小写金额不一致的，以大写金额为准；</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）单价金额小数点或者百分比有明显错位的，以报价明细表的总价为准，并修改单价；</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）总价金额与按单价汇总金额不一致的，以单价金额计算结果为准。</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同时出现两种以上不一致的，按照前款规定的顺序修正。修正后的报价按照经投标人加盖公章，或者由法定代表人或其授权的代表签字确认后产生约束力，投标人不确认的，其投标无效。</w:t>
      </w:r>
    </w:p>
    <w:p>
      <w:pPr>
        <w:snapToGrid w:val="0"/>
        <w:spacing w:line="360" w:lineRule="auto"/>
        <w:ind w:firstLine="472" w:firstLineChars="196"/>
        <w:outlineLvl w:val="2"/>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（三）投标无效的情形</w:t>
      </w:r>
    </w:p>
    <w:p>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）具有经营许可要求，未提供相应许可证明的；</w:t>
      </w:r>
      <w:r>
        <w:rPr>
          <w:rFonts w:ascii="宋体" w:hAnsi="宋体" w:cs="宋体"/>
          <w:b/>
          <w:bCs/>
          <w:color w:val="000000" w:themeColor="text1"/>
          <w:sz w:val="24"/>
          <w:szCs w:val="24"/>
          <w:highlight w:val="none"/>
          <w14:textFill>
            <w14:solidFill>
              <w14:schemeClr w14:val="tx1"/>
            </w14:solidFill>
          </w14:textFill>
        </w:rPr>
        <w:t xml:space="preserve"> </w:t>
      </w:r>
    </w:p>
    <w:p>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）资格证明文件不全的，或者不符合招标文件标明的资格要求的；</w:t>
      </w:r>
    </w:p>
    <w:p>
      <w:pPr>
        <w:snapToGrid w:val="0"/>
        <w:spacing w:line="360" w:lineRule="auto"/>
        <w:ind w:firstLine="472" w:firstLineChars="196"/>
        <w:rPr>
          <w:rFonts w:ascii="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）投标文件无法定代表人签字</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或未</w:t>
      </w:r>
      <w:r>
        <w:rPr>
          <w:rFonts w:hint="eastAsia" w:ascii="宋体" w:hAnsi="宋体" w:cs="宋体"/>
          <w:b/>
          <w:bCs/>
          <w:color w:val="000000" w:themeColor="text1"/>
          <w:kern w:val="0"/>
          <w:sz w:val="24"/>
          <w:szCs w:val="24"/>
          <w:highlight w:val="none"/>
          <w14:textFill>
            <w14:solidFill>
              <w14:schemeClr w14:val="tx1"/>
            </w14:solidFill>
          </w14:textFill>
        </w:rPr>
        <w:t>提供法定代表人授权委托书、投标声明书或者填写项目不齐全的；</w:t>
      </w:r>
    </w:p>
    <w:p>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）投标代表人未能出具有效身份证明或与法定代表人授权委托人身份不符的；</w:t>
      </w:r>
    </w:p>
    <w:p>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）未采用人民币报价的</w:t>
      </w:r>
      <w:r>
        <w:rPr>
          <w:rFonts w:hint="eastAsia" w:ascii="宋体" w:hAnsi="宋体" w:cs="宋体"/>
          <w:b/>
          <w:bCs/>
          <w:color w:val="000000" w:themeColor="text1"/>
          <w:kern w:val="0"/>
          <w:sz w:val="24"/>
          <w:szCs w:val="24"/>
          <w:highlight w:val="none"/>
          <w14:textFill>
            <w14:solidFill>
              <w14:schemeClr w14:val="tx1"/>
            </w14:solidFill>
          </w14:textFill>
        </w:rPr>
        <w:t>；</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）本次投标价高于我省</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年1月1日以来同配置同型号产品展览会政府采购平均价的（展览会政府采购平均价</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畅销价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0.7+</w:t>
      </w:r>
      <w:r>
        <w:rPr>
          <w:rFonts w:hint="eastAsia" w:ascii="宋体" w:hAnsi="宋体" w:cs="宋体"/>
          <w:b/>
          <w:bCs/>
          <w:color w:val="000000" w:themeColor="text1"/>
          <w:sz w:val="24"/>
          <w:szCs w:val="24"/>
          <w:highlight w:val="none"/>
          <w14:textFill>
            <w14:solidFill>
              <w14:schemeClr w14:val="tx1"/>
            </w14:solidFill>
          </w14:textFill>
        </w:rPr>
        <w:t>最高价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0.1+</w:t>
      </w:r>
      <w:r>
        <w:rPr>
          <w:rFonts w:hint="eastAsia" w:ascii="宋体" w:hAnsi="宋体" w:cs="宋体"/>
          <w:b/>
          <w:bCs/>
          <w:color w:val="000000" w:themeColor="text1"/>
          <w:sz w:val="24"/>
          <w:szCs w:val="24"/>
          <w:highlight w:val="none"/>
          <w14:textFill>
            <w14:solidFill>
              <w14:schemeClr w14:val="tx1"/>
            </w14:solidFill>
          </w14:textFill>
        </w:rPr>
        <w:t>最低价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0.2</w:t>
      </w:r>
      <w:r>
        <w:rPr>
          <w:rFonts w:hint="eastAsia" w:ascii="宋体" w:hAnsi="宋体" w:cs="宋体"/>
          <w:b/>
          <w:bCs/>
          <w:color w:val="000000" w:themeColor="text1"/>
          <w:sz w:val="24"/>
          <w:szCs w:val="24"/>
          <w:highlight w:val="none"/>
          <w14:textFill>
            <w14:solidFill>
              <w14:schemeClr w14:val="tx1"/>
            </w14:solidFill>
          </w14:textFill>
        </w:rPr>
        <w:t>，其中，畅销价为成交量最大的合同价，</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年1月1日以来医展会成交数量少于</w:t>
      </w: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台的，采购平均价按合同价的算术平均数计算，集团采购价不参与本平均价计算）；</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）未满足带“▲”号实质性要求的；</w:t>
      </w:r>
    </w:p>
    <w:p>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bCs/>
          <w:color w:val="000000" w:themeColor="text1"/>
          <w:sz w:val="24"/>
          <w:szCs w:val="24"/>
          <w:highlight w:val="none"/>
          <w14:textFill>
            <w14:solidFill>
              <w14:schemeClr w14:val="tx1"/>
            </w14:solidFill>
          </w14:textFill>
        </w:rPr>
        <w:t>）不符合</w:t>
      </w:r>
      <w:r>
        <w:rPr>
          <w:rFonts w:hint="eastAsia" w:ascii="宋体" w:hAnsi="宋体" w:cs="宋体"/>
          <w:b/>
          <w:bCs/>
          <w:color w:val="000000" w:themeColor="text1"/>
          <w:sz w:val="24"/>
          <w:szCs w:val="24"/>
          <w:highlight w:val="none"/>
          <w:lang w:eastAsia="zh-CN"/>
          <w14:textFill>
            <w14:solidFill>
              <w14:schemeClr w14:val="tx1"/>
            </w14:solidFill>
          </w14:textFill>
        </w:rPr>
        <w:t>法律法规</w:t>
      </w:r>
      <w:r>
        <w:rPr>
          <w:rFonts w:hint="eastAsia" w:ascii="宋体" w:hAnsi="宋体" w:cs="宋体"/>
          <w:b/>
          <w:bCs/>
          <w:color w:val="000000" w:themeColor="text1"/>
          <w:sz w:val="24"/>
          <w:szCs w:val="24"/>
          <w:highlight w:val="none"/>
          <w14:textFill>
            <w14:solidFill>
              <w14:schemeClr w14:val="tx1"/>
            </w14:solidFill>
          </w14:textFill>
        </w:rPr>
        <w:t>和本招标文件规定的其他实质性要求的。</w:t>
      </w:r>
    </w:p>
    <w:p>
      <w:pPr>
        <w:pStyle w:val="14"/>
        <w:snapToGrid w:val="0"/>
        <w:spacing w:line="360" w:lineRule="auto"/>
        <w:ind w:firstLine="0"/>
        <w:outlineLvl w:val="1"/>
        <w:rPr>
          <w:rFonts w:hAnsi="宋体" w:cs="Times New Roman"/>
          <w:b/>
          <w:bCs/>
          <w:snapToGrid w:val="0"/>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三、开标</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浙江国际招投标有限公司将在规定的时间和地点组织开标。</w:t>
      </w:r>
    </w:p>
    <w:p>
      <w:pPr>
        <w:pStyle w:val="17"/>
        <w:snapToGrid w:val="0"/>
        <w:spacing w:beforeLines="0" w:afterLines="0" w:line="360" w:lineRule="auto"/>
        <w:ind w:firstLine="482" w:firstLineChars="200"/>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有效投标商不足三家按如下方式处理：</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1.</w:t>
      </w:r>
      <w:r>
        <w:rPr>
          <w:rFonts w:hint="eastAsia" w:hAnsi="宋体"/>
          <w:b/>
          <w:bCs/>
          <w:color w:val="000000" w:themeColor="text1"/>
          <w:highlight w:val="none"/>
          <w14:textFill>
            <w14:solidFill>
              <w14:schemeClr w14:val="tx1"/>
            </w14:solidFill>
          </w14:textFill>
        </w:rPr>
        <w:t>某标项只有两家供应商递交投标文件且有效的，如两家供应商的投标产品均为进口产品或均为本国产品时</w:t>
      </w:r>
      <w:r>
        <w:rPr>
          <w:rFonts w:hint="eastAsia" w:hAnsi="宋体"/>
          <w:b/>
          <w:bCs/>
          <w:color w:val="000000" w:themeColor="text1"/>
          <w:highlight w:val="none"/>
          <w:lang w:eastAsia="zh-CN"/>
          <w14:textFill>
            <w14:solidFill>
              <w14:schemeClr w14:val="tx1"/>
            </w14:solidFill>
          </w14:textFill>
        </w:rPr>
        <w:t>，</w:t>
      </w:r>
      <w:r>
        <w:rPr>
          <w:rFonts w:hint="eastAsia" w:hAnsi="宋体"/>
          <w:b/>
          <w:bCs/>
          <w:color w:val="000000" w:themeColor="text1"/>
          <w:highlight w:val="none"/>
          <w14:textFill>
            <w14:solidFill>
              <w14:schemeClr w14:val="tx1"/>
            </w14:solidFill>
          </w14:textFill>
        </w:rPr>
        <w:t>该标项仍按公开招标方式继续进行；</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2.</w:t>
      </w:r>
      <w:r>
        <w:rPr>
          <w:rFonts w:hint="eastAsia" w:hAnsi="宋体"/>
          <w:b/>
          <w:bCs/>
          <w:color w:val="000000" w:themeColor="text1"/>
          <w:highlight w:val="none"/>
          <w14:textFill>
            <w14:solidFill>
              <w14:schemeClr w14:val="tx1"/>
            </w14:solidFill>
          </w14:textFill>
        </w:rPr>
        <w:t>某标项只有两家供应商递交投标文件且有效的，如其中一家供应商的投标产品为进口产品、另一家供应商的投标产品为本国产品的，在本国产品的价格不高于其自身以往销售价格的情况下，经评标委员会审核后，则该标项的本国产品可直接入围；</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3.</w:t>
      </w:r>
      <w:r>
        <w:rPr>
          <w:rFonts w:hint="eastAsia" w:hAnsi="宋体"/>
          <w:b/>
          <w:bCs/>
          <w:color w:val="000000" w:themeColor="text1"/>
          <w:highlight w:val="none"/>
          <w14:textFill>
            <w14:solidFill>
              <w14:schemeClr w14:val="tx1"/>
            </w14:solidFill>
          </w14:textFill>
        </w:rPr>
        <w:t>如某标项只有一家供应商（所投产品为本国产品）递交投标文件且有效的，则转为单一来源谈判采购，在该产品价格不高于其以往销售价格的情况下，经评标委员会谈判审核后，该产品可直接入围；</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4.</w:t>
      </w:r>
      <w:r>
        <w:rPr>
          <w:rFonts w:hint="eastAsia" w:hAnsi="宋体"/>
          <w:b/>
          <w:bCs/>
          <w:color w:val="000000" w:themeColor="text1"/>
          <w:highlight w:val="none"/>
          <w14:textFill>
            <w14:solidFill>
              <w14:schemeClr w14:val="tx1"/>
            </w14:solidFill>
          </w14:textFill>
        </w:rPr>
        <w:t>如某标项只有一家供应商递交投标文件且所投产品为进口产品的，该标项按废标处理。</w:t>
      </w:r>
    </w:p>
    <w:p>
      <w:pPr>
        <w:pStyle w:val="17"/>
        <w:snapToGrid w:val="0"/>
        <w:spacing w:beforeLines="0" w:afterLines="0" w:line="360" w:lineRule="auto"/>
        <w:ind w:firstLine="466" w:firstLineChars="200"/>
        <w:rPr>
          <w:rFonts w:hAnsi="宋体" w:cs="Times New Roman"/>
          <w:b/>
          <w:bCs/>
          <w:color w:val="000000" w:themeColor="text1"/>
          <w:spacing w:val="-4"/>
          <w:highlight w:val="none"/>
          <w14:textFill>
            <w14:solidFill>
              <w14:schemeClr w14:val="tx1"/>
            </w14:solidFill>
          </w14:textFill>
        </w:rPr>
      </w:pPr>
      <w:r>
        <w:rPr>
          <w:rFonts w:hint="eastAsia" w:hAnsi="宋体"/>
          <w:b/>
          <w:bCs/>
          <w:color w:val="000000" w:themeColor="text1"/>
          <w:spacing w:val="-4"/>
          <w:highlight w:val="none"/>
          <w14:textFill>
            <w14:solidFill>
              <w14:schemeClr w14:val="tx1"/>
            </w14:solidFill>
          </w14:textFill>
        </w:rPr>
        <w:t>开标大会程序：</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开标大会由采购代理机构主持，主持人宣布开标会议开始；</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主持人介绍参加开标会的人员名单；</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w:t>
      </w:r>
      <w:r>
        <w:rPr>
          <w:rFonts w:hint="eastAsia" w:hAnsi="宋体"/>
          <w:color w:val="000000" w:themeColor="text1"/>
          <w:highlight w:val="none"/>
          <w14:textFill>
            <w14:solidFill>
              <w14:schemeClr w14:val="tx1"/>
            </w14:solidFill>
          </w14:textFill>
        </w:rPr>
        <w:t>主持人宣布评标期间的有关事项；告知应当回避的情形，提请有关人员回避；</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主持人根据开标一览表唱标（或电子唱标），记录员做开标记录；同时由记录人、监督人当场签字确认。</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开标大会结束，进入评标阶段。</w:t>
      </w:r>
    </w:p>
    <w:p>
      <w:pPr>
        <w:pStyle w:val="17"/>
        <w:snapToGrid w:val="0"/>
        <w:spacing w:beforeLines="0" w:afterLines="0" w:line="360" w:lineRule="auto"/>
        <w:outlineLvl w:val="1"/>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四、评审原则</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（一）组建评标委员会</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本项目评标委员会按《中华人民共和国政府采购法》及相关法规、制度要求，在政府采购专家库中依法抽取，成员由</w:t>
      </w: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人（含）以上奇数组成。</w:t>
      </w:r>
    </w:p>
    <w:p>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（二）评审程序</w:t>
      </w:r>
    </w:p>
    <w:p>
      <w:pPr>
        <w:snapToGrid w:val="0"/>
        <w:spacing w:line="360" w:lineRule="auto"/>
        <w:ind w:firstLine="472" w:firstLineChars="196"/>
        <w:rPr>
          <w:rFonts w:ascii="宋体"/>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采购人代表或由采购人委托的评标委员会对投标人资格进行审查并以开标当日为准对投标人“信用中国”网站（</w:t>
      </w:r>
      <w:r>
        <w:rPr>
          <w:rFonts w:ascii="宋体" w:hAnsi="宋体" w:cs="宋体"/>
          <w:b/>
          <w:bCs/>
          <w:color w:val="000000" w:themeColor="text1"/>
          <w:sz w:val="24"/>
          <w:szCs w:val="24"/>
          <w:highlight w:val="none"/>
          <w14:textFill>
            <w14:solidFill>
              <w14:schemeClr w14:val="tx1"/>
            </w14:solidFill>
          </w14:textFill>
        </w:rPr>
        <w:t>www.creditchina.gov.cn</w:t>
      </w:r>
      <w:r>
        <w:rPr>
          <w:rFonts w:hint="eastAsia" w:ascii="宋体" w:hAnsi="宋体" w:cs="宋体"/>
          <w:b/>
          <w:bCs/>
          <w:color w:val="000000" w:themeColor="text1"/>
          <w:sz w:val="24"/>
          <w:szCs w:val="24"/>
          <w:highlight w:val="none"/>
          <w14:textFill>
            <w14:solidFill>
              <w14:schemeClr w14:val="tx1"/>
            </w14:solidFill>
          </w14:textFill>
        </w:rPr>
        <w:t>）、中国政府采购网（</w:t>
      </w:r>
      <w:r>
        <w:rPr>
          <w:rFonts w:ascii="宋体" w:hAnsi="宋体" w:cs="宋体"/>
          <w:b/>
          <w:bCs/>
          <w:color w:val="000000" w:themeColor="text1"/>
          <w:sz w:val="24"/>
          <w:szCs w:val="24"/>
          <w:highlight w:val="none"/>
          <w14:textFill>
            <w14:solidFill>
              <w14:schemeClr w14:val="tx1"/>
            </w14:solidFill>
          </w14:textFill>
        </w:rPr>
        <w:t>www.ccgp.gov.cn</w:t>
      </w:r>
      <w:r>
        <w:rPr>
          <w:rFonts w:hint="eastAsia" w:ascii="宋体" w:hAnsi="宋体" w:cs="宋体"/>
          <w:b/>
          <w:bCs/>
          <w:color w:val="000000" w:themeColor="text1"/>
          <w:sz w:val="24"/>
          <w:szCs w:val="24"/>
          <w:highlight w:val="none"/>
          <w14:textFill>
            <w14:solidFill>
              <w14:schemeClr w14:val="tx1"/>
            </w14:solidFill>
          </w14:textFill>
        </w:rPr>
        <w:t>）信用记录情况进行核实，资格不符合的，应组织相关投标人授权代表进行陈述、澄清或申辩。</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评标委员会将对投标人的投标文件进行审查、核对，如有疑问，将对投标人进行询标，投标人向评标委员会澄清有关问题，最终以书面形式进行答复。</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评标委员会完成评审后，评标委员会按评审原则推荐入围名单，同时对入围供应商进行资格审查，如发现不符合要求的，可视情根据候选入围供应商的得分高低依次替补。</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投标人授权代表拒绝澄清或者澄清的内容改变了投标文件的实质性内容的，评标委员会有权对该投标文件作出不利于投标人的评判。</w:t>
      </w:r>
    </w:p>
    <w:p>
      <w:pPr>
        <w:pStyle w:val="17"/>
        <w:tabs>
          <w:tab w:val="left" w:pos="630"/>
        </w:tabs>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（三）评审原则</w:t>
      </w:r>
    </w:p>
    <w:p>
      <w:pPr>
        <w:pStyle w:val="17"/>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委员会必须公平、公正、客观，不带任何不合理倾向性和启发性；不得向外界透露任何与评审有关的内容；任何单位和个人不得干扰、影响评审的正常进行；评标委员会及有关工作人员不得私下与供应商接触。</w:t>
      </w:r>
    </w:p>
    <w:p>
      <w:pPr>
        <w:pStyle w:val="17"/>
        <w:snapToGrid w:val="0"/>
        <w:spacing w:beforeLines="0" w:afterLines="0" w:line="360" w:lineRule="auto"/>
        <w:outlineLvl w:val="1"/>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五、确定入围产品</w:t>
      </w:r>
    </w:p>
    <w:p>
      <w:pPr>
        <w:pStyle w:val="17"/>
        <w:snapToGrid w:val="0"/>
        <w:spacing w:beforeLines="0" w:afterLines="0" w:line="360" w:lineRule="auto"/>
        <w:ind w:firstLine="470" w:firstLineChars="196"/>
        <w:outlineLvl w:val="1"/>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本项目由评标委员会推荐入围产品。</w:t>
      </w:r>
    </w:p>
    <w:p>
      <w:pPr>
        <w:pStyle w:val="17"/>
        <w:snapToGrid w:val="0"/>
        <w:spacing w:beforeLines="0" w:afterLines="0" w:line="360" w:lineRule="auto"/>
        <w:ind w:firstLine="480" w:firstLineChars="200"/>
        <w:rPr>
          <w:rFonts w:hAnsi="宋体" w:cs="Times New Roman"/>
          <w:b/>
          <w:bCs/>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各标项的入围供应商候选资格，按得分由高到低顺序排列；得分相同的，按投标价由低到高顺序排列；两者都相同的，由评标委员会讨论决定</w:t>
      </w:r>
      <w:r>
        <w:rPr>
          <w:rFonts w:hint="eastAsia" w:hAnsi="宋体"/>
          <w:b/>
          <w:bCs/>
          <w:color w:val="000000" w:themeColor="text1"/>
          <w:highlight w:val="none"/>
          <w14:textFill>
            <w14:solidFill>
              <w14:schemeClr w14:val="tx1"/>
            </w14:solidFill>
          </w14:textFill>
        </w:rPr>
        <w:t>。入围供应商数量不超过该标项有效投标人总数的</w:t>
      </w:r>
      <w:r>
        <w:rPr>
          <w:rFonts w:hAnsi="宋体"/>
          <w:b/>
          <w:bCs/>
          <w:color w:val="000000" w:themeColor="text1"/>
          <w:highlight w:val="none"/>
          <w14:textFill>
            <w14:solidFill>
              <w14:schemeClr w14:val="tx1"/>
            </w14:solidFill>
          </w14:textFill>
        </w:rPr>
        <w:t>50%</w:t>
      </w:r>
      <w:r>
        <w:rPr>
          <w:rFonts w:hint="eastAsia" w:hAnsi="宋体"/>
          <w:b/>
          <w:bCs/>
          <w:color w:val="000000" w:themeColor="text1"/>
          <w:highlight w:val="none"/>
          <w14:textFill>
            <w14:solidFill>
              <w14:schemeClr w14:val="tx1"/>
            </w14:solidFill>
          </w14:textFill>
        </w:rPr>
        <w:t>（四舍五入取整数）。</w:t>
      </w:r>
    </w:p>
    <w:p>
      <w:pPr>
        <w:pStyle w:val="17"/>
        <w:snapToGrid w:val="0"/>
        <w:spacing w:beforeLines="0" w:afterLines="0" w:line="360" w:lineRule="auto"/>
        <w:ind w:left="239" w:leftChars="114" w:firstLine="240" w:firstLineChars="1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不退还废标、无效标投标资料。</w:t>
      </w:r>
    </w:p>
    <w:p>
      <w:pPr>
        <w:pStyle w:val="17"/>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3.</w:t>
      </w:r>
      <w:r>
        <w:rPr>
          <w:rFonts w:hint="eastAsia" w:hAnsi="宋体"/>
          <w:b/>
          <w:bCs/>
          <w:color w:val="000000" w:themeColor="text1"/>
          <w:highlight w:val="none"/>
          <w14:textFill>
            <w14:solidFill>
              <w14:schemeClr w14:val="tx1"/>
            </w14:solidFill>
          </w14:textFill>
        </w:rPr>
        <w:t>投标人与签订合同的供应商可以是不同单位。</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评标结束，</w:t>
      </w:r>
      <w:r>
        <w:rPr>
          <w:rFonts w:hint="eastAsia" w:ascii="宋体" w:hAnsi="宋体" w:cs="宋体"/>
          <w:color w:val="000000" w:themeColor="text1"/>
          <w:kern w:val="0"/>
          <w:sz w:val="24"/>
          <w:szCs w:val="24"/>
          <w:highlight w:val="none"/>
          <w14:textFill>
            <w14:solidFill>
              <w14:schemeClr w14:val="tx1"/>
            </w14:solidFill>
          </w14:textFill>
        </w:rPr>
        <w:t>浙江国际招投标有限公司</w:t>
      </w:r>
      <w:r>
        <w:rPr>
          <w:rFonts w:hint="eastAsia" w:ascii="宋体" w:hAnsi="宋体" w:cs="宋体"/>
          <w:color w:val="000000" w:themeColor="text1"/>
          <w:sz w:val="24"/>
          <w:szCs w:val="24"/>
          <w:highlight w:val="none"/>
          <w14:textFill>
            <w14:solidFill>
              <w14:schemeClr w14:val="tx1"/>
            </w14:solidFill>
          </w14:textFill>
        </w:rPr>
        <w:t>将于</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个工作日内在浙江政府采购网上发布入围结果公告。公示期满后，在浙江政府采购网上发布入围产品名单。</w:t>
      </w:r>
    </w:p>
    <w:p>
      <w:pPr>
        <w:pStyle w:val="17"/>
        <w:snapToGrid w:val="0"/>
        <w:spacing w:beforeLines="0" w:afterLines="0" w:line="360" w:lineRule="auto"/>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六、成交办法</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本次公开招标采购结束后，采购单位可以根据入围产品及其入围价格，与符合要求的供应商或厂商进一步协商更优惠的条件；最终合同价格不得高于入围价格。</w:t>
      </w:r>
    </w:p>
    <w:p>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原则上仅</w:t>
      </w:r>
      <w:r>
        <w:rPr>
          <w:rFonts w:hint="eastAsia" w:ascii="宋体" w:hAnsi="宋体" w:cs="宋体"/>
          <w:b/>
          <w:bCs/>
          <w:color w:val="000000" w:themeColor="text1"/>
          <w:sz w:val="24"/>
          <w:szCs w:val="24"/>
          <w:highlight w:val="none"/>
          <w:lang w:val="en-US" w:eastAsia="zh-CN"/>
          <w14:textFill>
            <w14:solidFill>
              <w14:schemeClr w14:val="tx1"/>
            </w14:solidFill>
          </w14:textFill>
        </w:rPr>
        <w:t>2025</w:t>
      </w:r>
      <w:r>
        <w:rPr>
          <w:rFonts w:hint="eastAsia" w:ascii="宋体" w:hAnsi="宋体" w:cs="宋体"/>
          <w:b/>
          <w:bCs/>
          <w:color w:val="000000" w:themeColor="text1"/>
          <w:sz w:val="24"/>
          <w:szCs w:val="24"/>
          <w:highlight w:val="none"/>
          <w14:textFill>
            <w14:solidFill>
              <w14:schemeClr w14:val="tx1"/>
            </w14:solidFill>
          </w14:textFill>
        </w:rPr>
        <w:t>年春季浙江医展会的参展供应商或获得参展供应商合法授权的供货商才可以与采购单位进行交易。</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详细规定参见展览会组委会说明</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列入医疗器械管理的投标产品，在政采云平台发布时应同时提供产品在有效期内的医疗器械产品注册证（加盖公司公章），否则不予以发布。</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未入围产品不得以展会的名义签订政府采购合同。</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p>
    <w:p>
      <w:pP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第四章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评审办法及评分标准</w:t>
      </w:r>
    </w:p>
    <w:p>
      <w:pPr>
        <w:spacing w:line="360" w:lineRule="auto"/>
        <w:jc w:val="center"/>
        <w:rPr>
          <w:rFonts w:ascii="宋体"/>
          <w:color w:val="000000" w:themeColor="text1"/>
          <w:highlight w:val="none"/>
          <w14:textFill>
            <w14:solidFill>
              <w14:schemeClr w14:val="tx1"/>
            </w14:solidFill>
          </w14:textFill>
        </w:rPr>
      </w:pPr>
    </w:p>
    <w:p>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本次评审采用综合评分法。满分为</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分，各评委独立评分，投标人的最终得分为各评委评分值的算术平均值。具体评分标准如下：</w:t>
      </w:r>
    </w:p>
    <w:tbl>
      <w:tblPr>
        <w:tblStyle w:val="33"/>
        <w:tblW w:w="846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135"/>
        <w:gridCol w:w="5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3" w:type="dxa"/>
            <w:vAlign w:val="center"/>
          </w:tcPr>
          <w:p>
            <w:pPr>
              <w:snapToGrid w:val="0"/>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评标内容</w:t>
            </w:r>
          </w:p>
        </w:tc>
        <w:tc>
          <w:tcPr>
            <w:tcW w:w="1135" w:type="dxa"/>
            <w:vAlign w:val="center"/>
          </w:tcPr>
          <w:p>
            <w:pPr>
              <w:snapToGrid w:val="0"/>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分值</w:t>
            </w:r>
          </w:p>
        </w:tc>
        <w:tc>
          <w:tcPr>
            <w:tcW w:w="5482" w:type="dxa"/>
            <w:vAlign w:val="center"/>
          </w:tcPr>
          <w:p>
            <w:pPr>
              <w:snapToGrid w:val="0"/>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以最低有效的投标报价为评标基准价，价格分</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评标基准价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投标价</w:t>
            </w:r>
            <w:r>
              <w:rPr>
                <w:rFonts w:hint="eastAsia"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使用成本</w:t>
            </w:r>
            <w:r>
              <w:rPr>
                <w:rFonts w:hint="eastAsia" w:ascii="宋体" w:hAnsi="宋体" w:cs="宋体"/>
                <w:color w:val="000000" w:themeColor="text1"/>
                <w:sz w:val="24"/>
                <w:szCs w:val="24"/>
                <w:highlight w:val="none"/>
                <w14:textFill>
                  <w14:solidFill>
                    <w14:schemeClr w14:val="tx1"/>
                  </w14:solidFill>
                </w14:textFill>
              </w:rPr>
              <w:t>的合理性</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根据</w:t>
            </w:r>
            <w:r>
              <w:rPr>
                <w:rFonts w:hint="eastAsia" w:ascii="宋体"/>
                <w:color w:val="000000" w:themeColor="text1"/>
                <w:sz w:val="24"/>
                <w:szCs w:val="24"/>
                <w:highlight w:val="none"/>
                <w:lang w:val="en-US" w:eastAsia="zh-CN"/>
                <w14:textFill>
                  <w14:solidFill>
                    <w14:schemeClr w14:val="tx1"/>
                  </w14:solidFill>
                </w14:textFill>
              </w:rPr>
              <w:t>设备使用年限、</w:t>
            </w:r>
            <w:r>
              <w:rPr>
                <w:rFonts w:hint="eastAsia" w:ascii="宋体"/>
                <w:color w:val="000000" w:themeColor="text1"/>
                <w:sz w:val="24"/>
                <w:szCs w:val="24"/>
                <w:highlight w:val="none"/>
                <w14:textFill>
                  <w14:solidFill>
                    <w14:schemeClr w14:val="tx1"/>
                  </w14:solidFill>
                </w14:textFill>
              </w:rPr>
              <w:t>零配件、试剂、耗材的分项报价及质保期后的年保修费用的合理性，经评标委员会合议后酌情评分</w:t>
            </w:r>
            <w:r>
              <w:rPr>
                <w:rFonts w:hint="eastAsia" w:ascii="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技术指标符合性</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根据招标文件要求，配置每缺一项扣</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分，技术指标偏离每项扣</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技术先进性</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根据技术指标实质性正偏离评分</w:t>
            </w:r>
            <w:r>
              <w:rPr>
                <w:rFonts w:hint="eastAsia" w:ascii="宋体" w:hAnsi="宋体" w:cs="宋体"/>
                <w:color w:val="000000" w:themeColor="text1"/>
                <w:sz w:val="24"/>
                <w:szCs w:val="24"/>
                <w:highlight w:val="none"/>
                <w:lang w:val="en-US" w:eastAsia="zh-CN"/>
                <w14:textFill>
                  <w14:solidFill>
                    <w14:schemeClr w14:val="tx1"/>
                  </w14:solidFill>
                </w14:textFill>
              </w:rPr>
              <w:t>1分</w:t>
            </w:r>
            <w:r>
              <w:rPr>
                <w:rFonts w:hint="eastAsia" w:ascii="宋体" w:hAnsi="宋体" w:cs="宋体"/>
                <w:color w:val="000000" w:themeColor="text1"/>
                <w:sz w:val="24"/>
                <w:szCs w:val="24"/>
                <w:highlight w:val="none"/>
                <w14:textFill>
                  <w14:solidFill>
                    <w14:schemeClr w14:val="tx1"/>
                  </w14:solidFill>
                </w14:textFill>
              </w:rPr>
              <w:t>；</w:t>
            </w:r>
          </w:p>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技术先进性</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9"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技术成熟度</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5482" w:type="dxa"/>
            <w:vAlign w:val="center"/>
          </w:tcPr>
          <w:p>
            <w:pPr>
              <w:numPr>
                <w:ilvl w:val="-1"/>
                <w:numId w:val="0"/>
              </w:numPr>
              <w:snapToGrid/>
              <w:jc w:val="left"/>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根据投标文件所提供的自</w:t>
            </w:r>
            <w:r>
              <w:rPr>
                <w:rFonts w:ascii="宋体" w:hAnsi="宋体" w:cs="宋体"/>
                <w:color w:val="000000" w:themeColor="text1"/>
                <w:sz w:val="24"/>
                <w:szCs w:val="24"/>
                <w:highlight w:val="none"/>
                <w14:textFill>
                  <w14:solidFill>
                    <w14:schemeClr w14:val="tx1"/>
                  </w14:solidFill>
                </w14:textFill>
              </w:rPr>
              <w:t>20</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日至</w:t>
            </w:r>
            <w:r>
              <w:rPr>
                <w:rFonts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31</w:t>
            </w:r>
            <w:r>
              <w:rPr>
                <w:rFonts w:hint="eastAsia" w:ascii="宋体" w:hAnsi="宋体" w:cs="宋体"/>
                <w:color w:val="000000" w:themeColor="text1"/>
                <w:sz w:val="24"/>
                <w:szCs w:val="24"/>
                <w:highlight w:val="none"/>
                <w14:textFill>
                  <w14:solidFill>
                    <w14:schemeClr w14:val="tx1"/>
                  </w14:solidFill>
                </w14:textFill>
              </w:rPr>
              <w:t>日以来</w:t>
            </w:r>
            <w:r>
              <w:rPr>
                <w:rFonts w:hint="eastAsia" w:ascii="宋体" w:hAnsi="宋体" w:cs="宋体"/>
                <w:color w:val="000000" w:themeColor="text1"/>
                <w:sz w:val="24"/>
                <w:szCs w:val="24"/>
                <w:highlight w:val="none"/>
                <w:lang w:val="en-US" w:eastAsia="zh-CN"/>
                <w14:textFill>
                  <w14:solidFill>
                    <w14:schemeClr w14:val="tx1"/>
                  </w14:solidFill>
                </w14:textFill>
              </w:rPr>
              <w:t>浙江省内</w:t>
            </w:r>
            <w:r>
              <w:rPr>
                <w:rFonts w:hint="eastAsia" w:ascii="宋体" w:hAnsi="宋体" w:cs="宋体"/>
                <w:color w:val="000000" w:themeColor="text1"/>
                <w:sz w:val="24"/>
                <w:szCs w:val="24"/>
                <w:highlight w:val="none"/>
                <w14:textFill>
                  <w14:solidFill>
                    <w14:schemeClr w14:val="tx1"/>
                  </w14:solidFill>
                </w14:textFill>
              </w:rPr>
              <w:t>该品牌同型号产品销售合同数量</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同注册证产品视为同型号产品，需提供注册证附页</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，按从高到低排序计算得分（合同数相等的名次并列），按前</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名次得</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次</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分，后</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末</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无合同的得</w:t>
            </w:r>
            <w:r>
              <w:rPr>
                <w:rFonts w:asci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分。（四舍五入取整数）</w:t>
            </w:r>
          </w:p>
          <w:p>
            <w:pPr>
              <w:numPr>
                <w:ilvl w:val="-1"/>
                <w:numId w:val="0"/>
              </w:numPr>
              <w:snapToGrid/>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注</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各投标人须提供同品牌同型号合同汇总清单（清单格式、注册证附页附后），纸质标书内必须提供完整销售合同文本，提供的销售合同单价低于本次投标价的不计入。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本国产品、列入</w:t>
            </w:r>
            <w:r>
              <w:rPr>
                <w:rFonts w:hint="eastAsia" w:ascii="宋体" w:hAnsi="宋体" w:cs="宋体"/>
                <w:color w:val="000000" w:themeColor="text1"/>
                <w:sz w:val="24"/>
                <w:szCs w:val="24"/>
                <w:highlight w:val="none"/>
                <w:lang w:val="en-US" w:eastAsia="zh-CN"/>
                <w14:textFill>
                  <w14:solidFill>
                    <w14:schemeClr w14:val="tx1"/>
                  </w14:solidFill>
                </w14:textFill>
              </w:rPr>
              <w:t>绿色</w:t>
            </w:r>
            <w:r>
              <w:rPr>
                <w:rFonts w:hint="eastAsia" w:ascii="宋体" w:hAnsi="宋体" w:cs="宋体"/>
                <w:color w:val="000000" w:themeColor="text1"/>
                <w:sz w:val="24"/>
                <w:szCs w:val="24"/>
                <w:highlight w:val="none"/>
                <w14:textFill>
                  <w14:solidFill>
                    <w14:schemeClr w14:val="tx1"/>
                  </w14:solidFill>
                </w14:textFill>
              </w:rPr>
              <w:t>节能环保目录内的产品</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属本国产品的得</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分；</w:t>
            </w:r>
          </w:p>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属</w:t>
            </w:r>
            <w:r>
              <w:rPr>
                <w:rFonts w:hint="eastAsia" w:ascii="宋体" w:hAnsi="宋体" w:cs="宋体"/>
                <w:color w:val="000000" w:themeColor="text1"/>
                <w:sz w:val="24"/>
                <w:szCs w:val="24"/>
                <w:highlight w:val="none"/>
                <w:lang w:val="en-US" w:eastAsia="zh-CN"/>
                <w14:textFill>
                  <w14:solidFill>
                    <w14:schemeClr w14:val="tx1"/>
                  </w14:solidFill>
                </w14:textFill>
              </w:rPr>
              <w:t>绿色</w:t>
            </w:r>
            <w:r>
              <w:rPr>
                <w:rFonts w:hint="eastAsia" w:ascii="宋体" w:hAnsi="宋体" w:cs="宋体"/>
                <w:color w:val="000000" w:themeColor="text1"/>
                <w:sz w:val="24"/>
                <w:szCs w:val="24"/>
                <w:highlight w:val="none"/>
                <w14:textFill>
                  <w14:solidFill>
                    <w14:schemeClr w14:val="tx1"/>
                  </w14:solidFill>
                </w14:textFill>
              </w:rPr>
              <w:t>节能环保产品的得</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b/>
                <w:bCs/>
                <w:color w:val="000000" w:themeColor="text1"/>
                <w:sz w:val="24"/>
                <w:szCs w:val="24"/>
                <w:highlight w:val="none"/>
                <w14:textFill>
                  <w14:solidFill>
                    <w14:schemeClr w14:val="tx1"/>
                  </w14:solidFill>
                </w14:textFill>
              </w:rPr>
              <w:t>（提供证明材料）</w:t>
            </w:r>
            <w:r>
              <w:rPr>
                <w:rFonts w:hint="eastAsia" w:ascii="宋体" w:hAnsi="宋体" w:cs="宋体"/>
                <w:color w:val="000000" w:themeColor="text1"/>
                <w:sz w:val="24"/>
                <w:szCs w:val="24"/>
                <w:highlight w:val="none"/>
                <w14:textFill>
                  <w14:solidFill>
                    <w14:schemeClr w14:val="tx1"/>
                  </w14:solidFill>
                </w14:textFill>
              </w:rPr>
              <w:t>；</w:t>
            </w:r>
          </w:p>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其他优惠条件</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7</w:t>
            </w:r>
          </w:p>
        </w:tc>
        <w:tc>
          <w:tcPr>
            <w:tcW w:w="5482" w:type="dxa"/>
            <w:vAlign w:val="center"/>
          </w:tcPr>
          <w:p>
            <w:pPr>
              <w:snapToGrid w:val="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根据针对本次展览会提供的其他优惠举措视情评分，其中售后服务（含保修期年限、过保修期后的举措、培训等）满足不得分，每增加</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年质保期得</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分，以此类推，最高得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分；</w:t>
            </w:r>
          </w:p>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超过招标文件要求的配置等，最高得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分，由评标委员会酌情评分。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往届展览会入围后业绩、履约</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由展览会系统统计自</w:t>
            </w:r>
            <w:r>
              <w:rPr>
                <w:rFonts w:hint="eastAsia" w:ascii="宋体" w:hAnsi="宋体" w:cs="宋体"/>
                <w:color w:val="000000" w:themeColor="text1"/>
                <w:sz w:val="24"/>
                <w:szCs w:val="24"/>
                <w:highlight w:val="none"/>
                <w:lang w:val="en-US" w:eastAsia="zh-CN"/>
                <w14:textFill>
                  <w14:solidFill>
                    <w14:schemeClr w14:val="tx1"/>
                  </w14:solidFill>
                </w14:textFill>
              </w:rPr>
              <w:t>2023</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日至</w:t>
            </w:r>
            <w:r>
              <w:rPr>
                <w:rFonts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日投标的同品牌同型号产品在展览会成交的合同数，按从高到低排序排名（合同数相等的名次并列），按前</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名次得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次</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分，后</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末</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分，无合同得</w:t>
            </w:r>
            <w:r>
              <w:rPr>
                <w:rFonts w:asci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分。（四舍五入取整数</w:t>
            </w:r>
            <w:r>
              <w:rPr>
                <w:rFonts w:hint="eastAsia" w:ascii="宋体" w:hAnsi="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售后服务保障</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w:t>
            </w:r>
          </w:p>
        </w:tc>
        <w:tc>
          <w:tcPr>
            <w:tcW w:w="5482" w:type="dxa"/>
            <w:vAlign w:val="center"/>
          </w:tcPr>
          <w:p>
            <w:pPr>
              <w:snapToGrid w:val="0"/>
              <w:ind w:firstLine="0" w:firstLineChars="0"/>
              <w:rPr>
                <w:rFonts w:hint="eastAsia" w:ascii="宋体" w:cs="Times New Roman"/>
                <w:color w:val="000000" w:themeColor="text1"/>
                <w:sz w:val="24"/>
                <w:szCs w:val="24"/>
                <w:highlight w:val="none"/>
                <w14:textFill>
                  <w14:solidFill>
                    <w14:schemeClr w14:val="tx1"/>
                  </w14:solidFill>
                </w14:textFill>
              </w:rPr>
            </w:pPr>
            <w:r>
              <w:rPr>
                <w:rFonts w:hint="eastAsia" w:ascii="宋体" w:cs="Times New Roman"/>
                <w:color w:val="000000" w:themeColor="text1"/>
                <w:sz w:val="24"/>
                <w:szCs w:val="24"/>
                <w:highlight w:val="none"/>
                <w14:textFill>
                  <w14:solidFill>
                    <w14:schemeClr w14:val="tx1"/>
                  </w14:solidFill>
                </w14:textFill>
              </w:rPr>
              <w:t>生产制造厂商在浙江省内有售后服务机构，并在浙江省内市场监管部门注册登记，提供相关证明材料的，得4分；</w:t>
            </w:r>
          </w:p>
          <w:p>
            <w:pPr>
              <w:pStyle w:val="62"/>
              <w:snapToGrid w:val="0"/>
              <w:ind w:firstLine="0" w:firstLineChars="0"/>
              <w:rPr>
                <w:rFonts w:hint="eastAsia" w:ascii="宋体" w:cs="Times New Roman"/>
                <w:color w:val="000000" w:themeColor="text1"/>
                <w:sz w:val="24"/>
                <w:szCs w:val="24"/>
                <w:highlight w:val="none"/>
                <w14:textFill>
                  <w14:solidFill>
                    <w14:schemeClr w14:val="tx1"/>
                  </w14:solidFill>
                </w14:textFill>
              </w:rPr>
            </w:pPr>
            <w:r>
              <w:rPr>
                <w:rFonts w:hint="eastAsia" w:ascii="宋体" w:cs="Times New Roman"/>
                <w:color w:val="000000" w:themeColor="text1"/>
                <w:sz w:val="24"/>
                <w:szCs w:val="24"/>
                <w:highlight w:val="none"/>
                <w14:textFill>
                  <w14:solidFill>
                    <w14:schemeClr w14:val="tx1"/>
                  </w14:solidFill>
                </w14:textFill>
              </w:rPr>
              <w:t>生产制造厂商在浙江省内设有售后服务机构，提供制造商授权函等相关证明材料的，得2分；</w:t>
            </w:r>
          </w:p>
          <w:p>
            <w:pPr>
              <w:pStyle w:val="2"/>
              <w:snapToGrid w:val="0"/>
              <w:ind w:firstLine="0" w:firstLineChars="0"/>
              <w:rPr>
                <w:color w:val="000000" w:themeColor="text1"/>
                <w:highlight w:val="none"/>
                <w14:textFill>
                  <w14:solidFill>
                    <w14:schemeClr w14:val="tx1"/>
                  </w14:solidFill>
                </w14:textFill>
              </w:rPr>
            </w:pPr>
            <w:r>
              <w:rPr>
                <w:rFonts w:hint="eastAsia" w:ascii="宋体" w:cs="Times New Roman"/>
                <w:color w:val="000000" w:themeColor="text1"/>
                <w:sz w:val="24"/>
                <w:szCs w:val="24"/>
                <w:highlight w:val="none"/>
                <w14:textFill>
                  <w14:solidFill>
                    <w14:schemeClr w14:val="tx1"/>
                  </w14:solidFill>
                </w14:textFill>
              </w:rPr>
              <w:t>生产制造厂商承诺原厂提供售后服务的，得1分。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1843"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诚信分</w:t>
            </w:r>
          </w:p>
        </w:tc>
        <w:tc>
          <w:tcPr>
            <w:tcW w:w="1135" w:type="dxa"/>
            <w:vAlign w:val="center"/>
          </w:tcPr>
          <w:p>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c>
          <w:tcPr>
            <w:tcW w:w="5482" w:type="dxa"/>
            <w:vAlign w:val="center"/>
          </w:tcPr>
          <w:p>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投标人（含代理商）自投标截止日起近三年内有签订《成交确认书》后无正当理由不签订采购合同等违规行为被查实，并受到相关部门查处的，该项得</w:t>
            </w:r>
            <w:r>
              <w:rPr>
                <w:rFonts w:asci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分。</w:t>
            </w:r>
          </w:p>
        </w:tc>
      </w:tr>
    </w:tbl>
    <w:p>
      <w:pPr>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p>
    <w:p>
      <w:pP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技术成熟度</w:t>
      </w:r>
      <w:r>
        <w:rPr>
          <w:rFonts w:hint="eastAsia" w:ascii="宋体" w:hAnsi="宋体" w:cs="宋体"/>
          <w:b/>
          <w:bCs/>
          <w:color w:val="000000" w:themeColor="text1"/>
          <w:sz w:val="24"/>
          <w:szCs w:val="24"/>
          <w:highlight w:val="none"/>
          <w14:textFill>
            <w14:solidFill>
              <w14:schemeClr w14:val="tx1"/>
            </w14:solidFill>
          </w14:textFill>
        </w:rPr>
        <w:t>说明</w:t>
      </w:r>
    </w:p>
    <w:p>
      <w:pPr>
        <w:numPr>
          <w:ilvl w:val="0"/>
          <w:numId w:val="8"/>
        </w:num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各投标人须在投标文件中提供</w:t>
      </w:r>
      <w:r>
        <w:rPr>
          <w:rFonts w:hint="eastAsia" w:ascii="宋体" w:hAnsi="宋体" w:cs="宋体"/>
          <w:color w:val="000000" w:themeColor="text1"/>
          <w:sz w:val="24"/>
          <w:szCs w:val="24"/>
          <w:highlight w:val="none"/>
          <w:lang w:val="en-US" w:eastAsia="zh-CN"/>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同品牌同型号合同汇总清单（清单格式附后）</w:t>
      </w:r>
    </w:p>
    <w:p>
      <w:pPr>
        <w:numPr>
          <w:ilvl w:val="0"/>
          <w:numId w:val="8"/>
        </w:num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同注册证产品视为同型号产品，需提供注册证附页对应说明。</w:t>
      </w:r>
    </w:p>
    <w:p>
      <w:pPr>
        <w:numPr>
          <w:ilvl w:val="0"/>
          <w:numId w:val="8"/>
        </w:num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汇总清单中的合同完整复印件通过电子版方式与投标文件一并提交。如清单和电子版合同不一致的，以提供实际</w:t>
      </w:r>
      <w:r>
        <w:rPr>
          <w:rFonts w:hint="eastAsia" w:ascii="宋体" w:hAnsi="宋体" w:cs="宋体"/>
          <w:color w:val="000000" w:themeColor="text1"/>
          <w:sz w:val="24"/>
          <w:szCs w:val="24"/>
          <w:highlight w:val="none"/>
          <w:lang w:val="en-US" w:eastAsia="zh-CN"/>
          <w14:textFill>
            <w14:solidFill>
              <w14:schemeClr w14:val="tx1"/>
            </w14:solidFill>
          </w14:textFill>
        </w:rPr>
        <w:t>投标文件内</w:t>
      </w:r>
      <w:r>
        <w:rPr>
          <w:rFonts w:hint="eastAsia" w:ascii="宋体" w:hAnsi="宋体" w:cs="宋体"/>
          <w:color w:val="000000" w:themeColor="text1"/>
          <w:sz w:val="24"/>
          <w:szCs w:val="24"/>
          <w:highlight w:val="none"/>
          <w14:textFill>
            <w14:solidFill>
              <w14:schemeClr w14:val="tx1"/>
            </w14:solidFill>
          </w14:textFill>
        </w:rPr>
        <w:t>合同为准。</w:t>
      </w:r>
    </w:p>
    <w:p>
      <w:p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color w:val="000000" w:themeColor="text1"/>
          <w:highlight w:val="none"/>
          <w14:textFill>
            <w14:solidFill>
              <w14:schemeClr w14:val="tx1"/>
            </w14:solidFill>
          </w14:textFill>
        </w:rPr>
        <w:sectPr>
          <w:pgSz w:w="11906" w:h="16838"/>
          <w:pgMar w:top="1418" w:right="1701" w:bottom="1418" w:left="1701" w:header="851" w:footer="992" w:gutter="0"/>
          <w:cols w:space="425" w:num="1"/>
          <w:docGrid w:linePitch="312" w:charSpace="0"/>
        </w:sectPr>
      </w:pPr>
    </w:p>
    <w:p>
      <w:pPr>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第五章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投标文件格式</w:t>
      </w:r>
    </w:p>
    <w:p>
      <w:pPr>
        <w:snapToGrid w:val="0"/>
        <w:spacing w:before="50" w:after="50"/>
        <w:outlineLvl w:val="1"/>
        <w:rPr>
          <w:rFonts w:ascii="宋体"/>
          <w:color w:val="000000" w:themeColor="text1"/>
          <w:highlight w:val="none"/>
          <w14:textFill>
            <w14:solidFill>
              <w14:schemeClr w14:val="tx1"/>
            </w14:solidFill>
          </w14:textFill>
        </w:rPr>
      </w:pPr>
    </w:p>
    <w:p>
      <w:pPr>
        <w:snapToGrid w:val="0"/>
        <w:spacing w:before="120" w:beforeLines="50" w:after="50"/>
        <w:ind w:firstLine="118" w:firstLineChars="49"/>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一、投标文件封面格式：</w:t>
      </w:r>
      <w:r>
        <w:rPr>
          <w:rFonts w:ascii="宋体" w:hAnsi="宋体" w:cs="宋体"/>
          <w:b/>
          <w:bCs/>
          <w:color w:val="000000" w:themeColor="text1"/>
          <w:sz w:val="24"/>
          <w:szCs w:val="24"/>
          <w:highlight w:val="none"/>
          <w14:textFill>
            <w14:solidFill>
              <w14:schemeClr w14:val="tx1"/>
            </w14:solidFill>
          </w14:textFill>
        </w:rPr>
        <w:t xml:space="preserve"> </w:t>
      </w:r>
    </w:p>
    <w:p>
      <w:pPr>
        <w:snapToGrid w:val="0"/>
        <w:spacing w:before="120" w:beforeLines="50" w:after="50"/>
        <w:jc w:val="right"/>
        <w:rPr>
          <w:rFonts w:ascii="宋体"/>
          <w:b/>
          <w:bCs/>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正本或副本</w:t>
      </w:r>
    </w:p>
    <w:p>
      <w:pPr>
        <w:snapToGrid w:val="0"/>
        <w:spacing w:before="120" w:beforeLines="50" w:after="50"/>
        <w:rPr>
          <w:rFonts w:ascii="宋体"/>
          <w:color w:val="000000" w:themeColor="text1"/>
          <w:highlight w:val="none"/>
          <w14:textFill>
            <w14:solidFill>
              <w14:schemeClr w14:val="tx1"/>
            </w14:solidFill>
          </w14:textFill>
        </w:rPr>
      </w:pPr>
    </w:p>
    <w:p>
      <w:pPr>
        <w:snapToGrid w:val="0"/>
        <w:spacing w:before="120" w:beforeLines="50" w:after="50"/>
        <w:jc w:val="center"/>
        <w:rPr>
          <w:rFonts w:ascii="宋体"/>
          <w:color w:val="000000" w:themeColor="text1"/>
          <w:highlight w:val="none"/>
          <w14:textFill>
            <w14:solidFill>
              <w14:schemeClr w14:val="tx1"/>
            </w14:solidFill>
          </w14:textFill>
        </w:rPr>
      </w:pPr>
    </w:p>
    <w:p>
      <w:pPr>
        <w:snapToGrid w:val="0"/>
        <w:spacing w:before="120" w:beforeLines="50" w:after="50"/>
        <w:jc w:val="center"/>
        <w:rPr>
          <w:rFonts w:ascii="宋体"/>
          <w:b/>
          <w:bCs/>
          <w:color w:val="000000" w:themeColor="text1"/>
          <w:sz w:val="84"/>
          <w:szCs w:val="84"/>
          <w:highlight w:val="none"/>
          <w14:textFill>
            <w14:solidFill>
              <w14:schemeClr w14:val="tx1"/>
            </w14:solidFill>
          </w14:textFill>
        </w:rPr>
      </w:pPr>
      <w:r>
        <w:rPr>
          <w:rFonts w:hint="eastAsia" w:ascii="宋体" w:hAnsi="宋体" w:cs="宋体"/>
          <w:b/>
          <w:bCs/>
          <w:color w:val="000000" w:themeColor="text1"/>
          <w:sz w:val="84"/>
          <w:szCs w:val="84"/>
          <w:highlight w:val="none"/>
          <w14:textFill>
            <w14:solidFill>
              <w14:schemeClr w14:val="tx1"/>
            </w14:solidFill>
          </w14:textFill>
        </w:rPr>
        <w:t>投标文件</w:t>
      </w:r>
    </w:p>
    <w:p>
      <w:pPr>
        <w:snapToGrid w:val="0"/>
        <w:spacing w:before="120" w:beforeLines="50" w:after="50"/>
        <w:jc w:val="center"/>
        <w:rPr>
          <w:rFonts w:ascii="宋体"/>
          <w:b/>
          <w:bCs/>
          <w:color w:val="000000" w:themeColor="text1"/>
          <w:highlight w:val="none"/>
          <w14:textFill>
            <w14:solidFill>
              <w14:schemeClr w14:val="tx1"/>
            </w14:solidFill>
          </w14:textFill>
        </w:rPr>
      </w:pPr>
    </w:p>
    <w:p>
      <w:pPr>
        <w:pStyle w:val="14"/>
        <w:snapToGrid w:val="0"/>
        <w:spacing w:line="240" w:lineRule="auto"/>
        <w:ind w:firstLine="544" w:firstLineChars="200"/>
        <w:jc w:val="center"/>
        <w:rPr>
          <w:rFonts w:hAnsi="宋体" w:cs="Times New Roman"/>
          <w:b/>
          <w:bCs/>
          <w:color w:val="000000" w:themeColor="text1"/>
          <w:sz w:val="28"/>
          <w:szCs w:val="28"/>
          <w:highlight w:val="none"/>
          <w14:textFill>
            <w14:solidFill>
              <w14:schemeClr w14:val="tx1"/>
            </w14:solidFill>
          </w14:textFill>
        </w:rPr>
      </w:pPr>
      <w:r>
        <w:rPr>
          <w:rFonts w:hAnsi="宋体"/>
          <w:color w:val="000000" w:themeColor="text1"/>
          <w:sz w:val="28"/>
          <w:szCs w:val="28"/>
          <w:highlight w:val="none"/>
          <w14:textFill>
            <w14:solidFill>
              <w14:schemeClr w14:val="tx1"/>
            </w14:solidFill>
          </w14:textFill>
        </w:rPr>
        <w:t xml:space="preserve">    </w:t>
      </w:r>
      <w:r>
        <w:rPr>
          <w:rFonts w:hint="eastAsia" w:hAnsi="宋体"/>
          <w:color w:val="000000" w:themeColor="text1"/>
          <w:sz w:val="28"/>
          <w:szCs w:val="28"/>
          <w:highlight w:val="none"/>
          <w14:textFill>
            <w14:solidFill>
              <w14:schemeClr w14:val="tx1"/>
            </w14:solidFill>
          </w14:textFill>
        </w:rPr>
        <w:t>项目名称：</w:t>
      </w:r>
      <w:r>
        <w:rPr>
          <w:rFonts w:hAnsi="宋体"/>
          <w:color w:val="000000" w:themeColor="text1"/>
          <w:sz w:val="28"/>
          <w:szCs w:val="28"/>
          <w:highlight w:val="none"/>
          <w14:textFill>
            <w14:solidFill>
              <w14:schemeClr w14:val="tx1"/>
            </w14:solidFill>
          </w14:textFill>
        </w:rPr>
        <w:t xml:space="preserve"> </w:t>
      </w:r>
      <w:r>
        <w:rPr>
          <w:rFonts w:hint="eastAsia" w:hAnsi="宋体"/>
          <w:color w:val="000000" w:themeColor="text1"/>
          <w:sz w:val="28"/>
          <w:szCs w:val="28"/>
          <w:highlight w:val="none"/>
          <w14:textFill>
            <w14:solidFill>
              <w14:schemeClr w14:val="tx1"/>
            </w14:solidFill>
          </w14:textFill>
        </w:rPr>
        <w:t>202</w:t>
      </w:r>
      <w:r>
        <w:rPr>
          <w:rFonts w:hint="eastAsia" w:hAnsi="宋体"/>
          <w:color w:val="000000" w:themeColor="text1"/>
          <w:sz w:val="28"/>
          <w:szCs w:val="28"/>
          <w:highlight w:val="none"/>
          <w:lang w:val="en-US" w:eastAsia="zh-CN"/>
          <w14:textFill>
            <w14:solidFill>
              <w14:schemeClr w14:val="tx1"/>
            </w14:solidFill>
          </w14:textFill>
        </w:rPr>
        <w:t>5</w:t>
      </w:r>
      <w:r>
        <w:rPr>
          <w:rFonts w:hint="eastAsia" w:hAnsi="宋体"/>
          <w:color w:val="000000" w:themeColor="text1"/>
          <w:sz w:val="28"/>
          <w:szCs w:val="28"/>
          <w:highlight w:val="none"/>
          <w14:textFill>
            <w14:solidFill>
              <w14:schemeClr w14:val="tx1"/>
            </w14:solidFill>
          </w14:textFill>
        </w:rPr>
        <w:t>年春季浙江医展会</w:t>
      </w:r>
    </w:p>
    <w:p>
      <w:pPr>
        <w:pStyle w:val="14"/>
        <w:snapToGrid w:val="0"/>
        <w:spacing w:line="240" w:lineRule="auto"/>
        <w:ind w:firstLine="1224" w:firstLineChars="450"/>
        <w:jc w:val="left"/>
        <w:rPr>
          <w:rFonts w:hAnsi="宋体" w:cs="Times New Roman"/>
          <w:color w:val="000000" w:themeColor="text1"/>
          <w:sz w:val="28"/>
          <w:szCs w:val="28"/>
          <w:highlight w:val="none"/>
          <w14:textFill>
            <w14:solidFill>
              <w14:schemeClr w14:val="tx1"/>
            </w14:solidFill>
          </w14:textFill>
        </w:rPr>
      </w:pPr>
    </w:p>
    <w:p>
      <w:pPr>
        <w:snapToGrid w:val="0"/>
        <w:spacing w:before="120" w:beforeLines="50" w:after="50"/>
        <w:rPr>
          <w:rFonts w:ascii="宋体"/>
          <w:color w:val="000000" w:themeColor="text1"/>
          <w:sz w:val="28"/>
          <w:szCs w:val="28"/>
          <w:highlight w:val="none"/>
          <w14:textFill>
            <w14:solidFill>
              <w14:schemeClr w14:val="tx1"/>
            </w14:solidFill>
          </w14:textFill>
        </w:rPr>
      </w:pPr>
    </w:p>
    <w:p>
      <w:pPr>
        <w:snapToGrid w:val="0"/>
        <w:spacing w:before="120" w:beforeLines="50" w:after="50"/>
        <w:ind w:firstLine="1260" w:firstLineChars="450"/>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采购编号：</w:t>
      </w:r>
      <w:r>
        <w:rPr>
          <w:rFonts w:ascii="宋体" w:hAnsi="宋体" w:cs="宋体"/>
          <w:color w:val="000000" w:themeColor="text1"/>
          <w:sz w:val="28"/>
          <w:szCs w:val="28"/>
          <w:highlight w:val="none"/>
          <w14:textFill>
            <w14:solidFill>
              <w14:schemeClr w14:val="tx1"/>
            </w14:solidFill>
          </w14:textFill>
        </w:rPr>
        <w:t xml:space="preserve"> </w:t>
      </w:r>
    </w:p>
    <w:p>
      <w:pPr>
        <w:snapToGrid w:val="0"/>
        <w:spacing w:before="120" w:beforeLines="50" w:after="50"/>
        <w:ind w:firstLine="560" w:firstLineChars="200"/>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p>
    <w:p>
      <w:pPr>
        <w:snapToGrid w:val="0"/>
        <w:spacing w:before="120" w:beforeLines="50" w:after="50"/>
        <w:ind w:firstLine="1260" w:firstLineChars="450"/>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标</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w:t>
      </w:r>
      <w:r>
        <w:rPr>
          <w:rFonts w:ascii="宋体" w:hAnsi="宋体" w:cs="宋体"/>
          <w:color w:val="000000" w:themeColor="text1"/>
          <w:sz w:val="28"/>
          <w:szCs w:val="28"/>
          <w:highlight w:val="none"/>
          <w14:textFill>
            <w14:solidFill>
              <w14:schemeClr w14:val="tx1"/>
            </w14:solidFill>
          </w14:textFill>
        </w:rPr>
        <w:t xml:space="preserve"> </w:t>
      </w:r>
    </w:p>
    <w:p>
      <w:pPr>
        <w:snapToGrid w:val="0"/>
        <w:spacing w:before="120" w:beforeLines="50" w:after="50"/>
        <w:ind w:firstLine="560" w:firstLineChars="200"/>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p>
    <w:p>
      <w:pPr>
        <w:snapToGrid w:val="0"/>
        <w:spacing w:before="120" w:beforeLines="50" w:after="50"/>
        <w:ind w:firstLine="1120" w:firstLineChars="400"/>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采购内容</w:t>
      </w:r>
      <w:r>
        <w:rPr>
          <w:rFonts w:hint="eastAsia" w:ascii="宋体" w:hAnsi="宋体" w:cs="宋体"/>
          <w:color w:val="000000" w:themeColor="text1"/>
          <w:sz w:val="28"/>
          <w:szCs w:val="28"/>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 </w:t>
      </w: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p>
    <w:p>
      <w:pPr>
        <w:pStyle w:val="9"/>
        <w:snapToGrid w:val="0"/>
        <w:spacing w:before="50" w:after="50"/>
        <w:ind w:firstLine="1162" w:firstLineChars="415"/>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供应商全称：</w:t>
      </w: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供应商地址：</w:t>
      </w: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授权代表手机号码：</w:t>
      </w: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p>
    <w:p>
      <w:pPr>
        <w:pStyle w:val="9"/>
        <w:snapToGrid w:val="0"/>
        <w:spacing w:before="50" w:after="50"/>
        <w:ind w:firstLine="1164" w:firstLineChars="416"/>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授权代表电子邮箱：</w:t>
      </w:r>
    </w:p>
    <w:p>
      <w:pPr>
        <w:snapToGrid w:val="0"/>
        <w:spacing w:before="120" w:beforeLines="50" w:after="50"/>
        <w:ind w:firstLine="4760" w:firstLineChars="1700"/>
        <w:rPr>
          <w:rFonts w:ascii="宋体"/>
          <w:color w:val="000000" w:themeColor="text1"/>
          <w:sz w:val="28"/>
          <w:szCs w:val="28"/>
          <w:highlight w:val="none"/>
          <w14:textFill>
            <w14:solidFill>
              <w14:schemeClr w14:val="tx1"/>
            </w14:solidFill>
          </w14:textFill>
        </w:rPr>
      </w:pPr>
    </w:p>
    <w:p>
      <w:pPr>
        <w:snapToGrid w:val="0"/>
        <w:spacing w:before="120" w:beforeLines="50" w:after="50"/>
        <w:ind w:firstLine="645"/>
        <w:jc w:val="center"/>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snapToGrid w:val="0"/>
        <w:spacing w:line="440" w:lineRule="exact"/>
        <w:rPr>
          <w:rFonts w:ascii="宋体"/>
          <w:b/>
          <w:bCs/>
          <w:color w:val="000000" w:themeColor="text1"/>
          <w:sz w:val="24"/>
          <w:szCs w:val="24"/>
          <w:highlight w:val="none"/>
          <w14:textFill>
            <w14:solidFill>
              <w14:schemeClr w14:val="tx1"/>
            </w14:solidFill>
          </w14:textFill>
        </w:rPr>
      </w:pPr>
      <w:r>
        <w:rPr>
          <w:rFonts w:ascii="宋体"/>
          <w:color w:val="000000" w:themeColor="text1"/>
          <w:sz w:val="28"/>
          <w:szCs w:val="28"/>
          <w:highlight w:val="none"/>
          <w14:textFill>
            <w14:solidFill>
              <w14:schemeClr w14:val="tx1"/>
            </w14:solidFill>
          </w14:textFill>
        </w:rPr>
        <w:br w:type="page"/>
      </w:r>
      <w:r>
        <w:rPr>
          <w:rFonts w:hint="eastAsia" w:ascii="宋体" w:hAnsi="宋体" w:cs="宋体"/>
          <w:b/>
          <w:bCs/>
          <w:color w:val="000000" w:themeColor="text1"/>
          <w:sz w:val="24"/>
          <w:szCs w:val="24"/>
          <w:highlight w:val="none"/>
          <w14:textFill>
            <w14:solidFill>
              <w14:schemeClr w14:val="tx1"/>
            </w14:solidFill>
          </w14:textFill>
        </w:rPr>
        <w:t>二、投标文件目录</w:t>
      </w:r>
    </w:p>
    <w:p>
      <w:pPr>
        <w:tabs>
          <w:tab w:val="left" w:pos="3870"/>
          <w:tab w:val="left" w:pos="4085"/>
        </w:tabs>
        <w:snapToGrid w:val="0"/>
        <w:spacing w:line="440" w:lineRule="exact"/>
        <w:jc w:val="left"/>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投标函；</w:t>
      </w:r>
    </w:p>
    <w:p>
      <w:pPr>
        <w:tabs>
          <w:tab w:val="left" w:pos="3870"/>
          <w:tab w:val="left" w:pos="4085"/>
        </w:tabs>
        <w:snapToGrid w:val="0"/>
        <w:spacing w:line="440" w:lineRule="exact"/>
        <w:jc w:val="left"/>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开标一览表；</w:t>
      </w:r>
    </w:p>
    <w:p>
      <w:pPr>
        <w:tabs>
          <w:tab w:val="left" w:pos="3870"/>
          <w:tab w:val="left" w:pos="4085"/>
        </w:tabs>
        <w:snapToGrid w:val="0"/>
        <w:spacing w:line="440" w:lineRule="exact"/>
        <w:jc w:val="left"/>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投标声明书；</w:t>
      </w:r>
    </w:p>
    <w:p>
      <w:pPr>
        <w:snapToGrid w:val="0"/>
        <w:spacing w:line="440" w:lineRule="exact"/>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4</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技术响应表</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商务响应表；</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5</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详细的设备配置清单；</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含在投标总价中的设备配置及试剂、耗材的，须提供详细的满足招标文件要求的配置清单及其分项报价；对配件单独报价，商品在政采云平台发布时主机和配件分开按价格上架，实际成交时单个产品的配件报价允许扣减）；</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asci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材料（具体要求见“</w:t>
      </w:r>
      <w:r>
        <w:rPr>
          <w:rFonts w:hint="eastAsia" w:ascii="宋体" w:hAnsi="宋体" w:cs="宋体"/>
          <w:b/>
          <w:bCs/>
          <w:color w:val="000000" w:themeColor="text1"/>
          <w:sz w:val="24"/>
          <w:szCs w:val="24"/>
          <w:highlight w:val="none"/>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说明”中的材料要求）；</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技术服务、售后服务的内容和措施；</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要求提供原厂的售后服务承诺书，格式见附件）；</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法定代表人授权委托书</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格式见附件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营业执照副本复印件（加盖单位公章）；</w:t>
      </w:r>
    </w:p>
    <w:p>
      <w:pPr>
        <w:snapToGrid w:val="0"/>
        <w:spacing w:line="440" w:lineRule="exact"/>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10</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投标产品属三类医疗器械的，代理商应提供医疗器械经营企业许可证；投标产品属二类医疗器械，代理商应提供医疗器械备案登记表；投标产品具有生产许可要求的，投标人应提供有效的生产制造厂商医疗器械生产企业许可证；投标产品属于医疗设备管理的，投标人应提供有效的医疗器械产品注册证（自投标截止日起至政府采购合同签订之日止，注册证必须在有效期内）；</w:t>
      </w:r>
    </w:p>
    <w:p>
      <w:pPr>
        <w:snapToGrid w:val="0"/>
        <w:spacing w:line="440" w:lineRule="exact"/>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11</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投标产品生产制造厂商因注册经营范围限制等原因不能直接投标的，可以直接委托或者授权全国总代理委托唯一的浙江省内代理商代表其进行投标，但投标人需要递交投标产品生产制造厂商或其全国总代理商针对本项目的唯一授权书（授权书要求写明项目名称、项目编号、授权事项、生产制造厂商</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总代理商无法直接投标情况的说明，且必须由生产制造厂商或全国总代理的法定代表人签署并加盖公章），在投标文件中须提供原厂商及其授权的全国总代理商（如有）授权书原件；</w:t>
      </w:r>
    </w:p>
    <w:p>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产品彩页等介绍资料；</w:t>
      </w:r>
    </w:p>
    <w:p>
      <w:pPr>
        <w:snapToGrid w:val="0"/>
        <w:spacing w:line="360" w:lineRule="auto"/>
        <w:jc w:val="left"/>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第</w:t>
      </w:r>
      <w:r>
        <w:rPr>
          <w:rFonts w:ascii="宋体" w:hAnsi="宋体" w:cs="宋体"/>
          <w:color w:val="000000" w:themeColor="text1"/>
          <w:kern w:val="0"/>
          <w:sz w:val="24"/>
          <w:szCs w:val="24"/>
          <w:highlight w:val="none"/>
          <w14:textFill>
            <w14:solidFill>
              <w14:schemeClr w14:val="tx1"/>
            </w14:solidFill>
          </w14:textFill>
        </w:rPr>
        <w:t>16</w:t>
      </w:r>
      <w:r>
        <w:rPr>
          <w:rFonts w:hint="eastAsia" w:ascii="宋体" w:hAnsi="宋体" w:cs="宋体"/>
          <w:color w:val="000000" w:themeColor="text1"/>
          <w:kern w:val="0"/>
          <w:sz w:val="24"/>
          <w:szCs w:val="24"/>
          <w:highlight w:val="none"/>
          <w14:textFill>
            <w14:solidFill>
              <w14:schemeClr w14:val="tx1"/>
            </w14:solidFill>
          </w14:textFill>
        </w:rPr>
        <w:t>号）；证书发布平台详见《财政部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发展改革委</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生态环境部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市场监管总局关于调整优化节能产品、环境标志产品政府采购执行机制的通知》（财库〔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号）。产品属于政府强制采购节能品目的（详见《关于印发节能产品政府采购品目清单的通知》财库〔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19</w:t>
      </w:r>
      <w:r>
        <w:rPr>
          <w:rFonts w:hint="eastAsia" w:ascii="宋体" w:hAnsi="宋体" w:cs="宋体"/>
          <w:color w:val="000000" w:themeColor="text1"/>
          <w:kern w:val="0"/>
          <w:sz w:val="24"/>
          <w:szCs w:val="24"/>
          <w:highlight w:val="none"/>
          <w14:textFill>
            <w14:solidFill>
              <w14:schemeClr w14:val="tx1"/>
            </w14:solidFill>
          </w14:textFill>
        </w:rPr>
        <w:t>号），投标人须按上款要求提供节能产品认证证书或规定网站证书查询截图。（清单在有效期内，显著标识投标产品出处）。</w:t>
      </w:r>
    </w:p>
    <w:p>
      <w:pPr>
        <w:snapToGrid w:val="0"/>
        <w:ind w:left="1186" w:leftChars="222" w:hanging="720" w:hangingChars="300"/>
        <w:jc w:val="left"/>
        <w:rPr>
          <w:rFonts w:ascii="宋体"/>
          <w:color w:val="000000" w:themeColor="text1"/>
          <w:kern w:val="0"/>
          <w:sz w:val="24"/>
          <w:szCs w:val="24"/>
          <w:highlight w:val="none"/>
          <w14:textFill>
            <w14:solidFill>
              <w14:schemeClr w14:val="tx1"/>
            </w14:solidFill>
          </w14:textFill>
        </w:rPr>
      </w:pPr>
    </w:p>
    <w:p>
      <w:pPr>
        <w:snapToGrid w:val="0"/>
        <w:spacing w:before="120" w:beforeLines="50" w:after="50"/>
        <w:rPr>
          <w:rFonts w:ascii="宋体"/>
          <w:b/>
          <w:bCs/>
          <w:color w:val="000000" w:themeColor="text1"/>
          <w:sz w:val="24"/>
          <w:szCs w:val="24"/>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投标函格式：</w:t>
      </w:r>
    </w:p>
    <w:p>
      <w:pPr>
        <w:snapToGrid w:val="0"/>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标</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函</w:t>
      </w: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浙江国际招投标有限公司：</w:t>
      </w:r>
    </w:p>
    <w:p>
      <w:pPr>
        <w:spacing w:line="360" w:lineRule="auto"/>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供应商全称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授权</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（全名、职务）为授权代表，参加贵方组织的项目编号为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（项目编号）</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（项目名称）的公开招标采购活动并提交投标文件正本一份、副本</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为此，授权代表同意如下：</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已详细审查全部“公开招标采购文件”，包括修改文件（如有的话）以及全部参考资料和有关附件，已经了解我方对于公开招标采购文件、采购过程、采购结果有依法进行询问、质疑的权利及相关渠道和要求。</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供应商在招标之前已经与贵方进行了充分的沟通，完全理解并接受公开招标采购文件的各项规定和要求，对公开招标采购文件的合理性、合法性不再有异议。</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本投标文件有效期自招标之日起</w:t>
      </w: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__90__</w:t>
      </w:r>
      <w:r>
        <w:rPr>
          <w:rFonts w:hint="eastAsia" w:ascii="宋体" w:hAnsi="宋体" w:cs="宋体"/>
          <w:color w:val="000000" w:themeColor="text1"/>
          <w:sz w:val="24"/>
          <w:szCs w:val="24"/>
          <w:highlight w:val="none"/>
          <w14:textFill>
            <w14:solidFill>
              <w14:schemeClr w14:val="tx1"/>
            </w14:solidFill>
          </w14:textFill>
        </w:rPr>
        <w:t>日。</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如入围，本投标文件至本项目合同履行完毕止均保持有效，本供应商将按“公开招标文件”及政府采购法律、法规的规定履行合同责任和义务。</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供应商同意按照贵方要求提供与招标有关的一切数据或资料。</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与本招标有关的一切正式往来信函请寄：</w:t>
      </w:r>
    </w:p>
    <w:p>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邮编：</w:t>
      </w:r>
      <w:r>
        <w:rPr>
          <w:rFonts w:ascii="宋体" w:hAnsi="宋体" w:cs="宋体"/>
          <w:color w:val="000000" w:themeColor="text1"/>
          <w:sz w:val="24"/>
          <w:szCs w:val="24"/>
          <w:highlight w:val="none"/>
          <w14:textFill>
            <w14:solidFill>
              <w14:schemeClr w14:val="tx1"/>
            </w14:solidFill>
          </w14:textFill>
        </w:rPr>
        <w:t xml:space="preserve">________   </w:t>
      </w:r>
    </w:p>
    <w:p>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r>
        <w:rPr>
          <w:rFonts w:ascii="宋体" w:hAnsi="宋体" w:cs="宋体"/>
          <w:color w:val="000000" w:themeColor="text1"/>
          <w:sz w:val="24"/>
          <w:szCs w:val="24"/>
          <w:highlight w:val="none"/>
          <w14:textFill>
            <w14:solidFill>
              <w14:schemeClr w14:val="tx1"/>
            </w14:solidFill>
          </w14:textFill>
        </w:rPr>
        <w:t>___________</w:t>
      </w:r>
      <w:r>
        <w:rPr>
          <w:rFonts w:hint="eastAsia" w:ascii="宋体" w:hAnsi="宋体" w:cs="宋体"/>
          <w:color w:val="000000" w:themeColor="text1"/>
          <w:sz w:val="24"/>
          <w:szCs w:val="24"/>
          <w:highlight w:val="none"/>
          <w14:textFill>
            <w14:solidFill>
              <w14:schemeClr w14:val="tx1"/>
            </w14:solidFill>
          </w14:textFill>
        </w:rPr>
        <w:t>传真：</w:t>
      </w:r>
      <w:r>
        <w:rPr>
          <w:rFonts w:ascii="宋体" w:hAnsi="宋体" w:cs="宋体"/>
          <w:color w:val="000000" w:themeColor="text1"/>
          <w:sz w:val="24"/>
          <w:szCs w:val="24"/>
          <w:highlight w:val="none"/>
          <w14:textFill>
            <w14:solidFill>
              <w14:schemeClr w14:val="tx1"/>
            </w14:solidFill>
          </w14:textFill>
        </w:rPr>
        <w:t>______________</w:t>
      </w:r>
    </w:p>
    <w:p>
      <w:pPr>
        <w:snapToGrid w:val="0"/>
        <w:spacing w:line="360" w:lineRule="auto"/>
        <w:ind w:firstLine="720" w:firstLineChars="300"/>
        <w:rPr>
          <w:rFonts w:asci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r>
        <w:rPr>
          <w:rFonts w:ascii="宋体" w:hAnsi="宋体" w:cs="宋体"/>
          <w:color w:val="000000" w:themeColor="text1"/>
          <w:sz w:val="24"/>
          <w:szCs w:val="24"/>
          <w:highlight w:val="none"/>
          <w:u w:val="single"/>
          <w14:textFill>
            <w14:solidFill>
              <w14:schemeClr w14:val="tx1"/>
            </w14:solidFill>
          </w14:textFill>
        </w:rPr>
        <w:t xml:space="preserve">                           </w:t>
      </w:r>
    </w:p>
    <w:p>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银行账号：</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授权代表签字：</w:t>
      </w:r>
      <w:r>
        <w:rPr>
          <w:rFonts w:ascii="宋体" w:hAnsi="宋体" w:cs="宋体"/>
          <w:color w:val="000000" w:themeColor="text1"/>
          <w:sz w:val="24"/>
          <w:szCs w:val="24"/>
          <w:highlight w:val="none"/>
          <w14:textFill>
            <w14:solidFill>
              <w14:schemeClr w14:val="tx1"/>
            </w14:solidFill>
          </w14:textFill>
        </w:rPr>
        <w:t xml:space="preserve">___________ </w:t>
      </w:r>
    </w:p>
    <w:p>
      <w:pPr>
        <w:snapToGrid w:val="0"/>
        <w:rPr>
          <w:rFonts w:ascii="宋体"/>
          <w:color w:val="000000" w:themeColor="text1"/>
          <w:sz w:val="24"/>
          <w:szCs w:val="24"/>
          <w:highlight w:val="none"/>
          <w14:textFill>
            <w14:solidFill>
              <w14:schemeClr w14:val="tx1"/>
            </w14:solidFill>
          </w14:textFill>
        </w:rPr>
      </w:pPr>
    </w:p>
    <w:p>
      <w:pPr>
        <w:snapToGrid w:val="0"/>
        <w:rPr>
          <w:rFonts w:ascii="宋体"/>
          <w:color w:val="000000" w:themeColor="text1"/>
          <w:sz w:val="24"/>
          <w:szCs w:val="24"/>
          <w:highlight w:val="none"/>
          <w14:textFill>
            <w14:solidFill>
              <w14:schemeClr w14:val="tx1"/>
            </w14:solidFill>
          </w14:textFill>
        </w:rPr>
      </w:pPr>
    </w:p>
    <w:p>
      <w:pPr>
        <w:snapToGrid w:val="0"/>
        <w:jc w:val="righ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供应商全称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公章</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 </w:t>
      </w:r>
    </w:p>
    <w:p>
      <w:pPr>
        <w:snapToGrid w:val="0"/>
        <w:jc w:val="right"/>
        <w:rPr>
          <w:rFonts w:ascii="宋体"/>
          <w:color w:val="000000" w:themeColor="text1"/>
          <w:sz w:val="24"/>
          <w:szCs w:val="24"/>
          <w:highlight w:val="none"/>
          <w14:textFill>
            <w14:solidFill>
              <w14:schemeClr w14:val="tx1"/>
            </w14:solidFill>
          </w14:textFill>
        </w:rPr>
      </w:pPr>
    </w:p>
    <w:p>
      <w:pPr>
        <w:wordWrap w:val="0"/>
        <w:snapToGrid w:val="0"/>
        <w:ind w:right="600" w:firstLine="4920" w:firstLineChars="2050"/>
        <w:jc w:val="right"/>
        <w:rPr>
          <w:rFonts w:ascii="宋体"/>
          <w:color w:val="000000" w:themeColor="text1"/>
          <w:sz w:val="24"/>
          <w:szCs w:val="24"/>
          <w:highlight w:val="none"/>
          <w14:textFill>
            <w14:solidFill>
              <w14:schemeClr w14:val="tx1"/>
            </w14:solidFill>
          </w14:textFill>
        </w:rPr>
        <w:sectPr>
          <w:headerReference r:id="rId15" w:type="first"/>
          <w:footerReference r:id="rId16" w:type="first"/>
          <w:headerReference r:id="rId14" w:type="default"/>
          <w:pgSz w:w="11906" w:h="16838"/>
          <w:pgMar w:top="1418" w:right="1701" w:bottom="1418" w:left="1701" w:header="851" w:footer="992" w:gutter="0"/>
          <w:cols w:space="720" w:num="1"/>
          <w:titlePg/>
          <w:docGrid w:linePitch="312" w:charSpace="0"/>
        </w:sectPr>
      </w:pPr>
      <w:r>
        <w:rPr>
          <w:rFonts w:hint="eastAsia"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14:textFill>
            <w14:solidFill>
              <w14:schemeClr w14:val="tx1"/>
            </w14:solidFill>
          </w14:textFill>
        </w:rPr>
        <w:t xml:space="preserve">     </w:t>
      </w:r>
    </w:p>
    <w:p>
      <w:pPr>
        <w:snapToGrid w:val="0"/>
        <w:ind w:right="60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开标一览表格式（每个标项设备一张，即分开编制）：</w:t>
      </w:r>
    </w:p>
    <w:p>
      <w:pPr>
        <w:snapToGrid w:val="0"/>
        <w:ind w:right="600"/>
        <w:jc w:val="left"/>
        <w:rPr>
          <w:rFonts w:ascii="宋体"/>
          <w:b/>
          <w:bCs/>
          <w:color w:val="000000" w:themeColor="text1"/>
          <w:sz w:val="24"/>
          <w:szCs w:val="24"/>
          <w:highlight w:val="none"/>
          <w14:textFill>
            <w14:solidFill>
              <w14:schemeClr w14:val="tx1"/>
            </w14:solidFill>
          </w14:textFill>
        </w:rPr>
      </w:pPr>
    </w:p>
    <w:p>
      <w:pPr>
        <w:snapToGrid w:val="0"/>
        <w:ind w:right="600"/>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开标一览表</w:t>
      </w:r>
    </w:p>
    <w:p>
      <w:pPr>
        <w:snapToGrid w:val="0"/>
        <w:ind w:right="600"/>
        <w:jc w:val="left"/>
        <w:rPr>
          <w:rFonts w:ascii="宋体"/>
          <w:b/>
          <w:bCs/>
          <w:color w:val="000000" w:themeColor="text1"/>
          <w:highlight w:val="none"/>
          <w14:textFill>
            <w14:solidFill>
              <w14:schemeClr w14:val="tx1"/>
            </w14:solidFill>
          </w14:textFill>
        </w:rPr>
      </w:pPr>
    </w:p>
    <w:p>
      <w:pPr>
        <w:pStyle w:val="17"/>
        <w:snapToGrid w:val="0"/>
        <w:spacing w:before="120" w:after="120" w:line="240" w:lineRule="auto"/>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项目编号：</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标项：</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金额单位：人民币（元，最多保留小数点后</w:t>
      </w:r>
      <w:r>
        <w:rPr>
          <w:rFonts w:hAnsi="宋体"/>
          <w:color w:val="000000" w:themeColor="text1"/>
          <w:sz w:val="21"/>
          <w:szCs w:val="21"/>
          <w:highlight w:val="none"/>
          <w14:textFill>
            <w14:solidFill>
              <w14:schemeClr w14:val="tx1"/>
            </w14:solidFill>
          </w14:textFill>
        </w:rPr>
        <w:t>2</w:t>
      </w:r>
      <w:r>
        <w:rPr>
          <w:rFonts w:hint="eastAsia" w:hAnsi="宋体"/>
          <w:color w:val="000000" w:themeColor="text1"/>
          <w:sz w:val="21"/>
          <w:szCs w:val="21"/>
          <w:highlight w:val="none"/>
          <w14:textFill>
            <w14:solidFill>
              <w14:schemeClr w14:val="tx1"/>
            </w14:solidFill>
          </w14:textFill>
        </w:rPr>
        <w:t>位小数点）</w:t>
      </w:r>
    </w:p>
    <w:tbl>
      <w:tblPr>
        <w:tblStyle w:val="33"/>
        <w:tblW w:w="1310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4"/>
        <w:gridCol w:w="1059"/>
        <w:gridCol w:w="1152"/>
        <w:gridCol w:w="1018"/>
        <w:gridCol w:w="1018"/>
        <w:gridCol w:w="1108"/>
        <w:gridCol w:w="1010"/>
        <w:gridCol w:w="1433"/>
        <w:gridCol w:w="1160"/>
        <w:gridCol w:w="1460"/>
        <w:gridCol w:w="865"/>
        <w:gridCol w:w="102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94"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设备名称</w:t>
            </w:r>
          </w:p>
        </w:tc>
        <w:tc>
          <w:tcPr>
            <w:tcW w:w="1059"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型号和规格</w:t>
            </w:r>
          </w:p>
        </w:tc>
        <w:tc>
          <w:tcPr>
            <w:tcW w:w="1152"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制造商名称</w:t>
            </w:r>
          </w:p>
        </w:tc>
        <w:tc>
          <w:tcPr>
            <w:tcW w:w="1018"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制造商国籍</w:t>
            </w:r>
          </w:p>
        </w:tc>
        <w:tc>
          <w:tcPr>
            <w:tcW w:w="1018"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保修期</w:t>
            </w:r>
          </w:p>
        </w:tc>
        <w:tc>
          <w:tcPr>
            <w:tcW w:w="1108"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注册证号</w:t>
            </w:r>
          </w:p>
        </w:tc>
        <w:tc>
          <w:tcPr>
            <w:tcW w:w="1010"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注册证有效期</w:t>
            </w:r>
          </w:p>
        </w:tc>
        <w:tc>
          <w:tcPr>
            <w:tcW w:w="1433"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单台报价（元）</w:t>
            </w:r>
          </w:p>
        </w:tc>
        <w:tc>
          <w:tcPr>
            <w:tcW w:w="1160" w:type="dxa"/>
            <w:tcBorders>
              <w:top w:val="double" w:color="auto" w:sz="4" w:space="0"/>
            </w:tcBorders>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aps/>
                <w:color w:val="000000" w:themeColor="text1"/>
                <w:kern w:val="0"/>
                <w:highlight w:val="none"/>
                <w:lang w:val="en-US" w:eastAsia="zh-CN"/>
                <w14:textFill>
                  <w14:solidFill>
                    <w14:schemeClr w14:val="tx1"/>
                  </w14:solidFill>
                </w14:textFill>
              </w:rPr>
              <w:t>团购下限数量（台）</w:t>
            </w:r>
          </w:p>
        </w:tc>
        <w:tc>
          <w:tcPr>
            <w:tcW w:w="1460" w:type="dxa"/>
            <w:tcBorders>
              <w:top w:val="double" w:color="auto" w:sz="4" w:space="0"/>
            </w:tcBorders>
            <w:vAlign w:val="center"/>
          </w:tcPr>
          <w:p>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单台团购价</w:t>
            </w:r>
          </w:p>
        </w:tc>
        <w:tc>
          <w:tcPr>
            <w:tcW w:w="865"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w:t>
            </w:r>
          </w:p>
        </w:tc>
        <w:tc>
          <w:tcPr>
            <w:tcW w:w="1029" w:type="dxa"/>
            <w:tcBorders>
              <w:top w:val="double" w:color="auto" w:sz="4" w:space="0"/>
            </w:tcBorders>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1" w:hRule="atLeast"/>
        </w:trPr>
        <w:tc>
          <w:tcPr>
            <w:tcW w:w="794" w:type="dxa"/>
            <w:vAlign w:val="center"/>
          </w:tcPr>
          <w:p>
            <w:pPr>
              <w:rPr>
                <w:rFonts w:ascii="宋体"/>
                <w:color w:val="000000" w:themeColor="text1"/>
                <w:highlight w:val="none"/>
                <w14:textFill>
                  <w14:solidFill>
                    <w14:schemeClr w14:val="tx1"/>
                  </w14:solidFill>
                </w14:textFill>
              </w:rPr>
            </w:pPr>
          </w:p>
        </w:tc>
        <w:tc>
          <w:tcPr>
            <w:tcW w:w="1059" w:type="dxa"/>
            <w:vAlign w:val="center"/>
          </w:tcPr>
          <w:p>
            <w:pPr>
              <w:rPr>
                <w:rFonts w:ascii="宋体"/>
                <w:color w:val="000000" w:themeColor="text1"/>
                <w:highlight w:val="none"/>
                <w14:textFill>
                  <w14:solidFill>
                    <w14:schemeClr w14:val="tx1"/>
                  </w14:solidFill>
                </w14:textFill>
              </w:rPr>
            </w:pPr>
          </w:p>
        </w:tc>
        <w:tc>
          <w:tcPr>
            <w:tcW w:w="1152" w:type="dxa"/>
            <w:vAlign w:val="center"/>
          </w:tcPr>
          <w:p>
            <w:pPr>
              <w:rPr>
                <w:rFonts w:ascii="宋体"/>
                <w:color w:val="000000" w:themeColor="text1"/>
                <w:highlight w:val="none"/>
                <w14:textFill>
                  <w14:solidFill>
                    <w14:schemeClr w14:val="tx1"/>
                  </w14:solidFill>
                </w14:textFill>
              </w:rPr>
            </w:pPr>
          </w:p>
        </w:tc>
        <w:tc>
          <w:tcPr>
            <w:tcW w:w="1018" w:type="dxa"/>
            <w:vAlign w:val="center"/>
          </w:tcPr>
          <w:p>
            <w:pPr>
              <w:rPr>
                <w:rFonts w:ascii="宋体"/>
                <w:color w:val="000000" w:themeColor="text1"/>
                <w:highlight w:val="none"/>
                <w14:textFill>
                  <w14:solidFill>
                    <w14:schemeClr w14:val="tx1"/>
                  </w14:solidFill>
                </w14:textFill>
              </w:rPr>
            </w:pPr>
          </w:p>
        </w:tc>
        <w:tc>
          <w:tcPr>
            <w:tcW w:w="1018" w:type="dxa"/>
          </w:tcPr>
          <w:p>
            <w:pPr>
              <w:rPr>
                <w:rFonts w:ascii="宋体"/>
                <w:color w:val="000000" w:themeColor="text1"/>
                <w:highlight w:val="none"/>
                <w14:textFill>
                  <w14:solidFill>
                    <w14:schemeClr w14:val="tx1"/>
                  </w14:solidFill>
                </w14:textFill>
              </w:rPr>
            </w:pPr>
          </w:p>
        </w:tc>
        <w:tc>
          <w:tcPr>
            <w:tcW w:w="1108" w:type="dxa"/>
          </w:tcPr>
          <w:p>
            <w:pPr>
              <w:rPr>
                <w:rFonts w:ascii="宋体"/>
                <w:color w:val="000000" w:themeColor="text1"/>
                <w:highlight w:val="none"/>
                <w14:textFill>
                  <w14:solidFill>
                    <w14:schemeClr w14:val="tx1"/>
                  </w14:solidFill>
                </w14:textFill>
              </w:rPr>
            </w:pPr>
          </w:p>
        </w:tc>
        <w:tc>
          <w:tcPr>
            <w:tcW w:w="1010" w:type="dxa"/>
          </w:tcPr>
          <w:p>
            <w:pPr>
              <w:rPr>
                <w:rFonts w:ascii="宋体"/>
                <w:color w:val="000000" w:themeColor="text1"/>
                <w:highlight w:val="none"/>
                <w14:textFill>
                  <w14:solidFill>
                    <w14:schemeClr w14:val="tx1"/>
                  </w14:solidFill>
                </w14:textFill>
              </w:rPr>
            </w:pPr>
          </w:p>
        </w:tc>
        <w:tc>
          <w:tcPr>
            <w:tcW w:w="1433" w:type="dxa"/>
          </w:tcPr>
          <w:p>
            <w:pPr>
              <w:rPr>
                <w:rFonts w:ascii="宋体"/>
                <w:color w:val="000000" w:themeColor="text1"/>
                <w:highlight w:val="none"/>
                <w14:textFill>
                  <w14:solidFill>
                    <w14:schemeClr w14:val="tx1"/>
                  </w14:solidFill>
                </w14:textFill>
              </w:rPr>
            </w:pPr>
          </w:p>
        </w:tc>
        <w:tc>
          <w:tcPr>
            <w:tcW w:w="1160" w:type="dxa"/>
          </w:tcPr>
          <w:p>
            <w:pPr>
              <w:rPr>
                <w:rFonts w:ascii="宋体"/>
                <w:color w:val="000000" w:themeColor="text1"/>
                <w:highlight w:val="none"/>
                <w14:textFill>
                  <w14:solidFill>
                    <w14:schemeClr w14:val="tx1"/>
                  </w14:solidFill>
                </w14:textFill>
              </w:rPr>
            </w:pPr>
          </w:p>
        </w:tc>
        <w:tc>
          <w:tcPr>
            <w:tcW w:w="1460" w:type="dxa"/>
          </w:tcPr>
          <w:p>
            <w:pPr>
              <w:rPr>
                <w:rFonts w:ascii="宋体"/>
                <w:color w:val="000000" w:themeColor="text1"/>
                <w:highlight w:val="none"/>
                <w14:textFill>
                  <w14:solidFill>
                    <w14:schemeClr w14:val="tx1"/>
                  </w14:solidFill>
                </w14:textFill>
              </w:rPr>
            </w:pPr>
          </w:p>
        </w:tc>
        <w:tc>
          <w:tcPr>
            <w:tcW w:w="865" w:type="dxa"/>
          </w:tcPr>
          <w:p>
            <w:pPr>
              <w:rPr>
                <w:rFonts w:ascii="宋体"/>
                <w:color w:val="000000" w:themeColor="text1"/>
                <w:highlight w:val="none"/>
                <w14:textFill>
                  <w14:solidFill>
                    <w14:schemeClr w14:val="tx1"/>
                  </w14:solidFill>
                </w14:textFill>
              </w:rPr>
            </w:pPr>
          </w:p>
        </w:tc>
        <w:tc>
          <w:tcPr>
            <w:tcW w:w="1029" w:type="dxa"/>
            <w:vAlign w:val="center"/>
          </w:tcPr>
          <w:p>
            <w:pPr>
              <w:rPr>
                <w:rFonts w:ascii="宋体"/>
                <w:color w:val="000000" w:themeColor="text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13106" w:type="dxa"/>
            <w:gridSpan w:val="12"/>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零配件、试剂、耗材说明及报价（包含在投标总价里），</w:t>
            </w:r>
            <w:r>
              <w:rPr>
                <w:rFonts w:hint="eastAsia" w:ascii="宋体" w:hAnsi="宋体" w:cs="宋体"/>
                <w:b/>
                <w:bCs/>
                <w:color w:val="000000" w:themeColor="text1"/>
                <w:highlight w:val="none"/>
                <w14:textFill>
                  <w14:solidFill>
                    <w14:schemeClr w14:val="tx1"/>
                  </w14:solidFill>
                </w14:textFill>
              </w:rPr>
              <w:t>含在投标总价中的设备配置及试剂、耗材的，须提供详细的满足招标文件要求的配置清单及其分项报价；在原有招标的基础上对配件单独报价，商品在政采云平台发布时主机和配件分开按价格上架，实际采购时单个产品的配件报价允许扣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1" w:hRule="atLeast"/>
        </w:trPr>
        <w:tc>
          <w:tcPr>
            <w:tcW w:w="794" w:type="dxa"/>
            <w:vAlign w:val="center"/>
          </w:tcPr>
          <w:p>
            <w:pPr>
              <w:rPr>
                <w:rFonts w:ascii="宋体"/>
                <w:color w:val="000000" w:themeColor="text1"/>
                <w:highlight w:val="none"/>
                <w14:textFill>
                  <w14:solidFill>
                    <w14:schemeClr w14:val="tx1"/>
                  </w14:solidFill>
                </w14:textFill>
              </w:rPr>
            </w:pPr>
          </w:p>
        </w:tc>
        <w:tc>
          <w:tcPr>
            <w:tcW w:w="1059" w:type="dxa"/>
            <w:vAlign w:val="center"/>
          </w:tcPr>
          <w:p>
            <w:pPr>
              <w:rPr>
                <w:rFonts w:ascii="宋体"/>
                <w:color w:val="000000" w:themeColor="text1"/>
                <w:highlight w:val="none"/>
                <w14:textFill>
                  <w14:solidFill>
                    <w14:schemeClr w14:val="tx1"/>
                  </w14:solidFill>
                </w14:textFill>
              </w:rPr>
            </w:pPr>
          </w:p>
        </w:tc>
        <w:tc>
          <w:tcPr>
            <w:tcW w:w="1152" w:type="dxa"/>
            <w:vAlign w:val="center"/>
          </w:tcPr>
          <w:p>
            <w:pPr>
              <w:rPr>
                <w:rFonts w:ascii="宋体"/>
                <w:color w:val="000000" w:themeColor="text1"/>
                <w:highlight w:val="none"/>
                <w14:textFill>
                  <w14:solidFill>
                    <w14:schemeClr w14:val="tx1"/>
                  </w14:solidFill>
                </w14:textFill>
              </w:rPr>
            </w:pPr>
          </w:p>
        </w:tc>
        <w:tc>
          <w:tcPr>
            <w:tcW w:w="1018" w:type="dxa"/>
            <w:vAlign w:val="center"/>
          </w:tcPr>
          <w:p>
            <w:pPr>
              <w:jc w:val="center"/>
              <w:rPr>
                <w:rFonts w:ascii="宋体"/>
                <w:color w:val="000000" w:themeColor="text1"/>
                <w:highlight w:val="none"/>
                <w14:textFill>
                  <w14:solidFill>
                    <w14:schemeClr w14:val="tx1"/>
                  </w14:solidFill>
                </w14:textFill>
              </w:rPr>
            </w:pPr>
          </w:p>
        </w:tc>
        <w:tc>
          <w:tcPr>
            <w:tcW w:w="1018" w:type="dxa"/>
          </w:tcPr>
          <w:p>
            <w:pPr>
              <w:rPr>
                <w:rFonts w:ascii="宋体"/>
                <w:color w:val="000000" w:themeColor="text1"/>
                <w:highlight w:val="none"/>
                <w14:textFill>
                  <w14:solidFill>
                    <w14:schemeClr w14:val="tx1"/>
                  </w14:solidFill>
                </w14:textFill>
              </w:rPr>
            </w:pPr>
          </w:p>
        </w:tc>
        <w:tc>
          <w:tcPr>
            <w:tcW w:w="1108" w:type="dxa"/>
          </w:tcPr>
          <w:p>
            <w:pPr>
              <w:rPr>
                <w:rFonts w:ascii="宋体"/>
                <w:color w:val="000000" w:themeColor="text1"/>
                <w:highlight w:val="none"/>
                <w14:textFill>
                  <w14:solidFill>
                    <w14:schemeClr w14:val="tx1"/>
                  </w14:solidFill>
                </w14:textFill>
              </w:rPr>
            </w:pPr>
          </w:p>
        </w:tc>
        <w:tc>
          <w:tcPr>
            <w:tcW w:w="1010" w:type="dxa"/>
          </w:tcPr>
          <w:p>
            <w:pPr>
              <w:rPr>
                <w:rFonts w:ascii="宋体"/>
                <w:color w:val="000000" w:themeColor="text1"/>
                <w:highlight w:val="none"/>
                <w14:textFill>
                  <w14:solidFill>
                    <w14:schemeClr w14:val="tx1"/>
                  </w14:solidFill>
                </w14:textFill>
              </w:rPr>
            </w:pPr>
          </w:p>
        </w:tc>
        <w:tc>
          <w:tcPr>
            <w:tcW w:w="1433" w:type="dxa"/>
            <w:vAlign w:val="center"/>
          </w:tcPr>
          <w:p>
            <w:pPr>
              <w:jc w:val="center"/>
              <w:rPr>
                <w:rFonts w:ascii="宋体"/>
                <w:color w:val="000000" w:themeColor="text1"/>
                <w:highlight w:val="none"/>
                <w14:textFill>
                  <w14:solidFill>
                    <w14:schemeClr w14:val="tx1"/>
                  </w14:solidFill>
                </w14:textFill>
              </w:rPr>
            </w:pPr>
          </w:p>
        </w:tc>
        <w:tc>
          <w:tcPr>
            <w:tcW w:w="1160" w:type="dxa"/>
          </w:tcPr>
          <w:p>
            <w:pPr>
              <w:jc w:val="center"/>
              <w:rPr>
                <w:rFonts w:ascii="宋体"/>
                <w:color w:val="000000" w:themeColor="text1"/>
                <w:highlight w:val="none"/>
                <w14:textFill>
                  <w14:solidFill>
                    <w14:schemeClr w14:val="tx1"/>
                  </w14:solidFill>
                </w14:textFill>
              </w:rPr>
            </w:pPr>
          </w:p>
        </w:tc>
        <w:tc>
          <w:tcPr>
            <w:tcW w:w="1460" w:type="dxa"/>
          </w:tcPr>
          <w:p>
            <w:pPr>
              <w:rPr>
                <w:rFonts w:ascii="宋体"/>
                <w:color w:val="000000" w:themeColor="text1"/>
                <w:highlight w:val="none"/>
                <w14:textFill>
                  <w14:solidFill>
                    <w14:schemeClr w14:val="tx1"/>
                  </w14:solidFill>
                </w14:textFill>
              </w:rPr>
            </w:pPr>
          </w:p>
        </w:tc>
        <w:tc>
          <w:tcPr>
            <w:tcW w:w="865" w:type="dxa"/>
          </w:tcPr>
          <w:p>
            <w:pPr>
              <w:rPr>
                <w:rFonts w:ascii="宋体"/>
                <w:color w:val="000000" w:themeColor="text1"/>
                <w:highlight w:val="none"/>
                <w14:textFill>
                  <w14:solidFill>
                    <w14:schemeClr w14:val="tx1"/>
                  </w14:solidFill>
                </w14:textFill>
              </w:rPr>
            </w:pPr>
          </w:p>
        </w:tc>
        <w:tc>
          <w:tcPr>
            <w:tcW w:w="1029" w:type="dxa"/>
            <w:vAlign w:val="center"/>
          </w:tcPr>
          <w:p>
            <w:pPr>
              <w:rPr>
                <w:rFonts w:ascii="宋体"/>
                <w:color w:val="000000" w:themeColor="text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trPr>
        <w:tc>
          <w:tcPr>
            <w:tcW w:w="794" w:type="dxa"/>
            <w:tcBorders>
              <w:bottom w:val="double" w:color="auto" w:sz="4" w:space="0"/>
            </w:tcBorders>
            <w:vAlign w:val="center"/>
          </w:tcPr>
          <w:p>
            <w:pPr>
              <w:rPr>
                <w:rFonts w:ascii="宋体"/>
                <w:color w:val="000000" w:themeColor="text1"/>
                <w:highlight w:val="none"/>
                <w14:textFill>
                  <w14:solidFill>
                    <w14:schemeClr w14:val="tx1"/>
                  </w14:solidFill>
                </w14:textFill>
              </w:rPr>
            </w:pPr>
          </w:p>
        </w:tc>
        <w:tc>
          <w:tcPr>
            <w:tcW w:w="1059" w:type="dxa"/>
            <w:tcBorders>
              <w:bottom w:val="double" w:color="auto" w:sz="4" w:space="0"/>
            </w:tcBorders>
            <w:vAlign w:val="center"/>
          </w:tcPr>
          <w:p>
            <w:pPr>
              <w:rPr>
                <w:rFonts w:ascii="宋体"/>
                <w:color w:val="000000" w:themeColor="text1"/>
                <w:highlight w:val="none"/>
                <w14:textFill>
                  <w14:solidFill>
                    <w14:schemeClr w14:val="tx1"/>
                  </w14:solidFill>
                </w14:textFill>
              </w:rPr>
            </w:pPr>
          </w:p>
        </w:tc>
        <w:tc>
          <w:tcPr>
            <w:tcW w:w="1152" w:type="dxa"/>
            <w:tcBorders>
              <w:bottom w:val="double" w:color="auto" w:sz="4" w:space="0"/>
            </w:tcBorders>
            <w:vAlign w:val="center"/>
          </w:tcPr>
          <w:p>
            <w:pPr>
              <w:rPr>
                <w:rFonts w:ascii="宋体"/>
                <w:color w:val="000000" w:themeColor="text1"/>
                <w:highlight w:val="none"/>
                <w14:textFill>
                  <w14:solidFill>
                    <w14:schemeClr w14:val="tx1"/>
                  </w14:solidFill>
                </w14:textFill>
              </w:rPr>
            </w:pPr>
          </w:p>
        </w:tc>
        <w:tc>
          <w:tcPr>
            <w:tcW w:w="1018" w:type="dxa"/>
            <w:tcBorders>
              <w:bottom w:val="double" w:color="auto" w:sz="4" w:space="0"/>
            </w:tcBorders>
            <w:vAlign w:val="center"/>
          </w:tcPr>
          <w:p>
            <w:pPr>
              <w:rPr>
                <w:rFonts w:ascii="宋体"/>
                <w:color w:val="000000" w:themeColor="text1"/>
                <w:highlight w:val="none"/>
                <w14:textFill>
                  <w14:solidFill>
                    <w14:schemeClr w14:val="tx1"/>
                  </w14:solidFill>
                </w14:textFill>
              </w:rPr>
            </w:pPr>
          </w:p>
        </w:tc>
        <w:tc>
          <w:tcPr>
            <w:tcW w:w="1018" w:type="dxa"/>
            <w:tcBorders>
              <w:bottom w:val="double" w:color="auto" w:sz="4" w:space="0"/>
            </w:tcBorders>
          </w:tcPr>
          <w:p>
            <w:pPr>
              <w:rPr>
                <w:rFonts w:ascii="宋体"/>
                <w:color w:val="000000" w:themeColor="text1"/>
                <w:highlight w:val="none"/>
                <w14:textFill>
                  <w14:solidFill>
                    <w14:schemeClr w14:val="tx1"/>
                  </w14:solidFill>
                </w14:textFill>
              </w:rPr>
            </w:pPr>
          </w:p>
        </w:tc>
        <w:tc>
          <w:tcPr>
            <w:tcW w:w="1108" w:type="dxa"/>
            <w:tcBorders>
              <w:bottom w:val="double" w:color="auto" w:sz="4" w:space="0"/>
            </w:tcBorders>
          </w:tcPr>
          <w:p>
            <w:pPr>
              <w:rPr>
                <w:rFonts w:ascii="宋体"/>
                <w:color w:val="000000" w:themeColor="text1"/>
                <w:highlight w:val="none"/>
                <w14:textFill>
                  <w14:solidFill>
                    <w14:schemeClr w14:val="tx1"/>
                  </w14:solidFill>
                </w14:textFill>
              </w:rPr>
            </w:pPr>
          </w:p>
        </w:tc>
        <w:tc>
          <w:tcPr>
            <w:tcW w:w="1010" w:type="dxa"/>
            <w:tcBorders>
              <w:bottom w:val="double" w:color="auto" w:sz="4" w:space="0"/>
            </w:tcBorders>
          </w:tcPr>
          <w:p>
            <w:pPr>
              <w:rPr>
                <w:rFonts w:ascii="宋体"/>
                <w:color w:val="000000" w:themeColor="text1"/>
                <w:highlight w:val="none"/>
                <w14:textFill>
                  <w14:solidFill>
                    <w14:schemeClr w14:val="tx1"/>
                  </w14:solidFill>
                </w14:textFill>
              </w:rPr>
            </w:pPr>
          </w:p>
        </w:tc>
        <w:tc>
          <w:tcPr>
            <w:tcW w:w="1433" w:type="dxa"/>
            <w:tcBorders>
              <w:bottom w:val="double" w:color="auto" w:sz="4" w:space="0"/>
            </w:tcBorders>
          </w:tcPr>
          <w:p>
            <w:pPr>
              <w:rPr>
                <w:rFonts w:ascii="宋体"/>
                <w:color w:val="000000" w:themeColor="text1"/>
                <w:highlight w:val="none"/>
                <w14:textFill>
                  <w14:solidFill>
                    <w14:schemeClr w14:val="tx1"/>
                  </w14:solidFill>
                </w14:textFill>
              </w:rPr>
            </w:pPr>
          </w:p>
        </w:tc>
        <w:tc>
          <w:tcPr>
            <w:tcW w:w="1160" w:type="dxa"/>
            <w:tcBorders>
              <w:bottom w:val="double" w:color="auto" w:sz="4" w:space="0"/>
            </w:tcBorders>
          </w:tcPr>
          <w:p>
            <w:pPr>
              <w:rPr>
                <w:rFonts w:ascii="宋体"/>
                <w:color w:val="000000" w:themeColor="text1"/>
                <w:highlight w:val="none"/>
                <w14:textFill>
                  <w14:solidFill>
                    <w14:schemeClr w14:val="tx1"/>
                  </w14:solidFill>
                </w14:textFill>
              </w:rPr>
            </w:pPr>
          </w:p>
        </w:tc>
        <w:tc>
          <w:tcPr>
            <w:tcW w:w="1460" w:type="dxa"/>
            <w:tcBorders>
              <w:bottom w:val="double" w:color="auto" w:sz="4" w:space="0"/>
            </w:tcBorders>
          </w:tcPr>
          <w:p>
            <w:pPr>
              <w:rPr>
                <w:rFonts w:ascii="宋体"/>
                <w:color w:val="000000" w:themeColor="text1"/>
                <w:highlight w:val="none"/>
                <w14:textFill>
                  <w14:solidFill>
                    <w14:schemeClr w14:val="tx1"/>
                  </w14:solidFill>
                </w14:textFill>
              </w:rPr>
            </w:pPr>
          </w:p>
        </w:tc>
        <w:tc>
          <w:tcPr>
            <w:tcW w:w="865" w:type="dxa"/>
            <w:tcBorders>
              <w:bottom w:val="double" w:color="auto" w:sz="4" w:space="0"/>
            </w:tcBorders>
          </w:tcPr>
          <w:p>
            <w:pPr>
              <w:rPr>
                <w:rFonts w:ascii="宋体"/>
                <w:color w:val="000000" w:themeColor="text1"/>
                <w:highlight w:val="none"/>
                <w14:textFill>
                  <w14:solidFill>
                    <w14:schemeClr w14:val="tx1"/>
                  </w14:solidFill>
                </w14:textFill>
              </w:rPr>
            </w:pPr>
          </w:p>
        </w:tc>
        <w:tc>
          <w:tcPr>
            <w:tcW w:w="1029" w:type="dxa"/>
            <w:tcBorders>
              <w:bottom w:val="double" w:color="auto" w:sz="4" w:space="0"/>
            </w:tcBorders>
            <w:vAlign w:val="center"/>
          </w:tcPr>
          <w:p>
            <w:pPr>
              <w:rPr>
                <w:rFonts w:ascii="宋体"/>
                <w:color w:val="000000" w:themeColor="text1"/>
                <w:highlight w:val="none"/>
                <w14:textFill>
                  <w14:solidFill>
                    <w14:schemeClr w14:val="tx1"/>
                  </w14:solidFill>
                </w14:textFill>
              </w:rPr>
            </w:pPr>
          </w:p>
        </w:tc>
      </w:tr>
    </w:tbl>
    <w:p>
      <w:pPr>
        <w:pStyle w:val="10"/>
        <w:snapToGrid w:val="0"/>
        <w:rPr>
          <w:rFonts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▲注：投标人在上表的设备名称、型号和规格、制造商名称、注册证号、注册证效期要求完全按投标产品注册证上的填写，制造商国籍按中文填写如“中国”或“美国”</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注册证号按投标产品注册证上中文字样填写如“国食药监械（准）字</w:t>
      </w:r>
      <w:r>
        <w:rPr>
          <w:rFonts w:ascii="宋体" w:hAnsi="宋体" w:eastAsia="宋体" w:cs="宋体"/>
          <w:color w:val="000000" w:themeColor="text1"/>
          <w:sz w:val="21"/>
          <w:szCs w:val="21"/>
          <w:highlight w:val="none"/>
          <w14:textFill>
            <w14:solidFill>
              <w14:schemeClr w14:val="tx1"/>
            </w14:solidFill>
          </w14:textFill>
        </w:rPr>
        <w:t>2012</w:t>
      </w:r>
      <w:r>
        <w:rPr>
          <w:rFonts w:hint="eastAsia" w:ascii="宋体" w:hAnsi="宋体" w:eastAsia="宋体" w:cs="宋体"/>
          <w:color w:val="000000" w:themeColor="text1"/>
          <w:sz w:val="21"/>
          <w:szCs w:val="21"/>
          <w:highlight w:val="none"/>
          <w14:textFill>
            <w14:solidFill>
              <w14:schemeClr w14:val="tx1"/>
            </w14:solidFill>
          </w14:textFill>
        </w:rPr>
        <w:t>第</w:t>
      </w:r>
      <w:r>
        <w:rPr>
          <w:rFonts w:ascii="宋体" w:hAnsi="宋体" w:eastAsia="宋体" w:cs="宋体"/>
          <w:color w:val="000000" w:themeColor="text1"/>
          <w:sz w:val="21"/>
          <w:szCs w:val="21"/>
          <w:highlight w:val="none"/>
          <w14:textFill>
            <w14:solidFill>
              <w14:schemeClr w14:val="tx1"/>
            </w14:solidFill>
          </w14:textFill>
        </w:rPr>
        <w:t>3050***</w:t>
      </w:r>
      <w:r>
        <w:rPr>
          <w:rFonts w:hint="eastAsia" w:ascii="宋体" w:hAnsi="宋体" w:eastAsia="宋体" w:cs="宋体"/>
          <w:color w:val="000000" w:themeColor="text1"/>
          <w:sz w:val="21"/>
          <w:szCs w:val="21"/>
          <w:highlight w:val="none"/>
          <w14:textFill>
            <w14:solidFill>
              <w14:schemeClr w14:val="tx1"/>
            </w14:solidFill>
          </w14:textFill>
        </w:rPr>
        <w:t>号”，</w:t>
      </w:r>
      <w:r>
        <w:rPr>
          <w:rFonts w:hint="eastAsia" w:ascii="宋体" w:hAnsi="宋体" w:eastAsia="宋体" w:cs="宋体"/>
          <w:b/>
          <w:bCs/>
          <w:color w:val="000000" w:themeColor="text1"/>
          <w:sz w:val="21"/>
          <w:szCs w:val="21"/>
          <w:highlight w:val="none"/>
          <w14:textFill>
            <w14:solidFill>
              <w14:schemeClr w14:val="tx1"/>
            </w14:solidFill>
          </w14:textFill>
        </w:rPr>
        <w:t>具有相关资料而故意不提供的按无效标处理。</w:t>
      </w:r>
    </w:p>
    <w:p>
      <w:pPr>
        <w:snapToGrid w:val="0"/>
        <w:rPr>
          <w:rFonts w:ascii="宋体"/>
          <w:color w:val="000000" w:themeColor="text1"/>
          <w:spacing w:val="20"/>
          <w:highlight w:val="none"/>
          <w14:textFill>
            <w14:solidFill>
              <w14:schemeClr w14:val="tx1"/>
            </w14:solidFill>
          </w14:textFill>
        </w:rPr>
      </w:pPr>
    </w:p>
    <w:p>
      <w:pPr>
        <w:snapToGrid w:val="0"/>
        <w:ind w:right="600"/>
        <w:jc w:val="left"/>
        <w:rPr>
          <w:rFonts w:ascii="宋体"/>
          <w:color w:val="000000" w:themeColor="text1"/>
          <w:spacing w:val="20"/>
          <w:highlight w:val="none"/>
          <w:u w:val="singl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授权代表签名：</w:t>
      </w:r>
      <w:r>
        <w:rPr>
          <w:rFonts w:ascii="宋体" w:hAnsi="宋体" w:cs="宋体"/>
          <w:color w:val="000000" w:themeColor="text1"/>
          <w:spacing w:val="20"/>
          <w:highlight w:val="none"/>
          <w:u w:val="single"/>
          <w14:textFill>
            <w14:solidFill>
              <w14:schemeClr w14:val="tx1"/>
            </w14:solidFill>
          </w14:textFill>
        </w:rPr>
        <w:t xml:space="preserve">             </w:t>
      </w:r>
      <w:r>
        <w:rPr>
          <w:rFonts w:hint="eastAsia" w:ascii="宋体" w:hAnsi="宋体" w:cs="宋体"/>
          <w:color w:val="000000" w:themeColor="text1"/>
          <w:spacing w:val="20"/>
          <w:highlight w:val="none"/>
          <w14:textFill>
            <w14:solidFill>
              <w14:schemeClr w14:val="tx1"/>
            </w14:solidFill>
          </w14:textFill>
        </w:rPr>
        <w:t>供应商盖章：</w:t>
      </w:r>
      <w:r>
        <w:rPr>
          <w:rFonts w:ascii="宋体" w:hAnsi="宋体" w:cs="宋体"/>
          <w:color w:val="000000" w:themeColor="text1"/>
          <w:spacing w:val="20"/>
          <w:highlight w:val="none"/>
          <w:u w:val="single"/>
          <w14:textFill>
            <w14:solidFill>
              <w14:schemeClr w14:val="tx1"/>
            </w14:solidFill>
          </w14:textFill>
        </w:rPr>
        <w:t xml:space="preserve">              </w:t>
      </w:r>
      <w:r>
        <w:rPr>
          <w:rFonts w:hint="eastAsia" w:ascii="宋体" w:hAnsi="宋体" w:cs="宋体"/>
          <w:color w:val="000000" w:themeColor="text1"/>
          <w:spacing w:val="20"/>
          <w:highlight w:val="none"/>
          <w14:textFill>
            <w14:solidFill>
              <w14:schemeClr w14:val="tx1"/>
            </w14:solidFill>
          </w14:textFill>
        </w:rPr>
        <w:t>日</w:t>
      </w:r>
      <w:r>
        <w:rPr>
          <w:rFonts w:ascii="宋体" w:hAnsi="宋体" w:cs="宋体"/>
          <w:color w:val="000000" w:themeColor="text1"/>
          <w:spacing w:val="20"/>
          <w:highlight w:val="none"/>
          <w14:textFill>
            <w14:solidFill>
              <w14:schemeClr w14:val="tx1"/>
            </w14:solidFill>
          </w14:textFill>
        </w:rPr>
        <w:t xml:space="preserve">  </w:t>
      </w:r>
      <w:r>
        <w:rPr>
          <w:rFonts w:hint="eastAsia" w:ascii="宋体" w:hAnsi="宋体" w:cs="宋体"/>
          <w:color w:val="000000" w:themeColor="text1"/>
          <w:spacing w:val="20"/>
          <w:highlight w:val="none"/>
          <w14:textFill>
            <w14:solidFill>
              <w14:schemeClr w14:val="tx1"/>
            </w14:solidFill>
          </w14:textFill>
        </w:rPr>
        <w:t>期：</w:t>
      </w:r>
      <w:r>
        <w:rPr>
          <w:rFonts w:ascii="宋体" w:hAnsi="宋体" w:cs="宋体"/>
          <w:color w:val="000000" w:themeColor="text1"/>
          <w:spacing w:val="20"/>
          <w:highlight w:val="none"/>
          <w:u w:val="single"/>
          <w14:textFill>
            <w14:solidFill>
              <w14:schemeClr w14:val="tx1"/>
            </w14:solidFill>
          </w14:textFill>
        </w:rPr>
        <w:t xml:space="preserve">                 </w:t>
      </w:r>
    </w:p>
    <w:p>
      <w:pPr>
        <w:ind w:left="360"/>
        <w:rPr>
          <w:rFonts w:ascii="宋体"/>
          <w:color w:val="000000" w:themeColor="text1"/>
          <w:spacing w:val="20"/>
          <w:highlight w:val="none"/>
          <w:u w:val="single"/>
          <w14:textFill>
            <w14:solidFill>
              <w14:schemeClr w14:val="tx1"/>
            </w14:solidFill>
          </w14:textFill>
        </w:rPr>
        <w:sectPr>
          <w:pgSz w:w="16838" w:h="11906" w:orient="landscape"/>
          <w:pgMar w:top="1418" w:right="1701" w:bottom="1418" w:left="1701" w:header="851" w:footer="992" w:gutter="0"/>
          <w:cols w:space="720" w:num="1"/>
          <w:titlePg/>
          <w:docGrid w:linePitch="312" w:charSpace="0"/>
        </w:sectPr>
      </w:pPr>
    </w:p>
    <w:p>
      <w:pPr>
        <w:rPr>
          <w:rFonts w:ascii="宋体"/>
          <w:b/>
          <w:bCs/>
          <w:color w:val="000000" w:themeColor="text1"/>
          <w:sz w:val="30"/>
          <w:szCs w:val="30"/>
          <w:highlight w:val="none"/>
          <w14:textFill>
            <w14:solidFill>
              <w14:schemeClr w14:val="tx1"/>
            </w14:solidFill>
          </w14:textFill>
        </w:rPr>
      </w:pPr>
      <w:r>
        <w:rPr>
          <w:rFonts w:ascii="宋体" w:hAnsi="宋体" w:cs="宋体"/>
          <w:b/>
          <w:bCs/>
          <w:color w:val="000000" w:themeColor="text1"/>
          <w:spacing w:val="20"/>
          <w:sz w:val="30"/>
          <w:szCs w:val="30"/>
          <w:highlight w:val="none"/>
          <w14:textFill>
            <w14:solidFill>
              <w14:schemeClr w14:val="tx1"/>
            </w14:solidFill>
          </w14:textFill>
        </w:rPr>
        <w:t>3</w:t>
      </w:r>
      <w:r>
        <w:rPr>
          <w:rFonts w:asci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投标声明书格式：</w:t>
      </w:r>
    </w:p>
    <w:p>
      <w:pPr>
        <w:snapToGrid w:val="0"/>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投标声明书</w:t>
      </w: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致：浙江国际招投标有限公司：</w:t>
      </w:r>
    </w:p>
    <w:p>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___________________</w:t>
      </w:r>
      <w:r>
        <w:rPr>
          <w:rFonts w:hint="eastAsia" w:ascii="宋体" w:hAnsi="宋体" w:cs="宋体"/>
          <w:color w:val="000000" w:themeColor="text1"/>
          <w:sz w:val="24"/>
          <w:szCs w:val="24"/>
          <w:highlight w:val="none"/>
          <w14:textFill>
            <w14:solidFill>
              <w14:schemeClr w14:val="tx1"/>
            </w14:solidFill>
          </w14:textFill>
        </w:rPr>
        <w:t>（供应商全称）系中华人民共和国合法企业，经营地址</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645"/>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（姓名）系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（供应商全称）的法定代表人，我方愿意参加贵方组织的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项目的招标，为便于贵方公正、择优地确定入围产品和服务，我方就本次招标有关事项郑重声明如下：</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我方向贵方提交的所有投标文件、资料都是准确的和真实的。</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我方此次向贵方提供的产品名称为：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；规格型号：</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；该型号产品我方有现货可供，并已向</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（原厂商名称）购进［或需在合同签订后向</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订购］。</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我方诚意提请贵方关注：近期有关该型号产品的生产、供货、售后服务以及性能等方面的重大决策和事项有：</w:t>
      </w:r>
    </w:p>
    <w:p>
      <w:pPr>
        <w:snapToGrid w:val="0"/>
        <w:spacing w:line="360" w:lineRule="auto"/>
        <w:ind w:firstLine="480" w:firstLineChars="200"/>
        <w:rPr>
          <w:rFonts w:ascii="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以上事项如有虚假或隐瞒，我方愿意承担一切后果，并不再寻求任何旨在减轻或免除法律责任的辩解。</w:t>
      </w:r>
    </w:p>
    <w:p>
      <w:pPr>
        <w:snapToGrid w:val="0"/>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承诺本次投标价格不高于我省</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年1月1日以来同配置同型号产品展览会政府采购平均价的（展览会政府采购平均价</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畅销价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0.7+</w:t>
      </w:r>
      <w:r>
        <w:rPr>
          <w:rFonts w:hint="eastAsia" w:ascii="宋体" w:hAnsi="宋体" w:cs="宋体"/>
          <w:b/>
          <w:bCs/>
          <w:color w:val="000000" w:themeColor="text1"/>
          <w:sz w:val="24"/>
          <w:szCs w:val="24"/>
          <w:highlight w:val="none"/>
          <w14:textFill>
            <w14:solidFill>
              <w14:schemeClr w14:val="tx1"/>
            </w14:solidFill>
          </w14:textFill>
        </w:rPr>
        <w:t>最高价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0.1+</w:t>
      </w:r>
      <w:r>
        <w:rPr>
          <w:rFonts w:hint="eastAsia" w:ascii="宋体" w:hAnsi="宋体" w:cs="宋体"/>
          <w:b/>
          <w:bCs/>
          <w:color w:val="000000" w:themeColor="text1"/>
          <w:sz w:val="24"/>
          <w:szCs w:val="24"/>
          <w:highlight w:val="none"/>
          <w14:textFill>
            <w14:solidFill>
              <w14:schemeClr w14:val="tx1"/>
            </w14:solidFill>
          </w14:textFill>
        </w:rPr>
        <w:t>最低价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0.2</w:t>
      </w:r>
      <w:r>
        <w:rPr>
          <w:rFonts w:hint="eastAsia" w:ascii="宋体" w:hAnsi="宋体" w:cs="宋体"/>
          <w:b/>
          <w:bCs/>
          <w:color w:val="000000" w:themeColor="text1"/>
          <w:sz w:val="24"/>
          <w:szCs w:val="24"/>
          <w:highlight w:val="none"/>
          <w14:textFill>
            <w14:solidFill>
              <w14:schemeClr w14:val="tx1"/>
            </w14:solidFill>
          </w14:textFill>
        </w:rPr>
        <w:t>，其中，畅销价为成交量最大的合同价，</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年1月1日以来医展会成交数量少于</w:t>
      </w: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台的，采购平均价按合同价的算术平均数计算，集团采购价不参与本平均价计算。）</w:t>
      </w:r>
    </w:p>
    <w:p>
      <w:pPr>
        <w:snapToGrid w:val="0"/>
        <w:spacing w:line="440" w:lineRule="exact"/>
        <w:jc w:val="center"/>
        <w:rPr>
          <w:rFonts w:ascii="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授权代表签名：</w:t>
      </w:r>
    </w:p>
    <w:p>
      <w:pPr>
        <w:snapToGrid w:val="0"/>
        <w:spacing w:line="440" w:lineRule="exact"/>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供应商盖章：</w:t>
      </w:r>
    </w:p>
    <w:p>
      <w:pPr>
        <w:snapToGrid w:val="0"/>
        <w:spacing w:line="44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期</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                   </w:t>
      </w:r>
      <w:r>
        <w:rPr>
          <w:rFonts w:ascii="宋体"/>
          <w:color w:val="000000" w:themeColor="text1"/>
          <w:highlight w:val="none"/>
          <w:u w:val="single"/>
          <w14:textFill>
            <w14:solidFill>
              <w14:schemeClr w14:val="tx1"/>
            </w14:solidFill>
          </w14:textFill>
        </w:rPr>
        <w:br w:type="page"/>
      </w:r>
      <w:r>
        <w:rPr>
          <w:rFonts w:ascii="宋体" w:hAnsi="宋体" w:cs="宋体"/>
          <w:b/>
          <w:bCs/>
          <w:color w:val="000000" w:themeColor="text1"/>
          <w:sz w:val="30"/>
          <w:szCs w:val="30"/>
          <w:highlight w:val="none"/>
          <w14:textFill>
            <w14:solidFill>
              <w14:schemeClr w14:val="tx1"/>
            </w14:solidFill>
          </w14:textFill>
        </w:rPr>
        <w:t>4</w:t>
      </w:r>
      <w:r>
        <w:rPr>
          <w:rFonts w:asci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技术响应表</w:t>
      </w:r>
      <w:r>
        <w:rPr>
          <w:rFonts w:ascii="宋体" w:hAns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商务响应表格式：</w:t>
      </w:r>
    </w:p>
    <w:p>
      <w:pPr>
        <w:snapToGrid w:val="0"/>
        <w:jc w:val="left"/>
        <w:rPr>
          <w:rFonts w:ascii="宋体"/>
          <w:color w:val="000000" w:themeColor="text1"/>
          <w:highlight w:val="none"/>
          <w14:textFill>
            <w14:solidFill>
              <w14:schemeClr w14:val="tx1"/>
            </w14:solidFill>
          </w14:textFill>
        </w:rPr>
      </w:pPr>
    </w:p>
    <w:p>
      <w:pPr>
        <w:snapToGrid w:val="0"/>
        <w:spacing w:before="50" w:after="120" w:afterLines="50"/>
        <w:jc w:val="center"/>
        <w:rPr>
          <w:rFonts w:ascii="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技术响应表</w:t>
      </w:r>
      <w:r>
        <w:rPr>
          <w:rFonts w:ascii="宋体" w:hAns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商务响应表</w:t>
      </w:r>
    </w:p>
    <w:p>
      <w:pPr>
        <w:snapToGrid w:val="0"/>
        <w:spacing w:before="50" w:after="120" w:afterLines="50"/>
        <w:jc w:val="center"/>
        <w:rPr>
          <w:rFonts w:ascii="宋体"/>
          <w:b/>
          <w:bCs/>
          <w:color w:val="000000" w:themeColor="text1"/>
          <w:sz w:val="30"/>
          <w:szCs w:val="30"/>
          <w:highlight w:val="none"/>
          <w14:textFill>
            <w14:solidFill>
              <w14:schemeClr w14:val="tx1"/>
            </w14:solidFill>
          </w14:textFill>
        </w:rPr>
      </w:pPr>
    </w:p>
    <w:p>
      <w:pPr>
        <w:snapToGrid w:val="0"/>
        <w:spacing w:before="50" w:after="120" w:afterLines="50"/>
        <w:jc w:val="left"/>
        <w:rPr>
          <w:rFonts w:ascii="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标项：</w:t>
      </w:r>
      <w:r>
        <w:rPr>
          <w:rFonts w:ascii="宋体" w:hAnsi="宋体" w:cs="宋体"/>
          <w:color w:val="000000" w:themeColor="text1"/>
          <w:highlight w:val="none"/>
          <w:u w:val="single"/>
          <w14:textFill>
            <w14:solidFill>
              <w14:schemeClr w14:val="tx1"/>
            </w14:solidFill>
          </w14:textFill>
        </w:rPr>
        <w:t xml:space="preserve">         </w:t>
      </w:r>
    </w:p>
    <w:tbl>
      <w:tblPr>
        <w:tblStyle w:val="33"/>
        <w:tblW w:w="856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508"/>
        <w:gridCol w:w="39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4" w:hRule="atLeast"/>
        </w:trPr>
        <w:tc>
          <w:tcPr>
            <w:tcW w:w="840" w:type="dxa"/>
            <w:tcBorders>
              <w:top w:val="single" w:color="auto" w:sz="4" w:space="0"/>
              <w:bottom w:val="single" w:color="auto" w:sz="4" w:space="0"/>
              <w:right w:val="single" w:color="auto" w:sz="4" w:space="0"/>
            </w:tcBorders>
          </w:tcPr>
          <w:p>
            <w:pPr>
              <w:pStyle w:val="17"/>
              <w:snapToGrid w:val="0"/>
              <w:spacing w:before="120" w:after="120" w:line="240" w:lineRule="auto"/>
              <w:jc w:val="center"/>
              <w:outlineLvl w:val="0"/>
              <w:rPr>
                <w:rFonts w:hAnsi="宋体" w:cs="Times New Roman"/>
                <w:b/>
                <w:bCs/>
                <w:color w:val="000000" w:themeColor="text1"/>
                <w:kern w:val="2"/>
                <w:highlight w:val="none"/>
                <w14:textFill>
                  <w14:solidFill>
                    <w14:schemeClr w14:val="tx1"/>
                  </w14:solidFill>
                </w14:textFill>
              </w:rPr>
            </w:pPr>
            <w:r>
              <w:rPr>
                <w:rFonts w:hint="eastAsia" w:hAnsi="宋体"/>
                <w:b/>
                <w:bCs/>
                <w:color w:val="000000" w:themeColor="text1"/>
                <w:kern w:val="2"/>
                <w:highlight w:val="none"/>
                <w14:textFill>
                  <w14:solidFill>
                    <w14:schemeClr w14:val="tx1"/>
                  </w14:solidFill>
                </w14:textFill>
              </w:rPr>
              <w:t>序号</w:t>
            </w:r>
          </w:p>
        </w:tc>
        <w:tc>
          <w:tcPr>
            <w:tcW w:w="2508"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jc w:val="center"/>
              <w:outlineLvl w:val="0"/>
              <w:rPr>
                <w:rFonts w:hAnsi="宋体" w:cs="Times New Roman"/>
                <w:b/>
                <w:bCs/>
                <w:color w:val="000000" w:themeColor="text1"/>
                <w:kern w:val="2"/>
                <w:highlight w:val="none"/>
                <w14:textFill>
                  <w14:solidFill>
                    <w14:schemeClr w14:val="tx1"/>
                  </w14:solidFill>
                </w14:textFill>
              </w:rPr>
            </w:pPr>
            <w:r>
              <w:rPr>
                <w:rFonts w:hint="eastAsia" w:hAnsi="宋体"/>
                <w:b/>
                <w:bCs/>
                <w:color w:val="000000" w:themeColor="text1"/>
                <w:kern w:val="2"/>
                <w:highlight w:val="none"/>
                <w14:textFill>
                  <w14:solidFill>
                    <w14:schemeClr w14:val="tx1"/>
                  </w14:solidFill>
                </w14:textFill>
              </w:rPr>
              <w:t>招标文件要求</w:t>
            </w:r>
          </w:p>
        </w:tc>
        <w:tc>
          <w:tcPr>
            <w:tcW w:w="396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jc w:val="center"/>
              <w:outlineLvl w:val="0"/>
              <w:rPr>
                <w:rFonts w:hAnsi="宋体" w:cs="Times New Roman"/>
                <w:b/>
                <w:bCs/>
                <w:color w:val="000000" w:themeColor="text1"/>
                <w:kern w:val="2"/>
                <w:highlight w:val="none"/>
                <w14:textFill>
                  <w14:solidFill>
                    <w14:schemeClr w14:val="tx1"/>
                  </w14:solidFill>
                </w14:textFill>
              </w:rPr>
            </w:pPr>
            <w:r>
              <w:rPr>
                <w:rFonts w:hint="eastAsia" w:hAnsi="宋体"/>
                <w:b/>
                <w:bCs/>
                <w:color w:val="000000" w:themeColor="text1"/>
                <w:kern w:val="2"/>
                <w:highlight w:val="none"/>
                <w14:textFill>
                  <w14:solidFill>
                    <w14:schemeClr w14:val="tx1"/>
                  </w14:solidFill>
                </w14:textFill>
              </w:rPr>
              <w:t>投标文件响应</w:t>
            </w:r>
          </w:p>
        </w:tc>
        <w:tc>
          <w:tcPr>
            <w:tcW w:w="1260" w:type="dxa"/>
            <w:tcBorders>
              <w:top w:val="single" w:color="auto" w:sz="4" w:space="0"/>
              <w:left w:val="single" w:color="auto" w:sz="4" w:space="0"/>
              <w:bottom w:val="single" w:color="auto" w:sz="4" w:space="0"/>
            </w:tcBorders>
          </w:tcPr>
          <w:p>
            <w:pPr>
              <w:pStyle w:val="17"/>
              <w:snapToGrid w:val="0"/>
              <w:spacing w:before="120" w:after="120" w:line="240" w:lineRule="auto"/>
              <w:outlineLvl w:val="0"/>
              <w:rPr>
                <w:rFonts w:hAnsi="宋体" w:cs="Times New Roman"/>
                <w:b/>
                <w:bCs/>
                <w:color w:val="000000" w:themeColor="text1"/>
                <w:kern w:val="2"/>
                <w:highlight w:val="none"/>
                <w14:textFill>
                  <w14:solidFill>
                    <w14:schemeClr w14:val="tx1"/>
                  </w14:solidFill>
                </w14:textFill>
              </w:rPr>
            </w:pPr>
            <w:r>
              <w:rPr>
                <w:rFonts w:hint="eastAsia" w:hAnsi="宋体"/>
                <w:b/>
                <w:bCs/>
                <w:color w:val="000000" w:themeColor="text1"/>
                <w:kern w:val="2"/>
                <w:highlight w:val="none"/>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pPr>
              <w:pStyle w:val="17"/>
              <w:snapToGrid w:val="0"/>
              <w:spacing w:before="120" w:after="120" w:line="240" w:lineRule="auto"/>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240" w:lineRule="auto"/>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pPr>
              <w:pStyle w:val="17"/>
              <w:snapToGrid w:val="0"/>
              <w:spacing w:before="120" w:after="120" w:line="240" w:lineRule="auto"/>
              <w:rPr>
                <w:rFonts w:hAnsi="宋体"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pPr>
              <w:pStyle w:val="17"/>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r>
    </w:tbl>
    <w:p>
      <w:pPr>
        <w:pStyle w:val="12"/>
        <w:spacing w:before="0" w:after="0" w:line="360" w:lineRule="auto"/>
        <w:rPr>
          <w:rFonts w:ascii="宋体" w:eastAsia="宋体"/>
          <w:b w:val="0"/>
          <w:bCs w:val="0"/>
          <w:color w:val="000000" w:themeColor="text1"/>
          <w:sz w:val="21"/>
          <w:szCs w:val="21"/>
          <w:highlight w:val="none"/>
          <w14:textFill>
            <w14:solidFill>
              <w14:schemeClr w14:val="tx1"/>
            </w14:solidFill>
          </w14:textFill>
        </w:rPr>
      </w:pPr>
    </w:p>
    <w:p>
      <w:pPr>
        <w:pStyle w:val="12"/>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hint="eastAsia" w:ascii="宋体" w:eastAsia="宋体" w:cs="宋体"/>
          <w:b w:val="0"/>
          <w:bCs w:val="0"/>
          <w:color w:val="000000" w:themeColor="text1"/>
          <w:sz w:val="21"/>
          <w:szCs w:val="21"/>
          <w:highlight w:val="none"/>
          <w14:textFill>
            <w14:solidFill>
              <w14:schemeClr w14:val="tx1"/>
            </w14:solidFill>
          </w14:textFill>
        </w:rPr>
        <w:t>注：</w:t>
      </w:r>
    </w:p>
    <w:p>
      <w:pPr>
        <w:pStyle w:val="12"/>
        <w:tabs>
          <w:tab w:val="left" w:pos="540"/>
        </w:tabs>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ascii="宋体" w:eastAsia="宋体" w:cs="宋体"/>
          <w:b w:val="0"/>
          <w:bCs w:val="0"/>
          <w:color w:val="000000" w:themeColor="text1"/>
          <w:sz w:val="21"/>
          <w:szCs w:val="21"/>
          <w:highlight w:val="none"/>
          <w14:textFill>
            <w14:solidFill>
              <w14:schemeClr w14:val="tx1"/>
            </w14:solidFill>
          </w14:textFill>
        </w:rPr>
        <w:t>1.</w:t>
      </w:r>
      <w:r>
        <w:rPr>
          <w:rFonts w:hint="eastAsia" w:ascii="宋体" w:eastAsia="宋体" w:cs="宋体"/>
          <w:b w:val="0"/>
          <w:bCs w:val="0"/>
          <w:color w:val="000000" w:themeColor="text1"/>
          <w:sz w:val="21"/>
          <w:szCs w:val="21"/>
          <w:highlight w:val="none"/>
          <w14:textFill>
            <w14:solidFill>
              <w14:schemeClr w14:val="tx1"/>
            </w14:solidFill>
          </w14:textFill>
        </w:rPr>
        <w:t>投标人应根据投标产品的性能指标、对照招标文件要求逐条在“偏离情况”栏注明“正偏离”、“负偏离”或“无偏离”。</w:t>
      </w:r>
    </w:p>
    <w:p>
      <w:pPr>
        <w:pStyle w:val="12"/>
        <w:tabs>
          <w:tab w:val="left" w:pos="540"/>
        </w:tabs>
        <w:spacing w:before="0" w:after="0" w:line="360" w:lineRule="auto"/>
        <w:rPr>
          <w:rFonts w:ascii="宋体" w:eastAsia="宋体"/>
          <w:color w:val="000000" w:themeColor="text1"/>
          <w:sz w:val="21"/>
          <w:szCs w:val="21"/>
          <w:highlight w:val="none"/>
          <w14:textFill>
            <w14:solidFill>
              <w14:schemeClr w14:val="tx1"/>
            </w14:solidFill>
          </w14:textFill>
        </w:rPr>
      </w:pPr>
      <w:r>
        <w:rPr>
          <w:rFonts w:ascii="宋体" w:eastAsia="宋体" w:cs="宋体"/>
          <w:color w:val="000000" w:themeColor="text1"/>
          <w:sz w:val="21"/>
          <w:szCs w:val="21"/>
          <w:highlight w:val="none"/>
          <w14:textFill>
            <w14:solidFill>
              <w14:schemeClr w14:val="tx1"/>
            </w14:solidFill>
          </w14:textFill>
        </w:rPr>
        <w:t>2.</w:t>
      </w:r>
      <w:r>
        <w:rPr>
          <w:rFonts w:hint="eastAsia" w:ascii="宋体" w:eastAsia="宋体" w:cs="宋体"/>
          <w:color w:val="000000" w:themeColor="text1"/>
          <w:sz w:val="21"/>
          <w:szCs w:val="21"/>
          <w:highlight w:val="none"/>
          <w14:textFill>
            <w14:solidFill>
              <w14:schemeClr w14:val="tx1"/>
            </w14:solidFill>
          </w14:textFill>
        </w:rPr>
        <w:t>投标人复制招标文件的技术规格相关部分内容作为其投标文件的一部分的，视为未实质性响应招标文件要求，其投标文件将被视为无效。</w:t>
      </w: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highlight w:val="none"/>
          <w14:textFill>
            <w14:solidFill>
              <w14:schemeClr w14:val="tx1"/>
            </w14:solidFill>
          </w14:textFill>
        </w:rPr>
      </w:pPr>
    </w:p>
    <w:p>
      <w:pPr>
        <w:snapToGrid w:val="0"/>
        <w:spacing w:line="360" w:lineRule="auto"/>
        <w:rPr>
          <w:rFonts w:ascii="宋体"/>
          <w:color w:val="000000" w:themeColor="text1"/>
          <w:spacing w:val="20"/>
          <w:sz w:val="24"/>
          <w:szCs w:val="24"/>
          <w:highlight w:val="none"/>
          <w:u w:val="single"/>
          <w14:textFill>
            <w14:solidFill>
              <w14:schemeClr w14:val="tx1"/>
            </w14:solidFill>
          </w14:textFill>
        </w:rPr>
      </w:pPr>
      <w:r>
        <w:rPr>
          <w:rFonts w:hint="eastAsia" w:ascii="宋体" w:hAnsi="宋体" w:cs="宋体"/>
          <w:color w:val="000000" w:themeColor="text1"/>
          <w:spacing w:val="20"/>
          <w:sz w:val="24"/>
          <w:szCs w:val="24"/>
          <w:highlight w:val="none"/>
          <w14:textFill>
            <w14:solidFill>
              <w14:schemeClr w14:val="tx1"/>
            </w14:solidFill>
          </w14:textFill>
        </w:rPr>
        <w:t>授权代表签名</w:t>
      </w:r>
      <w:r>
        <w:rPr>
          <w:rFonts w:hint="eastAsia" w:ascii="宋体" w:hAnsi="宋体" w:cs="宋体"/>
          <w:color w:val="000000" w:themeColor="text1"/>
          <w:spacing w:val="20"/>
          <w:sz w:val="24"/>
          <w:szCs w:val="24"/>
          <w:highlight w:val="none"/>
          <w:lang w:eastAsia="zh-CN"/>
          <w14:textFill>
            <w14:solidFill>
              <w14:schemeClr w14:val="tx1"/>
            </w14:solidFill>
          </w14:textFill>
        </w:rPr>
        <w:t>：</w:t>
      </w:r>
    </w:p>
    <w:p>
      <w:pPr>
        <w:snapToGrid w:val="0"/>
        <w:spacing w:line="360" w:lineRule="auto"/>
        <w:rPr>
          <w:rFonts w:ascii="宋体"/>
          <w:color w:val="000000" w:themeColor="text1"/>
          <w:spacing w:val="20"/>
          <w:sz w:val="24"/>
          <w:szCs w:val="24"/>
          <w:highlight w:val="none"/>
          <w:u w:val="single"/>
          <w14:textFill>
            <w14:solidFill>
              <w14:schemeClr w14:val="tx1"/>
            </w14:solidFill>
          </w14:textFill>
        </w:rPr>
      </w:pPr>
    </w:p>
    <w:p>
      <w:pPr>
        <w:snapToGrid w:val="0"/>
        <w:spacing w:line="360" w:lineRule="auto"/>
        <w:rPr>
          <w:rFonts w:ascii="宋体"/>
          <w:color w:val="000000" w:themeColor="text1"/>
          <w:spacing w:val="20"/>
          <w:sz w:val="24"/>
          <w:szCs w:val="24"/>
          <w:highlight w:val="none"/>
          <w:u w:val="single"/>
          <w14:textFill>
            <w14:solidFill>
              <w14:schemeClr w14:val="tx1"/>
            </w14:solidFill>
          </w14:textFill>
        </w:rPr>
      </w:pPr>
      <w:r>
        <w:rPr>
          <w:rFonts w:hint="eastAsia" w:ascii="宋体" w:hAnsi="宋体" w:cs="宋体"/>
          <w:color w:val="000000" w:themeColor="text1"/>
          <w:spacing w:val="20"/>
          <w:sz w:val="24"/>
          <w:szCs w:val="24"/>
          <w:highlight w:val="none"/>
          <w14:textFill>
            <w14:solidFill>
              <w14:schemeClr w14:val="tx1"/>
            </w14:solidFill>
          </w14:textFill>
        </w:rPr>
        <w:t>供应商盖章</w:t>
      </w:r>
      <w:r>
        <w:rPr>
          <w:rFonts w:hint="eastAsia" w:ascii="宋体" w:hAnsi="宋体" w:cs="宋体"/>
          <w:color w:val="000000" w:themeColor="text1"/>
          <w:spacing w:val="20"/>
          <w:sz w:val="24"/>
          <w:szCs w:val="24"/>
          <w:highlight w:val="none"/>
          <w:lang w:eastAsia="zh-CN"/>
          <w14:textFill>
            <w14:solidFill>
              <w14:schemeClr w14:val="tx1"/>
            </w14:solidFill>
          </w14:textFill>
        </w:rPr>
        <w:t>：</w:t>
      </w:r>
    </w:p>
    <w:p>
      <w:pPr>
        <w:snapToGrid w:val="0"/>
        <w:spacing w:line="360" w:lineRule="auto"/>
        <w:rPr>
          <w:rFonts w:ascii="宋体"/>
          <w:color w:val="000000" w:themeColor="text1"/>
          <w:spacing w:val="20"/>
          <w:sz w:val="24"/>
          <w:szCs w:val="24"/>
          <w:highlight w:val="none"/>
          <w14:textFill>
            <w14:solidFill>
              <w14:schemeClr w14:val="tx1"/>
            </w14:solidFill>
          </w14:textFill>
        </w:rPr>
      </w:pPr>
    </w:p>
    <w:p>
      <w:pPr>
        <w:snapToGrid w:val="0"/>
        <w:spacing w:line="360" w:lineRule="auto"/>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期：</w:t>
      </w:r>
      <w:r>
        <w:rPr>
          <w:rFonts w:ascii="宋体" w:hAnsi="宋体" w:cs="宋体"/>
          <w:color w:val="000000" w:themeColor="text1"/>
          <w:sz w:val="24"/>
          <w:szCs w:val="24"/>
          <w:highlight w:val="none"/>
          <w14:textFill>
            <w14:solidFill>
              <w14:schemeClr w14:val="tx1"/>
            </w14:solidFill>
          </w14:textFill>
        </w:rPr>
        <w:t xml:space="preserve">  </w:t>
      </w:r>
    </w:p>
    <w:p>
      <w:pPr>
        <w:pStyle w:val="12"/>
        <w:tabs>
          <w:tab w:val="left" w:pos="540"/>
        </w:tabs>
        <w:rPr>
          <w:rFonts w:ascii="宋体" w:eastAsia="宋体"/>
          <w:color w:val="000000" w:themeColor="text1"/>
          <w:highlight w:val="none"/>
          <w:u w:val="single"/>
          <w14:textFill>
            <w14:solidFill>
              <w14:schemeClr w14:val="tx1"/>
            </w14:solidFill>
          </w14:textFill>
        </w:rPr>
        <w:sectPr>
          <w:pgSz w:w="11906" w:h="16838"/>
          <w:pgMar w:top="1418" w:right="1701" w:bottom="1418" w:left="1701" w:header="851" w:footer="992" w:gutter="0"/>
          <w:cols w:space="720" w:num="1"/>
          <w:titlePg/>
          <w:docGrid w:linePitch="312" w:charSpace="0"/>
        </w:sectPr>
      </w:pPr>
    </w:p>
    <w:p>
      <w:pPr>
        <w:snapToGrid w:val="0"/>
        <w:ind w:right="600"/>
        <w:jc w:val="left"/>
        <w:rPr>
          <w:rFonts w:ascii="宋体"/>
          <w:b/>
          <w:bCs/>
          <w:color w:val="000000" w:themeColor="text1"/>
          <w:sz w:val="30"/>
          <w:szCs w:val="30"/>
          <w:highlight w:val="none"/>
          <w14:textFill>
            <w14:solidFill>
              <w14:schemeClr w14:val="tx1"/>
            </w14:solidFill>
          </w14:textFill>
        </w:rPr>
      </w:pPr>
      <w:r>
        <w:rPr>
          <w:rFonts w:ascii="宋体" w:hAnsi="宋体" w:cs="宋体"/>
          <w:b/>
          <w:bCs/>
          <w:color w:val="000000" w:themeColor="text1"/>
          <w:sz w:val="30"/>
          <w:szCs w:val="30"/>
          <w:highlight w:val="none"/>
          <w14:textFill>
            <w14:solidFill>
              <w14:schemeClr w14:val="tx1"/>
            </w14:solidFill>
          </w14:textFill>
        </w:rPr>
        <w:t>5</w:t>
      </w:r>
      <w:r>
        <w:rPr>
          <w:rFonts w:asci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设备配置清单格式（每个标项设备一张，即分开编制）：</w:t>
      </w:r>
    </w:p>
    <w:p>
      <w:pPr>
        <w:pStyle w:val="61"/>
        <w:tabs>
          <w:tab w:val="left" w:pos="1418"/>
        </w:tabs>
        <w:spacing w:before="50" w:after="50"/>
        <w:jc w:val="center"/>
        <w:rPr>
          <w:rFonts w:ascii="宋体"/>
          <w:b/>
          <w:bCs/>
          <w:color w:val="000000" w:themeColor="text1"/>
          <w:sz w:val="32"/>
          <w:szCs w:val="32"/>
          <w:highlight w:val="none"/>
          <w14:textFill>
            <w14:solidFill>
              <w14:schemeClr w14:val="tx1"/>
            </w14:solidFill>
          </w14:textFill>
        </w:rPr>
      </w:pPr>
    </w:p>
    <w:p>
      <w:pPr>
        <w:pStyle w:val="61"/>
        <w:tabs>
          <w:tab w:val="left" w:pos="1418"/>
        </w:tabs>
        <w:spacing w:before="50" w:after="50"/>
        <w:jc w:val="center"/>
        <w:rPr>
          <w:rFonts w:ascii="宋体"/>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设备配置清单</w:t>
      </w:r>
    </w:p>
    <w:p>
      <w:pPr>
        <w:pStyle w:val="61"/>
        <w:tabs>
          <w:tab w:val="left" w:pos="1418"/>
        </w:tabs>
        <w:spacing w:before="50" w:after="50"/>
        <w:rPr>
          <w:rFonts w:ascii="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w:t>
      </w:r>
      <w:r>
        <w:rPr>
          <w:rFonts w:ascii="宋体" w:hAnsi="宋体" w:cs="宋体"/>
          <w:color w:val="000000" w:themeColor="text1"/>
          <w:highlight w:val="none"/>
          <w:u w:val="single"/>
          <w14:textFill>
            <w14:solidFill>
              <w14:schemeClr w14:val="tx1"/>
            </w14:solidFill>
          </w14:textFill>
        </w:rPr>
        <w:t xml:space="preserve">      </w:t>
      </w:r>
    </w:p>
    <w:p>
      <w:pPr>
        <w:pStyle w:val="61"/>
        <w:tabs>
          <w:tab w:val="left" w:pos="1418"/>
        </w:tabs>
        <w:spacing w:before="50" w:after="5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产品名称：</w:t>
      </w:r>
      <w:r>
        <w:rPr>
          <w:rFonts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保修：</w:t>
      </w:r>
      <w:r>
        <w:rPr>
          <w:rFonts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p>
    <w:p>
      <w:pPr>
        <w:pStyle w:val="61"/>
        <w:tabs>
          <w:tab w:val="left" w:pos="1418"/>
        </w:tabs>
        <w:spacing w:before="50" w:after="50"/>
        <w:rPr>
          <w:rFonts w:ascii="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产品型号：</w:t>
      </w:r>
      <w:r>
        <w:rPr>
          <w:rFonts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产品规格备注：</w:t>
      </w:r>
      <w:r>
        <w:rPr>
          <w:rFonts w:ascii="宋体" w:hAnsi="宋体" w:cs="宋体"/>
          <w:color w:val="000000" w:themeColor="text1"/>
          <w:highlight w:val="none"/>
          <w:u w:val="single"/>
          <w14:textFill>
            <w14:solidFill>
              <w14:schemeClr w14:val="tx1"/>
            </w14:solidFill>
          </w14:textFill>
        </w:rPr>
        <w:t xml:space="preserve">              </w:t>
      </w:r>
    </w:p>
    <w:p>
      <w:pPr>
        <w:pStyle w:val="61"/>
        <w:tabs>
          <w:tab w:val="left" w:pos="1418"/>
        </w:tabs>
        <w:spacing w:before="50" w:after="5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投标价：</w:t>
      </w:r>
      <w:r>
        <w:rPr>
          <w:rFonts w:ascii="宋体" w:hAnsi="宋体" w:cs="宋体"/>
          <w:color w:val="000000" w:themeColor="text1"/>
          <w:highlight w:val="none"/>
          <w:u w:val="single"/>
          <w14:textFill>
            <w14:solidFill>
              <w14:schemeClr w14:val="tx1"/>
            </w14:solidFill>
          </w14:textFill>
        </w:rPr>
        <w:t xml:space="preserve">                </w:t>
      </w:r>
    </w:p>
    <w:p>
      <w:pPr>
        <w:pStyle w:val="61"/>
        <w:tabs>
          <w:tab w:val="left" w:pos="1418"/>
        </w:tabs>
        <w:spacing w:before="50" w:after="50"/>
        <w:rPr>
          <w:rFonts w:ascii="宋体"/>
          <w:color w:val="000000" w:themeColor="text1"/>
          <w:highlight w:val="none"/>
          <w14:textFill>
            <w14:solidFill>
              <w14:schemeClr w14:val="tx1"/>
            </w14:solidFill>
          </w14:textFill>
        </w:rPr>
      </w:pPr>
    </w:p>
    <w:tbl>
      <w:tblPr>
        <w:tblStyle w:val="33"/>
        <w:tblW w:w="14146" w:type="dxa"/>
        <w:jc w:val="center"/>
        <w:tblInd w:w="0" w:type="dxa"/>
        <w:tblLayout w:type="fixed"/>
        <w:tblCellMar>
          <w:top w:w="0" w:type="dxa"/>
          <w:left w:w="108" w:type="dxa"/>
          <w:bottom w:w="0" w:type="dxa"/>
          <w:right w:w="108" w:type="dxa"/>
        </w:tblCellMar>
      </w:tblPr>
      <w:tblGrid>
        <w:gridCol w:w="1446"/>
        <w:gridCol w:w="1417"/>
        <w:gridCol w:w="992"/>
        <w:gridCol w:w="1701"/>
        <w:gridCol w:w="1985"/>
        <w:gridCol w:w="1559"/>
        <w:gridCol w:w="1559"/>
        <w:gridCol w:w="1276"/>
        <w:gridCol w:w="2211"/>
      </w:tblGrid>
      <w:tr>
        <w:tblPrEx>
          <w:tblLayout w:type="fixed"/>
          <w:tblCellMar>
            <w:top w:w="0" w:type="dxa"/>
            <w:left w:w="108" w:type="dxa"/>
            <w:bottom w:w="0" w:type="dxa"/>
            <w:right w:w="108" w:type="dxa"/>
          </w:tblCellMar>
        </w:tblPrEx>
        <w:trPr>
          <w:cantSplit/>
          <w:trHeight w:val="567" w:hRule="atLeast"/>
          <w:jc w:val="center"/>
        </w:trPr>
        <w:tc>
          <w:tcPr>
            <w:tcW w:w="14146"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标准配置</w:t>
            </w:r>
          </w:p>
        </w:tc>
      </w:tr>
      <w:tr>
        <w:tblPrEx>
          <w:tblLayout w:type="fixed"/>
          <w:tblCellMar>
            <w:top w:w="0" w:type="dxa"/>
            <w:left w:w="108" w:type="dxa"/>
            <w:bottom w:w="0" w:type="dxa"/>
            <w:right w:w="108" w:type="dxa"/>
          </w:tblCellMar>
        </w:tblPrEx>
        <w:trPr>
          <w:cantSplit/>
          <w:trHeight w:val="567" w:hRule="atLeas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配置名称</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品牌</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规格型号</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注册证号</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1559" w:type="dxa"/>
            <w:tcBorders>
              <w:top w:val="single" w:color="000000" w:sz="4" w:space="0"/>
              <w:left w:val="single" w:color="000000" w:sz="4" w:space="0"/>
              <w:bottom w:val="single" w:color="000000" w:sz="4" w:space="0"/>
              <w:right w:val="single" w:color="000000" w:sz="4" w:space="0"/>
            </w:tcBorders>
            <w:tcMar>
              <w:left w:w="560" w:type="dxa"/>
            </w:tcMar>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p>
        </w:tc>
        <w:tc>
          <w:tcPr>
            <w:tcW w:w="127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2211" w:type="dxa"/>
            <w:tcBorders>
              <w:top w:val="single" w:color="000000" w:sz="4" w:space="0"/>
              <w:left w:val="single" w:color="000000" w:sz="4" w:space="0"/>
              <w:bottom w:val="single" w:color="000000" w:sz="4" w:space="0"/>
              <w:right w:val="single" w:color="000000" w:sz="4" w:space="0"/>
            </w:tcBorders>
            <w:tcMar>
              <w:top w:w="80" w:type="dxa"/>
              <w:bottom w:w="80" w:type="dxa"/>
              <w:right w:w="80" w:type="dxa"/>
            </w:tcMar>
            <w:vAlign w:val="center"/>
          </w:tcPr>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单价（元）</w:t>
            </w:r>
          </w:p>
          <w:p>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（必填项）</w:t>
            </w:r>
          </w:p>
        </w:tc>
      </w:tr>
      <w:tr>
        <w:tblPrEx>
          <w:tblLayout w:type="fixed"/>
          <w:tblCellMar>
            <w:top w:w="0" w:type="dxa"/>
            <w:left w:w="108" w:type="dxa"/>
            <w:bottom w:w="0" w:type="dxa"/>
            <w:right w:w="108" w:type="dxa"/>
          </w:tblCellMar>
        </w:tblPrEx>
        <w:trPr>
          <w:cantSplit/>
          <w:trHeight w:val="567" w:hRule="atLeas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Mar>
              <w:left w:w="560" w:type="dxa"/>
            </w:tcMar>
            <w:vAlign w:val="center"/>
          </w:tcPr>
          <w:p>
            <w:pPr>
              <w:jc w:val="center"/>
              <w:rPr>
                <w:rFonts w:ascii="宋体"/>
                <w:color w:val="000000" w:themeColor="text1"/>
                <w:highlight w:val="none"/>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宋体"/>
                <w:color w:val="000000" w:themeColor="text1"/>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Mar>
              <w:top w:w="80" w:type="dxa"/>
              <w:bottom w:w="80" w:type="dxa"/>
              <w:right w:w="80" w:type="dxa"/>
            </w:tcMar>
            <w:vAlign w:val="center"/>
          </w:tcPr>
          <w:p>
            <w:pPr>
              <w:jc w:val="center"/>
              <w:rPr>
                <w:rFonts w:ascii="宋体"/>
                <w:color w:val="000000" w:themeColor="text1"/>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567" w:hRule="atLeas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themeColor="text1"/>
                <w:highlight w:val="none"/>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Mar>
              <w:left w:w="560" w:type="dxa"/>
            </w:tcMar>
            <w:vAlign w:val="center"/>
          </w:tcPr>
          <w:p>
            <w:pPr>
              <w:jc w:val="center"/>
              <w:rPr>
                <w:rFonts w:ascii="宋体"/>
                <w:color w:val="000000" w:themeColor="text1"/>
                <w:highlight w:val="none"/>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宋体"/>
                <w:color w:val="000000" w:themeColor="text1"/>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Mar>
              <w:top w:w="80" w:type="dxa"/>
              <w:bottom w:w="80" w:type="dxa"/>
              <w:right w:w="80" w:type="dxa"/>
            </w:tcMar>
            <w:vAlign w:val="center"/>
          </w:tcPr>
          <w:p>
            <w:pPr>
              <w:jc w:val="center"/>
              <w:rPr>
                <w:rFonts w:ascii="宋体"/>
                <w:color w:val="000000" w:themeColor="text1"/>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567" w:hRule="atLeast"/>
          <w:jc w:val="center"/>
        </w:trPr>
        <w:tc>
          <w:tcPr>
            <w:tcW w:w="14146"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left"/>
              <w:rPr>
                <w:rFonts w:ascii="宋体"/>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保修费用：投标价的</w:t>
            </w:r>
            <w:r>
              <w:rPr>
                <w:rFonts w:ascii="宋体" w:hAnsi="宋体" w:cs="宋体"/>
                <w:color w:val="000000" w:themeColor="text1"/>
                <w:sz w:val="22"/>
                <w:szCs w:val="22"/>
                <w:highlight w:val="none"/>
                <w14:textFill>
                  <w14:solidFill>
                    <w14:schemeClr w14:val="tx1"/>
                  </w14:solidFill>
                </w14:textFill>
              </w:rPr>
              <w:t>XX%</w:t>
            </w:r>
            <w:r>
              <w:rPr>
                <w:rFonts w:ascii="宋体" w:hAnsi="宋体" w:cs="宋体"/>
                <w:b/>
                <w:bCs/>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年（保修费用按投标价的百分率填报，为年全保费用，含维修配件及人工等费用）</w:t>
            </w:r>
          </w:p>
        </w:tc>
      </w:tr>
    </w:tbl>
    <w:p>
      <w:pPr>
        <w:pStyle w:val="61"/>
        <w:tabs>
          <w:tab w:val="left" w:pos="1418"/>
        </w:tabs>
        <w:spacing w:before="50" w:after="50"/>
        <w:jc w:val="lef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注：此处单项报价之和必须等于投标价。</w:t>
      </w:r>
    </w:p>
    <w:p>
      <w:pPr>
        <w:snapToGrid w:val="0"/>
        <w:spacing w:before="50" w:after="120" w:afterLines="50"/>
        <w:jc w:val="left"/>
        <w:rPr>
          <w:rFonts w:ascii="宋体"/>
          <w:b/>
          <w:bCs/>
          <w:color w:val="000000" w:themeColor="text1"/>
          <w:sz w:val="30"/>
          <w:szCs w:val="30"/>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ascii="宋体" w:hAnsi="宋体" w:cs="宋体"/>
          <w:b/>
          <w:bCs/>
          <w:color w:val="000000" w:themeColor="text1"/>
          <w:sz w:val="30"/>
          <w:szCs w:val="30"/>
          <w:highlight w:val="none"/>
          <w14:textFill>
            <w14:solidFill>
              <w14:schemeClr w14:val="tx1"/>
            </w14:solidFill>
          </w14:textFill>
        </w:rPr>
        <w:t>6</w:t>
      </w:r>
      <w:r>
        <w:rPr>
          <w:rFonts w:asci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技术成熟度</w:t>
      </w:r>
      <w:r>
        <w:rPr>
          <w:rFonts w:hint="eastAsia" w:ascii="宋体" w:hAnsi="宋体" w:cs="宋体"/>
          <w:b/>
          <w:bCs/>
          <w:color w:val="000000" w:themeColor="text1"/>
          <w:sz w:val="30"/>
          <w:szCs w:val="30"/>
          <w:highlight w:val="none"/>
          <w14:textFill>
            <w14:solidFill>
              <w14:schemeClr w14:val="tx1"/>
            </w14:solidFill>
          </w14:textFill>
        </w:rPr>
        <w:t>材料格式：</w:t>
      </w:r>
    </w:p>
    <w:p>
      <w:pPr>
        <w:snapToGrid w:val="0"/>
        <w:spacing w:before="50" w:after="120" w:afterLines="5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技术成熟度</w:t>
      </w:r>
      <w:r>
        <w:rPr>
          <w:rFonts w:hint="eastAsia" w:ascii="宋体" w:hAnsi="宋体" w:cs="宋体"/>
          <w:b/>
          <w:bCs/>
          <w:color w:val="000000" w:themeColor="text1"/>
          <w:sz w:val="24"/>
          <w:szCs w:val="24"/>
          <w:highlight w:val="none"/>
          <w14:textFill>
            <w14:solidFill>
              <w14:schemeClr w14:val="tx1"/>
            </w14:solidFill>
          </w14:textFill>
        </w:rPr>
        <w:t>”材料</w:t>
      </w:r>
    </w:p>
    <w:p>
      <w:pPr>
        <w:jc w:val="cente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提供同品牌同型号合同汇总清单</w:t>
      </w:r>
    </w:p>
    <w:tbl>
      <w:tblPr>
        <w:tblStyle w:val="33"/>
        <w:tblW w:w="1365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13"/>
        <w:gridCol w:w="1500"/>
        <w:gridCol w:w="1367"/>
        <w:gridCol w:w="1244"/>
        <w:gridCol w:w="1634"/>
        <w:gridCol w:w="3055"/>
        <w:gridCol w:w="1051"/>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trPr>
        <w:tc>
          <w:tcPr>
            <w:tcW w:w="717"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313"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产品品牌</w:t>
            </w:r>
          </w:p>
        </w:tc>
        <w:tc>
          <w:tcPr>
            <w:tcW w:w="1500"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产品型号</w:t>
            </w:r>
          </w:p>
        </w:tc>
        <w:tc>
          <w:tcPr>
            <w:tcW w:w="1367"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采购数量</w:t>
            </w:r>
          </w:p>
        </w:tc>
        <w:tc>
          <w:tcPr>
            <w:tcW w:w="1244"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合同单价（万元）</w:t>
            </w:r>
          </w:p>
        </w:tc>
        <w:tc>
          <w:tcPr>
            <w:tcW w:w="1634" w:type="dxa"/>
            <w:vAlign w:val="center"/>
          </w:tcPr>
          <w:p>
            <w:pPr>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合同签订时间</w:t>
            </w:r>
          </w:p>
        </w:tc>
        <w:tc>
          <w:tcPr>
            <w:tcW w:w="3055"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采购单位</w:t>
            </w:r>
          </w:p>
        </w:tc>
        <w:tc>
          <w:tcPr>
            <w:tcW w:w="1051"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采购单位联系人</w:t>
            </w:r>
          </w:p>
        </w:tc>
        <w:tc>
          <w:tcPr>
            <w:tcW w:w="1769" w:type="dxa"/>
            <w:vAlign w:val="center"/>
          </w:tcPr>
          <w:p>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7" w:type="dxa"/>
            <w:vAlign w:val="center"/>
          </w:tcPr>
          <w:p>
            <w:pPr>
              <w:rPr>
                <w:rFonts w:ascii="宋体"/>
                <w:color w:val="000000" w:themeColor="text1"/>
                <w:highlight w:val="none"/>
                <w14:textFill>
                  <w14:solidFill>
                    <w14:schemeClr w14:val="tx1"/>
                  </w14:solidFill>
                </w14:textFill>
              </w:rPr>
            </w:pPr>
          </w:p>
        </w:tc>
        <w:tc>
          <w:tcPr>
            <w:tcW w:w="1313" w:type="dxa"/>
            <w:vAlign w:val="center"/>
          </w:tcPr>
          <w:p>
            <w:pPr>
              <w:rPr>
                <w:rFonts w:ascii="宋体"/>
                <w:color w:val="000000" w:themeColor="text1"/>
                <w:highlight w:val="none"/>
                <w14:textFill>
                  <w14:solidFill>
                    <w14:schemeClr w14:val="tx1"/>
                  </w14:solidFill>
                </w14:textFill>
              </w:rPr>
            </w:pPr>
          </w:p>
        </w:tc>
        <w:tc>
          <w:tcPr>
            <w:tcW w:w="1500" w:type="dxa"/>
            <w:vAlign w:val="center"/>
          </w:tcPr>
          <w:p>
            <w:pPr>
              <w:rPr>
                <w:rFonts w:ascii="宋体"/>
                <w:color w:val="000000" w:themeColor="text1"/>
                <w:highlight w:val="none"/>
                <w14:textFill>
                  <w14:solidFill>
                    <w14:schemeClr w14:val="tx1"/>
                  </w14:solidFill>
                </w14:textFill>
              </w:rPr>
            </w:pPr>
          </w:p>
        </w:tc>
        <w:tc>
          <w:tcPr>
            <w:tcW w:w="1367" w:type="dxa"/>
            <w:vAlign w:val="center"/>
          </w:tcPr>
          <w:p>
            <w:pPr>
              <w:rPr>
                <w:rFonts w:ascii="宋体"/>
                <w:color w:val="000000" w:themeColor="text1"/>
                <w:highlight w:val="none"/>
                <w14:textFill>
                  <w14:solidFill>
                    <w14:schemeClr w14:val="tx1"/>
                  </w14:solidFill>
                </w14:textFill>
              </w:rPr>
            </w:pPr>
          </w:p>
        </w:tc>
        <w:tc>
          <w:tcPr>
            <w:tcW w:w="1244" w:type="dxa"/>
            <w:vAlign w:val="center"/>
          </w:tcPr>
          <w:p>
            <w:pPr>
              <w:rPr>
                <w:rFonts w:ascii="宋体"/>
                <w:color w:val="000000" w:themeColor="text1"/>
                <w:highlight w:val="none"/>
                <w14:textFill>
                  <w14:solidFill>
                    <w14:schemeClr w14:val="tx1"/>
                  </w14:solidFill>
                </w14:textFill>
              </w:rPr>
            </w:pPr>
          </w:p>
        </w:tc>
        <w:tc>
          <w:tcPr>
            <w:tcW w:w="1634" w:type="dxa"/>
          </w:tcPr>
          <w:p>
            <w:pPr>
              <w:rPr>
                <w:rFonts w:ascii="宋体"/>
                <w:color w:val="000000" w:themeColor="text1"/>
                <w:highlight w:val="none"/>
                <w14:textFill>
                  <w14:solidFill>
                    <w14:schemeClr w14:val="tx1"/>
                  </w14:solidFill>
                </w14:textFill>
              </w:rPr>
            </w:pPr>
          </w:p>
        </w:tc>
        <w:tc>
          <w:tcPr>
            <w:tcW w:w="3055" w:type="dxa"/>
            <w:vAlign w:val="center"/>
          </w:tcPr>
          <w:p>
            <w:pPr>
              <w:rPr>
                <w:rFonts w:ascii="宋体"/>
                <w:color w:val="000000" w:themeColor="text1"/>
                <w:highlight w:val="none"/>
                <w14:textFill>
                  <w14:solidFill>
                    <w14:schemeClr w14:val="tx1"/>
                  </w14:solidFill>
                </w14:textFill>
              </w:rPr>
            </w:pPr>
          </w:p>
        </w:tc>
        <w:tc>
          <w:tcPr>
            <w:tcW w:w="1051" w:type="dxa"/>
            <w:vAlign w:val="center"/>
          </w:tcPr>
          <w:p>
            <w:pPr>
              <w:rPr>
                <w:rFonts w:ascii="宋体"/>
                <w:color w:val="000000" w:themeColor="text1"/>
                <w:highlight w:val="none"/>
                <w14:textFill>
                  <w14:solidFill>
                    <w14:schemeClr w14:val="tx1"/>
                  </w14:solidFill>
                </w14:textFill>
              </w:rPr>
            </w:pPr>
          </w:p>
        </w:tc>
        <w:tc>
          <w:tcPr>
            <w:tcW w:w="176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7" w:type="dxa"/>
            <w:vAlign w:val="center"/>
          </w:tcPr>
          <w:p>
            <w:pPr>
              <w:rPr>
                <w:rFonts w:ascii="宋体"/>
                <w:color w:val="000000" w:themeColor="text1"/>
                <w:highlight w:val="none"/>
                <w14:textFill>
                  <w14:solidFill>
                    <w14:schemeClr w14:val="tx1"/>
                  </w14:solidFill>
                </w14:textFill>
              </w:rPr>
            </w:pPr>
          </w:p>
        </w:tc>
        <w:tc>
          <w:tcPr>
            <w:tcW w:w="1313" w:type="dxa"/>
            <w:vAlign w:val="center"/>
          </w:tcPr>
          <w:p>
            <w:pPr>
              <w:rPr>
                <w:rFonts w:ascii="宋体"/>
                <w:color w:val="000000" w:themeColor="text1"/>
                <w:highlight w:val="none"/>
                <w14:textFill>
                  <w14:solidFill>
                    <w14:schemeClr w14:val="tx1"/>
                  </w14:solidFill>
                </w14:textFill>
              </w:rPr>
            </w:pPr>
          </w:p>
        </w:tc>
        <w:tc>
          <w:tcPr>
            <w:tcW w:w="1500" w:type="dxa"/>
            <w:vAlign w:val="center"/>
          </w:tcPr>
          <w:p>
            <w:pPr>
              <w:rPr>
                <w:rFonts w:ascii="宋体"/>
                <w:color w:val="000000" w:themeColor="text1"/>
                <w:highlight w:val="none"/>
                <w14:textFill>
                  <w14:solidFill>
                    <w14:schemeClr w14:val="tx1"/>
                  </w14:solidFill>
                </w14:textFill>
              </w:rPr>
            </w:pPr>
          </w:p>
        </w:tc>
        <w:tc>
          <w:tcPr>
            <w:tcW w:w="1367" w:type="dxa"/>
            <w:vAlign w:val="center"/>
          </w:tcPr>
          <w:p>
            <w:pPr>
              <w:rPr>
                <w:rFonts w:ascii="宋体"/>
                <w:color w:val="000000" w:themeColor="text1"/>
                <w:highlight w:val="none"/>
                <w14:textFill>
                  <w14:solidFill>
                    <w14:schemeClr w14:val="tx1"/>
                  </w14:solidFill>
                </w14:textFill>
              </w:rPr>
            </w:pPr>
          </w:p>
        </w:tc>
        <w:tc>
          <w:tcPr>
            <w:tcW w:w="1244" w:type="dxa"/>
            <w:vAlign w:val="center"/>
          </w:tcPr>
          <w:p>
            <w:pPr>
              <w:rPr>
                <w:rFonts w:ascii="宋体"/>
                <w:color w:val="000000" w:themeColor="text1"/>
                <w:highlight w:val="none"/>
                <w14:textFill>
                  <w14:solidFill>
                    <w14:schemeClr w14:val="tx1"/>
                  </w14:solidFill>
                </w14:textFill>
              </w:rPr>
            </w:pPr>
          </w:p>
        </w:tc>
        <w:tc>
          <w:tcPr>
            <w:tcW w:w="1634" w:type="dxa"/>
          </w:tcPr>
          <w:p>
            <w:pPr>
              <w:rPr>
                <w:rFonts w:ascii="宋体"/>
                <w:color w:val="000000" w:themeColor="text1"/>
                <w:highlight w:val="none"/>
                <w14:textFill>
                  <w14:solidFill>
                    <w14:schemeClr w14:val="tx1"/>
                  </w14:solidFill>
                </w14:textFill>
              </w:rPr>
            </w:pPr>
          </w:p>
        </w:tc>
        <w:tc>
          <w:tcPr>
            <w:tcW w:w="3055" w:type="dxa"/>
            <w:vAlign w:val="center"/>
          </w:tcPr>
          <w:p>
            <w:pPr>
              <w:rPr>
                <w:rFonts w:ascii="宋体"/>
                <w:color w:val="000000" w:themeColor="text1"/>
                <w:highlight w:val="none"/>
                <w14:textFill>
                  <w14:solidFill>
                    <w14:schemeClr w14:val="tx1"/>
                  </w14:solidFill>
                </w14:textFill>
              </w:rPr>
            </w:pPr>
          </w:p>
        </w:tc>
        <w:tc>
          <w:tcPr>
            <w:tcW w:w="1051" w:type="dxa"/>
            <w:vAlign w:val="center"/>
          </w:tcPr>
          <w:p>
            <w:pPr>
              <w:rPr>
                <w:rFonts w:ascii="宋体"/>
                <w:color w:val="000000" w:themeColor="text1"/>
                <w:highlight w:val="none"/>
                <w14:textFill>
                  <w14:solidFill>
                    <w14:schemeClr w14:val="tx1"/>
                  </w14:solidFill>
                </w14:textFill>
              </w:rPr>
            </w:pPr>
          </w:p>
        </w:tc>
        <w:tc>
          <w:tcPr>
            <w:tcW w:w="176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7" w:type="dxa"/>
            <w:vAlign w:val="center"/>
          </w:tcPr>
          <w:p>
            <w:pPr>
              <w:rPr>
                <w:rFonts w:ascii="宋体"/>
                <w:color w:val="000000" w:themeColor="text1"/>
                <w:highlight w:val="none"/>
                <w14:textFill>
                  <w14:solidFill>
                    <w14:schemeClr w14:val="tx1"/>
                  </w14:solidFill>
                </w14:textFill>
              </w:rPr>
            </w:pPr>
          </w:p>
        </w:tc>
        <w:tc>
          <w:tcPr>
            <w:tcW w:w="1313" w:type="dxa"/>
            <w:vAlign w:val="center"/>
          </w:tcPr>
          <w:p>
            <w:pPr>
              <w:rPr>
                <w:rFonts w:ascii="宋体"/>
                <w:color w:val="000000" w:themeColor="text1"/>
                <w:highlight w:val="none"/>
                <w14:textFill>
                  <w14:solidFill>
                    <w14:schemeClr w14:val="tx1"/>
                  </w14:solidFill>
                </w14:textFill>
              </w:rPr>
            </w:pPr>
          </w:p>
        </w:tc>
        <w:tc>
          <w:tcPr>
            <w:tcW w:w="1500" w:type="dxa"/>
            <w:vAlign w:val="center"/>
          </w:tcPr>
          <w:p>
            <w:pPr>
              <w:rPr>
                <w:rFonts w:ascii="宋体"/>
                <w:color w:val="000000" w:themeColor="text1"/>
                <w:highlight w:val="none"/>
                <w14:textFill>
                  <w14:solidFill>
                    <w14:schemeClr w14:val="tx1"/>
                  </w14:solidFill>
                </w14:textFill>
              </w:rPr>
            </w:pPr>
          </w:p>
        </w:tc>
        <w:tc>
          <w:tcPr>
            <w:tcW w:w="1367" w:type="dxa"/>
            <w:vAlign w:val="center"/>
          </w:tcPr>
          <w:p>
            <w:pPr>
              <w:rPr>
                <w:rFonts w:ascii="宋体"/>
                <w:color w:val="000000" w:themeColor="text1"/>
                <w:highlight w:val="none"/>
                <w14:textFill>
                  <w14:solidFill>
                    <w14:schemeClr w14:val="tx1"/>
                  </w14:solidFill>
                </w14:textFill>
              </w:rPr>
            </w:pPr>
          </w:p>
        </w:tc>
        <w:tc>
          <w:tcPr>
            <w:tcW w:w="1244" w:type="dxa"/>
            <w:vAlign w:val="center"/>
          </w:tcPr>
          <w:p>
            <w:pPr>
              <w:rPr>
                <w:rFonts w:ascii="宋体"/>
                <w:color w:val="000000" w:themeColor="text1"/>
                <w:highlight w:val="none"/>
                <w14:textFill>
                  <w14:solidFill>
                    <w14:schemeClr w14:val="tx1"/>
                  </w14:solidFill>
                </w14:textFill>
              </w:rPr>
            </w:pPr>
          </w:p>
        </w:tc>
        <w:tc>
          <w:tcPr>
            <w:tcW w:w="1634" w:type="dxa"/>
          </w:tcPr>
          <w:p>
            <w:pPr>
              <w:rPr>
                <w:rFonts w:ascii="宋体"/>
                <w:color w:val="000000" w:themeColor="text1"/>
                <w:highlight w:val="none"/>
                <w14:textFill>
                  <w14:solidFill>
                    <w14:schemeClr w14:val="tx1"/>
                  </w14:solidFill>
                </w14:textFill>
              </w:rPr>
            </w:pPr>
          </w:p>
        </w:tc>
        <w:tc>
          <w:tcPr>
            <w:tcW w:w="3055" w:type="dxa"/>
            <w:vAlign w:val="center"/>
          </w:tcPr>
          <w:p>
            <w:pPr>
              <w:rPr>
                <w:rFonts w:ascii="宋体"/>
                <w:color w:val="000000" w:themeColor="text1"/>
                <w:highlight w:val="none"/>
                <w14:textFill>
                  <w14:solidFill>
                    <w14:schemeClr w14:val="tx1"/>
                  </w14:solidFill>
                </w14:textFill>
              </w:rPr>
            </w:pPr>
          </w:p>
        </w:tc>
        <w:tc>
          <w:tcPr>
            <w:tcW w:w="1051" w:type="dxa"/>
            <w:vAlign w:val="center"/>
          </w:tcPr>
          <w:p>
            <w:pPr>
              <w:rPr>
                <w:rFonts w:ascii="宋体"/>
                <w:color w:val="000000" w:themeColor="text1"/>
                <w:highlight w:val="none"/>
                <w14:textFill>
                  <w14:solidFill>
                    <w14:schemeClr w14:val="tx1"/>
                  </w14:solidFill>
                </w14:textFill>
              </w:rPr>
            </w:pPr>
          </w:p>
        </w:tc>
        <w:tc>
          <w:tcPr>
            <w:tcW w:w="176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7" w:type="dxa"/>
            <w:vAlign w:val="center"/>
          </w:tcPr>
          <w:p>
            <w:pPr>
              <w:rPr>
                <w:rFonts w:ascii="宋体"/>
                <w:color w:val="000000" w:themeColor="text1"/>
                <w:highlight w:val="none"/>
                <w14:textFill>
                  <w14:solidFill>
                    <w14:schemeClr w14:val="tx1"/>
                  </w14:solidFill>
                </w14:textFill>
              </w:rPr>
            </w:pPr>
          </w:p>
        </w:tc>
        <w:tc>
          <w:tcPr>
            <w:tcW w:w="1313" w:type="dxa"/>
            <w:vAlign w:val="center"/>
          </w:tcPr>
          <w:p>
            <w:pPr>
              <w:rPr>
                <w:rFonts w:ascii="宋体"/>
                <w:color w:val="000000" w:themeColor="text1"/>
                <w:highlight w:val="none"/>
                <w14:textFill>
                  <w14:solidFill>
                    <w14:schemeClr w14:val="tx1"/>
                  </w14:solidFill>
                </w14:textFill>
              </w:rPr>
            </w:pPr>
          </w:p>
        </w:tc>
        <w:tc>
          <w:tcPr>
            <w:tcW w:w="1500" w:type="dxa"/>
            <w:vAlign w:val="center"/>
          </w:tcPr>
          <w:p>
            <w:pPr>
              <w:rPr>
                <w:rFonts w:ascii="宋体"/>
                <w:color w:val="000000" w:themeColor="text1"/>
                <w:highlight w:val="none"/>
                <w14:textFill>
                  <w14:solidFill>
                    <w14:schemeClr w14:val="tx1"/>
                  </w14:solidFill>
                </w14:textFill>
              </w:rPr>
            </w:pPr>
          </w:p>
        </w:tc>
        <w:tc>
          <w:tcPr>
            <w:tcW w:w="1367" w:type="dxa"/>
            <w:vAlign w:val="center"/>
          </w:tcPr>
          <w:p>
            <w:pPr>
              <w:rPr>
                <w:rFonts w:ascii="宋体"/>
                <w:color w:val="000000" w:themeColor="text1"/>
                <w:highlight w:val="none"/>
                <w14:textFill>
                  <w14:solidFill>
                    <w14:schemeClr w14:val="tx1"/>
                  </w14:solidFill>
                </w14:textFill>
              </w:rPr>
            </w:pPr>
          </w:p>
        </w:tc>
        <w:tc>
          <w:tcPr>
            <w:tcW w:w="1244" w:type="dxa"/>
            <w:vAlign w:val="center"/>
          </w:tcPr>
          <w:p>
            <w:pPr>
              <w:rPr>
                <w:rFonts w:ascii="宋体"/>
                <w:color w:val="000000" w:themeColor="text1"/>
                <w:highlight w:val="none"/>
                <w14:textFill>
                  <w14:solidFill>
                    <w14:schemeClr w14:val="tx1"/>
                  </w14:solidFill>
                </w14:textFill>
              </w:rPr>
            </w:pPr>
          </w:p>
        </w:tc>
        <w:tc>
          <w:tcPr>
            <w:tcW w:w="1634" w:type="dxa"/>
          </w:tcPr>
          <w:p>
            <w:pPr>
              <w:rPr>
                <w:rFonts w:ascii="宋体"/>
                <w:color w:val="000000" w:themeColor="text1"/>
                <w:highlight w:val="none"/>
                <w14:textFill>
                  <w14:solidFill>
                    <w14:schemeClr w14:val="tx1"/>
                  </w14:solidFill>
                </w14:textFill>
              </w:rPr>
            </w:pPr>
          </w:p>
        </w:tc>
        <w:tc>
          <w:tcPr>
            <w:tcW w:w="3055" w:type="dxa"/>
            <w:vAlign w:val="center"/>
          </w:tcPr>
          <w:p>
            <w:pPr>
              <w:rPr>
                <w:rFonts w:ascii="宋体"/>
                <w:color w:val="000000" w:themeColor="text1"/>
                <w:highlight w:val="none"/>
                <w14:textFill>
                  <w14:solidFill>
                    <w14:schemeClr w14:val="tx1"/>
                  </w14:solidFill>
                </w14:textFill>
              </w:rPr>
            </w:pPr>
          </w:p>
        </w:tc>
        <w:tc>
          <w:tcPr>
            <w:tcW w:w="1051" w:type="dxa"/>
            <w:vAlign w:val="center"/>
          </w:tcPr>
          <w:p>
            <w:pPr>
              <w:rPr>
                <w:rFonts w:ascii="宋体"/>
                <w:color w:val="000000" w:themeColor="text1"/>
                <w:highlight w:val="none"/>
                <w14:textFill>
                  <w14:solidFill>
                    <w14:schemeClr w14:val="tx1"/>
                  </w14:solidFill>
                </w14:textFill>
              </w:rPr>
            </w:pPr>
          </w:p>
        </w:tc>
        <w:tc>
          <w:tcPr>
            <w:tcW w:w="176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7" w:type="dxa"/>
            <w:vAlign w:val="center"/>
          </w:tcPr>
          <w:p>
            <w:pPr>
              <w:rPr>
                <w:rFonts w:ascii="宋体"/>
                <w:color w:val="000000" w:themeColor="text1"/>
                <w:highlight w:val="none"/>
                <w14:textFill>
                  <w14:solidFill>
                    <w14:schemeClr w14:val="tx1"/>
                  </w14:solidFill>
                </w14:textFill>
              </w:rPr>
            </w:pPr>
          </w:p>
        </w:tc>
        <w:tc>
          <w:tcPr>
            <w:tcW w:w="1313" w:type="dxa"/>
            <w:vAlign w:val="center"/>
          </w:tcPr>
          <w:p>
            <w:pPr>
              <w:rPr>
                <w:rFonts w:ascii="宋体"/>
                <w:color w:val="000000" w:themeColor="text1"/>
                <w:highlight w:val="none"/>
                <w14:textFill>
                  <w14:solidFill>
                    <w14:schemeClr w14:val="tx1"/>
                  </w14:solidFill>
                </w14:textFill>
              </w:rPr>
            </w:pPr>
          </w:p>
        </w:tc>
        <w:tc>
          <w:tcPr>
            <w:tcW w:w="1500" w:type="dxa"/>
            <w:vAlign w:val="center"/>
          </w:tcPr>
          <w:p>
            <w:pPr>
              <w:rPr>
                <w:rFonts w:ascii="宋体"/>
                <w:color w:val="000000" w:themeColor="text1"/>
                <w:highlight w:val="none"/>
                <w14:textFill>
                  <w14:solidFill>
                    <w14:schemeClr w14:val="tx1"/>
                  </w14:solidFill>
                </w14:textFill>
              </w:rPr>
            </w:pPr>
          </w:p>
        </w:tc>
        <w:tc>
          <w:tcPr>
            <w:tcW w:w="1367" w:type="dxa"/>
            <w:vAlign w:val="center"/>
          </w:tcPr>
          <w:p>
            <w:pPr>
              <w:rPr>
                <w:rFonts w:ascii="宋体"/>
                <w:color w:val="000000" w:themeColor="text1"/>
                <w:highlight w:val="none"/>
                <w14:textFill>
                  <w14:solidFill>
                    <w14:schemeClr w14:val="tx1"/>
                  </w14:solidFill>
                </w14:textFill>
              </w:rPr>
            </w:pPr>
          </w:p>
        </w:tc>
        <w:tc>
          <w:tcPr>
            <w:tcW w:w="1244" w:type="dxa"/>
            <w:vAlign w:val="center"/>
          </w:tcPr>
          <w:p>
            <w:pPr>
              <w:rPr>
                <w:rFonts w:ascii="宋体"/>
                <w:color w:val="000000" w:themeColor="text1"/>
                <w:highlight w:val="none"/>
                <w14:textFill>
                  <w14:solidFill>
                    <w14:schemeClr w14:val="tx1"/>
                  </w14:solidFill>
                </w14:textFill>
              </w:rPr>
            </w:pPr>
          </w:p>
        </w:tc>
        <w:tc>
          <w:tcPr>
            <w:tcW w:w="1634" w:type="dxa"/>
          </w:tcPr>
          <w:p>
            <w:pPr>
              <w:rPr>
                <w:rFonts w:ascii="宋体"/>
                <w:color w:val="000000" w:themeColor="text1"/>
                <w:highlight w:val="none"/>
                <w14:textFill>
                  <w14:solidFill>
                    <w14:schemeClr w14:val="tx1"/>
                  </w14:solidFill>
                </w14:textFill>
              </w:rPr>
            </w:pPr>
          </w:p>
        </w:tc>
        <w:tc>
          <w:tcPr>
            <w:tcW w:w="3055" w:type="dxa"/>
            <w:vAlign w:val="center"/>
          </w:tcPr>
          <w:p>
            <w:pPr>
              <w:rPr>
                <w:rFonts w:ascii="宋体"/>
                <w:color w:val="000000" w:themeColor="text1"/>
                <w:highlight w:val="none"/>
                <w14:textFill>
                  <w14:solidFill>
                    <w14:schemeClr w14:val="tx1"/>
                  </w14:solidFill>
                </w14:textFill>
              </w:rPr>
            </w:pPr>
          </w:p>
        </w:tc>
        <w:tc>
          <w:tcPr>
            <w:tcW w:w="1051" w:type="dxa"/>
            <w:vAlign w:val="center"/>
          </w:tcPr>
          <w:p>
            <w:pPr>
              <w:rPr>
                <w:rFonts w:ascii="宋体"/>
                <w:color w:val="000000" w:themeColor="text1"/>
                <w:highlight w:val="none"/>
                <w14:textFill>
                  <w14:solidFill>
                    <w14:schemeClr w14:val="tx1"/>
                  </w14:solidFill>
                </w14:textFill>
              </w:rPr>
            </w:pPr>
          </w:p>
        </w:tc>
        <w:tc>
          <w:tcPr>
            <w:tcW w:w="1769" w:type="dxa"/>
            <w:vAlign w:val="center"/>
          </w:tcPr>
          <w:p>
            <w:pPr>
              <w:rPr>
                <w:rFonts w:ascii="宋体"/>
                <w:color w:val="000000" w:themeColor="text1"/>
                <w:highlight w:val="none"/>
                <w14:textFill>
                  <w14:solidFill>
                    <w14:schemeClr w14:val="tx1"/>
                  </w14:solidFill>
                </w14:textFill>
              </w:rPr>
            </w:pPr>
          </w:p>
        </w:tc>
      </w:tr>
    </w:tbl>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w:t>
      </w:r>
    </w:p>
    <w:p>
      <w:pPr>
        <w:numPr>
          <w:ilvl w:val="0"/>
          <w:numId w:val="9"/>
        </w:numPr>
        <w:spacing w:line="360" w:lineRule="auto"/>
        <w:ind w:firstLine="42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各投标人须在投标文件中提供同品牌同型号合同汇总清单；</w:t>
      </w:r>
      <w:r>
        <w:rPr>
          <w:rFonts w:hint="eastAsia" w:ascii="宋体" w:hAnsi="宋体" w:cs="宋体"/>
          <w:color w:val="000000" w:themeColor="text1"/>
          <w:sz w:val="24"/>
          <w:szCs w:val="24"/>
          <w:highlight w:val="none"/>
          <w:lang w:val="en-US" w:eastAsia="zh-CN"/>
          <w14:textFill>
            <w14:solidFill>
              <w14:schemeClr w14:val="tx1"/>
            </w14:solidFill>
          </w14:textFill>
        </w:rPr>
        <w:t>同注册证产品视为同型号产品，需提供注册证附页对应说明。</w:t>
      </w:r>
    </w:p>
    <w:p>
      <w:pPr>
        <w:numPr>
          <w:ilvl w:val="0"/>
          <w:numId w:val="9"/>
        </w:num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汇总清单中的合同完整复印件通过电子版方式与投标文件一并提交。如清单和电子版合同不一致的，以提供实际</w:t>
      </w:r>
      <w:r>
        <w:rPr>
          <w:rFonts w:hint="eastAsia" w:ascii="宋体" w:hAnsi="宋体" w:cs="宋体"/>
          <w:color w:val="000000" w:themeColor="text1"/>
          <w:sz w:val="24"/>
          <w:szCs w:val="24"/>
          <w:highlight w:val="none"/>
          <w:lang w:val="en-US" w:eastAsia="zh-CN"/>
          <w14:textFill>
            <w14:solidFill>
              <w14:schemeClr w14:val="tx1"/>
            </w14:solidFill>
          </w14:textFill>
        </w:rPr>
        <w:t>投标文件内</w:t>
      </w:r>
      <w:r>
        <w:rPr>
          <w:rFonts w:hint="eastAsia" w:ascii="宋体" w:hAnsi="宋体" w:cs="宋体"/>
          <w:color w:val="000000" w:themeColor="text1"/>
          <w:sz w:val="24"/>
          <w:szCs w:val="24"/>
          <w:highlight w:val="none"/>
          <w14:textFill>
            <w14:solidFill>
              <w14:schemeClr w14:val="tx1"/>
            </w14:solidFill>
          </w14:textFill>
        </w:rPr>
        <w:t>合同为准。</w:t>
      </w:r>
    </w:p>
    <w:p>
      <w:pPr>
        <w:rPr>
          <w:rFonts w:ascii="宋体"/>
          <w:color w:val="000000" w:themeColor="text1"/>
          <w:highlight w:val="none"/>
          <w14:textFill>
            <w14:solidFill>
              <w14:schemeClr w14:val="tx1"/>
            </w14:solidFill>
          </w14:textFill>
        </w:rPr>
      </w:pPr>
    </w:p>
    <w:p>
      <w:pPr>
        <w:numPr>
          <w:ilvl w:val="0"/>
          <w:numId w:val="9"/>
        </w:num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投标文件电子版命名方式为：类别（超声、检验、呼吸麻醉监护类）</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标项号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采购内容</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品牌</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型号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投标人全称，例如：超声</w:t>
      </w:r>
      <w:r>
        <w:rPr>
          <w:rFonts w:ascii="宋体" w:hAnsi="宋体" w:cs="宋体"/>
          <w:color w:val="000000" w:themeColor="text1"/>
          <w:highlight w:val="none"/>
          <w14:textFill>
            <w14:solidFill>
              <w14:schemeClr w14:val="tx1"/>
            </w14:solidFill>
          </w14:textFill>
        </w:rPr>
        <w:t>-01-</w:t>
      </w:r>
      <w:r>
        <w:rPr>
          <w:rFonts w:hint="eastAsia" w:ascii="宋体" w:hAnsi="宋体" w:cs="宋体"/>
          <w:color w:val="000000" w:themeColor="text1"/>
          <w:highlight w:val="none"/>
          <w14:textFill>
            <w14:solidFill>
              <w14:schemeClr w14:val="tx1"/>
            </w14:solidFill>
          </w14:textFill>
        </w:rPr>
        <w:t>便携彩超</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品牌</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型号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投标人全称。</w:t>
      </w:r>
    </w:p>
    <w:p>
      <w:pPr>
        <w:numPr>
          <w:ilvl w:val="-1"/>
          <w:numId w:val="0"/>
        </w:numPr>
        <w:snapToGrid/>
        <w:spacing w:before="0" w:after="0" w:line="360" w:lineRule="auto"/>
        <w:ind w:firstLine="420" w:firstLineChars="200"/>
        <w:rPr>
          <w:rFonts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14:textFill>
            <w14:solidFill>
              <w14:schemeClr w14:val="tx1"/>
            </w14:solidFill>
          </w14:textFill>
        </w:rPr>
        <w:t>授权代表签名：</w:t>
      </w:r>
      <w:r>
        <w:rPr>
          <w:rFonts w:ascii="宋体" w:hAnsi="宋体" w:eastAsia="宋体" w:cs="宋体"/>
          <w:color w:val="000000" w:themeColor="text1"/>
          <w:sz w:val="21"/>
          <w:szCs w:val="21"/>
          <w:highlight w:val="none"/>
          <w14:textFill>
            <w14:solidFill>
              <w14:schemeClr w14:val="tx1"/>
            </w14:solidFill>
          </w14:textFill>
        </w:rPr>
        <w:t xml:space="preserve">            </w:t>
      </w:r>
    </w:p>
    <w:p>
      <w:pPr>
        <w:numPr>
          <w:ilvl w:val="-1"/>
          <w:numId w:val="0"/>
        </w:numPr>
        <w:snapToGrid/>
        <w:spacing w:line="360" w:lineRule="auto"/>
        <w:ind w:firstLine="420" w:firstLineChars="200"/>
        <w:rPr>
          <w:rFonts w:ascii="宋体" w:hAnsi="宋体" w:cs="宋体"/>
          <w:color w:val="000000" w:themeColor="text1"/>
          <w:spacing w:val="0"/>
          <w:highlight w:val="none"/>
          <w:u w:val="none"/>
          <w14:textFill>
            <w14:solidFill>
              <w14:schemeClr w14:val="tx1"/>
            </w14:solidFill>
          </w14:textFill>
        </w:rPr>
      </w:pPr>
      <w:r>
        <w:rPr>
          <w:rFonts w:hint="default" w:ascii="宋体" w:hAnsi="宋体" w:cs="宋体"/>
          <w:color w:val="000000" w:themeColor="text1"/>
          <w:spacing w:val="0"/>
          <w:highlight w:val="none"/>
          <w14:textFill>
            <w14:solidFill>
              <w14:schemeClr w14:val="tx1"/>
            </w14:solidFill>
          </w14:textFill>
        </w:rPr>
        <w:t>投标人盖章：</w:t>
      </w:r>
    </w:p>
    <w:p>
      <w:pPr>
        <w:numPr>
          <w:ilvl w:val="-1"/>
          <w:numId w:val="0"/>
        </w:numPr>
        <w:snapToGrid/>
        <w:spacing w:before="50" w:after="50" w:line="360" w:lineRule="auto"/>
        <w:ind w:firstLine="420" w:firstLineChars="200"/>
        <w:jc w:val="left"/>
        <w:rPr>
          <w:rFonts w:ascii="宋体" w:hAnsi="宋体" w:cs="宋体"/>
          <w:color w:val="000000" w:themeColor="text1"/>
          <w:spacing w:val="0"/>
          <w:highlight w:val="none"/>
          <w:u w:val="none"/>
          <w14:textFill>
            <w14:solidFill>
              <w14:schemeClr w14:val="tx1"/>
            </w14:solidFill>
          </w14:textFill>
        </w:rPr>
      </w:pPr>
      <w:r>
        <w:rPr>
          <w:rFonts w:hint="default" w:ascii="宋体" w:hAnsi="宋体" w:cs="宋体"/>
          <w:color w:val="000000" w:themeColor="text1"/>
          <w:spacing w:val="0"/>
          <w:highlight w:val="none"/>
          <w14:textFill>
            <w14:solidFill>
              <w14:schemeClr w14:val="tx1"/>
            </w14:solidFill>
          </w14:textFill>
        </w:rPr>
        <w:t>日</w:t>
      </w:r>
      <w:r>
        <w:rPr>
          <w:rFonts w:ascii="宋体" w:hAnsi="宋体" w:cs="宋体"/>
          <w:color w:val="000000" w:themeColor="text1"/>
          <w:spacing w:val="0"/>
          <w:highlight w:val="none"/>
          <w14:textFill>
            <w14:solidFill>
              <w14:schemeClr w14:val="tx1"/>
            </w14:solidFill>
          </w14:textFill>
        </w:rPr>
        <w:t xml:space="preserve">  </w:t>
      </w:r>
      <w:r>
        <w:rPr>
          <w:rFonts w:hint="default" w:ascii="宋体" w:hAnsi="宋体" w:cs="宋体"/>
          <w:color w:val="000000" w:themeColor="text1"/>
          <w:spacing w:val="0"/>
          <w:highlight w:val="none"/>
          <w14:textFill>
            <w14:solidFill>
              <w14:schemeClr w14:val="tx1"/>
            </w14:solidFill>
          </w14:textFill>
        </w:rPr>
        <w:t>期：</w:t>
      </w:r>
    </w:p>
    <w:p>
      <w:pPr>
        <w:pStyle w:val="61"/>
        <w:tabs>
          <w:tab w:val="left" w:pos="1418"/>
        </w:tabs>
        <w:spacing w:before="50" w:after="50"/>
        <w:jc w:val="left"/>
        <w:rPr>
          <w:rFonts w:ascii="宋体"/>
          <w:color w:val="000000" w:themeColor="text1"/>
          <w:highlight w:val="none"/>
          <w14:textFill>
            <w14:solidFill>
              <w14:schemeClr w14:val="tx1"/>
            </w14:solidFill>
          </w14:textFill>
        </w:rPr>
        <w:sectPr>
          <w:pgSz w:w="16838" w:h="11906" w:orient="landscape"/>
          <w:pgMar w:top="1418" w:right="1701" w:bottom="1418" w:left="1701" w:header="851" w:footer="992" w:gutter="0"/>
          <w:cols w:space="720" w:num="1"/>
          <w:titlePg/>
          <w:docGrid w:linePitch="312" w:charSpace="0"/>
        </w:sect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技术服务、售后服务的内容和措施</w:t>
      </w:r>
      <w:r>
        <w:rPr>
          <w:rFonts w:ascii="宋体" w:hAnsi="宋体" w:cs="宋体"/>
          <w:b/>
          <w:bCs/>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要求提供原厂的售后服务承诺书，格式见附件</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w:t>
      </w: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 xml:space="preserve">7.1 </w:t>
      </w:r>
      <w:r>
        <w:rPr>
          <w:rFonts w:hint="eastAsia" w:ascii="宋体" w:hAnsi="宋体" w:cs="宋体"/>
          <w:b/>
          <w:bCs/>
          <w:color w:val="000000" w:themeColor="text1"/>
          <w:sz w:val="24"/>
          <w:szCs w:val="24"/>
          <w:highlight w:val="none"/>
          <w14:textFill>
            <w14:solidFill>
              <w14:schemeClr w14:val="tx1"/>
            </w14:solidFill>
          </w14:textFill>
        </w:rPr>
        <w:t>技术服务、售后服务的内容和措施（附售后服务机构相关证明资料）</w:t>
      </w: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 xml:space="preserve">7.2 </w:t>
      </w:r>
      <w:r>
        <w:rPr>
          <w:rFonts w:hint="eastAsia" w:ascii="宋体" w:hAnsi="宋体" w:cs="宋体"/>
          <w:b/>
          <w:bCs/>
          <w:color w:val="000000" w:themeColor="text1"/>
          <w:sz w:val="24"/>
          <w:szCs w:val="24"/>
          <w:highlight w:val="none"/>
          <w14:textFill>
            <w14:solidFill>
              <w14:schemeClr w14:val="tx1"/>
            </w14:solidFill>
          </w14:textFill>
        </w:rPr>
        <w:t>提供原厂的售后服务承诺书</w:t>
      </w:r>
    </w:p>
    <w:p>
      <w:pPr>
        <w:pStyle w:val="61"/>
        <w:tabs>
          <w:tab w:val="left" w:pos="1418"/>
        </w:tabs>
        <w:spacing w:before="50" w:after="50"/>
        <w:jc w:val="left"/>
        <w:rPr>
          <w:rFonts w:ascii="宋体"/>
          <w:color w:val="000000" w:themeColor="text1"/>
          <w:sz w:val="24"/>
          <w:szCs w:val="24"/>
          <w:highlight w:val="none"/>
          <w14:textFill>
            <w14:solidFill>
              <w14:schemeClr w14:val="tx1"/>
            </w14:solidFill>
          </w14:textFill>
        </w:rPr>
      </w:pPr>
    </w:p>
    <w:p>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sectPr>
          <w:pgSz w:w="11906" w:h="16838"/>
          <w:pgMar w:top="1418" w:right="1701" w:bottom="1418" w:left="1701" w:header="851" w:footer="992" w:gutter="0"/>
          <w:cols w:space="720" w:num="1"/>
          <w:titlePg/>
          <w:docGrid w:linePitch="312" w:charSpace="0"/>
        </w:sectPr>
      </w:pPr>
    </w:p>
    <w:p>
      <w:pPr>
        <w:snapToGrid w:val="0"/>
        <w:spacing w:before="120" w:beforeLines="50" w:after="5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8</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法定代表人授权委托书格式：</w:t>
      </w:r>
    </w:p>
    <w:p>
      <w:pPr>
        <w:snapToGrid w:val="0"/>
        <w:spacing w:before="120" w:beforeLines="50" w:after="50"/>
        <w:jc w:val="center"/>
        <w:rPr>
          <w:rFonts w:ascii="宋体"/>
          <w:color w:val="000000" w:themeColor="text1"/>
          <w:highlight w:val="none"/>
          <w14:textFill>
            <w14:solidFill>
              <w14:schemeClr w14:val="tx1"/>
            </w14:solidFill>
          </w14:textFill>
        </w:rPr>
      </w:pPr>
    </w:p>
    <w:p>
      <w:pPr>
        <w:snapToGrid w:val="0"/>
        <w:spacing w:before="120" w:beforeLines="50" w:after="50"/>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法定代表人授权委托书</w:t>
      </w:r>
    </w:p>
    <w:p>
      <w:pPr>
        <w:snapToGrid w:val="0"/>
        <w:spacing w:before="120" w:beforeLines="50" w:after="50"/>
        <w:jc w:val="center"/>
        <w:rPr>
          <w:rFonts w:ascii="宋体"/>
          <w:b/>
          <w:bCs/>
          <w:color w:val="000000" w:themeColor="text1"/>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浙江国际招投标有限公司：</w:t>
      </w:r>
    </w:p>
    <w:p>
      <w:pPr>
        <w:snapToGrid w:val="0"/>
        <w:spacing w:line="360" w:lineRule="auto"/>
        <w:rPr>
          <w:rFonts w:ascii="宋体"/>
          <w:b/>
          <w:bCs/>
          <w:color w:val="000000" w:themeColor="text1"/>
          <w:sz w:val="24"/>
          <w:szCs w:val="24"/>
          <w:highlight w:val="none"/>
          <w14:textFill>
            <w14:solidFill>
              <w14:schemeClr w14:val="tx1"/>
            </w14:solidFill>
          </w14:textFill>
        </w:rPr>
      </w:pPr>
    </w:p>
    <w:p>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w:t>
      </w:r>
      <w:r>
        <w:rPr>
          <w:rFonts w:ascii="宋体" w:hAnsi="宋体" w:cs="宋体"/>
          <w:color w:val="000000" w:themeColor="text1"/>
          <w:sz w:val="24"/>
          <w:szCs w:val="24"/>
          <w:highlight w:val="none"/>
          <w14:textFill>
            <w14:solidFill>
              <w14:schemeClr w14:val="tx1"/>
            </w14:solidFill>
          </w14:textFill>
        </w:rPr>
        <w:t>______</w:t>
      </w:r>
      <w:r>
        <w:rPr>
          <w:rFonts w:hint="eastAsia" w:ascii="宋体" w:hAnsi="宋体" w:cs="宋体"/>
          <w:color w:val="000000" w:themeColor="text1"/>
          <w:sz w:val="24"/>
          <w:szCs w:val="24"/>
          <w:highlight w:val="none"/>
          <w14:textFill>
            <w14:solidFill>
              <w14:schemeClr w14:val="tx1"/>
            </w14:solidFill>
          </w14:textFill>
        </w:rPr>
        <w:t>（姓名）系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（供应商全称）的法定代表人，现授权委托本单位在职职工</w:t>
      </w: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（姓名）为授权代表，以我方的名义参加项目编号：</w:t>
      </w:r>
    </w:p>
    <w:p>
      <w:pPr>
        <w:snapToGrid w:val="0"/>
        <w:spacing w:line="360" w:lineRule="auto"/>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项目的招标活动，并代表我方全权办理针对上述项目的招标、评审、签约等具体事务和签署相关文件。我方对授权代表的签名事项负全部责任。</w:t>
      </w:r>
    </w:p>
    <w:p>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在撤销授权的书面通知以前，本授权书一直有效。</w:t>
      </w:r>
      <w:r>
        <w:rPr>
          <w:rFonts w:hint="eastAsia" w:ascii="宋体" w:hAnsi="宋体" w:cs="宋体"/>
          <w:color w:val="000000" w:themeColor="text1"/>
          <w:sz w:val="24"/>
          <w:szCs w:val="24"/>
          <w:highlight w:val="none"/>
          <w14:textFill>
            <w14:solidFill>
              <w14:schemeClr w14:val="tx1"/>
            </w14:solidFill>
          </w14:textFill>
        </w:rPr>
        <w:t>被授权人在授权书有效期内签署的所有文件不因授权的撤销而失效。</w:t>
      </w:r>
    </w:p>
    <w:p>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授权代表无转委托权，特此委托。</w:t>
      </w:r>
    </w:p>
    <w:p>
      <w:pPr>
        <w:snapToGrid w:val="0"/>
        <w:spacing w:line="360" w:lineRule="auto"/>
        <w:ind w:firstLine="480"/>
        <w:rPr>
          <w:rFonts w:ascii="宋体"/>
          <w:color w:val="000000" w:themeColor="text1"/>
          <w:sz w:val="24"/>
          <w:szCs w:val="24"/>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被授权人签名：</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rPr>
          <w:rFonts w:ascii="宋体"/>
          <w:color w:val="000000" w:themeColor="text1"/>
          <w:sz w:val="24"/>
          <w:szCs w:val="24"/>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被授权人身份证号码：</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rPr>
          <w:rFonts w:ascii="宋体"/>
          <w:color w:val="000000" w:themeColor="text1"/>
          <w:sz w:val="24"/>
          <w:szCs w:val="24"/>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法定代表人签名：</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ascii="宋体" w:hAnsi="宋体" w:cs="宋体"/>
          <w:color w:val="000000" w:themeColor="text1"/>
          <w:sz w:val="24"/>
          <w:szCs w:val="24"/>
          <w:highlight w:val="none"/>
          <w:u w:val="single"/>
          <w14:textFill>
            <w14:solidFill>
              <w14:schemeClr w14:val="tx1"/>
            </w14:solidFill>
          </w14:textFill>
        </w:rPr>
        <w:t xml:space="preserve">           </w:t>
      </w:r>
    </w:p>
    <w:p>
      <w:pPr>
        <w:snapToGrid w:val="0"/>
        <w:spacing w:line="360" w:lineRule="auto"/>
        <w:rPr>
          <w:rFonts w:ascii="宋体"/>
          <w:color w:val="000000" w:themeColor="text1"/>
          <w:sz w:val="24"/>
          <w:szCs w:val="24"/>
          <w:highlight w:val="none"/>
          <w14:textFill>
            <w14:solidFill>
              <w14:schemeClr w14:val="tx1"/>
            </w14:solidFill>
          </w14:textFill>
        </w:rPr>
      </w:pPr>
    </w:p>
    <w:p>
      <w:pPr>
        <w:snapToGrid w:val="0"/>
        <w:spacing w:line="360" w:lineRule="auto"/>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920" w:firstLineChars="2050"/>
        <w:rPr>
          <w:rFonts w:ascii="宋体"/>
          <w:color w:val="000000" w:themeColor="text1"/>
          <w:sz w:val="24"/>
          <w:szCs w:val="24"/>
          <w:highlight w:val="none"/>
          <w14:textFill>
            <w14:solidFill>
              <w14:schemeClr w14:val="tx1"/>
            </w14:solidFill>
          </w14:textFill>
        </w:rPr>
      </w:pPr>
    </w:p>
    <w:p>
      <w:pPr>
        <w:snapToGrid w:val="0"/>
        <w:spacing w:line="360" w:lineRule="auto"/>
        <w:ind w:firstLine="4920" w:firstLineChars="205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pPr>
        <w:snapToGrid w:val="0"/>
        <w:spacing w:line="360" w:lineRule="auto"/>
        <w:ind w:firstLine="4920" w:firstLineChars="2050"/>
        <w:rPr>
          <w:rFonts w:ascii="宋体"/>
          <w:color w:val="000000" w:themeColor="text1"/>
          <w:sz w:val="24"/>
          <w:szCs w:val="24"/>
          <w:highlight w:val="none"/>
          <w14:textFill>
            <w14:solidFill>
              <w14:schemeClr w14:val="tx1"/>
            </w14:solidFill>
          </w14:textFill>
        </w:rPr>
      </w:pPr>
    </w:p>
    <w:p>
      <w:pPr>
        <w:snapToGrid w:val="0"/>
        <w:spacing w:line="360" w:lineRule="auto"/>
        <w:ind w:left="23" w:leftChars="11" w:right="-817" w:rightChars="-389"/>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pPr>
        <w:snapToGrid w:val="0"/>
        <w:spacing w:before="50" w:after="50"/>
        <w:ind w:left="23" w:leftChars="11" w:right="-817" w:rightChars="-389"/>
        <w:rPr>
          <w:rFonts w:ascii="宋体"/>
          <w:color w:val="000000" w:themeColor="text1"/>
          <w:highlight w:val="none"/>
          <w14:textFill>
            <w14:solidFill>
              <w14:schemeClr w14:val="tx1"/>
            </w14:solidFill>
          </w14:textFill>
        </w:rPr>
        <w:sectPr>
          <w:pgSz w:w="11906" w:h="16838"/>
          <w:pgMar w:top="1418" w:right="1701" w:bottom="1418" w:left="1701" w:header="851" w:footer="992" w:gutter="0"/>
          <w:cols w:space="720" w:num="1"/>
          <w:titlePg/>
          <w:docGrid w:linePitch="312" w:charSpace="0"/>
        </w:sectPr>
      </w:pPr>
    </w:p>
    <w:p>
      <w:pPr>
        <w:snapToGrid w:val="0"/>
        <w:spacing w:line="360" w:lineRule="auto"/>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9</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营业执照副本复印件（加盖单位公章）；</w:t>
      </w:r>
    </w:p>
    <w:p>
      <w:pPr>
        <w:snapToGrid w:val="0"/>
        <w:spacing w:line="360" w:lineRule="auto"/>
        <w:jc w:val="left"/>
        <w:rPr>
          <w:rFonts w:ascii="宋体"/>
          <w:color w:val="000000" w:themeColor="text1"/>
          <w:sz w:val="24"/>
          <w:szCs w:val="24"/>
          <w:highlight w:val="none"/>
          <w14:textFill>
            <w14:solidFill>
              <w14:schemeClr w14:val="tx1"/>
            </w14:solidFill>
          </w14:textFill>
        </w:rPr>
      </w:pPr>
    </w:p>
    <w:p>
      <w:pPr>
        <w:snapToGrid w:val="0"/>
        <w:spacing w:line="360" w:lineRule="auto"/>
        <w:jc w:val="left"/>
        <w:rPr>
          <w:rFonts w:ascii="宋体"/>
          <w:color w:val="000000" w:themeColor="text1"/>
          <w:sz w:val="24"/>
          <w:szCs w:val="24"/>
          <w:highlight w:val="none"/>
          <w14:textFill>
            <w14:solidFill>
              <w14:schemeClr w14:val="tx1"/>
            </w14:solidFill>
          </w14:textFill>
        </w:rPr>
      </w:pPr>
    </w:p>
    <w:p>
      <w:pPr>
        <w:snapToGrid w:val="0"/>
        <w:spacing w:line="360" w:lineRule="auto"/>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ascii="宋体" w:cs="宋体"/>
          <w:b/>
          <w:bCs/>
          <w:color w:val="000000" w:themeColor="text1"/>
          <w:sz w:val="24"/>
          <w:szCs w:val="24"/>
          <w:highlight w:val="none"/>
          <w14:textFill>
            <w14:solidFill>
              <w14:schemeClr w14:val="tx1"/>
            </w14:solidFill>
          </w14:textFill>
        </w:rPr>
        <w:t>0.</w:t>
      </w:r>
      <w:r>
        <w:rPr>
          <w:rFonts w:hint="eastAsia" w:ascii="宋体" w:hAnsi="宋体" w:cs="宋体"/>
          <w:b/>
          <w:bCs/>
          <w:color w:val="000000" w:themeColor="text1"/>
          <w:sz w:val="24"/>
          <w:szCs w:val="24"/>
          <w:highlight w:val="none"/>
          <w14:textFill>
            <w14:solidFill>
              <w14:schemeClr w14:val="tx1"/>
            </w14:solidFill>
          </w14:textFill>
        </w:rPr>
        <w:t>投标产品属三类医疗器械的，代理商应提供医疗器械经营企业许可证；投标产品属二类医疗器械，代理商应提供医疗器械备案登记表；投标产品具有生产许可要求的，投标人应提供有效的生产制造厂商医疗器械生产企业许可证；投标产品属于医疗设备管理的，投标人应提供有效的医疗器械产品注册证（自投标截止日起至政府采购合同签订之日止，注册证必须在有效期内）；</w:t>
      </w:r>
    </w:p>
    <w:p>
      <w:pPr>
        <w:snapToGrid w:val="0"/>
        <w:spacing w:line="360" w:lineRule="auto"/>
        <w:jc w:val="left"/>
        <w:rPr>
          <w:rFonts w:ascii="宋体"/>
          <w:color w:val="000000" w:themeColor="text1"/>
          <w:sz w:val="24"/>
          <w:szCs w:val="24"/>
          <w:highlight w:val="none"/>
          <w14:textFill>
            <w14:solidFill>
              <w14:schemeClr w14:val="tx1"/>
            </w14:solidFill>
          </w14:textFill>
        </w:rPr>
      </w:pPr>
    </w:p>
    <w:p>
      <w:pPr>
        <w:snapToGrid w:val="0"/>
        <w:spacing w:line="360" w:lineRule="auto"/>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11.</w:t>
      </w:r>
      <w:r>
        <w:rPr>
          <w:rFonts w:hint="eastAsia" w:ascii="宋体" w:hAnsi="宋体" w:cs="宋体"/>
          <w:b/>
          <w:bCs/>
          <w:color w:val="000000" w:themeColor="text1"/>
          <w:sz w:val="24"/>
          <w:szCs w:val="24"/>
          <w:highlight w:val="none"/>
          <w14:textFill>
            <w14:solidFill>
              <w14:schemeClr w14:val="tx1"/>
            </w14:solidFill>
          </w14:textFill>
        </w:rPr>
        <w:t>投标产品生产制造厂商因注册经营范围限制等原因不能直接投标的，可以直接委托或者授权全国总代理委托唯一的浙江省内代理商代表其进行投标，但投标人需要递交投标产品生产制造厂商或其全国总代理商针对本项目的唯一授权书（授权书要求写明项目名称、项目编号、授权事项、生产制造厂商</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总代理商无法直接投标情况的说明，且必须由生产制造厂商或全国总代理的法定代表人签署并加盖公章），在投标文件中须提供原厂商及其授权的全国总代理商（如有）授权书原件；</w:t>
      </w:r>
    </w:p>
    <w:p>
      <w:pPr>
        <w:snapToGrid w:val="0"/>
        <w:spacing w:line="360" w:lineRule="auto"/>
        <w:jc w:val="left"/>
        <w:rPr>
          <w:rFonts w:ascii="宋体"/>
          <w:color w:val="000000" w:themeColor="text1"/>
          <w:sz w:val="24"/>
          <w:szCs w:val="24"/>
          <w:highlight w:val="none"/>
          <w14:textFill>
            <w14:solidFill>
              <w14:schemeClr w14:val="tx1"/>
            </w14:solidFill>
          </w14:textFill>
        </w:rPr>
      </w:pPr>
    </w:p>
    <w:p>
      <w:pPr>
        <w:snapToGrid w:val="0"/>
        <w:spacing w:line="360" w:lineRule="auto"/>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产品彩页等介绍资料；</w:t>
      </w:r>
    </w:p>
    <w:p>
      <w:pPr>
        <w:snapToGrid w:val="0"/>
        <w:spacing w:line="360" w:lineRule="auto"/>
        <w:jc w:val="left"/>
        <w:rPr>
          <w:rFonts w:ascii="宋体"/>
          <w:color w:val="000000" w:themeColor="text1"/>
          <w:sz w:val="24"/>
          <w:szCs w:val="24"/>
          <w:highlight w:val="none"/>
          <w14:textFill>
            <w14:solidFill>
              <w14:schemeClr w14:val="tx1"/>
            </w14:solidFill>
          </w14:textFill>
        </w:rPr>
      </w:pPr>
    </w:p>
    <w:p>
      <w:pPr>
        <w:snapToGrid w:val="0"/>
        <w:spacing w:line="360" w:lineRule="auto"/>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第</w:t>
      </w:r>
      <w:r>
        <w:rPr>
          <w:rFonts w:ascii="宋体" w:hAnsi="宋体" w:cs="宋体"/>
          <w:color w:val="000000" w:themeColor="text1"/>
          <w:kern w:val="0"/>
          <w:sz w:val="24"/>
          <w:szCs w:val="24"/>
          <w:highlight w:val="none"/>
          <w14:textFill>
            <w14:solidFill>
              <w14:schemeClr w14:val="tx1"/>
            </w14:solidFill>
          </w14:textFill>
        </w:rPr>
        <w:t>16</w:t>
      </w:r>
      <w:r>
        <w:rPr>
          <w:rFonts w:hint="eastAsia" w:ascii="宋体" w:hAnsi="宋体" w:cs="宋体"/>
          <w:color w:val="000000" w:themeColor="text1"/>
          <w:kern w:val="0"/>
          <w:sz w:val="24"/>
          <w:szCs w:val="24"/>
          <w:highlight w:val="none"/>
          <w14:textFill>
            <w14:solidFill>
              <w14:schemeClr w14:val="tx1"/>
            </w14:solidFill>
          </w14:textFill>
        </w:rPr>
        <w:t>号）；证书发布平台详见《财政部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发展改革委</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生态环境部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市场监管总局关于调整优化节能产品、环境标志产品政府采购执行机制的通知》（财库〔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号）。产品属于政府强制采购节能品目的（详见《关于印发节能产品政府采购品目清单的通知》财库〔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19</w:t>
      </w:r>
      <w:r>
        <w:rPr>
          <w:rFonts w:hint="eastAsia" w:ascii="宋体" w:hAnsi="宋体" w:cs="宋体"/>
          <w:color w:val="000000" w:themeColor="text1"/>
          <w:kern w:val="0"/>
          <w:sz w:val="24"/>
          <w:szCs w:val="24"/>
          <w:highlight w:val="none"/>
          <w14:textFill>
            <w14:solidFill>
              <w14:schemeClr w14:val="tx1"/>
            </w14:solidFill>
          </w14:textFill>
        </w:rPr>
        <w:t>号），投标人须按上款要求提供节能产品认证证书或规定网站证书查询截图。（清单在有效期内，显著标识投标产品出处）。</w:t>
      </w:r>
    </w:p>
    <w:p>
      <w:pPr>
        <w:snapToGrid w:val="0"/>
        <w:spacing w:line="360" w:lineRule="auto"/>
        <w:jc w:val="left"/>
        <w:rPr>
          <w:rFonts w:ascii="宋体"/>
          <w:color w:val="000000" w:themeColor="text1"/>
          <w:sz w:val="30"/>
          <w:szCs w:val="30"/>
          <w:highlight w:val="none"/>
          <w14:textFill>
            <w14:solidFill>
              <w14:schemeClr w14:val="tx1"/>
            </w14:solidFill>
          </w14:textFill>
        </w:rPr>
        <w:sectPr>
          <w:pgSz w:w="11906" w:h="16838"/>
          <w:pgMar w:top="1418" w:right="1701" w:bottom="1418" w:left="1701" w:header="851" w:footer="992" w:gutter="0"/>
          <w:cols w:space="720" w:num="1"/>
          <w:titlePg/>
          <w:docGrid w:linePitch="312" w:charSpace="0"/>
        </w:sectPr>
      </w:pPr>
    </w:p>
    <w:p>
      <w:pPr>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t>：单价为10万</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14:textFill>
            <w14:solidFill>
              <w14:schemeClr w14:val="tx1"/>
            </w14:solidFill>
          </w14:textFill>
        </w:rPr>
        <w:t>含</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ascii="宋体" w:hAnsi="宋体" w:cs="宋体"/>
          <w:b/>
          <w:bCs/>
          <w:color w:val="000000" w:themeColor="text1"/>
          <w:sz w:val="28"/>
          <w:szCs w:val="28"/>
          <w:highlight w:val="none"/>
          <w14:textFill>
            <w14:solidFill>
              <w14:schemeClr w14:val="tx1"/>
            </w14:solidFill>
          </w14:textFill>
        </w:rPr>
        <w:t>—1</w:t>
      </w:r>
      <w:r>
        <w:rPr>
          <w:rFonts w:ascii="宋体" w:cs="宋体"/>
          <w:b/>
          <w:bCs/>
          <w:color w:val="000000" w:themeColor="text1"/>
          <w:sz w:val="28"/>
          <w:szCs w:val="28"/>
          <w:highlight w:val="none"/>
          <w14:textFill>
            <w14:solidFill>
              <w14:schemeClr w14:val="tx1"/>
            </w14:solidFill>
          </w14:textFill>
        </w:rPr>
        <w:t>00</w:t>
      </w:r>
      <w:r>
        <w:rPr>
          <w:rFonts w:hint="eastAsia" w:ascii="宋体" w:hAnsi="宋体" w:cs="宋体"/>
          <w:b/>
          <w:bCs/>
          <w:color w:val="000000" w:themeColor="text1"/>
          <w:sz w:val="28"/>
          <w:szCs w:val="28"/>
          <w:highlight w:val="none"/>
          <w14:textFill>
            <w14:solidFill>
              <w14:schemeClr w14:val="tx1"/>
            </w14:solidFill>
          </w14:textFill>
        </w:rPr>
        <w:t>万（不含）之间公开招标产品的政府采购合同模板（合同无需提供在投标文件中）</w:t>
      </w:r>
    </w:p>
    <w:p>
      <w:pPr>
        <w:snapToGrid w:val="0"/>
        <w:spacing w:line="360" w:lineRule="auto"/>
        <w:jc w:val="center"/>
        <w:rPr>
          <w:rFonts w:ascii="宋体"/>
          <w:b/>
          <w:bCs/>
          <w:color w:val="000000" w:themeColor="text1"/>
          <w:highlight w:val="none"/>
          <w14:textFill>
            <w14:solidFill>
              <w14:schemeClr w14:val="tx1"/>
            </w14:solidFill>
          </w14:textFill>
        </w:rPr>
      </w:pPr>
    </w:p>
    <w:p>
      <w:pPr>
        <w:snapToGrid w:val="0"/>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浙江省政府采购合同（指引）</w:t>
      </w:r>
    </w:p>
    <w:p>
      <w:pPr>
        <w:pStyle w:val="17"/>
        <w:snapToGrid w:val="0"/>
        <w:spacing w:beforeLines="0" w:afterLines="0" w:line="360" w:lineRule="auto"/>
        <w:rPr>
          <w:rFonts w:hAnsi="宋体"/>
          <w:b/>
          <w:bCs/>
          <w:color w:val="000000" w:themeColor="text1"/>
          <w:sz w:val="21"/>
          <w:szCs w:val="21"/>
          <w:highlight w:val="none"/>
          <w14:textFill>
            <w14:solidFill>
              <w14:schemeClr w14:val="tx1"/>
            </w14:solidFill>
          </w14:textFill>
        </w:rPr>
      </w:pPr>
      <w:r>
        <w:rPr>
          <w:rFonts w:hAnsi="宋体"/>
          <w:b/>
          <w:bCs/>
          <w:color w:val="000000" w:themeColor="text1"/>
          <w:sz w:val="21"/>
          <w:szCs w:val="21"/>
          <w:highlight w:val="none"/>
          <w14:textFill>
            <w14:solidFill>
              <w14:schemeClr w14:val="tx1"/>
            </w14:solidFill>
          </w14:textFill>
        </w:rPr>
        <w:t xml:space="preserve">                                         </w:t>
      </w:r>
    </w:p>
    <w:p>
      <w:pPr>
        <w:pStyle w:val="17"/>
        <w:snapToGrid w:val="0"/>
        <w:spacing w:beforeLines="0" w:afterLines="0" w:line="360" w:lineRule="auto"/>
        <w:rPr>
          <w:rFonts w:hAnsi="宋体" w:cs="Times New Roman"/>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合同编号：</w:t>
      </w:r>
      <w:r>
        <w:rPr>
          <w:rFonts w:hAnsi="宋体"/>
          <w:snapToGrid w:val="0"/>
          <w:color w:val="000000" w:themeColor="text1"/>
          <w:highlight w:val="none"/>
          <w:u w:val="single"/>
          <w14:textFill>
            <w14:solidFill>
              <w14:schemeClr w14:val="tx1"/>
            </w14:solidFill>
          </w14:textFill>
        </w:rPr>
        <w:t xml:space="preserve">          </w:t>
      </w: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甲方</w:t>
      </w:r>
      <w:r>
        <w:rPr>
          <w:rFonts w:hint="eastAsia" w:hAnsi="宋体"/>
          <w:color w:val="000000" w:themeColor="text1"/>
          <w:highlight w:val="none"/>
          <w14:textFill>
            <w14:solidFill>
              <w14:schemeClr w14:val="tx1"/>
            </w14:solidFill>
          </w14:textFill>
        </w:rPr>
        <w:t>（采购单位）：</w:t>
      </w:r>
      <w:r>
        <w:rPr>
          <w:rFonts w:hAnsi="宋体"/>
          <w:snapToGrid w:val="0"/>
          <w:color w:val="000000" w:themeColor="text1"/>
          <w:highlight w:val="none"/>
          <w:u w:val="single"/>
          <w14:textFill>
            <w14:solidFill>
              <w14:schemeClr w14:val="tx1"/>
            </w14:solidFill>
          </w14:textFill>
        </w:rPr>
        <w:t xml:space="preserve">            </w:t>
      </w: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乙方</w:t>
      </w:r>
      <w:r>
        <w:rPr>
          <w:rFonts w:hint="eastAsia" w:hAnsi="宋体"/>
          <w:color w:val="000000" w:themeColor="text1"/>
          <w:highlight w:val="none"/>
          <w14:textFill>
            <w14:solidFill>
              <w14:schemeClr w14:val="tx1"/>
            </w14:solidFill>
          </w14:textFill>
        </w:rPr>
        <w:t>（供应商）：</w:t>
      </w:r>
      <w:r>
        <w:rPr>
          <w:rFonts w:hAnsi="宋体"/>
          <w:color w:val="000000" w:themeColor="text1"/>
          <w:highlight w:val="none"/>
          <w14:textFill>
            <w14:solidFill>
              <w14:schemeClr w14:val="tx1"/>
            </w14:solidFill>
          </w14:textFill>
        </w:rPr>
        <w:t xml:space="preserve"> </w:t>
      </w:r>
      <w:r>
        <w:rPr>
          <w:rFonts w:hAnsi="宋体"/>
          <w:snapToGrid w:val="0"/>
          <w:color w:val="000000" w:themeColor="text1"/>
          <w:highlight w:val="none"/>
          <w:u w:val="single"/>
          <w14:textFill>
            <w14:solidFill>
              <w14:schemeClr w14:val="tx1"/>
            </w14:solidFill>
          </w14:textFill>
        </w:rPr>
        <w:t xml:space="preserve">            </w:t>
      </w:r>
    </w:p>
    <w:p>
      <w:pPr>
        <w:pStyle w:val="17"/>
        <w:adjustRightInd w:val="0"/>
        <w:snapToGrid w:val="0"/>
        <w:spacing w:beforeLines="0" w:afterLines="0" w:line="360" w:lineRule="auto"/>
        <w:ind w:firstLine="475" w:firstLineChars="198"/>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根据《中华人民共和国政府采购法》、《中华人民共和国合同法》等相关法律法规，以及</w:t>
      </w:r>
      <w:r>
        <w:rPr>
          <w:rFonts w:hAnsi="宋体"/>
          <w:snapToGrid w:val="0"/>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项目（以下简称“项目”）招标文件、中标供应商投标文件、项目采购协议，或入围承诺书，</w:t>
      </w:r>
      <w:r>
        <w:rPr>
          <w:rFonts w:hint="eastAsia" w:hAnsi="宋体"/>
          <w:snapToGrid w:val="0"/>
          <w:color w:val="000000" w:themeColor="text1"/>
          <w:highlight w:val="none"/>
          <w14:textFill>
            <w14:solidFill>
              <w14:schemeClr w14:val="tx1"/>
            </w14:solidFill>
          </w14:textFill>
        </w:rPr>
        <w:t>甲乙双方经协商一致，签署本合同。</w:t>
      </w:r>
    </w:p>
    <w:p>
      <w:pPr>
        <w:pStyle w:val="17"/>
        <w:adjustRightInd w:val="0"/>
        <w:snapToGrid w:val="0"/>
        <w:spacing w:beforeLines="0" w:afterLines="0" w:line="360" w:lineRule="auto"/>
        <w:rPr>
          <w:rFonts w:hAnsi="宋体" w:cs="Times New Roman"/>
          <w:b/>
          <w:bCs/>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ind w:left="456"/>
        <w:rPr>
          <w:rFonts w:hAnsi="宋体" w:cs="Times New Roman"/>
          <w:b/>
          <w:bCs/>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一、货物内容</w:t>
      </w:r>
      <w:r>
        <w:rPr>
          <w:rFonts w:hint="eastAsia" w:hAnsi="宋体"/>
          <w:b/>
          <w:bCs/>
          <w:color w:val="000000" w:themeColor="text1"/>
          <w:highlight w:val="none"/>
          <w14:textFill>
            <w14:solidFill>
              <w14:schemeClr w14:val="tx1"/>
            </w14:solidFill>
          </w14:textFill>
        </w:rPr>
        <w:t>及合同价格</w:t>
      </w:r>
    </w:p>
    <w:tbl>
      <w:tblPr>
        <w:tblStyle w:val="33"/>
        <w:tblpPr w:leftFromText="180" w:rightFromText="180" w:vertAnchor="text" w:horzAnchor="margin" w:tblpY="150"/>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35"/>
        <w:gridCol w:w="1385"/>
        <w:gridCol w:w="1503"/>
        <w:gridCol w:w="14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188" w:type="dxa"/>
            <w:vAlign w:val="center"/>
          </w:tcPr>
          <w:p>
            <w:pPr>
              <w:pStyle w:val="17"/>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货物名称</w:t>
            </w:r>
          </w:p>
        </w:tc>
        <w:tc>
          <w:tcPr>
            <w:tcW w:w="1135" w:type="dxa"/>
            <w:vAlign w:val="center"/>
          </w:tcPr>
          <w:p>
            <w:pPr>
              <w:pStyle w:val="17"/>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品牌</w:t>
            </w:r>
          </w:p>
        </w:tc>
        <w:tc>
          <w:tcPr>
            <w:tcW w:w="1385" w:type="dxa"/>
            <w:vAlign w:val="center"/>
          </w:tcPr>
          <w:p>
            <w:pPr>
              <w:pStyle w:val="17"/>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型号规格</w:t>
            </w:r>
          </w:p>
        </w:tc>
        <w:tc>
          <w:tcPr>
            <w:tcW w:w="1503" w:type="dxa"/>
            <w:vAlign w:val="center"/>
          </w:tcPr>
          <w:p>
            <w:pPr>
              <w:pStyle w:val="17"/>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配置要求</w:t>
            </w:r>
          </w:p>
        </w:tc>
        <w:tc>
          <w:tcPr>
            <w:tcW w:w="1418" w:type="dxa"/>
            <w:vAlign w:val="center"/>
          </w:tcPr>
          <w:p>
            <w:pPr>
              <w:pStyle w:val="17"/>
              <w:snapToGrid w:val="0"/>
              <w:spacing w:beforeLines="0" w:afterLines="0" w:line="360" w:lineRule="auto"/>
              <w:ind w:left="-108"/>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数量</w:t>
            </w:r>
          </w:p>
        </w:tc>
        <w:tc>
          <w:tcPr>
            <w:tcW w:w="1843" w:type="dxa"/>
            <w:vAlign w:val="center"/>
          </w:tcPr>
          <w:p>
            <w:pPr>
              <w:pStyle w:val="17"/>
              <w:snapToGrid w:val="0"/>
              <w:spacing w:beforeLines="0" w:afterLines="0" w:line="360" w:lineRule="auto"/>
              <w:ind w:left="-108"/>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1188" w:type="dxa"/>
            <w:vAlign w:val="center"/>
          </w:tcPr>
          <w:p>
            <w:pPr>
              <w:spacing w:line="360" w:lineRule="auto"/>
              <w:ind w:firstLine="511" w:firstLineChars="213"/>
              <w:jc w:val="center"/>
              <w:rPr>
                <w:rFonts w:ascii="宋体"/>
                <w:color w:val="000000" w:themeColor="text1"/>
                <w:sz w:val="24"/>
                <w:szCs w:val="24"/>
                <w:highlight w:val="none"/>
                <w:lang w:eastAsia="en-US"/>
                <w14:textFill>
                  <w14:solidFill>
                    <w14:schemeClr w14:val="tx1"/>
                  </w14:solidFill>
                </w14:textFill>
              </w:rPr>
            </w:pPr>
          </w:p>
        </w:tc>
        <w:tc>
          <w:tcPr>
            <w:tcW w:w="1135" w:type="dxa"/>
            <w:vAlign w:val="center"/>
          </w:tcPr>
          <w:p>
            <w:pPr>
              <w:spacing w:line="360" w:lineRule="auto"/>
              <w:ind w:firstLine="511" w:firstLineChars="213"/>
              <w:jc w:val="center"/>
              <w:rPr>
                <w:rFonts w:ascii="宋体"/>
                <w:color w:val="000000" w:themeColor="text1"/>
                <w:sz w:val="24"/>
                <w:szCs w:val="24"/>
                <w:highlight w:val="none"/>
                <w:lang w:eastAsia="en-US"/>
                <w14:textFill>
                  <w14:solidFill>
                    <w14:schemeClr w14:val="tx1"/>
                  </w14:solidFill>
                </w14:textFill>
              </w:rPr>
            </w:pPr>
          </w:p>
        </w:tc>
        <w:tc>
          <w:tcPr>
            <w:tcW w:w="1385" w:type="dxa"/>
            <w:vAlign w:val="center"/>
          </w:tcPr>
          <w:p>
            <w:pPr>
              <w:spacing w:line="360" w:lineRule="auto"/>
              <w:ind w:firstLine="511" w:firstLineChars="213"/>
              <w:jc w:val="center"/>
              <w:rPr>
                <w:rFonts w:ascii="宋体"/>
                <w:color w:val="000000" w:themeColor="text1"/>
                <w:sz w:val="24"/>
                <w:szCs w:val="24"/>
                <w:highlight w:val="none"/>
                <w:lang w:eastAsia="en-US"/>
                <w14:textFill>
                  <w14:solidFill>
                    <w14:schemeClr w14:val="tx1"/>
                  </w14:solidFill>
                </w14:textFill>
              </w:rPr>
            </w:pPr>
          </w:p>
        </w:tc>
        <w:tc>
          <w:tcPr>
            <w:tcW w:w="1503" w:type="dxa"/>
            <w:vAlign w:val="center"/>
          </w:tcPr>
          <w:p>
            <w:pPr>
              <w:spacing w:line="360" w:lineRule="auto"/>
              <w:jc w:val="center"/>
              <w:rPr>
                <w:rFonts w:ascii="宋体"/>
                <w:color w:val="000000" w:themeColor="text1"/>
                <w:sz w:val="24"/>
                <w:szCs w:val="24"/>
                <w:highlight w:val="none"/>
                <w:lang w:eastAsia="en-US"/>
                <w14:textFill>
                  <w14:solidFill>
                    <w14:schemeClr w14:val="tx1"/>
                  </w14:solidFill>
                </w14:textFill>
              </w:rPr>
            </w:pPr>
          </w:p>
        </w:tc>
        <w:tc>
          <w:tcPr>
            <w:tcW w:w="1418" w:type="dxa"/>
            <w:vAlign w:val="center"/>
          </w:tcPr>
          <w:p>
            <w:pPr>
              <w:spacing w:line="360" w:lineRule="auto"/>
              <w:ind w:firstLine="511" w:firstLineChars="213"/>
              <w:jc w:val="center"/>
              <w:rPr>
                <w:rFonts w:ascii="宋体"/>
                <w:color w:val="000000" w:themeColor="text1"/>
                <w:sz w:val="24"/>
                <w:szCs w:val="24"/>
                <w:highlight w:val="none"/>
                <w:lang w:eastAsia="en-US"/>
                <w14:textFill>
                  <w14:solidFill>
                    <w14:schemeClr w14:val="tx1"/>
                  </w14:solidFill>
                </w14:textFill>
              </w:rPr>
            </w:pPr>
          </w:p>
        </w:tc>
        <w:tc>
          <w:tcPr>
            <w:tcW w:w="1843" w:type="dxa"/>
            <w:vAlign w:val="center"/>
          </w:tcPr>
          <w:p>
            <w:pPr>
              <w:pStyle w:val="60"/>
              <w:ind w:firstLine="511" w:firstLineChars="213"/>
              <w:jc w:val="center"/>
              <w:rPr>
                <w:rFonts w:hAnsi="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8472" w:type="dxa"/>
            <w:gridSpan w:val="6"/>
            <w:vAlign w:val="center"/>
          </w:tcPr>
          <w:p>
            <w:pPr>
              <w:pStyle w:val="17"/>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合同总价大写：</w:t>
            </w:r>
            <w:r>
              <w:rPr>
                <w:rFonts w:hAnsi="宋体"/>
                <w:color w:val="000000" w:themeColor="text1"/>
                <w:kern w:val="2"/>
                <w:highlight w:val="non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小写：￥</w:t>
            </w:r>
          </w:p>
        </w:tc>
      </w:tr>
    </w:tbl>
    <w:p>
      <w:pPr>
        <w:pStyle w:val="17"/>
        <w:adjustRightInd w:val="0"/>
        <w:snapToGrid w:val="0"/>
        <w:spacing w:beforeLines="0" w:afterLines="0" w:line="360" w:lineRule="auto"/>
        <w:ind w:firstLine="511" w:firstLineChars="213"/>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金额单位：元</w:t>
      </w:r>
      <w:r>
        <w:rPr>
          <w:rFonts w:hAnsi="宋体"/>
          <w:color w:val="000000" w:themeColor="text1"/>
          <w:highlight w:val="none"/>
          <w14:textFill>
            <w14:solidFill>
              <w14:schemeClr w14:val="tx1"/>
            </w14:solidFill>
          </w14:textFill>
        </w:rPr>
        <w:t xml:space="preserve"> </w:t>
      </w:r>
    </w:p>
    <w:p>
      <w:pPr>
        <w:pStyle w:val="17"/>
        <w:snapToGrid w:val="0"/>
        <w:spacing w:beforeLines="0" w:afterLines="0" w:line="360" w:lineRule="auto"/>
        <w:rPr>
          <w:rFonts w:hAnsi="宋体" w:cs="Times New Roman"/>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注：</w:t>
      </w:r>
      <w:r>
        <w:rPr>
          <w:rFonts w:hAnsi="宋体"/>
          <w:b/>
          <w:bCs/>
          <w:color w:val="000000" w:themeColor="text1"/>
          <w:sz w:val="21"/>
          <w:szCs w:val="21"/>
          <w:highlight w:val="none"/>
          <w14:textFill>
            <w14:solidFill>
              <w14:schemeClr w14:val="tx1"/>
            </w14:solidFill>
          </w14:textFill>
        </w:rPr>
        <w:t xml:space="preserve"> 1.</w:t>
      </w:r>
      <w:r>
        <w:rPr>
          <w:rFonts w:hint="eastAsia" w:hAnsi="宋体"/>
          <w:b/>
          <w:bCs/>
          <w:color w:val="000000" w:themeColor="text1"/>
          <w:sz w:val="21"/>
          <w:szCs w:val="21"/>
          <w:highlight w:val="none"/>
          <w14:textFill>
            <w14:solidFill>
              <w14:schemeClr w14:val="tx1"/>
            </w14:solidFill>
          </w14:textFill>
        </w:rPr>
        <w:t>商品型号、数量、配置要求及使用单位地址等详见附件清单。</w:t>
      </w:r>
    </w:p>
    <w:p>
      <w:pPr>
        <w:pStyle w:val="17"/>
        <w:snapToGrid w:val="0"/>
        <w:spacing w:beforeLines="0" w:afterLines="0" w:line="360" w:lineRule="auto"/>
        <w:ind w:firstLine="517" w:firstLineChars="245"/>
        <w:rPr>
          <w:rFonts w:hAnsi="宋体" w:cs="Times New Roman"/>
          <w:b/>
          <w:bCs/>
          <w:color w:val="000000" w:themeColor="text1"/>
          <w:sz w:val="21"/>
          <w:szCs w:val="21"/>
          <w:highlight w:val="none"/>
          <w14:textFill>
            <w14:solidFill>
              <w14:schemeClr w14:val="tx1"/>
            </w14:solidFill>
          </w14:textFill>
        </w:rPr>
      </w:pPr>
      <w:r>
        <w:rPr>
          <w:rFonts w:hAnsi="宋体"/>
          <w:b/>
          <w:bCs/>
          <w:color w:val="000000" w:themeColor="text1"/>
          <w:sz w:val="21"/>
          <w:szCs w:val="21"/>
          <w:highlight w:val="none"/>
          <w14:textFill>
            <w14:solidFill>
              <w14:schemeClr w14:val="tx1"/>
            </w14:solidFill>
          </w14:textFill>
        </w:rPr>
        <w:t>2.</w:t>
      </w:r>
      <w:r>
        <w:rPr>
          <w:rFonts w:hint="eastAsia" w:hAnsi="宋体"/>
          <w:b/>
          <w:bCs/>
          <w:color w:val="000000" w:themeColor="text1"/>
          <w:sz w:val="21"/>
          <w:szCs w:val="21"/>
          <w:highlight w:val="none"/>
          <w14:textFill>
            <w14:solidFill>
              <w14:schemeClr w14:val="tx1"/>
            </w14:solidFill>
          </w14:textFill>
        </w:rPr>
        <w:t>以上合同总价包含货物到达用户并能正常使用所需的一切费用，包括但不限于包装费、运输费、装卸费、保险费、安装调试费、技术服务费、培训费以及保修费、税费等。</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二、技术资料</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乙方应按招标文件规定的时间向甲方提供使用货物的有关技术资料。</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三、知识产权</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乙方应保证所提供的货物或其任何一部分均不会侵犯任何第三方的知识产权。</w:t>
      </w:r>
    </w:p>
    <w:p>
      <w:pPr>
        <w:pStyle w:val="17"/>
        <w:adjustRightInd w:val="0"/>
        <w:snapToGrid w:val="0"/>
        <w:spacing w:beforeLines="0" w:afterLines="0" w:line="360" w:lineRule="auto"/>
        <w:ind w:firstLine="472" w:firstLineChars="196"/>
        <w:rPr>
          <w:rFonts w:hAnsi="宋体" w:cs="Times New Roman"/>
          <w:snapToGrid w:val="0"/>
          <w:color w:val="000000" w:themeColor="text1"/>
          <w:highlight w:val="none"/>
          <w:u w:val="singl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四、产权担保</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u w:val="singl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乙方保证所交付的货物的所有权完全属于乙方且无任何抵押、查封等产权瑕疵。</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五、转包或分包</w:t>
      </w:r>
    </w:p>
    <w:p>
      <w:pPr>
        <w:adjustRightInd w:val="0"/>
        <w:snapToGrid w:val="0"/>
        <w:spacing w:line="360" w:lineRule="auto"/>
        <w:ind w:firstLine="480" w:firstLineChars="200"/>
        <w:rPr>
          <w:rFonts w:ascii="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本合同范围的货物，应由乙方直接供应，不得转让他人供应，否则，甲方有权解除合同，没收质量保证金并追究乙方的违约责任。</w:t>
      </w:r>
    </w:p>
    <w:p>
      <w:pPr>
        <w:pStyle w:val="17"/>
        <w:adjustRightInd w:val="0"/>
        <w:snapToGrid w:val="0"/>
        <w:spacing w:beforeLines="0" w:afterLines="0" w:line="360" w:lineRule="auto"/>
        <w:ind w:firstLine="472" w:firstLineChars="196"/>
        <w:rPr>
          <w:rFonts w:hAnsi="宋体" w:cs="Times New Roman"/>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六、质保期和质保金</w:t>
      </w:r>
    </w:p>
    <w:p>
      <w:pPr>
        <w:pStyle w:val="17"/>
        <w:adjustRightInd w:val="0"/>
        <w:snapToGrid w:val="0"/>
        <w:spacing w:beforeLines="0" w:afterLines="0" w:line="360" w:lineRule="auto"/>
        <w:ind w:firstLine="480" w:firstLineChars="200"/>
        <w:jc w:val="left"/>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质保期为</w:t>
      </w:r>
      <w:r>
        <w:rPr>
          <w:rFonts w:hAnsi="宋体"/>
          <w:snapToGrid w:val="0"/>
          <w:color w:val="000000" w:themeColor="text1"/>
          <w:highlight w:val="none"/>
          <w:u w:val="singl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。（自交货验收合格之日起计）</w:t>
      </w:r>
    </w:p>
    <w:p>
      <w:pPr>
        <w:pStyle w:val="17"/>
        <w:adjustRightInd w:val="0"/>
        <w:snapToGrid w:val="0"/>
        <w:spacing w:beforeLines="0" w:afterLines="0" w:line="360" w:lineRule="auto"/>
        <w:ind w:firstLine="480" w:firstLineChars="200"/>
        <w:rPr>
          <w:rFonts w:hAnsi="宋体"/>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质保金【】元。</w:t>
      </w:r>
      <w:r>
        <w:rPr>
          <w:rFonts w:hAnsi="宋体"/>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质量保证金交给</w:t>
      </w:r>
      <w:r>
        <w:rPr>
          <w:rFonts w:hint="eastAsia" w:hAnsi="宋体"/>
          <w:color w:val="000000" w:themeColor="text1"/>
          <w:highlight w:val="none"/>
          <w14:textFill>
            <w14:solidFill>
              <w14:schemeClr w14:val="tx1"/>
            </w14:solidFill>
          </w14:textFill>
        </w:rPr>
        <w:t>采购单位</w:t>
      </w:r>
      <w:r>
        <w:rPr>
          <w:rFonts w:hint="eastAsia" w:hAnsi="宋体"/>
          <w:snapToGrid w:val="0"/>
          <w:color w:val="000000" w:themeColor="text1"/>
          <w:highlight w:val="none"/>
          <w14:textFill>
            <w14:solidFill>
              <w14:schemeClr w14:val="tx1"/>
            </w14:solidFill>
          </w14:textFill>
        </w:rPr>
        <w:t>，在合同约定交货验收合格满（</w:t>
      </w:r>
      <w:r>
        <w:rPr>
          <w:rFonts w:hAnsi="宋体"/>
          <w:snapToGrid w:val="0"/>
          <w:color w:val="000000" w:themeColor="text1"/>
          <w:highlight w:val="none"/>
          <w14:textFill>
            <w14:solidFill>
              <w14:schemeClr w14:val="tx1"/>
            </w14:solidFill>
          </w14:textFill>
        </w:rPr>
        <w:t>12</w:t>
      </w:r>
      <w:r>
        <w:rPr>
          <w:rFonts w:hint="eastAsia" w:hAnsi="宋体"/>
          <w:snapToGrid w:val="0"/>
          <w:color w:val="000000" w:themeColor="text1"/>
          <w:highlight w:val="none"/>
          <w14:textFill>
            <w14:solidFill>
              <w14:schemeClr w14:val="tx1"/>
            </w14:solidFill>
          </w14:textFill>
        </w:rPr>
        <w:t>）个月之日起</w:t>
      </w:r>
      <w:r>
        <w:rPr>
          <w:rFonts w:hAnsi="宋体"/>
          <w:snapToGrid w:val="0"/>
          <w:color w:val="000000" w:themeColor="text1"/>
          <w:highlight w:val="none"/>
          <w14:textFill>
            <w14:solidFill>
              <w14:schemeClr w14:val="tx1"/>
            </w14:solidFill>
          </w14:textFill>
        </w:rPr>
        <w:t>5</w:t>
      </w:r>
      <w:r>
        <w:rPr>
          <w:rFonts w:hint="eastAsia" w:hAnsi="宋体"/>
          <w:snapToGrid w:val="0"/>
          <w:color w:val="000000" w:themeColor="text1"/>
          <w:highlight w:val="none"/>
          <w14:textFill>
            <w14:solidFill>
              <w14:schemeClr w14:val="tx1"/>
            </w14:solidFill>
          </w14:textFill>
        </w:rPr>
        <w:t>个工作日内无息退还</w:t>
      </w:r>
      <w:r>
        <w:rPr>
          <w:rFonts w:hAnsi="宋体"/>
          <w:snapToGrid w:val="0"/>
          <w:color w:val="000000" w:themeColor="text1"/>
          <w:highlight w:val="none"/>
          <w14:textFill>
            <w14:solidFill>
              <w14:schemeClr w14:val="tx1"/>
            </w14:solidFill>
          </w14:textFill>
        </w:rPr>
        <w:t>]</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七、交货期、交货方式及交货地点</w:t>
      </w:r>
    </w:p>
    <w:p>
      <w:pPr>
        <w:spacing w:line="360" w:lineRule="auto"/>
        <w:ind w:firstLine="480" w:firstLineChars="200"/>
        <w:rPr>
          <w:rFonts w:ascii="宋体"/>
          <w:color w:val="000000" w:themeColor="text1"/>
          <w:kern w:val="0"/>
          <w:sz w:val="24"/>
          <w:szCs w:val="24"/>
          <w:highlight w:val="none"/>
          <w:u w:val="singl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1.</w:t>
      </w:r>
      <w:r>
        <w:rPr>
          <w:rFonts w:hint="eastAsia" w:ascii="宋体" w:hAnsi="宋体" w:cs="宋体"/>
          <w:snapToGrid w:val="0"/>
          <w:color w:val="000000" w:themeColor="text1"/>
          <w:kern w:val="0"/>
          <w:sz w:val="24"/>
          <w:szCs w:val="24"/>
          <w:highlight w:val="none"/>
          <w14:textFill>
            <w14:solidFill>
              <w14:schemeClr w14:val="tx1"/>
            </w14:solidFill>
          </w14:textFill>
        </w:rPr>
        <w:t>交货期：</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合同签订后</w:t>
      </w:r>
      <w:bookmarkStart w:id="2" w:name="deliveryTerm"/>
      <w:r>
        <w:rPr>
          <w:rFonts w:hint="eastAsia" w:ascii="宋体" w:hAnsi="宋体" w:cs="宋体"/>
          <w:snapToGrid w:val="0"/>
          <w:color w:val="000000" w:themeColor="text1"/>
          <w:kern w:val="0"/>
          <w:sz w:val="24"/>
          <w:szCs w:val="24"/>
          <w:highlight w:val="none"/>
          <w:u w:val="single"/>
          <w14:textFill>
            <w14:solidFill>
              <w14:schemeClr w14:val="tx1"/>
            </w14:solidFill>
          </w14:textFill>
        </w:rPr>
        <w:t>【</w:t>
      </w:r>
      <w:r>
        <w:rPr>
          <w:rFonts w:ascii="宋体" w:hAnsi="宋体" w:cs="宋体"/>
          <w:color w:val="000000" w:themeColor="text1"/>
          <w:kern w:val="0"/>
          <w:sz w:val="24"/>
          <w:szCs w:val="24"/>
          <w:highlight w:val="none"/>
          <w:u w:val="single"/>
          <w:shd w:val="clear" w:color="auto" w:fill="FFFFFF"/>
          <w14:textFill>
            <w14:solidFill>
              <w14:schemeClr w14:val="tx1"/>
            </w14:solidFill>
          </w14:textFill>
        </w:rPr>
        <w:t>7</w:t>
      </w:r>
      <w:bookmarkEnd w:id="2"/>
      <w:r>
        <w:rPr>
          <w:rFonts w:hint="eastAsia" w:ascii="宋体" w:hAnsi="宋体" w:cs="宋体"/>
          <w:snapToGrid w:val="0"/>
          <w:color w:val="000000" w:themeColor="text1"/>
          <w:kern w:val="0"/>
          <w:sz w:val="24"/>
          <w:szCs w:val="24"/>
          <w:highlight w:val="none"/>
          <w:u w:val="single"/>
          <w14:textFill>
            <w14:solidFill>
              <w14:schemeClr w14:val="tx1"/>
            </w14:solidFill>
          </w14:textFill>
        </w:rPr>
        <w:t>】</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个工作日</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交货方式：</w:t>
      </w:r>
      <w:r>
        <w:rPr>
          <w:rFonts w:hAnsi="宋体"/>
          <w:snapToGrid w:val="0"/>
          <w:color w:val="000000" w:themeColor="text1"/>
          <w:highlight w:val="none"/>
          <w14:textFill>
            <w14:solidFill>
              <w14:schemeClr w14:val="tx1"/>
            </w14:solidFill>
          </w14:textFill>
        </w:rPr>
        <w:t xml:space="preserve"> </w:t>
      </w:r>
      <w:r>
        <w:rPr>
          <w:rFonts w:hAnsi="宋体"/>
          <w:snapToGrid w:val="0"/>
          <w:color w:val="000000" w:themeColor="text1"/>
          <w:highlight w:val="none"/>
          <w:u w:val="single"/>
          <w14:textFill>
            <w14:solidFill>
              <w14:schemeClr w14:val="tx1"/>
            </w14:solidFill>
          </w14:textFill>
        </w:rPr>
        <w:t xml:space="preserve">            </w:t>
      </w:r>
    </w:p>
    <w:p>
      <w:pPr>
        <w:adjustRightInd w:val="0"/>
        <w:snapToGrid w:val="0"/>
        <w:spacing w:line="360" w:lineRule="auto"/>
        <w:ind w:firstLine="480" w:firstLineChars="200"/>
        <w:rPr>
          <w:rFonts w:ascii="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sz w:val="24"/>
          <w:szCs w:val="24"/>
          <w:highlight w:val="none"/>
          <w14:textFill>
            <w14:solidFill>
              <w14:schemeClr w14:val="tx1"/>
            </w14:solidFill>
          </w14:textFill>
        </w:rPr>
        <w:t xml:space="preserve">3. </w:t>
      </w:r>
      <w:r>
        <w:rPr>
          <w:rFonts w:hint="eastAsia" w:ascii="宋体" w:hAnsi="宋体" w:cs="宋体"/>
          <w:snapToGrid w:val="0"/>
          <w:color w:val="000000" w:themeColor="text1"/>
          <w:kern w:val="0"/>
          <w:sz w:val="24"/>
          <w:szCs w:val="24"/>
          <w:highlight w:val="none"/>
          <w14:textFill>
            <w14:solidFill>
              <w14:schemeClr w14:val="tx1"/>
            </w14:solidFill>
          </w14:textFill>
        </w:rPr>
        <w:t>收货信息：</w:t>
      </w:r>
    </w:p>
    <w:p>
      <w:pPr>
        <w:adjustRightInd w:val="0"/>
        <w:snapToGrid w:val="0"/>
        <w:spacing w:line="360" w:lineRule="auto"/>
        <w:rPr>
          <w:rFonts w:ascii="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w:t>
      </w:r>
      <w:r>
        <w:rPr>
          <w:rFonts w:ascii="宋体" w:hAnsi="宋体" w:cs="宋体"/>
          <w:snapToGrid w:val="0"/>
          <w:color w:val="000000" w:themeColor="text1"/>
          <w:kern w:val="0"/>
          <w:sz w:val="24"/>
          <w:szCs w:val="24"/>
          <w:highlight w:val="none"/>
          <w14:textFill>
            <w14:solidFill>
              <w14:schemeClr w14:val="tx1"/>
            </w14:solidFill>
          </w14:textFill>
        </w:rPr>
        <w:t>1</w:t>
      </w:r>
      <w:r>
        <w:rPr>
          <w:rFonts w:hint="eastAsia" w:ascii="宋体" w:hAnsi="宋体" w:cs="宋体"/>
          <w:snapToGrid w:val="0"/>
          <w:color w:val="000000" w:themeColor="text1"/>
          <w:kern w:val="0"/>
          <w:sz w:val="24"/>
          <w:szCs w:val="24"/>
          <w:highlight w:val="none"/>
          <w14:textFill>
            <w14:solidFill>
              <w14:schemeClr w14:val="tx1"/>
            </w14:solidFill>
          </w14:textFill>
        </w:rPr>
        <w:t>）收货人：</w:t>
      </w:r>
      <w:r>
        <w:rPr>
          <w:rFonts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；手机号码：</w:t>
      </w:r>
      <w:r>
        <w:rPr>
          <w:rFonts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；联系电话：</w:t>
      </w:r>
      <w:r>
        <w:rPr>
          <w:rFonts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；收货地址：</w:t>
      </w:r>
      <w:r>
        <w:rPr>
          <w:rFonts w:ascii="宋体" w:hAnsi="宋体" w:cs="宋体"/>
          <w:snapToGrid w:val="0"/>
          <w:color w:val="000000" w:themeColor="text1"/>
          <w:kern w:val="0"/>
          <w:sz w:val="24"/>
          <w:szCs w:val="24"/>
          <w:highlight w:val="none"/>
          <w:u w:val="single"/>
          <w14:textFill>
            <w14:solidFill>
              <w14:schemeClr w14:val="tx1"/>
            </w14:solidFill>
          </w14:textFill>
        </w:rPr>
        <w:t xml:space="preserve">                        </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八、货款支付</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甲方按以下第</w:t>
      </w:r>
      <w:r>
        <w:rPr>
          <w:rFonts w:hAnsi="宋体"/>
          <w:snapToGrid w:val="0"/>
          <w:color w:val="000000" w:themeColor="text1"/>
          <w:highlight w:val="none"/>
          <w:u w:val="single"/>
          <w14:textFill>
            <w14:solidFill>
              <w14:schemeClr w14:val="tx1"/>
            </w14:solidFill>
          </w14:textFill>
        </w:rPr>
        <w:t xml:space="preserve"> 1 </w:t>
      </w:r>
      <w:r>
        <w:rPr>
          <w:rFonts w:hint="eastAsia" w:hAnsi="宋体"/>
          <w:snapToGrid w:val="0"/>
          <w:color w:val="000000" w:themeColor="text1"/>
          <w:highlight w:val="none"/>
          <w14:textFill>
            <w14:solidFill>
              <w14:schemeClr w14:val="tx1"/>
            </w14:solidFill>
          </w14:textFill>
        </w:rPr>
        <w:t>种方式支付乙方合同价款。</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、一次性支付：</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本合同项下的全部货物安装调试完毕并经最终验收合格后【】个工作日内，甲方向乙方支付全部合同价款。</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、分期支付：</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）甲方应于本合同生效后【】个工作日内向乙方支付合同总价款的【】</w:t>
      </w:r>
      <w:r>
        <w:rPr>
          <w:rFonts w:hAnsi="宋体"/>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作为预付款，计</w:t>
      </w:r>
      <w:r>
        <w:rPr>
          <w:rFonts w:hAnsi="宋体" w:cs="Times New Roman"/>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【】元（大写【】元整）；</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）全部货物验收合格后【】个工作日内，甲方向乙方支付合同总价款的【】</w:t>
      </w:r>
      <w:r>
        <w:rPr>
          <w:rFonts w:hAnsi="宋体"/>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，计</w:t>
      </w:r>
      <w:r>
        <w:rPr>
          <w:rFonts w:hAnsi="宋体" w:cs="Times New Roman"/>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【】元（大写【】元整）。</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w:t>
      </w:r>
    </w:p>
    <w:p>
      <w:pPr>
        <w:adjustRightInd w:val="0"/>
        <w:snapToGrid w:val="0"/>
        <w:spacing w:line="360" w:lineRule="auto"/>
        <w:ind w:firstLine="472" w:firstLineChars="196"/>
        <w:rPr>
          <w:rFonts w:ascii="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九、税费</w:t>
      </w:r>
    </w:p>
    <w:p>
      <w:pPr>
        <w:adjustRightInd w:val="0"/>
        <w:snapToGrid w:val="0"/>
        <w:spacing w:line="360" w:lineRule="auto"/>
        <w:ind w:firstLine="480" w:firstLineChars="200"/>
        <w:rPr>
          <w:rFonts w:ascii="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本合同执行中相关的一切税费均由乙方负担。</w:t>
      </w:r>
    </w:p>
    <w:p>
      <w:pPr>
        <w:pStyle w:val="17"/>
        <w:adjustRightInd w:val="0"/>
        <w:snapToGrid w:val="0"/>
        <w:spacing w:beforeLines="0" w:afterLines="0" w:line="360" w:lineRule="auto"/>
        <w:ind w:firstLine="472" w:firstLineChars="196"/>
        <w:rPr>
          <w:rFonts w:hAnsi="宋体" w:cs="Times New Roman"/>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十、质量保证及售后服务</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乙方保证本合同中所供应的商品是最新生产的符合国家技术规格和质量标准的出厂原装合格产品。如发生所供商品与合同不符，甲方（使用方）有权拒收或退货，由此产生的一切责任和后果由乙方承担。</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乙方提供的货物在质保期内因货物本身的质量问题发生故障，乙方应负责免费更换。对达不到技术要求者，根据实际情况，经双方协商，可按以下办法处理：</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）更换：由乙方承担所发生的全部费用。</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）贬值处理：由甲乙双方合议定价。</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）退货处理：乙方应退还甲方支付的合同款，同时应承担该货物的直接费用（运输、保险、检验、货款利息及银行手续费等）。</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spacing w:val="-4"/>
          <w:highlight w:val="none"/>
          <w14:textFill>
            <w14:solidFill>
              <w14:schemeClr w14:val="tx1"/>
            </w14:solidFill>
          </w14:textFill>
        </w:rPr>
        <w:t>在质保期内，乙方应对货物出现的质量及安全问题负责处理解决并承担一切费用。</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4.</w:t>
      </w:r>
      <w:r>
        <w:rPr>
          <w:rFonts w:hint="eastAsia" w:hAnsi="宋体"/>
          <w:snapToGrid w:val="0"/>
          <w:color w:val="000000" w:themeColor="text1"/>
          <w:highlight w:val="none"/>
          <w14:textFill>
            <w14:solidFill>
              <w14:schemeClr w14:val="tx1"/>
            </w14:solidFill>
          </w14:textFill>
        </w:rPr>
        <w:t>上述的货物在质保期内免费保修，因人为因素出现的故障不在免费保修范围内。超过保修期的机器设备，终身维修，维修时只收部件成本费。</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十一、调试和验收</w:t>
      </w:r>
    </w:p>
    <w:p>
      <w:pPr>
        <w:pStyle w:val="17"/>
        <w:adjustRightInd w:val="0"/>
        <w:snapToGrid w:val="0"/>
        <w:spacing w:beforeLines="0" w:afterLines="0" w:line="360" w:lineRule="auto"/>
        <w:ind w:firstLine="480" w:firstLineChars="200"/>
        <w:jc w:val="left"/>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甲方对乙方提交的货物依据招标文件上的技术规格要求和国家有关质量标准进行现场验收。货到后，甲方需在五个工作日内验收。</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乙方交货前应对产品作出全面检查和对验收文件进行整理，并列出清单，作为甲方收货验收和使用的技术条件依据，检验的结果应随货物交甲方。</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u w:val="singl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4.</w:t>
      </w:r>
      <w:r>
        <w:rPr>
          <w:rFonts w:hint="eastAsia" w:hAnsi="宋体"/>
          <w:snapToGrid w:val="0"/>
          <w:color w:val="000000" w:themeColor="text1"/>
          <w:highlight w:val="none"/>
          <w14:textFill>
            <w14:solidFill>
              <w14:schemeClr w14:val="tx1"/>
            </w14:solidFill>
          </w14:textFill>
        </w:rPr>
        <w:t>对技术复杂的货物，甲方应请国家认可的专业检测机构参与验收，并由其出具质量检测报告。</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5.</w:t>
      </w:r>
      <w:r>
        <w:rPr>
          <w:rFonts w:hint="eastAsia" w:hAnsi="宋体"/>
          <w:snapToGrid w:val="0"/>
          <w:color w:val="000000" w:themeColor="text1"/>
          <w:highlight w:val="none"/>
          <w14:textFill>
            <w14:solidFill>
              <w14:schemeClr w14:val="tx1"/>
            </w14:solidFill>
          </w14:textFill>
        </w:rPr>
        <w:t>验收时乙方必须在现场，验收完毕后作出验收结果报告。</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十二、货物包装</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乙方应在货物发运前对其进行满足运输距离、防潮、防震、防锈和防破损装卸等要求包装，以保证货物安全运达甲方指定地点。</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使用说明书、质量检验证明书、随配附件和工具以及清单一并附于货物内。</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十三、违约责任</w:t>
      </w:r>
    </w:p>
    <w:p>
      <w:pPr>
        <w:pStyle w:val="17"/>
        <w:adjustRightInd w:val="0"/>
        <w:snapToGrid w:val="0"/>
        <w:spacing w:beforeLines="0" w:afterLines="0" w:line="360" w:lineRule="auto"/>
        <w:ind w:left="1"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甲方无正当理由拒收货物的，甲方向乙方偿付拒收货款总值的【百分之五】违约金。</w:t>
      </w:r>
    </w:p>
    <w:p>
      <w:pPr>
        <w:pStyle w:val="17"/>
        <w:adjustRightInd w:val="0"/>
        <w:snapToGrid w:val="0"/>
        <w:spacing w:beforeLines="0" w:afterLines="0" w:line="360" w:lineRule="auto"/>
        <w:ind w:left="1"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甲方无故逾期验收和办理货款支付手续的，甲方应按逾期付款总额每日【万分之五】向乙方支付违约金。</w:t>
      </w:r>
    </w:p>
    <w:p>
      <w:pPr>
        <w:pStyle w:val="17"/>
        <w:adjustRightInd w:val="0"/>
        <w:snapToGrid w:val="0"/>
        <w:spacing w:beforeLines="0" w:afterLines="0" w:line="360" w:lineRule="auto"/>
        <w:ind w:left="1" w:firstLine="480" w:firstLineChars="200"/>
        <w:rPr>
          <w:rFonts w:hAnsi="宋体"/>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乙方逾期交付货物的，乙方应按逾期交货总额每日【千分之六】向甲方支付违约金，由甲方从待付货款中扣除。逾期超过约定日期【</w:t>
      </w:r>
      <w:r>
        <w:rPr>
          <w:rFonts w:hAnsi="宋体"/>
          <w:snapToGrid w:val="0"/>
          <w:color w:val="000000" w:themeColor="text1"/>
          <w:highlight w:val="none"/>
          <w14:textFill>
            <w14:solidFill>
              <w14:schemeClr w14:val="tx1"/>
            </w14:solidFill>
          </w14:textFill>
        </w:rPr>
        <w:t>10</w:t>
      </w:r>
      <w:r>
        <w:rPr>
          <w:rFonts w:hint="eastAsia" w:hAnsi="宋体"/>
          <w:snapToGrid w:val="0"/>
          <w:color w:val="000000" w:themeColor="text1"/>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hAnsi="宋体"/>
          <w:snapToGrid w:val="0"/>
          <w:color w:val="000000" w:themeColor="text1"/>
          <w:highlight w:val="none"/>
          <w14:textFill>
            <w14:solidFill>
              <w14:schemeClr w14:val="tx1"/>
            </w14:solidFill>
          </w14:textFill>
        </w:rPr>
        <w:t>5</w:t>
      </w: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的违约金，如造成甲方损失超过违约金的，超出部分由乙方继续承担赔偿责任。</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ind w:left="1"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4.</w:t>
      </w:r>
      <w:r>
        <w:rPr>
          <w:rFonts w:hint="eastAsia" w:hAnsi="宋体"/>
          <w:snapToGrid w:val="0"/>
          <w:color w:val="000000" w:themeColor="text1"/>
          <w:highlight w:val="none"/>
          <w14:textFill>
            <w14:solidFill>
              <w14:schemeClr w14:val="tx1"/>
            </w14:solidFill>
          </w14:textFill>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十四、不可抗力事件处理</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在合同有效期内，任何一方因不可抗力事件导致不能履行合同，则合同履行期可延长，其延长期与不可抗力影响期相同。</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不可抗力事件发生后，应立即通知对方，并寄送有关权威机构出具的证明。</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不可抗力事件延续</w:t>
      </w:r>
      <w:r>
        <w:rPr>
          <w:rFonts w:hAnsi="宋体"/>
          <w:snapToGrid w:val="0"/>
          <w:color w:val="000000" w:themeColor="text1"/>
          <w:highlight w:val="none"/>
          <w14:textFill>
            <w14:solidFill>
              <w14:schemeClr w14:val="tx1"/>
            </w14:solidFill>
          </w14:textFill>
        </w:rPr>
        <w:t>120</w:t>
      </w:r>
      <w:r>
        <w:rPr>
          <w:rFonts w:hint="eastAsia" w:hAnsi="宋体"/>
          <w:snapToGrid w:val="0"/>
          <w:color w:val="000000" w:themeColor="text1"/>
          <w:highlight w:val="none"/>
          <w14:textFill>
            <w14:solidFill>
              <w14:schemeClr w14:val="tx1"/>
            </w14:solidFill>
          </w14:textFill>
        </w:rPr>
        <w:t>天以上，双方应通过友好协商，确定是否继续履行合同。</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十五、诉讼</w:t>
      </w:r>
    </w:p>
    <w:p>
      <w:pPr>
        <w:pStyle w:val="17"/>
        <w:adjustRightInd w:val="0"/>
        <w:snapToGrid w:val="0"/>
        <w:spacing w:beforeLines="0" w:afterLines="0" w:line="360" w:lineRule="auto"/>
        <w:ind w:left="2" w:leftChars="1"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双方在执行合同中所发生的一切争议，应通过协商解决。如协商不成，可向甲方所在地法院起诉。</w:t>
      </w:r>
    </w:p>
    <w:p>
      <w:pPr>
        <w:pStyle w:val="17"/>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十六、合同生效及其它</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本合同经甲、乙双方签字并加盖单位公章后生效。</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招标文件、投标文件、项目采购协议或入围承诺书与本合同具有同等法律效力。如前述各项文件之间约定不一致的，应以最新签署的文件内容为准。</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本合同未尽事宜，遵照《合同法》有关条文执行。</w:t>
      </w:r>
    </w:p>
    <w:p>
      <w:pPr>
        <w:pStyle w:val="17"/>
        <w:adjustRightInd w:val="0"/>
        <w:snapToGrid w:val="0"/>
        <w:spacing w:beforeLines="0" w:afterLines="0" w:line="360" w:lineRule="auto"/>
        <w:ind w:left="2" w:leftChars="1"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4.</w:t>
      </w:r>
      <w:r>
        <w:rPr>
          <w:rFonts w:hint="eastAsia" w:hAnsi="宋体"/>
          <w:snapToGrid w:val="0"/>
          <w:color w:val="000000" w:themeColor="text1"/>
          <w:highlight w:val="none"/>
          <w14:textFill>
            <w14:solidFill>
              <w14:schemeClr w14:val="tx1"/>
            </w14:solidFill>
          </w14:textFill>
        </w:rPr>
        <w:t>本合同一式两份，甲乙双方各执一份，具有同等法律效力。</w:t>
      </w:r>
    </w:p>
    <w:p>
      <w:pPr>
        <w:pStyle w:val="17"/>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5.</w:t>
      </w:r>
      <w:r>
        <w:rPr>
          <w:rFonts w:hint="eastAsia" w:hAnsi="宋体"/>
          <w:snapToGrid w:val="0"/>
          <w:color w:val="000000" w:themeColor="text1"/>
          <w:highlight w:val="none"/>
          <w14:textFill>
            <w14:solidFill>
              <w14:schemeClr w14:val="tx1"/>
            </w14:solidFill>
          </w14:textFill>
        </w:rPr>
        <w:t>附件设备配置清单系本合同不可分割的组成部分，与本合同具有同等法律效力。</w:t>
      </w:r>
    </w:p>
    <w:p>
      <w:pPr>
        <w:spacing w:line="360" w:lineRule="auto"/>
        <w:ind w:firstLine="480" w:firstLineChars="200"/>
        <w:rPr>
          <w:rFonts w:ascii="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6</w:t>
      </w:r>
      <w:r>
        <w:rPr>
          <w:rFonts w:hint="eastAsia" w:ascii="宋体" w:hAnsi="宋体" w:cs="宋体"/>
          <w:snapToGrid w:val="0"/>
          <w:color w:val="000000" w:themeColor="text1"/>
          <w:kern w:val="0"/>
          <w:sz w:val="24"/>
          <w:szCs w:val="24"/>
          <w:highlight w:val="none"/>
          <w14:textFill>
            <w14:solidFill>
              <w14:schemeClr w14:val="tx1"/>
            </w14:solidFill>
          </w14:textFill>
        </w:rPr>
        <w:t>、【</w:t>
      </w:r>
      <w:r>
        <w:rPr>
          <w:rFonts w:ascii="宋体" w:hAnsi="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w:t>
      </w: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p>
    <w:p>
      <w:pPr>
        <w:tabs>
          <w:tab w:val="left" w:pos="2540"/>
          <w:tab w:val="left" w:pos="8100"/>
        </w:tabs>
        <w:spacing w:line="360" w:lineRule="auto"/>
        <w:rPr>
          <w:rFonts w:ascii="宋体"/>
          <w:b/>
          <w:bCs/>
          <w:snapToGrid w:val="0"/>
          <w:color w:val="000000" w:themeColor="text1"/>
          <w:sz w:val="24"/>
          <w:szCs w:val="24"/>
          <w:highlight w:val="none"/>
          <w14:textFill>
            <w14:solidFill>
              <w14:schemeClr w14:val="tx1"/>
            </w14:solidFill>
          </w14:textFill>
        </w:rPr>
      </w:pPr>
      <w:r>
        <w:rPr>
          <w:rFonts w:hint="eastAsia" w:ascii="宋体" w:hAnsi="宋体" w:cs="宋体"/>
          <w:b/>
          <w:bCs/>
          <w:snapToGrid w:val="0"/>
          <w:color w:val="000000" w:themeColor="text1"/>
          <w:sz w:val="24"/>
          <w:szCs w:val="24"/>
          <w:highlight w:val="none"/>
          <w14:textFill>
            <w14:solidFill>
              <w14:schemeClr w14:val="tx1"/>
            </w14:solidFill>
          </w14:textFill>
        </w:rPr>
        <w:t>（以下无正文，为《浙江省政府采购合同》之签章页）</w:t>
      </w:r>
    </w:p>
    <w:p>
      <w:pPr>
        <w:pStyle w:val="17"/>
        <w:adjustRightInd w:val="0"/>
        <w:snapToGrid w:val="0"/>
        <w:spacing w:beforeLines="0" w:afterLines="0" w:line="360" w:lineRule="auto"/>
        <w:ind w:left="1" w:hanging="1"/>
        <w:rPr>
          <w:rFonts w:hAnsi="宋体" w:cs="Times New Roman"/>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ind w:left="1"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甲方（盖章）：</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ind w:left="1"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地址：</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法定（或授权）代表人：</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签字日期：</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年</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月</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日</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p>
    <w:p>
      <w:pPr>
        <w:pStyle w:val="17"/>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乙方（盖章）：</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地址：</w:t>
      </w:r>
      <w:r>
        <w:rPr>
          <w:rFonts w:hAnsi="宋体"/>
          <w:snapToGrid w:val="0"/>
          <w:color w:val="000000" w:themeColor="text1"/>
          <w:highlight w:val="none"/>
          <w14:textFill>
            <w14:solidFill>
              <w14:schemeClr w14:val="tx1"/>
            </w14:solidFill>
          </w14:textFill>
        </w:rPr>
        <w:t xml:space="preserve"> </w:t>
      </w: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开户行：</w:t>
      </w:r>
    </w:p>
    <w:p>
      <w:pPr>
        <w:pStyle w:val="17"/>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开户账号：</w:t>
      </w:r>
    </w:p>
    <w:p>
      <w:pPr>
        <w:pStyle w:val="17"/>
        <w:adjustRightInd w:val="0"/>
        <w:snapToGrid w:val="0"/>
        <w:spacing w:beforeLines="0" w:afterLines="0" w:line="360" w:lineRule="auto"/>
        <w:ind w:hanging="1"/>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法定（或授权）代表人：</w:t>
      </w:r>
    </w:p>
    <w:p>
      <w:pPr>
        <w:pStyle w:val="17"/>
        <w:adjustRightInd w:val="0"/>
        <w:snapToGrid w:val="0"/>
        <w:spacing w:beforeLines="0" w:afterLines="0" w:line="360" w:lineRule="auto"/>
        <w:ind w:hanging="1"/>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签字日期：</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年</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月</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日</w:t>
      </w:r>
    </w:p>
    <w:p>
      <w:pPr>
        <w:pStyle w:val="17"/>
        <w:adjustRightInd w:val="0"/>
        <w:snapToGrid w:val="0"/>
        <w:spacing w:before="120" w:after="120" w:line="350" w:lineRule="exact"/>
        <w:ind w:hanging="1"/>
        <w:rPr>
          <w:rFonts w:hAnsi="宋体" w:cs="Times New Roman"/>
          <w:snapToGrid w:val="0"/>
          <w:color w:val="000000" w:themeColor="text1"/>
          <w:sz w:val="21"/>
          <w:szCs w:val="2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 xml:space="preserve">        </w:t>
      </w:r>
    </w:p>
    <w:p>
      <w:pPr>
        <w:rPr>
          <w:rFonts w:ascii="宋体"/>
          <w:color w:val="000000" w:themeColor="text1"/>
          <w:highlight w:val="none"/>
          <w14:textFill>
            <w14:solidFill>
              <w14:schemeClr w14:val="tx1"/>
            </w14:solidFill>
          </w14:textFill>
        </w:rPr>
        <w:sectPr>
          <w:headerReference r:id="rId18" w:type="first"/>
          <w:footerReference r:id="rId20" w:type="first"/>
          <w:headerReference r:id="rId17" w:type="default"/>
          <w:footerReference r:id="rId19" w:type="default"/>
          <w:pgSz w:w="11906" w:h="16838"/>
          <w:pgMar w:top="1418" w:right="1701" w:bottom="1418" w:left="1701" w:header="851" w:footer="992" w:gutter="0"/>
          <w:cols w:space="720" w:num="1"/>
          <w:titlePg/>
          <w:docGrid w:linePitch="312" w:charSpace="0"/>
        </w:sectPr>
      </w:pPr>
    </w:p>
    <w:p>
      <w:pPr>
        <w:spacing w:line="360" w:lineRule="auto"/>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2</w:t>
      </w:r>
      <w:r>
        <w:rPr>
          <w:rFonts w:hint="eastAsia" w:ascii="宋体" w:hAnsi="宋体" w:cs="宋体"/>
          <w:b/>
          <w:bCs/>
          <w:color w:val="000000" w:themeColor="text1"/>
          <w:sz w:val="28"/>
          <w:szCs w:val="28"/>
          <w:highlight w:val="none"/>
          <w14:textFill>
            <w14:solidFill>
              <w14:schemeClr w14:val="tx1"/>
            </w14:solidFill>
          </w14:textFill>
        </w:rPr>
        <w:t>：</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原厂商质量和售后服务承诺书</w:t>
      </w:r>
    </w:p>
    <w:p>
      <w:pPr>
        <w:spacing w:line="360" w:lineRule="auto"/>
        <w:ind w:firstLine="420" w:firstLineChars="200"/>
        <w:rPr>
          <w:rFonts w:ascii="宋体"/>
          <w:color w:val="000000" w:themeColor="text1"/>
          <w:highlight w:val="none"/>
          <w14:textFill>
            <w14:solidFill>
              <w14:schemeClr w14:val="tx1"/>
            </w14:solidFill>
          </w14:textFill>
        </w:rPr>
      </w:pPr>
    </w:p>
    <w:p>
      <w:pPr>
        <w:snapToGrid w:val="0"/>
        <w:spacing w:line="4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为了更好地服务于广大客户，解除用户的后顾之忧，（</w:t>
      </w:r>
      <w:r>
        <w:rPr>
          <w:rFonts w:hint="eastAsia" w:ascii="宋体" w:hAnsi="宋体" w:cs="宋体"/>
          <w:color w:val="000000" w:themeColor="text1"/>
          <w:sz w:val="24"/>
          <w:szCs w:val="24"/>
          <w:highlight w:val="none"/>
          <w:u w:val="single"/>
          <w14:textFill>
            <w14:solidFill>
              <w14:schemeClr w14:val="tx1"/>
            </w14:solidFill>
          </w14:textFill>
        </w:rPr>
        <w:t>原厂商单位全称</w:t>
      </w:r>
      <w:r>
        <w:rPr>
          <w:rFonts w:hint="eastAsia" w:ascii="宋体" w:hAnsi="宋体" w:cs="宋体"/>
          <w:color w:val="000000" w:themeColor="text1"/>
          <w:sz w:val="24"/>
          <w:szCs w:val="24"/>
          <w:highlight w:val="none"/>
          <w14:textFill>
            <w14:solidFill>
              <w14:schemeClr w14:val="tx1"/>
            </w14:solidFill>
          </w14:textFill>
        </w:rPr>
        <w:t>）特向浙江医疗设备展览会的采购客户作出庄重承诺：</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1.</w:t>
      </w:r>
      <w:r>
        <w:rPr>
          <w:rFonts w:hint="eastAsia" w:ascii="宋体" w:hAnsi="宋体" w:cs="宋体"/>
          <w:color w:val="000000" w:themeColor="text1"/>
          <w:sz w:val="24"/>
          <w:szCs w:val="24"/>
          <w:highlight w:val="none"/>
          <w14:textFill>
            <w14:solidFill>
              <w14:schemeClr w14:val="tx1"/>
            </w14:solidFill>
          </w14:textFill>
        </w:rPr>
        <w:t>我方保证在浙江医疗设备展览会期间成交、由我方或我方指定供货商提供的设备是经过出厂检验的合格产品。</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2.</w:t>
      </w:r>
      <w:r>
        <w:rPr>
          <w:rFonts w:hint="eastAsia" w:ascii="宋体" w:hAnsi="宋体" w:cs="宋体"/>
          <w:color w:val="000000" w:themeColor="text1"/>
          <w:sz w:val="24"/>
          <w:szCs w:val="24"/>
          <w:highlight w:val="none"/>
          <w14:textFill>
            <w14:solidFill>
              <w14:schemeClr w14:val="tx1"/>
            </w14:solidFill>
          </w14:textFill>
        </w:rPr>
        <w:t>我方保证所供型号为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产品名称</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）的规格型号和技术性能均符合相关部门的管理要求，并与我方投标承诺的内容相一致。</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3.</w:t>
      </w:r>
      <w:r>
        <w:rPr>
          <w:rFonts w:hint="eastAsia" w:ascii="宋体" w:hAnsi="宋体" w:cs="宋体"/>
          <w:color w:val="000000" w:themeColor="text1"/>
          <w:sz w:val="24"/>
          <w:szCs w:val="24"/>
          <w:highlight w:val="none"/>
          <w14:textFill>
            <w14:solidFill>
              <w14:schemeClr w14:val="tx1"/>
            </w14:solidFill>
          </w14:textFill>
        </w:rPr>
        <w:t>我方保证在接到采购单位通知后</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个工作日内安排工程技术人员进行设备安装，并确保正常使用后和采购单位签署安装验收报告。</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4.</w:t>
      </w:r>
      <w:r>
        <w:rPr>
          <w:rFonts w:hint="eastAsia" w:ascii="宋体" w:hAnsi="宋体" w:cs="宋体"/>
          <w:color w:val="000000" w:themeColor="text1"/>
          <w:sz w:val="24"/>
          <w:szCs w:val="24"/>
          <w:highlight w:val="none"/>
          <w14:textFill>
            <w14:solidFill>
              <w14:schemeClr w14:val="tx1"/>
            </w14:solidFill>
          </w14:textFill>
        </w:rPr>
        <w:t>我方承诺：</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1</w:t>
      </w:r>
      <w:r>
        <w:rPr>
          <w:rFonts w:hint="eastAsia" w:ascii="宋体" w:hAnsi="宋体" w:cs="宋体"/>
          <w:color w:val="000000" w:themeColor="text1"/>
          <w:sz w:val="24"/>
          <w:szCs w:val="24"/>
          <w:highlight w:val="none"/>
          <w14:textFill>
            <w14:solidFill>
              <w14:schemeClr w14:val="tx1"/>
            </w14:solidFill>
          </w14:textFill>
        </w:rPr>
        <w:t>）根据客户需求，组织客户进行集中培训或在客户单位现场举行定期或不定期的产品技术培训；</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2</w:t>
      </w:r>
      <w:r>
        <w:rPr>
          <w:rFonts w:hint="eastAsia" w:ascii="宋体" w:hAnsi="宋体" w:cs="宋体"/>
          <w:color w:val="000000" w:themeColor="text1"/>
          <w:sz w:val="24"/>
          <w:szCs w:val="24"/>
          <w:highlight w:val="none"/>
          <w14:textFill>
            <w14:solidFill>
              <w14:schemeClr w14:val="tx1"/>
            </w14:solidFill>
          </w14:textFill>
        </w:rPr>
        <w:t>）培训内容包括但不限于：产品原理简介；产品安装、调试、操作、使用、保养及维修；产品临床使用等；</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3</w:t>
      </w:r>
      <w:r>
        <w:rPr>
          <w:rFonts w:hint="eastAsia" w:ascii="宋体" w:hAnsi="宋体" w:cs="宋体"/>
          <w:color w:val="000000" w:themeColor="text1"/>
          <w:sz w:val="24"/>
          <w:szCs w:val="24"/>
          <w:highlight w:val="none"/>
          <w14:textFill>
            <w14:solidFill>
              <w14:schemeClr w14:val="tx1"/>
            </w14:solidFill>
          </w14:textFill>
        </w:rPr>
        <w:t>）产品的培训手册等资料由我方免费提供；</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4</w:t>
      </w:r>
      <w:r>
        <w:rPr>
          <w:rFonts w:hint="eastAsia" w:ascii="宋体" w:hAnsi="宋体" w:cs="宋体"/>
          <w:color w:val="000000" w:themeColor="text1"/>
          <w:sz w:val="24"/>
          <w:szCs w:val="24"/>
          <w:highlight w:val="none"/>
          <w14:textFill>
            <w14:solidFill>
              <w14:schemeClr w14:val="tx1"/>
            </w14:solidFill>
          </w14:textFill>
        </w:rPr>
        <w:t>）设备保修期从安装验收之日起开始计算，保修</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个月；</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5</w:t>
      </w:r>
      <w:r>
        <w:rPr>
          <w:rFonts w:hint="eastAsia" w:ascii="宋体" w:hAnsi="宋体" w:cs="宋体"/>
          <w:color w:val="000000" w:themeColor="text1"/>
          <w:sz w:val="24"/>
          <w:szCs w:val="24"/>
          <w:highlight w:val="none"/>
          <w14:textFill>
            <w14:solidFill>
              <w14:schemeClr w14:val="tx1"/>
            </w14:solidFill>
          </w14:textFill>
        </w:rPr>
        <w:t>）保修期间，对由我方提供的设备出现故障的，电话响应时间为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小时；现场响应时间为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小时。外地根据距离远近酌情延长，承诺最长不超过</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6</w:t>
      </w:r>
      <w:r>
        <w:rPr>
          <w:rFonts w:hint="eastAsia" w:ascii="宋体" w:hAnsi="宋体" w:cs="宋体"/>
          <w:color w:val="000000" w:themeColor="text1"/>
          <w:sz w:val="24"/>
          <w:szCs w:val="24"/>
          <w:highlight w:val="none"/>
          <w14:textFill>
            <w14:solidFill>
              <w14:schemeClr w14:val="tx1"/>
            </w14:solidFill>
          </w14:textFill>
        </w:rPr>
        <w:t>）保修期满后，客户可与我方签订《保修合同》进行续保，或由我方按市场统一价格提供维修配件及服务。</w:t>
      </w:r>
    </w:p>
    <w:p>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5.</w:t>
      </w:r>
      <w:r>
        <w:rPr>
          <w:rFonts w:hint="eastAsia" w:ascii="宋体" w:hAnsi="宋体" w:cs="宋体"/>
          <w:color w:val="000000" w:themeColor="text1"/>
          <w:sz w:val="24"/>
          <w:szCs w:val="24"/>
          <w:highlight w:val="none"/>
          <w14:textFill>
            <w14:solidFill>
              <w14:schemeClr w14:val="tx1"/>
            </w14:solidFill>
          </w14:textFill>
        </w:rPr>
        <w:t>其他售后服务条款：</w:t>
      </w:r>
      <w:r>
        <w:rPr>
          <w:rFonts w:ascii="宋体" w:hAnsi="宋体" w:cs="宋体"/>
          <w:color w:val="000000" w:themeColor="text1"/>
          <w:sz w:val="24"/>
          <w:szCs w:val="24"/>
          <w:highlight w:val="none"/>
          <w:u w:val="single"/>
          <w14:textFill>
            <w14:solidFill>
              <w14:schemeClr w14:val="tx1"/>
            </w14:solidFill>
          </w14:textFill>
        </w:rPr>
        <w:t xml:space="preserve">                                              </w:t>
      </w:r>
    </w:p>
    <w:p>
      <w:pPr>
        <w:snapToGrid w:val="0"/>
        <w:spacing w:line="400" w:lineRule="exact"/>
        <w:ind w:firstLine="482"/>
        <w:rPr>
          <w:rFonts w:asci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原厂商客户服务热线：</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；热线应答时间：</w:t>
      </w:r>
      <w:r>
        <w:rPr>
          <w:rFonts w:hint="eastAsia" w:ascii="宋体" w:hAnsi="宋体" w:cs="宋体"/>
          <w:color w:val="000000" w:themeColor="text1"/>
          <w:sz w:val="24"/>
          <w:szCs w:val="24"/>
          <w:highlight w:val="none"/>
          <w:u w:val="single"/>
          <w14:textFill>
            <w14:solidFill>
              <w14:schemeClr w14:val="tx1"/>
            </w14:solidFill>
          </w14:textFill>
        </w:rPr>
        <w:t>（填写热线开通时间段）</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400" w:lineRule="exact"/>
        <w:ind w:firstLine="482"/>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原厂商售后服务质量投诉电话：</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pStyle w:val="65"/>
        <w:snapToGrid w:val="0"/>
        <w:spacing w:line="400" w:lineRule="exact"/>
        <w:ind w:firstLine="482" w:firstLineChars="0"/>
        <w:rPr>
          <w:rFonts w:ascii="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医展会组委会监督投诉电话：0571-87708965。</w:t>
      </w:r>
    </w:p>
    <w:p>
      <w:pPr>
        <w:pStyle w:val="65"/>
        <w:snapToGrid w:val="0"/>
        <w:spacing w:line="400" w:lineRule="exact"/>
        <w:ind w:left="420" w:firstLine="0" w:firstLineChars="0"/>
        <w:jc w:val="right"/>
        <w:rPr>
          <w:rFonts w:ascii="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单位公章</w:t>
      </w:r>
    </w:p>
    <w:p>
      <w:pPr>
        <w:pStyle w:val="65"/>
        <w:snapToGrid w:val="0"/>
        <w:spacing w:line="400" w:lineRule="exact"/>
        <w:ind w:left="420" w:firstLine="0" w:firstLineChars="0"/>
        <w:jc w:val="right"/>
        <w:rPr>
          <w:rFonts w:ascii="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pPr>
        <w:pStyle w:val="66"/>
        <w:spacing w:line="400" w:lineRule="exact"/>
        <w:ind w:firstLine="0" w:firstLineChars="0"/>
        <w:rPr>
          <w:rFonts w:ascii="宋体" w:cs="Times New Roman"/>
          <w:color w:val="000000" w:themeColor="text1"/>
          <w:highlight w:val="none"/>
          <w14:textFill>
            <w14:solidFill>
              <w14:schemeClr w14:val="tx1"/>
            </w14:solidFill>
          </w14:textFill>
        </w:rPr>
      </w:pPr>
    </w:p>
    <w:p>
      <w:pPr>
        <w:pStyle w:val="66"/>
        <w:spacing w:line="400" w:lineRule="exact"/>
        <w:ind w:firstLine="0" w:firstLineChars="0"/>
        <w:rPr>
          <w:rFonts w:ascii="宋体" w:cs="Times New Roman"/>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说明：投标时，投标人应提供原厂商承诺书原件一式叁份（一份放入投标文件正本，一份交至组委会，一份投标人自行留存）。入围供应商与采购人签订《成交意向书》和《政府采购合同》时，应向采购人提供原厂商承诺书复印件（加盖入围供应商单位公章）。</w:t>
      </w:r>
    </w:p>
    <w:p>
      <w:pPr>
        <w:rPr>
          <w:color w:val="000000" w:themeColor="text1"/>
          <w:highlight w:val="none"/>
          <w14:textFill>
            <w14:solidFill>
              <w14:schemeClr w14:val="tx1"/>
            </w14:solidFill>
          </w14:textFill>
        </w:rPr>
      </w:pPr>
    </w:p>
    <w:sectPr>
      <w:headerReference r:id="rId22" w:type="first"/>
      <w:footerReference r:id="rId23" w:type="first"/>
      <w:headerReference r:id="rId21" w:type="default"/>
      <w:pgSz w:w="11906" w:h="16838"/>
      <w:pgMar w:top="1418" w:right="1701" w:bottom="1418"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p>
  <w:p>
    <w:pPr>
      <w:pStyle w:val="21"/>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Style w:val="30"/>
      </w:rPr>
      <w:fldChar w:fldCharType="begin"/>
    </w:r>
    <w:r>
      <w:rPr>
        <w:rStyle w:val="30"/>
      </w:rPr>
      <w:instrText xml:space="preserve"> PAGE </w:instrText>
    </w:r>
    <w:r>
      <w:rPr>
        <w:rStyle w:val="30"/>
      </w:rPr>
      <w:fldChar w:fldCharType="separate"/>
    </w:r>
    <w:r>
      <w:rPr>
        <w:rStyle w:val="30"/>
      </w:rPr>
      <w:t>51</w:t>
    </w:r>
    <w:r>
      <w:rPr>
        <w:rStyle w:val="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p>
  <w:p>
    <w:pPr>
      <w:pStyle w:val="21"/>
      <w:ind w:right="360" w:firstLine="360"/>
      <w:jc w:val="center"/>
    </w:pPr>
    <w:r>
      <w:rPr>
        <w:rStyle w:val="30"/>
      </w:rPr>
      <w:fldChar w:fldCharType="begin"/>
    </w:r>
    <w:r>
      <w:rPr>
        <w:rStyle w:val="30"/>
      </w:rPr>
      <w:instrText xml:space="preserve"> PAGE </w:instrText>
    </w:r>
    <w:r>
      <w:rPr>
        <w:rStyle w:val="30"/>
      </w:rPr>
      <w:fldChar w:fldCharType="separate"/>
    </w:r>
    <w:r>
      <w:rPr>
        <w:rStyle w:val="30"/>
      </w:rPr>
      <w:t>5</w:t>
    </w:r>
    <w:r>
      <w:rPr>
        <w:rStyle w:val="3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jc w:val="center"/>
    </w:pPr>
    <w:r>
      <w:rPr>
        <w:rStyle w:val="30"/>
      </w:rPr>
      <w:fldChar w:fldCharType="begin"/>
    </w:r>
    <w:r>
      <w:rPr>
        <w:rStyle w:val="30"/>
      </w:rPr>
      <w:instrText xml:space="preserve"> PAGE </w:instrText>
    </w:r>
    <w:r>
      <w:rPr>
        <w:rStyle w:val="30"/>
      </w:rPr>
      <w:fldChar w:fldCharType="separate"/>
    </w:r>
    <w:r>
      <w:rPr>
        <w:rStyle w:val="30"/>
      </w:rPr>
      <w:t>1</w:t>
    </w:r>
    <w:r>
      <w:rPr>
        <w:rStyle w:val="3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p>
  <w:p>
    <w:pPr>
      <w:pStyle w:val="21"/>
      <w:ind w:right="360" w:firstLine="360"/>
      <w:jc w:val="center"/>
    </w:pPr>
    <w:r>
      <w:rPr>
        <w:rStyle w:val="30"/>
      </w:rPr>
      <w:fldChar w:fldCharType="begin"/>
    </w:r>
    <w:r>
      <w:rPr>
        <w:rStyle w:val="30"/>
      </w:rPr>
      <w:instrText xml:space="preserve"> PAGE </w:instrText>
    </w:r>
    <w:r>
      <w:rPr>
        <w:rStyle w:val="30"/>
      </w:rPr>
      <w:fldChar w:fldCharType="separate"/>
    </w:r>
    <w:r>
      <w:rPr>
        <w:rStyle w:val="30"/>
      </w:rPr>
      <w:t>20</w:t>
    </w:r>
    <w:r>
      <w:rPr>
        <w:rStyle w:val="3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jc w:val="center"/>
    </w:pPr>
    <w:r>
      <w:rPr>
        <w:rStyle w:val="30"/>
      </w:rPr>
      <w:fldChar w:fldCharType="begin"/>
    </w:r>
    <w:r>
      <w:rPr>
        <w:rStyle w:val="30"/>
      </w:rPr>
      <w:instrText xml:space="preserve"> PAGE </w:instrText>
    </w:r>
    <w:r>
      <w:rPr>
        <w:rStyle w:val="30"/>
      </w:rPr>
      <w:fldChar w:fldCharType="separate"/>
    </w:r>
    <w:r>
      <w:rPr>
        <w:rStyle w:val="30"/>
      </w:rPr>
      <w:t>8</w:t>
    </w:r>
    <w:r>
      <w:rPr>
        <w:rStyle w:val="3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Style w:val="30"/>
      </w:rPr>
      <w:fldChar w:fldCharType="begin"/>
    </w:r>
    <w:r>
      <w:rPr>
        <w:rStyle w:val="30"/>
      </w:rPr>
      <w:instrText xml:space="preserve"> PAGE </w:instrText>
    </w:r>
    <w:r>
      <w:rPr>
        <w:rStyle w:val="30"/>
      </w:rPr>
      <w:fldChar w:fldCharType="separate"/>
    </w:r>
    <w:r>
      <w:rPr>
        <w:rStyle w:val="30"/>
      </w:rPr>
      <w:t>45</w:t>
    </w:r>
    <w:r>
      <w:rPr>
        <w:rStyle w:val="3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p>
  <w:p>
    <w:pPr>
      <w:pStyle w:val="21"/>
      <w:ind w:right="360" w:firstLine="360"/>
      <w:jc w:val="center"/>
    </w:pPr>
    <w:r>
      <w:rPr>
        <w:rStyle w:val="30"/>
      </w:rPr>
      <w:fldChar w:fldCharType="begin"/>
    </w:r>
    <w:r>
      <w:rPr>
        <w:rStyle w:val="30"/>
      </w:rPr>
      <w:instrText xml:space="preserve"> PAGE </w:instrText>
    </w:r>
    <w:r>
      <w:rPr>
        <w:rStyle w:val="30"/>
      </w:rPr>
      <w:fldChar w:fldCharType="separate"/>
    </w:r>
    <w:r>
      <w:rPr>
        <w:rStyle w:val="30"/>
      </w:rPr>
      <w:t>50</w:t>
    </w:r>
    <w:r>
      <w:rPr>
        <w:rStyle w:val="3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jc w:val="center"/>
    </w:pPr>
    <w:r>
      <w:rPr>
        <w:rStyle w:val="30"/>
      </w:rPr>
      <w:fldChar w:fldCharType="begin"/>
    </w:r>
    <w:r>
      <w:rPr>
        <w:rStyle w:val="30"/>
      </w:rPr>
      <w:instrText xml:space="preserve"> PAGE </w:instrText>
    </w:r>
    <w:r>
      <w:rPr>
        <w:rStyle w:val="30"/>
      </w:rPr>
      <w:fldChar w:fldCharType="separate"/>
    </w:r>
    <w:r>
      <w:rPr>
        <w:rStyle w:val="30"/>
      </w:rPr>
      <w:t>46</w:t>
    </w:r>
    <w:r>
      <w:rPr>
        <w:rStyle w:val="3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90" w:firstLineChars="50"/>
      <w:rPr>
        <w:b/>
        <w:b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8732C"/>
    <w:multiLevelType w:val="singleLevel"/>
    <w:tmpl w:val="8008732C"/>
    <w:lvl w:ilvl="0" w:tentative="0">
      <w:start w:val="1"/>
      <w:numFmt w:val="decimal"/>
      <w:lvlText w:val="%1."/>
      <w:lvlJc w:val="left"/>
      <w:pPr>
        <w:tabs>
          <w:tab w:val="left" w:pos="312"/>
        </w:tabs>
      </w:pPr>
    </w:lvl>
  </w:abstractNum>
  <w:abstractNum w:abstractNumId="1">
    <w:nsid w:val="05EB1C94"/>
    <w:multiLevelType w:val="multilevel"/>
    <w:tmpl w:val="05EB1C9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4CCFD9"/>
    <w:multiLevelType w:val="multilevel"/>
    <w:tmpl w:val="104CCFD9"/>
    <w:lvl w:ilvl="0" w:tentative="0">
      <w:start w:val="9"/>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864A8E"/>
    <w:multiLevelType w:val="multilevel"/>
    <w:tmpl w:val="12864A8E"/>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E304A5D"/>
    <w:multiLevelType w:val="multilevel"/>
    <w:tmpl w:val="1E304A5D"/>
    <w:lvl w:ilvl="0" w:tentative="0">
      <w:start w:val="1"/>
      <w:numFmt w:val="japaneseCounting"/>
      <w:lvlText w:val="%1、"/>
      <w:lvlJc w:val="left"/>
      <w:pPr>
        <w:tabs>
          <w:tab w:val="left" w:pos="420"/>
        </w:tabs>
        <w:ind w:left="420" w:hanging="4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95149DE"/>
    <w:multiLevelType w:val="multilevel"/>
    <w:tmpl w:val="295149DE"/>
    <w:lvl w:ilvl="0" w:tentative="0">
      <w:start w:val="1"/>
      <w:numFmt w:val="japaneseCounting"/>
      <w:lvlText w:val="%1、"/>
      <w:lvlJc w:val="left"/>
      <w:pPr>
        <w:tabs>
          <w:tab w:val="left" w:pos="420"/>
        </w:tabs>
        <w:ind w:left="420" w:hanging="420"/>
      </w:pPr>
      <w:rPr>
        <w:rFonts w:ascii="Times New Roman" w:hAnsi="Times New Roman" w:eastAsia="Times New Roman"/>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A24E19E"/>
    <w:multiLevelType w:val="singleLevel"/>
    <w:tmpl w:val="5A24E19E"/>
    <w:lvl w:ilvl="0" w:tentative="0">
      <w:start w:val="2"/>
      <w:numFmt w:val="decimal"/>
      <w:lvlText w:val="%1."/>
      <w:lvlJc w:val="left"/>
      <w:pPr>
        <w:tabs>
          <w:tab w:val="left" w:pos="312"/>
        </w:tabs>
      </w:pPr>
    </w:lvl>
  </w:abstractNum>
  <w:abstractNum w:abstractNumId="7">
    <w:nsid w:val="5E5E1004"/>
    <w:multiLevelType w:val="multilevel"/>
    <w:tmpl w:val="5E5E10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A367347"/>
    <w:multiLevelType w:val="singleLevel"/>
    <w:tmpl w:val="7A367347"/>
    <w:lvl w:ilvl="0" w:tentative="0">
      <w:start w:val="1"/>
      <w:numFmt w:val="decimal"/>
      <w:lvlText w:val="%1."/>
      <w:lvlJc w:val="left"/>
      <w:pPr>
        <w:tabs>
          <w:tab w:val="left" w:pos="312"/>
        </w:tabs>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YjA4YjgzZDVlNGIwYjcwNTA0NDFiZWEwYmQ1NjkifQ=="/>
  </w:docVars>
  <w:rsids>
    <w:rsidRoot w:val="00CF7F69"/>
    <w:rsid w:val="00027CDD"/>
    <w:rsid w:val="00027D9E"/>
    <w:rsid w:val="000B0FF6"/>
    <w:rsid w:val="000B3AB1"/>
    <w:rsid w:val="000C4723"/>
    <w:rsid w:val="000D3BF5"/>
    <w:rsid w:val="000E4B47"/>
    <w:rsid w:val="000E68FB"/>
    <w:rsid w:val="00142183"/>
    <w:rsid w:val="001638E5"/>
    <w:rsid w:val="00176306"/>
    <w:rsid w:val="00230C28"/>
    <w:rsid w:val="002B47B1"/>
    <w:rsid w:val="002E2C76"/>
    <w:rsid w:val="00345E6C"/>
    <w:rsid w:val="0039776A"/>
    <w:rsid w:val="003A5012"/>
    <w:rsid w:val="0043261D"/>
    <w:rsid w:val="00442923"/>
    <w:rsid w:val="00493098"/>
    <w:rsid w:val="004C6AB6"/>
    <w:rsid w:val="005219CC"/>
    <w:rsid w:val="00540F81"/>
    <w:rsid w:val="005664C0"/>
    <w:rsid w:val="005A0AB1"/>
    <w:rsid w:val="005A1973"/>
    <w:rsid w:val="006160A0"/>
    <w:rsid w:val="00640B54"/>
    <w:rsid w:val="00656FBA"/>
    <w:rsid w:val="006A0CC7"/>
    <w:rsid w:val="006C76D0"/>
    <w:rsid w:val="006D1DCA"/>
    <w:rsid w:val="00713829"/>
    <w:rsid w:val="00714C2A"/>
    <w:rsid w:val="0072302E"/>
    <w:rsid w:val="00766648"/>
    <w:rsid w:val="00792B85"/>
    <w:rsid w:val="00796594"/>
    <w:rsid w:val="007A31B5"/>
    <w:rsid w:val="007A4F12"/>
    <w:rsid w:val="007B483B"/>
    <w:rsid w:val="007C3ED3"/>
    <w:rsid w:val="00812FC9"/>
    <w:rsid w:val="00837EB0"/>
    <w:rsid w:val="00862364"/>
    <w:rsid w:val="00862E14"/>
    <w:rsid w:val="00897C9C"/>
    <w:rsid w:val="008C013B"/>
    <w:rsid w:val="008C4C0B"/>
    <w:rsid w:val="00922EF8"/>
    <w:rsid w:val="009241AF"/>
    <w:rsid w:val="00936DB1"/>
    <w:rsid w:val="009C4846"/>
    <w:rsid w:val="009D5661"/>
    <w:rsid w:val="009E4FB5"/>
    <w:rsid w:val="00A10E2C"/>
    <w:rsid w:val="00B51A38"/>
    <w:rsid w:val="00B83914"/>
    <w:rsid w:val="00BE002C"/>
    <w:rsid w:val="00BF5023"/>
    <w:rsid w:val="00C254AC"/>
    <w:rsid w:val="00C33116"/>
    <w:rsid w:val="00CB4719"/>
    <w:rsid w:val="00CF1204"/>
    <w:rsid w:val="00CF7F69"/>
    <w:rsid w:val="00D60EB1"/>
    <w:rsid w:val="00D82BA3"/>
    <w:rsid w:val="00D97DD5"/>
    <w:rsid w:val="00DC06AB"/>
    <w:rsid w:val="00DC1E68"/>
    <w:rsid w:val="00E20274"/>
    <w:rsid w:val="00E7460A"/>
    <w:rsid w:val="00E84DB3"/>
    <w:rsid w:val="00E8738F"/>
    <w:rsid w:val="00E92B2B"/>
    <w:rsid w:val="00EF09B9"/>
    <w:rsid w:val="00EF5C77"/>
    <w:rsid w:val="00F54CC1"/>
    <w:rsid w:val="00F649DE"/>
    <w:rsid w:val="00FD5345"/>
    <w:rsid w:val="01257198"/>
    <w:rsid w:val="015B53E9"/>
    <w:rsid w:val="05EF4705"/>
    <w:rsid w:val="089649FF"/>
    <w:rsid w:val="0A2B12D3"/>
    <w:rsid w:val="0C3A5499"/>
    <w:rsid w:val="0CB149C2"/>
    <w:rsid w:val="0DF36DC2"/>
    <w:rsid w:val="0E923A77"/>
    <w:rsid w:val="0FD7617F"/>
    <w:rsid w:val="0FDA14DE"/>
    <w:rsid w:val="10B56107"/>
    <w:rsid w:val="123873E8"/>
    <w:rsid w:val="13185D19"/>
    <w:rsid w:val="13710699"/>
    <w:rsid w:val="13F06A52"/>
    <w:rsid w:val="14E60A51"/>
    <w:rsid w:val="16B8311C"/>
    <w:rsid w:val="17856997"/>
    <w:rsid w:val="17F53B66"/>
    <w:rsid w:val="1E81212F"/>
    <w:rsid w:val="1F574831"/>
    <w:rsid w:val="1FA82CCE"/>
    <w:rsid w:val="2537177B"/>
    <w:rsid w:val="26890784"/>
    <w:rsid w:val="26967EC0"/>
    <w:rsid w:val="27184A74"/>
    <w:rsid w:val="29D729B6"/>
    <w:rsid w:val="2CC201AF"/>
    <w:rsid w:val="2E696E16"/>
    <w:rsid w:val="2F657BC8"/>
    <w:rsid w:val="3049232A"/>
    <w:rsid w:val="31BA25E5"/>
    <w:rsid w:val="32A91ECD"/>
    <w:rsid w:val="32CF6F97"/>
    <w:rsid w:val="32F2653B"/>
    <w:rsid w:val="32FA5333"/>
    <w:rsid w:val="34C108B4"/>
    <w:rsid w:val="37C55501"/>
    <w:rsid w:val="38792D0F"/>
    <w:rsid w:val="3A1663A0"/>
    <w:rsid w:val="3A741923"/>
    <w:rsid w:val="3B4150E7"/>
    <w:rsid w:val="3D0A474B"/>
    <w:rsid w:val="3D213955"/>
    <w:rsid w:val="3D4E6174"/>
    <w:rsid w:val="3DDE046E"/>
    <w:rsid w:val="3E634669"/>
    <w:rsid w:val="3E797BB7"/>
    <w:rsid w:val="43D91491"/>
    <w:rsid w:val="44C95D04"/>
    <w:rsid w:val="457A7BAF"/>
    <w:rsid w:val="481B26FB"/>
    <w:rsid w:val="4AB80FDA"/>
    <w:rsid w:val="4C8C41CD"/>
    <w:rsid w:val="4CD928A1"/>
    <w:rsid w:val="51400825"/>
    <w:rsid w:val="523B77FF"/>
    <w:rsid w:val="52FE26D1"/>
    <w:rsid w:val="53426852"/>
    <w:rsid w:val="54EC5B40"/>
    <w:rsid w:val="55692349"/>
    <w:rsid w:val="55855303"/>
    <w:rsid w:val="55D56838"/>
    <w:rsid w:val="56062734"/>
    <w:rsid w:val="561C3721"/>
    <w:rsid w:val="57D0557D"/>
    <w:rsid w:val="57D5060D"/>
    <w:rsid w:val="58247E44"/>
    <w:rsid w:val="58982665"/>
    <w:rsid w:val="59A321FB"/>
    <w:rsid w:val="5EA15E5B"/>
    <w:rsid w:val="61D20023"/>
    <w:rsid w:val="6208277A"/>
    <w:rsid w:val="62514EEA"/>
    <w:rsid w:val="64AD0A78"/>
    <w:rsid w:val="652C25CE"/>
    <w:rsid w:val="66922450"/>
    <w:rsid w:val="67650A6D"/>
    <w:rsid w:val="67F170A0"/>
    <w:rsid w:val="69754F8A"/>
    <w:rsid w:val="69A63050"/>
    <w:rsid w:val="6A67238E"/>
    <w:rsid w:val="6C816C4F"/>
    <w:rsid w:val="71922EBC"/>
    <w:rsid w:val="73152925"/>
    <w:rsid w:val="73847FD0"/>
    <w:rsid w:val="749E6D28"/>
    <w:rsid w:val="75114065"/>
    <w:rsid w:val="754257DE"/>
    <w:rsid w:val="77C66B95"/>
    <w:rsid w:val="79EC7B48"/>
    <w:rsid w:val="7BD06A6F"/>
    <w:rsid w:val="7C54376E"/>
    <w:rsid w:val="7C9B43EF"/>
    <w:rsid w:val="7CC07A73"/>
    <w:rsid w:val="7E056664"/>
    <w:rsid w:val="7E3B6D04"/>
    <w:rsid w:val="7F0A66B4"/>
    <w:rsid w:val="7FDD5E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eastAsia="黑体"/>
      <w:b/>
      <w:sz w:val="32"/>
      <w:szCs w:val="20"/>
    </w:rPr>
  </w:style>
  <w:style w:type="paragraph" w:styleId="3">
    <w:name w:val="heading 2"/>
    <w:basedOn w:val="1"/>
    <w:next w:val="1"/>
    <w:link w:val="36"/>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8"/>
    <w:basedOn w:val="1"/>
    <w:next w:val="1"/>
    <w:link w:val="37"/>
    <w:qFormat/>
    <w:uiPriority w:val="99"/>
    <w:pPr>
      <w:keepNext/>
      <w:keepLines/>
      <w:spacing w:before="240" w:after="64" w:line="319" w:lineRule="auto"/>
      <w:outlineLvl w:val="7"/>
    </w:pPr>
    <w:rPr>
      <w:rFonts w:ascii="Arial" w:hAnsi="Arial" w:eastAsia="黑体" w:cs="Arial"/>
      <w:sz w:val="24"/>
      <w:szCs w:val="24"/>
    </w:rPr>
  </w:style>
  <w:style w:type="paragraph" w:styleId="5">
    <w:name w:val="heading 9"/>
    <w:basedOn w:val="1"/>
    <w:next w:val="1"/>
    <w:link w:val="38"/>
    <w:qFormat/>
    <w:uiPriority w:val="99"/>
    <w:pPr>
      <w:keepNext/>
      <w:keepLines/>
      <w:spacing w:before="240" w:after="64" w:line="319" w:lineRule="auto"/>
      <w:outlineLvl w:val="8"/>
    </w:pPr>
    <w:rPr>
      <w:rFonts w:ascii="Cambria" w:hAnsi="Cambria" w:cs="Cambria"/>
    </w:rPr>
  </w:style>
  <w:style w:type="character" w:default="1" w:styleId="28">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2"/>
    <w:semiHidden/>
    <w:qFormat/>
    <w:uiPriority w:val="99"/>
    <w:rPr>
      <w:b/>
      <w:bCs/>
    </w:rPr>
  </w:style>
  <w:style w:type="paragraph" w:styleId="7">
    <w:name w:val="annotation text"/>
    <w:basedOn w:val="1"/>
    <w:link w:val="40"/>
    <w:semiHidden/>
    <w:qFormat/>
    <w:uiPriority w:val="99"/>
    <w:pPr>
      <w:jc w:val="left"/>
    </w:pPr>
  </w:style>
  <w:style w:type="paragraph" w:styleId="8">
    <w:name w:val="List Number"/>
    <w:basedOn w:val="1"/>
    <w:qFormat/>
    <w:uiPriority w:val="99"/>
    <w:pPr>
      <w:widowControl/>
      <w:tabs>
        <w:tab w:val="left" w:pos="454"/>
        <w:tab w:val="left" w:pos="720"/>
        <w:tab w:val="left" w:pos="821"/>
      </w:tabs>
      <w:spacing w:afterLines="50"/>
      <w:ind w:left="454" w:hanging="284"/>
      <w:jc w:val="left"/>
    </w:pPr>
    <w:rPr>
      <w:kern w:val="0"/>
      <w:sz w:val="24"/>
      <w:szCs w:val="24"/>
    </w:rPr>
  </w:style>
  <w:style w:type="paragraph" w:styleId="9">
    <w:name w:val="Normal Indent"/>
    <w:basedOn w:val="1"/>
    <w:qFormat/>
    <w:uiPriority w:val="99"/>
    <w:pPr>
      <w:ind w:firstLine="420"/>
    </w:p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Document Map"/>
    <w:basedOn w:val="1"/>
    <w:link w:val="39"/>
    <w:semiHidden/>
    <w:qFormat/>
    <w:uiPriority w:val="99"/>
    <w:pPr>
      <w:shd w:val="clear" w:color="auto" w:fill="000080"/>
    </w:pPr>
  </w:style>
  <w:style w:type="paragraph" w:styleId="12">
    <w:name w:val="Body Text 3"/>
    <w:basedOn w:val="1"/>
    <w:link w:val="41"/>
    <w:qFormat/>
    <w:uiPriority w:val="99"/>
    <w:pPr>
      <w:snapToGrid w:val="0"/>
      <w:spacing w:before="50" w:after="50"/>
    </w:pPr>
    <w:rPr>
      <w:rFonts w:hAnsi="宋体" w:eastAsia="仿宋_GB2312"/>
      <w:b/>
      <w:bCs/>
      <w:sz w:val="24"/>
      <w:szCs w:val="24"/>
    </w:rPr>
  </w:style>
  <w:style w:type="paragraph" w:styleId="13">
    <w:name w:val="Body Text"/>
    <w:basedOn w:val="1"/>
    <w:link w:val="42"/>
    <w:qFormat/>
    <w:uiPriority w:val="99"/>
    <w:pPr>
      <w:spacing w:after="120"/>
    </w:pPr>
    <w:rPr>
      <w:kern w:val="0"/>
      <w:sz w:val="28"/>
      <w:szCs w:val="28"/>
    </w:rPr>
  </w:style>
  <w:style w:type="paragraph" w:styleId="14">
    <w:name w:val="Body Text Indent"/>
    <w:basedOn w:val="1"/>
    <w:link w:val="43"/>
    <w:qFormat/>
    <w:uiPriority w:val="99"/>
    <w:pPr>
      <w:spacing w:line="200" w:lineRule="exact"/>
      <w:ind w:firstLine="301"/>
    </w:pPr>
    <w:rPr>
      <w:rFonts w:ascii="宋体" w:hAnsi="Courier New" w:cs="宋体"/>
      <w:spacing w:val="-4"/>
      <w:kern w:val="0"/>
      <w:sz w:val="18"/>
      <w:szCs w:val="18"/>
    </w:rPr>
  </w:style>
  <w:style w:type="paragraph" w:styleId="15">
    <w:name w:val="List Number 3"/>
    <w:basedOn w:val="1"/>
    <w:qFormat/>
    <w:uiPriority w:val="99"/>
    <w:pPr>
      <w:tabs>
        <w:tab w:val="left" w:pos="360"/>
        <w:tab w:val="left" w:pos="1200"/>
      </w:tabs>
      <w:ind w:left="360" w:hanging="360"/>
    </w:pPr>
  </w:style>
  <w:style w:type="paragraph" w:styleId="16">
    <w:name w:val="List 2"/>
    <w:basedOn w:val="1"/>
    <w:qFormat/>
    <w:uiPriority w:val="99"/>
    <w:pPr>
      <w:ind w:left="100" w:leftChars="200" w:hanging="200" w:hangingChars="200"/>
    </w:pPr>
    <w:rPr>
      <w:sz w:val="28"/>
      <w:szCs w:val="28"/>
    </w:rPr>
  </w:style>
  <w:style w:type="paragraph" w:styleId="17">
    <w:name w:val="Plain Text"/>
    <w:basedOn w:val="1"/>
    <w:link w:val="44"/>
    <w:qFormat/>
    <w:uiPriority w:val="99"/>
    <w:pPr>
      <w:spacing w:beforeLines="50" w:afterLines="50" w:line="400" w:lineRule="exact"/>
    </w:pPr>
    <w:rPr>
      <w:rFonts w:ascii="宋体" w:hAnsi="Courier New" w:cs="宋体"/>
      <w:kern w:val="0"/>
      <w:sz w:val="24"/>
      <w:szCs w:val="24"/>
    </w:rPr>
  </w:style>
  <w:style w:type="paragraph" w:styleId="18">
    <w:name w:val="Date"/>
    <w:basedOn w:val="1"/>
    <w:next w:val="1"/>
    <w:link w:val="45"/>
    <w:qFormat/>
    <w:uiPriority w:val="99"/>
    <w:pPr>
      <w:ind w:left="100" w:leftChars="2500"/>
    </w:pPr>
  </w:style>
  <w:style w:type="paragraph" w:styleId="19">
    <w:name w:val="Body Text Indent 2"/>
    <w:basedOn w:val="1"/>
    <w:link w:val="46"/>
    <w:qFormat/>
    <w:uiPriority w:val="99"/>
    <w:pPr>
      <w:snapToGrid w:val="0"/>
      <w:ind w:firstLine="542" w:firstLineChars="225"/>
    </w:pPr>
    <w:rPr>
      <w:rFonts w:ascii="仿宋_GB2312" w:hAnsi="宋体" w:cs="仿宋_GB2312"/>
      <w:b/>
      <w:bCs/>
      <w:color w:val="000000"/>
      <w:kern w:val="0"/>
      <w:sz w:val="24"/>
      <w:szCs w:val="24"/>
    </w:rPr>
  </w:style>
  <w:style w:type="paragraph" w:styleId="20">
    <w:name w:val="Balloon Text"/>
    <w:basedOn w:val="1"/>
    <w:link w:val="47"/>
    <w:semiHidden/>
    <w:qFormat/>
    <w:uiPriority w:val="99"/>
    <w:rPr>
      <w:sz w:val="18"/>
      <w:szCs w:val="18"/>
    </w:rPr>
  </w:style>
  <w:style w:type="paragraph" w:styleId="21">
    <w:name w:val="footer"/>
    <w:basedOn w:val="1"/>
    <w:link w:val="48"/>
    <w:qFormat/>
    <w:uiPriority w:val="99"/>
    <w:pPr>
      <w:tabs>
        <w:tab w:val="center" w:pos="4153"/>
        <w:tab w:val="right" w:pos="8306"/>
      </w:tabs>
      <w:snapToGrid w:val="0"/>
      <w:jc w:val="left"/>
    </w:pPr>
    <w:rPr>
      <w:sz w:val="18"/>
      <w:szCs w:val="18"/>
    </w:rPr>
  </w:style>
  <w:style w:type="paragraph" w:styleId="22">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99"/>
  </w:style>
  <w:style w:type="paragraph" w:styleId="24">
    <w:name w:val="List"/>
    <w:basedOn w:val="1"/>
    <w:qFormat/>
    <w:uiPriority w:val="99"/>
    <w:pPr>
      <w:ind w:left="200" w:hanging="200" w:hangingChars="200"/>
    </w:pPr>
    <w:rPr>
      <w:sz w:val="28"/>
      <w:szCs w:val="28"/>
    </w:rPr>
  </w:style>
  <w:style w:type="paragraph" w:styleId="25">
    <w:name w:val="Body Text Indent 3"/>
    <w:basedOn w:val="1"/>
    <w:link w:val="50"/>
    <w:qFormat/>
    <w:uiPriority w:val="99"/>
    <w:pPr>
      <w:snapToGrid w:val="0"/>
      <w:ind w:firstLine="480" w:firstLineChars="200"/>
      <w:jc w:val="left"/>
    </w:pPr>
    <w:rPr>
      <w:rFonts w:ascii="仿宋_GB2312" w:hAnsi="宋体" w:eastAsia="仿宋_GB2312" w:cs="仿宋_GB2312"/>
      <w:color w:val="000000"/>
      <w:kern w:val="0"/>
      <w:sz w:val="24"/>
      <w:szCs w:val="24"/>
    </w:rPr>
  </w:style>
  <w:style w:type="paragraph" w:styleId="26">
    <w:name w:val="Body Text 2"/>
    <w:basedOn w:val="1"/>
    <w:link w:val="51"/>
    <w:qFormat/>
    <w:uiPriority w:val="99"/>
    <w:pPr>
      <w:widowControl/>
      <w:snapToGrid w:val="0"/>
      <w:spacing w:before="50" w:afterLines="50" w:line="400" w:lineRule="exact"/>
      <w:jc w:val="left"/>
    </w:pPr>
    <w:rPr>
      <w:rFonts w:ascii="宋体" w:hAnsi="宋体" w:cs="宋体"/>
      <w:color w:val="000000"/>
      <w:sz w:val="24"/>
      <w:szCs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9">
    <w:name w:val="Strong"/>
    <w:basedOn w:val="28"/>
    <w:qFormat/>
    <w:uiPriority w:val="99"/>
    <w:rPr>
      <w:b/>
      <w:bCs/>
    </w:rPr>
  </w:style>
  <w:style w:type="character" w:styleId="30">
    <w:name w:val="page number"/>
    <w:basedOn w:val="28"/>
    <w:qFormat/>
    <w:uiPriority w:val="99"/>
  </w:style>
  <w:style w:type="character" w:styleId="31">
    <w:name w:val="Hyperlink"/>
    <w:basedOn w:val="28"/>
    <w:qFormat/>
    <w:uiPriority w:val="99"/>
    <w:rPr>
      <w:color w:val="0000FF"/>
      <w:u w:val="single"/>
    </w:rPr>
  </w:style>
  <w:style w:type="character" w:styleId="32">
    <w:name w:val="annotation reference"/>
    <w:basedOn w:val="28"/>
    <w:semiHidden/>
    <w:qFormat/>
    <w:uiPriority w:val="99"/>
    <w:rPr>
      <w:sz w:val="21"/>
      <w:szCs w:val="21"/>
    </w:r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5">
    <w:name w:val="Table Elegant"/>
    <w:basedOn w:val="3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blStylePr w:type="firstRow">
      <w:rPr>
        <w:caps/>
        <w:color w:val="auto"/>
      </w:rPr>
      <w:tblPr>
        <w:tblLayout w:type="fixed"/>
      </w:tblPr>
      <w:tcPr>
        <w:tcBorders>
          <w:tl2br w:val="nil"/>
          <w:tr2bl w:val="nil"/>
        </w:tcBorders>
      </w:tcPr>
    </w:tblStylePr>
  </w:style>
  <w:style w:type="character" w:customStyle="1" w:styleId="36">
    <w:name w:val="标题 2 字符"/>
    <w:basedOn w:val="28"/>
    <w:link w:val="3"/>
    <w:qFormat/>
    <w:locked/>
    <w:uiPriority w:val="99"/>
    <w:rPr>
      <w:rFonts w:ascii="Arial" w:hAnsi="Arial" w:eastAsia="黑体" w:cs="Arial"/>
      <w:b/>
      <w:bCs/>
      <w:sz w:val="32"/>
      <w:szCs w:val="32"/>
    </w:rPr>
  </w:style>
  <w:style w:type="character" w:customStyle="1" w:styleId="37">
    <w:name w:val="标题 8 字符"/>
    <w:basedOn w:val="28"/>
    <w:link w:val="4"/>
    <w:qFormat/>
    <w:locked/>
    <w:uiPriority w:val="99"/>
    <w:rPr>
      <w:rFonts w:ascii="Arial" w:hAnsi="Arial" w:eastAsia="黑体" w:cs="Arial"/>
      <w:sz w:val="24"/>
      <w:szCs w:val="24"/>
    </w:rPr>
  </w:style>
  <w:style w:type="character" w:customStyle="1" w:styleId="38">
    <w:name w:val="标题 9 字符"/>
    <w:basedOn w:val="28"/>
    <w:link w:val="5"/>
    <w:qFormat/>
    <w:locked/>
    <w:uiPriority w:val="99"/>
    <w:rPr>
      <w:rFonts w:ascii="Cambria" w:hAnsi="Cambria" w:eastAsia="宋体" w:cs="Cambria"/>
      <w:sz w:val="21"/>
      <w:szCs w:val="21"/>
    </w:rPr>
  </w:style>
  <w:style w:type="character" w:customStyle="1" w:styleId="39">
    <w:name w:val="文档结构图 字符"/>
    <w:basedOn w:val="28"/>
    <w:link w:val="11"/>
    <w:qFormat/>
    <w:locked/>
    <w:uiPriority w:val="99"/>
    <w:rPr>
      <w:rFonts w:ascii="Times New Roman" w:hAnsi="Times New Roman" w:eastAsia="宋体" w:cs="Times New Roman"/>
      <w:sz w:val="24"/>
      <w:szCs w:val="24"/>
      <w:shd w:val="clear" w:color="auto" w:fill="000080"/>
    </w:rPr>
  </w:style>
  <w:style w:type="character" w:customStyle="1" w:styleId="40">
    <w:name w:val="批注文字 字符"/>
    <w:basedOn w:val="28"/>
    <w:link w:val="7"/>
    <w:qFormat/>
    <w:locked/>
    <w:uiPriority w:val="99"/>
    <w:rPr>
      <w:rFonts w:ascii="Times New Roman" w:hAnsi="Times New Roman" w:eastAsia="宋体" w:cs="Times New Roman"/>
      <w:sz w:val="24"/>
      <w:szCs w:val="24"/>
    </w:rPr>
  </w:style>
  <w:style w:type="character" w:customStyle="1" w:styleId="41">
    <w:name w:val="正文文本 3 字符"/>
    <w:basedOn w:val="28"/>
    <w:link w:val="12"/>
    <w:qFormat/>
    <w:locked/>
    <w:uiPriority w:val="99"/>
    <w:rPr>
      <w:rFonts w:ascii="Times New Roman" w:hAnsi="宋体" w:eastAsia="仿宋_GB2312" w:cs="Times New Roman"/>
      <w:b/>
      <w:bCs/>
      <w:sz w:val="20"/>
      <w:szCs w:val="20"/>
    </w:rPr>
  </w:style>
  <w:style w:type="character" w:customStyle="1" w:styleId="42">
    <w:name w:val="正文文本 字符"/>
    <w:basedOn w:val="28"/>
    <w:link w:val="13"/>
    <w:qFormat/>
    <w:locked/>
    <w:uiPriority w:val="99"/>
    <w:rPr>
      <w:rFonts w:ascii="Times New Roman" w:hAnsi="Times New Roman" w:eastAsia="宋体" w:cs="Times New Roman"/>
      <w:sz w:val="24"/>
      <w:szCs w:val="24"/>
    </w:rPr>
  </w:style>
  <w:style w:type="character" w:customStyle="1" w:styleId="43">
    <w:name w:val="正文文本缩进 字符"/>
    <w:basedOn w:val="28"/>
    <w:link w:val="14"/>
    <w:qFormat/>
    <w:locked/>
    <w:uiPriority w:val="99"/>
    <w:rPr>
      <w:rFonts w:ascii="Times New Roman" w:hAnsi="Times New Roman" w:eastAsia="宋体" w:cs="Times New Roman"/>
      <w:sz w:val="24"/>
      <w:szCs w:val="24"/>
    </w:rPr>
  </w:style>
  <w:style w:type="character" w:customStyle="1" w:styleId="44">
    <w:name w:val="纯文本 字符"/>
    <w:basedOn w:val="28"/>
    <w:link w:val="17"/>
    <w:qFormat/>
    <w:locked/>
    <w:uiPriority w:val="99"/>
    <w:rPr>
      <w:rFonts w:ascii="宋体" w:hAnsi="Courier New" w:eastAsia="宋体" w:cs="宋体"/>
      <w:sz w:val="21"/>
      <w:szCs w:val="21"/>
    </w:rPr>
  </w:style>
  <w:style w:type="character" w:customStyle="1" w:styleId="45">
    <w:name w:val="日期 字符"/>
    <w:basedOn w:val="28"/>
    <w:link w:val="18"/>
    <w:qFormat/>
    <w:locked/>
    <w:uiPriority w:val="99"/>
    <w:rPr>
      <w:rFonts w:ascii="Times New Roman" w:hAnsi="Times New Roman" w:eastAsia="宋体" w:cs="Times New Roman"/>
      <w:sz w:val="24"/>
      <w:szCs w:val="24"/>
    </w:rPr>
  </w:style>
  <w:style w:type="character" w:customStyle="1" w:styleId="46">
    <w:name w:val="正文文本缩进 2 字符"/>
    <w:basedOn w:val="28"/>
    <w:link w:val="19"/>
    <w:qFormat/>
    <w:locked/>
    <w:uiPriority w:val="99"/>
    <w:rPr>
      <w:rFonts w:ascii="Times New Roman" w:hAnsi="Times New Roman" w:eastAsia="宋体" w:cs="Times New Roman"/>
      <w:sz w:val="24"/>
      <w:szCs w:val="24"/>
    </w:rPr>
  </w:style>
  <w:style w:type="character" w:customStyle="1" w:styleId="47">
    <w:name w:val="批注框文本 字符"/>
    <w:basedOn w:val="28"/>
    <w:link w:val="20"/>
    <w:qFormat/>
    <w:locked/>
    <w:uiPriority w:val="99"/>
    <w:rPr>
      <w:rFonts w:ascii="Times New Roman" w:hAnsi="Times New Roman" w:eastAsia="宋体" w:cs="Times New Roman"/>
      <w:sz w:val="18"/>
      <w:szCs w:val="18"/>
    </w:rPr>
  </w:style>
  <w:style w:type="character" w:customStyle="1" w:styleId="48">
    <w:name w:val="页脚 字符"/>
    <w:basedOn w:val="28"/>
    <w:link w:val="21"/>
    <w:qFormat/>
    <w:locked/>
    <w:uiPriority w:val="99"/>
    <w:rPr>
      <w:sz w:val="18"/>
      <w:szCs w:val="18"/>
    </w:rPr>
  </w:style>
  <w:style w:type="character" w:customStyle="1" w:styleId="49">
    <w:name w:val="页眉 字符"/>
    <w:basedOn w:val="28"/>
    <w:link w:val="22"/>
    <w:qFormat/>
    <w:locked/>
    <w:uiPriority w:val="99"/>
    <w:rPr>
      <w:sz w:val="18"/>
      <w:szCs w:val="18"/>
    </w:rPr>
  </w:style>
  <w:style w:type="character" w:customStyle="1" w:styleId="50">
    <w:name w:val="正文文本缩进 3 字符"/>
    <w:basedOn w:val="28"/>
    <w:link w:val="25"/>
    <w:qFormat/>
    <w:locked/>
    <w:uiPriority w:val="99"/>
    <w:rPr>
      <w:rFonts w:ascii="Times New Roman" w:hAnsi="Times New Roman" w:eastAsia="宋体" w:cs="Times New Roman"/>
      <w:sz w:val="16"/>
      <w:szCs w:val="16"/>
    </w:rPr>
  </w:style>
  <w:style w:type="character" w:customStyle="1" w:styleId="51">
    <w:name w:val="正文文本 2 字符"/>
    <w:basedOn w:val="28"/>
    <w:link w:val="26"/>
    <w:qFormat/>
    <w:locked/>
    <w:uiPriority w:val="99"/>
    <w:rPr>
      <w:rFonts w:ascii="宋体" w:hAnsi="宋体" w:eastAsia="宋体" w:cs="宋体"/>
      <w:color w:val="000000"/>
      <w:sz w:val="24"/>
      <w:szCs w:val="24"/>
    </w:rPr>
  </w:style>
  <w:style w:type="character" w:customStyle="1" w:styleId="52">
    <w:name w:val="批注主题 字符"/>
    <w:basedOn w:val="40"/>
    <w:link w:val="6"/>
    <w:qFormat/>
    <w:locked/>
    <w:uiPriority w:val="99"/>
    <w:rPr>
      <w:rFonts w:ascii="Times New Roman" w:hAnsi="Times New Roman" w:eastAsia="宋体" w:cs="Times New Roman"/>
      <w:b/>
      <w:bCs/>
      <w:sz w:val="24"/>
      <w:szCs w:val="24"/>
    </w:rPr>
  </w:style>
  <w:style w:type="character" w:customStyle="1" w:styleId="53">
    <w:name w:val="apple-converted-space"/>
    <w:basedOn w:val="28"/>
    <w:qFormat/>
    <w:uiPriority w:val="99"/>
  </w:style>
  <w:style w:type="character" w:customStyle="1" w:styleId="54">
    <w:name w:val="纯文本 Char1"/>
    <w:qFormat/>
    <w:uiPriority w:val="99"/>
    <w:rPr>
      <w:rFonts w:ascii="宋体" w:hAnsi="Courier New" w:eastAsia="宋体" w:cs="宋体"/>
      <w:sz w:val="24"/>
      <w:szCs w:val="24"/>
    </w:rPr>
  </w:style>
  <w:style w:type="character" w:customStyle="1" w:styleId="55">
    <w:name w:val="普通文字 Char Char1"/>
    <w:qFormat/>
    <w:uiPriority w:val="99"/>
    <w:rPr>
      <w:rFonts w:ascii="宋体" w:hAnsi="Courier New" w:eastAsia="宋体" w:cs="宋体"/>
      <w:kern w:val="2"/>
      <w:sz w:val="24"/>
      <w:szCs w:val="24"/>
      <w:lang w:val="en-US" w:eastAsia="zh-CN"/>
    </w:rPr>
  </w:style>
  <w:style w:type="character" w:customStyle="1" w:styleId="56">
    <w:name w:val="Char Char5"/>
    <w:qFormat/>
    <w:uiPriority w:val="99"/>
    <w:rPr>
      <w:rFonts w:ascii="宋体" w:hAnsi="Courier New" w:cs="宋体"/>
      <w:spacing w:val="-4"/>
      <w:kern w:val="2"/>
      <w:sz w:val="18"/>
      <w:szCs w:val="18"/>
    </w:rPr>
  </w:style>
  <w:style w:type="character" w:customStyle="1" w:styleId="57">
    <w:name w:val="Char Char1"/>
    <w:qFormat/>
    <w:uiPriority w:val="99"/>
    <w:rPr>
      <w:rFonts w:ascii="宋体" w:hAnsi="Courier New" w:eastAsia="宋体" w:cs="宋体"/>
      <w:spacing w:val="-4"/>
      <w:kern w:val="2"/>
      <w:sz w:val="18"/>
      <w:szCs w:val="18"/>
      <w:lang w:val="en-US" w:eastAsia="zh-CN"/>
    </w:rPr>
  </w:style>
  <w:style w:type="character" w:customStyle="1" w:styleId="58">
    <w:name w:val="Char Char3"/>
    <w:qFormat/>
    <w:uiPriority w:val="99"/>
    <w:rPr>
      <w:rFonts w:ascii="宋体" w:hAnsi="Courier New" w:cs="宋体"/>
      <w:sz w:val="24"/>
      <w:szCs w:val="24"/>
    </w:rPr>
  </w:style>
  <w:style w:type="character" w:customStyle="1" w:styleId="59">
    <w:name w:val="正文文本缩进 Char"/>
    <w:qFormat/>
    <w:uiPriority w:val="99"/>
    <w:rPr>
      <w:rFonts w:ascii="宋体" w:hAnsi="Courier New" w:eastAsia="宋体" w:cs="宋体"/>
      <w:spacing w:val="-4"/>
      <w:sz w:val="18"/>
      <w:szCs w:val="18"/>
    </w:rPr>
  </w:style>
  <w:style w:type="paragraph" w:customStyle="1" w:styleId="60">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61">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62">
    <w:name w:val="列出段落1"/>
    <w:basedOn w:val="1"/>
    <w:qFormat/>
    <w:uiPriority w:val="99"/>
    <w:pPr>
      <w:ind w:firstLine="420" w:firstLineChars="200"/>
    </w:pPr>
    <w:rPr>
      <w:rFonts w:ascii="Calibri" w:hAnsi="Calibri" w:cs="Calibri"/>
    </w:rPr>
  </w:style>
  <w:style w:type="paragraph" w:customStyle="1" w:styleId="63">
    <w:name w:val="Char"/>
    <w:basedOn w:val="1"/>
    <w:qFormat/>
    <w:uiPriority w:val="99"/>
    <w:pPr>
      <w:widowControl/>
      <w:spacing w:after="160" w:line="240" w:lineRule="exact"/>
      <w:jc w:val="left"/>
    </w:pPr>
  </w:style>
  <w:style w:type="paragraph" w:styleId="64">
    <w:name w:val="List Paragraph"/>
    <w:basedOn w:val="1"/>
    <w:qFormat/>
    <w:uiPriority w:val="99"/>
    <w:pPr>
      <w:ind w:firstLine="420" w:firstLineChars="200"/>
    </w:pPr>
    <w:rPr>
      <w:rFonts w:ascii="Calibri" w:hAnsi="Calibri" w:cs="Calibri"/>
    </w:rPr>
  </w:style>
  <w:style w:type="paragraph" w:customStyle="1" w:styleId="65">
    <w:name w:val="列出段落11"/>
    <w:basedOn w:val="1"/>
    <w:qFormat/>
    <w:uiPriority w:val="99"/>
    <w:pPr>
      <w:ind w:firstLine="420" w:firstLineChars="200"/>
    </w:pPr>
    <w:rPr>
      <w:rFonts w:ascii="Calibri" w:hAnsi="Calibri" w:cs="Calibri"/>
    </w:rPr>
  </w:style>
  <w:style w:type="paragraph" w:customStyle="1" w:styleId="66">
    <w:name w:val="列出段落2"/>
    <w:basedOn w:val="1"/>
    <w:qFormat/>
    <w:uiPriority w:val="99"/>
    <w:pPr>
      <w:ind w:firstLine="420" w:firstLineChars="200"/>
    </w:pPr>
    <w:rPr>
      <w:rFonts w:ascii="Calibri" w:hAnsi="Calibri" w:cs="Calibri"/>
    </w:rPr>
  </w:style>
  <w:style w:type="character" w:customStyle="1" w:styleId="67">
    <w:name w:val="Char Char2"/>
    <w:qFormat/>
    <w:uiPriority w:val="99"/>
    <w:rPr>
      <w:rFonts w:ascii="宋体" w:hAnsi="Courier New" w:eastAsia="宋体" w:cs="宋体"/>
      <w:sz w:val="21"/>
      <w:szCs w:val="21"/>
      <w:lang w:val="en-US" w:eastAsia="zh-CN"/>
    </w:rPr>
  </w:style>
  <w:style w:type="character" w:customStyle="1" w:styleId="68">
    <w:name w:val="正文文本缩进 2 Char"/>
    <w:qFormat/>
    <w:uiPriority w:val="99"/>
    <w:rPr>
      <w:rFonts w:ascii="仿宋_GB2312" w:hAnsi="宋体" w:cs="仿宋_GB2312"/>
      <w:b/>
      <w:bCs/>
      <w:color w:val="000000"/>
      <w:sz w:val="24"/>
      <w:szCs w:val="24"/>
    </w:rPr>
  </w:style>
  <w:style w:type="character" w:customStyle="1" w:styleId="69">
    <w:name w:val="正文文本缩进 3 Char"/>
    <w:qFormat/>
    <w:uiPriority w:val="99"/>
    <w:rPr>
      <w:rFonts w:ascii="仿宋_GB2312" w:hAnsi="宋体" w:eastAsia="仿宋_GB2312" w:cs="仿宋_GB2312"/>
      <w:color w:val="000000"/>
      <w:sz w:val="24"/>
      <w:szCs w:val="24"/>
    </w:rPr>
  </w:style>
  <w:style w:type="character" w:customStyle="1" w:styleId="70">
    <w:name w:val="正文文本 Char"/>
    <w:qFormat/>
    <w:uiPriority w:val="99"/>
    <w:rPr>
      <w:sz w:val="24"/>
      <w:szCs w:val="24"/>
    </w:rPr>
  </w:style>
  <w:style w:type="character" w:customStyle="1" w:styleId="71">
    <w:name w:val="h Char1"/>
    <w:qFormat/>
    <w:uiPriority w:val="99"/>
    <w:rPr>
      <w:kern w:val="2"/>
      <w:sz w:val="18"/>
      <w:szCs w:val="18"/>
    </w:rPr>
  </w:style>
  <w:style w:type="paragraph" w:customStyle="1" w:styleId="72">
    <w:name w:val="Char Char Char"/>
    <w:basedOn w:val="1"/>
    <w:qFormat/>
    <w:uiPriority w:val="99"/>
    <w:rPr>
      <w:rFonts w:ascii="Calibri" w:hAnsi="Calibri" w:cs="Calibri"/>
    </w:rPr>
  </w:style>
  <w:style w:type="paragraph" w:customStyle="1" w:styleId="7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4">
    <w:name w:val="_Style 29"/>
    <w:basedOn w:val="1"/>
    <w:qFormat/>
    <w:uiPriority w:val="99"/>
    <w:rPr>
      <w:rFonts w:ascii="Calibri" w:hAnsi="Calibri" w:cs="Calibri"/>
    </w:rPr>
  </w:style>
  <w:style w:type="paragraph" w:customStyle="1" w:styleId="75">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76">
    <w:name w:val="正文段"/>
    <w:basedOn w:val="1"/>
    <w:qFormat/>
    <w:uiPriority w:val="99"/>
    <w:pPr>
      <w:widowControl/>
      <w:snapToGrid w:val="0"/>
      <w:spacing w:afterLines="50"/>
      <w:ind w:firstLine="200" w:firstLineChars="200"/>
    </w:pPr>
    <w:rPr>
      <w:kern w:val="0"/>
      <w:sz w:val="24"/>
      <w:szCs w:val="24"/>
    </w:rPr>
  </w:style>
  <w:style w:type="paragraph" w:customStyle="1" w:styleId="77">
    <w:name w:val="Char1"/>
    <w:basedOn w:val="1"/>
    <w:qFormat/>
    <w:uiPriority w:val="99"/>
    <w:pPr>
      <w:spacing w:line="360" w:lineRule="auto"/>
      <w:ind w:firstLine="200" w:firstLineChars="200"/>
    </w:pPr>
    <w:rPr>
      <w:rFonts w:ascii="宋体" w:hAnsi="宋体" w:cs="宋体"/>
      <w:sz w:val="24"/>
      <w:szCs w:val="24"/>
    </w:rPr>
  </w:style>
  <w:style w:type="paragraph" w:customStyle="1" w:styleId="78">
    <w:name w:val="Char Char1 Char"/>
    <w:basedOn w:val="1"/>
    <w:qFormat/>
    <w:uiPriority w:val="99"/>
    <w:rPr>
      <w:rFonts w:ascii="Calibri" w:hAnsi="Calibri" w:cs="Calibri"/>
    </w:rPr>
  </w:style>
  <w:style w:type="paragraph" w:customStyle="1" w:styleId="79">
    <w:name w:val="默认段落字体 Para Char Char Char Char Char Char Char Char Char1 Char Char Char Char"/>
    <w:basedOn w:val="1"/>
    <w:qFormat/>
    <w:uiPriority w:val="99"/>
    <w:rPr>
      <w:rFonts w:ascii="Tahoma" w:hAnsi="Tahoma" w:cs="Tahoma"/>
      <w:sz w:val="24"/>
      <w:szCs w:val="24"/>
    </w:rPr>
  </w:style>
  <w:style w:type="paragraph" w:customStyle="1" w:styleId="80">
    <w:name w:val="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8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2">
    <w:name w:val="_Style 2"/>
    <w:basedOn w:val="1"/>
    <w:qFormat/>
    <w:uiPriority w:val="99"/>
    <w:pPr>
      <w:ind w:firstLine="420" w:firstLineChars="200"/>
    </w:pPr>
    <w:rPr>
      <w:rFonts w:ascii="Calibri" w:hAnsi="Calibri" w:cs="Calibri"/>
    </w:rPr>
  </w:style>
  <w:style w:type="paragraph" w:customStyle="1" w:styleId="83">
    <w:name w:val="列出段落3"/>
    <w:basedOn w:val="1"/>
    <w:qFormat/>
    <w:uiPriority w:val="99"/>
    <w:pPr>
      <w:ind w:firstLine="420" w:firstLineChars="200"/>
    </w:pPr>
    <w:rPr>
      <w:rFonts w:ascii="Calibri" w:hAnsi="Calibri" w:cs="Calibri"/>
    </w:rPr>
  </w:style>
  <w:style w:type="paragraph" w:customStyle="1" w:styleId="84">
    <w:name w:val="List Paragraph1"/>
    <w:basedOn w:val="1"/>
    <w:qFormat/>
    <w:uiPriority w:val="99"/>
    <w:pPr>
      <w:ind w:firstLine="420" w:firstLineChars="200"/>
    </w:pPr>
  </w:style>
  <w:style w:type="character" w:customStyle="1" w:styleId="85">
    <w:name w:val="Char Char21"/>
    <w:basedOn w:val="28"/>
    <w:qFormat/>
    <w:uiPriority w:val="99"/>
    <w:rPr>
      <w:rFonts w:ascii="宋体" w:hAnsi="Courier New" w:eastAsia="宋体" w:cs="宋体"/>
      <w:kern w:val="2"/>
      <w:sz w:val="24"/>
      <w:szCs w:val="24"/>
      <w:lang w:val="en-US" w:eastAsia="zh-CN"/>
    </w:rPr>
  </w:style>
  <w:style w:type="paragraph" w:customStyle="1" w:styleId="86">
    <w:name w:val="msolistparagraph"/>
    <w:basedOn w:val="1"/>
    <w:qFormat/>
    <w:uiPriority w:val="0"/>
    <w:pPr>
      <w:ind w:firstLine="420" w:firstLineChars="200"/>
    </w:pPr>
    <w:rPr>
      <w:rFonts w:ascii="Calibri" w:hAnsi="Calibri"/>
      <w:szCs w:val="22"/>
    </w:rPr>
  </w:style>
  <w:style w:type="paragraph" w:customStyle="1" w:styleId="87">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10514</Words>
  <Characters>13801</Characters>
  <Lines>241</Lines>
  <Paragraphs>68</Paragraphs>
  <TotalTime>21</TotalTime>
  <ScaleCrop>false</ScaleCrop>
  <LinksUpToDate>false</LinksUpToDate>
  <CharactersWithSpaces>14218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2020-12-21T02:24:00Z</dcterms:created>
  <dc:creator>张嫣</dc:creator>
  <cp:lastModifiedBy>ZTB12-001</cp:lastModifiedBy>
  <dcterms:modified xsi:type="dcterms:W3CDTF">2024-12-13T06:30:32Z</dcterms:modified>
  <dc:title>公开招标采购文件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8F1BB524C3F044BFA87F54579855F8B1_13</vt:lpwstr>
  </property>
</Properties>
</file>