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F3FE">
      <w:pPr>
        <w:jc w:val="center"/>
        <w:rPr>
          <w:b/>
          <w:spacing w:val="40"/>
          <w:sz w:val="44"/>
          <w:szCs w:val="44"/>
        </w:rPr>
      </w:pPr>
      <w:r>
        <w:rPr>
          <w:rFonts w:hint="eastAsia"/>
          <w:b/>
          <w:spacing w:val="40"/>
          <w:sz w:val="44"/>
          <w:szCs w:val="44"/>
        </w:rPr>
        <w:t>投标单位情况表</w:t>
      </w:r>
    </w:p>
    <w:tbl>
      <w:tblPr>
        <w:tblStyle w:val="6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98"/>
        <w:gridCol w:w="787"/>
        <w:gridCol w:w="1275"/>
        <w:gridCol w:w="1843"/>
        <w:gridCol w:w="1902"/>
      </w:tblGrid>
      <w:tr w14:paraId="278D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55" w:type="dxa"/>
            <w:vAlign w:val="center"/>
          </w:tcPr>
          <w:p w14:paraId="2015E1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报名单位（盖章）</w:t>
            </w:r>
          </w:p>
        </w:tc>
        <w:tc>
          <w:tcPr>
            <w:tcW w:w="7405" w:type="dxa"/>
            <w:gridSpan w:val="5"/>
            <w:vAlign w:val="center"/>
          </w:tcPr>
          <w:p w14:paraId="051B81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D2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55" w:type="dxa"/>
            <w:vAlign w:val="center"/>
          </w:tcPr>
          <w:p w14:paraId="03970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1598" w:type="dxa"/>
            <w:vAlign w:val="center"/>
          </w:tcPr>
          <w:p w14:paraId="0BED78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43D306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275" w:type="dxa"/>
            <w:vAlign w:val="center"/>
          </w:tcPr>
          <w:p w14:paraId="40EC3C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C1A67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手机号码(杭州以外号码请加0)</w:t>
            </w:r>
          </w:p>
        </w:tc>
        <w:tc>
          <w:tcPr>
            <w:tcW w:w="1902" w:type="dxa"/>
            <w:vAlign w:val="center"/>
          </w:tcPr>
          <w:p w14:paraId="34DD10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A1A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55" w:type="dxa"/>
            <w:vAlign w:val="center"/>
          </w:tcPr>
          <w:p w14:paraId="3733E4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法人授权委托人</w:t>
            </w:r>
          </w:p>
        </w:tc>
        <w:tc>
          <w:tcPr>
            <w:tcW w:w="1598" w:type="dxa"/>
            <w:vAlign w:val="center"/>
          </w:tcPr>
          <w:p w14:paraId="63C2C3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391A79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5867F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7050D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30002D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FAB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55" w:type="dxa"/>
            <w:vAlign w:val="center"/>
          </w:tcPr>
          <w:p w14:paraId="7C1548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邮箱号码</w:t>
            </w:r>
          </w:p>
        </w:tc>
        <w:tc>
          <w:tcPr>
            <w:tcW w:w="7405" w:type="dxa"/>
            <w:gridSpan w:val="5"/>
            <w:vAlign w:val="center"/>
          </w:tcPr>
          <w:p w14:paraId="7F3F0BA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(建议使用QQ邮箱)</w:t>
            </w:r>
          </w:p>
        </w:tc>
      </w:tr>
      <w:tr w14:paraId="389C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55" w:type="dxa"/>
            <w:vAlign w:val="center"/>
          </w:tcPr>
          <w:p w14:paraId="0BAECD6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投标单位所在区</w:t>
            </w:r>
          </w:p>
        </w:tc>
        <w:tc>
          <w:tcPr>
            <w:tcW w:w="7405" w:type="dxa"/>
            <w:gridSpan w:val="5"/>
            <w:vAlign w:val="center"/>
          </w:tcPr>
          <w:p w14:paraId="516031EB"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省            市           区</w:t>
            </w:r>
          </w:p>
        </w:tc>
      </w:tr>
      <w:tr w14:paraId="4413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3" w:hRule="atLeast"/>
          <w:jc w:val="center"/>
        </w:trPr>
        <w:tc>
          <w:tcPr>
            <w:tcW w:w="9760" w:type="dxa"/>
            <w:gridSpan w:val="6"/>
          </w:tcPr>
          <w:p w14:paraId="11E1403B">
            <w:pPr>
              <w:spacing w:before="156" w:beforeLines="50"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>绍兴市文汇项目管理有限公司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 w14:paraId="3CC582BE"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我公司报名参加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贵公司组织的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项目编号为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>）的招标活动。附：</w:t>
            </w:r>
          </w:p>
          <w:p w14:paraId="144A991E"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（1）企业营业执照副本（复印件加盖公章）；</w:t>
            </w:r>
          </w:p>
          <w:p w14:paraId="62968018"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（2）法定代表人授权书（附联系方式）（原件加盖公章）；</w:t>
            </w:r>
          </w:p>
          <w:p w14:paraId="1543A1E1">
            <w:pPr>
              <w:spacing w:line="5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（3）法人授权委托人提供身份证复印件;</w:t>
            </w:r>
          </w:p>
          <w:p w14:paraId="7FB64EAC">
            <w:pPr>
              <w:spacing w:line="5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（4）投标单位情况表（此表在本公告附件内下载，需加盖公章）</w:t>
            </w:r>
          </w:p>
          <w:p w14:paraId="6D1CBD9A">
            <w:pPr>
              <w:spacing w:line="500" w:lineRule="exact"/>
              <w:ind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(5)符合本项目资质要求的资质证书</w:t>
            </w:r>
          </w:p>
          <w:p w14:paraId="1EC94FBC">
            <w:pPr>
              <w:pStyle w:val="5"/>
              <w:widowControl/>
              <w:spacing w:before="0" w:beforeAutospacing="0" w:after="0" w:afterAutospacing="0" w:line="480" w:lineRule="auto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(*备注:此表内容填写必须清晰可辨，如模糊潦草使操作人员无法辨认，将视为无效报名。)</w:t>
            </w:r>
          </w:p>
          <w:p w14:paraId="5007DBFF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</w:t>
            </w:r>
          </w:p>
          <w:p w14:paraId="54247DB3"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     月     日</w:t>
            </w:r>
          </w:p>
        </w:tc>
      </w:tr>
    </w:tbl>
    <w:p w14:paraId="33B84760">
      <w:pPr>
        <w:spacing w:before="100" w:after="100" w:line="20" w:lineRule="atLeas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注：格式不要随意改动，投标报名时提交。</w:t>
      </w:r>
    </w:p>
    <w:p w14:paraId="1BE65191">
      <w:pPr>
        <w:adjustRightInd w:val="0"/>
        <w:snapToGrid w:val="0"/>
        <w:spacing w:line="360" w:lineRule="auto"/>
        <w:jc w:val="left"/>
        <w:outlineLvl w:val="1"/>
        <w:rPr>
          <w:rFonts w:ascii="Times New Roman" w:hAnsi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zZmUwMTMzY2VjYzU1ZjYxYTRlZGU1Y2VkYzE0MjYifQ=="/>
    <w:docVar w:name="KSO_WPS_MARK_KEY" w:val="5650972a-5751-41d7-a4e6-c502c3141ebb"/>
  </w:docVars>
  <w:rsids>
    <w:rsidRoot w:val="005F53D9"/>
    <w:rsid w:val="00036E91"/>
    <w:rsid w:val="000705E9"/>
    <w:rsid w:val="00237E7D"/>
    <w:rsid w:val="002D29D2"/>
    <w:rsid w:val="003B0D0B"/>
    <w:rsid w:val="0046744E"/>
    <w:rsid w:val="00491FB9"/>
    <w:rsid w:val="005F53D9"/>
    <w:rsid w:val="007A19CF"/>
    <w:rsid w:val="007F31C6"/>
    <w:rsid w:val="00B729B4"/>
    <w:rsid w:val="00BB1093"/>
    <w:rsid w:val="00C20A0A"/>
    <w:rsid w:val="00C40A2B"/>
    <w:rsid w:val="00CF494B"/>
    <w:rsid w:val="0C603C70"/>
    <w:rsid w:val="18C107C1"/>
    <w:rsid w:val="1CDD0A56"/>
    <w:rsid w:val="25247463"/>
    <w:rsid w:val="398E435A"/>
    <w:rsid w:val="50D24723"/>
    <w:rsid w:val="73781CFA"/>
    <w:rsid w:val="767865DD"/>
    <w:rsid w:val="77A25DFD"/>
    <w:rsid w:val="7B062213"/>
    <w:rsid w:val="7B1F3384"/>
    <w:rsid w:val="7B207E44"/>
    <w:rsid w:val="7E315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 w:cs="Calibri Light"/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287</Characters>
  <Lines>3</Lines>
  <Paragraphs>1</Paragraphs>
  <TotalTime>0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2021-07-05T02:40:00Z</dcterms:created>
  <dc:creator>DELL</dc:creator>
  <cp:lastModifiedBy>微信用户</cp:lastModifiedBy>
  <dcterms:modified xsi:type="dcterms:W3CDTF">2025-02-21T07:16:06Z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651B605542454FC788461CC21D6C5205</vt:lpwstr>
  </property>
  <property fmtid="{D5CDD505-2E9C-101B-9397-08002B2CF9AE}" pid="4" name="KSOTemplateDocerSaveRecord">
    <vt:lpwstr>eyJoZGlkIjoiM2U1MjVmZmQ2ZWY0MDY2NmJkZTZmOTQzY2E2Mzg2ZDAiLCJ1c2VySWQiOiIxMjQ0MzY3MjkxIn0=</vt:lpwstr>
  </property>
</Properties>
</file>