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Arial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Arial"/>
          <w:bCs/>
          <w:sz w:val="30"/>
          <w:szCs w:val="30"/>
        </w:rPr>
        <w:t>附件</w:t>
      </w:r>
      <w:r>
        <w:rPr>
          <w:rFonts w:hint="eastAsia" w:ascii="仿宋" w:hAnsi="仿宋" w:eastAsia="仿宋" w:cs="Arial"/>
          <w:bCs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投</w:t>
      </w:r>
      <w:r>
        <w:rPr>
          <w:rFonts w:ascii="黑体" w:eastAsia="黑体"/>
          <w:sz w:val="36"/>
          <w:szCs w:val="36"/>
        </w:rPr>
        <w:t xml:space="preserve"> </w:t>
      </w:r>
      <w:r>
        <w:rPr>
          <w:rFonts w:hint="eastAsia" w:ascii="黑体" w:eastAsia="黑体"/>
          <w:sz w:val="36"/>
          <w:szCs w:val="36"/>
        </w:rPr>
        <w:t>标</w:t>
      </w:r>
      <w:r>
        <w:rPr>
          <w:rFonts w:ascii="黑体" w:eastAsia="黑体"/>
          <w:sz w:val="36"/>
          <w:szCs w:val="36"/>
        </w:rPr>
        <w:t xml:space="preserve"> </w:t>
      </w:r>
      <w:r>
        <w:rPr>
          <w:rFonts w:hint="eastAsia" w:ascii="黑体" w:eastAsia="黑体"/>
          <w:sz w:val="36"/>
          <w:szCs w:val="36"/>
        </w:rPr>
        <w:t>报</w:t>
      </w:r>
      <w:r>
        <w:rPr>
          <w:rFonts w:ascii="黑体" w:eastAsia="黑体"/>
          <w:sz w:val="36"/>
          <w:szCs w:val="36"/>
        </w:rPr>
        <w:t xml:space="preserve"> </w:t>
      </w:r>
      <w:r>
        <w:rPr>
          <w:rFonts w:hint="eastAsia" w:ascii="黑体" w:eastAsia="黑体"/>
          <w:sz w:val="36"/>
          <w:szCs w:val="36"/>
        </w:rPr>
        <w:t>名</w:t>
      </w:r>
      <w:r>
        <w:rPr>
          <w:rFonts w:ascii="黑体" w:eastAsia="黑体"/>
          <w:sz w:val="36"/>
          <w:szCs w:val="36"/>
        </w:rPr>
        <w:t xml:space="preserve"> </w:t>
      </w:r>
      <w:r>
        <w:rPr>
          <w:rFonts w:hint="eastAsia" w:ascii="黑体" w:eastAsia="黑体"/>
          <w:sz w:val="36"/>
          <w:szCs w:val="36"/>
        </w:rPr>
        <w:t>表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浙江省后勤经济发展集团有限公司</w:t>
      </w:r>
      <w:r>
        <w:rPr>
          <w:rFonts w:hint="eastAsia"/>
          <w:sz w:val="24"/>
          <w:szCs w:val="24"/>
        </w:rPr>
        <w:t>：</w:t>
      </w:r>
    </w:p>
    <w:p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我单位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自然人报名参加你司组织的以下公开招租项目，所提供的信息真实、准确，并承担相应的责任、义务。</w:t>
      </w:r>
    </w:p>
    <w:tbl>
      <w:tblPr>
        <w:tblStyle w:val="4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605"/>
        <w:gridCol w:w="1020"/>
        <w:gridCol w:w="1628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标项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投标人全称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投标人邮寄地址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</w:t>
            </w:r>
            <w:r>
              <w:rPr>
                <w:rFonts w:hint="eastAsia"/>
                <w:b/>
                <w:sz w:val="24"/>
              </w:rPr>
              <w:t>全权代表</w:t>
            </w: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6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传真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931" w:type="dxa"/>
            <w:gridSpan w:val="6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是否已交纳投标保证金</w:t>
            </w:r>
            <w:r>
              <w:rPr>
                <w:rFonts w:hint="eastAsia"/>
                <w:sz w:val="24"/>
                <w:szCs w:val="24"/>
              </w:rPr>
              <w:t>（打“</w:t>
            </w: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”）：是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931" w:type="dxa"/>
            <w:gridSpan w:val="6"/>
            <w:vAlign w:val="center"/>
          </w:tcPr>
          <w:p>
            <w:pPr>
              <w:spacing w:line="400" w:lineRule="exact"/>
              <w:rPr>
                <w:rFonts w:ascii="仿宋" w:hAnsi="仿宋" w:eastAsia="仿宋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Cs/>
                <w:color w:val="000000"/>
                <w:sz w:val="24"/>
                <w:szCs w:val="24"/>
              </w:rPr>
              <w:t>附件：</w:t>
            </w:r>
          </w:p>
          <w:p>
            <w:pPr>
              <w:spacing w:line="400" w:lineRule="exact"/>
              <w:rPr>
                <w:rFonts w:ascii="仿宋" w:hAnsi="仿宋" w:eastAsia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Arial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Arial"/>
                <w:bCs/>
                <w:color w:val="000000"/>
                <w:sz w:val="24"/>
                <w:szCs w:val="24"/>
              </w:rPr>
              <w:t>、投标保证金电汇（网银）底单（复印件）；如在办理报名手续后交纳的，请先打“否”，并在规定时间前办理手续。原承租户不需提供此项。</w:t>
            </w:r>
          </w:p>
          <w:p>
            <w:pPr>
              <w:spacing w:line="400" w:lineRule="exact"/>
              <w:rPr>
                <w:rFonts w:ascii="仿宋" w:hAnsi="仿宋" w:eastAsia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Arial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Arial"/>
                <w:bCs/>
                <w:color w:val="000000"/>
                <w:sz w:val="24"/>
                <w:szCs w:val="24"/>
              </w:rPr>
              <w:t>、有效的企业法人营业执照或事业法人证书副本（复印件）；</w:t>
            </w:r>
          </w:p>
          <w:p>
            <w:pPr>
              <w:spacing w:line="400" w:lineRule="exact"/>
              <w:rPr>
                <w:rFonts w:ascii="仿宋" w:hAnsi="仿宋" w:eastAsia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Arial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Arial"/>
                <w:bCs/>
                <w:color w:val="000000"/>
                <w:sz w:val="24"/>
                <w:szCs w:val="24"/>
              </w:rPr>
              <w:t>、法定代表人身份证和项目全权代表身份证（复印件）；</w:t>
            </w:r>
          </w:p>
          <w:p>
            <w:pPr>
              <w:spacing w:line="400" w:lineRule="exact"/>
              <w:rPr>
                <w:rFonts w:ascii="仿宋" w:hAnsi="仿宋" w:eastAsia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Arial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Arial"/>
                <w:bCs/>
                <w:color w:val="000000"/>
                <w:sz w:val="24"/>
                <w:szCs w:val="24"/>
              </w:rPr>
              <w:t>、自然人和项目全权代表身份证（复印件）；</w:t>
            </w:r>
          </w:p>
          <w:p>
            <w:pPr>
              <w:spacing w:line="400" w:lineRule="exact"/>
              <w:rPr>
                <w:rFonts w:ascii="仿宋" w:hAnsi="仿宋" w:eastAsia="仿宋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Cs/>
                <w:color w:val="000000"/>
                <w:sz w:val="24"/>
                <w:szCs w:val="24"/>
              </w:rPr>
              <w:t>◆投标人为法人、非法人组织的，须提供（</w:t>
            </w:r>
            <w:r>
              <w:rPr>
                <w:rFonts w:ascii="仿宋" w:hAnsi="仿宋" w:eastAsia="仿宋" w:cs="Arial"/>
                <w:bCs/>
                <w:color w:val="000000"/>
                <w:sz w:val="24"/>
                <w:szCs w:val="24"/>
              </w:rPr>
              <w:t>1-</w:t>
            </w:r>
            <w:r>
              <w:rPr>
                <w:rFonts w:hint="eastAsia" w:ascii="仿宋" w:hAnsi="仿宋" w:eastAsia="仿宋" w:cs="Arial"/>
                <w:bCs/>
                <w:color w:val="000000"/>
                <w:sz w:val="24"/>
                <w:szCs w:val="24"/>
              </w:rPr>
              <w:t>3项）资料，均加盖单位公章。</w:t>
            </w:r>
          </w:p>
          <w:p>
            <w:pPr>
              <w:spacing w:line="400" w:lineRule="exact"/>
              <w:rPr>
                <w:rFonts w:ascii="仿宋" w:hAnsi="仿宋" w:eastAsia="仿宋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Cs/>
                <w:color w:val="000000"/>
                <w:sz w:val="24"/>
                <w:szCs w:val="24"/>
              </w:rPr>
              <w:t>◆投标人为自然人的，须提供（</w:t>
            </w:r>
            <w:r>
              <w:rPr>
                <w:rFonts w:ascii="仿宋" w:hAnsi="仿宋" w:eastAsia="仿宋" w:cs="Arial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Arial"/>
                <w:bCs/>
                <w:color w:val="000000"/>
                <w:sz w:val="24"/>
                <w:szCs w:val="24"/>
              </w:rPr>
              <w:t>、4项）资料，均由自然人本人签名。</w:t>
            </w:r>
          </w:p>
        </w:tc>
      </w:tr>
    </w:tbl>
    <w:p>
      <w:pPr>
        <w:spacing w:line="400" w:lineRule="exac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请仔细阅读以下内容：</w:t>
      </w:r>
    </w:p>
    <w:p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、以上信息均为</w:t>
      </w:r>
      <w:r>
        <w:rPr>
          <w:rFonts w:hint="eastAsia" w:ascii="仿宋" w:hAnsi="仿宋" w:eastAsia="仿宋"/>
          <w:b/>
          <w:sz w:val="24"/>
          <w:szCs w:val="24"/>
        </w:rPr>
        <w:t>必填</w:t>
      </w:r>
      <w:r>
        <w:rPr>
          <w:rFonts w:hint="eastAsia" w:ascii="仿宋" w:hAnsi="仿宋" w:eastAsia="仿宋"/>
          <w:sz w:val="24"/>
          <w:szCs w:val="24"/>
        </w:rPr>
        <w:t>，如因信息填写错误、疏漏，资料提供不全等造成报名不成功、无法联络等，责任由投标人自负。</w:t>
      </w:r>
    </w:p>
    <w:p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、项目</w:t>
      </w:r>
      <w:r>
        <w:rPr>
          <w:rFonts w:hint="eastAsia" w:ascii="仿宋" w:hAnsi="仿宋" w:eastAsia="仿宋"/>
          <w:sz w:val="24"/>
        </w:rPr>
        <w:t>全权代表</w:t>
      </w:r>
      <w:r>
        <w:rPr>
          <w:rFonts w:hint="eastAsia" w:ascii="仿宋" w:hAnsi="仿宋" w:eastAsia="仿宋"/>
          <w:sz w:val="24"/>
          <w:szCs w:val="24"/>
        </w:rPr>
        <w:t>系报名单位在职员工（自然人无需），并负责办理本项目有关具体事务及签署文件等，对其签名事项由报名单位负全部责任，其在有效期内签署的文件不因撤销而失效。</w:t>
      </w:r>
    </w:p>
    <w:p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3、本表须提供原件，公章或法定代表人签章须盖原章。本表扫描件、复印件、传真、彩打件等形式将被拒绝。</w:t>
      </w:r>
    </w:p>
    <w:p>
      <w:pPr>
        <w:spacing w:line="400" w:lineRule="exact"/>
        <w:rPr>
          <w:rFonts w:ascii="仿宋" w:hAnsi="仿宋" w:eastAsia="仿宋"/>
          <w:sz w:val="24"/>
          <w:szCs w:val="24"/>
        </w:rPr>
      </w:pPr>
    </w:p>
    <w:p>
      <w:pPr>
        <w:spacing w:line="40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投标人</w:t>
      </w:r>
      <w:r>
        <w:rPr>
          <w:rFonts w:hint="eastAsia" w:ascii="仿宋" w:hAnsi="仿宋" w:eastAsia="仿宋"/>
          <w:sz w:val="24"/>
          <w:szCs w:val="24"/>
        </w:rPr>
        <w:t>（公章</w:t>
      </w:r>
      <w:r>
        <w:rPr>
          <w:rFonts w:ascii="仿宋" w:hAnsi="仿宋" w:eastAsia="仿宋"/>
          <w:sz w:val="24"/>
        </w:rPr>
        <w:t>/</w:t>
      </w:r>
      <w:r>
        <w:rPr>
          <w:rFonts w:hint="eastAsia" w:ascii="仿宋" w:hAnsi="仿宋" w:eastAsia="仿宋"/>
          <w:sz w:val="24"/>
        </w:rPr>
        <w:t>自然人签字</w:t>
      </w:r>
      <w:r>
        <w:rPr>
          <w:rFonts w:hint="eastAsia" w:ascii="仿宋" w:hAnsi="仿宋" w:eastAsia="仿宋"/>
          <w:sz w:val="24"/>
          <w:szCs w:val="24"/>
        </w:rPr>
        <w:t>）：</w:t>
      </w:r>
      <w:r>
        <w:rPr>
          <w:rFonts w:ascii="仿宋" w:hAnsi="仿宋" w:eastAsia="仿宋"/>
          <w:sz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ascii="仿宋" w:hAnsi="仿宋" w:eastAsia="仿宋"/>
          <w:sz w:val="24"/>
        </w:rPr>
        <w:tab/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法定代表人（签字</w:t>
      </w:r>
      <w:r>
        <w:rPr>
          <w:rFonts w:ascii="仿宋" w:hAnsi="仿宋" w:eastAsia="仿宋"/>
          <w:sz w:val="24"/>
          <w:szCs w:val="24"/>
        </w:rPr>
        <w:t>/</w:t>
      </w:r>
      <w:r>
        <w:rPr>
          <w:rFonts w:hint="eastAsia" w:ascii="仿宋" w:hAnsi="仿宋" w:eastAsia="仿宋"/>
          <w:sz w:val="24"/>
          <w:szCs w:val="24"/>
        </w:rPr>
        <w:t>章）：</w:t>
      </w:r>
    </w:p>
    <w:p>
      <w:pPr>
        <w:spacing w:line="400" w:lineRule="exact"/>
        <w:ind w:right="139"/>
        <w:rPr>
          <w:rFonts w:hint="eastAsia" w:ascii="仿宋" w:hAnsi="仿宋" w:eastAsia="仿宋"/>
          <w:sz w:val="24"/>
        </w:rPr>
      </w:pPr>
    </w:p>
    <w:p>
      <w:pPr>
        <w:spacing w:line="400" w:lineRule="exact"/>
        <w:ind w:right="139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</w:rPr>
        <w:t>项目全权代表</w:t>
      </w:r>
      <w:r>
        <w:rPr>
          <w:rFonts w:hint="eastAsia" w:ascii="仿宋" w:hAnsi="仿宋" w:eastAsia="仿宋"/>
          <w:sz w:val="24"/>
          <w:szCs w:val="24"/>
        </w:rPr>
        <w:t>（签字）：</w:t>
      </w:r>
      <w:r>
        <w:rPr>
          <w:rFonts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  <w:lang w:val="en-US" w:eastAsia="zh-CN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报名日期：</w:t>
      </w:r>
      <w:r>
        <w:rPr>
          <w:rFonts w:ascii="仿宋" w:hAnsi="仿宋" w:eastAsia="仿宋"/>
          <w:sz w:val="24"/>
          <w:szCs w:val="24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日</w:t>
      </w:r>
    </w:p>
    <w:p>
      <w:r>
        <w:rPr>
          <w:rFonts w:hint="eastAsia" w:ascii="仿宋" w:hAnsi="仿宋" w:eastAsia="仿宋"/>
          <w:sz w:val="24"/>
          <w:szCs w:val="24"/>
        </w:rPr>
        <w:t>（本表格式及要求不得更改）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lhYjY0MjhmYzkyODc1ZTFhNGU1OGIzNThkNGE3MmYifQ=="/>
  </w:docVars>
  <w:rsids>
    <w:rsidRoot w:val="00597F76"/>
    <w:rsid w:val="00092D43"/>
    <w:rsid w:val="001E481B"/>
    <w:rsid w:val="00207B24"/>
    <w:rsid w:val="0040669C"/>
    <w:rsid w:val="00463F55"/>
    <w:rsid w:val="004719B7"/>
    <w:rsid w:val="00597F76"/>
    <w:rsid w:val="00663EA3"/>
    <w:rsid w:val="009C6420"/>
    <w:rsid w:val="00CC1C88"/>
    <w:rsid w:val="00D913B0"/>
    <w:rsid w:val="00EE3EE9"/>
    <w:rsid w:val="00EE745F"/>
    <w:rsid w:val="04220447"/>
    <w:rsid w:val="05A13450"/>
    <w:rsid w:val="0DB81358"/>
    <w:rsid w:val="1A2E74ED"/>
    <w:rsid w:val="277955B6"/>
    <w:rsid w:val="29A053BD"/>
    <w:rsid w:val="313021A4"/>
    <w:rsid w:val="33EB73CB"/>
    <w:rsid w:val="37167E4D"/>
    <w:rsid w:val="3CD24E79"/>
    <w:rsid w:val="5E342792"/>
    <w:rsid w:val="647409BB"/>
    <w:rsid w:val="6BD61E46"/>
    <w:rsid w:val="77FA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584</Words>
  <Characters>586</Characters>
  <Lines>4</Lines>
  <Paragraphs>1</Paragraphs>
  <TotalTime>3</TotalTime>
  <ScaleCrop>false</ScaleCrop>
  <LinksUpToDate>false</LinksUpToDate>
  <CharactersWithSpaces>633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2020-01-13T03:04:00Z</dcterms:created>
  <dc:creator>zhengjing</dc:creator>
  <cp:lastModifiedBy>akkja</cp:lastModifiedBy>
  <cp:lastPrinted>2023-04-21T02:12:00Z</cp:lastPrinted>
  <dcterms:modified xsi:type="dcterms:W3CDTF">2024-03-06T02:50:09Z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C53AEAEF9FD840A0BBE6BD334636B7F8</vt:lpwstr>
  </property>
</Properties>
</file>