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第三标段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平面图标注北</w:t>
      </w:r>
      <w:r>
        <w:rPr>
          <w:rFonts w:ascii="仿宋" w:eastAsia="仿宋" w:hAnsi="仿宋" w:hint="eastAsia"/>
          <w:b/>
          <w:sz w:val="30"/>
          <w:szCs w:val="30"/>
        </w:rPr>
        <w:t>1</w:t>
      </w:r>
    </w:p>
    <w:tbl>
      <w:tblPr>
        <w:tblStyle w:val="a8"/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90"/>
        <w:gridCol w:w="1941"/>
        <w:gridCol w:w="3000"/>
        <w:gridCol w:w="1515"/>
        <w:gridCol w:w="1785"/>
        <w:gridCol w:w="1500"/>
        <w:gridCol w:w="1560"/>
        <w:gridCol w:w="1035"/>
      </w:tblGrid>
      <w:tr w:rsidR="00561623">
        <w:tc>
          <w:tcPr>
            <w:tcW w:w="751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标号</w:t>
            </w:r>
          </w:p>
        </w:tc>
        <w:tc>
          <w:tcPr>
            <w:tcW w:w="990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位置名称</w:t>
            </w:r>
          </w:p>
        </w:tc>
        <w:tc>
          <w:tcPr>
            <w:tcW w:w="1941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分项部位</w:t>
            </w:r>
          </w:p>
        </w:tc>
        <w:tc>
          <w:tcPr>
            <w:tcW w:w="3000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情况描述</w:t>
            </w:r>
          </w:p>
        </w:tc>
        <w:tc>
          <w:tcPr>
            <w:tcW w:w="151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小计面积</w:t>
            </w:r>
          </w:p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(m2)</w:t>
            </w:r>
          </w:p>
        </w:tc>
        <w:tc>
          <w:tcPr>
            <w:tcW w:w="178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报价下限</w:t>
            </w:r>
          </w:p>
          <w:p w:rsidR="00561623" w:rsidRDefault="00612241">
            <w:pPr>
              <w:pStyle w:val="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/m2.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00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年租金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</w:t>
            </w:r>
          </w:p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035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1623">
        <w:tc>
          <w:tcPr>
            <w:tcW w:w="751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  <w:p w:rsidR="00561623" w:rsidRDefault="00561623">
            <w:pPr>
              <w:pStyle w:val="6"/>
              <w:jc w:val="center"/>
              <w:rPr>
                <w:b/>
                <w:bCs/>
              </w:rPr>
            </w:pPr>
          </w:p>
          <w:p w:rsidR="00561623" w:rsidRDefault="00561623">
            <w:pPr>
              <w:jc w:val="center"/>
              <w:rPr>
                <w:b/>
                <w:bCs/>
              </w:rPr>
            </w:pPr>
          </w:p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（二层）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1917.6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1917.6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50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18.4090</w:t>
            </w:r>
          </w:p>
        </w:tc>
        <w:tc>
          <w:tcPr>
            <w:tcW w:w="156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5.5227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按年租金的百分之三十收取投标保证金</w:t>
            </w:r>
          </w:p>
        </w:tc>
      </w:tr>
      <w:tr w:rsidR="00561623">
        <w:trPr>
          <w:trHeight w:val="425"/>
        </w:trPr>
        <w:tc>
          <w:tcPr>
            <w:tcW w:w="9982" w:type="dxa"/>
            <w:gridSpan w:val="6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投标保证金小计</w:t>
            </w:r>
          </w:p>
        </w:tc>
        <w:tc>
          <w:tcPr>
            <w:tcW w:w="150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18.4090</w:t>
            </w:r>
          </w:p>
        </w:tc>
        <w:tc>
          <w:tcPr>
            <w:tcW w:w="156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5.5</w:t>
            </w:r>
          </w:p>
        </w:tc>
        <w:tc>
          <w:tcPr>
            <w:tcW w:w="1035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</w:tr>
    </w:tbl>
    <w:p w:rsidR="00561623" w:rsidRDefault="00561623">
      <w:pPr>
        <w:pStyle w:val="a0"/>
        <w:ind w:firstLineChars="0" w:firstLine="0"/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具体位置名称详见业主提供的图纸及现场</w:t>
      </w: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第四标段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平面图标注北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、北</w:t>
      </w:r>
      <w:r>
        <w:rPr>
          <w:rFonts w:ascii="仿宋" w:eastAsia="仿宋" w:hAnsi="仿宋" w:hint="eastAsia"/>
          <w:b/>
          <w:sz w:val="30"/>
          <w:szCs w:val="30"/>
        </w:rPr>
        <w:t>3</w:t>
      </w:r>
    </w:p>
    <w:tbl>
      <w:tblPr>
        <w:tblStyle w:val="a8"/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90"/>
        <w:gridCol w:w="1956"/>
        <w:gridCol w:w="2550"/>
        <w:gridCol w:w="1530"/>
        <w:gridCol w:w="1680"/>
        <w:gridCol w:w="1410"/>
        <w:gridCol w:w="1755"/>
        <w:gridCol w:w="1575"/>
      </w:tblGrid>
      <w:tr w:rsidR="00561623">
        <w:tc>
          <w:tcPr>
            <w:tcW w:w="751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标号</w:t>
            </w:r>
          </w:p>
        </w:tc>
        <w:tc>
          <w:tcPr>
            <w:tcW w:w="990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位置名称</w:t>
            </w:r>
          </w:p>
        </w:tc>
        <w:tc>
          <w:tcPr>
            <w:tcW w:w="1956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分项部位</w:t>
            </w:r>
          </w:p>
        </w:tc>
        <w:tc>
          <w:tcPr>
            <w:tcW w:w="2550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情况描述</w:t>
            </w:r>
          </w:p>
        </w:tc>
        <w:tc>
          <w:tcPr>
            <w:tcW w:w="153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小计面积</w:t>
            </w:r>
          </w:p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(m2)</w:t>
            </w:r>
          </w:p>
        </w:tc>
        <w:tc>
          <w:tcPr>
            <w:tcW w:w="168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报价下限</w:t>
            </w:r>
          </w:p>
          <w:p w:rsidR="00561623" w:rsidRDefault="00612241">
            <w:pPr>
              <w:pStyle w:val="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/m2.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41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年租金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75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</w:t>
            </w:r>
          </w:p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1623">
        <w:trPr>
          <w:trHeight w:val="1192"/>
        </w:trPr>
        <w:tc>
          <w:tcPr>
            <w:tcW w:w="751" w:type="dxa"/>
            <w:vMerge w:val="restart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  <w:p w:rsidR="00561623" w:rsidRDefault="00561623">
            <w:pPr>
              <w:pStyle w:val="6"/>
              <w:jc w:val="center"/>
              <w:rPr>
                <w:b/>
                <w:bCs/>
              </w:rPr>
            </w:pPr>
          </w:p>
          <w:p w:rsidR="00561623" w:rsidRDefault="0056162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（二层）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每层面积</w:t>
            </w:r>
            <w:r>
              <w:rPr>
                <w:rFonts w:hint="eastAsia"/>
                <w:b/>
                <w:bCs/>
              </w:rPr>
              <w:t>850.02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850.02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410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10.2002</w:t>
            </w:r>
          </w:p>
        </w:tc>
        <w:tc>
          <w:tcPr>
            <w:tcW w:w="1755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060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按年租金的百分之三十收取投标保证金</w:t>
            </w:r>
          </w:p>
        </w:tc>
      </w:tr>
      <w:tr w:rsidR="00561623">
        <w:trPr>
          <w:trHeight w:val="1192"/>
        </w:trPr>
        <w:tc>
          <w:tcPr>
            <w:tcW w:w="751" w:type="dxa"/>
            <w:vMerge/>
            <w:vAlign w:val="center"/>
          </w:tcPr>
          <w:p w:rsidR="00561623" w:rsidRDefault="0056162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61623" w:rsidRDefault="00561623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（三层）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每层面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积</w:t>
            </w:r>
            <w:r>
              <w:rPr>
                <w:rFonts w:hint="eastAsia"/>
                <w:b/>
                <w:bCs/>
              </w:rPr>
              <w:t>786.02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786.02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410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8.489</w:t>
            </w:r>
          </w:p>
        </w:tc>
        <w:tc>
          <w:tcPr>
            <w:tcW w:w="1755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5467</w:t>
            </w:r>
          </w:p>
        </w:tc>
        <w:tc>
          <w:tcPr>
            <w:tcW w:w="1575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</w:tr>
      <w:tr w:rsidR="00561623">
        <w:trPr>
          <w:trHeight w:val="1192"/>
        </w:trPr>
        <w:tc>
          <w:tcPr>
            <w:tcW w:w="751" w:type="dxa"/>
            <w:vMerge/>
            <w:vAlign w:val="center"/>
          </w:tcPr>
          <w:p w:rsidR="00561623" w:rsidRDefault="0056162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（一层）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4296.63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4296.63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410" w:type="dxa"/>
            <w:vAlign w:val="center"/>
          </w:tcPr>
          <w:p w:rsidR="00561623" w:rsidRDefault="0061224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mbria" w:eastAsia="Cambria" w:hAnsi="Cambria" w:cs="Cambr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221.7061</w:t>
            </w:r>
          </w:p>
        </w:tc>
        <w:tc>
          <w:tcPr>
            <w:tcW w:w="1755" w:type="dxa"/>
            <w:vAlign w:val="center"/>
          </w:tcPr>
          <w:p w:rsidR="00561623" w:rsidRDefault="00612241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Cambria" w:eastAsia="Cambria" w:hAnsi="Cambria" w:cs="Cambr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  <w:t>5118</w:t>
            </w:r>
          </w:p>
        </w:tc>
        <w:tc>
          <w:tcPr>
            <w:tcW w:w="1575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</w:tr>
      <w:tr w:rsidR="00561623">
        <w:tc>
          <w:tcPr>
            <w:tcW w:w="9457" w:type="dxa"/>
            <w:gridSpan w:val="6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投标保证金小计</w:t>
            </w:r>
          </w:p>
        </w:tc>
        <w:tc>
          <w:tcPr>
            <w:tcW w:w="1410" w:type="dxa"/>
            <w:vAlign w:val="center"/>
          </w:tcPr>
          <w:p w:rsidR="00561623" w:rsidRDefault="006122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240.3953</w:t>
            </w:r>
          </w:p>
        </w:tc>
        <w:tc>
          <w:tcPr>
            <w:tcW w:w="1755" w:type="dxa"/>
            <w:vAlign w:val="center"/>
          </w:tcPr>
          <w:p w:rsidR="00561623" w:rsidRDefault="006122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</w:t>
            </w:r>
          </w:p>
        </w:tc>
        <w:tc>
          <w:tcPr>
            <w:tcW w:w="1575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</w:tr>
    </w:tbl>
    <w:p w:rsidR="00561623" w:rsidRDefault="00561623" w:rsidP="007F35D1">
      <w:pPr>
        <w:pStyle w:val="a0"/>
        <w:ind w:firstLine="210"/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具体位置名称详见业主提供的图纸及现场</w:t>
      </w:r>
    </w:p>
    <w:p w:rsidR="00561623" w:rsidRDefault="00561623">
      <w:pPr>
        <w:pStyle w:val="6"/>
        <w:sectPr w:rsidR="00561623">
          <w:pgSz w:w="16838" w:h="11906" w:orient="landscape"/>
          <w:pgMar w:top="1179" w:right="1440" w:bottom="1179" w:left="1440" w:header="851" w:footer="992" w:gutter="0"/>
          <w:cols w:space="0"/>
          <w:docGrid w:type="lines" w:linePitch="312"/>
        </w:sectPr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第五标段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平面图标注北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、北</w:t>
      </w:r>
      <w:r>
        <w:rPr>
          <w:rFonts w:ascii="仿宋" w:eastAsia="仿宋" w:hAnsi="仿宋" w:hint="eastAsia"/>
          <w:b/>
          <w:sz w:val="30"/>
          <w:szCs w:val="30"/>
        </w:rPr>
        <w:t>5</w:t>
      </w:r>
    </w:p>
    <w:tbl>
      <w:tblPr>
        <w:tblStyle w:val="a8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90"/>
        <w:gridCol w:w="1776"/>
        <w:gridCol w:w="2730"/>
        <w:gridCol w:w="1425"/>
        <w:gridCol w:w="1935"/>
        <w:gridCol w:w="1740"/>
        <w:gridCol w:w="1575"/>
        <w:gridCol w:w="1185"/>
      </w:tblGrid>
      <w:tr w:rsidR="00561623">
        <w:tc>
          <w:tcPr>
            <w:tcW w:w="751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标号</w:t>
            </w:r>
          </w:p>
        </w:tc>
        <w:tc>
          <w:tcPr>
            <w:tcW w:w="99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位置名称</w:t>
            </w:r>
          </w:p>
        </w:tc>
        <w:tc>
          <w:tcPr>
            <w:tcW w:w="1776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分项部位</w:t>
            </w:r>
          </w:p>
        </w:tc>
        <w:tc>
          <w:tcPr>
            <w:tcW w:w="273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情况描述</w:t>
            </w:r>
          </w:p>
        </w:tc>
        <w:tc>
          <w:tcPr>
            <w:tcW w:w="142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小计面积</w:t>
            </w:r>
          </w:p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(m2)</w:t>
            </w:r>
          </w:p>
        </w:tc>
        <w:tc>
          <w:tcPr>
            <w:tcW w:w="193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报价下限</w:t>
            </w:r>
          </w:p>
          <w:p w:rsidR="00561623" w:rsidRDefault="00612241">
            <w:pPr>
              <w:pStyle w:val="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/m2.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74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年租金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</w:t>
            </w:r>
          </w:p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1623">
        <w:trPr>
          <w:trHeight w:val="1335"/>
        </w:trPr>
        <w:tc>
          <w:tcPr>
            <w:tcW w:w="751" w:type="dxa"/>
            <w:vMerge w:val="restart"/>
            <w:vAlign w:val="center"/>
          </w:tcPr>
          <w:p w:rsidR="00561623" w:rsidRDefault="00561623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  <w:p w:rsidR="00561623" w:rsidRDefault="00561623">
            <w:pPr>
              <w:pStyle w:val="6"/>
              <w:jc w:val="center"/>
              <w:rPr>
                <w:b/>
                <w:bCs/>
              </w:rPr>
            </w:pPr>
          </w:p>
          <w:p w:rsidR="00561623" w:rsidRDefault="00561623">
            <w:pPr>
              <w:jc w:val="center"/>
              <w:rPr>
                <w:b/>
                <w:bCs/>
              </w:rPr>
            </w:pPr>
          </w:p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76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（一层）</w:t>
            </w:r>
          </w:p>
        </w:tc>
        <w:tc>
          <w:tcPr>
            <w:tcW w:w="2730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5346.12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42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5346.12</w:t>
            </w:r>
          </w:p>
        </w:tc>
        <w:tc>
          <w:tcPr>
            <w:tcW w:w="1935" w:type="dxa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</w:t>
            </w:r>
          </w:p>
        </w:tc>
        <w:tc>
          <w:tcPr>
            <w:tcW w:w="1740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275.8598</w:t>
            </w:r>
          </w:p>
        </w:tc>
        <w:tc>
          <w:tcPr>
            <w:tcW w:w="1575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82.7579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按年租金的百分之三十收取投标保证金</w:t>
            </w:r>
          </w:p>
        </w:tc>
      </w:tr>
      <w:tr w:rsidR="00561623">
        <w:trPr>
          <w:trHeight w:val="989"/>
        </w:trPr>
        <w:tc>
          <w:tcPr>
            <w:tcW w:w="751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76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（二层）</w:t>
            </w:r>
          </w:p>
        </w:tc>
        <w:tc>
          <w:tcPr>
            <w:tcW w:w="2730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每层面积</w:t>
            </w:r>
            <w:r>
              <w:rPr>
                <w:rFonts w:hint="eastAsia"/>
                <w:b/>
                <w:bCs/>
              </w:rPr>
              <w:t>1039.33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425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1039.33</w:t>
            </w:r>
          </w:p>
        </w:tc>
        <w:tc>
          <w:tcPr>
            <w:tcW w:w="1935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</w:t>
            </w:r>
          </w:p>
        </w:tc>
        <w:tc>
          <w:tcPr>
            <w:tcW w:w="1740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12.4720</w:t>
            </w:r>
          </w:p>
        </w:tc>
        <w:tc>
          <w:tcPr>
            <w:tcW w:w="1575" w:type="dxa"/>
            <w:vAlign w:val="center"/>
          </w:tcPr>
          <w:p w:rsidR="00561623" w:rsidRDefault="00612241">
            <w:pPr>
              <w:widowControl/>
              <w:ind w:firstLineChars="100" w:firstLine="211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741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85" w:type="dxa"/>
            <w:vMerge/>
            <w:vAlign w:val="center"/>
          </w:tcPr>
          <w:p w:rsidR="00561623" w:rsidRDefault="00561623">
            <w:pPr>
              <w:widowControl/>
              <w:ind w:firstLineChars="100" w:firstLine="211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561623">
        <w:tc>
          <w:tcPr>
            <w:tcW w:w="751" w:type="dxa"/>
            <w:vMerge/>
            <w:vAlign w:val="center"/>
          </w:tcPr>
          <w:p w:rsidR="00561623" w:rsidRDefault="00561623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/>
            <w:vAlign w:val="center"/>
          </w:tcPr>
          <w:p w:rsidR="00561623" w:rsidRDefault="00561623">
            <w:pPr>
              <w:pStyle w:val="a0"/>
              <w:ind w:firstLine="211"/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</w:pPr>
            <w:r>
              <w:rPr>
                <w:rFonts w:hint="eastAsia"/>
                <w:b/>
                <w:bCs/>
              </w:rPr>
              <w:t>北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（三层）</w:t>
            </w:r>
          </w:p>
        </w:tc>
        <w:tc>
          <w:tcPr>
            <w:tcW w:w="2730" w:type="dxa"/>
            <w:vAlign w:val="center"/>
          </w:tcPr>
          <w:p w:rsidR="00561623" w:rsidRDefault="00612241">
            <w:pPr>
              <w:pStyle w:val="a0"/>
              <w:ind w:firstLineChars="0" w:firstLine="0"/>
              <w:jc w:val="center"/>
            </w:pPr>
            <w:r>
              <w:rPr>
                <w:rFonts w:hint="eastAsia"/>
                <w:b/>
                <w:bCs/>
              </w:rPr>
              <w:t>每层面积</w:t>
            </w:r>
            <w:r>
              <w:rPr>
                <w:rFonts w:hint="eastAsia"/>
                <w:b/>
                <w:bCs/>
              </w:rPr>
              <w:t>975.33</w:t>
            </w:r>
            <w:r>
              <w:rPr>
                <w:rFonts w:hint="eastAsia"/>
                <w:b/>
                <w:bCs/>
              </w:rPr>
              <w:t>平米</w:t>
            </w:r>
          </w:p>
        </w:tc>
        <w:tc>
          <w:tcPr>
            <w:tcW w:w="1425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</w:pPr>
            <w:r>
              <w:rPr>
                <w:rFonts w:hint="eastAsia"/>
                <w:b/>
                <w:bCs/>
              </w:rPr>
              <w:t>975.33</w:t>
            </w:r>
          </w:p>
        </w:tc>
        <w:tc>
          <w:tcPr>
            <w:tcW w:w="1935" w:type="dxa"/>
            <w:vAlign w:val="center"/>
          </w:tcPr>
          <w:p w:rsidR="00561623" w:rsidRDefault="00612241">
            <w:pPr>
              <w:pStyle w:val="a0"/>
              <w:ind w:firstLine="211"/>
              <w:jc w:val="center"/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</w:rPr>
              <w:t>/m2</w:t>
            </w:r>
          </w:p>
        </w:tc>
        <w:tc>
          <w:tcPr>
            <w:tcW w:w="1740" w:type="dxa"/>
            <w:vAlign w:val="center"/>
          </w:tcPr>
          <w:p w:rsidR="00561623" w:rsidRDefault="0061224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Cambria" w:eastAsia="Cambria" w:hAnsi="Cambria" w:cs="Cambr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10.5336</w:t>
            </w:r>
          </w:p>
        </w:tc>
        <w:tc>
          <w:tcPr>
            <w:tcW w:w="1575" w:type="dxa"/>
            <w:vAlign w:val="center"/>
          </w:tcPr>
          <w:p w:rsidR="00561623" w:rsidRDefault="00612241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Cambria" w:eastAsia="Cambria" w:hAnsi="Cambria" w:cs="Cambr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  <w:t>160</w:t>
            </w:r>
            <w:r>
              <w:rPr>
                <w:rFonts w:ascii="Cambria" w:eastAsia="Cambria" w:hAnsi="Cambria" w:cs="Cambr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85" w:type="dxa"/>
            <w:vMerge/>
            <w:vAlign w:val="center"/>
          </w:tcPr>
          <w:p w:rsidR="00561623" w:rsidRDefault="00561623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561623">
        <w:trPr>
          <w:trHeight w:val="800"/>
        </w:trPr>
        <w:tc>
          <w:tcPr>
            <w:tcW w:w="9607" w:type="dxa"/>
            <w:gridSpan w:val="6"/>
            <w:vAlign w:val="center"/>
          </w:tcPr>
          <w:p w:rsidR="00561623" w:rsidRDefault="00612241" w:rsidP="007F35D1">
            <w:pPr>
              <w:pStyle w:val="a0"/>
              <w:ind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投标保证金小计</w:t>
            </w:r>
          </w:p>
        </w:tc>
        <w:tc>
          <w:tcPr>
            <w:tcW w:w="1740" w:type="dxa"/>
            <w:vAlign w:val="center"/>
          </w:tcPr>
          <w:p w:rsidR="00561623" w:rsidRDefault="00612241" w:rsidP="007F35D1">
            <w:pPr>
              <w:pStyle w:val="a0"/>
              <w:tabs>
                <w:tab w:val="left" w:pos="686"/>
              </w:tabs>
              <w:ind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298.8654</w:t>
            </w:r>
          </w:p>
        </w:tc>
        <w:tc>
          <w:tcPr>
            <w:tcW w:w="1575" w:type="dxa"/>
            <w:vAlign w:val="center"/>
          </w:tcPr>
          <w:p w:rsidR="00561623" w:rsidRDefault="00612241" w:rsidP="007F35D1">
            <w:pPr>
              <w:pStyle w:val="a0"/>
              <w:tabs>
                <w:tab w:val="left" w:pos="686"/>
              </w:tabs>
              <w:ind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ab/>
              <w:t>90</w:t>
            </w:r>
          </w:p>
        </w:tc>
        <w:tc>
          <w:tcPr>
            <w:tcW w:w="1185" w:type="dxa"/>
            <w:vMerge/>
            <w:vAlign w:val="center"/>
          </w:tcPr>
          <w:p w:rsidR="00561623" w:rsidRDefault="00561623" w:rsidP="007F35D1">
            <w:pPr>
              <w:pStyle w:val="a0"/>
              <w:tabs>
                <w:tab w:val="left" w:pos="686"/>
              </w:tabs>
              <w:ind w:firstLine="211"/>
              <w:jc w:val="left"/>
              <w:rPr>
                <w:b/>
                <w:bCs/>
              </w:rPr>
            </w:pPr>
          </w:p>
        </w:tc>
      </w:tr>
    </w:tbl>
    <w:p w:rsidR="00561623" w:rsidRDefault="00561623" w:rsidP="007F35D1">
      <w:pPr>
        <w:pStyle w:val="a0"/>
        <w:ind w:firstLine="210"/>
      </w:pPr>
    </w:p>
    <w:p w:rsidR="00561623" w:rsidRDefault="00561623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61623" w:rsidRDefault="00612241">
      <w:pPr>
        <w:snapToGrid w:val="0"/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具体位置名称详见业主提供的图纸及现场</w:t>
      </w:r>
    </w:p>
    <w:p w:rsidR="00561623" w:rsidRDefault="00561623" w:rsidP="00612241">
      <w:pPr>
        <w:snapToGrid w:val="0"/>
        <w:spacing w:line="460" w:lineRule="exact"/>
      </w:pPr>
    </w:p>
    <w:sectPr w:rsidR="00561623" w:rsidSect="005616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C2055F"/>
    <w:rsid w:val="00561623"/>
    <w:rsid w:val="00612241"/>
    <w:rsid w:val="007F35D1"/>
    <w:rsid w:val="09C8327E"/>
    <w:rsid w:val="10D23258"/>
    <w:rsid w:val="16695EE3"/>
    <w:rsid w:val="2B1E7D4C"/>
    <w:rsid w:val="2CC2055F"/>
    <w:rsid w:val="30B376A2"/>
    <w:rsid w:val="520D7F76"/>
    <w:rsid w:val="74E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16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561623"/>
    <w:pPr>
      <w:spacing w:line="440" w:lineRule="exact"/>
      <w:ind w:firstLineChars="100" w:firstLine="420"/>
    </w:pPr>
  </w:style>
  <w:style w:type="paragraph" w:styleId="a4">
    <w:name w:val="Body Text"/>
    <w:basedOn w:val="a"/>
    <w:next w:val="a0"/>
    <w:qFormat/>
    <w:rsid w:val="00561623"/>
    <w:pPr>
      <w:tabs>
        <w:tab w:val="left" w:pos="574"/>
      </w:tabs>
      <w:spacing w:line="288" w:lineRule="auto"/>
    </w:pPr>
    <w:rPr>
      <w:rFonts w:ascii="宋体" w:hAnsi="宋体"/>
    </w:rPr>
  </w:style>
  <w:style w:type="paragraph" w:styleId="2">
    <w:name w:val="Body Text First Indent 2"/>
    <w:basedOn w:val="a5"/>
    <w:next w:val="a4"/>
    <w:qFormat/>
    <w:rsid w:val="00561623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120"/>
      <w:ind w:leftChars="200" w:left="420" w:firstLineChars="200" w:firstLine="420"/>
      <w:jc w:val="left"/>
      <w:textAlignment w:val="baseline"/>
    </w:pPr>
    <w:rPr>
      <w:rFonts w:ascii="宋体"/>
      <w:kern w:val="0"/>
      <w:sz w:val="34"/>
    </w:rPr>
  </w:style>
  <w:style w:type="paragraph" w:styleId="a5">
    <w:name w:val="Body Text Indent"/>
    <w:basedOn w:val="a"/>
    <w:next w:val="a"/>
    <w:qFormat/>
    <w:rsid w:val="00561623"/>
    <w:pPr>
      <w:ind w:firstLine="630"/>
    </w:pPr>
    <w:rPr>
      <w:rFonts w:ascii="Times New Roman" w:hAnsi="Times New Roman"/>
      <w:sz w:val="28"/>
      <w:szCs w:val="20"/>
    </w:rPr>
  </w:style>
  <w:style w:type="paragraph" w:styleId="a6">
    <w:name w:val="footer"/>
    <w:basedOn w:val="a"/>
    <w:uiPriority w:val="99"/>
    <w:unhideWhenUsed/>
    <w:qFormat/>
    <w:rsid w:val="0056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rsid w:val="00561623"/>
    <w:pPr>
      <w:ind w:left="840"/>
      <w:jc w:val="left"/>
    </w:pPr>
    <w:rPr>
      <w:rFonts w:ascii="Cambria" w:hAnsi="Cambria" w:cs="Cambria"/>
      <w:sz w:val="20"/>
    </w:rPr>
  </w:style>
  <w:style w:type="paragraph" w:styleId="a7">
    <w:name w:val="Normal (Web)"/>
    <w:basedOn w:val="a"/>
    <w:qFormat/>
    <w:rsid w:val="00561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99"/>
    <w:qFormat/>
    <w:rsid w:val="00561623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企业用户_303093001</dc:creator>
  <cp:lastModifiedBy>Administrator</cp:lastModifiedBy>
  <cp:revision>4</cp:revision>
  <cp:lastPrinted>2025-01-17T02:23:00Z</cp:lastPrinted>
  <dcterms:created xsi:type="dcterms:W3CDTF">2025-02-12T01:47:00Z</dcterms:created>
  <dcterms:modified xsi:type="dcterms:W3CDTF">2025-02-12T01:47:00Z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0DB0E0D3D01546D58552210FB9432A14_11</vt:lpwstr>
  </property>
  <property fmtid="{D5CDD505-2E9C-101B-9397-08002B2CF9AE}" pid="4" name="KSOTemplateDocerSaveRecord">
    <vt:lpwstr>eyJoZGlkIjoiNjMzNGM4MjkyYjk1MmNhNGQ1ZmU0ZGYxZGVhYjRmODciLCJ1c2VySWQiOiIxNjE4ODA5NDEwIn0=</vt:lpwstr>
  </property>
</Properties>
</file>