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32FC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获取招标文件单位登记表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 w14:paraId="315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48" w:type="dxa"/>
            <w:vAlign w:val="center"/>
          </w:tcPr>
          <w:p w14:paraId="59F424E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招标项目名称</w:t>
            </w:r>
          </w:p>
        </w:tc>
        <w:tc>
          <w:tcPr>
            <w:tcW w:w="6833" w:type="dxa"/>
            <w:vAlign w:val="center"/>
          </w:tcPr>
          <w:p w14:paraId="7B7A769A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中国工商银行浙江杭州分行外聘律师定点服务项目</w:t>
            </w:r>
          </w:p>
        </w:tc>
      </w:tr>
      <w:tr w14:paraId="37B6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948" w:type="dxa"/>
            <w:vAlign w:val="center"/>
          </w:tcPr>
          <w:p w14:paraId="053C51A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招标项目编号</w:t>
            </w:r>
          </w:p>
        </w:tc>
        <w:tc>
          <w:tcPr>
            <w:tcW w:w="6833" w:type="dxa"/>
            <w:vAlign w:val="center"/>
          </w:tcPr>
          <w:p w14:paraId="2BEBC63E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财会/定点-杭州-2025-007/总0113-风管-其他业务支持服务等子项</w:t>
            </w:r>
          </w:p>
        </w:tc>
      </w:tr>
      <w:tr w14:paraId="7BA0B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948" w:type="dxa"/>
            <w:vAlign w:val="center"/>
          </w:tcPr>
          <w:p w14:paraId="7EAE2C1B">
            <w:pPr>
              <w:spacing w:line="240" w:lineRule="exact"/>
              <w:jc w:val="center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参与标项</w:t>
            </w:r>
          </w:p>
        </w:tc>
        <w:tc>
          <w:tcPr>
            <w:tcW w:w="6833" w:type="dxa"/>
            <w:vAlign w:val="center"/>
          </w:tcPr>
          <w:p w14:paraId="1D562B9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30712E2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标项1：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u w:val="none"/>
                <w:lang w:eastAsia="zh-CN"/>
              </w:rPr>
              <w:t>诉讼案件代理及非诉服务（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杭州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u w:val="none"/>
                <w:lang w:eastAsia="zh-CN"/>
              </w:rPr>
              <w:t>）项目</w:t>
            </w:r>
          </w:p>
          <w:p w14:paraId="666BDC6C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 w14:paraId="004F0396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标项2标项2：诉讼案件代理（全国）项目</w:t>
            </w:r>
          </w:p>
          <w:p w14:paraId="00C87137">
            <w:pPr>
              <w:spacing w:line="240" w:lineRule="exact"/>
              <w:jc w:val="center"/>
              <w:rPr>
                <w:rFonts w:hint="default" w:ascii="宋体" w:hAnsi="宋体" w:cs="宋体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6252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948" w:type="dxa"/>
            <w:vAlign w:val="center"/>
          </w:tcPr>
          <w:p w14:paraId="1068BFC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 w14:paraId="36B2922A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AA3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948" w:type="dxa"/>
            <w:vAlign w:val="center"/>
          </w:tcPr>
          <w:p w14:paraId="1C71D9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购买招标文件日期</w:t>
            </w:r>
          </w:p>
        </w:tc>
        <w:tc>
          <w:tcPr>
            <w:tcW w:w="6833" w:type="dxa"/>
            <w:vAlign w:val="center"/>
          </w:tcPr>
          <w:p w14:paraId="705B4D1C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7391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948" w:type="dxa"/>
            <w:vAlign w:val="center"/>
          </w:tcPr>
          <w:p w14:paraId="4FBB39F8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 w14:paraId="7D3AB9C2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618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948" w:type="dxa"/>
            <w:vAlign w:val="center"/>
          </w:tcPr>
          <w:p w14:paraId="364D5F01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 w14:paraId="41615304"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 w14:paraId="0937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48" w:type="dxa"/>
            <w:vAlign w:val="center"/>
          </w:tcPr>
          <w:p w14:paraId="326A2AF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 w14:paraId="4D646A9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 w14:paraId="38D7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 w14:paraId="131FDB29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 w14:paraId="32970971"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 w14:paraId="15E4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 w14:paraId="2C498900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 w14:paraId="65D0345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 w14:paraId="29678FB4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 w14:paraId="7F73CF20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 w14:paraId="723F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 w14:paraId="521ACB47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 w14:paraId="5164B608"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 w14:paraId="4EE6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 w14:paraId="66B7C150"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 w14:paraId="73E43AA7"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 w14:paraId="1E94CDB9"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  <w:tr w14:paraId="7DF2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2948" w:type="dxa"/>
            <w:vAlign w:val="center"/>
          </w:tcPr>
          <w:p w14:paraId="01B9479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报名二维码</w:t>
            </w:r>
          </w:p>
        </w:tc>
        <w:tc>
          <w:tcPr>
            <w:tcW w:w="6833" w:type="dxa"/>
          </w:tcPr>
          <w:p w14:paraId="00945A73">
            <w:pPr>
              <w:spacing w:line="340" w:lineRule="exact"/>
              <w:rPr>
                <w:rFonts w:hint="eastAsia"/>
                <w:b/>
                <w:bCs/>
                <w:color w:val="000000"/>
              </w:rPr>
            </w:pPr>
            <w:bookmarkStart w:id="0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-2379980</wp:posOffset>
                  </wp:positionV>
                  <wp:extent cx="2724150" cy="2552700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0A573277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DY5NDI1MmFlMDUwZTEyNzViYjk1YzM0ODk2YzI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1D61248"/>
    <w:rsid w:val="026F23AC"/>
    <w:rsid w:val="041C722C"/>
    <w:rsid w:val="08723838"/>
    <w:rsid w:val="0CE630F4"/>
    <w:rsid w:val="0D7A65B6"/>
    <w:rsid w:val="0E352F0F"/>
    <w:rsid w:val="0EF51F08"/>
    <w:rsid w:val="0FEA776C"/>
    <w:rsid w:val="10B7165D"/>
    <w:rsid w:val="13F54536"/>
    <w:rsid w:val="14F07589"/>
    <w:rsid w:val="1948627D"/>
    <w:rsid w:val="1A6A4838"/>
    <w:rsid w:val="1A997D47"/>
    <w:rsid w:val="1D6F6685"/>
    <w:rsid w:val="1E9200C8"/>
    <w:rsid w:val="203D3766"/>
    <w:rsid w:val="236961CA"/>
    <w:rsid w:val="27FC175D"/>
    <w:rsid w:val="289D6280"/>
    <w:rsid w:val="2A3A742E"/>
    <w:rsid w:val="2C2417C6"/>
    <w:rsid w:val="30C3266D"/>
    <w:rsid w:val="32CA5758"/>
    <w:rsid w:val="3455036E"/>
    <w:rsid w:val="357A5E2D"/>
    <w:rsid w:val="388B201D"/>
    <w:rsid w:val="3A7D2E26"/>
    <w:rsid w:val="3B5D72C0"/>
    <w:rsid w:val="3FF93CF7"/>
    <w:rsid w:val="42F47A5F"/>
    <w:rsid w:val="483E2D0D"/>
    <w:rsid w:val="4A2A5EC4"/>
    <w:rsid w:val="4A8B77AE"/>
    <w:rsid w:val="4B2C176A"/>
    <w:rsid w:val="4B490FD8"/>
    <w:rsid w:val="4C50470C"/>
    <w:rsid w:val="4C7A0FAC"/>
    <w:rsid w:val="4D192582"/>
    <w:rsid w:val="5034167C"/>
    <w:rsid w:val="5102211D"/>
    <w:rsid w:val="5537022C"/>
    <w:rsid w:val="556C5117"/>
    <w:rsid w:val="5C4916FE"/>
    <w:rsid w:val="5EEC1512"/>
    <w:rsid w:val="5F120C2D"/>
    <w:rsid w:val="5F69722F"/>
    <w:rsid w:val="632C4B5B"/>
    <w:rsid w:val="6CB87DCB"/>
    <w:rsid w:val="6FDA5E93"/>
    <w:rsid w:val="75872A43"/>
    <w:rsid w:val="76307412"/>
    <w:rsid w:val="7C3D1F9C"/>
    <w:rsid w:val="7CDD0310"/>
    <w:rsid w:val="7CFE42F9"/>
    <w:rsid w:val="7D573035"/>
    <w:rsid w:val="7D6C6AE1"/>
    <w:rsid w:val="7F020C70"/>
    <w:rsid w:val="7FA949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unhideWhenUsed/>
    <w:qFormat/>
    <w:uiPriority w:val="0"/>
    <w:pPr>
      <w:spacing w:after="12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正文文本 Char"/>
    <w:basedOn w:val="7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240</Characters>
  <Lines>2</Lines>
  <Paragraphs>1</Paragraphs>
  <TotalTime>1</TotalTime>
  <ScaleCrop>false</ScaleCrop>
  <LinksUpToDate>false</LinksUpToDate>
  <CharactersWithSpaces>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bilibili</cp:lastModifiedBy>
  <dcterms:modified xsi:type="dcterms:W3CDTF">2025-06-25T04:14:56Z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F01CA20107AF4360BFDB76A3294993CB_13</vt:lpwstr>
  </property>
  <property fmtid="{D5CDD505-2E9C-101B-9397-08002B2CF9AE}" pid="4" name="KSOTemplateDocerSaveRecord">
    <vt:lpwstr>eyJoZGlkIjoiMzEwNTM5NzYwMDRjMzkwZTVkZjY2ODkwMGIxNGU0OTUiLCJ1c2VySWQiOiIxNjk4MDU0MiJ9</vt:lpwstr>
  </property>
</Properties>
</file>