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88854">
      <w:pPr>
        <w:spacing w:line="360" w:lineRule="auto"/>
        <w:jc w:val="center"/>
        <w:outlineLvl w:val="0"/>
        <w:rPr>
          <w:rFonts w:hint="eastAsia" w:ascii="仿宋" w:hAnsi="仿宋" w:eastAsia="仿宋" w:cs="仿宋"/>
          <w:b/>
          <w:sz w:val="36"/>
          <w:szCs w:val="36"/>
        </w:rPr>
      </w:pPr>
      <w:bookmarkStart w:id="0" w:name="OLE_LINK116"/>
      <w:r>
        <w:rPr>
          <w:rFonts w:hint="eastAsia" w:ascii="仿宋" w:hAnsi="仿宋" w:eastAsia="仿宋" w:cs="仿宋"/>
          <w:b/>
          <w:sz w:val="36"/>
          <w:szCs w:val="36"/>
        </w:rPr>
        <w:fldChar w:fldCharType="begin"/>
      </w:r>
      <w:r>
        <w:rPr>
          <w:rFonts w:hint="eastAsia" w:ascii="仿宋" w:hAnsi="仿宋" w:eastAsia="仿宋" w:cs="仿宋"/>
          <w:b/>
          <w:sz w:val="36"/>
          <w:szCs w:val="36"/>
        </w:rPr>
        <w:instrText xml:space="preserve">HYPERLINK "https://www.zcygov.cn/proj-procurement/project-result-detail/60fe5839291a866d" \t "https://www.zcygov.cn/bidding-open/purchaser/_blank"</w:instrText>
      </w:r>
      <w:r>
        <w:rPr>
          <w:rFonts w:hint="eastAsia" w:ascii="仿宋" w:hAnsi="仿宋" w:eastAsia="仿宋" w:cs="仿宋"/>
          <w:b/>
          <w:sz w:val="36"/>
          <w:szCs w:val="36"/>
        </w:rPr>
        <w:fldChar w:fldCharType="separate"/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浙江省丽水中学学生服装、学生床上用品采购</w:t>
      </w:r>
      <w:r>
        <w:rPr>
          <w:rFonts w:hint="eastAsia" w:ascii="仿宋" w:hAnsi="仿宋" w:eastAsia="仿宋" w:cs="仿宋"/>
          <w:b/>
          <w:sz w:val="36"/>
          <w:szCs w:val="36"/>
        </w:rPr>
        <w:t>项目</w:t>
      </w:r>
      <w:r>
        <w:rPr>
          <w:rFonts w:hint="eastAsia" w:ascii="仿宋" w:hAnsi="仿宋" w:eastAsia="仿宋" w:cs="仿宋"/>
          <w:b/>
          <w:sz w:val="36"/>
          <w:szCs w:val="36"/>
        </w:rPr>
        <w:fldChar w:fldCharType="end"/>
      </w:r>
      <w:bookmarkEnd w:id="0"/>
    </w:p>
    <w:p w14:paraId="3344AFAA">
      <w:pPr>
        <w:spacing w:line="360" w:lineRule="auto"/>
        <w:jc w:val="center"/>
        <w:outlineLvl w:val="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中标</w:t>
      </w:r>
      <w:r>
        <w:rPr>
          <w:rFonts w:hint="eastAsia" w:ascii="仿宋" w:hAnsi="仿宋" w:eastAsia="仿宋" w:cs="仿宋"/>
          <w:b/>
          <w:sz w:val="36"/>
          <w:szCs w:val="36"/>
        </w:rPr>
        <w:t>结果公告</w:t>
      </w:r>
    </w:p>
    <w:p w14:paraId="5D7BE771">
      <w:pPr>
        <w:widowControl/>
        <w:numPr>
          <w:ilvl w:val="0"/>
          <w:numId w:val="1"/>
        </w:numPr>
        <w:spacing w:line="360" w:lineRule="auto"/>
        <w:ind w:left="420" w:hanging="420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采购人名称：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浙江省丽水中学</w:t>
      </w:r>
    </w:p>
    <w:p w14:paraId="45CCB5A2">
      <w:pPr>
        <w:widowControl/>
        <w:numPr>
          <w:ilvl w:val="0"/>
          <w:numId w:val="1"/>
        </w:numPr>
        <w:spacing w:line="360" w:lineRule="auto"/>
        <w:ind w:left="420" w:hanging="420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采购项目名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称：</w:t>
      </w:r>
      <w:bookmarkStart w:id="1" w:name="OLE_LINK128"/>
      <w:bookmarkStart w:id="2" w:name="OLE_LINK127"/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instrText xml:space="preserve">HYPERLINK "https://www.zcygov.cn/proj-procurement/project-result-detail/60fe5839291a866d" \t "https://www.zcygov.cn/bidding-open/purchaser/_blank"</w:instrTex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浙江省丽水中学学生服装、学生床上用品采购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项目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fldChar w:fldCharType="end"/>
      </w:r>
      <w:bookmarkEnd w:id="1"/>
      <w:bookmarkEnd w:id="2"/>
    </w:p>
    <w:p w14:paraId="70F39982">
      <w:pPr>
        <w:widowControl/>
        <w:numPr>
          <w:ilvl w:val="0"/>
          <w:numId w:val="1"/>
        </w:numPr>
        <w:spacing w:line="360" w:lineRule="auto"/>
        <w:ind w:left="420" w:hanging="420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采购项目编号：浙明丽采202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5029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号</w:t>
      </w:r>
    </w:p>
    <w:p w14:paraId="0CCF82F8">
      <w:pPr>
        <w:widowControl/>
        <w:numPr>
          <w:ilvl w:val="0"/>
          <w:numId w:val="1"/>
        </w:numPr>
        <w:spacing w:line="360" w:lineRule="auto"/>
        <w:ind w:left="420" w:hanging="420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采购组织类型：分散采购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（非政府采购）</w:t>
      </w:r>
    </w:p>
    <w:p w14:paraId="08197EFB">
      <w:pPr>
        <w:widowControl/>
        <w:numPr>
          <w:ilvl w:val="0"/>
          <w:numId w:val="1"/>
        </w:numPr>
        <w:spacing w:line="360" w:lineRule="auto"/>
        <w:ind w:left="420" w:hanging="420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采购方式：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公开采购</w:t>
      </w:r>
    </w:p>
    <w:p w14:paraId="4A61BFAE">
      <w:pPr>
        <w:widowControl/>
        <w:numPr>
          <w:ilvl w:val="0"/>
          <w:numId w:val="1"/>
        </w:numPr>
        <w:spacing w:line="360" w:lineRule="auto"/>
        <w:ind w:left="420" w:hanging="420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采购公告发布日期：2025年0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月0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日</w:t>
      </w:r>
    </w:p>
    <w:p w14:paraId="3696BF33">
      <w:pPr>
        <w:widowControl/>
        <w:spacing w:line="360" w:lineRule="auto"/>
        <w:ind w:left="420" w:hanging="420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七、定标/成交日期：2025年0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日</w:t>
      </w:r>
    </w:p>
    <w:p w14:paraId="2B99569B">
      <w:pPr>
        <w:widowControl/>
        <w:spacing w:line="360" w:lineRule="auto"/>
        <w:ind w:left="420" w:hanging="420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八、中标/成交结果： </w:t>
      </w:r>
    </w:p>
    <w:p w14:paraId="09A79BBC">
      <w:pPr>
        <w:spacing w:line="360" w:lineRule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标项一：</w:t>
      </w:r>
    </w:p>
    <w:p w14:paraId="2D5CEF44">
      <w:pPr>
        <w:spacing w:line="360" w:lineRule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成交人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：浙江巾帼服饰有限公司</w:t>
      </w:r>
    </w:p>
    <w:p w14:paraId="1C03ED6E">
      <w:pPr>
        <w:spacing w:line="360" w:lineRule="auto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成交价为：人民币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/>
        </w:rPr>
        <w:t>伍拾玖万陆仟贰佰伍拾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元整（¥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/>
        </w:rPr>
        <w:t>596250</w:t>
      </w:r>
      <w:bookmarkStart w:id="5" w:name="_GoBack"/>
      <w:bookmarkEnd w:id="5"/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）</w:t>
      </w:r>
    </w:p>
    <w:p w14:paraId="4B15BA3D">
      <w:pPr>
        <w:spacing w:line="360" w:lineRule="auto"/>
        <w:rPr>
          <w:rFonts w:hint="default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eastAsia="zh-CN"/>
        </w:rPr>
        <w:t>标项二：有效供应商不足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/>
        </w:rPr>
        <w:t>3家，废标。</w:t>
      </w:r>
    </w:p>
    <w:p w14:paraId="24B379D0">
      <w:pPr>
        <w:widowControl/>
        <w:numPr>
          <w:ilvl w:val="0"/>
          <w:numId w:val="2"/>
        </w:numPr>
        <w:spacing w:line="360" w:lineRule="auto"/>
        <w:ind w:left="420" w:hanging="42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评审小组成员名单：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eastAsia="zh-CN"/>
        </w:rPr>
        <w:t>周淼森、马洪涛、刘益媛、余建明、吕志超</w:t>
      </w:r>
    </w:p>
    <w:p w14:paraId="6D11E361">
      <w:pPr>
        <w:widowControl/>
        <w:spacing w:line="360" w:lineRule="auto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十、公告期限：1个工作日</w:t>
      </w:r>
    </w:p>
    <w:p w14:paraId="55D38763">
      <w:pPr>
        <w:widowControl/>
        <w:spacing w:line="360" w:lineRule="auto"/>
        <w:ind w:left="420" w:hanging="420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十一、其它事项：</w:t>
      </w:r>
    </w:p>
    <w:p w14:paraId="2BF555B3">
      <w:pPr>
        <w:widowControl/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各参加采购活动的供应商认为该中标/成交结果和采购过程等使自己的权益受到损害的，可以自本公告期限届满之日（本公告发布之日后第2个工作日）起7个工作日内，以书面形式向采购人提出质疑。质疑供应商对采购人、采购代理机构的答复不满意或者采购人、采购代理机构未在规定的时间内作出答复的，可以再答复期满后十五个工作日内向同级采购监督管理部门投诉。质疑函范本、投诉书范本请到浙江政府采购网下载专区下载。</w:t>
      </w:r>
    </w:p>
    <w:p w14:paraId="69A5AF93">
      <w:pPr>
        <w:widowControl/>
        <w:spacing w:line="360" w:lineRule="auto"/>
        <w:ind w:left="420" w:hanging="420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十二、联系方式：</w:t>
      </w:r>
    </w:p>
    <w:p w14:paraId="792E954A">
      <w:pPr>
        <w:widowControl/>
        <w:spacing w:line="360" w:lineRule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1.采购代理机构名称：浙江明业项目管理有限公司</w:t>
      </w:r>
    </w:p>
    <w:p w14:paraId="0B60CA4E">
      <w:pPr>
        <w:widowControl/>
        <w:spacing w:line="360" w:lineRule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项目负责人：</w:t>
      </w:r>
      <w:bookmarkStart w:id="3" w:name="OLE_LINK43"/>
      <w:bookmarkStart w:id="4" w:name="OLE_LINK44"/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叶丽萍     联系电话：13884388548</w:t>
      </w:r>
      <w:bookmarkEnd w:id="3"/>
      <w:bookmarkEnd w:id="4"/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  传真：0578-2178552</w:t>
      </w:r>
    </w:p>
    <w:p w14:paraId="1959E2C2">
      <w:pPr>
        <w:widowControl/>
        <w:spacing w:line="360" w:lineRule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质疑联系人：</w:t>
      </w:r>
      <w:r>
        <w:rPr>
          <w:rFonts w:hint="eastAsia" w:ascii="仿宋" w:hAnsi="仿宋" w:eastAsia="仿宋" w:cs="仿宋"/>
          <w:sz w:val="24"/>
          <w:szCs w:val="24"/>
        </w:rPr>
        <w:t>刘歆怡     联系电话/传真：15325148993/0578-2178552</w:t>
      </w:r>
    </w:p>
    <w:p w14:paraId="325D3DCD">
      <w:pPr>
        <w:widowControl/>
        <w:spacing w:line="360" w:lineRule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地址：丽水市莲都区寿尔福北路10号华歌大厦3楼</w:t>
      </w:r>
    </w:p>
    <w:p w14:paraId="75C6DC25">
      <w:pPr>
        <w:widowControl/>
        <w:spacing w:line="360" w:lineRule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2.采购人名称：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浙江省丽水中学</w:t>
      </w:r>
    </w:p>
    <w:p w14:paraId="7AA9584B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联系人：</w:t>
      </w:r>
      <w:r>
        <w:rPr>
          <w:rFonts w:hint="eastAsia" w:ascii="仿宋" w:hAnsi="仿宋" w:eastAsia="仿宋" w:cs="仿宋"/>
          <w:sz w:val="24"/>
          <w:szCs w:val="24"/>
        </w:rPr>
        <w:t>许老师     联系电话：13957053169</w:t>
      </w:r>
    </w:p>
    <w:p w14:paraId="1699C650">
      <w:pPr>
        <w:spacing w:line="360" w:lineRule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质疑联系人：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吕</w:t>
      </w:r>
      <w:r>
        <w:rPr>
          <w:rFonts w:hint="eastAsia" w:ascii="仿宋" w:hAnsi="仿宋" w:eastAsia="仿宋" w:cs="仿宋"/>
          <w:sz w:val="24"/>
          <w:szCs w:val="24"/>
        </w:rPr>
        <w:t>老师     联系电话：0578-20291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61</w:t>
      </w:r>
    </w:p>
    <w:p w14:paraId="5C0E858E">
      <w:pPr>
        <w:widowControl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地址：</w:t>
      </w:r>
      <w:r>
        <w:rPr>
          <w:rFonts w:hint="eastAsia" w:ascii="仿宋" w:hAnsi="仿宋" w:eastAsia="仿宋" w:cs="仿宋"/>
          <w:sz w:val="24"/>
          <w:szCs w:val="24"/>
        </w:rPr>
        <w:t>浙江省丽水市莲都区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崇正</w:t>
      </w:r>
      <w:r>
        <w:rPr>
          <w:rFonts w:hint="eastAsia" w:ascii="仿宋" w:hAnsi="仿宋" w:eastAsia="仿宋" w:cs="仿宋"/>
          <w:sz w:val="24"/>
          <w:szCs w:val="24"/>
        </w:rPr>
        <w:t>路1号</w:t>
      </w:r>
    </w:p>
    <w:p w14:paraId="2EFBCE85">
      <w:pPr>
        <w:widowControl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24"/>
          <w:szCs w:val="24"/>
        </w:rPr>
        <w:t>监督管理部门名称：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浙江省丽水中学校监会</w:t>
      </w:r>
    </w:p>
    <w:p w14:paraId="7E66CC99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联系人：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潘老师</w:t>
      </w:r>
      <w:r>
        <w:rPr>
          <w:rFonts w:hint="eastAsia" w:ascii="仿宋" w:hAnsi="仿宋" w:eastAsia="仿宋" w:cs="仿宋"/>
          <w:sz w:val="24"/>
          <w:szCs w:val="24"/>
        </w:rPr>
        <w:t xml:space="preserve">        联系电话：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13567602098</w:t>
      </w:r>
    </w:p>
    <w:p w14:paraId="6A3FCEC0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 址：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浙江省丽水市莲都区崇正路1号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 w14:paraId="6C1DB6E4">
      <w:pPr>
        <w:widowControl/>
        <w:numPr>
          <w:numId w:val="0"/>
        </w:numPr>
        <w:spacing w:line="36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 w14:paraId="5DE04124">
      <w:pPr>
        <w:spacing w:line="360" w:lineRule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p w14:paraId="715060E7">
      <w:pPr>
        <w:spacing w:line="360" w:lineRule="auto"/>
        <w:jc w:val="righ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         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采购人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浙江省丽水中学</w:t>
      </w:r>
    </w:p>
    <w:p w14:paraId="127704B4">
      <w:pPr>
        <w:widowControl/>
        <w:spacing w:line="360" w:lineRule="auto"/>
        <w:ind w:left="4161" w:hanging="1080"/>
        <w:jc w:val="righ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采购代理机构：浙江明业项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目管理有限公司</w:t>
      </w:r>
    </w:p>
    <w:p w14:paraId="327E7840">
      <w:pPr>
        <w:widowControl/>
        <w:spacing w:line="360" w:lineRule="auto"/>
        <w:ind w:left="4161" w:hanging="1080"/>
        <w:jc w:val="righ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 日期：2025年0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月2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日</w:t>
      </w:r>
    </w:p>
    <w:sectPr>
      <w:pgSz w:w="11906" w:h="16838"/>
      <w:pgMar w:top="1332" w:right="1304" w:bottom="1417" w:left="1332" w:header="567" w:footer="454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31FA2"/>
    <w:multiLevelType w:val="singleLevel"/>
    <w:tmpl w:val="10C31FA2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80B3599"/>
    <w:multiLevelType w:val="singleLevel"/>
    <w:tmpl w:val="780B35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AxN2UwN2FiOTgxMGE1Yzc5YzE5MDNmNDA3NGVlZWMifQ=="/>
  </w:docVars>
  <w:rsids>
    <w:rsidRoot w:val="00E24AF1"/>
    <w:rsid w:val="00020154"/>
    <w:rsid w:val="0005352D"/>
    <w:rsid w:val="00056056"/>
    <w:rsid w:val="00080D8A"/>
    <w:rsid w:val="000C7218"/>
    <w:rsid w:val="00150493"/>
    <w:rsid w:val="001626B5"/>
    <w:rsid w:val="00180360"/>
    <w:rsid w:val="001D73DA"/>
    <w:rsid w:val="0022240A"/>
    <w:rsid w:val="00227DE9"/>
    <w:rsid w:val="00247C41"/>
    <w:rsid w:val="00253941"/>
    <w:rsid w:val="00256411"/>
    <w:rsid w:val="00263C73"/>
    <w:rsid w:val="00264409"/>
    <w:rsid w:val="00283658"/>
    <w:rsid w:val="00295501"/>
    <w:rsid w:val="002C5ED6"/>
    <w:rsid w:val="002E6D0A"/>
    <w:rsid w:val="0030051A"/>
    <w:rsid w:val="003111CC"/>
    <w:rsid w:val="00332FC3"/>
    <w:rsid w:val="00343D13"/>
    <w:rsid w:val="00345BE0"/>
    <w:rsid w:val="00352644"/>
    <w:rsid w:val="00363221"/>
    <w:rsid w:val="003765E7"/>
    <w:rsid w:val="0038033B"/>
    <w:rsid w:val="00381A16"/>
    <w:rsid w:val="003C46D6"/>
    <w:rsid w:val="00404C48"/>
    <w:rsid w:val="0041586F"/>
    <w:rsid w:val="0042338B"/>
    <w:rsid w:val="00430CB4"/>
    <w:rsid w:val="00431FB9"/>
    <w:rsid w:val="00440978"/>
    <w:rsid w:val="00450FAD"/>
    <w:rsid w:val="00452E39"/>
    <w:rsid w:val="00485556"/>
    <w:rsid w:val="004A57DE"/>
    <w:rsid w:val="004B351C"/>
    <w:rsid w:val="004C6AE6"/>
    <w:rsid w:val="004F19AE"/>
    <w:rsid w:val="005107C0"/>
    <w:rsid w:val="00512516"/>
    <w:rsid w:val="005426CA"/>
    <w:rsid w:val="00553499"/>
    <w:rsid w:val="005642D0"/>
    <w:rsid w:val="00587320"/>
    <w:rsid w:val="00587DD0"/>
    <w:rsid w:val="005B213A"/>
    <w:rsid w:val="005B730A"/>
    <w:rsid w:val="006123C6"/>
    <w:rsid w:val="00642B59"/>
    <w:rsid w:val="00644CAD"/>
    <w:rsid w:val="0066198F"/>
    <w:rsid w:val="00676149"/>
    <w:rsid w:val="006B3495"/>
    <w:rsid w:val="007442B0"/>
    <w:rsid w:val="007721FA"/>
    <w:rsid w:val="0079098E"/>
    <w:rsid w:val="007A508D"/>
    <w:rsid w:val="007C5B36"/>
    <w:rsid w:val="007D49FE"/>
    <w:rsid w:val="007D7798"/>
    <w:rsid w:val="00803340"/>
    <w:rsid w:val="00827C29"/>
    <w:rsid w:val="008330E6"/>
    <w:rsid w:val="00857547"/>
    <w:rsid w:val="00881205"/>
    <w:rsid w:val="008828C5"/>
    <w:rsid w:val="00894BF3"/>
    <w:rsid w:val="008F613A"/>
    <w:rsid w:val="0091311B"/>
    <w:rsid w:val="00937A8C"/>
    <w:rsid w:val="00962908"/>
    <w:rsid w:val="0096352D"/>
    <w:rsid w:val="00971228"/>
    <w:rsid w:val="0097197F"/>
    <w:rsid w:val="009C3F31"/>
    <w:rsid w:val="009F5279"/>
    <w:rsid w:val="00A01C7F"/>
    <w:rsid w:val="00A3356C"/>
    <w:rsid w:val="00A918FC"/>
    <w:rsid w:val="00AA11C5"/>
    <w:rsid w:val="00AB0635"/>
    <w:rsid w:val="00AD33F8"/>
    <w:rsid w:val="00AD5797"/>
    <w:rsid w:val="00B01C39"/>
    <w:rsid w:val="00B043C0"/>
    <w:rsid w:val="00B225C7"/>
    <w:rsid w:val="00B335A2"/>
    <w:rsid w:val="00B34F55"/>
    <w:rsid w:val="00B54000"/>
    <w:rsid w:val="00B5459B"/>
    <w:rsid w:val="00B66B21"/>
    <w:rsid w:val="00BA1CE0"/>
    <w:rsid w:val="00BB5CB5"/>
    <w:rsid w:val="00BF1223"/>
    <w:rsid w:val="00BF611C"/>
    <w:rsid w:val="00C074F6"/>
    <w:rsid w:val="00C1473F"/>
    <w:rsid w:val="00C1785E"/>
    <w:rsid w:val="00C424B4"/>
    <w:rsid w:val="00C61FC9"/>
    <w:rsid w:val="00CF3E81"/>
    <w:rsid w:val="00CF6E3A"/>
    <w:rsid w:val="00D1331D"/>
    <w:rsid w:val="00D25728"/>
    <w:rsid w:val="00D6016A"/>
    <w:rsid w:val="00D61562"/>
    <w:rsid w:val="00D7326D"/>
    <w:rsid w:val="00DD1751"/>
    <w:rsid w:val="00DE1E5F"/>
    <w:rsid w:val="00DF5B63"/>
    <w:rsid w:val="00E24AF1"/>
    <w:rsid w:val="00E2621C"/>
    <w:rsid w:val="00E42B10"/>
    <w:rsid w:val="00E52D13"/>
    <w:rsid w:val="00E53398"/>
    <w:rsid w:val="00E714C4"/>
    <w:rsid w:val="00EB166B"/>
    <w:rsid w:val="00EB4A7E"/>
    <w:rsid w:val="00EB5B5A"/>
    <w:rsid w:val="00ED5403"/>
    <w:rsid w:val="00F44B13"/>
    <w:rsid w:val="00F47B3E"/>
    <w:rsid w:val="00F50146"/>
    <w:rsid w:val="00F63AE5"/>
    <w:rsid w:val="00F66377"/>
    <w:rsid w:val="00F70079"/>
    <w:rsid w:val="00FA69FC"/>
    <w:rsid w:val="00FB659B"/>
    <w:rsid w:val="00FC4F1F"/>
    <w:rsid w:val="00FC7E0E"/>
    <w:rsid w:val="00FD5383"/>
    <w:rsid w:val="02AA4997"/>
    <w:rsid w:val="02B64B93"/>
    <w:rsid w:val="076945A5"/>
    <w:rsid w:val="07B22BA2"/>
    <w:rsid w:val="0A9707DE"/>
    <w:rsid w:val="0D551353"/>
    <w:rsid w:val="10D17073"/>
    <w:rsid w:val="15A050F7"/>
    <w:rsid w:val="15F31082"/>
    <w:rsid w:val="18856F51"/>
    <w:rsid w:val="1F49471C"/>
    <w:rsid w:val="1F4A4A10"/>
    <w:rsid w:val="1FDB75C6"/>
    <w:rsid w:val="22EC5504"/>
    <w:rsid w:val="27953E98"/>
    <w:rsid w:val="2A8806FD"/>
    <w:rsid w:val="2B2A7D15"/>
    <w:rsid w:val="2B2F39C6"/>
    <w:rsid w:val="322B5E61"/>
    <w:rsid w:val="3B630B86"/>
    <w:rsid w:val="3CCB240D"/>
    <w:rsid w:val="41A53138"/>
    <w:rsid w:val="44E35D64"/>
    <w:rsid w:val="4658314B"/>
    <w:rsid w:val="474653BD"/>
    <w:rsid w:val="47E75500"/>
    <w:rsid w:val="4B1F2083"/>
    <w:rsid w:val="4C1D0CFD"/>
    <w:rsid w:val="50160B3D"/>
    <w:rsid w:val="536641A2"/>
    <w:rsid w:val="57BF3E03"/>
    <w:rsid w:val="58F55C30"/>
    <w:rsid w:val="59554FEC"/>
    <w:rsid w:val="5A1D3D5C"/>
    <w:rsid w:val="5A883E83"/>
    <w:rsid w:val="5C525D28"/>
    <w:rsid w:val="5DA11EB2"/>
    <w:rsid w:val="5E0E1217"/>
    <w:rsid w:val="6A8C0B7E"/>
    <w:rsid w:val="6AE51FC7"/>
    <w:rsid w:val="6F21048F"/>
    <w:rsid w:val="7372082E"/>
    <w:rsid w:val="75152BDC"/>
    <w:rsid w:val="7E5F21F7"/>
    <w:rsid w:val="7F376D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Plain Text"/>
    <w:basedOn w:val="1"/>
    <w:link w:val="14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纯文本 Char"/>
    <w:link w:val="3"/>
    <w:qFormat/>
    <w:uiPriority w:val="0"/>
    <w:rPr>
      <w:rFonts w:ascii="宋体" w:hAnsi="Courier New"/>
      <w:kern w:val="2"/>
      <w:sz w:val="21"/>
    </w:rPr>
  </w:style>
  <w:style w:type="character" w:customStyle="1" w:styleId="14">
    <w:name w:val="纯文本 Char1"/>
    <w:basedOn w:val="8"/>
    <w:link w:val="3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5">
    <w:name w:val="文档结构图 Char"/>
    <w:basedOn w:val="8"/>
    <w:link w:val="2"/>
    <w:semiHidden/>
    <w:uiPriority w:val="99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68829-C04E-4140-87CD-B72E891B9B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625</Words>
  <Characters>707</Characters>
  <Lines>3</Lines>
  <Paragraphs>2</Paragraphs>
  <TotalTime>1</TotalTime>
  <ScaleCrop>false</ScaleCrop>
  <LinksUpToDate>false</LinksUpToDate>
  <CharactersWithSpaces>750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2018-06-20T08:02:00Z</dcterms:created>
  <dc:creator>DELL</dc:creator>
  <cp:lastModifiedBy>沙漏</cp:lastModifiedBy>
  <cp:lastPrinted>2022-12-14T02:20:00Z</cp:lastPrinted>
  <dcterms:modified xsi:type="dcterms:W3CDTF">2025-06-25T10:28:20Z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B2C322E671904140B9604FAEF981FED7</vt:lpwstr>
  </property>
  <property fmtid="{D5CDD505-2E9C-101B-9397-08002B2CF9AE}" pid="4" name="KSOTemplateDocerSaveRecord">
    <vt:lpwstr>eyJoZGlkIjoiMmE0ODI1ZWU4Y2FlMzFkMDQ0ZDYzMjJlYzU1YjljZmMiLCJ1c2VySWQiOiI1NTY4OTMyNjMifQ==</vt:lpwstr>
  </property>
</Properties>
</file>