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50ED4">
      <w:pPr>
        <w:pageBreakBefore w:val="0"/>
        <w:widowControl w:val="0"/>
        <w:kinsoku/>
        <w:wordWrap/>
        <w:overflowPunct/>
        <w:topLinePunct w:val="0"/>
        <w:autoSpaceDE/>
        <w:autoSpaceDN/>
        <w:bidi w:val="0"/>
        <w:spacing w:line="288" w:lineRule="auto"/>
        <w:jc w:val="center"/>
        <w:textAlignment w:val="auto"/>
        <w:rPr>
          <w:rFonts w:hint="default" w:ascii="仿宋" w:hAnsi="仿宋" w:eastAsia="仿宋" w:cs="仿宋"/>
          <w:bCs/>
          <w:sz w:val="24"/>
          <w:u w:val="single"/>
          <w:lang w:val="en-US"/>
        </w:rPr>
      </w:pPr>
      <w:r>
        <w:rPr>
          <w:rFonts w:hint="eastAsia" w:ascii="仿宋" w:hAnsi="仿宋" w:eastAsia="仿宋" w:cs="仿宋"/>
          <w:b/>
          <w:bCs/>
          <w:color w:val="auto"/>
          <w:sz w:val="32"/>
          <w:szCs w:val="32"/>
          <w:lang w:val="en-US" w:eastAsia="zh-CN"/>
        </w:rPr>
        <w:t>绍兴市电子档案“四性”检测公共组件商用密码应用改造项目的公开招标公告</w:t>
      </w:r>
    </w:p>
    <w:p w14:paraId="79BDDA30">
      <w:pPr>
        <w:pageBreakBefore w:val="0"/>
        <w:widowControl w:val="0"/>
        <w:kinsoku/>
        <w:wordWrap/>
        <w:overflowPunct/>
        <w:topLinePunct w:val="0"/>
        <w:autoSpaceDE/>
        <w:autoSpaceDN/>
        <w:bidi w:val="0"/>
        <w:spacing w:line="288" w:lineRule="auto"/>
        <w:ind w:firstLine="480" w:firstLineChars="200"/>
        <w:textAlignment w:val="auto"/>
        <w:rPr>
          <w:rFonts w:hint="eastAsia" w:ascii="黑体" w:hAnsi="黑体" w:eastAsia="黑体" w:cs="黑体"/>
          <w:b w:val="0"/>
          <w:bCs/>
          <w:color w:val="auto"/>
          <w:sz w:val="24"/>
        </w:rPr>
      </w:pPr>
      <w:r>
        <w:rPr>
          <w:rFonts w:hint="eastAsia" w:ascii="仿宋" w:hAnsi="仿宋" w:eastAsia="仿宋" w:cs="仿宋"/>
          <w:bCs/>
          <w:sz w:val="24"/>
          <w:u w:val="single"/>
        </w:rPr>
        <w:t>耀华建设管理有限公司</w:t>
      </w:r>
      <w:r>
        <w:rPr>
          <w:rFonts w:hint="eastAsia" w:ascii="仿宋" w:hAnsi="仿宋" w:eastAsia="仿宋" w:cs="仿宋"/>
          <w:bCs/>
          <w:sz w:val="24"/>
        </w:rPr>
        <w:t>受</w:t>
      </w:r>
      <w:r>
        <w:rPr>
          <w:rFonts w:hint="eastAsia" w:ascii="仿宋" w:hAnsi="仿宋" w:eastAsia="仿宋" w:cs="仿宋"/>
          <w:bCs/>
          <w:sz w:val="24"/>
          <w:u w:val="single"/>
          <w:lang w:eastAsia="zh-CN"/>
        </w:rPr>
        <w:t>绍兴市档案馆</w:t>
      </w:r>
      <w:r>
        <w:rPr>
          <w:rFonts w:hint="eastAsia" w:ascii="仿宋" w:hAnsi="仿宋" w:eastAsia="仿宋" w:cs="仿宋"/>
          <w:bCs/>
          <w:sz w:val="24"/>
        </w:rPr>
        <w:t>委托，就下列项目进行公开招标，现将有关事项公告如下：</w:t>
      </w:r>
    </w:p>
    <w:p w14:paraId="7BED14D0">
      <w:pPr>
        <w:pageBreakBefore w:val="0"/>
        <w:widowControl w:val="0"/>
        <w:kinsoku/>
        <w:wordWrap/>
        <w:overflowPunct/>
        <w:topLinePunct w:val="0"/>
        <w:autoSpaceDE/>
        <w:autoSpaceDN/>
        <w:bidi w:val="0"/>
        <w:spacing w:line="288" w:lineRule="auto"/>
        <w:ind w:firstLine="480" w:firstLineChars="200"/>
        <w:textAlignment w:val="auto"/>
        <w:rPr>
          <w:rFonts w:hint="eastAsia" w:ascii="仿宋" w:hAnsi="仿宋" w:eastAsia="仿宋" w:cs="仿宋"/>
          <w:b/>
          <w:color w:val="auto"/>
          <w:sz w:val="24"/>
        </w:rPr>
      </w:pPr>
      <w:r>
        <w:rPr>
          <w:rFonts w:hint="eastAsia" w:ascii="黑体" w:hAnsi="黑体" w:eastAsia="黑体" w:cs="黑体"/>
          <w:b w:val="0"/>
          <w:bCs/>
          <w:color w:val="auto"/>
          <w:sz w:val="24"/>
        </w:rPr>
        <w:t xml:space="preserve">一、项目基本情况  </w:t>
      </w:r>
      <w:r>
        <w:rPr>
          <w:rFonts w:hint="eastAsia" w:ascii="仿宋" w:hAnsi="仿宋" w:eastAsia="仿宋" w:cs="仿宋"/>
          <w:b/>
          <w:color w:val="auto"/>
          <w:sz w:val="24"/>
        </w:rPr>
        <w:t xml:space="preserve">                                          </w:t>
      </w:r>
    </w:p>
    <w:p w14:paraId="3D6DB57B">
      <w:pPr>
        <w:pageBreakBefore w:val="0"/>
        <w:widowControl w:val="0"/>
        <w:kinsoku/>
        <w:wordWrap/>
        <w:overflowPunct/>
        <w:topLinePunct w:val="0"/>
        <w:autoSpaceDE/>
        <w:autoSpaceDN/>
        <w:bidi w:val="0"/>
        <w:spacing w:line="288" w:lineRule="auto"/>
        <w:ind w:left="0" w:firstLine="482" w:firstLineChars="200"/>
        <w:textAlignment w:val="auto"/>
        <w:rPr>
          <w:rFonts w:hint="default" w:ascii="仿宋" w:hAnsi="仿宋" w:eastAsia="仿宋" w:cs="仿宋"/>
          <w:color w:val="auto"/>
          <w:sz w:val="24"/>
          <w:lang w:val="en-US" w:eastAsia="zh-CN"/>
        </w:rPr>
      </w:pPr>
      <w:r>
        <w:rPr>
          <w:rFonts w:hint="eastAsia" w:ascii="仿宋" w:hAnsi="仿宋" w:eastAsia="仿宋" w:cs="仿宋"/>
          <w:b/>
          <w:color w:val="auto"/>
          <w:sz w:val="24"/>
        </w:rPr>
        <w:t>项目编号：</w:t>
      </w:r>
      <w:r>
        <w:rPr>
          <w:rFonts w:hint="eastAsia" w:ascii="仿宋" w:hAnsi="仿宋" w:eastAsia="仿宋" w:cs="仿宋"/>
          <w:color w:val="auto"/>
          <w:sz w:val="24"/>
          <w:lang w:val="en-US" w:eastAsia="zh-CN"/>
        </w:rPr>
        <w:t>YH2025-06049</w:t>
      </w:r>
    </w:p>
    <w:p w14:paraId="05C6313A">
      <w:pPr>
        <w:pageBreakBefore w:val="0"/>
        <w:widowControl w:val="0"/>
        <w:kinsoku/>
        <w:wordWrap/>
        <w:overflowPunct/>
        <w:topLinePunct w:val="0"/>
        <w:autoSpaceDE/>
        <w:autoSpaceDN/>
        <w:bidi w:val="0"/>
        <w:spacing w:line="288" w:lineRule="auto"/>
        <w:ind w:left="0" w:firstLine="482" w:firstLineChars="200"/>
        <w:textAlignment w:val="auto"/>
        <w:rPr>
          <w:rFonts w:hint="eastAsia" w:ascii="仿宋" w:hAnsi="仿宋" w:eastAsia="仿宋" w:cs="仿宋"/>
          <w:color w:val="auto"/>
          <w:sz w:val="24"/>
          <w:lang w:val="en-US" w:eastAsia="zh-CN"/>
        </w:rPr>
      </w:pPr>
      <w:r>
        <w:rPr>
          <w:rFonts w:hint="eastAsia" w:ascii="仿宋" w:hAnsi="仿宋" w:eastAsia="仿宋" w:cs="仿宋"/>
          <w:b/>
          <w:color w:val="auto"/>
          <w:sz w:val="24"/>
        </w:rPr>
        <w:t>项目名称：</w:t>
      </w:r>
      <w:r>
        <w:rPr>
          <w:rFonts w:hint="eastAsia" w:ascii="仿宋" w:hAnsi="仿宋" w:eastAsia="仿宋" w:cs="仿宋"/>
          <w:color w:val="auto"/>
          <w:sz w:val="24"/>
          <w:lang w:val="en-US" w:eastAsia="zh-CN"/>
        </w:rPr>
        <w:t>绍兴市电子档案“四性”检</w:t>
      </w:r>
      <w:bookmarkStart w:id="12" w:name="_GoBack"/>
      <w:bookmarkEnd w:id="12"/>
      <w:r>
        <w:rPr>
          <w:rFonts w:hint="eastAsia" w:ascii="仿宋" w:hAnsi="仿宋" w:eastAsia="仿宋" w:cs="仿宋"/>
          <w:color w:val="auto"/>
          <w:sz w:val="24"/>
          <w:lang w:val="en-US" w:eastAsia="zh-CN"/>
        </w:rPr>
        <w:t xml:space="preserve">测公共组件商用密码应用改造项目 </w:t>
      </w:r>
    </w:p>
    <w:p w14:paraId="0AB13E37">
      <w:pPr>
        <w:pageBreakBefore w:val="0"/>
        <w:widowControl w:val="0"/>
        <w:kinsoku/>
        <w:wordWrap/>
        <w:overflowPunct/>
        <w:topLinePunct w:val="0"/>
        <w:autoSpaceDE/>
        <w:autoSpaceDN/>
        <w:bidi w:val="0"/>
        <w:spacing w:line="288" w:lineRule="auto"/>
        <w:ind w:lef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预算金额（元）：</w:t>
      </w:r>
      <w:r>
        <w:rPr>
          <w:rFonts w:hint="eastAsia" w:ascii="仿宋" w:hAnsi="仿宋" w:eastAsia="仿宋" w:cs="仿宋"/>
          <w:b w:val="0"/>
          <w:bCs/>
          <w:color w:val="auto"/>
          <w:sz w:val="24"/>
          <w:lang w:val="en-US" w:eastAsia="zh-CN"/>
        </w:rPr>
        <w:t>250000</w:t>
      </w:r>
      <w:r>
        <w:rPr>
          <w:rFonts w:hint="eastAsia" w:ascii="仿宋" w:hAnsi="仿宋" w:eastAsia="仿宋" w:cs="仿宋"/>
          <w:b/>
          <w:color w:val="auto"/>
          <w:sz w:val="24"/>
        </w:rPr>
        <w:t xml:space="preserve"> </w:t>
      </w:r>
    </w:p>
    <w:p w14:paraId="4308B2DF">
      <w:pPr>
        <w:pageBreakBefore w:val="0"/>
        <w:widowControl w:val="0"/>
        <w:kinsoku/>
        <w:wordWrap/>
        <w:overflowPunct/>
        <w:topLinePunct w:val="0"/>
        <w:autoSpaceDE/>
        <w:autoSpaceDN/>
        <w:bidi w:val="0"/>
        <w:spacing w:line="288" w:lineRule="auto"/>
        <w:ind w:lef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最高限价（元）：</w:t>
      </w:r>
      <w:r>
        <w:rPr>
          <w:rFonts w:hint="eastAsia" w:ascii="仿宋" w:hAnsi="仿宋" w:eastAsia="仿宋" w:cs="仿宋"/>
          <w:b w:val="0"/>
          <w:bCs/>
          <w:color w:val="auto"/>
          <w:sz w:val="24"/>
          <w:lang w:val="en-US" w:eastAsia="zh-CN"/>
        </w:rPr>
        <w:t>250000</w:t>
      </w:r>
      <w:r>
        <w:rPr>
          <w:rFonts w:hint="eastAsia" w:ascii="仿宋" w:hAnsi="仿宋" w:eastAsia="仿宋" w:cs="仿宋"/>
          <w:b/>
          <w:color w:val="auto"/>
          <w:sz w:val="24"/>
        </w:rPr>
        <w:t xml:space="preserve"> </w:t>
      </w:r>
    </w:p>
    <w:p w14:paraId="4AEC2456">
      <w:pPr>
        <w:pageBreakBefore w:val="0"/>
        <w:widowControl w:val="0"/>
        <w:kinsoku/>
        <w:wordWrap/>
        <w:overflowPunct/>
        <w:topLinePunct w:val="0"/>
        <w:autoSpaceDE/>
        <w:autoSpaceDN/>
        <w:bidi w:val="0"/>
        <w:spacing w:line="288" w:lineRule="auto"/>
        <w:ind w:lef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采购需求：</w:t>
      </w:r>
    </w:p>
    <w:p w14:paraId="408634DD">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标项一：</w:t>
      </w:r>
    </w:p>
    <w:p w14:paraId="38FA8464">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标项名称：</w:t>
      </w:r>
      <w:r>
        <w:rPr>
          <w:rFonts w:hint="eastAsia" w:ascii="仿宋" w:hAnsi="仿宋" w:eastAsia="仿宋" w:cs="仿宋"/>
          <w:color w:val="auto"/>
          <w:sz w:val="24"/>
          <w:lang w:val="en-US" w:eastAsia="zh-CN"/>
        </w:rPr>
        <w:t>绍兴市电子档案“四性”检测公共组件商用密码应用改造项目</w:t>
      </w:r>
    </w:p>
    <w:p w14:paraId="50343FC9">
      <w:pPr>
        <w:pageBreakBefore w:val="0"/>
        <w:widowControl w:val="0"/>
        <w:kinsoku/>
        <w:wordWrap/>
        <w:overflowPunct/>
        <w:topLinePunct w:val="0"/>
        <w:autoSpaceDE/>
        <w:autoSpaceDN/>
        <w:bidi w:val="0"/>
        <w:spacing w:line="288" w:lineRule="auto"/>
        <w:ind w:left="0" w:firstLine="480" w:firstLineChars="200"/>
        <w:textAlignment w:val="auto"/>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数量：1</w:t>
      </w:r>
    </w:p>
    <w:p w14:paraId="670D22DF">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预算金额（元）：250000</w:t>
      </w:r>
    </w:p>
    <w:p w14:paraId="60883FC1">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简要规格描述或项目基本概况介绍、用途：详见招标文件。</w:t>
      </w:r>
    </w:p>
    <w:p w14:paraId="61993EE1">
      <w:pPr>
        <w:pageBreakBefore w:val="0"/>
        <w:widowControl w:val="0"/>
        <w:kinsoku/>
        <w:wordWrap/>
        <w:overflowPunct/>
        <w:topLinePunct w:val="0"/>
        <w:autoSpaceDE/>
        <w:autoSpaceDN/>
        <w:bidi w:val="0"/>
        <w:spacing w:line="288" w:lineRule="auto"/>
        <w:ind w:left="0" w:firstLine="482" w:firstLineChars="200"/>
        <w:textAlignment w:val="auto"/>
        <w:rPr>
          <w:rFonts w:hint="eastAsia" w:ascii="仿宋" w:hAnsi="仿宋" w:eastAsia="仿宋" w:cs="仿宋"/>
          <w:b w:val="0"/>
          <w:bCs/>
          <w:color w:val="auto"/>
          <w:sz w:val="24"/>
          <w:u w:val="single"/>
        </w:rPr>
      </w:pPr>
      <w:r>
        <w:rPr>
          <w:rFonts w:hint="eastAsia" w:ascii="仿宋" w:hAnsi="仿宋" w:eastAsia="仿宋" w:cs="仿宋"/>
          <w:b/>
          <w:color w:val="auto"/>
          <w:sz w:val="24"/>
        </w:rPr>
        <w:t>合同履行期限</w:t>
      </w:r>
      <w:r>
        <w:rPr>
          <w:rFonts w:hint="eastAsia" w:ascii="仿宋" w:hAnsi="仿宋" w:eastAsia="仿宋" w:cs="仿宋"/>
          <w:color w:val="auto"/>
          <w:sz w:val="24"/>
        </w:rPr>
        <w:t>：</w:t>
      </w:r>
      <w:r>
        <w:rPr>
          <w:rFonts w:hint="eastAsia" w:ascii="仿宋" w:hAnsi="仿宋" w:eastAsia="仿宋" w:cs="仿宋"/>
          <w:b w:val="0"/>
          <w:bCs/>
          <w:color w:val="auto"/>
          <w:sz w:val="24"/>
          <w:lang w:val="en-US" w:eastAsia="zh-CN"/>
        </w:rPr>
        <w:t>按双方合同约定条款执行。</w:t>
      </w:r>
    </w:p>
    <w:p w14:paraId="56DA0A1D">
      <w:pPr>
        <w:pageBreakBefore w:val="0"/>
        <w:widowControl w:val="0"/>
        <w:kinsoku/>
        <w:wordWrap/>
        <w:overflowPunct/>
        <w:topLinePunct w:val="0"/>
        <w:autoSpaceDE/>
        <w:autoSpaceDN/>
        <w:bidi w:val="0"/>
        <w:spacing w:line="288" w:lineRule="auto"/>
        <w:ind w:left="0" w:firstLine="482" w:firstLineChars="200"/>
        <w:textAlignment w:val="auto"/>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b w:val="0"/>
          <w:bCs/>
          <w:color w:val="auto"/>
          <w:sz w:val="24"/>
          <w:highlight w:val="none"/>
        </w:rPr>
        <w:sym w:font="Wingdings" w:char="00A8"/>
      </w:r>
      <w:r>
        <w:rPr>
          <w:rFonts w:hint="eastAsia" w:ascii="仿宋" w:hAnsi="仿宋" w:eastAsia="仿宋" w:cs="仿宋"/>
          <w:b w:val="0"/>
          <w:bCs/>
          <w:color w:val="auto"/>
          <w:sz w:val="24"/>
        </w:rPr>
        <w:t>是，</w:t>
      </w:r>
      <w:r>
        <w:rPr>
          <w:rFonts w:hint="eastAsia" w:ascii="仿宋" w:hAnsi="仿宋" w:eastAsia="仿宋" w:cs="仿宋"/>
          <w:b w:val="0"/>
          <w:bCs/>
          <w:color w:val="auto"/>
          <w:sz w:val="24"/>
          <w:highlight w:val="none"/>
        </w:rPr>
        <w:sym w:font="Wingdings" w:char="00FE"/>
      </w:r>
      <w:r>
        <w:rPr>
          <w:rFonts w:hint="eastAsia" w:ascii="仿宋" w:hAnsi="仿宋" w:eastAsia="仿宋" w:cs="仿宋"/>
          <w:b w:val="0"/>
          <w:bCs/>
          <w:color w:val="auto"/>
          <w:sz w:val="24"/>
        </w:rPr>
        <w:t>否。</w:t>
      </w:r>
    </w:p>
    <w:p w14:paraId="65379A28">
      <w:pPr>
        <w:pageBreakBefore w:val="0"/>
        <w:widowControl w:val="0"/>
        <w:kinsoku/>
        <w:wordWrap/>
        <w:overflowPunct/>
        <w:topLinePunct w:val="0"/>
        <w:autoSpaceDE/>
        <w:autoSpaceDN/>
        <w:bidi w:val="0"/>
        <w:spacing w:line="288" w:lineRule="auto"/>
        <w:ind w:firstLine="480" w:firstLineChars="200"/>
        <w:textAlignment w:val="auto"/>
        <w:rPr>
          <w:rFonts w:hint="eastAsia" w:ascii="黑体" w:hAnsi="黑体" w:eastAsia="黑体" w:cs="黑体"/>
          <w:b w:val="0"/>
          <w:bCs/>
          <w:color w:val="auto"/>
          <w:sz w:val="24"/>
        </w:rPr>
      </w:pPr>
      <w:r>
        <w:rPr>
          <w:rFonts w:hint="eastAsia" w:ascii="黑体" w:hAnsi="黑体" w:eastAsia="黑体" w:cs="黑体"/>
          <w:b w:val="0"/>
          <w:bCs/>
          <w:color w:val="auto"/>
          <w:sz w:val="24"/>
        </w:rPr>
        <w:t>二、申请人的资格要求</w:t>
      </w:r>
    </w:p>
    <w:p w14:paraId="6C9732B4">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1.满足《中华人民共和国政府采购法》第二十二条规定；未被“信用中国”（www.creditchina.gov.cn)、中国政府采购网（www.ccgp.gov.cn）列入失信被执行人、</w:t>
      </w:r>
      <w:r>
        <w:rPr>
          <w:rFonts w:hint="eastAsia" w:ascii="仿宋" w:hAnsi="仿宋" w:eastAsia="仿宋" w:cs="仿宋"/>
          <w:snapToGrid w:val="0"/>
          <w:color w:val="auto"/>
          <w:kern w:val="28"/>
          <w:sz w:val="24"/>
          <w:szCs w:val="20"/>
          <w:lang w:eastAsia="zh-CN"/>
        </w:rPr>
        <w:t>重大税收违法失信主体名单</w:t>
      </w:r>
      <w:r>
        <w:rPr>
          <w:rFonts w:hint="eastAsia" w:ascii="仿宋" w:hAnsi="仿宋" w:eastAsia="仿宋" w:cs="仿宋"/>
          <w:snapToGrid w:val="0"/>
          <w:color w:val="auto"/>
          <w:kern w:val="28"/>
          <w:sz w:val="24"/>
          <w:szCs w:val="20"/>
        </w:rPr>
        <w:t>、政府采购严重违法失信行为记录名单；</w:t>
      </w:r>
    </w:p>
    <w:p w14:paraId="754CB8CB">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以联合体形式投标的，提供联合协议(本项目不接受联合体投标或者投标人不以联合体形式投标的，则不需要提供) ；</w:t>
      </w:r>
    </w:p>
    <w:p w14:paraId="09B3EE53">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64FB4AF3">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b w:val="0"/>
          <w:bCs/>
          <w:color w:val="auto"/>
          <w:sz w:val="24"/>
          <w:highlight w:val="none"/>
        </w:rPr>
        <w:sym w:font="Wingdings" w:char="00A8"/>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p>
    <w:p w14:paraId="01FD8A55">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b w:val="0"/>
          <w:bCs/>
          <w:color w:val="auto"/>
          <w:sz w:val="24"/>
          <w:highlight w:val="none"/>
        </w:rPr>
        <w:sym w:font="Wingdings" w:char="00FE"/>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1D88333A">
      <w:pPr>
        <w:keepNext w:val="0"/>
        <w:keepLines w:val="0"/>
        <w:pageBreakBefore w:val="0"/>
        <w:widowControl w:val="0"/>
        <w:kinsoku/>
        <w:wordWrap/>
        <w:overflowPunct/>
        <w:topLinePunct w:val="0"/>
        <w:autoSpaceDE/>
        <w:autoSpaceDN/>
        <w:bidi w:val="0"/>
        <w:adjustRightInd w:val="0"/>
        <w:snapToGrid/>
        <w:spacing w:line="288" w:lineRule="auto"/>
        <w:ind w:left="0" w:firstLine="960" w:firstLineChars="400"/>
        <w:textAlignment w:val="auto"/>
        <w:rPr>
          <w:rFonts w:hint="eastAsia" w:ascii="仿宋" w:hAnsi="仿宋" w:eastAsia="仿宋" w:cs="仿宋"/>
          <w:color w:val="auto"/>
          <w:sz w:val="24"/>
        </w:rPr>
      </w:pPr>
      <w:r>
        <w:rPr>
          <w:rFonts w:hint="eastAsia" w:ascii="仿宋" w:hAnsi="仿宋" w:eastAsia="仿宋" w:cs="仿宋"/>
          <w:b w:val="0"/>
          <w:bCs/>
          <w:color w:val="auto"/>
          <w:sz w:val="24"/>
          <w:highlight w:val="none"/>
        </w:rPr>
        <w:sym w:font="Wingdings" w:char="00FE"/>
      </w:r>
      <w:r>
        <w:rPr>
          <w:rFonts w:hint="eastAsia" w:ascii="仿宋" w:hAnsi="仿宋" w:eastAsia="仿宋" w:cs="仿宋"/>
          <w:color w:val="auto"/>
          <w:sz w:val="24"/>
        </w:rPr>
        <w:t>服务全部由符合政策要求的中小企业承接，提供中小企业声明函；</w:t>
      </w:r>
    </w:p>
    <w:p w14:paraId="44E44BF6">
      <w:pPr>
        <w:keepNext w:val="0"/>
        <w:keepLines w:val="0"/>
        <w:pageBreakBefore w:val="0"/>
        <w:widowControl w:val="0"/>
        <w:kinsoku/>
        <w:wordWrap/>
        <w:overflowPunct/>
        <w:topLinePunct w:val="0"/>
        <w:autoSpaceDE/>
        <w:autoSpaceDN/>
        <w:bidi w:val="0"/>
        <w:adjustRightInd w:val="0"/>
        <w:snapToGrid/>
        <w:spacing w:line="288" w:lineRule="auto"/>
        <w:ind w:left="0" w:firstLine="960" w:firstLineChars="400"/>
        <w:textAlignment w:val="auto"/>
        <w:rPr>
          <w:rFonts w:hint="eastAsia" w:ascii="仿宋" w:hAnsi="仿宋" w:eastAsia="仿宋" w:cs="仿宋"/>
          <w:color w:val="auto"/>
        </w:rPr>
      </w:pPr>
      <w:r>
        <w:rPr>
          <w:rFonts w:hint="eastAsia" w:ascii="仿宋" w:hAnsi="仿宋" w:eastAsia="仿宋" w:cs="仿宋"/>
          <w:b w:val="0"/>
          <w:bCs/>
          <w:color w:val="auto"/>
          <w:sz w:val="24"/>
          <w:highlight w:val="none"/>
        </w:rPr>
        <w:sym w:font="Wingdings" w:char="00A8"/>
      </w:r>
      <w:r>
        <w:rPr>
          <w:rFonts w:hint="eastAsia" w:ascii="仿宋" w:hAnsi="仿宋" w:eastAsia="仿宋" w:cs="仿宋"/>
          <w:color w:val="auto"/>
          <w:sz w:val="24"/>
        </w:rPr>
        <w:t>服务全部由符合政策要求的小微企业承接，提供中小企业声明函；</w:t>
      </w:r>
    </w:p>
    <w:p w14:paraId="04AAA42F">
      <w:pPr>
        <w:keepNext w:val="0"/>
        <w:keepLines w:val="0"/>
        <w:pageBreakBefore w:val="0"/>
        <w:widowControl w:val="0"/>
        <w:kinsoku/>
        <w:wordWrap/>
        <w:overflowPunct/>
        <w:topLinePunct w:val="0"/>
        <w:autoSpaceDE/>
        <w:autoSpaceDN/>
        <w:bidi w:val="0"/>
        <w:adjustRightInd w:val="0"/>
        <w:snapToGrid/>
        <w:spacing w:line="288" w:lineRule="auto"/>
        <w:ind w:left="0" w:firstLine="960" w:firstLineChars="400"/>
        <w:textAlignment w:val="auto"/>
        <w:rPr>
          <w:rFonts w:hint="eastAsia" w:ascii="仿宋" w:hAnsi="仿宋" w:eastAsia="仿宋" w:cs="仿宋"/>
          <w:color w:val="auto"/>
          <w:sz w:val="24"/>
        </w:rPr>
      </w:pPr>
      <w:r>
        <w:rPr>
          <w:rFonts w:hint="eastAsia" w:ascii="仿宋" w:hAnsi="仿宋" w:eastAsia="仿宋" w:cs="仿宋"/>
          <w:b w:val="0"/>
          <w:bCs/>
          <w:color w:val="auto"/>
          <w:sz w:val="24"/>
          <w:highlight w:val="none"/>
        </w:rPr>
        <w:sym w:font="Wingdings" w:char="00A8"/>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sz w:val="24"/>
          <w:lang w:eastAsia="zh-CN"/>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14:paraId="6667AE2D">
      <w:pPr>
        <w:keepNext w:val="0"/>
        <w:keepLines w:val="0"/>
        <w:pageBreakBefore w:val="0"/>
        <w:widowControl w:val="0"/>
        <w:kinsoku/>
        <w:wordWrap/>
        <w:overflowPunct/>
        <w:topLinePunct w:val="0"/>
        <w:autoSpaceDE/>
        <w:autoSpaceDN/>
        <w:bidi w:val="0"/>
        <w:adjustRightInd w:val="0"/>
        <w:snapToGrid/>
        <w:spacing w:line="288" w:lineRule="auto"/>
        <w:ind w:left="0" w:firstLine="960" w:firstLineChars="400"/>
        <w:textAlignment w:val="auto"/>
        <w:rPr>
          <w:rFonts w:hint="eastAsia" w:ascii="仿宋" w:hAnsi="仿宋" w:eastAsia="仿宋" w:cs="仿宋"/>
          <w:color w:val="auto"/>
          <w:sz w:val="24"/>
        </w:rPr>
      </w:pPr>
      <w:r>
        <w:rPr>
          <w:rFonts w:hint="eastAsia" w:ascii="仿宋" w:hAnsi="仿宋" w:eastAsia="仿宋" w:cs="仿宋"/>
          <w:b w:val="0"/>
          <w:bCs/>
          <w:color w:val="auto"/>
          <w:sz w:val="24"/>
          <w:highlight w:val="none"/>
        </w:rPr>
        <w:sym w:font="Wingdings" w:char="00A8"/>
      </w:r>
      <w:r>
        <w:rPr>
          <w:rFonts w:hint="eastAsia" w:ascii="仿宋" w:hAnsi="仿宋" w:eastAsia="仿宋" w:cs="仿宋"/>
          <w:color w:val="auto"/>
          <w:sz w:val="24"/>
        </w:rPr>
        <w:t>要求合同分包，提供分包意向协议和中小企业声明函，分包意向协议中中小企业合同金</w:t>
      </w:r>
      <w:r>
        <w:rPr>
          <w:rFonts w:hint="eastAsia" w:ascii="仿宋" w:hAnsi="仿宋" w:eastAsia="仿宋" w:cs="仿宋"/>
          <w:color w:val="auto"/>
          <w:sz w:val="24"/>
          <w:highlight w:val="none"/>
        </w:rPr>
        <w:t>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w:t>
      </w:r>
      <w:r>
        <w:rPr>
          <w:rFonts w:hint="eastAsia" w:ascii="仿宋" w:hAnsi="仿宋" w:eastAsia="仿宋" w:cs="仿宋"/>
          <w:color w:val="auto"/>
          <w:sz w:val="24"/>
        </w:rPr>
        <w:t>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sz w:val="24"/>
          <w:lang w:eastAsia="zh-CN"/>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14:paraId="0E7A00FA">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cs="仿宋"/>
          <w:color w:val="auto"/>
          <w:sz w:val="24"/>
          <w:u w:val="single"/>
          <w:lang w:val="en-US" w:eastAsia="zh-CN"/>
        </w:rPr>
        <w:t xml:space="preserve"> 无 </w:t>
      </w:r>
      <w:r>
        <w:rPr>
          <w:rFonts w:hint="eastAsia" w:ascii="仿宋" w:hAnsi="仿宋" w:eastAsia="仿宋" w:cs="仿宋"/>
          <w:color w:val="auto"/>
          <w:sz w:val="24"/>
        </w:rPr>
        <w:t>；</w:t>
      </w:r>
    </w:p>
    <w:p w14:paraId="1F4873B5">
      <w:pPr>
        <w:pageBreakBefore w:val="0"/>
        <w:widowControl w:val="0"/>
        <w:kinsoku/>
        <w:wordWrap/>
        <w:overflowPunct/>
        <w:topLinePunct w:val="0"/>
        <w:autoSpaceDE/>
        <w:autoSpaceDN/>
        <w:bidi w:val="0"/>
        <w:snapToGrid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0825848">
      <w:pPr>
        <w:pageBreakBefore w:val="0"/>
        <w:widowControl w:val="0"/>
        <w:kinsoku/>
        <w:wordWrap/>
        <w:overflowPunct/>
        <w:topLinePunct w:val="0"/>
        <w:autoSpaceDE/>
        <w:autoSpaceDN/>
        <w:bidi w:val="0"/>
        <w:spacing w:line="288" w:lineRule="auto"/>
        <w:ind w:firstLine="480" w:firstLineChars="200"/>
        <w:textAlignment w:val="auto"/>
        <w:rPr>
          <w:rFonts w:hint="eastAsia" w:ascii="黑体" w:hAnsi="黑体" w:eastAsia="黑体" w:cs="黑体"/>
          <w:b w:val="0"/>
          <w:bCs/>
          <w:color w:val="auto"/>
          <w:sz w:val="24"/>
        </w:rPr>
      </w:pPr>
      <w:r>
        <w:rPr>
          <w:rFonts w:hint="eastAsia" w:ascii="黑体" w:hAnsi="黑体" w:eastAsia="黑体" w:cs="黑体"/>
          <w:b w:val="0"/>
          <w:bCs/>
          <w:color w:val="auto"/>
          <w:sz w:val="24"/>
        </w:rPr>
        <w:t xml:space="preserve">三、获取招标文件 </w:t>
      </w:r>
    </w:p>
    <w:p w14:paraId="05DA9DA1">
      <w:pPr>
        <w:pageBreakBefore w:val="0"/>
        <w:widowControl w:val="0"/>
        <w:kinsoku/>
        <w:wordWrap/>
        <w:overflowPunct/>
        <w:topLinePunct w:val="0"/>
        <w:autoSpaceDE/>
        <w:autoSpaceDN/>
        <w:bidi w:val="0"/>
        <w:snapToGrid w:val="0"/>
        <w:spacing w:line="288"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rPr>
        <w:t>1.获取时间及地点：</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01</w:t>
      </w:r>
      <w:r>
        <w:rPr>
          <w:rFonts w:hint="eastAsia" w:ascii="仿宋" w:hAnsi="仿宋" w:eastAsia="仿宋" w:cs="仿宋"/>
          <w:color w:val="auto"/>
          <w:sz w:val="24"/>
          <w:u w:val="single"/>
        </w:rPr>
        <w:t>日</w:t>
      </w:r>
      <w:r>
        <w:rPr>
          <w:rFonts w:hint="eastAsia" w:ascii="仿宋" w:hAnsi="仿宋" w:eastAsia="仿宋" w:cs="仿宋"/>
          <w:color w:val="auto"/>
          <w:sz w:val="24"/>
        </w:rPr>
        <w:t>上午8:30～11:30；下午14:00～17:00 (双休日及法定节假日除外）地址：</w:t>
      </w:r>
      <w:r>
        <w:rPr>
          <w:rFonts w:hint="eastAsia" w:ascii="仿宋" w:hAnsi="仿宋" w:eastAsia="仿宋" w:cs="仿宋"/>
          <w:color w:val="auto"/>
          <w:sz w:val="24"/>
          <w:lang w:eastAsia="zh-CN"/>
        </w:rPr>
        <w:t>绍兴市越城区卧龙路1号裕众大厦B楼4楼</w:t>
      </w:r>
      <w:r>
        <w:rPr>
          <w:rFonts w:hint="eastAsia" w:ascii="仿宋" w:hAnsi="仿宋" w:eastAsia="仿宋" w:cs="仿宋"/>
          <w:color w:val="auto"/>
          <w:sz w:val="24"/>
        </w:rPr>
        <w:t>（耀华建设管理有限公司绍兴迪荡分公司）</w:t>
      </w:r>
    </w:p>
    <w:p w14:paraId="1692DF7C">
      <w:pPr>
        <w:pageBreakBefore w:val="0"/>
        <w:widowControl w:val="0"/>
        <w:kinsoku/>
        <w:wordWrap/>
        <w:overflowPunct/>
        <w:topLinePunct w:val="0"/>
        <w:autoSpaceDE/>
        <w:autoSpaceDN/>
        <w:bidi w:val="0"/>
        <w:snapToGrid w:val="0"/>
        <w:spacing w:line="288"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bCs/>
          <w:color w:val="auto"/>
          <w:sz w:val="24"/>
        </w:rPr>
        <w:t>2.获取招标文件时需提供以下资料（复印件加盖单位公章）：</w:t>
      </w:r>
      <w:r>
        <w:rPr>
          <w:rFonts w:hint="eastAsia" w:ascii="仿宋" w:hAnsi="仿宋" w:eastAsia="仿宋" w:cs="仿宋"/>
          <w:color w:val="auto"/>
          <w:sz w:val="24"/>
        </w:rPr>
        <w:t>投标人营业执照、报名人身份证、法定代表人授权委托书及联系方式。报名后不参加投标的供应商，须向采购代理机构提供书面说明。</w:t>
      </w:r>
    </w:p>
    <w:p w14:paraId="69D0C916">
      <w:pPr>
        <w:pageBreakBefore w:val="0"/>
        <w:widowControl w:val="0"/>
        <w:kinsoku/>
        <w:wordWrap/>
        <w:overflowPunct/>
        <w:topLinePunct w:val="0"/>
        <w:autoSpaceDE/>
        <w:autoSpaceDN/>
        <w:bidi w:val="0"/>
        <w:spacing w:line="288"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1C7A5629">
      <w:pPr>
        <w:pageBreakBefore w:val="0"/>
        <w:widowControl w:val="0"/>
        <w:kinsoku/>
        <w:wordWrap/>
        <w:overflowPunct/>
        <w:topLinePunct w:val="0"/>
        <w:autoSpaceDE/>
        <w:autoSpaceDN/>
        <w:bidi w:val="0"/>
        <w:spacing w:line="288" w:lineRule="auto"/>
        <w:ind w:firstLine="480" w:firstLineChars="200"/>
        <w:textAlignment w:val="auto"/>
        <w:rPr>
          <w:rFonts w:hint="eastAsia" w:ascii="黑体" w:hAnsi="黑体" w:eastAsia="黑体" w:cs="黑体"/>
          <w:b w:val="0"/>
          <w:bCs/>
          <w:color w:val="auto"/>
          <w:sz w:val="24"/>
        </w:rPr>
      </w:pPr>
      <w:r>
        <w:rPr>
          <w:rFonts w:hint="eastAsia" w:ascii="黑体" w:hAnsi="黑体" w:eastAsia="黑体" w:cs="黑体"/>
          <w:b w:val="0"/>
          <w:bCs/>
          <w:color w:val="auto"/>
          <w:sz w:val="24"/>
        </w:rPr>
        <w:t>四、提交投标文件截止时间、开标时间和地点</w:t>
      </w:r>
    </w:p>
    <w:p w14:paraId="73E08DA6">
      <w:pPr>
        <w:pageBreakBefore w:val="0"/>
        <w:widowControl w:val="0"/>
        <w:kinsoku/>
        <w:wordWrap/>
        <w:overflowPunct/>
        <w:topLinePunct w:val="0"/>
        <w:autoSpaceDE/>
        <w:autoSpaceDN/>
        <w:bidi w:val="0"/>
        <w:spacing w:line="288"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14:paraId="6D16F1F4">
      <w:pPr>
        <w:pageBreakBefore w:val="0"/>
        <w:widowControl w:val="0"/>
        <w:kinsoku/>
        <w:wordWrap/>
        <w:overflowPunct/>
        <w:topLinePunct w:val="0"/>
        <w:autoSpaceDE/>
        <w:autoSpaceDN/>
        <w:bidi w:val="0"/>
        <w:spacing w:line="288" w:lineRule="auto"/>
        <w:ind w:lef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投标地点：</w:t>
      </w:r>
      <w:r>
        <w:rPr>
          <w:rFonts w:hint="eastAsia" w:ascii="仿宋" w:hAnsi="仿宋" w:eastAsia="仿宋" w:cs="仿宋"/>
          <w:b w:val="0"/>
          <w:bCs w:val="0"/>
          <w:kern w:val="0"/>
          <w:sz w:val="24"/>
        </w:rPr>
        <w:t>耀华建设管理有限公司绍兴迪荡分公司</w:t>
      </w:r>
      <w:r>
        <w:rPr>
          <w:rFonts w:hint="eastAsia" w:ascii="仿宋" w:hAnsi="仿宋" w:eastAsia="仿宋" w:cs="仿宋"/>
          <w:b w:val="0"/>
          <w:bCs w:val="0"/>
          <w:kern w:val="0"/>
          <w:sz w:val="24"/>
          <w:lang w:eastAsia="zh-CN"/>
        </w:rPr>
        <w:t>（绍兴市越城区卧龙路1号裕众大厦B楼4楼）</w:t>
      </w:r>
      <w:r>
        <w:rPr>
          <w:rFonts w:hint="eastAsia" w:ascii="仿宋" w:hAnsi="仿宋" w:eastAsia="仿宋" w:cs="仿宋"/>
          <w:b w:val="0"/>
          <w:bCs w:val="0"/>
          <w:kern w:val="0"/>
          <w:sz w:val="24"/>
          <w:lang w:val="en-US" w:eastAsia="zh-CN"/>
        </w:rPr>
        <w:t>会议室。</w:t>
      </w:r>
      <w:r>
        <w:rPr>
          <w:rFonts w:hint="eastAsia" w:ascii="仿宋" w:hAnsi="仿宋" w:eastAsia="仿宋" w:cs="仿宋"/>
          <w:color w:val="auto"/>
          <w:sz w:val="24"/>
        </w:rPr>
        <w:t xml:space="preserve"> </w:t>
      </w:r>
    </w:p>
    <w:p w14:paraId="08013D01">
      <w:pPr>
        <w:pageBreakBefore w:val="0"/>
        <w:widowControl w:val="0"/>
        <w:kinsoku/>
        <w:wordWrap/>
        <w:overflowPunct/>
        <w:topLinePunct w:val="0"/>
        <w:autoSpaceDE/>
        <w:autoSpaceDN/>
        <w:bidi w:val="0"/>
        <w:snapToGrid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投标文件递交方式（以下两种方式可任选一种）：</w:t>
      </w:r>
    </w:p>
    <w:p w14:paraId="21B22558">
      <w:pPr>
        <w:pageBreakBefore w:val="0"/>
        <w:widowControl w:val="0"/>
        <w:kinsoku/>
        <w:wordWrap/>
        <w:overflowPunct/>
        <w:topLinePunct w:val="0"/>
        <w:autoSpaceDE/>
        <w:autoSpaceDN/>
        <w:bidi w:val="0"/>
        <w:snapToGrid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（1）采用邮寄方式，邮寄公司建议采用EMS或顺丰（包裹外包装上请注明投标单位名称、项目名称、联系人、联系电话等信息，以便工作人员接收登记工作），接收截止时间为</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color w:val="auto"/>
          <w:sz w:val="24"/>
        </w:rPr>
        <w:t>前（以签收时间为准，如在规定时间内未收到投标文件，则作自动放弃投标处理，由投标供应商自行承担责任），邮寄地址：</w:t>
      </w:r>
      <w:r>
        <w:rPr>
          <w:rFonts w:hint="eastAsia" w:ascii="仿宋" w:hAnsi="仿宋" w:eastAsia="仿宋" w:cs="仿宋"/>
          <w:color w:val="auto"/>
          <w:sz w:val="24"/>
          <w:lang w:eastAsia="zh-CN"/>
        </w:rPr>
        <w:t>绍兴市越城区卧龙路1号裕众大厦B楼4楼</w:t>
      </w:r>
      <w:r>
        <w:rPr>
          <w:rFonts w:hint="eastAsia" w:ascii="仿宋" w:hAnsi="仿宋" w:eastAsia="仿宋" w:cs="仿宋"/>
          <w:color w:val="auto"/>
          <w:sz w:val="24"/>
        </w:rPr>
        <w:t>（耀华建设管理有限公司绍兴迪荡分公司），联系人：叶梦雯，电话：15957509514。 </w:t>
      </w:r>
    </w:p>
    <w:p w14:paraId="4B4EBDB1">
      <w:pPr>
        <w:pageBreakBefore w:val="0"/>
        <w:widowControl w:val="0"/>
        <w:kinsoku/>
        <w:wordWrap/>
        <w:overflowPunct/>
        <w:topLinePunct w:val="0"/>
        <w:autoSpaceDE/>
        <w:autoSpaceDN/>
        <w:bidi w:val="0"/>
        <w:snapToGrid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（2）现场递交，供应商应于</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color w:val="auto"/>
          <w:sz w:val="24"/>
        </w:rPr>
        <w:t>前将投标文件密封送交到逾期送达不予接收，应即交即走，不参加后续开标会。现场递交地址：</w:t>
      </w:r>
      <w:r>
        <w:rPr>
          <w:rFonts w:hint="eastAsia" w:ascii="仿宋" w:hAnsi="仿宋" w:eastAsia="仿宋" w:cs="仿宋"/>
          <w:color w:val="auto"/>
          <w:sz w:val="24"/>
          <w:lang w:eastAsia="zh-CN"/>
        </w:rPr>
        <w:t>绍兴市越城区卧龙路1号裕众大厦B楼4楼</w:t>
      </w:r>
      <w:r>
        <w:rPr>
          <w:rFonts w:hint="eastAsia" w:ascii="仿宋" w:hAnsi="仿宋" w:eastAsia="仿宋" w:cs="仿宋"/>
          <w:color w:val="auto"/>
          <w:sz w:val="24"/>
        </w:rPr>
        <w:t>（耀华建设管理有限公司绍兴迪荡分公司）</w:t>
      </w:r>
    </w:p>
    <w:p w14:paraId="01AC9C42">
      <w:pPr>
        <w:pageBreakBefore w:val="0"/>
        <w:widowControl w:val="0"/>
        <w:kinsoku/>
        <w:wordWrap/>
        <w:overflowPunct/>
        <w:topLinePunct w:val="0"/>
        <w:autoSpaceDE/>
        <w:autoSpaceDN/>
        <w:bidi w:val="0"/>
        <w:spacing w:line="288" w:lineRule="auto"/>
        <w:ind w:left="0" w:firstLine="482" w:firstLineChars="200"/>
        <w:textAlignment w:val="auto"/>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p>
    <w:p w14:paraId="335AD9C5">
      <w:pPr>
        <w:pageBreakBefore w:val="0"/>
        <w:widowControl w:val="0"/>
        <w:kinsoku/>
        <w:wordWrap/>
        <w:overflowPunct/>
        <w:topLinePunct w:val="0"/>
        <w:autoSpaceDE/>
        <w:autoSpaceDN/>
        <w:bidi w:val="0"/>
        <w:spacing w:line="288" w:lineRule="auto"/>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开标地点：</w:t>
      </w:r>
      <w:r>
        <w:rPr>
          <w:rFonts w:hint="eastAsia" w:ascii="仿宋" w:hAnsi="仿宋" w:eastAsia="仿宋" w:cs="仿宋"/>
          <w:b w:val="0"/>
          <w:bCs w:val="0"/>
          <w:kern w:val="0"/>
          <w:sz w:val="24"/>
        </w:rPr>
        <w:t>耀华建设管理有限公司绍兴迪荡分公司</w:t>
      </w:r>
      <w:r>
        <w:rPr>
          <w:rFonts w:hint="eastAsia" w:ascii="仿宋" w:hAnsi="仿宋" w:eastAsia="仿宋" w:cs="仿宋"/>
          <w:b w:val="0"/>
          <w:bCs w:val="0"/>
          <w:kern w:val="0"/>
          <w:sz w:val="24"/>
          <w:lang w:eastAsia="zh-CN"/>
        </w:rPr>
        <w:t>（绍兴市越城区卧龙路1号裕众大厦B楼4楼）</w:t>
      </w:r>
      <w:r>
        <w:rPr>
          <w:rFonts w:hint="eastAsia" w:ascii="仿宋" w:hAnsi="仿宋" w:eastAsia="仿宋" w:cs="仿宋"/>
          <w:b w:val="0"/>
          <w:bCs w:val="0"/>
          <w:kern w:val="0"/>
          <w:sz w:val="24"/>
          <w:lang w:val="en-US" w:eastAsia="zh-CN"/>
        </w:rPr>
        <w:t>会议室。</w:t>
      </w:r>
    </w:p>
    <w:p w14:paraId="5BCCCC69">
      <w:pPr>
        <w:pageBreakBefore w:val="0"/>
        <w:widowControl w:val="0"/>
        <w:kinsoku/>
        <w:wordWrap/>
        <w:overflowPunct/>
        <w:topLinePunct w:val="0"/>
        <w:autoSpaceDE/>
        <w:autoSpaceDN/>
        <w:bidi w:val="0"/>
        <w:spacing w:line="288" w:lineRule="auto"/>
        <w:ind w:firstLine="480" w:firstLineChars="200"/>
        <w:textAlignment w:val="auto"/>
        <w:rPr>
          <w:rFonts w:hint="eastAsia" w:ascii="黑体" w:hAnsi="黑体" w:eastAsia="黑体" w:cs="黑体"/>
          <w:b w:val="0"/>
          <w:bCs/>
          <w:color w:val="auto"/>
          <w:sz w:val="24"/>
        </w:rPr>
      </w:pPr>
      <w:r>
        <w:rPr>
          <w:rFonts w:hint="eastAsia" w:ascii="黑体" w:hAnsi="黑体" w:eastAsia="黑体" w:cs="黑体"/>
          <w:b w:val="0"/>
          <w:bCs/>
          <w:color w:val="auto"/>
          <w:sz w:val="24"/>
        </w:rPr>
        <w:t xml:space="preserve">五、公告期限 </w:t>
      </w:r>
    </w:p>
    <w:p w14:paraId="645ED279">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74192A7B">
      <w:pPr>
        <w:pageBreakBefore w:val="0"/>
        <w:widowControl w:val="0"/>
        <w:kinsoku/>
        <w:wordWrap/>
        <w:overflowPunct/>
        <w:topLinePunct w:val="0"/>
        <w:autoSpaceDE/>
        <w:autoSpaceDN/>
        <w:bidi w:val="0"/>
        <w:spacing w:line="288" w:lineRule="auto"/>
        <w:ind w:firstLine="480" w:firstLineChars="200"/>
        <w:textAlignment w:val="auto"/>
        <w:rPr>
          <w:rFonts w:hint="eastAsia" w:ascii="黑体" w:hAnsi="黑体" w:eastAsia="黑体" w:cs="黑体"/>
          <w:b w:val="0"/>
          <w:bCs/>
          <w:color w:val="auto"/>
          <w:sz w:val="24"/>
        </w:rPr>
      </w:pPr>
      <w:r>
        <w:rPr>
          <w:rFonts w:hint="eastAsia" w:ascii="黑体" w:hAnsi="黑体" w:eastAsia="黑体" w:cs="黑体"/>
          <w:b w:val="0"/>
          <w:bCs/>
          <w:color w:val="auto"/>
          <w:sz w:val="24"/>
        </w:rPr>
        <w:t>六、其他补充事宜</w:t>
      </w:r>
    </w:p>
    <w:p w14:paraId="784CEEF6">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b w:val="0"/>
          <w:bCs w:val="0"/>
          <w:kern w:val="0"/>
          <w:sz w:val="24"/>
        </w:rPr>
      </w:pPr>
      <w:r>
        <w:rPr>
          <w:rFonts w:hint="eastAsia" w:ascii="仿宋" w:hAnsi="仿宋" w:eastAsia="仿宋" w:cs="仿宋"/>
          <w:b w:val="0"/>
          <w:bCs w:val="0"/>
          <w:kern w:val="0"/>
          <w:sz w:val="24"/>
        </w:rPr>
        <w:t>1.《浙江省财政厅关于进一步发挥政府采购政策功能全力推动经济稳进提质的通知》（浙财采监〔2022</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3号）、《浙江省财政厅关于进一步促进政府采购公平竞争打造最优营商环境的通知》（浙财采监〔2021</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22号）、《浙江省财政厅关于进一步加大政府采购支持中小企业力度助力扎实稳住经济的通知》 （浙财采监〔2022</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8号）已分别于2022年1月29日、2022年2月1日和2022年7月1日开始实施，此前有关规定与上述文件内容不一致的，按上述文件要求执行</w:t>
      </w:r>
      <w:r>
        <w:rPr>
          <w:rFonts w:hint="default" w:ascii="仿宋" w:hAnsi="仿宋" w:eastAsia="仿宋" w:cs="仿宋"/>
          <w:b w:val="0"/>
          <w:bCs w:val="0"/>
          <w:kern w:val="0"/>
          <w:sz w:val="24"/>
          <w:lang w:val="en"/>
        </w:rPr>
        <w:t>(</w:t>
      </w:r>
      <w:r>
        <w:rPr>
          <w:rFonts w:hint="eastAsia" w:ascii="仿宋" w:hAnsi="仿宋" w:eastAsia="仿宋" w:cs="仿宋"/>
          <w:b w:val="0"/>
          <w:bCs w:val="0"/>
          <w:kern w:val="0"/>
          <w:sz w:val="24"/>
          <w:lang w:val="en" w:eastAsia="zh-CN"/>
        </w:rPr>
        <w:t>政策落实根据财政部门要求更新）</w:t>
      </w:r>
      <w:r>
        <w:rPr>
          <w:rFonts w:hint="eastAsia" w:ascii="仿宋" w:hAnsi="仿宋" w:eastAsia="仿宋" w:cs="仿宋"/>
          <w:b w:val="0"/>
          <w:bCs w:val="0"/>
          <w:kern w:val="0"/>
          <w:sz w:val="24"/>
        </w:rPr>
        <w:t>。</w:t>
      </w:r>
    </w:p>
    <w:p w14:paraId="12D34F06">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2</w:t>
      </w:r>
      <w:r>
        <w:rPr>
          <w:rFonts w:hint="eastAsia" w:ascii="仿宋" w:hAnsi="仿宋" w:eastAsia="仿宋" w:cs="仿宋"/>
          <w:b w:val="0"/>
          <w:bCs w:val="0"/>
          <w:kern w:val="0"/>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该项目由采购人处理采购争议。质疑环节，采购人委托采购代理机构处理的，可由采购代理机构答复。对质疑答复不满意的，向采购人内部设置的采购监督机构反映。质疑函范本、投诉书范本请到浙江政府采购网下载专区下载。</w:t>
      </w:r>
    </w:p>
    <w:p w14:paraId="162C1C4C">
      <w:pPr>
        <w:pageBreakBefore w:val="0"/>
        <w:widowControl w:val="0"/>
        <w:kinsoku/>
        <w:wordWrap/>
        <w:overflowPunct/>
        <w:topLinePunct w:val="0"/>
        <w:autoSpaceDE/>
        <w:autoSpaceDN/>
        <w:bidi w:val="0"/>
        <w:spacing w:line="288" w:lineRule="auto"/>
        <w:ind w:firstLine="480" w:firstLineChars="200"/>
        <w:textAlignment w:val="auto"/>
        <w:rPr>
          <w:rFonts w:hint="eastAsia" w:ascii="黑体" w:hAnsi="黑体" w:eastAsia="黑体" w:cs="黑体"/>
          <w:b w:val="0"/>
          <w:bCs/>
          <w:color w:val="auto"/>
          <w:sz w:val="24"/>
        </w:rPr>
      </w:pPr>
      <w:r>
        <w:rPr>
          <w:rFonts w:hint="eastAsia" w:ascii="黑体" w:hAnsi="黑体" w:eastAsia="黑体" w:cs="黑体"/>
          <w:b w:val="0"/>
          <w:bCs/>
          <w:color w:val="auto"/>
          <w:sz w:val="24"/>
        </w:rPr>
        <w:t>七、对本次采购提出询问、质疑、投诉，请按以下方式联系</w:t>
      </w:r>
    </w:p>
    <w:p w14:paraId="44627CC8">
      <w:pPr>
        <w:pStyle w:val="3"/>
        <w:pageBreakBefore w:val="0"/>
        <w:widowControl w:val="0"/>
        <w:numPr>
          <w:ilvl w:val="0"/>
          <w:numId w:val="0"/>
        </w:numPr>
        <w:kinsoku/>
        <w:wordWrap/>
        <w:overflowPunct/>
        <w:topLinePunct w:val="0"/>
        <w:autoSpaceDE/>
        <w:autoSpaceDN/>
        <w:bidi w:val="0"/>
        <w:spacing w:line="288" w:lineRule="auto"/>
        <w:ind w:left="0" w:firstLine="482" w:firstLineChars="200"/>
        <w:textAlignment w:val="auto"/>
        <w:rPr>
          <w:rFonts w:hint="eastAsia" w:ascii="仿宋" w:hAnsi="仿宋" w:eastAsia="仿宋" w:cs="仿宋"/>
          <w:color w:val="auto"/>
          <w:sz w:val="24"/>
          <w:szCs w:val="24"/>
        </w:rPr>
      </w:pPr>
      <w:bookmarkStart w:id="0" w:name="_Toc28359096"/>
      <w:bookmarkStart w:id="1" w:name="_Toc28359019"/>
      <w:bookmarkStart w:id="2" w:name="_Toc35393637"/>
      <w:bookmarkStart w:id="3" w:name="_Toc35393806"/>
      <w:r>
        <w:rPr>
          <w:rFonts w:hint="eastAsia" w:ascii="仿宋" w:hAnsi="仿宋" w:eastAsia="仿宋" w:cs="仿宋"/>
          <w:color w:val="auto"/>
          <w:sz w:val="24"/>
          <w:szCs w:val="24"/>
        </w:rPr>
        <w:t>1.采购人信息</w:t>
      </w:r>
      <w:bookmarkEnd w:id="0"/>
      <w:bookmarkEnd w:id="1"/>
      <w:bookmarkEnd w:id="2"/>
      <w:bookmarkEnd w:id="3"/>
      <w:r>
        <w:rPr>
          <w:rFonts w:hint="eastAsia" w:ascii="仿宋" w:hAnsi="仿宋" w:eastAsia="仿宋" w:cs="仿宋"/>
          <w:color w:val="auto"/>
          <w:sz w:val="24"/>
          <w:szCs w:val="24"/>
        </w:rPr>
        <w:t>：</w:t>
      </w:r>
    </w:p>
    <w:p w14:paraId="08FA1EC2">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    称：</w:t>
      </w:r>
      <w:r>
        <w:rPr>
          <w:rFonts w:hint="eastAsia" w:ascii="仿宋" w:hAnsi="仿宋" w:eastAsia="仿宋" w:cs="仿宋"/>
          <w:color w:val="auto"/>
          <w:sz w:val="24"/>
          <w:highlight w:val="none"/>
          <w:lang w:eastAsia="zh-CN"/>
        </w:rPr>
        <w:t>绍兴市档案馆</w:t>
      </w:r>
    </w:p>
    <w:p w14:paraId="04E46493">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highlight w:val="none"/>
        </w:rPr>
        <w:t>绍兴市越城区世纪东街278号</w:t>
      </w:r>
      <w:r>
        <w:rPr>
          <w:rFonts w:hint="eastAsia" w:ascii="仿宋" w:hAnsi="仿宋" w:eastAsia="仿宋" w:cs="仿宋"/>
          <w:color w:val="auto"/>
          <w:sz w:val="24"/>
        </w:rPr>
        <w:t xml:space="preserve"> </w:t>
      </w:r>
    </w:p>
    <w:p w14:paraId="0AAC1D3D">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传    真：</w:t>
      </w:r>
      <w:r>
        <w:rPr>
          <w:rFonts w:hint="eastAsia" w:ascii="仿宋" w:hAnsi="仿宋" w:eastAsia="仿宋" w:cs="仿宋"/>
          <w:color w:val="auto"/>
          <w:sz w:val="24"/>
          <w:highlight w:val="none"/>
        </w:rPr>
        <w:t>/</w:t>
      </w:r>
    </w:p>
    <w:p w14:paraId="49E3544B">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项目联系人（询问）：王丽 </w:t>
      </w:r>
    </w:p>
    <w:p w14:paraId="274E3C14">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项目联系方式（询问）：0575-88225069</w:t>
      </w:r>
    </w:p>
    <w:p w14:paraId="261A10FF">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质疑联系人：</w:t>
      </w:r>
      <w:r>
        <w:rPr>
          <w:rFonts w:hint="eastAsia" w:ascii="仿宋" w:hAnsi="仿宋" w:eastAsia="仿宋" w:cs="仿宋"/>
          <w:color w:val="auto"/>
          <w:sz w:val="24"/>
          <w:highlight w:val="none"/>
        </w:rPr>
        <w:t>王琳</w:t>
      </w:r>
      <w:r>
        <w:rPr>
          <w:rFonts w:hint="eastAsia" w:ascii="仿宋" w:hAnsi="仿宋" w:eastAsia="仿宋" w:cs="仿宋"/>
          <w:color w:val="auto"/>
          <w:sz w:val="24"/>
        </w:rPr>
        <w:t xml:space="preserve"> </w:t>
      </w:r>
    </w:p>
    <w:p w14:paraId="3B4F26BF">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质疑联系方式：</w:t>
      </w:r>
      <w:r>
        <w:rPr>
          <w:rFonts w:hint="eastAsia" w:ascii="仿宋" w:hAnsi="仿宋" w:eastAsia="仿宋" w:cs="仿宋"/>
          <w:color w:val="auto"/>
          <w:sz w:val="24"/>
          <w:highlight w:val="none"/>
        </w:rPr>
        <w:t>0575-88225079</w:t>
      </w:r>
    </w:p>
    <w:p w14:paraId="37A86B1F">
      <w:pPr>
        <w:pStyle w:val="3"/>
        <w:pageBreakBefore w:val="0"/>
        <w:widowControl w:val="0"/>
        <w:numPr>
          <w:ilvl w:val="0"/>
          <w:numId w:val="0"/>
        </w:numPr>
        <w:kinsoku/>
        <w:wordWrap/>
        <w:overflowPunct/>
        <w:topLinePunct w:val="0"/>
        <w:autoSpaceDE/>
        <w:autoSpaceDN/>
        <w:bidi w:val="0"/>
        <w:spacing w:line="288" w:lineRule="auto"/>
        <w:ind w:left="0" w:firstLine="482" w:firstLineChars="200"/>
        <w:textAlignment w:val="auto"/>
        <w:rPr>
          <w:rFonts w:hint="eastAsia" w:ascii="仿宋" w:hAnsi="仿宋" w:eastAsia="仿宋" w:cs="仿宋"/>
          <w:color w:val="auto"/>
          <w:sz w:val="24"/>
        </w:rPr>
      </w:pPr>
      <w:bookmarkStart w:id="4" w:name="_Toc35393807"/>
      <w:bookmarkStart w:id="5" w:name="_Toc28359097"/>
      <w:bookmarkStart w:id="6" w:name="_Toc35393638"/>
      <w:bookmarkStart w:id="7" w:name="_Toc28359020"/>
      <w:r>
        <w:rPr>
          <w:rFonts w:hint="eastAsia" w:ascii="仿宋" w:hAnsi="仿宋" w:eastAsia="仿宋" w:cs="仿宋"/>
          <w:color w:val="auto"/>
          <w:sz w:val="24"/>
          <w:szCs w:val="24"/>
        </w:rPr>
        <w:t>2.采购代理机构信息</w:t>
      </w:r>
      <w:bookmarkEnd w:id="4"/>
      <w:bookmarkEnd w:id="5"/>
      <w:bookmarkEnd w:id="6"/>
      <w:bookmarkEnd w:id="7"/>
      <w:r>
        <w:rPr>
          <w:rFonts w:hint="eastAsia" w:ascii="仿宋" w:hAnsi="仿宋" w:eastAsia="仿宋" w:cs="仿宋"/>
          <w:color w:val="auto"/>
          <w:sz w:val="24"/>
          <w:szCs w:val="24"/>
        </w:rPr>
        <w:t>：</w:t>
      </w:r>
    </w:p>
    <w:p w14:paraId="3A504B3B">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    称：</w:t>
      </w:r>
      <w:r>
        <w:rPr>
          <w:rFonts w:hint="eastAsia" w:ascii="仿宋" w:hAnsi="仿宋" w:eastAsia="仿宋" w:cs="仿宋"/>
          <w:color w:val="auto"/>
          <w:sz w:val="24"/>
          <w:highlight w:val="none"/>
        </w:rPr>
        <w:t>耀华建设管理有限公司</w:t>
      </w:r>
      <w:r>
        <w:rPr>
          <w:rFonts w:hint="eastAsia" w:ascii="仿宋" w:hAnsi="仿宋" w:eastAsia="仿宋" w:cs="仿宋"/>
          <w:color w:val="auto"/>
          <w:sz w:val="24"/>
        </w:rPr>
        <w:t xml:space="preserve">             </w:t>
      </w:r>
    </w:p>
    <w:p w14:paraId="6706618A">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kern w:val="0"/>
          <w:sz w:val="24"/>
          <w:lang w:eastAsia="zh-CN"/>
        </w:rPr>
        <w:t>绍兴市越城区卧龙路1号裕众大厦B楼4楼</w:t>
      </w:r>
      <w:r>
        <w:rPr>
          <w:rFonts w:hint="eastAsia" w:ascii="仿宋" w:hAnsi="仿宋" w:eastAsia="仿宋" w:cs="仿宋"/>
          <w:color w:val="auto"/>
          <w:sz w:val="24"/>
        </w:rPr>
        <w:t xml:space="preserve"> </w:t>
      </w:r>
    </w:p>
    <w:p w14:paraId="55FFE482">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传    真：/             </w:t>
      </w:r>
    </w:p>
    <w:p w14:paraId="12F3819D">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叶梦雯</w:t>
      </w:r>
    </w:p>
    <w:p w14:paraId="6EACC4C6">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项目联系方式（询问）：</w:t>
      </w:r>
      <w:r>
        <w:rPr>
          <w:rFonts w:hint="eastAsia" w:ascii="仿宋" w:hAnsi="仿宋" w:eastAsia="仿宋" w:cs="仿宋"/>
          <w:color w:val="auto"/>
          <w:sz w:val="24"/>
          <w:lang w:val="en-US" w:eastAsia="zh-CN"/>
        </w:rPr>
        <w:t>0575-88776697</w:t>
      </w:r>
      <w:r>
        <w:rPr>
          <w:rFonts w:hint="eastAsia" w:ascii="仿宋" w:hAnsi="仿宋" w:eastAsia="仿宋" w:cs="仿宋"/>
          <w:color w:val="auto"/>
          <w:sz w:val="24"/>
        </w:rPr>
        <w:t xml:space="preserve"> </w:t>
      </w:r>
    </w:p>
    <w:p w14:paraId="52407161">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质疑联系人：</w:t>
      </w:r>
      <w:r>
        <w:rPr>
          <w:rFonts w:hint="eastAsia" w:ascii="仿宋" w:hAnsi="仿宋" w:eastAsia="仿宋" w:cs="仿宋"/>
          <w:color w:val="auto"/>
          <w:sz w:val="24"/>
          <w:lang w:val="en-US" w:eastAsia="zh-CN"/>
        </w:rPr>
        <w:t>郭虹</w:t>
      </w:r>
      <w:r>
        <w:rPr>
          <w:rFonts w:hint="eastAsia" w:ascii="仿宋" w:hAnsi="仿宋" w:eastAsia="仿宋" w:cs="仿宋"/>
          <w:color w:val="auto"/>
          <w:sz w:val="24"/>
        </w:rPr>
        <w:t xml:space="preserve">             </w:t>
      </w:r>
    </w:p>
    <w:p w14:paraId="61A6F1CE">
      <w:pPr>
        <w:pageBreakBefore w:val="0"/>
        <w:widowControl w:val="0"/>
        <w:kinsoku/>
        <w:wordWrap/>
        <w:overflowPunct/>
        <w:topLinePunct w:val="0"/>
        <w:autoSpaceDE/>
        <w:autoSpaceDN/>
        <w:bidi w:val="0"/>
        <w:spacing w:line="288" w:lineRule="auto"/>
        <w:ind w:left="0"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质疑联系方式：</w:t>
      </w:r>
      <w:r>
        <w:rPr>
          <w:rFonts w:hint="eastAsia" w:ascii="仿宋" w:hAnsi="仿宋" w:eastAsia="仿宋" w:cs="仿宋"/>
          <w:color w:val="auto"/>
          <w:sz w:val="24"/>
          <w:lang w:val="en-US" w:eastAsia="zh-CN"/>
        </w:rPr>
        <w:t>0575-88336881</w:t>
      </w:r>
    </w:p>
    <w:p w14:paraId="45ED2826">
      <w:pPr>
        <w:pageBreakBefore w:val="0"/>
        <w:widowControl w:val="0"/>
        <w:kinsoku/>
        <w:wordWrap/>
        <w:overflowPunct/>
        <w:topLinePunct w:val="0"/>
        <w:autoSpaceDE/>
        <w:autoSpaceDN/>
        <w:bidi w:val="0"/>
        <w:spacing w:line="288" w:lineRule="auto"/>
        <w:ind w:left="0" w:firstLine="482" w:firstLineChars="200"/>
        <w:textAlignment w:val="auto"/>
        <w:rPr>
          <w:rFonts w:hint="eastAsia" w:ascii="仿宋" w:hAnsi="仿宋" w:eastAsia="仿宋" w:cs="仿宋"/>
          <w:b/>
          <w:color w:val="auto"/>
          <w:sz w:val="24"/>
        </w:rPr>
      </w:pPr>
      <w:bookmarkStart w:id="8" w:name="_Toc35393639"/>
      <w:bookmarkStart w:id="9" w:name="_Toc28359021"/>
      <w:bookmarkStart w:id="10" w:name="_Toc28359098"/>
      <w:bookmarkStart w:id="11" w:name="_Toc35393808"/>
      <w:r>
        <w:rPr>
          <w:rFonts w:hint="eastAsia" w:ascii="仿宋" w:hAnsi="仿宋" w:eastAsia="仿宋" w:cs="仿宋"/>
          <w:b/>
          <w:bCs/>
          <w:color w:val="auto"/>
          <w:kern w:val="2"/>
          <w:sz w:val="24"/>
          <w:szCs w:val="24"/>
          <w:lang w:val="zh-CN" w:eastAsia="zh-CN" w:bidi="ar-SA"/>
        </w:rPr>
        <w:t xml:space="preserve">3.监督机构：         </w:t>
      </w:r>
      <w:r>
        <w:rPr>
          <w:rFonts w:hint="eastAsia" w:ascii="仿宋" w:hAnsi="仿宋" w:eastAsia="仿宋" w:cs="仿宋"/>
          <w:b/>
          <w:color w:val="auto"/>
          <w:sz w:val="24"/>
        </w:rPr>
        <w:t xml:space="preserve">   </w:t>
      </w:r>
    </w:p>
    <w:bookmarkEnd w:id="8"/>
    <w:bookmarkEnd w:id="9"/>
    <w:bookmarkEnd w:id="10"/>
    <w:bookmarkEnd w:id="11"/>
    <w:p w14:paraId="1F386C8C">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名    称：</w:t>
      </w:r>
      <w:r>
        <w:rPr>
          <w:rFonts w:hint="eastAsia" w:ascii="仿宋" w:hAnsi="仿宋" w:eastAsia="仿宋" w:cs="仿宋"/>
          <w:color w:val="auto"/>
          <w:sz w:val="24"/>
          <w:highlight w:val="none"/>
          <w:lang w:eastAsia="zh-CN"/>
        </w:rPr>
        <w:t>绍兴市档案馆</w:t>
      </w:r>
    </w:p>
    <w:p w14:paraId="21A81996">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highlight w:val="none"/>
        </w:rPr>
        <w:t>绍兴市越城区世纪东街278号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p>
    <w:p w14:paraId="0816DC7F">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传    真：/</w:t>
      </w:r>
      <w:r>
        <w:rPr>
          <w:rFonts w:hint="eastAsia" w:ascii="仿宋" w:hAnsi="仿宋" w:eastAsia="仿宋" w:cs="仿宋"/>
          <w:color w:val="auto"/>
          <w:sz w:val="24"/>
          <w:lang w:val="en-US" w:eastAsia="zh-CN"/>
        </w:rPr>
        <w:t xml:space="preserve"> </w:t>
      </w:r>
    </w:p>
    <w:p w14:paraId="483F7C20">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联系人：</w:t>
      </w:r>
      <w:r>
        <w:rPr>
          <w:rFonts w:hint="eastAsia" w:ascii="仿宋" w:hAnsi="仿宋" w:eastAsia="仿宋" w:cs="仿宋"/>
          <w:color w:val="auto"/>
          <w:sz w:val="24"/>
          <w:highlight w:val="none"/>
        </w:rPr>
        <w:t>王琳</w:t>
      </w:r>
      <w:r>
        <w:rPr>
          <w:rFonts w:hint="eastAsia" w:ascii="仿宋" w:hAnsi="仿宋" w:eastAsia="仿宋" w:cs="仿宋"/>
          <w:color w:val="auto"/>
          <w:sz w:val="24"/>
          <w:lang w:val="en-US" w:eastAsia="zh-CN"/>
        </w:rPr>
        <w:t xml:space="preserve"> </w:t>
      </w:r>
    </w:p>
    <w:p w14:paraId="749EAD05">
      <w:pPr>
        <w:pageBreakBefore w:val="0"/>
        <w:widowControl w:val="0"/>
        <w:kinsoku/>
        <w:wordWrap/>
        <w:overflowPunct/>
        <w:topLinePunct w:val="0"/>
        <w:autoSpaceDE/>
        <w:autoSpaceDN/>
        <w:bidi w:val="0"/>
        <w:spacing w:line="288" w:lineRule="auto"/>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监督投诉电话：</w:t>
      </w:r>
      <w:r>
        <w:rPr>
          <w:rFonts w:hint="eastAsia" w:ascii="仿宋" w:hAnsi="仿宋" w:eastAsia="仿宋" w:cs="仿宋"/>
          <w:color w:val="auto"/>
          <w:sz w:val="24"/>
          <w:highlight w:val="none"/>
        </w:rPr>
        <w:t>0575-88225079</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p>
    <w:p w14:paraId="66D841B1">
      <w:pPr>
        <w:widowControl/>
        <w:adjustRightInd/>
        <w:jc w:val="left"/>
        <w:rPr>
          <w:rFonts w:hint="eastAsia" w:ascii="仿宋" w:hAnsi="仿宋" w:eastAsia="仿宋" w:cs="仿宋"/>
          <w:b/>
          <w:color w:val="auto"/>
          <w:sz w:val="36"/>
          <w:szCs w:val="20"/>
        </w:rPr>
      </w:pPr>
    </w:p>
    <w:p w14:paraId="42520066">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绍兴市档案馆</w:t>
      </w:r>
    </w:p>
    <w:p w14:paraId="75E32E92">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耀华建设管理有限公司</w:t>
      </w:r>
    </w:p>
    <w:p w14:paraId="3D8C1B35">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2025年6月24日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52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2025-06-24T08:14:46Z</dcterms:created>
  <dc:creator>NINGMEI</dc:creator>
  <cp:lastModifiedBy>囍多多</cp:lastModifiedBy>
  <dcterms:modified xsi:type="dcterms:W3CDTF">2025-06-24T08:15:19Z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eyJoZGlkIjoiMWI5NTMwZGFjNDczMjJiMDRlZTE4MWZlNzMwNGYxMjciLCJ1c2VySWQiOiIyODgzODc5NjMifQ==</vt:lpwstr>
  </property>
  <property fmtid="{D5CDD505-2E9C-101B-9397-08002B2CF9AE}" pid="4" name="ICV">
    <vt:lpwstr>22A47DB7FACD402F9DA0A583E59A85C7_12</vt:lpwstr>
  </property>
</Properties>
</file>