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728F1">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w:t>
      </w:r>
    </w:p>
    <w:p w14:paraId="1C1AD270">
      <w:pPr>
        <w:widowControl/>
        <w:jc w:val="center"/>
        <w:rPr>
          <w:rFonts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供应商报名登记表</w:t>
      </w:r>
    </w:p>
    <w:tbl>
      <w:tblPr>
        <w:tblStyle w:val="2"/>
        <w:tblW w:w="933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1"/>
        <w:gridCol w:w="1249"/>
        <w:gridCol w:w="3065"/>
        <w:gridCol w:w="1462"/>
        <w:gridCol w:w="2890"/>
      </w:tblGrid>
      <w:tr w14:paraId="16A4DC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3275B75">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    期</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57F36595">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年  月   日</w:t>
            </w:r>
          </w:p>
        </w:tc>
      </w:tr>
      <w:tr w14:paraId="5DCD91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43379A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0F0E7F5E">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平阳县鳌江镇墨城中心学校校服采购</w:t>
            </w:r>
          </w:p>
        </w:tc>
      </w:tr>
      <w:tr w14:paraId="3107B5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2E5647B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招标编号</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16E27CF5">
            <w:pPr>
              <w:widowControl/>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000000"/>
                <w:kern w:val="0"/>
                <w:sz w:val="22"/>
                <w:szCs w:val="22"/>
                <w:highlight w:val="none"/>
                <w:lang w:eastAsia="zh-CN"/>
              </w:rPr>
              <w:t>MJCG250710051</w:t>
            </w:r>
            <w:bookmarkStart w:id="0" w:name="_GoBack"/>
            <w:bookmarkEnd w:id="0"/>
          </w:p>
        </w:tc>
      </w:tr>
      <w:tr w14:paraId="41285F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2FFE896B">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投标单位名称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0AE654DD">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（公章）</w:t>
            </w:r>
          </w:p>
        </w:tc>
      </w:tr>
      <w:tr w14:paraId="12D8F6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40BF23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项目联系人</w:t>
            </w:r>
          </w:p>
        </w:tc>
        <w:tc>
          <w:tcPr>
            <w:tcW w:w="3065" w:type="dxa"/>
            <w:tcBorders>
              <w:top w:val="outset" w:color="auto" w:sz="6" w:space="0"/>
              <w:left w:val="outset" w:color="auto" w:sz="6" w:space="0"/>
              <w:bottom w:val="outset" w:color="auto" w:sz="6" w:space="0"/>
              <w:right w:val="outset" w:color="auto" w:sz="6" w:space="0"/>
            </w:tcBorders>
            <w:vAlign w:val="center"/>
          </w:tcPr>
          <w:p w14:paraId="4BA0E49E">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05194E1F">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手    机 </w:t>
            </w:r>
          </w:p>
        </w:tc>
        <w:tc>
          <w:tcPr>
            <w:tcW w:w="2890" w:type="dxa"/>
            <w:tcBorders>
              <w:top w:val="outset" w:color="auto" w:sz="6" w:space="0"/>
              <w:left w:val="outset" w:color="auto" w:sz="6" w:space="0"/>
              <w:bottom w:val="outset" w:color="auto" w:sz="6" w:space="0"/>
              <w:right w:val="outset" w:color="auto" w:sz="6" w:space="0"/>
            </w:tcBorders>
            <w:vAlign w:val="center"/>
          </w:tcPr>
          <w:p w14:paraId="1A3FBE83">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0417A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881591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w:t>
            </w:r>
          </w:p>
        </w:tc>
        <w:tc>
          <w:tcPr>
            <w:tcW w:w="3065" w:type="dxa"/>
            <w:tcBorders>
              <w:top w:val="outset" w:color="auto" w:sz="6" w:space="0"/>
              <w:left w:val="outset" w:color="auto" w:sz="6" w:space="0"/>
              <w:bottom w:val="outset" w:color="auto" w:sz="6" w:space="0"/>
              <w:right w:val="outset" w:color="auto" w:sz="6" w:space="0"/>
            </w:tcBorders>
            <w:vAlign w:val="center"/>
          </w:tcPr>
          <w:p w14:paraId="04876330">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2754DCF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    真</w:t>
            </w:r>
          </w:p>
        </w:tc>
        <w:tc>
          <w:tcPr>
            <w:tcW w:w="2890" w:type="dxa"/>
            <w:tcBorders>
              <w:top w:val="outset" w:color="auto" w:sz="6" w:space="0"/>
              <w:left w:val="outset" w:color="auto" w:sz="6" w:space="0"/>
              <w:bottom w:val="outset" w:color="auto" w:sz="6" w:space="0"/>
              <w:right w:val="outset" w:color="auto" w:sz="6" w:space="0"/>
            </w:tcBorders>
            <w:vAlign w:val="center"/>
          </w:tcPr>
          <w:p w14:paraId="00C9AFA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B5498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6D7C006">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E-mail</w:t>
            </w:r>
          </w:p>
        </w:tc>
        <w:tc>
          <w:tcPr>
            <w:tcW w:w="3065" w:type="dxa"/>
            <w:tcBorders>
              <w:top w:val="outset" w:color="auto" w:sz="6" w:space="0"/>
              <w:left w:val="outset" w:color="auto" w:sz="6" w:space="0"/>
              <w:bottom w:val="outset" w:color="auto" w:sz="6" w:space="0"/>
              <w:right w:val="outset" w:color="auto" w:sz="6" w:space="0"/>
            </w:tcBorders>
            <w:vAlign w:val="center"/>
          </w:tcPr>
          <w:p w14:paraId="01978557">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16AC1F5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邮政编码</w:t>
            </w:r>
          </w:p>
        </w:tc>
        <w:tc>
          <w:tcPr>
            <w:tcW w:w="2890" w:type="dxa"/>
            <w:tcBorders>
              <w:top w:val="outset" w:color="auto" w:sz="6" w:space="0"/>
              <w:left w:val="outset" w:color="auto" w:sz="6" w:space="0"/>
              <w:bottom w:val="outset" w:color="auto" w:sz="6" w:space="0"/>
              <w:right w:val="outset" w:color="auto" w:sz="6" w:space="0"/>
            </w:tcBorders>
            <w:vAlign w:val="center"/>
          </w:tcPr>
          <w:p w14:paraId="372D2B5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B30C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75BDC22">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通信地址</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2067FC5D">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C6D7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9337" w:type="dxa"/>
            <w:gridSpan w:val="5"/>
            <w:tcBorders>
              <w:top w:val="outset" w:color="auto" w:sz="6" w:space="0"/>
              <w:left w:val="outset" w:color="auto" w:sz="6" w:space="0"/>
              <w:bottom w:val="outset" w:color="auto" w:sz="6" w:space="0"/>
              <w:right w:val="outset" w:color="auto" w:sz="6" w:space="0"/>
            </w:tcBorders>
            <w:vAlign w:val="center"/>
          </w:tcPr>
          <w:p w14:paraId="3AB4F7F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提交的报名文件资料</w:t>
            </w:r>
          </w:p>
        </w:tc>
      </w:tr>
      <w:tr w14:paraId="477B07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3063B1D9">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F3269B7">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报名资料</w:t>
            </w:r>
          </w:p>
        </w:tc>
        <w:tc>
          <w:tcPr>
            <w:tcW w:w="1462" w:type="dxa"/>
            <w:tcBorders>
              <w:top w:val="outset" w:color="auto" w:sz="6" w:space="0"/>
              <w:left w:val="outset" w:color="auto" w:sz="6" w:space="0"/>
              <w:bottom w:val="outset" w:color="auto" w:sz="6" w:space="0"/>
              <w:right w:val="outset" w:color="auto" w:sz="6" w:space="0"/>
            </w:tcBorders>
            <w:vAlign w:val="center"/>
          </w:tcPr>
          <w:p w14:paraId="2DCE25E3">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是否提交</w:t>
            </w:r>
          </w:p>
        </w:tc>
        <w:tc>
          <w:tcPr>
            <w:tcW w:w="2890" w:type="dxa"/>
            <w:tcBorders>
              <w:top w:val="outset" w:color="auto" w:sz="6" w:space="0"/>
              <w:left w:val="outset" w:color="auto" w:sz="6" w:space="0"/>
              <w:bottom w:val="outset" w:color="auto" w:sz="6" w:space="0"/>
              <w:right w:val="outset" w:color="auto" w:sz="6" w:space="0"/>
            </w:tcBorders>
            <w:vAlign w:val="center"/>
          </w:tcPr>
          <w:p w14:paraId="44A9FA1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    注</w:t>
            </w:r>
          </w:p>
        </w:tc>
      </w:tr>
      <w:tr w14:paraId="79C3BB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31CA5622">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451830D">
            <w:pPr>
              <w:widowControl/>
              <w:jc w:val="left"/>
              <w:rPr>
                <w:rFonts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供应商报名登记表（原件加盖公章）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39FDC900">
            <w:pPr>
              <w:widowControl/>
              <w:jc w:val="center"/>
              <w:rPr>
                <w:rFonts w:ascii="宋体" w:hAnsi="宋体" w:eastAsia="宋体" w:cs="宋体"/>
                <w:color w:val="auto"/>
                <w:kern w:val="0"/>
                <w:sz w:val="22"/>
                <w:szCs w:val="22"/>
                <w:highlight w:val="none"/>
              </w:rPr>
            </w:pPr>
          </w:p>
        </w:tc>
        <w:tc>
          <w:tcPr>
            <w:tcW w:w="2890" w:type="dxa"/>
            <w:tcBorders>
              <w:top w:val="outset" w:color="auto" w:sz="6" w:space="0"/>
              <w:left w:val="outset" w:color="auto" w:sz="6" w:space="0"/>
              <w:bottom w:val="outset" w:color="auto" w:sz="6" w:space="0"/>
              <w:right w:val="outset" w:color="auto" w:sz="6" w:space="0"/>
            </w:tcBorders>
            <w:vAlign w:val="center"/>
          </w:tcPr>
          <w:p w14:paraId="0FB72768">
            <w:pPr>
              <w:widowControl/>
              <w:jc w:val="left"/>
              <w:rPr>
                <w:rFonts w:ascii="宋体" w:hAnsi="宋体" w:eastAsia="宋体" w:cs="宋体"/>
                <w:color w:val="auto"/>
                <w:kern w:val="0"/>
                <w:sz w:val="22"/>
                <w:szCs w:val="22"/>
                <w:highlight w:val="none"/>
              </w:rPr>
            </w:pPr>
          </w:p>
        </w:tc>
      </w:tr>
      <w:tr w14:paraId="0E5AA7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6FBF92E6">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6CFF7D37">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有效的工商营业执照</w:t>
            </w:r>
            <w:r>
              <w:rPr>
                <w:rFonts w:hint="eastAsia" w:ascii="宋体" w:hAnsi="宋体" w:eastAsia="宋体" w:cs="宋体"/>
                <w:bCs/>
                <w:color w:val="auto"/>
                <w:kern w:val="0"/>
                <w:sz w:val="22"/>
                <w:szCs w:val="22"/>
                <w:highlight w:val="none"/>
              </w:rPr>
              <w:t>（复印件加盖公章）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16D6F57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4C82E7CB">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注册资金：   万元</w:t>
            </w:r>
          </w:p>
          <w:p w14:paraId="09962A6E">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法人代表：</w:t>
            </w:r>
          </w:p>
        </w:tc>
      </w:tr>
      <w:tr w14:paraId="590DAE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2AB4A7B4">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C886712">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平阳县鳌江镇墨城中心学校校服采购</w:t>
            </w:r>
            <w:r>
              <w:rPr>
                <w:rFonts w:hint="eastAsia" w:ascii="宋体" w:hAnsi="宋体" w:eastAsia="宋体" w:cs="宋体"/>
                <w:color w:val="auto"/>
                <w:kern w:val="0"/>
                <w:sz w:val="22"/>
                <w:szCs w:val="22"/>
                <w:highlight w:val="none"/>
              </w:rPr>
              <w:t>投标企业承诺书》</w:t>
            </w:r>
          </w:p>
        </w:tc>
        <w:tc>
          <w:tcPr>
            <w:tcW w:w="1462" w:type="dxa"/>
            <w:tcBorders>
              <w:top w:val="outset" w:color="auto" w:sz="6" w:space="0"/>
              <w:left w:val="outset" w:color="auto" w:sz="6" w:space="0"/>
              <w:bottom w:val="outset" w:color="auto" w:sz="6" w:space="0"/>
              <w:right w:val="outset" w:color="auto" w:sz="6" w:space="0"/>
            </w:tcBorders>
            <w:vAlign w:val="center"/>
          </w:tcPr>
          <w:p w14:paraId="24C7645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38A78BAB">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FF764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3"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6463A0C5">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FE520E3">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供应商简介</w:t>
            </w:r>
          </w:p>
        </w:tc>
        <w:tc>
          <w:tcPr>
            <w:tcW w:w="1462" w:type="dxa"/>
            <w:tcBorders>
              <w:top w:val="outset" w:color="auto" w:sz="6" w:space="0"/>
              <w:left w:val="outset" w:color="auto" w:sz="6" w:space="0"/>
              <w:bottom w:val="outset" w:color="auto" w:sz="6" w:space="0"/>
              <w:right w:val="outset" w:color="auto" w:sz="6" w:space="0"/>
            </w:tcBorders>
            <w:vAlign w:val="center"/>
          </w:tcPr>
          <w:p w14:paraId="7D151F6F">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227862DF">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39C453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53776936">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7961B7D">
            <w:pPr>
              <w:widowControl/>
              <w:jc w:val="left"/>
              <w:rPr>
                <w:rFonts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供应商认为需要提供的其他资料</w:t>
            </w:r>
          </w:p>
        </w:tc>
        <w:tc>
          <w:tcPr>
            <w:tcW w:w="1462" w:type="dxa"/>
            <w:tcBorders>
              <w:top w:val="outset" w:color="auto" w:sz="6" w:space="0"/>
              <w:left w:val="outset" w:color="auto" w:sz="6" w:space="0"/>
              <w:bottom w:val="outset" w:color="auto" w:sz="6" w:space="0"/>
              <w:right w:val="outset" w:color="auto" w:sz="6" w:space="0"/>
            </w:tcBorders>
            <w:vAlign w:val="center"/>
          </w:tcPr>
          <w:p w14:paraId="247143CD">
            <w:pPr>
              <w:widowControl/>
              <w:snapToGrid w:val="0"/>
              <w:spacing w:before="60" w:after="60" w:line="360" w:lineRule="auto"/>
              <w:ind w:right="60" w:firstLine="440" w:firstLineChars="200"/>
              <w:jc w:val="center"/>
              <w:outlineLvl w:val="0"/>
              <w:rPr>
                <w:rFonts w:ascii="宋体" w:hAnsi="宋体" w:eastAsia="宋体" w:cs="宋体"/>
                <w:color w:val="auto"/>
                <w:kern w:val="0"/>
                <w:sz w:val="22"/>
                <w:szCs w:val="22"/>
                <w:highlight w:val="none"/>
              </w:rPr>
            </w:pPr>
          </w:p>
        </w:tc>
        <w:tc>
          <w:tcPr>
            <w:tcW w:w="2890" w:type="dxa"/>
            <w:tcBorders>
              <w:top w:val="outset" w:color="auto" w:sz="6" w:space="0"/>
              <w:left w:val="outset" w:color="auto" w:sz="6" w:space="0"/>
              <w:bottom w:val="outset" w:color="auto" w:sz="6" w:space="0"/>
              <w:right w:val="outset" w:color="auto" w:sz="6" w:space="0"/>
            </w:tcBorders>
            <w:vAlign w:val="center"/>
          </w:tcPr>
          <w:p w14:paraId="05E00C00">
            <w:pPr>
              <w:widowControl/>
              <w:jc w:val="left"/>
              <w:rPr>
                <w:rFonts w:ascii="宋体" w:hAnsi="宋体" w:eastAsia="宋体" w:cs="宋体"/>
                <w:color w:val="auto"/>
                <w:kern w:val="0"/>
                <w:sz w:val="22"/>
                <w:szCs w:val="22"/>
                <w:highlight w:val="none"/>
              </w:rPr>
            </w:pPr>
          </w:p>
        </w:tc>
      </w:tr>
    </w:tbl>
    <w:p w14:paraId="38806B9C">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br w:type="page"/>
      </w:r>
    </w:p>
    <w:p w14:paraId="4DAB12FF">
      <w:pPr>
        <w:keepNext/>
        <w:keepLines/>
        <w:spacing w:before="120" w:after="120" w:line="360" w:lineRule="auto"/>
        <w:jc w:val="center"/>
        <w:outlineLvl w:val="1"/>
        <w:rPr>
          <w:rFonts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平阳县鳌江镇墨城中心学校校服采购投标企业承诺书</w:t>
      </w:r>
    </w:p>
    <w:p w14:paraId="04D19517">
      <w:pPr>
        <w:widowControl/>
        <w:spacing w:line="360" w:lineRule="auto"/>
        <w:ind w:left="359" w:leftChars="171" w:right="924" w:rightChars="44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一、本企业具备</w:t>
      </w:r>
      <w:r>
        <w:rPr>
          <w:rFonts w:hint="eastAsia" w:ascii="宋体" w:hAnsi="宋体" w:eastAsia="宋体" w:cs="宋体"/>
          <w:color w:val="auto"/>
          <w:kern w:val="0"/>
          <w:sz w:val="22"/>
          <w:szCs w:val="22"/>
          <w:highlight w:val="none"/>
          <w:lang w:eastAsia="zh-CN"/>
        </w:rPr>
        <w:t>平阳县鳌江镇墨城中心学校校服采购</w:t>
      </w:r>
      <w:r>
        <w:rPr>
          <w:rFonts w:hint="eastAsia" w:ascii="宋体" w:hAnsi="宋体" w:eastAsia="宋体" w:cs="宋体"/>
          <w:color w:val="auto"/>
          <w:kern w:val="0"/>
          <w:sz w:val="22"/>
          <w:szCs w:val="22"/>
          <w:highlight w:val="none"/>
        </w:rPr>
        <w:t>投标企业承诺书招标活动中规定的条件和要求，所提供的所有资质材料真实有效。</w:t>
      </w:r>
    </w:p>
    <w:p w14:paraId="40F8B03F">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二、增强服务意识，服务学生，取信家长和学校，做好售前、售后服务工作；严格按照《温州市统一学生服装招投标管理实施细则》有关学生服装招投标管理规定的所有要求做好相关工作。</w:t>
      </w:r>
    </w:p>
    <w:p w14:paraId="17D39B7B">
      <w:pPr>
        <w:widowControl/>
        <w:spacing w:line="360" w:lineRule="auto"/>
        <w:ind w:left="359" w:leftChars="171" w:right="924" w:rightChars="440" w:firstLine="110" w:firstLineChars="5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三、本企业如中标，承诺对贫困生、革命烈士子女、孤儿、残疾学生等的校服给予免费赠送，不超过总数的3%（如因中标供应商投标时承诺增加上限数量的，按中标供应商承诺实施）；</w:t>
      </w:r>
    </w:p>
    <w:p w14:paraId="6E9EB666">
      <w:pPr>
        <w:widowControl/>
        <w:spacing w:line="360" w:lineRule="auto"/>
        <w:ind w:left="359" w:leftChars="171" w:right="924" w:rightChars="440"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四、应纳入投标成本的相关费用：</w:t>
      </w:r>
    </w:p>
    <w:p w14:paraId="74C12713">
      <w:pPr>
        <w:widowControl/>
        <w:spacing w:line="360" w:lineRule="auto"/>
        <w:ind w:left="359" w:leftChars="171" w:right="924" w:rightChars="440" w:firstLine="550" w:firstLineChars="25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1、本次招标服装的服装样品为其它渠道获取，不支付相关知识产权使用费，相关权利投标供应商如参与本次投标，则视为放弃知识产权使用费。</w:t>
      </w:r>
    </w:p>
    <w:p w14:paraId="51BA91FA">
      <w:pPr>
        <w:widowControl/>
        <w:spacing w:line="360" w:lineRule="auto"/>
        <w:ind w:left="359" w:leftChars="171" w:right="745" w:rightChars="355"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五、本企业中标后生产的学生服装，保证符合学生服装标准（包括面料、样式、质量），不擅自改变各项标准；保证按规定时间完成服装产品交付给最终用户（学生）。</w:t>
      </w:r>
    </w:p>
    <w:p w14:paraId="0501004C">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六、在投标过程中严格遵守投标纪律，坚决不做串标等违法行为。</w:t>
      </w:r>
    </w:p>
    <w:p w14:paraId="0E1B936A">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七、本企业接受关于</w:t>
      </w:r>
      <w:r>
        <w:rPr>
          <w:rFonts w:hint="eastAsia" w:ascii="宋体" w:hAnsi="宋体" w:eastAsia="宋体" w:cs="宋体"/>
          <w:color w:val="auto"/>
          <w:kern w:val="0"/>
          <w:sz w:val="22"/>
          <w:szCs w:val="22"/>
          <w:highlight w:val="none"/>
          <w:lang w:eastAsia="zh-CN"/>
        </w:rPr>
        <w:t>《浙江省教育厅 浙江省市场监督管理局关于进一步加强中小学生校服管理工作的通知》（浙教规〔2024〕57号）、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温州市教育局办公室关于印发《温州市中小学生校服选用采购工作实施细则》的通知》</w:t>
      </w:r>
      <w:r>
        <w:rPr>
          <w:rFonts w:hint="eastAsia" w:ascii="宋体" w:hAnsi="宋体" w:eastAsia="宋体" w:cs="宋体"/>
          <w:color w:val="auto"/>
          <w:kern w:val="0"/>
          <w:sz w:val="22"/>
          <w:szCs w:val="22"/>
          <w:highlight w:val="none"/>
        </w:rPr>
        <w:t>【温教办</w:t>
      </w:r>
      <w:r>
        <w:rPr>
          <w:rFonts w:hint="eastAsia" w:ascii="宋体" w:hAnsi="宋体" w:eastAsia="宋体" w:cs="宋体"/>
          <w:color w:val="auto"/>
          <w:kern w:val="0"/>
          <w:sz w:val="22"/>
          <w:szCs w:val="22"/>
          <w:highlight w:val="none"/>
          <w:lang w:val="en-US" w:eastAsia="zh-CN"/>
        </w:rPr>
        <w:t>技</w:t>
      </w:r>
      <w:r>
        <w:rPr>
          <w:rFonts w:hint="eastAsia" w:ascii="宋体" w:hAnsi="宋体" w:eastAsia="宋体" w:cs="宋体"/>
          <w:color w:val="auto"/>
          <w:kern w:val="0"/>
          <w:sz w:val="22"/>
          <w:szCs w:val="22"/>
          <w:highlight w:val="none"/>
        </w:rPr>
        <w:t>〔202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号】中的相关规定的约束。</w:t>
      </w:r>
    </w:p>
    <w:p w14:paraId="4CFB25B7">
      <w:pPr>
        <w:widowControl/>
        <w:spacing w:line="360" w:lineRule="auto"/>
        <w:ind w:left="359" w:leftChars="171" w:right="924" w:rightChars="440"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八、违反以上承诺，愿接受</w:t>
      </w:r>
      <w:r>
        <w:rPr>
          <w:rFonts w:hint="eastAsia" w:ascii="宋体" w:hAnsi="宋体" w:eastAsia="宋体" w:cs="宋体"/>
          <w:color w:val="auto"/>
          <w:kern w:val="0"/>
          <w:sz w:val="22"/>
          <w:szCs w:val="22"/>
          <w:highlight w:val="none"/>
          <w:lang w:eastAsia="zh-CN"/>
        </w:rPr>
        <w:t>平阳县鳌江镇墨城中心学校</w:t>
      </w:r>
      <w:r>
        <w:rPr>
          <w:rFonts w:hint="eastAsia" w:ascii="宋体" w:hAnsi="宋体" w:eastAsia="宋体" w:cs="宋体"/>
          <w:color w:val="auto"/>
          <w:kern w:val="0"/>
          <w:sz w:val="22"/>
          <w:szCs w:val="22"/>
          <w:highlight w:val="none"/>
        </w:rPr>
        <w:t>所做出的相应处理。</w:t>
      </w:r>
    </w:p>
    <w:p w14:paraId="3B3B7216">
      <w:pPr>
        <w:widowControl/>
        <w:spacing w:beforeLines="100" w:afterLines="100" w:line="360" w:lineRule="auto"/>
        <w:ind w:left="4620" w:leftChars="2200"/>
        <w:jc w:val="both"/>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投标供应商全称（盖章）：</w:t>
      </w:r>
    </w:p>
    <w:p w14:paraId="0C8F3F6F">
      <w:pPr>
        <w:widowControl/>
        <w:spacing w:beforeLines="100" w:afterLines="100" w:line="360" w:lineRule="auto"/>
        <w:ind w:left="4620" w:leftChars="2200"/>
        <w:jc w:val="both"/>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14:paraId="7BDB7E37">
      <w:pPr>
        <w:widowControl/>
        <w:spacing w:beforeLines="100" w:afterLines="100" w:line="360" w:lineRule="auto"/>
        <w:ind w:left="4620" w:leftChars="2200"/>
        <w:jc w:val="both"/>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日期：    年   月</w:t>
      </w:r>
      <w:r>
        <w:rPr>
          <w:rFonts w:hint="eastAsia" w:ascii="宋体" w:hAnsi="宋体" w:eastAsia="宋体" w:cs="宋体"/>
          <w:color w:val="auto"/>
          <w:kern w:val="0"/>
          <w:sz w:val="22"/>
          <w:szCs w:val="22"/>
          <w:highlight w:val="none"/>
          <w:lang w:val="en-US" w:eastAsia="zh-CN"/>
        </w:rPr>
        <w:t xml:space="preserve">   日</w:t>
      </w:r>
    </w:p>
    <w:p w14:paraId="419ADC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67DC5"/>
    <w:multiLevelType w:val="multilevel"/>
    <w:tmpl w:val="74467DC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6207E"/>
    <w:rsid w:val="53A6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2025-07-14T06:48:00Z</dcterms:created>
  <dc:creator>Administrator</dc:creator>
  <cp:lastModifiedBy>Administrator</cp:lastModifiedBy>
  <dcterms:modified xsi:type="dcterms:W3CDTF">2025-07-14T06:49:32Z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FC0D804B6C8C4092B5ED21317AC8C183_11</vt:lpwstr>
  </property>
  <property fmtid="{D5CDD505-2E9C-101B-9397-08002B2CF9AE}" pid="4" name="KSOTemplateDocerSaveRecord">
    <vt:lpwstr>eyJoZGlkIjoiM2MzNzVmMTU5NzI0Nzc5M2M2YTYwMmVjOTA0Zjc2Y2UiLCJ1c2VySWQiOiI2NjA4Mjg4NTQifQ==</vt:lpwstr>
  </property>
</Properties>
</file>