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6AAF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杭州北苑实验中学2025年校服采购项目的终止公告</w:t>
      </w:r>
      <w:bookmarkEnd w:id="0"/>
    </w:p>
    <w:p w14:paraId="2E81C008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一、项目基本情况</w:t>
      </w:r>
    </w:p>
    <w:p w14:paraId="4D4DE792">
      <w:pPr>
        <w:pStyle w:val="2"/>
        <w:keepNext w:val="0"/>
        <w:keepLines w:val="0"/>
        <w:widowControl/>
        <w:suppressLineNumbers w:val="0"/>
        <w:spacing w:line="240" w:lineRule="auto"/>
        <w:ind w:left="0" w:firstLine="37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采购项目编号：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DFJW2025-GS-02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</w:p>
    <w:p w14:paraId="63D6BEF1">
      <w:pPr>
        <w:pStyle w:val="2"/>
        <w:keepNext w:val="0"/>
        <w:keepLines w:val="0"/>
        <w:widowControl/>
        <w:suppressLineNumbers w:val="0"/>
        <w:spacing w:line="240" w:lineRule="auto"/>
        <w:ind w:left="0" w:firstLine="37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采购项目名称：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杭州北苑实验中学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2025年校服采购项目</w:t>
      </w:r>
    </w:p>
    <w:p w14:paraId="5C469E71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二、项目终止的原因</w:t>
      </w:r>
    </w:p>
    <w:p w14:paraId="4168F842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调整采购计划相关内容</w:t>
      </w:r>
    </w:p>
    <w:p w14:paraId="29CEF1FF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其他补充事项</w:t>
      </w:r>
    </w:p>
    <w:p w14:paraId="311BD0F9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四、凡对本次公告内容提出询问，请按以下方式联系。</w:t>
      </w:r>
    </w:p>
    <w:p w14:paraId="249B9D3A">
      <w:pPr>
        <w:pStyle w:val="7"/>
        <w:spacing w:line="360" w:lineRule="auto"/>
        <w:ind w:firstLine="560" w:firstLineChars="2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1、采购人：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zh-TW" w:eastAsia="zh-CN" w:bidi="ar"/>
        </w:rPr>
        <w:t>杭州北苑实验中学</w:t>
      </w:r>
    </w:p>
    <w:p w14:paraId="3E1DD8D2">
      <w:pPr>
        <w:pStyle w:val="7"/>
        <w:spacing w:line="360" w:lineRule="auto"/>
        <w:ind w:firstLine="560" w:firstLineChars="2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zh-TW" w:eastAsia="zh-CN" w:bidi="ar"/>
        </w:rPr>
        <w:t>联系地址：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杭州市拱墅区半山街道兴学弄1号</w:t>
      </w:r>
    </w:p>
    <w:p w14:paraId="17BB2987">
      <w:pPr>
        <w:pStyle w:val="7"/>
        <w:spacing w:line="360" w:lineRule="auto"/>
        <w:ind w:firstLine="560" w:firstLineChars="2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学校项目联系人：赵老师                   </w:t>
      </w:r>
    </w:p>
    <w:p w14:paraId="4A320AEA">
      <w:pPr>
        <w:pStyle w:val="7"/>
        <w:spacing w:line="360" w:lineRule="auto"/>
        <w:ind w:firstLine="560" w:firstLineChars="2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学校联系电话：18658181619   </w:t>
      </w:r>
    </w:p>
    <w:p w14:paraId="754DEF40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2、采购代理机构：东方经纬项目管理有限公司</w:t>
      </w:r>
    </w:p>
    <w:p w14:paraId="2CB2D770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公司地址：杭州市上城区馆驿后2号万新大厦1号楼9楼 </w:t>
      </w:r>
    </w:p>
    <w:p w14:paraId="3BCDBB3B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联系人：陈工  </w:t>
      </w:r>
    </w:p>
    <w:p w14:paraId="6FB56C64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联系电话：13606515608</w:t>
      </w:r>
    </w:p>
    <w:p w14:paraId="5A345637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传真： /  </w:t>
      </w:r>
    </w:p>
    <w:p w14:paraId="2205EC40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采购人监督管理部门：杭州市拱墅区教育发展服务中心</w:t>
      </w:r>
    </w:p>
    <w:p w14:paraId="11D7FA89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联系人：韩立新</w:t>
      </w:r>
    </w:p>
    <w:p w14:paraId="4BF433E1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监督投诉电话：0571-85336077</w:t>
      </w:r>
    </w:p>
    <w:p w14:paraId="7B2B35FC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地址：杭州市上塘路201号</w:t>
      </w:r>
    </w:p>
    <w:p w14:paraId="330CF777">
      <w:pPr>
        <w:snapToGrid w:val="0"/>
        <w:spacing w:line="360" w:lineRule="auto"/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</w:t>
      </w:r>
    </w:p>
    <w:p w14:paraId="35211302">
      <w:pPr>
        <w:pStyle w:val="2"/>
        <w:keepNext w:val="0"/>
        <w:keepLines w:val="0"/>
        <w:widowControl/>
        <w:suppressLineNumbers w:val="0"/>
        <w:spacing w:line="240" w:lineRule="atLeast"/>
        <w:ind w:left="0" w:firstLine="320"/>
        <w:rPr>
          <w:rFonts w:hint="eastAsia" w:ascii="宋体" w:hAnsi="宋体" w:eastAsia="宋体" w:cs="宋体"/>
          <w:sz w:val="28"/>
          <w:szCs w:val="28"/>
        </w:rPr>
      </w:pPr>
    </w:p>
    <w:p w14:paraId="08958DF2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57" w:right="1179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5187"/>
    <w:rsid w:val="6C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  <w:style w:type="paragraph" w:customStyle="1" w:styleId="7">
    <w:name w:val="p0"/>
    <w:basedOn w:val="1"/>
    <w:qFormat/>
    <w:uiPriority w:val="0"/>
    <w:pPr>
      <w:widowControl/>
      <w:adjustRightInd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2025-07-06T08:28:00Z</dcterms:created>
  <dc:creator>珠穆朗玛hc</dc:creator>
  <cp:lastModifiedBy>珠穆朗玛hc</cp:lastModifiedBy>
  <dcterms:modified xsi:type="dcterms:W3CDTF">2025-07-06T08:34:01Z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C54658F9655D4B0C8B705928DA38F02D_11</vt:lpwstr>
  </property>
  <property fmtid="{D5CDD505-2E9C-101B-9397-08002B2CF9AE}" pid="4" name="KSOTemplateDocerSaveRecord">
    <vt:lpwstr>eyJoZGlkIjoiNzdiNTY2MGQ0MWUzMDUwMGU5NzM5ZTUzMzRkYzJhNjUiLCJ1c2VySWQiOiIyODMyNjMxNzUifQ==</vt:lpwstr>
  </property>
</Properties>
</file>