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F23D">
      <w:pPr>
        <w:pStyle w:val="4"/>
        <w:spacing w:line="360" w:lineRule="auto"/>
        <w:ind w:firstLine="0" w:firstLineChars="0"/>
        <w:jc w:val="center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hAnsi="宋体" w:cs="宋体"/>
          <w:b/>
          <w:bCs/>
          <w:sz w:val="28"/>
          <w:szCs w:val="28"/>
        </w:rPr>
        <w:t>关于对本项目开标时间无异议的承诺书</w:t>
      </w:r>
    </w:p>
    <w:p w14:paraId="4A2D070F">
      <w:pPr>
        <w:pStyle w:val="4"/>
        <w:spacing w:line="360" w:lineRule="auto"/>
        <w:ind w:firstLine="0" w:firstLineChars="0"/>
        <w:rPr>
          <w:rFonts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  <w:u w:val="single"/>
        </w:rPr>
        <w:t>杭州市上城区蓝桥名苑第五届业主委员会</w:t>
      </w:r>
      <w:r>
        <w:rPr>
          <w:rFonts w:hint="eastAsia" w:hAnsi="宋体" w:cs="宋体"/>
          <w:sz w:val="28"/>
          <w:szCs w:val="28"/>
        </w:rPr>
        <w:t>：</w:t>
      </w:r>
    </w:p>
    <w:p w14:paraId="5A2D2AC6">
      <w:pPr>
        <w:pStyle w:val="4"/>
        <w:spacing w:line="360" w:lineRule="auto"/>
        <w:ind w:firstLine="0" w:firstLineChars="0"/>
        <w:rPr>
          <w:rFonts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  <w:u w:val="single"/>
        </w:rPr>
        <w:t>东方经纬项目管理有限公司</w:t>
      </w:r>
      <w:r>
        <w:rPr>
          <w:rFonts w:hint="eastAsia" w:hAnsi="宋体" w:cs="宋体"/>
          <w:sz w:val="28"/>
          <w:szCs w:val="28"/>
        </w:rPr>
        <w:t>：</w:t>
      </w:r>
    </w:p>
    <w:p w14:paraId="41913972">
      <w:pPr>
        <w:pStyle w:val="4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D49AA91">
      <w:pPr>
        <w:pStyle w:val="4"/>
        <w:spacing w:line="360" w:lineRule="auto"/>
        <w:ind w:firstLine="560" w:firstLineChars="200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我方响应你方</w:t>
      </w:r>
      <w:r>
        <w:rPr>
          <w:rFonts w:hint="eastAsia" w:hAnsi="宋体" w:cs="宋体"/>
          <w:sz w:val="28"/>
          <w:szCs w:val="28"/>
          <w:lang w:val="en-US" w:eastAsia="zh-CN"/>
        </w:rPr>
        <w:t>组织的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杭州市上城区蓝桥名苑37台老旧住宅电梯更新项目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招标要求并参加投标</w:t>
      </w:r>
      <w:r>
        <w:rPr>
          <w:rFonts w:hint="eastAsia" w:hAnsi="宋体" w:cs="宋体"/>
          <w:sz w:val="28"/>
          <w:szCs w:val="28"/>
          <w:lang w:eastAsia="zh-CN"/>
        </w:rPr>
        <w:t>，</w:t>
      </w:r>
      <w:r>
        <w:rPr>
          <w:rFonts w:hint="eastAsia" w:hAnsi="宋体" w:cs="宋体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郑重承诺：</w:t>
      </w:r>
    </w:p>
    <w:p w14:paraId="6EAD5EBC">
      <w:pPr>
        <w:pStyle w:val="4"/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我方对本项目开标时间无异议！</w:t>
      </w:r>
      <w:bookmarkStart w:id="0" w:name="_GoBack"/>
      <w:bookmarkEnd w:id="0"/>
    </w:p>
    <w:p w14:paraId="45D5550C">
      <w:pPr>
        <w:pStyle w:val="4"/>
        <w:spacing w:line="360" w:lineRule="auto"/>
        <w:ind w:firstLine="0" w:firstLineChars="0"/>
        <w:rPr>
          <w:rFonts w:hint="eastAsia" w:hAnsi="宋体" w:cs="宋体"/>
          <w:b/>
          <w:bCs/>
          <w:sz w:val="28"/>
          <w:szCs w:val="28"/>
        </w:rPr>
      </w:pPr>
    </w:p>
    <w:p w14:paraId="1B107094">
      <w:pPr>
        <w:spacing w:line="360" w:lineRule="auto"/>
        <w:ind w:firstLine="480"/>
        <w:rPr>
          <w:rFonts w:hint="eastAsia" w:ascii="宋体" w:hAnsi="宋体" w:eastAsia="宋体" w:cs="宋体"/>
          <w:sz w:val="28"/>
          <w:szCs w:val="28"/>
        </w:rPr>
      </w:pPr>
    </w:p>
    <w:p w14:paraId="44773302">
      <w:pPr>
        <w:spacing w:line="360" w:lineRule="auto"/>
        <w:ind w:firstLine="480"/>
        <w:rPr>
          <w:rFonts w:ascii="宋体" w:hAnsi="宋体" w:eastAsia="宋体" w:cs="宋体"/>
          <w:spacing w:val="2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投标人全称（盖单位公章）：        </w:t>
      </w:r>
    </w:p>
    <w:p w14:paraId="4FB5EB47">
      <w:pPr>
        <w:spacing w:line="360" w:lineRule="auto"/>
        <w:ind w:firstLine="480"/>
        <w:rPr>
          <w:rFonts w:ascii="宋体" w:hAnsi="宋体" w:eastAsia="宋体" w:cs="宋体"/>
          <w:spacing w:val="2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投标人法定代表人或委托代理人（签字或盖章）：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 w14:paraId="68E74FF3">
      <w:pPr>
        <w:spacing w:line="360" w:lineRule="auto"/>
        <w:ind w:firstLine="480"/>
        <w:rPr>
          <w:rFonts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35C82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93EC3"/>
    <w:rsid w:val="15607BC5"/>
    <w:rsid w:val="357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600" w:firstLineChars="200"/>
      <w:jc w:val="both"/>
    </w:pPr>
    <w:rPr>
      <w:rFonts w:ascii="仿宋_GB2312" w:hAnsi="仿宋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99"/>
    <w:rPr>
      <w:rFonts w:ascii="宋体" w:hAnsi="Courier New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0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2025-07-04T11:52:00Z</dcterms:created>
  <dc:creator>86152</dc:creator>
  <cp:lastModifiedBy>记忆犹新</cp:lastModifiedBy>
  <dcterms:modified xsi:type="dcterms:W3CDTF">2025-07-05T16:20:39Z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eyJoZGlkIjoiYmJjMDM0OTRkNjFlYzM4NTZkZDc3YTkxZTRmMDVjNjMiLCJ1c2VySWQiOiI3NDQ4MzgwODEifQ==</vt:lpwstr>
  </property>
  <property fmtid="{D5CDD505-2E9C-101B-9397-08002B2CF9AE}" pid="4" name="ICV">
    <vt:lpwstr>5151C552065A4E8C86D0FD70423FD08A_12</vt:lpwstr>
  </property>
</Properties>
</file>