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wdp" ContentType="image/vnd.ms-photo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14020B9">
      <w:pPr>
        <w:ind w:firstLine="480"/>
        <w:jc w:val="left"/>
        <w:rPr>
          <w:rFonts w:hint="eastAsia" w:ascii="微软雅黑" w:hAnsi="微软雅黑" w:eastAsia="微软雅黑" w:cs="Arial"/>
          <w:b/>
          <w:bCs/>
          <w:color w:val="333333"/>
          <w:kern w:val="0"/>
          <w:sz w:val="32"/>
          <w:szCs w:val="32"/>
        </w:rPr>
      </w:pPr>
      <w:r>
        <w:rPr>
          <w:rFonts w:hint="eastAsia" w:ascii="微软雅黑" w:hAnsi="微软雅黑" w:eastAsia="微软雅黑" w:cs="Arial"/>
          <w:b/>
          <w:bCs/>
          <w:color w:val="333333"/>
          <w:kern w:val="0"/>
          <w:sz w:val="32"/>
          <w:szCs w:val="32"/>
        </w:rPr>
        <w:t>附件1：</w:t>
      </w:r>
    </w:p>
    <w:p w14:paraId="3B23F2E8">
      <w:pPr>
        <w:widowControl/>
        <w:shd w:val="clear" w:color="auto" w:fill="FFFFFF"/>
        <w:spacing w:before="300" w:after="300" w:line="360" w:lineRule="atLeast"/>
        <w:jc w:val="left"/>
        <w:rPr>
          <w:rFonts w:hint="default" w:ascii="微软雅黑" w:hAnsi="微软雅黑" w:eastAsia="微软雅黑" w:cs="Arial"/>
          <w:b/>
          <w:bCs/>
          <w:color w:val="333333"/>
          <w:kern w:val="0"/>
          <w:sz w:val="32"/>
          <w:szCs w:val="32"/>
          <w:lang w:val="en-US" w:eastAsia="zh-CN"/>
        </w:rPr>
      </w:pPr>
      <w:r>
        <w:rPr>
          <w:rFonts w:hint="eastAsia" w:ascii="微软雅黑" w:hAnsi="微软雅黑" w:eastAsia="微软雅黑" w:cs="Arial"/>
          <w:b/>
          <w:bCs/>
          <w:color w:val="333333"/>
          <w:kern w:val="0"/>
          <w:sz w:val="32"/>
          <w:szCs w:val="32"/>
          <w:lang w:val="en-US" w:eastAsia="zh-CN"/>
        </w:rPr>
        <w:t xml:space="preserve">                     采购需求</w:t>
      </w:r>
    </w:p>
    <w:tbl>
      <w:tblPr>
        <w:tblStyle w:val="5"/>
        <w:tblW w:w="0" w:type="auto"/>
        <w:tblInd w:w="112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87"/>
        <w:gridCol w:w="1363"/>
        <w:gridCol w:w="917"/>
        <w:gridCol w:w="1134"/>
        <w:gridCol w:w="3033"/>
        <w:gridCol w:w="1844"/>
      </w:tblGrid>
      <w:tr w14:paraId="742D29C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5" w:hRule="atLeast"/>
        </w:trPr>
        <w:tc>
          <w:tcPr>
            <w:tcW w:w="787" w:type="dxa"/>
            <w:vAlign w:val="center"/>
          </w:tcPr>
          <w:p w14:paraId="697A97A9">
            <w:pPr>
              <w:pStyle w:val="8"/>
              <w:spacing w:line="360" w:lineRule="auto"/>
              <w:jc w:val="center"/>
              <w:rPr>
                <w:rFonts w:hAnsi="宋体"/>
                <w:b/>
                <w:color w:val="auto"/>
                <w:sz w:val="24"/>
                <w:szCs w:val="24"/>
              </w:rPr>
            </w:pPr>
            <w:r>
              <w:rPr>
                <w:rFonts w:hAnsi="宋体"/>
                <w:b/>
                <w:color w:val="auto"/>
                <w:sz w:val="24"/>
                <w:szCs w:val="24"/>
              </w:rPr>
              <w:t>序号</w:t>
            </w:r>
          </w:p>
        </w:tc>
        <w:tc>
          <w:tcPr>
            <w:tcW w:w="1363" w:type="dxa"/>
            <w:vAlign w:val="center"/>
          </w:tcPr>
          <w:p w14:paraId="25D74519">
            <w:pPr>
              <w:pStyle w:val="8"/>
              <w:spacing w:line="360" w:lineRule="auto"/>
              <w:jc w:val="center"/>
              <w:rPr>
                <w:rFonts w:hAnsi="宋体"/>
                <w:b/>
                <w:color w:val="auto"/>
                <w:sz w:val="24"/>
                <w:szCs w:val="24"/>
              </w:rPr>
            </w:pPr>
            <w:r>
              <w:rPr>
                <w:rFonts w:hAnsi="宋体"/>
                <w:b/>
                <w:color w:val="auto"/>
                <w:sz w:val="24"/>
                <w:szCs w:val="24"/>
              </w:rPr>
              <w:t>内容</w:t>
            </w:r>
          </w:p>
        </w:tc>
        <w:tc>
          <w:tcPr>
            <w:tcW w:w="917" w:type="dxa"/>
            <w:vAlign w:val="center"/>
          </w:tcPr>
          <w:p w14:paraId="65B024B7">
            <w:pPr>
              <w:pStyle w:val="8"/>
              <w:spacing w:line="360" w:lineRule="auto"/>
              <w:jc w:val="center"/>
              <w:rPr>
                <w:rFonts w:hAnsi="宋体"/>
                <w:b/>
                <w:color w:val="auto"/>
                <w:sz w:val="24"/>
                <w:szCs w:val="24"/>
              </w:rPr>
            </w:pPr>
            <w:r>
              <w:rPr>
                <w:rFonts w:hAnsi="宋体"/>
                <w:b/>
                <w:color w:val="auto"/>
                <w:sz w:val="24"/>
                <w:szCs w:val="24"/>
              </w:rPr>
              <w:t>预估数量</w:t>
            </w:r>
          </w:p>
        </w:tc>
        <w:tc>
          <w:tcPr>
            <w:tcW w:w="1134" w:type="dxa"/>
            <w:vAlign w:val="center"/>
          </w:tcPr>
          <w:p w14:paraId="19EF5E61">
            <w:pPr>
              <w:pStyle w:val="8"/>
              <w:spacing w:line="360" w:lineRule="auto"/>
              <w:jc w:val="center"/>
              <w:rPr>
                <w:rFonts w:hAnsi="宋体"/>
                <w:b/>
                <w:color w:val="auto"/>
                <w:sz w:val="24"/>
                <w:szCs w:val="24"/>
              </w:rPr>
            </w:pPr>
            <w:r>
              <w:rPr>
                <w:rFonts w:hAnsi="宋体"/>
                <w:b/>
                <w:color w:val="auto"/>
                <w:sz w:val="24"/>
                <w:szCs w:val="24"/>
              </w:rPr>
              <w:t>单位</w:t>
            </w:r>
          </w:p>
        </w:tc>
        <w:tc>
          <w:tcPr>
            <w:tcW w:w="3033" w:type="dxa"/>
            <w:vAlign w:val="center"/>
          </w:tcPr>
          <w:p w14:paraId="312284F0">
            <w:pPr>
              <w:pStyle w:val="8"/>
              <w:spacing w:line="360" w:lineRule="auto"/>
              <w:jc w:val="center"/>
              <w:rPr>
                <w:rFonts w:hAnsi="宋体"/>
                <w:b/>
                <w:color w:val="auto"/>
                <w:sz w:val="24"/>
                <w:szCs w:val="24"/>
              </w:rPr>
            </w:pPr>
            <w:r>
              <w:rPr>
                <w:rFonts w:hAnsi="宋体"/>
                <w:b/>
                <w:color w:val="auto"/>
                <w:sz w:val="24"/>
                <w:szCs w:val="24"/>
              </w:rPr>
              <w:t>简要技术要求、用途</w:t>
            </w:r>
          </w:p>
        </w:tc>
        <w:tc>
          <w:tcPr>
            <w:tcW w:w="1844" w:type="dxa"/>
            <w:vAlign w:val="center"/>
          </w:tcPr>
          <w:p w14:paraId="6C1454F7">
            <w:pPr>
              <w:pStyle w:val="8"/>
              <w:spacing w:line="360" w:lineRule="auto"/>
              <w:jc w:val="center"/>
              <w:rPr>
                <w:rFonts w:hint="default" w:hAnsi="宋体" w:eastAsia="宋体"/>
                <w:b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hAnsi="宋体"/>
                <w:b/>
                <w:color w:val="auto"/>
                <w:sz w:val="24"/>
                <w:szCs w:val="24"/>
                <w:lang w:val="en-US" w:eastAsia="zh-CN"/>
              </w:rPr>
              <w:t>综合单价最高限价（元）</w:t>
            </w:r>
          </w:p>
        </w:tc>
      </w:tr>
      <w:tr w14:paraId="569A015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84" w:hRule="atLeast"/>
        </w:trPr>
        <w:tc>
          <w:tcPr>
            <w:tcW w:w="787" w:type="dxa"/>
            <w:vAlign w:val="center"/>
          </w:tcPr>
          <w:p w14:paraId="40266C68">
            <w:pPr>
              <w:pStyle w:val="8"/>
              <w:spacing w:line="360" w:lineRule="auto"/>
              <w:jc w:val="center"/>
              <w:rPr>
                <w:rFonts w:hAnsi="宋体"/>
                <w:color w:val="auto"/>
                <w:sz w:val="24"/>
                <w:szCs w:val="24"/>
              </w:rPr>
            </w:pPr>
            <w:r>
              <w:rPr>
                <w:rFonts w:hAnsi="宋体"/>
                <w:color w:val="auto"/>
                <w:sz w:val="24"/>
                <w:szCs w:val="24"/>
              </w:rPr>
              <w:t>1</w:t>
            </w:r>
          </w:p>
        </w:tc>
        <w:tc>
          <w:tcPr>
            <w:tcW w:w="1363" w:type="dxa"/>
            <w:vAlign w:val="center"/>
          </w:tcPr>
          <w:p w14:paraId="03CF8B0C">
            <w:pPr>
              <w:pStyle w:val="8"/>
              <w:spacing w:line="360" w:lineRule="auto"/>
              <w:jc w:val="center"/>
              <w:rPr>
                <w:rFonts w:hAnsi="宋体"/>
                <w:color w:val="auto"/>
                <w:sz w:val="24"/>
                <w:szCs w:val="24"/>
              </w:rPr>
            </w:pPr>
            <w:r>
              <w:rPr>
                <w:rFonts w:hAnsi="宋体"/>
                <w:color w:val="auto"/>
                <w:sz w:val="24"/>
                <w:szCs w:val="24"/>
              </w:rPr>
              <w:t>医用液氧</w:t>
            </w:r>
          </w:p>
        </w:tc>
        <w:tc>
          <w:tcPr>
            <w:tcW w:w="917" w:type="dxa"/>
            <w:vAlign w:val="center"/>
          </w:tcPr>
          <w:p w14:paraId="26A0185E">
            <w:pPr>
              <w:pStyle w:val="8"/>
              <w:spacing w:line="360" w:lineRule="auto"/>
              <w:jc w:val="center"/>
              <w:rPr>
                <w:rFonts w:hint="default" w:hAnsi="宋体" w:eastAsia="宋体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hAnsi="宋体"/>
                <w:color w:val="auto"/>
                <w:sz w:val="24"/>
                <w:szCs w:val="24"/>
                <w:lang w:val="en-US" w:eastAsia="zh-CN"/>
              </w:rPr>
              <w:t>1200</w:t>
            </w:r>
          </w:p>
        </w:tc>
        <w:tc>
          <w:tcPr>
            <w:tcW w:w="1134" w:type="dxa"/>
            <w:vAlign w:val="center"/>
          </w:tcPr>
          <w:p w14:paraId="0E11FA38">
            <w:pPr>
              <w:pStyle w:val="8"/>
              <w:spacing w:line="360" w:lineRule="auto"/>
              <w:jc w:val="center"/>
              <w:rPr>
                <w:rFonts w:hint="eastAsia" w:hAnsi="宋体" w:eastAsia="宋体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hAnsi="宋体"/>
                <w:color w:val="auto"/>
                <w:sz w:val="24"/>
                <w:szCs w:val="24"/>
                <w:lang w:eastAsia="zh-CN"/>
              </w:rPr>
              <w:t>立方米</w:t>
            </w:r>
          </w:p>
        </w:tc>
        <w:tc>
          <w:tcPr>
            <w:tcW w:w="3033" w:type="dxa"/>
            <w:vAlign w:val="center"/>
          </w:tcPr>
          <w:p w14:paraId="38010FD0">
            <w:pPr>
              <w:pStyle w:val="8"/>
              <w:spacing w:line="360" w:lineRule="auto"/>
              <w:jc w:val="both"/>
              <w:rPr>
                <w:rFonts w:hAnsi="宋体"/>
                <w:color w:val="auto"/>
                <w:sz w:val="24"/>
                <w:szCs w:val="24"/>
              </w:rPr>
            </w:pPr>
            <w:r>
              <w:rPr>
                <w:rFonts w:hint="eastAsia" w:hAnsi="宋体"/>
                <w:color w:val="auto"/>
                <w:sz w:val="24"/>
                <w:szCs w:val="24"/>
                <w:lang w:eastAsia="zh-CN"/>
              </w:rPr>
              <w:t>海宁市中心医院三</w:t>
            </w:r>
            <w:r>
              <w:rPr>
                <w:rFonts w:hAnsi="宋体"/>
                <w:color w:val="auto"/>
                <w:sz w:val="24"/>
                <w:szCs w:val="24"/>
              </w:rPr>
              <w:t>年医用液氧供应，</w:t>
            </w:r>
            <w:r>
              <w:rPr>
                <w:rFonts w:hint="eastAsia" w:hAnsi="宋体"/>
                <w:color w:val="auto"/>
                <w:sz w:val="24"/>
                <w:szCs w:val="24"/>
                <w:lang w:eastAsia="zh-CN"/>
              </w:rPr>
              <w:t>提供</w:t>
            </w:r>
            <w:r>
              <w:rPr>
                <w:rFonts w:hint="eastAsia" w:hAnsi="宋体"/>
                <w:color w:val="auto"/>
                <w:sz w:val="24"/>
                <w:szCs w:val="24"/>
                <w:lang w:val="en-US" w:eastAsia="zh-CN"/>
              </w:rPr>
              <w:t>1套5立方米</w:t>
            </w:r>
            <w:r>
              <w:rPr>
                <w:rFonts w:hint="eastAsia" w:hAnsi="宋体"/>
                <w:color w:val="auto"/>
                <w:sz w:val="24"/>
                <w:szCs w:val="24"/>
                <w:lang w:eastAsia="zh-CN"/>
              </w:rPr>
              <w:t>液氧储罐和</w:t>
            </w:r>
            <w:r>
              <w:rPr>
                <w:rFonts w:hAnsi="宋体"/>
                <w:color w:val="auto"/>
                <w:sz w:val="24"/>
                <w:szCs w:val="24"/>
              </w:rPr>
              <w:t>设施配套</w:t>
            </w:r>
            <w:r>
              <w:rPr>
                <w:rFonts w:hint="eastAsia" w:hAnsi="宋体"/>
                <w:color w:val="auto"/>
                <w:sz w:val="24"/>
                <w:szCs w:val="24"/>
              </w:rPr>
              <w:t>及相关设备的维护、保养、检验。</w:t>
            </w:r>
          </w:p>
          <w:p w14:paraId="5CDFA3FC">
            <w:pPr>
              <w:pStyle w:val="8"/>
              <w:spacing w:line="360" w:lineRule="auto"/>
              <w:jc w:val="both"/>
              <w:rPr>
                <w:rFonts w:hAnsi="宋体"/>
                <w:color w:val="auto"/>
                <w:sz w:val="24"/>
                <w:szCs w:val="24"/>
              </w:rPr>
            </w:pPr>
            <w:r>
              <w:rPr>
                <w:rFonts w:hAnsi="宋体"/>
                <w:color w:val="auto"/>
                <w:sz w:val="24"/>
                <w:szCs w:val="24"/>
              </w:rPr>
              <w:t>具体数量根据医院实际用量结算。</w:t>
            </w:r>
          </w:p>
        </w:tc>
        <w:tc>
          <w:tcPr>
            <w:tcW w:w="1844" w:type="dxa"/>
            <w:vAlign w:val="center"/>
          </w:tcPr>
          <w:p w14:paraId="4A110048">
            <w:pPr>
              <w:pStyle w:val="8"/>
              <w:spacing w:line="360" w:lineRule="auto"/>
              <w:jc w:val="both"/>
              <w:rPr>
                <w:rFonts w:hint="default" w:hAnsi="宋体" w:eastAsia="宋体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hAnsi="宋体"/>
                <w:color w:val="auto"/>
                <w:sz w:val="24"/>
                <w:szCs w:val="24"/>
                <w:lang w:val="en-US" w:eastAsia="zh-CN"/>
              </w:rPr>
              <w:t>1180元/立方米</w:t>
            </w:r>
          </w:p>
        </w:tc>
      </w:tr>
    </w:tbl>
    <w:p w14:paraId="6499289D">
      <w:pPr>
        <w:widowControl/>
        <w:spacing w:line="450" w:lineRule="atLeast"/>
        <w:rPr>
          <w:rFonts w:hint="eastAsia" w:ascii="微软雅黑" w:hAnsi="微软雅黑" w:eastAsia="微软雅黑" w:cs="仿宋"/>
          <w:bCs/>
          <w:color w:val="303030"/>
          <w:kern w:val="0"/>
          <w:sz w:val="32"/>
          <w:szCs w:val="32"/>
          <w:lang w:bidi="ar"/>
        </w:rPr>
      </w:pPr>
    </w:p>
    <w:p w14:paraId="0F48726F">
      <w:pPr>
        <w:widowControl/>
        <w:spacing w:line="450" w:lineRule="atLeast"/>
        <w:rPr>
          <w:rFonts w:ascii="微软雅黑" w:hAnsi="微软雅黑" w:eastAsia="微软雅黑" w:cs="仿宋"/>
          <w:bCs/>
          <w:sz w:val="32"/>
          <w:szCs w:val="32"/>
        </w:rPr>
      </w:pPr>
      <w:r>
        <w:rPr>
          <w:rFonts w:hint="eastAsia" w:ascii="微软雅黑" w:hAnsi="微软雅黑" w:eastAsia="微软雅黑" w:cs="仿宋"/>
          <w:bCs/>
          <w:color w:val="303030"/>
          <w:kern w:val="0"/>
          <w:sz w:val="32"/>
          <w:szCs w:val="32"/>
          <w:lang w:bidi="ar"/>
        </w:rPr>
        <w:t>附件</w:t>
      </w:r>
      <w:r>
        <w:rPr>
          <w:rFonts w:ascii="微软雅黑" w:hAnsi="微软雅黑" w:eastAsia="微软雅黑" w:cs="仿宋"/>
          <w:bCs/>
          <w:color w:val="303030"/>
          <w:kern w:val="0"/>
          <w:sz w:val="32"/>
          <w:szCs w:val="32"/>
          <w:lang w:bidi="ar"/>
        </w:rPr>
        <w:t>2</w:t>
      </w:r>
      <w:r>
        <w:rPr>
          <w:rFonts w:hint="eastAsia" w:ascii="微软雅黑" w:hAnsi="微软雅黑" w:eastAsia="微软雅黑" w:cs="仿宋"/>
          <w:bCs/>
          <w:color w:val="303030"/>
          <w:kern w:val="0"/>
          <w:sz w:val="32"/>
          <w:szCs w:val="32"/>
          <w:lang w:bidi="ar"/>
        </w:rPr>
        <w:t>：</w:t>
      </w:r>
    </w:p>
    <w:p w14:paraId="713B7509">
      <w:pPr>
        <w:jc w:val="center"/>
        <w:rPr>
          <w:rFonts w:ascii="宋体" w:hAnsi="宋体" w:cs="宋体"/>
          <w:b/>
          <w:bCs/>
          <w:sz w:val="44"/>
          <w:szCs w:val="44"/>
        </w:rPr>
      </w:pPr>
      <w:bookmarkStart w:id="0" w:name="_Hlk128983991"/>
      <w:r>
        <w:rPr>
          <w:rFonts w:ascii="宋体" w:hAnsi="宋体" w:cs="宋体"/>
          <w:b/>
          <w:bCs/>
          <w:sz w:val="44"/>
          <w:szCs w:val="44"/>
        </w:rPr>
        <w:t>海宁</w:t>
      </w:r>
      <w:r>
        <w:rPr>
          <w:rFonts w:hint="eastAsia" w:ascii="宋体" w:hAnsi="宋体" w:cs="宋体"/>
          <w:b/>
          <w:bCs/>
          <w:sz w:val="44"/>
          <w:szCs w:val="44"/>
        </w:rPr>
        <w:t>市中心</w:t>
      </w:r>
      <w:r>
        <w:rPr>
          <w:rFonts w:ascii="宋体" w:hAnsi="宋体" w:cs="宋体"/>
          <w:b/>
          <w:bCs/>
          <w:sz w:val="44"/>
          <w:szCs w:val="44"/>
        </w:rPr>
        <w:t>医院</w:t>
      </w:r>
    </w:p>
    <w:p w14:paraId="236D0BA4">
      <w:pPr>
        <w:jc w:val="center"/>
        <w:rPr>
          <w:rFonts w:ascii="宋体" w:hAnsi="宋体" w:cs="宋体"/>
          <w:b/>
          <w:bCs/>
          <w:sz w:val="44"/>
          <w:szCs w:val="44"/>
        </w:rPr>
      </w:pPr>
      <w:r>
        <w:rPr>
          <w:rFonts w:hint="eastAsia" w:ascii="宋体" w:hAnsi="宋体" w:cs="宋体"/>
          <w:b/>
          <w:bCs/>
          <w:sz w:val="44"/>
          <w:szCs w:val="44"/>
          <w:lang w:eastAsia="zh-CN"/>
        </w:rPr>
        <w:t>液氧配送服务</w:t>
      </w:r>
      <w:r>
        <w:rPr>
          <w:rFonts w:hint="eastAsia" w:ascii="宋体" w:hAnsi="宋体" w:cs="宋体"/>
          <w:b/>
          <w:bCs/>
          <w:sz w:val="44"/>
          <w:szCs w:val="44"/>
        </w:rPr>
        <w:t>项目市场调研报名表</w:t>
      </w:r>
    </w:p>
    <w:bookmarkEnd w:id="0"/>
    <w:tbl>
      <w:tblPr>
        <w:tblStyle w:val="5"/>
        <w:tblW w:w="903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74"/>
        <w:gridCol w:w="920"/>
        <w:gridCol w:w="662"/>
        <w:gridCol w:w="1130"/>
        <w:gridCol w:w="1471"/>
        <w:gridCol w:w="1485"/>
        <w:gridCol w:w="1200"/>
        <w:gridCol w:w="1497"/>
      </w:tblGrid>
      <w:tr w14:paraId="2AFAEF1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594" w:type="dxa"/>
            <w:gridSpan w:val="2"/>
            <w:vAlign w:val="center"/>
          </w:tcPr>
          <w:p w14:paraId="3F85159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微软雅黑" w:hAnsi="微软雅黑" w:eastAsia="微软雅黑" w:cs="宋体"/>
                <w:b/>
                <w:bCs/>
                <w:sz w:val="24"/>
                <w:szCs w:val="22"/>
                <w:lang w:eastAsia="zh-CN" w:bidi="ar"/>
              </w:rPr>
            </w:pPr>
            <w:r>
              <w:rPr>
                <w:rFonts w:hint="eastAsia" w:ascii="微软雅黑" w:hAnsi="微软雅黑" w:eastAsia="微软雅黑" w:cs="宋体"/>
                <w:b/>
                <w:bCs/>
                <w:sz w:val="24"/>
                <w:szCs w:val="22"/>
                <w:lang w:eastAsia="zh-CN" w:bidi="ar"/>
              </w:rPr>
              <w:t>货物名称</w:t>
            </w:r>
          </w:p>
        </w:tc>
        <w:tc>
          <w:tcPr>
            <w:tcW w:w="3263" w:type="dxa"/>
            <w:gridSpan w:val="3"/>
            <w:vAlign w:val="center"/>
          </w:tcPr>
          <w:p w14:paraId="3870D09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微软雅黑" w:hAnsi="微软雅黑" w:eastAsia="微软雅黑" w:cs="宋体"/>
                <w:b/>
                <w:bCs/>
                <w:sz w:val="24"/>
                <w:szCs w:val="22"/>
                <w:lang w:eastAsia="zh-CN" w:bidi="ar"/>
              </w:rPr>
            </w:pPr>
            <w:r>
              <w:rPr>
                <w:rFonts w:hint="eastAsia" w:ascii="微软雅黑" w:hAnsi="微软雅黑" w:eastAsia="微软雅黑" w:cs="宋体"/>
                <w:b/>
                <w:bCs/>
                <w:sz w:val="24"/>
                <w:szCs w:val="22"/>
                <w:lang w:eastAsia="zh-CN" w:bidi="ar"/>
              </w:rPr>
              <w:t>医用液氧</w:t>
            </w:r>
          </w:p>
        </w:tc>
        <w:tc>
          <w:tcPr>
            <w:tcW w:w="1485" w:type="dxa"/>
            <w:vAlign w:val="center"/>
          </w:tcPr>
          <w:p w14:paraId="7716AF0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微软雅黑" w:hAnsi="微软雅黑" w:eastAsia="微软雅黑" w:cs="宋体"/>
                <w:b/>
                <w:bCs/>
                <w:sz w:val="24"/>
                <w:szCs w:val="22"/>
                <w:lang w:eastAsia="zh-CN" w:bidi="ar"/>
              </w:rPr>
            </w:pPr>
            <w:r>
              <w:rPr>
                <w:rFonts w:hint="eastAsia" w:ascii="微软雅黑" w:hAnsi="微软雅黑" w:eastAsia="微软雅黑" w:cs="宋体"/>
                <w:b/>
                <w:bCs/>
                <w:sz w:val="24"/>
                <w:szCs w:val="22"/>
                <w:lang w:eastAsia="zh-CN" w:bidi="ar"/>
              </w:rPr>
              <w:t>规格型号</w:t>
            </w:r>
          </w:p>
        </w:tc>
        <w:tc>
          <w:tcPr>
            <w:tcW w:w="2697" w:type="dxa"/>
            <w:gridSpan w:val="2"/>
            <w:vAlign w:val="center"/>
          </w:tcPr>
          <w:p w14:paraId="73E7062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微软雅黑" w:hAnsi="微软雅黑" w:eastAsia="微软雅黑" w:cs="宋体"/>
                <w:b/>
                <w:bCs/>
                <w:sz w:val="24"/>
                <w:szCs w:val="22"/>
                <w:lang w:eastAsia="zh-CN" w:bidi="ar"/>
              </w:rPr>
            </w:pPr>
            <w:r>
              <w:rPr>
                <w:rFonts w:hint="eastAsia" w:ascii="微软雅黑" w:hAnsi="微软雅黑" w:eastAsia="微软雅黑" w:cs="宋体"/>
                <w:b/>
                <w:bCs/>
                <w:sz w:val="24"/>
                <w:szCs w:val="22"/>
                <w:lang w:eastAsia="zh-CN" w:bidi="ar"/>
              </w:rPr>
              <w:t>立方米</w:t>
            </w:r>
          </w:p>
        </w:tc>
      </w:tr>
      <w:tr w14:paraId="4A077A2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594" w:type="dxa"/>
            <w:gridSpan w:val="2"/>
            <w:vAlign w:val="center"/>
          </w:tcPr>
          <w:p w14:paraId="47FB9DE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微软雅黑" w:hAnsi="微软雅黑" w:eastAsia="微软雅黑" w:cs="宋体"/>
                <w:b/>
                <w:bCs/>
                <w:sz w:val="24"/>
                <w:szCs w:val="22"/>
                <w:lang w:eastAsia="zh-CN" w:bidi="ar"/>
              </w:rPr>
            </w:pPr>
            <w:r>
              <w:rPr>
                <w:rFonts w:hint="eastAsia" w:ascii="微软雅黑" w:hAnsi="微软雅黑" w:eastAsia="微软雅黑" w:cs="宋体"/>
                <w:b/>
                <w:bCs/>
                <w:sz w:val="24"/>
                <w:szCs w:val="22"/>
                <w:lang w:eastAsia="zh-CN" w:bidi="ar"/>
              </w:rPr>
              <w:t>制造商</w:t>
            </w:r>
          </w:p>
        </w:tc>
        <w:tc>
          <w:tcPr>
            <w:tcW w:w="7445" w:type="dxa"/>
            <w:gridSpan w:val="6"/>
            <w:vAlign w:val="center"/>
          </w:tcPr>
          <w:p w14:paraId="023BE05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宋体"/>
                <w:b/>
                <w:bCs/>
                <w:sz w:val="24"/>
                <w:szCs w:val="22"/>
                <w:lang w:bidi="ar"/>
              </w:rPr>
            </w:pPr>
          </w:p>
        </w:tc>
      </w:tr>
      <w:tr w14:paraId="5A7FB75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594" w:type="dxa"/>
            <w:gridSpan w:val="2"/>
            <w:vAlign w:val="center"/>
          </w:tcPr>
          <w:p w14:paraId="68BE02E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宋体"/>
                <w:b/>
                <w:bCs/>
                <w:sz w:val="24"/>
                <w:szCs w:val="22"/>
                <w:lang w:bidi="ar"/>
              </w:rPr>
            </w:pPr>
            <w:r>
              <w:rPr>
                <w:rFonts w:hint="eastAsia" w:ascii="微软雅黑" w:hAnsi="微软雅黑" w:eastAsia="微软雅黑" w:cs="宋体"/>
                <w:b/>
                <w:bCs/>
                <w:sz w:val="24"/>
                <w:szCs w:val="22"/>
                <w:lang w:bidi="ar"/>
              </w:rPr>
              <w:t>单价(元</w:t>
            </w:r>
            <w:r>
              <w:rPr>
                <w:rFonts w:hint="default" w:ascii="微软雅黑" w:hAnsi="微软雅黑" w:eastAsia="微软雅黑" w:cs="宋体"/>
                <w:b/>
                <w:bCs/>
                <w:sz w:val="24"/>
                <w:szCs w:val="22"/>
                <w:lang w:bidi="ar"/>
              </w:rPr>
              <w:t>)</w:t>
            </w:r>
          </w:p>
        </w:tc>
        <w:tc>
          <w:tcPr>
            <w:tcW w:w="3263" w:type="dxa"/>
            <w:gridSpan w:val="3"/>
            <w:vAlign w:val="center"/>
          </w:tcPr>
          <w:p w14:paraId="7E339A7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宋体"/>
                <w:b/>
                <w:bCs/>
                <w:sz w:val="24"/>
                <w:szCs w:val="22"/>
                <w:lang w:bidi="ar"/>
              </w:rPr>
            </w:pPr>
          </w:p>
        </w:tc>
        <w:tc>
          <w:tcPr>
            <w:tcW w:w="1485" w:type="dxa"/>
            <w:vAlign w:val="center"/>
          </w:tcPr>
          <w:p w14:paraId="04FDE78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宋体"/>
                <w:b/>
                <w:bCs/>
                <w:sz w:val="24"/>
                <w:szCs w:val="22"/>
                <w:lang w:bidi="ar"/>
              </w:rPr>
            </w:pPr>
            <w:r>
              <w:rPr>
                <w:rFonts w:hint="eastAsia" w:ascii="微软雅黑" w:hAnsi="微软雅黑" w:eastAsia="微软雅黑" w:cs="宋体"/>
                <w:b/>
                <w:bCs/>
                <w:sz w:val="24"/>
                <w:szCs w:val="22"/>
                <w:lang w:bidi="ar"/>
              </w:rPr>
              <w:t>总价(元</w:t>
            </w:r>
            <w:r>
              <w:rPr>
                <w:rFonts w:hint="default" w:ascii="微软雅黑" w:hAnsi="微软雅黑" w:eastAsia="微软雅黑" w:cs="宋体"/>
                <w:b/>
                <w:bCs/>
                <w:sz w:val="24"/>
                <w:szCs w:val="22"/>
                <w:lang w:bidi="ar"/>
              </w:rPr>
              <w:t>)</w:t>
            </w:r>
          </w:p>
        </w:tc>
        <w:tc>
          <w:tcPr>
            <w:tcW w:w="2697" w:type="dxa"/>
            <w:gridSpan w:val="2"/>
            <w:vAlign w:val="center"/>
          </w:tcPr>
          <w:p w14:paraId="6A36588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宋体"/>
                <w:b/>
                <w:bCs/>
                <w:sz w:val="24"/>
                <w:szCs w:val="22"/>
                <w:lang w:bidi="ar"/>
              </w:rPr>
            </w:pPr>
          </w:p>
        </w:tc>
      </w:tr>
      <w:tr w14:paraId="67FD563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594" w:type="dxa"/>
            <w:gridSpan w:val="2"/>
            <w:vAlign w:val="center"/>
          </w:tcPr>
          <w:p w14:paraId="4BFFCE1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微软雅黑" w:hAnsi="微软雅黑" w:eastAsia="微软雅黑" w:cs="宋体"/>
                <w:b/>
                <w:bCs/>
                <w:sz w:val="24"/>
                <w:szCs w:val="22"/>
                <w:lang w:eastAsia="zh-CN" w:bidi="ar"/>
              </w:rPr>
            </w:pPr>
            <w:r>
              <w:rPr>
                <w:rFonts w:hint="eastAsia" w:ascii="微软雅黑" w:hAnsi="微软雅黑" w:eastAsia="微软雅黑" w:cs="宋体"/>
                <w:b/>
                <w:bCs/>
                <w:sz w:val="24"/>
                <w:szCs w:val="22"/>
                <w:lang w:eastAsia="zh-CN" w:bidi="ar"/>
              </w:rPr>
              <w:t>供应商</w:t>
            </w:r>
          </w:p>
        </w:tc>
        <w:tc>
          <w:tcPr>
            <w:tcW w:w="3263" w:type="dxa"/>
            <w:gridSpan w:val="3"/>
            <w:vAlign w:val="center"/>
          </w:tcPr>
          <w:p w14:paraId="6F77E31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宋体"/>
                <w:b/>
                <w:bCs/>
                <w:sz w:val="24"/>
                <w:szCs w:val="22"/>
                <w:lang w:bidi="ar"/>
              </w:rPr>
            </w:pPr>
          </w:p>
        </w:tc>
        <w:tc>
          <w:tcPr>
            <w:tcW w:w="1485" w:type="dxa"/>
            <w:vAlign w:val="center"/>
          </w:tcPr>
          <w:p w14:paraId="35F0C1D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微软雅黑" w:hAnsi="微软雅黑" w:eastAsia="微软雅黑" w:cs="宋体"/>
                <w:b/>
                <w:bCs/>
                <w:sz w:val="24"/>
                <w:szCs w:val="22"/>
                <w:lang w:eastAsia="zh-CN" w:bidi="ar"/>
              </w:rPr>
            </w:pPr>
            <w:r>
              <w:rPr>
                <w:rFonts w:hint="eastAsia" w:ascii="微软雅黑" w:hAnsi="微软雅黑" w:eastAsia="微软雅黑" w:cs="宋体"/>
                <w:b/>
                <w:bCs/>
                <w:sz w:val="24"/>
                <w:szCs w:val="22"/>
                <w:lang w:eastAsia="zh-CN" w:bidi="ar"/>
              </w:rPr>
              <w:t>联系方式</w:t>
            </w:r>
          </w:p>
        </w:tc>
        <w:tc>
          <w:tcPr>
            <w:tcW w:w="2697" w:type="dxa"/>
            <w:gridSpan w:val="2"/>
            <w:vAlign w:val="center"/>
          </w:tcPr>
          <w:p w14:paraId="14ABEF9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宋体"/>
                <w:b/>
                <w:bCs/>
                <w:sz w:val="24"/>
                <w:szCs w:val="22"/>
                <w:lang w:bidi="ar"/>
              </w:rPr>
            </w:pPr>
          </w:p>
        </w:tc>
      </w:tr>
      <w:tr w14:paraId="093FD0B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2" w:hRule="exact"/>
        </w:trPr>
        <w:tc>
          <w:tcPr>
            <w:tcW w:w="9039" w:type="dxa"/>
            <w:gridSpan w:val="8"/>
            <w:vAlign w:val="center"/>
          </w:tcPr>
          <w:p w14:paraId="7F2DDBA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微软雅黑" w:hAnsi="微软雅黑" w:eastAsia="微软雅黑" w:cs="宋体"/>
                <w:b/>
                <w:bCs/>
                <w:sz w:val="24"/>
                <w:szCs w:val="22"/>
                <w:lang w:eastAsia="zh-CN" w:bidi="ar"/>
              </w:rPr>
            </w:pPr>
            <w:r>
              <w:rPr>
                <w:rFonts w:hint="default" w:ascii="微软雅黑" w:hAnsi="微软雅黑" w:eastAsia="微软雅黑" w:cs="宋体"/>
                <w:b/>
                <w:bCs/>
                <w:sz w:val="24"/>
                <w:szCs w:val="22"/>
                <w:lang w:bidi="ar"/>
              </w:rPr>
              <w:t>配套</w:t>
            </w:r>
            <w:r>
              <w:rPr>
                <w:rFonts w:hint="eastAsia" w:ascii="微软雅黑" w:hAnsi="微软雅黑" w:eastAsia="微软雅黑" w:cs="宋体"/>
                <w:b/>
                <w:bCs/>
                <w:sz w:val="24"/>
                <w:szCs w:val="22"/>
                <w:lang w:eastAsia="zh-CN" w:bidi="ar"/>
              </w:rPr>
              <w:t>设施</w:t>
            </w:r>
          </w:p>
        </w:tc>
      </w:tr>
      <w:tr w14:paraId="0C97672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" w:hRule="atLeast"/>
        </w:trPr>
        <w:tc>
          <w:tcPr>
            <w:tcW w:w="674" w:type="dxa"/>
            <w:vAlign w:val="center"/>
          </w:tcPr>
          <w:p w14:paraId="15DE985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宋体"/>
                <w:b/>
                <w:bCs/>
                <w:sz w:val="20"/>
                <w:szCs w:val="22"/>
                <w:lang w:bidi="ar"/>
              </w:rPr>
            </w:pPr>
            <w:r>
              <w:rPr>
                <w:rFonts w:hint="default" w:ascii="微软雅黑" w:hAnsi="微软雅黑" w:eastAsia="微软雅黑" w:cs="宋体"/>
                <w:b/>
                <w:bCs/>
                <w:sz w:val="20"/>
                <w:szCs w:val="22"/>
                <w:lang w:bidi="ar"/>
              </w:rPr>
              <w:t>序号</w:t>
            </w:r>
          </w:p>
        </w:tc>
        <w:tc>
          <w:tcPr>
            <w:tcW w:w="1582" w:type="dxa"/>
            <w:gridSpan w:val="2"/>
            <w:vAlign w:val="center"/>
          </w:tcPr>
          <w:p w14:paraId="3E50EA0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宋体"/>
                <w:b/>
                <w:bCs/>
                <w:sz w:val="20"/>
                <w:szCs w:val="22"/>
                <w:lang w:bidi="ar"/>
              </w:rPr>
            </w:pPr>
            <w:r>
              <w:rPr>
                <w:rFonts w:hint="default" w:ascii="微软雅黑" w:hAnsi="微软雅黑" w:eastAsia="微软雅黑" w:cs="宋体"/>
                <w:b/>
                <w:bCs/>
                <w:sz w:val="20"/>
                <w:szCs w:val="22"/>
                <w:lang w:bidi="ar"/>
              </w:rPr>
              <w:t>名称</w:t>
            </w:r>
          </w:p>
        </w:tc>
        <w:tc>
          <w:tcPr>
            <w:tcW w:w="1130" w:type="dxa"/>
            <w:vAlign w:val="center"/>
          </w:tcPr>
          <w:p w14:paraId="6F00D4B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宋体"/>
                <w:b/>
                <w:bCs/>
                <w:sz w:val="20"/>
                <w:szCs w:val="22"/>
                <w:lang w:bidi="ar"/>
              </w:rPr>
            </w:pPr>
            <w:r>
              <w:rPr>
                <w:rFonts w:hint="default" w:ascii="微软雅黑" w:hAnsi="微软雅黑" w:eastAsia="微软雅黑" w:cs="宋体"/>
                <w:b/>
                <w:bCs/>
                <w:sz w:val="20"/>
                <w:szCs w:val="22"/>
                <w:lang w:bidi="ar"/>
              </w:rPr>
              <w:t>规格</w:t>
            </w:r>
          </w:p>
        </w:tc>
        <w:tc>
          <w:tcPr>
            <w:tcW w:w="1471" w:type="dxa"/>
            <w:vAlign w:val="center"/>
          </w:tcPr>
          <w:p w14:paraId="3EF53A4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宋体"/>
                <w:b/>
                <w:bCs/>
                <w:sz w:val="20"/>
                <w:szCs w:val="22"/>
                <w:lang w:bidi="ar"/>
              </w:rPr>
            </w:pPr>
            <w:r>
              <w:rPr>
                <w:rFonts w:hint="default" w:ascii="微软雅黑" w:hAnsi="微软雅黑" w:eastAsia="微软雅黑" w:cs="宋体"/>
                <w:b/>
                <w:bCs/>
                <w:sz w:val="20"/>
                <w:szCs w:val="22"/>
                <w:lang w:bidi="ar"/>
              </w:rPr>
              <w:t>注册证号</w:t>
            </w:r>
          </w:p>
        </w:tc>
        <w:tc>
          <w:tcPr>
            <w:tcW w:w="2685" w:type="dxa"/>
            <w:gridSpan w:val="2"/>
            <w:vAlign w:val="center"/>
          </w:tcPr>
          <w:p w14:paraId="0C8B6BE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微软雅黑" w:hAnsi="微软雅黑" w:eastAsia="微软雅黑" w:cs="宋体"/>
                <w:b/>
                <w:bCs/>
                <w:sz w:val="20"/>
                <w:szCs w:val="22"/>
                <w:lang w:eastAsia="zh-CN" w:bidi="ar"/>
              </w:rPr>
            </w:pPr>
            <w:r>
              <w:rPr>
                <w:rFonts w:hint="eastAsia" w:ascii="微软雅黑" w:hAnsi="微软雅黑" w:eastAsia="微软雅黑" w:cs="宋体"/>
                <w:b/>
                <w:bCs/>
                <w:sz w:val="20"/>
                <w:szCs w:val="22"/>
                <w:lang w:eastAsia="zh-CN" w:bidi="ar"/>
              </w:rPr>
              <w:t>生产企业</w:t>
            </w:r>
          </w:p>
        </w:tc>
        <w:tc>
          <w:tcPr>
            <w:tcW w:w="1497" w:type="dxa"/>
            <w:vAlign w:val="center"/>
          </w:tcPr>
          <w:p w14:paraId="6888D90F">
            <w:pPr>
              <w:keepNext w:val="0"/>
              <w:keepLines w:val="0"/>
              <w:suppressLineNumbers w:val="0"/>
              <w:tabs>
                <w:tab w:val="left" w:pos="387"/>
              </w:tabs>
              <w:spacing w:before="0" w:beforeAutospacing="0" w:after="0" w:afterAutospacing="0"/>
              <w:ind w:left="0" w:right="0"/>
              <w:jc w:val="left"/>
              <w:rPr>
                <w:rFonts w:hint="eastAsia" w:ascii="微软雅黑" w:hAnsi="微软雅黑" w:eastAsia="微软雅黑" w:cs="宋体"/>
                <w:b/>
                <w:bCs/>
                <w:sz w:val="20"/>
                <w:szCs w:val="22"/>
                <w:lang w:eastAsia="zh-CN" w:bidi="ar"/>
              </w:rPr>
            </w:pPr>
            <w:r>
              <w:rPr>
                <w:rFonts w:hint="eastAsia" w:ascii="微软雅黑" w:hAnsi="微软雅黑" w:eastAsia="微软雅黑" w:cs="宋体"/>
                <w:b/>
                <w:bCs/>
                <w:sz w:val="20"/>
                <w:szCs w:val="22"/>
                <w:lang w:eastAsia="zh-CN" w:bidi="ar"/>
              </w:rPr>
              <w:tab/>
            </w:r>
            <w:r>
              <w:rPr>
                <w:rFonts w:hint="eastAsia" w:ascii="微软雅黑" w:hAnsi="微软雅黑" w:eastAsia="微软雅黑" w:cs="宋体"/>
                <w:b/>
                <w:bCs/>
                <w:sz w:val="20"/>
                <w:szCs w:val="22"/>
                <w:lang w:eastAsia="zh-CN" w:bidi="ar"/>
              </w:rPr>
              <w:t>使用年限</w:t>
            </w:r>
          </w:p>
        </w:tc>
      </w:tr>
      <w:tr w14:paraId="1427DE7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" w:hRule="atLeast"/>
        </w:trPr>
        <w:tc>
          <w:tcPr>
            <w:tcW w:w="674" w:type="dxa"/>
            <w:vAlign w:val="center"/>
          </w:tcPr>
          <w:p w14:paraId="4B64328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宋体"/>
                <w:b/>
                <w:bCs/>
                <w:sz w:val="20"/>
                <w:szCs w:val="22"/>
                <w:lang w:bidi="ar"/>
              </w:rPr>
            </w:pPr>
            <w:r>
              <w:rPr>
                <w:rFonts w:hint="eastAsia" w:ascii="微软雅黑" w:hAnsi="微软雅黑" w:eastAsia="微软雅黑" w:cs="宋体"/>
                <w:b/>
                <w:bCs/>
                <w:sz w:val="20"/>
                <w:szCs w:val="22"/>
                <w:lang w:bidi="ar"/>
              </w:rPr>
              <w:t>1</w:t>
            </w:r>
          </w:p>
        </w:tc>
        <w:tc>
          <w:tcPr>
            <w:tcW w:w="1582" w:type="dxa"/>
            <w:gridSpan w:val="2"/>
            <w:vAlign w:val="center"/>
          </w:tcPr>
          <w:p w14:paraId="6443F21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宋体"/>
                <w:b/>
                <w:bCs/>
                <w:sz w:val="20"/>
                <w:szCs w:val="22"/>
                <w:lang w:bidi="ar"/>
              </w:rPr>
            </w:pPr>
          </w:p>
        </w:tc>
        <w:tc>
          <w:tcPr>
            <w:tcW w:w="1130" w:type="dxa"/>
            <w:vAlign w:val="center"/>
          </w:tcPr>
          <w:p w14:paraId="53BE08C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宋体"/>
                <w:b/>
                <w:bCs/>
                <w:sz w:val="20"/>
                <w:szCs w:val="22"/>
                <w:lang w:bidi="ar"/>
              </w:rPr>
            </w:pPr>
          </w:p>
        </w:tc>
        <w:tc>
          <w:tcPr>
            <w:tcW w:w="1471" w:type="dxa"/>
            <w:vAlign w:val="center"/>
          </w:tcPr>
          <w:p w14:paraId="2E188F4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宋体"/>
                <w:b/>
                <w:bCs/>
                <w:sz w:val="20"/>
                <w:szCs w:val="22"/>
                <w:lang w:bidi="ar"/>
              </w:rPr>
            </w:pPr>
          </w:p>
        </w:tc>
        <w:tc>
          <w:tcPr>
            <w:tcW w:w="2685" w:type="dxa"/>
            <w:gridSpan w:val="2"/>
            <w:vAlign w:val="center"/>
          </w:tcPr>
          <w:p w14:paraId="5CFED5F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宋体"/>
                <w:b/>
                <w:bCs/>
                <w:sz w:val="20"/>
                <w:szCs w:val="22"/>
                <w:lang w:bidi="ar"/>
              </w:rPr>
            </w:pPr>
          </w:p>
        </w:tc>
        <w:tc>
          <w:tcPr>
            <w:tcW w:w="1497" w:type="dxa"/>
            <w:vAlign w:val="center"/>
          </w:tcPr>
          <w:p w14:paraId="7F60379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宋体"/>
                <w:b/>
                <w:bCs/>
                <w:sz w:val="20"/>
                <w:szCs w:val="22"/>
                <w:lang w:bidi="ar"/>
              </w:rPr>
            </w:pPr>
          </w:p>
        </w:tc>
      </w:tr>
      <w:tr w14:paraId="26E5F84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" w:hRule="atLeast"/>
        </w:trPr>
        <w:tc>
          <w:tcPr>
            <w:tcW w:w="674" w:type="dxa"/>
            <w:vAlign w:val="center"/>
          </w:tcPr>
          <w:p w14:paraId="63172A6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宋体"/>
                <w:b/>
                <w:bCs/>
                <w:sz w:val="20"/>
                <w:szCs w:val="22"/>
                <w:lang w:bidi="ar"/>
              </w:rPr>
            </w:pPr>
            <w:r>
              <w:rPr>
                <w:rFonts w:hint="eastAsia" w:ascii="微软雅黑" w:hAnsi="微软雅黑" w:eastAsia="微软雅黑" w:cs="宋体"/>
                <w:b/>
                <w:bCs/>
                <w:sz w:val="20"/>
                <w:szCs w:val="22"/>
                <w:lang w:bidi="ar"/>
              </w:rPr>
              <w:t>2</w:t>
            </w:r>
          </w:p>
        </w:tc>
        <w:tc>
          <w:tcPr>
            <w:tcW w:w="1582" w:type="dxa"/>
            <w:gridSpan w:val="2"/>
            <w:vAlign w:val="center"/>
          </w:tcPr>
          <w:p w14:paraId="73F1012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宋体"/>
                <w:b/>
                <w:bCs/>
                <w:sz w:val="20"/>
                <w:szCs w:val="22"/>
                <w:lang w:bidi="ar"/>
              </w:rPr>
            </w:pPr>
          </w:p>
        </w:tc>
        <w:tc>
          <w:tcPr>
            <w:tcW w:w="1130" w:type="dxa"/>
            <w:vAlign w:val="center"/>
          </w:tcPr>
          <w:p w14:paraId="2F6B774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宋体"/>
                <w:b/>
                <w:bCs/>
                <w:sz w:val="20"/>
                <w:szCs w:val="22"/>
                <w:lang w:bidi="ar"/>
              </w:rPr>
            </w:pPr>
          </w:p>
        </w:tc>
        <w:tc>
          <w:tcPr>
            <w:tcW w:w="1471" w:type="dxa"/>
            <w:vAlign w:val="center"/>
          </w:tcPr>
          <w:p w14:paraId="213B37E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宋体"/>
                <w:b/>
                <w:bCs/>
                <w:sz w:val="20"/>
                <w:szCs w:val="22"/>
                <w:lang w:bidi="ar"/>
              </w:rPr>
            </w:pPr>
          </w:p>
        </w:tc>
        <w:tc>
          <w:tcPr>
            <w:tcW w:w="2685" w:type="dxa"/>
            <w:gridSpan w:val="2"/>
            <w:vAlign w:val="center"/>
          </w:tcPr>
          <w:p w14:paraId="7D36218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宋体"/>
                <w:b/>
                <w:bCs/>
                <w:sz w:val="20"/>
                <w:szCs w:val="22"/>
                <w:lang w:bidi="ar"/>
              </w:rPr>
            </w:pPr>
          </w:p>
        </w:tc>
        <w:tc>
          <w:tcPr>
            <w:tcW w:w="1497" w:type="dxa"/>
            <w:vAlign w:val="center"/>
          </w:tcPr>
          <w:p w14:paraId="3FE6086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宋体"/>
                <w:b/>
                <w:bCs/>
                <w:sz w:val="20"/>
                <w:szCs w:val="22"/>
                <w:lang w:bidi="ar"/>
              </w:rPr>
            </w:pPr>
          </w:p>
        </w:tc>
      </w:tr>
      <w:tr w14:paraId="0822A2A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" w:hRule="atLeast"/>
        </w:trPr>
        <w:tc>
          <w:tcPr>
            <w:tcW w:w="674" w:type="dxa"/>
            <w:vAlign w:val="center"/>
          </w:tcPr>
          <w:p w14:paraId="7CB0658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宋体"/>
                <w:b/>
                <w:bCs/>
                <w:sz w:val="20"/>
                <w:szCs w:val="22"/>
                <w:lang w:bidi="ar"/>
              </w:rPr>
            </w:pPr>
            <w:r>
              <w:rPr>
                <w:rFonts w:hint="eastAsia" w:ascii="微软雅黑" w:hAnsi="微软雅黑" w:eastAsia="微软雅黑" w:cs="宋体"/>
                <w:b/>
                <w:bCs/>
                <w:sz w:val="20"/>
                <w:szCs w:val="22"/>
                <w:lang w:bidi="ar"/>
              </w:rPr>
              <w:t>3</w:t>
            </w:r>
          </w:p>
        </w:tc>
        <w:tc>
          <w:tcPr>
            <w:tcW w:w="1582" w:type="dxa"/>
            <w:gridSpan w:val="2"/>
            <w:vAlign w:val="center"/>
          </w:tcPr>
          <w:p w14:paraId="76F8B84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宋体"/>
                <w:b/>
                <w:bCs/>
                <w:sz w:val="20"/>
                <w:szCs w:val="22"/>
                <w:lang w:bidi="ar"/>
              </w:rPr>
            </w:pPr>
          </w:p>
        </w:tc>
        <w:tc>
          <w:tcPr>
            <w:tcW w:w="1130" w:type="dxa"/>
            <w:vAlign w:val="center"/>
          </w:tcPr>
          <w:p w14:paraId="50E3027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宋体"/>
                <w:b/>
                <w:bCs/>
                <w:sz w:val="20"/>
                <w:szCs w:val="22"/>
                <w:lang w:bidi="ar"/>
              </w:rPr>
            </w:pPr>
          </w:p>
        </w:tc>
        <w:tc>
          <w:tcPr>
            <w:tcW w:w="1471" w:type="dxa"/>
            <w:vAlign w:val="center"/>
          </w:tcPr>
          <w:p w14:paraId="462BC22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宋体"/>
                <w:b/>
                <w:bCs/>
                <w:sz w:val="20"/>
                <w:szCs w:val="22"/>
                <w:lang w:bidi="ar"/>
              </w:rPr>
            </w:pPr>
          </w:p>
        </w:tc>
        <w:tc>
          <w:tcPr>
            <w:tcW w:w="2685" w:type="dxa"/>
            <w:gridSpan w:val="2"/>
            <w:vAlign w:val="center"/>
          </w:tcPr>
          <w:p w14:paraId="3B851D6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宋体"/>
                <w:b/>
                <w:bCs/>
                <w:sz w:val="20"/>
                <w:szCs w:val="22"/>
                <w:lang w:bidi="ar"/>
              </w:rPr>
            </w:pPr>
          </w:p>
        </w:tc>
        <w:tc>
          <w:tcPr>
            <w:tcW w:w="1497" w:type="dxa"/>
            <w:vAlign w:val="center"/>
          </w:tcPr>
          <w:p w14:paraId="1D2CDA6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宋体"/>
                <w:b/>
                <w:bCs/>
                <w:sz w:val="20"/>
                <w:szCs w:val="22"/>
                <w:lang w:bidi="ar"/>
              </w:rPr>
            </w:pPr>
          </w:p>
        </w:tc>
      </w:tr>
      <w:tr w14:paraId="6FC217E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" w:hRule="atLeast"/>
        </w:trPr>
        <w:tc>
          <w:tcPr>
            <w:tcW w:w="674" w:type="dxa"/>
            <w:vAlign w:val="center"/>
          </w:tcPr>
          <w:p w14:paraId="57705C5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宋体"/>
                <w:b/>
                <w:bCs/>
                <w:sz w:val="20"/>
                <w:szCs w:val="22"/>
                <w:lang w:bidi="ar"/>
              </w:rPr>
            </w:pPr>
            <w:r>
              <w:rPr>
                <w:rFonts w:hint="eastAsia" w:ascii="微软雅黑" w:hAnsi="微软雅黑" w:eastAsia="微软雅黑" w:cs="宋体"/>
                <w:b/>
                <w:bCs/>
                <w:sz w:val="20"/>
                <w:szCs w:val="22"/>
                <w:lang w:bidi="ar"/>
              </w:rPr>
              <w:t>4</w:t>
            </w:r>
          </w:p>
        </w:tc>
        <w:tc>
          <w:tcPr>
            <w:tcW w:w="1582" w:type="dxa"/>
            <w:gridSpan w:val="2"/>
            <w:vAlign w:val="center"/>
          </w:tcPr>
          <w:p w14:paraId="1E34166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宋体"/>
                <w:b/>
                <w:bCs/>
                <w:sz w:val="20"/>
                <w:szCs w:val="22"/>
                <w:lang w:bidi="ar"/>
              </w:rPr>
            </w:pPr>
          </w:p>
        </w:tc>
        <w:tc>
          <w:tcPr>
            <w:tcW w:w="1130" w:type="dxa"/>
            <w:vAlign w:val="center"/>
          </w:tcPr>
          <w:p w14:paraId="4C8C72D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宋体"/>
                <w:b/>
                <w:bCs/>
                <w:sz w:val="20"/>
                <w:szCs w:val="22"/>
                <w:lang w:bidi="ar"/>
              </w:rPr>
            </w:pPr>
          </w:p>
        </w:tc>
        <w:tc>
          <w:tcPr>
            <w:tcW w:w="1471" w:type="dxa"/>
            <w:vAlign w:val="center"/>
          </w:tcPr>
          <w:p w14:paraId="193AFE5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宋体"/>
                <w:b/>
                <w:bCs/>
                <w:sz w:val="20"/>
                <w:szCs w:val="22"/>
                <w:lang w:bidi="ar"/>
              </w:rPr>
            </w:pPr>
          </w:p>
        </w:tc>
        <w:tc>
          <w:tcPr>
            <w:tcW w:w="2685" w:type="dxa"/>
            <w:gridSpan w:val="2"/>
            <w:vAlign w:val="center"/>
          </w:tcPr>
          <w:p w14:paraId="15E4584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宋体"/>
                <w:b/>
                <w:bCs/>
                <w:sz w:val="20"/>
                <w:szCs w:val="22"/>
                <w:lang w:bidi="ar"/>
              </w:rPr>
            </w:pPr>
          </w:p>
        </w:tc>
        <w:tc>
          <w:tcPr>
            <w:tcW w:w="1497" w:type="dxa"/>
            <w:vAlign w:val="center"/>
          </w:tcPr>
          <w:p w14:paraId="548325F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宋体"/>
                <w:b/>
                <w:bCs/>
                <w:sz w:val="20"/>
                <w:szCs w:val="22"/>
                <w:lang w:bidi="ar"/>
              </w:rPr>
            </w:pPr>
          </w:p>
        </w:tc>
      </w:tr>
      <w:tr w14:paraId="7497EC5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97" w:hRule="atLeast"/>
        </w:trPr>
        <w:tc>
          <w:tcPr>
            <w:tcW w:w="9039" w:type="dxa"/>
            <w:gridSpan w:val="8"/>
          </w:tcPr>
          <w:p w14:paraId="4ECD9A5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微软雅黑" w:hAnsi="微软雅黑" w:eastAsia="微软雅黑" w:cs="宋体"/>
                <w:b/>
                <w:bCs/>
                <w:sz w:val="24"/>
                <w:szCs w:val="22"/>
                <w:lang w:bidi="ar"/>
              </w:rPr>
            </w:pPr>
            <w:r>
              <w:rPr>
                <w:rFonts w:hint="eastAsia" w:ascii="微软雅黑" w:hAnsi="微软雅黑" w:eastAsia="微软雅黑" w:cs="宋体"/>
                <w:b/>
                <w:bCs/>
                <w:sz w:val="24"/>
                <w:szCs w:val="22"/>
                <w:lang w:bidi="ar"/>
              </w:rPr>
              <w:t>其他承诺与优惠（可写背面）：</w:t>
            </w:r>
          </w:p>
          <w:p w14:paraId="016BDF0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微软雅黑" w:hAnsi="微软雅黑" w:eastAsia="微软雅黑" w:cs="宋体"/>
                <w:b/>
                <w:bCs/>
                <w:sz w:val="22"/>
                <w:szCs w:val="22"/>
                <w:lang w:bidi="ar"/>
              </w:rPr>
            </w:pPr>
          </w:p>
          <w:p w14:paraId="0F2159E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微软雅黑" w:hAnsi="微软雅黑" w:eastAsia="微软雅黑" w:cs="宋体"/>
                <w:b/>
                <w:bCs/>
                <w:sz w:val="22"/>
                <w:szCs w:val="22"/>
                <w:lang w:bidi="ar"/>
              </w:rPr>
            </w:pPr>
          </w:p>
          <w:p w14:paraId="0CBBB25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微软雅黑" w:hAnsi="微软雅黑" w:eastAsia="微软雅黑" w:cs="宋体"/>
                <w:b/>
                <w:bCs/>
                <w:sz w:val="22"/>
                <w:szCs w:val="22"/>
                <w:lang w:bidi="ar"/>
              </w:rPr>
            </w:pPr>
          </w:p>
          <w:p w14:paraId="3360067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微软雅黑" w:hAnsi="微软雅黑" w:eastAsia="微软雅黑" w:cs="宋体"/>
                <w:b/>
                <w:bCs/>
                <w:sz w:val="22"/>
                <w:szCs w:val="22"/>
                <w:lang w:bidi="ar"/>
              </w:rPr>
            </w:pPr>
          </w:p>
          <w:p w14:paraId="5805B3D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微软雅黑" w:hAnsi="微软雅黑" w:eastAsia="微软雅黑" w:cs="宋体"/>
                <w:b/>
                <w:bCs/>
                <w:sz w:val="22"/>
                <w:szCs w:val="22"/>
                <w:lang w:bidi="ar"/>
              </w:rPr>
            </w:pPr>
          </w:p>
          <w:p w14:paraId="10DDAFB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微软雅黑" w:hAnsi="微软雅黑" w:eastAsia="微软雅黑" w:cs="宋体"/>
                <w:b/>
                <w:bCs/>
                <w:sz w:val="24"/>
                <w:szCs w:val="22"/>
                <w:lang w:bidi="ar"/>
              </w:rPr>
            </w:pPr>
            <w:r>
              <w:rPr>
                <w:rFonts w:hint="eastAsia" w:ascii="微软雅黑" w:hAnsi="微软雅黑" w:eastAsia="微软雅黑" w:cs="宋体"/>
                <w:b/>
                <w:bCs/>
                <w:sz w:val="24"/>
                <w:szCs w:val="22"/>
                <w:lang w:bidi="ar"/>
              </w:rPr>
              <w:t xml:space="preserve"> </w:t>
            </w:r>
            <w:r>
              <w:rPr>
                <w:rFonts w:hint="default" w:ascii="微软雅黑" w:hAnsi="微软雅黑" w:eastAsia="微软雅黑" w:cs="宋体"/>
                <w:b/>
                <w:bCs/>
                <w:sz w:val="24"/>
                <w:szCs w:val="22"/>
                <w:lang w:bidi="ar"/>
              </w:rPr>
              <w:t xml:space="preserve">                                                 </w:t>
            </w:r>
            <w:r>
              <w:rPr>
                <w:rFonts w:hint="eastAsia" w:ascii="微软雅黑" w:hAnsi="微软雅黑" w:eastAsia="微软雅黑" w:cs="宋体"/>
                <w:b/>
                <w:bCs/>
                <w:sz w:val="24"/>
                <w:szCs w:val="22"/>
                <w:lang w:bidi="ar"/>
              </w:rPr>
              <w:t>代表签名：</w:t>
            </w:r>
          </w:p>
          <w:p w14:paraId="16035EE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微软雅黑" w:hAnsi="微软雅黑" w:eastAsia="微软雅黑" w:cs="宋体"/>
                <w:b/>
                <w:bCs/>
                <w:sz w:val="24"/>
                <w:szCs w:val="22"/>
                <w:lang w:bidi="ar"/>
              </w:rPr>
            </w:pPr>
            <w:r>
              <w:rPr>
                <w:rFonts w:hint="eastAsia" w:ascii="微软雅黑" w:hAnsi="微软雅黑" w:eastAsia="微软雅黑" w:cs="宋体"/>
                <w:b/>
                <w:bCs/>
                <w:sz w:val="24"/>
                <w:szCs w:val="22"/>
                <w:lang w:bidi="ar"/>
              </w:rPr>
              <w:t>单位盖章：</w:t>
            </w:r>
            <w:r>
              <w:rPr>
                <w:rFonts w:hint="default" w:ascii="微软雅黑" w:hAnsi="微软雅黑" w:eastAsia="微软雅黑" w:cs="宋体"/>
                <w:b/>
                <w:bCs/>
                <w:sz w:val="24"/>
                <w:szCs w:val="22"/>
                <w:lang w:bidi="ar"/>
              </w:rPr>
              <w:t xml:space="preserve">                                        </w:t>
            </w:r>
            <w:r>
              <w:rPr>
                <w:rFonts w:hint="eastAsia" w:ascii="微软雅黑" w:hAnsi="微软雅黑" w:eastAsia="微软雅黑" w:cs="宋体"/>
                <w:b/>
                <w:bCs/>
                <w:sz w:val="24"/>
                <w:szCs w:val="22"/>
                <w:lang w:bidi="ar"/>
              </w:rPr>
              <w:t>联系方式：</w:t>
            </w:r>
          </w:p>
          <w:p w14:paraId="000A1D2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240" w:firstLineChars="100"/>
              <w:rPr>
                <w:rFonts w:hint="default" w:ascii="微软雅黑" w:hAnsi="微软雅黑" w:eastAsia="微软雅黑" w:cs="宋体"/>
                <w:b/>
                <w:bCs/>
                <w:sz w:val="28"/>
                <w:szCs w:val="28"/>
                <w:lang w:bidi="ar"/>
              </w:rPr>
            </w:pPr>
            <w:r>
              <w:rPr>
                <w:rFonts w:hint="eastAsia" w:ascii="微软雅黑" w:hAnsi="微软雅黑" w:eastAsia="微软雅黑" w:cs="宋体"/>
                <w:b/>
                <w:bCs/>
                <w:sz w:val="24"/>
                <w:szCs w:val="22"/>
                <w:lang w:bidi="ar"/>
              </w:rPr>
              <w:t xml:space="preserve">                     </w:t>
            </w:r>
            <w:r>
              <w:rPr>
                <w:rFonts w:hint="default" w:ascii="微软雅黑" w:hAnsi="微软雅黑" w:eastAsia="微软雅黑" w:cs="宋体"/>
                <w:b/>
                <w:bCs/>
                <w:sz w:val="24"/>
                <w:szCs w:val="22"/>
                <w:lang w:bidi="ar"/>
              </w:rPr>
              <w:t xml:space="preserve"> </w:t>
            </w:r>
            <w:r>
              <w:rPr>
                <w:rFonts w:hint="eastAsia" w:ascii="微软雅黑" w:hAnsi="微软雅黑" w:eastAsia="微软雅黑" w:cs="宋体"/>
                <w:b/>
                <w:bCs/>
                <w:sz w:val="24"/>
                <w:szCs w:val="22"/>
                <w:lang w:bidi="ar"/>
              </w:rPr>
              <w:t xml:space="preserve">                    </w:t>
            </w:r>
            <w:r>
              <w:rPr>
                <w:rFonts w:hint="default" w:ascii="微软雅黑" w:hAnsi="微软雅黑" w:eastAsia="微软雅黑" w:cs="宋体"/>
                <w:b/>
                <w:bCs/>
                <w:sz w:val="24"/>
                <w:szCs w:val="22"/>
                <w:lang w:bidi="ar"/>
              </w:rPr>
              <w:t xml:space="preserve">      </w:t>
            </w:r>
            <w:r>
              <w:rPr>
                <w:rFonts w:hint="eastAsia" w:ascii="微软雅黑" w:hAnsi="微软雅黑" w:eastAsia="微软雅黑" w:cs="宋体"/>
                <w:b/>
                <w:bCs/>
                <w:sz w:val="24"/>
                <w:szCs w:val="22"/>
                <w:lang w:bidi="ar"/>
              </w:rPr>
              <w:t>日    期：   年  月  日</w:t>
            </w:r>
          </w:p>
        </w:tc>
      </w:tr>
    </w:tbl>
    <w:p w14:paraId="465F0DDD">
      <w:pPr>
        <w:rPr>
          <w:rFonts w:ascii="宋体" w:hAnsi="宋体" w:cs="宋体"/>
          <w:b/>
          <w:sz w:val="24"/>
          <w:lang w:bidi="ar"/>
        </w:rPr>
      </w:pPr>
      <w:r>
        <w:rPr>
          <w:rFonts w:hint="eastAsia" w:ascii="宋体" w:hAnsi="宋体" w:cs="宋体"/>
          <w:b/>
          <w:sz w:val="24"/>
        </w:rPr>
        <w:t>*该</w:t>
      </w:r>
      <w:r>
        <w:rPr>
          <w:rFonts w:hint="eastAsia" w:ascii="宋体" w:hAnsi="宋体" w:cs="宋体"/>
          <w:b/>
          <w:sz w:val="24"/>
          <w:lang w:bidi="ar"/>
        </w:rPr>
        <w:t>报价/承诺单必须盖有单位红章。</w:t>
      </w:r>
    </w:p>
    <w:p w14:paraId="5E852EB2">
      <w:pPr>
        <w:rPr>
          <w:rFonts w:ascii="宋体" w:hAnsi="宋体" w:cs="宋体"/>
          <w:b/>
          <w:sz w:val="24"/>
          <w:lang w:bidi="ar"/>
        </w:rPr>
      </w:pPr>
    </w:p>
    <w:p w14:paraId="1A91F99D">
      <w:pPr>
        <w:rPr>
          <w:rFonts w:ascii="黑体" w:hAnsi="黑体" w:eastAsia="黑体" w:cs="仿宋"/>
          <w:bCs/>
          <w:color w:val="303030"/>
          <w:kern w:val="0"/>
          <w:sz w:val="32"/>
          <w:szCs w:val="32"/>
          <w:lang w:bidi="ar"/>
        </w:rPr>
      </w:pPr>
    </w:p>
    <w:p w14:paraId="26B9C155">
      <w:pPr>
        <w:rPr>
          <w:rFonts w:ascii="宋体" w:hAnsi="宋体" w:cs="宋体"/>
          <w:b/>
          <w:sz w:val="24"/>
          <w:lang w:bidi="ar"/>
        </w:rPr>
      </w:pPr>
    </w:p>
    <w:p w14:paraId="5158C626">
      <w:pPr>
        <w:widowControl/>
        <w:spacing w:line="450" w:lineRule="atLeast"/>
        <w:rPr>
          <w:rFonts w:ascii="微软雅黑" w:hAnsi="微软雅黑" w:eastAsia="微软雅黑" w:cs="仿宋"/>
          <w:bCs/>
          <w:color w:val="303030"/>
          <w:kern w:val="0"/>
          <w:sz w:val="32"/>
          <w:szCs w:val="32"/>
          <w:lang w:bidi="ar"/>
        </w:rPr>
      </w:pPr>
      <w:r>
        <w:rPr>
          <w:rFonts w:hint="eastAsia" w:ascii="微软雅黑" w:hAnsi="微软雅黑" w:eastAsia="微软雅黑" w:cs="仿宋"/>
          <w:bCs/>
          <w:color w:val="303030"/>
          <w:kern w:val="0"/>
          <w:sz w:val="32"/>
          <w:szCs w:val="32"/>
          <w:lang w:bidi="ar"/>
        </w:rPr>
        <w:t>附件</w:t>
      </w:r>
      <w:r>
        <w:rPr>
          <w:rFonts w:hint="eastAsia" w:ascii="微软雅黑" w:hAnsi="微软雅黑" w:eastAsia="微软雅黑" w:cs="仿宋"/>
          <w:bCs/>
          <w:color w:val="303030"/>
          <w:kern w:val="0"/>
          <w:sz w:val="32"/>
          <w:szCs w:val="32"/>
          <w:lang w:val="en-US" w:eastAsia="zh-CN" w:bidi="ar"/>
        </w:rPr>
        <w:t>3</w:t>
      </w:r>
      <w:r>
        <w:rPr>
          <w:rFonts w:hint="eastAsia" w:ascii="微软雅黑" w:hAnsi="微软雅黑" w:eastAsia="微软雅黑" w:cs="仿宋"/>
          <w:bCs/>
          <w:color w:val="303030"/>
          <w:kern w:val="0"/>
          <w:sz w:val="32"/>
          <w:szCs w:val="32"/>
          <w:lang w:bidi="ar"/>
        </w:rPr>
        <w:t>：</w:t>
      </w:r>
    </w:p>
    <w:p w14:paraId="4BCE2E85">
      <w:pPr>
        <w:spacing w:line="360" w:lineRule="auto"/>
        <w:jc w:val="center"/>
        <w:rPr>
          <w:rFonts w:ascii="微软雅黑" w:hAnsi="微软雅黑" w:eastAsia="微软雅黑"/>
          <w:b/>
          <w:sz w:val="28"/>
          <w:szCs w:val="22"/>
        </w:rPr>
      </w:pPr>
      <w:bookmarkStart w:id="1" w:name="_Hlk61942457"/>
      <w:r>
        <w:rPr>
          <w:rFonts w:hint="eastAsia" w:ascii="微软雅黑" w:hAnsi="微软雅黑" w:eastAsia="微软雅黑"/>
          <w:b/>
          <w:sz w:val="28"/>
          <w:szCs w:val="22"/>
        </w:rPr>
        <w:t>保修期外维修报价单</w:t>
      </w:r>
    </w:p>
    <w:bookmarkEnd w:id="1"/>
    <w:tbl>
      <w:tblPr>
        <w:tblStyle w:val="5"/>
        <w:tblW w:w="8364" w:type="dxa"/>
        <w:tblInd w:w="10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75"/>
        <w:gridCol w:w="2487"/>
        <w:gridCol w:w="1890"/>
        <w:gridCol w:w="2912"/>
      </w:tblGrid>
      <w:tr w14:paraId="43DE903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2" w:hRule="atLeast"/>
        </w:trPr>
        <w:tc>
          <w:tcPr>
            <w:tcW w:w="10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36B16F2">
            <w:pPr>
              <w:spacing w:line="360" w:lineRule="auto"/>
              <w:jc w:val="center"/>
              <w:rPr>
                <w:rFonts w:ascii="微软雅黑" w:hAnsi="微软雅黑" w:eastAsia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/>
                <w:b/>
                <w:bCs/>
                <w:szCs w:val="21"/>
              </w:rPr>
              <w:t>序号</w:t>
            </w:r>
          </w:p>
        </w:tc>
        <w:tc>
          <w:tcPr>
            <w:tcW w:w="24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F14B13C">
            <w:pPr>
              <w:spacing w:line="360" w:lineRule="auto"/>
              <w:jc w:val="center"/>
              <w:rPr>
                <w:rFonts w:ascii="微软雅黑" w:hAnsi="微软雅黑" w:eastAsia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/>
                <w:b/>
                <w:bCs/>
                <w:szCs w:val="21"/>
              </w:rPr>
              <w:t>项目名称</w:t>
            </w:r>
          </w:p>
        </w:tc>
        <w:tc>
          <w:tcPr>
            <w:tcW w:w="18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5761B3E">
            <w:pPr>
              <w:spacing w:line="360" w:lineRule="auto"/>
              <w:jc w:val="center"/>
              <w:rPr>
                <w:rFonts w:ascii="微软雅黑" w:hAnsi="微软雅黑" w:eastAsia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/>
                <w:b/>
                <w:bCs/>
                <w:szCs w:val="21"/>
              </w:rPr>
              <w:t>规格型号</w:t>
            </w:r>
          </w:p>
        </w:tc>
        <w:tc>
          <w:tcPr>
            <w:tcW w:w="29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63EC7F4">
            <w:pPr>
              <w:spacing w:line="360" w:lineRule="auto"/>
              <w:jc w:val="center"/>
              <w:rPr>
                <w:rFonts w:ascii="微软雅黑" w:hAnsi="微软雅黑" w:eastAsia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/>
                <w:b/>
                <w:bCs/>
                <w:szCs w:val="21"/>
              </w:rPr>
              <w:t>单价（元）</w:t>
            </w:r>
          </w:p>
        </w:tc>
      </w:tr>
      <w:tr w14:paraId="72AEFC0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2" w:hRule="atLeast"/>
        </w:trPr>
        <w:tc>
          <w:tcPr>
            <w:tcW w:w="10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7E60BC1">
            <w:pPr>
              <w:spacing w:line="360" w:lineRule="auto"/>
              <w:jc w:val="center"/>
              <w:rPr>
                <w:rFonts w:ascii="微软雅黑" w:hAnsi="微软雅黑" w:eastAsia="微软雅黑"/>
                <w:szCs w:val="21"/>
              </w:rPr>
            </w:pPr>
            <w:r>
              <w:rPr>
                <w:rFonts w:hint="eastAsia" w:ascii="微软雅黑" w:hAnsi="微软雅黑" w:eastAsia="微软雅黑"/>
                <w:szCs w:val="21"/>
              </w:rPr>
              <w:t>1</w:t>
            </w:r>
          </w:p>
        </w:tc>
        <w:tc>
          <w:tcPr>
            <w:tcW w:w="24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FFD9A70">
            <w:pPr>
              <w:spacing w:line="360" w:lineRule="auto"/>
              <w:jc w:val="center"/>
              <w:rPr>
                <w:rFonts w:ascii="微软雅黑" w:hAnsi="微软雅黑" w:eastAsia="微软雅黑"/>
                <w:szCs w:val="21"/>
              </w:rPr>
            </w:pPr>
          </w:p>
        </w:tc>
        <w:tc>
          <w:tcPr>
            <w:tcW w:w="18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9E9C490">
            <w:pPr>
              <w:spacing w:line="360" w:lineRule="auto"/>
              <w:jc w:val="center"/>
              <w:rPr>
                <w:rFonts w:ascii="微软雅黑" w:hAnsi="微软雅黑" w:eastAsia="微软雅黑"/>
                <w:szCs w:val="21"/>
              </w:rPr>
            </w:pPr>
          </w:p>
        </w:tc>
        <w:tc>
          <w:tcPr>
            <w:tcW w:w="29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CF9833E">
            <w:pPr>
              <w:spacing w:line="360" w:lineRule="auto"/>
              <w:jc w:val="center"/>
              <w:rPr>
                <w:rFonts w:ascii="微软雅黑" w:hAnsi="微软雅黑" w:eastAsia="微软雅黑"/>
                <w:szCs w:val="21"/>
              </w:rPr>
            </w:pPr>
          </w:p>
        </w:tc>
      </w:tr>
      <w:tr w14:paraId="07E1911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2" w:hRule="atLeast"/>
        </w:trPr>
        <w:tc>
          <w:tcPr>
            <w:tcW w:w="10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417941F">
            <w:pPr>
              <w:spacing w:line="360" w:lineRule="auto"/>
              <w:jc w:val="center"/>
              <w:rPr>
                <w:rFonts w:ascii="微软雅黑" w:hAnsi="微软雅黑" w:eastAsia="微软雅黑"/>
                <w:szCs w:val="21"/>
              </w:rPr>
            </w:pPr>
            <w:r>
              <w:rPr>
                <w:rFonts w:hint="eastAsia" w:ascii="微软雅黑" w:hAnsi="微软雅黑" w:eastAsia="微软雅黑"/>
                <w:szCs w:val="21"/>
              </w:rPr>
              <w:t>2</w:t>
            </w:r>
          </w:p>
        </w:tc>
        <w:tc>
          <w:tcPr>
            <w:tcW w:w="24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DF841D6">
            <w:pPr>
              <w:spacing w:line="360" w:lineRule="auto"/>
              <w:jc w:val="center"/>
              <w:rPr>
                <w:rFonts w:ascii="微软雅黑" w:hAnsi="微软雅黑" w:eastAsia="微软雅黑"/>
                <w:szCs w:val="21"/>
              </w:rPr>
            </w:pPr>
          </w:p>
        </w:tc>
        <w:tc>
          <w:tcPr>
            <w:tcW w:w="18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1511D87">
            <w:pPr>
              <w:spacing w:line="360" w:lineRule="auto"/>
              <w:jc w:val="center"/>
              <w:rPr>
                <w:rFonts w:ascii="微软雅黑" w:hAnsi="微软雅黑" w:eastAsia="微软雅黑"/>
                <w:szCs w:val="21"/>
              </w:rPr>
            </w:pPr>
          </w:p>
        </w:tc>
        <w:tc>
          <w:tcPr>
            <w:tcW w:w="29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BA7CA73">
            <w:pPr>
              <w:spacing w:line="360" w:lineRule="auto"/>
              <w:jc w:val="center"/>
              <w:rPr>
                <w:rFonts w:ascii="微软雅黑" w:hAnsi="微软雅黑" w:eastAsia="微软雅黑"/>
                <w:szCs w:val="21"/>
              </w:rPr>
            </w:pPr>
          </w:p>
        </w:tc>
      </w:tr>
      <w:tr w14:paraId="38E7CF0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2" w:hRule="atLeast"/>
        </w:trPr>
        <w:tc>
          <w:tcPr>
            <w:tcW w:w="10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AC76A30">
            <w:pPr>
              <w:spacing w:line="360" w:lineRule="auto"/>
              <w:jc w:val="center"/>
              <w:rPr>
                <w:rFonts w:ascii="微软雅黑" w:hAnsi="微软雅黑" w:eastAsia="微软雅黑"/>
                <w:szCs w:val="21"/>
              </w:rPr>
            </w:pPr>
            <w:r>
              <w:rPr>
                <w:rFonts w:hint="eastAsia" w:ascii="微软雅黑" w:hAnsi="微软雅黑" w:eastAsia="微软雅黑"/>
                <w:szCs w:val="21"/>
              </w:rPr>
              <w:t>3</w:t>
            </w:r>
          </w:p>
        </w:tc>
        <w:tc>
          <w:tcPr>
            <w:tcW w:w="24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D438A86">
            <w:pPr>
              <w:spacing w:line="360" w:lineRule="auto"/>
              <w:jc w:val="center"/>
              <w:rPr>
                <w:rFonts w:ascii="微软雅黑" w:hAnsi="微软雅黑" w:eastAsia="微软雅黑"/>
                <w:szCs w:val="21"/>
              </w:rPr>
            </w:pPr>
          </w:p>
        </w:tc>
        <w:tc>
          <w:tcPr>
            <w:tcW w:w="18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0918698">
            <w:pPr>
              <w:spacing w:line="360" w:lineRule="auto"/>
              <w:jc w:val="center"/>
              <w:rPr>
                <w:rFonts w:ascii="微软雅黑" w:hAnsi="微软雅黑" w:eastAsia="微软雅黑"/>
                <w:szCs w:val="21"/>
              </w:rPr>
            </w:pPr>
          </w:p>
        </w:tc>
        <w:tc>
          <w:tcPr>
            <w:tcW w:w="29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C6BC8BE">
            <w:pPr>
              <w:spacing w:line="360" w:lineRule="auto"/>
              <w:jc w:val="center"/>
              <w:rPr>
                <w:rFonts w:ascii="微软雅黑" w:hAnsi="微软雅黑" w:eastAsia="微软雅黑"/>
                <w:szCs w:val="21"/>
              </w:rPr>
            </w:pPr>
          </w:p>
        </w:tc>
      </w:tr>
      <w:tr w14:paraId="22988F7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2" w:hRule="atLeast"/>
        </w:trPr>
        <w:tc>
          <w:tcPr>
            <w:tcW w:w="10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9AF1475">
            <w:pPr>
              <w:spacing w:line="360" w:lineRule="auto"/>
              <w:jc w:val="center"/>
              <w:rPr>
                <w:rFonts w:ascii="微软雅黑" w:hAnsi="微软雅黑" w:eastAsia="微软雅黑"/>
                <w:szCs w:val="21"/>
              </w:rPr>
            </w:pPr>
            <w:r>
              <w:rPr>
                <w:rFonts w:hint="eastAsia" w:ascii="微软雅黑" w:hAnsi="微软雅黑" w:eastAsia="微软雅黑"/>
                <w:szCs w:val="21"/>
              </w:rPr>
              <w:t>4</w:t>
            </w:r>
          </w:p>
        </w:tc>
        <w:tc>
          <w:tcPr>
            <w:tcW w:w="24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1B02F2B">
            <w:pPr>
              <w:spacing w:line="360" w:lineRule="auto"/>
              <w:jc w:val="center"/>
              <w:rPr>
                <w:rFonts w:ascii="微软雅黑" w:hAnsi="微软雅黑" w:eastAsia="微软雅黑"/>
                <w:szCs w:val="21"/>
              </w:rPr>
            </w:pPr>
          </w:p>
        </w:tc>
        <w:tc>
          <w:tcPr>
            <w:tcW w:w="18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BE4D900">
            <w:pPr>
              <w:spacing w:line="360" w:lineRule="auto"/>
              <w:jc w:val="center"/>
              <w:rPr>
                <w:rFonts w:ascii="微软雅黑" w:hAnsi="微软雅黑" w:eastAsia="微软雅黑"/>
                <w:szCs w:val="21"/>
              </w:rPr>
            </w:pPr>
          </w:p>
        </w:tc>
        <w:tc>
          <w:tcPr>
            <w:tcW w:w="29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C6989EE">
            <w:pPr>
              <w:spacing w:line="360" w:lineRule="auto"/>
              <w:jc w:val="center"/>
              <w:rPr>
                <w:rFonts w:ascii="微软雅黑" w:hAnsi="微软雅黑" w:eastAsia="微软雅黑"/>
                <w:szCs w:val="21"/>
              </w:rPr>
            </w:pPr>
          </w:p>
        </w:tc>
      </w:tr>
      <w:tr w14:paraId="7DEF35E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2" w:hRule="atLeast"/>
        </w:trPr>
        <w:tc>
          <w:tcPr>
            <w:tcW w:w="10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E6DDB7D">
            <w:pPr>
              <w:spacing w:line="360" w:lineRule="auto"/>
              <w:jc w:val="center"/>
              <w:rPr>
                <w:rFonts w:ascii="微软雅黑" w:hAnsi="微软雅黑" w:eastAsia="微软雅黑"/>
                <w:szCs w:val="21"/>
              </w:rPr>
            </w:pPr>
            <w:r>
              <w:rPr>
                <w:rFonts w:hint="eastAsia" w:ascii="微软雅黑" w:hAnsi="微软雅黑" w:eastAsia="微软雅黑"/>
                <w:szCs w:val="21"/>
              </w:rPr>
              <w:t>5</w:t>
            </w:r>
          </w:p>
        </w:tc>
        <w:tc>
          <w:tcPr>
            <w:tcW w:w="24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4CEB46E">
            <w:pPr>
              <w:spacing w:line="360" w:lineRule="auto"/>
              <w:jc w:val="center"/>
              <w:rPr>
                <w:rFonts w:ascii="微软雅黑" w:hAnsi="微软雅黑" w:eastAsia="微软雅黑"/>
                <w:szCs w:val="21"/>
              </w:rPr>
            </w:pPr>
          </w:p>
        </w:tc>
        <w:tc>
          <w:tcPr>
            <w:tcW w:w="18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BD33DFF">
            <w:pPr>
              <w:spacing w:line="360" w:lineRule="auto"/>
              <w:jc w:val="center"/>
              <w:rPr>
                <w:rFonts w:ascii="微软雅黑" w:hAnsi="微软雅黑" w:eastAsia="微软雅黑"/>
                <w:szCs w:val="21"/>
              </w:rPr>
            </w:pPr>
          </w:p>
        </w:tc>
        <w:tc>
          <w:tcPr>
            <w:tcW w:w="29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3618B75">
            <w:pPr>
              <w:spacing w:line="360" w:lineRule="auto"/>
              <w:jc w:val="center"/>
              <w:rPr>
                <w:rFonts w:ascii="微软雅黑" w:hAnsi="微软雅黑" w:eastAsia="微软雅黑"/>
                <w:szCs w:val="21"/>
              </w:rPr>
            </w:pPr>
          </w:p>
        </w:tc>
      </w:tr>
      <w:tr w14:paraId="1A9F07F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2" w:hRule="atLeast"/>
        </w:trPr>
        <w:tc>
          <w:tcPr>
            <w:tcW w:w="10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5A8DFCE">
            <w:pPr>
              <w:spacing w:line="360" w:lineRule="auto"/>
              <w:jc w:val="center"/>
              <w:rPr>
                <w:rFonts w:ascii="微软雅黑" w:hAnsi="微软雅黑" w:eastAsia="微软雅黑"/>
                <w:szCs w:val="21"/>
              </w:rPr>
            </w:pPr>
            <w:r>
              <w:rPr>
                <w:rFonts w:hint="eastAsia" w:ascii="微软雅黑" w:hAnsi="微软雅黑" w:eastAsia="微软雅黑"/>
                <w:szCs w:val="21"/>
              </w:rPr>
              <w:t>6</w:t>
            </w:r>
          </w:p>
        </w:tc>
        <w:tc>
          <w:tcPr>
            <w:tcW w:w="24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8B598A1">
            <w:pPr>
              <w:spacing w:line="360" w:lineRule="auto"/>
              <w:jc w:val="center"/>
              <w:rPr>
                <w:rFonts w:ascii="微软雅黑" w:hAnsi="微软雅黑" w:eastAsia="微软雅黑"/>
                <w:szCs w:val="21"/>
              </w:rPr>
            </w:pPr>
          </w:p>
        </w:tc>
        <w:tc>
          <w:tcPr>
            <w:tcW w:w="18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80654CB">
            <w:pPr>
              <w:spacing w:line="360" w:lineRule="auto"/>
              <w:jc w:val="center"/>
              <w:rPr>
                <w:rFonts w:ascii="微软雅黑" w:hAnsi="微软雅黑" w:eastAsia="微软雅黑"/>
                <w:szCs w:val="21"/>
              </w:rPr>
            </w:pPr>
          </w:p>
        </w:tc>
        <w:tc>
          <w:tcPr>
            <w:tcW w:w="29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30C7E57">
            <w:pPr>
              <w:spacing w:line="360" w:lineRule="auto"/>
              <w:jc w:val="center"/>
              <w:rPr>
                <w:rFonts w:ascii="微软雅黑" w:hAnsi="微软雅黑" w:eastAsia="微软雅黑"/>
                <w:szCs w:val="21"/>
              </w:rPr>
            </w:pPr>
          </w:p>
        </w:tc>
      </w:tr>
    </w:tbl>
    <w:p w14:paraId="502B889E">
      <w:pPr>
        <w:spacing w:line="360" w:lineRule="auto"/>
        <w:rPr>
          <w:rFonts w:ascii="黑体" w:hAnsi="黑体" w:eastAsia="黑体" w:cs="仿宋"/>
          <w:bCs/>
          <w:color w:val="303030"/>
          <w:kern w:val="0"/>
          <w:sz w:val="32"/>
          <w:szCs w:val="32"/>
          <w:lang w:bidi="ar"/>
        </w:rPr>
      </w:pPr>
      <w:r>
        <w:rPr>
          <w:rFonts w:hint="eastAsia" w:ascii="黑体" w:hAnsi="黑体" w:eastAsia="黑体" w:cs="仿宋"/>
          <w:bCs/>
          <w:color w:val="303030"/>
          <w:kern w:val="0"/>
          <w:sz w:val="32"/>
          <w:szCs w:val="32"/>
          <w:lang w:bidi="ar"/>
        </w:rPr>
        <w:t>附件</w:t>
      </w:r>
      <w:r>
        <w:rPr>
          <w:rFonts w:hint="eastAsia" w:ascii="黑体" w:hAnsi="黑体" w:eastAsia="黑体" w:cs="仿宋"/>
          <w:bCs/>
          <w:color w:val="303030"/>
          <w:kern w:val="0"/>
          <w:sz w:val="32"/>
          <w:szCs w:val="32"/>
          <w:lang w:val="en-US" w:eastAsia="zh-CN" w:bidi="ar"/>
        </w:rPr>
        <w:t>4</w:t>
      </w:r>
      <w:r>
        <w:rPr>
          <w:rFonts w:hint="eastAsia" w:ascii="黑体" w:hAnsi="黑体" w:eastAsia="黑体" w:cs="仿宋"/>
          <w:bCs/>
          <w:color w:val="303030"/>
          <w:kern w:val="0"/>
          <w:sz w:val="32"/>
          <w:szCs w:val="32"/>
          <w:lang w:bidi="ar"/>
        </w:rPr>
        <w:t>：</w:t>
      </w:r>
    </w:p>
    <w:p w14:paraId="586B9669">
      <w:pPr>
        <w:spacing w:line="360" w:lineRule="auto"/>
        <w:rPr>
          <w:b/>
        </w:rPr>
      </w:pPr>
    </w:p>
    <w:p w14:paraId="5C05A6AC">
      <w:pPr>
        <w:spacing w:line="360" w:lineRule="auto"/>
        <w:jc w:val="center"/>
        <w:rPr>
          <w:rFonts w:ascii="微软雅黑" w:hAnsi="微软雅黑" w:eastAsia="微软雅黑"/>
          <w:b/>
          <w:sz w:val="28"/>
          <w:szCs w:val="22"/>
        </w:rPr>
      </w:pPr>
      <w:r>
        <w:rPr>
          <w:rFonts w:hint="eastAsia" w:ascii="微软雅黑" w:hAnsi="微软雅黑" w:eastAsia="微软雅黑"/>
          <w:b/>
          <w:sz w:val="28"/>
          <w:szCs w:val="22"/>
        </w:rPr>
        <w:t>售后服务承诺</w:t>
      </w:r>
    </w:p>
    <w:p w14:paraId="0C88F62E">
      <w:pPr>
        <w:spacing w:line="360" w:lineRule="auto"/>
        <w:jc w:val="left"/>
        <w:rPr>
          <w:rFonts w:ascii="微软雅黑" w:hAnsi="微软雅黑" w:eastAsia="微软雅黑"/>
          <w:b/>
          <w:szCs w:val="22"/>
        </w:rPr>
      </w:pPr>
      <w:r>
        <w:rPr>
          <w:rFonts w:hint="eastAsia" w:ascii="微软雅黑" w:hAnsi="微软雅黑" w:eastAsia="微软雅黑"/>
          <w:b/>
          <w:szCs w:val="22"/>
        </w:rPr>
        <w:t>一、售后服务责任人</w:t>
      </w:r>
    </w:p>
    <w:p w14:paraId="51750B55">
      <w:pPr>
        <w:spacing w:line="360" w:lineRule="auto"/>
        <w:ind w:firstLine="420" w:firstLineChars="200"/>
        <w:jc w:val="left"/>
        <w:rPr>
          <w:rFonts w:ascii="微软雅黑" w:hAnsi="微软雅黑" w:eastAsia="微软雅黑"/>
          <w:szCs w:val="22"/>
        </w:rPr>
      </w:pPr>
      <w:r>
        <w:rPr>
          <w:rFonts w:hint="eastAsia" w:ascii="微软雅黑" w:hAnsi="微软雅黑" w:eastAsia="微软雅黑"/>
          <w:szCs w:val="22"/>
        </w:rPr>
        <w:t>原则上售后服务责任人为乙方，如乙方不具备相应条件，可指定售后服务责任人，要求为本合同产品的生产企业或各级授权服务商，与合同产品有直接相关性。</w:t>
      </w:r>
    </w:p>
    <w:p w14:paraId="49F3CB09">
      <w:pPr>
        <w:spacing w:line="360" w:lineRule="auto"/>
        <w:jc w:val="left"/>
        <w:rPr>
          <w:rFonts w:ascii="微软雅黑" w:hAnsi="微软雅黑" w:eastAsia="微软雅黑"/>
          <w:b/>
          <w:szCs w:val="22"/>
        </w:rPr>
      </w:pPr>
      <w:r>
        <w:rPr>
          <w:rFonts w:hint="eastAsia" w:ascii="微软雅黑" w:hAnsi="微软雅黑" w:eastAsia="微软雅黑"/>
          <w:b/>
          <w:szCs w:val="22"/>
        </w:rPr>
        <w:t>二、售后服务内容</w:t>
      </w:r>
    </w:p>
    <w:p w14:paraId="4AFC0927">
      <w:pPr>
        <w:spacing w:line="360" w:lineRule="auto"/>
        <w:ind w:firstLine="435"/>
        <w:jc w:val="left"/>
        <w:rPr>
          <w:rFonts w:ascii="微软雅黑" w:hAnsi="微软雅黑" w:eastAsia="微软雅黑"/>
          <w:szCs w:val="22"/>
        </w:rPr>
      </w:pPr>
      <w:r>
        <w:rPr>
          <w:rFonts w:hint="eastAsia" w:ascii="微软雅黑" w:hAnsi="微软雅黑" w:eastAsia="微软雅黑"/>
          <w:szCs w:val="22"/>
        </w:rPr>
        <w:t>售后服务责任人根据本合同第四项“质量保证及售后服务”条款执行售后服务，包括质保期内和质保期外的所有维修和维护保养工作，并保证时效性，报修响应时间2小时，到达现场时间24小时，保修期内故障停机总天数不超过14个自然日，每超过1天延长保修10天。保修期外，单次故障维修的停机时间不超过一周，每超过一天，维修费用减5%。</w:t>
      </w:r>
    </w:p>
    <w:p w14:paraId="5EFA504A">
      <w:pPr>
        <w:spacing w:line="360" w:lineRule="auto"/>
        <w:jc w:val="left"/>
        <w:rPr>
          <w:rFonts w:ascii="微软雅黑" w:hAnsi="微软雅黑" w:eastAsia="微软雅黑"/>
          <w:b/>
          <w:szCs w:val="22"/>
        </w:rPr>
      </w:pPr>
      <w:r>
        <w:rPr>
          <w:rFonts w:hint="eastAsia" w:ascii="微软雅黑" w:hAnsi="微软雅黑" w:eastAsia="微软雅黑"/>
          <w:b/>
          <w:szCs w:val="22"/>
        </w:rPr>
        <w:t>三、售后服务费用</w:t>
      </w:r>
    </w:p>
    <w:p w14:paraId="29B57DF3">
      <w:pPr>
        <w:spacing w:line="360" w:lineRule="auto"/>
        <w:ind w:firstLine="435"/>
        <w:jc w:val="left"/>
        <w:rPr>
          <w:rFonts w:ascii="微软雅黑" w:hAnsi="微软雅黑" w:eastAsia="微软雅黑"/>
          <w:szCs w:val="22"/>
        </w:rPr>
      </w:pPr>
      <w:r>
        <w:rPr>
          <w:rFonts w:hint="eastAsia" w:ascii="微软雅黑" w:hAnsi="微软雅黑" w:eastAsia="微软雅黑"/>
          <w:szCs w:val="22"/>
        </w:rPr>
        <w:t>保修期内不收取任何配件及人工费用；保修期外根据本合同附件2“保修期外维修报价单”项目的八折及合同相应约定收取，不在报价单上的项目，原则上不收取费用，特殊情况由双方协商解决。</w:t>
      </w:r>
    </w:p>
    <w:p w14:paraId="6DCB134E">
      <w:pPr>
        <w:spacing w:line="360" w:lineRule="auto"/>
        <w:jc w:val="left"/>
        <w:rPr>
          <w:rFonts w:ascii="微软雅黑" w:hAnsi="微软雅黑" w:eastAsia="微软雅黑"/>
          <w:b/>
          <w:bCs/>
          <w:szCs w:val="22"/>
        </w:rPr>
      </w:pPr>
      <w:r>
        <w:rPr>
          <w:rFonts w:hint="eastAsia" w:ascii="微软雅黑" w:hAnsi="微软雅黑" w:eastAsia="微软雅黑"/>
          <w:b/>
          <w:bCs/>
          <w:szCs w:val="22"/>
        </w:rPr>
        <w:t>四、售后服务期</w:t>
      </w:r>
    </w:p>
    <w:p w14:paraId="4FA33106">
      <w:pPr>
        <w:spacing w:line="360" w:lineRule="auto"/>
        <w:ind w:firstLine="420"/>
        <w:jc w:val="left"/>
        <w:rPr>
          <w:rFonts w:ascii="微软雅黑" w:hAnsi="微软雅黑" w:eastAsia="微软雅黑"/>
          <w:szCs w:val="22"/>
        </w:rPr>
      </w:pPr>
      <w:r>
        <w:rPr>
          <w:rFonts w:hint="eastAsia" w:ascii="微软雅黑" w:hAnsi="微软雅黑" w:eastAsia="微软雅黑"/>
          <w:szCs w:val="22"/>
        </w:rPr>
        <w:t>售后服务责任人提供不低于8年的售后服务，从安装验收合格之日起，</w:t>
      </w:r>
      <w:bookmarkStart w:id="2" w:name="_Hlk48298751"/>
      <w:r>
        <w:rPr>
          <w:rFonts w:hint="eastAsia" w:ascii="微软雅黑" w:hAnsi="微软雅黑" w:eastAsia="微软雅黑"/>
          <w:szCs w:val="22"/>
        </w:rPr>
        <w:t>每少一年，签订合同的供应商退还1/8货款</w:t>
      </w:r>
      <w:bookmarkEnd w:id="2"/>
      <w:r>
        <w:rPr>
          <w:rFonts w:hint="eastAsia" w:ascii="微软雅黑" w:hAnsi="微软雅黑" w:eastAsia="微软雅黑"/>
          <w:szCs w:val="22"/>
        </w:rPr>
        <w:t>。</w:t>
      </w:r>
    </w:p>
    <w:p w14:paraId="5B9FE022">
      <w:pPr>
        <w:spacing w:line="360" w:lineRule="auto"/>
        <w:jc w:val="left"/>
        <w:rPr>
          <w:rFonts w:ascii="微软雅黑" w:hAnsi="微软雅黑" w:eastAsia="微软雅黑"/>
          <w:b/>
          <w:bCs/>
          <w:szCs w:val="22"/>
        </w:rPr>
      </w:pPr>
      <w:r>
        <w:rPr>
          <w:rFonts w:hint="eastAsia" w:ascii="微软雅黑" w:hAnsi="微软雅黑" w:eastAsia="微软雅黑"/>
          <w:b/>
          <w:bCs/>
          <w:szCs w:val="22"/>
        </w:rPr>
        <w:t>五、售后服务责任人变更</w:t>
      </w:r>
    </w:p>
    <w:p w14:paraId="59F4D6CE">
      <w:pPr>
        <w:spacing w:line="360" w:lineRule="auto"/>
        <w:ind w:firstLine="420"/>
        <w:jc w:val="left"/>
        <w:rPr>
          <w:rFonts w:ascii="微软雅黑" w:hAnsi="微软雅黑" w:eastAsia="微软雅黑"/>
          <w:szCs w:val="22"/>
        </w:rPr>
      </w:pPr>
      <w:r>
        <w:rPr>
          <w:rFonts w:hint="eastAsia" w:ascii="微软雅黑" w:hAnsi="微软雅黑" w:eastAsia="微软雅黑"/>
          <w:szCs w:val="22"/>
        </w:rPr>
        <w:t>责任人发生变更的，应以书面形式通知医院方，并签订相关协议。由于责任人变更导致的院方损失，由签订合同的供应商补偿。</w:t>
      </w:r>
    </w:p>
    <w:p w14:paraId="105C5BFA">
      <w:pPr>
        <w:spacing w:line="360" w:lineRule="auto"/>
        <w:jc w:val="left"/>
        <w:rPr>
          <w:rFonts w:ascii="微软雅黑" w:hAnsi="微软雅黑" w:eastAsia="微软雅黑"/>
          <w:b/>
          <w:szCs w:val="22"/>
        </w:rPr>
      </w:pPr>
      <w:r>
        <w:rPr>
          <w:rFonts w:hint="eastAsia" w:ascii="微软雅黑" w:hAnsi="微软雅黑" w:eastAsia="微软雅黑"/>
          <w:b/>
          <w:szCs w:val="22"/>
        </w:rPr>
        <w:t>六、售后服务责任人详细信息</w:t>
      </w:r>
    </w:p>
    <w:p w14:paraId="610F3DEE">
      <w:pPr>
        <w:spacing w:line="360" w:lineRule="auto"/>
        <w:ind w:firstLine="420"/>
        <w:jc w:val="left"/>
        <w:rPr>
          <w:rFonts w:ascii="微软雅黑" w:hAnsi="微软雅黑" w:eastAsia="微软雅黑"/>
          <w:szCs w:val="22"/>
          <w:u w:val="single"/>
        </w:rPr>
      </w:pPr>
      <w:r>
        <w:rPr>
          <w:rFonts w:hint="eastAsia" w:ascii="微软雅黑" w:hAnsi="微软雅黑" w:eastAsia="微软雅黑"/>
          <w:szCs w:val="22"/>
        </w:rPr>
        <w:t>名称（盖章）：</w:t>
      </w:r>
      <w:r>
        <w:rPr>
          <w:rFonts w:hint="eastAsia" w:ascii="微软雅黑" w:hAnsi="微软雅黑" w:eastAsia="微软雅黑"/>
          <w:szCs w:val="22"/>
          <w:u w:val="single"/>
        </w:rPr>
        <w:t xml:space="preserve">    </w:t>
      </w:r>
      <w:r>
        <w:rPr>
          <w:rFonts w:ascii="微软雅黑" w:hAnsi="微软雅黑" w:eastAsia="微软雅黑"/>
          <w:szCs w:val="22"/>
          <w:u w:val="single"/>
        </w:rPr>
        <w:t xml:space="preserve">  </w:t>
      </w:r>
      <w:r>
        <w:rPr>
          <w:rFonts w:hint="eastAsia" w:ascii="微软雅黑" w:hAnsi="微软雅黑" w:eastAsia="微软雅黑"/>
          <w:szCs w:val="22"/>
          <w:u w:val="single"/>
        </w:rPr>
        <w:t xml:space="preserve">             </w:t>
      </w:r>
    </w:p>
    <w:p w14:paraId="6897612A">
      <w:pPr>
        <w:spacing w:line="360" w:lineRule="auto"/>
        <w:ind w:firstLine="420"/>
        <w:jc w:val="left"/>
        <w:rPr>
          <w:rFonts w:ascii="微软雅黑" w:hAnsi="微软雅黑" w:eastAsia="微软雅黑"/>
          <w:szCs w:val="22"/>
        </w:rPr>
      </w:pPr>
      <w:r>
        <w:rPr>
          <w:rFonts w:hint="eastAsia" w:ascii="微软雅黑" w:hAnsi="微软雅黑" w:eastAsia="微软雅黑"/>
          <w:szCs w:val="22"/>
        </w:rPr>
        <w:t>地址：</w:t>
      </w:r>
      <w:r>
        <w:rPr>
          <w:rFonts w:hint="eastAsia" w:ascii="微软雅黑" w:hAnsi="微软雅黑" w:eastAsia="微软雅黑"/>
          <w:szCs w:val="22"/>
          <w:u w:val="single"/>
        </w:rPr>
        <w:t xml:space="preserve">       </w:t>
      </w:r>
      <w:r>
        <w:rPr>
          <w:rFonts w:ascii="微软雅黑" w:hAnsi="微软雅黑" w:eastAsia="微软雅黑"/>
          <w:szCs w:val="22"/>
          <w:u w:val="single"/>
        </w:rPr>
        <w:t xml:space="preserve">    </w:t>
      </w:r>
      <w:r>
        <w:rPr>
          <w:rFonts w:hint="eastAsia" w:ascii="微软雅黑" w:hAnsi="微软雅黑" w:eastAsia="微软雅黑"/>
          <w:szCs w:val="22"/>
          <w:u w:val="single"/>
        </w:rPr>
        <w:t xml:space="preserve">     </w:t>
      </w:r>
    </w:p>
    <w:p w14:paraId="61DED724">
      <w:pPr>
        <w:spacing w:line="360" w:lineRule="auto"/>
        <w:ind w:firstLine="420"/>
        <w:jc w:val="left"/>
        <w:rPr>
          <w:rFonts w:ascii="微软雅黑" w:hAnsi="微软雅黑" w:eastAsia="微软雅黑"/>
          <w:szCs w:val="22"/>
          <w:u w:val="single"/>
        </w:rPr>
      </w:pPr>
      <w:r>
        <w:rPr>
          <w:rFonts w:hint="eastAsia" w:ascii="微软雅黑" w:hAnsi="微软雅黑" w:eastAsia="微软雅黑"/>
          <w:szCs w:val="22"/>
        </w:rPr>
        <w:t>负责人：</w:t>
      </w:r>
      <w:r>
        <w:rPr>
          <w:rFonts w:hint="eastAsia" w:ascii="微软雅黑" w:hAnsi="微软雅黑" w:eastAsia="微软雅黑"/>
          <w:szCs w:val="22"/>
          <w:u w:val="single"/>
        </w:rPr>
        <w:t xml:space="preserve">              </w:t>
      </w:r>
      <w:r>
        <w:rPr>
          <w:rFonts w:hint="eastAsia" w:ascii="微软雅黑" w:hAnsi="微软雅黑" w:eastAsia="微软雅黑"/>
          <w:szCs w:val="22"/>
        </w:rPr>
        <w:t>，固定电话：</w:t>
      </w:r>
      <w:r>
        <w:rPr>
          <w:rFonts w:hint="eastAsia" w:ascii="微软雅黑" w:hAnsi="微软雅黑" w:eastAsia="微软雅黑"/>
          <w:szCs w:val="22"/>
          <w:u w:val="single"/>
        </w:rPr>
        <w:t xml:space="preserve">              </w:t>
      </w:r>
      <w:r>
        <w:rPr>
          <w:rFonts w:hint="eastAsia" w:ascii="微软雅黑" w:hAnsi="微软雅黑" w:eastAsia="微软雅黑"/>
          <w:szCs w:val="22"/>
        </w:rPr>
        <w:t>，移动电话：</w:t>
      </w:r>
      <w:r>
        <w:rPr>
          <w:rFonts w:hint="eastAsia" w:ascii="微软雅黑" w:hAnsi="微软雅黑" w:eastAsia="微软雅黑"/>
          <w:szCs w:val="22"/>
          <w:u w:val="single"/>
        </w:rPr>
        <w:t xml:space="preserve">               </w:t>
      </w:r>
    </w:p>
    <w:p w14:paraId="1ACA91D7">
      <w:pPr>
        <w:spacing w:line="360" w:lineRule="auto"/>
        <w:ind w:firstLine="420"/>
        <w:jc w:val="left"/>
        <w:rPr>
          <w:rFonts w:ascii="微软雅黑" w:hAnsi="微软雅黑" w:eastAsia="微软雅黑"/>
          <w:szCs w:val="22"/>
          <w:u w:val="single"/>
        </w:rPr>
      </w:pPr>
      <w:r>
        <w:rPr>
          <w:rFonts w:hint="eastAsia" w:ascii="微软雅黑" w:hAnsi="微软雅黑" w:eastAsia="微软雅黑"/>
          <w:szCs w:val="22"/>
        </w:rPr>
        <w:t>工程技术人员1：</w:t>
      </w:r>
      <w:r>
        <w:rPr>
          <w:rFonts w:hint="eastAsia" w:ascii="微软雅黑" w:hAnsi="微软雅黑" w:eastAsia="微软雅黑"/>
          <w:szCs w:val="22"/>
          <w:u w:val="single"/>
        </w:rPr>
        <w:t xml:space="preserve">                 </w:t>
      </w:r>
      <w:r>
        <w:rPr>
          <w:rFonts w:hint="eastAsia" w:ascii="微软雅黑" w:hAnsi="微软雅黑" w:eastAsia="微软雅黑"/>
          <w:szCs w:val="22"/>
        </w:rPr>
        <w:t>电话：</w:t>
      </w:r>
      <w:r>
        <w:rPr>
          <w:rFonts w:hint="eastAsia" w:ascii="微软雅黑" w:hAnsi="微软雅黑" w:eastAsia="微软雅黑"/>
          <w:szCs w:val="22"/>
          <w:u w:val="single"/>
        </w:rPr>
        <w:t xml:space="preserve">                    </w:t>
      </w:r>
    </w:p>
    <w:p w14:paraId="67BE63BF">
      <w:pPr>
        <w:spacing w:line="360" w:lineRule="auto"/>
        <w:ind w:firstLine="420"/>
        <w:jc w:val="left"/>
        <w:rPr>
          <w:rFonts w:ascii="微软雅黑" w:hAnsi="微软雅黑" w:eastAsia="微软雅黑"/>
          <w:szCs w:val="22"/>
          <w:u w:val="single"/>
        </w:rPr>
      </w:pPr>
      <w:r>
        <w:rPr>
          <w:rFonts w:hint="eastAsia" w:ascii="微软雅黑" w:hAnsi="微软雅黑" w:eastAsia="微软雅黑"/>
          <w:szCs w:val="22"/>
        </w:rPr>
        <w:t>工程技术人员2：</w:t>
      </w:r>
      <w:r>
        <w:rPr>
          <w:rFonts w:hint="eastAsia" w:ascii="微软雅黑" w:hAnsi="微软雅黑" w:eastAsia="微软雅黑"/>
          <w:szCs w:val="22"/>
          <w:u w:val="single"/>
        </w:rPr>
        <w:t xml:space="preserve">                 </w:t>
      </w:r>
      <w:r>
        <w:rPr>
          <w:rFonts w:hint="eastAsia" w:ascii="微软雅黑" w:hAnsi="微软雅黑" w:eastAsia="微软雅黑"/>
          <w:szCs w:val="22"/>
        </w:rPr>
        <w:t>电话：</w:t>
      </w:r>
      <w:r>
        <w:rPr>
          <w:rFonts w:hint="eastAsia" w:ascii="微软雅黑" w:hAnsi="微软雅黑" w:eastAsia="微软雅黑"/>
          <w:szCs w:val="22"/>
          <w:u w:val="single"/>
        </w:rPr>
        <w:t xml:space="preserve">                    </w:t>
      </w:r>
    </w:p>
    <w:p w14:paraId="599137FC">
      <w:pPr>
        <w:spacing w:line="360" w:lineRule="auto"/>
        <w:ind w:firstLine="420"/>
        <w:jc w:val="left"/>
        <w:rPr>
          <w:rFonts w:ascii="微软雅黑" w:hAnsi="微软雅黑" w:eastAsia="微软雅黑"/>
          <w:szCs w:val="22"/>
          <w:u w:val="single"/>
        </w:rPr>
      </w:pPr>
    </w:p>
    <w:p w14:paraId="4D8571F1">
      <w:pPr>
        <w:spacing w:line="360" w:lineRule="auto"/>
        <w:ind w:firstLine="420"/>
        <w:jc w:val="left"/>
        <w:rPr>
          <w:rFonts w:ascii="微软雅黑" w:hAnsi="微软雅黑" w:eastAsia="微软雅黑"/>
          <w:szCs w:val="22"/>
          <w:u w:val="single"/>
        </w:rPr>
      </w:pPr>
    </w:p>
    <w:p w14:paraId="69793BF0">
      <w:pPr>
        <w:spacing w:line="360" w:lineRule="auto"/>
        <w:ind w:firstLine="420"/>
        <w:jc w:val="left"/>
        <w:rPr>
          <w:rFonts w:ascii="微软雅黑" w:hAnsi="微软雅黑" w:eastAsia="微软雅黑"/>
          <w:szCs w:val="22"/>
          <w:u w:val="single"/>
        </w:rPr>
      </w:pPr>
    </w:p>
    <w:p w14:paraId="5720F725">
      <w:pPr>
        <w:rPr>
          <w:rFonts w:ascii="黑体" w:hAnsi="黑体" w:eastAsia="黑体" w:cs="仿宋"/>
          <w:bCs/>
          <w:color w:val="303030"/>
          <w:kern w:val="0"/>
          <w:sz w:val="32"/>
          <w:szCs w:val="32"/>
          <w:lang w:bidi="ar"/>
        </w:rPr>
      </w:pPr>
      <w:r>
        <w:rPr>
          <w:rFonts w:hint="eastAsia" w:ascii="黑体" w:hAnsi="黑体" w:eastAsia="黑体" w:cs="仿宋"/>
          <w:bCs/>
          <w:color w:val="303030"/>
          <w:kern w:val="0"/>
          <w:sz w:val="32"/>
          <w:szCs w:val="32"/>
          <w:lang w:bidi="ar"/>
        </w:rPr>
        <w:t>附件</w:t>
      </w:r>
      <w:r>
        <w:rPr>
          <w:rFonts w:hint="eastAsia" w:ascii="黑体" w:hAnsi="黑体" w:eastAsia="黑体" w:cs="仿宋"/>
          <w:bCs/>
          <w:color w:val="303030"/>
          <w:kern w:val="0"/>
          <w:sz w:val="32"/>
          <w:szCs w:val="32"/>
          <w:lang w:val="en-US" w:eastAsia="zh-CN" w:bidi="ar"/>
        </w:rPr>
        <w:t>5</w:t>
      </w:r>
      <w:r>
        <w:rPr>
          <w:rFonts w:hint="eastAsia" w:ascii="黑体" w:hAnsi="黑体" w:eastAsia="黑体" w:cs="仿宋"/>
          <w:bCs/>
          <w:color w:val="303030"/>
          <w:kern w:val="0"/>
          <w:sz w:val="32"/>
          <w:szCs w:val="32"/>
          <w:lang w:bidi="ar"/>
        </w:rPr>
        <w:t>：</w:t>
      </w:r>
    </w:p>
    <w:p w14:paraId="26F0BD48">
      <w:pPr>
        <w:jc w:val="center"/>
        <w:rPr>
          <w:rFonts w:ascii="黑体" w:hAnsi="黑体" w:eastAsia="黑体" w:cs="仿宋"/>
          <w:bCs/>
          <w:color w:val="303030"/>
          <w:kern w:val="0"/>
          <w:sz w:val="32"/>
          <w:szCs w:val="32"/>
          <w:lang w:bidi="ar"/>
        </w:rPr>
      </w:pPr>
      <w:r>
        <w:rPr>
          <w:rFonts w:hint="eastAsia" w:ascii="黑体" w:hAnsi="黑体" w:eastAsia="黑体" w:cs="仿宋"/>
          <w:bCs/>
          <w:color w:val="303030"/>
          <w:kern w:val="0"/>
          <w:sz w:val="32"/>
          <w:szCs w:val="32"/>
          <w:lang w:bidi="ar"/>
        </w:rPr>
        <w:t>药械代表基本信息登记表</w:t>
      </w:r>
    </w:p>
    <w:tbl>
      <w:tblPr>
        <w:tblStyle w:val="6"/>
        <w:tblW w:w="929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01"/>
        <w:gridCol w:w="1480"/>
        <w:gridCol w:w="1038"/>
        <w:gridCol w:w="1480"/>
        <w:gridCol w:w="1036"/>
        <w:gridCol w:w="1484"/>
        <w:gridCol w:w="1780"/>
      </w:tblGrid>
      <w:tr w14:paraId="1E0D5C5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11" w:hRule="atLeast"/>
        </w:trPr>
        <w:tc>
          <w:tcPr>
            <w:tcW w:w="1001" w:type="dxa"/>
          </w:tcPr>
          <w:p w14:paraId="57F820A0">
            <w:pPr>
              <w:widowControl/>
              <w:spacing w:line="440" w:lineRule="exact"/>
              <w:jc w:val="left"/>
              <w:rPr>
                <w:rFonts w:ascii="黑体" w:hAnsi="黑体" w:eastAsia="黑体" w:cs="仿宋"/>
                <w:bCs/>
                <w:color w:val="30303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黑体" w:hAnsi="黑体" w:eastAsia="黑体" w:cs="仿宋"/>
                <w:bCs/>
                <w:color w:val="303030"/>
                <w:kern w:val="0"/>
                <w:sz w:val="24"/>
                <w:szCs w:val="24"/>
                <w:lang w:bidi="ar"/>
              </w:rPr>
              <w:t>姓名</w:t>
            </w:r>
          </w:p>
        </w:tc>
        <w:tc>
          <w:tcPr>
            <w:tcW w:w="1480" w:type="dxa"/>
          </w:tcPr>
          <w:p w14:paraId="16853682">
            <w:pPr>
              <w:widowControl/>
              <w:spacing w:line="440" w:lineRule="exact"/>
              <w:jc w:val="left"/>
              <w:rPr>
                <w:rFonts w:ascii="黑体" w:hAnsi="黑体" w:eastAsia="黑体" w:cs="仿宋"/>
                <w:bCs/>
                <w:color w:val="30303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1038" w:type="dxa"/>
          </w:tcPr>
          <w:p w14:paraId="72608182">
            <w:pPr>
              <w:widowControl/>
              <w:spacing w:line="440" w:lineRule="exact"/>
              <w:jc w:val="left"/>
              <w:rPr>
                <w:rFonts w:ascii="黑体" w:hAnsi="黑体" w:eastAsia="黑体" w:cs="仿宋"/>
                <w:bCs/>
                <w:color w:val="30303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黑体" w:hAnsi="黑体" w:eastAsia="黑体" w:cs="仿宋"/>
                <w:bCs/>
                <w:color w:val="303030"/>
                <w:kern w:val="0"/>
                <w:sz w:val="24"/>
                <w:szCs w:val="24"/>
                <w:lang w:bidi="ar"/>
              </w:rPr>
              <w:t>年龄</w:t>
            </w:r>
          </w:p>
        </w:tc>
        <w:tc>
          <w:tcPr>
            <w:tcW w:w="1480" w:type="dxa"/>
          </w:tcPr>
          <w:p w14:paraId="6D73E0BB">
            <w:pPr>
              <w:widowControl/>
              <w:spacing w:line="440" w:lineRule="exact"/>
              <w:jc w:val="left"/>
              <w:rPr>
                <w:rFonts w:ascii="黑体" w:hAnsi="黑体" w:eastAsia="黑体" w:cs="仿宋"/>
                <w:bCs/>
                <w:color w:val="30303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1036" w:type="dxa"/>
          </w:tcPr>
          <w:p w14:paraId="10482B4A">
            <w:pPr>
              <w:widowControl/>
              <w:spacing w:line="440" w:lineRule="exact"/>
              <w:jc w:val="left"/>
              <w:rPr>
                <w:rFonts w:ascii="黑体" w:hAnsi="黑体" w:eastAsia="黑体" w:cs="仿宋"/>
                <w:bCs/>
                <w:color w:val="30303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黑体" w:hAnsi="黑体" w:eastAsia="黑体" w:cs="仿宋"/>
                <w:bCs/>
                <w:color w:val="303030"/>
                <w:kern w:val="0"/>
                <w:sz w:val="24"/>
                <w:szCs w:val="24"/>
                <w:lang w:bidi="ar"/>
              </w:rPr>
              <w:t>性别</w:t>
            </w:r>
          </w:p>
        </w:tc>
        <w:tc>
          <w:tcPr>
            <w:tcW w:w="1484" w:type="dxa"/>
          </w:tcPr>
          <w:p w14:paraId="54D50B0C">
            <w:pPr>
              <w:widowControl/>
              <w:spacing w:line="440" w:lineRule="exact"/>
              <w:jc w:val="left"/>
              <w:rPr>
                <w:rFonts w:ascii="黑体" w:hAnsi="黑体" w:eastAsia="黑体" w:cs="仿宋"/>
                <w:bCs/>
                <w:color w:val="30303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1780" w:type="dxa"/>
            <w:vMerge w:val="restart"/>
          </w:tcPr>
          <w:p w14:paraId="12746D2E">
            <w:pPr>
              <w:widowControl/>
              <w:spacing w:line="440" w:lineRule="exact"/>
              <w:jc w:val="center"/>
              <w:rPr>
                <w:rFonts w:ascii="黑体" w:hAnsi="黑体" w:eastAsia="黑体" w:cs="仿宋"/>
                <w:bCs/>
                <w:color w:val="303030"/>
                <w:kern w:val="0"/>
                <w:sz w:val="24"/>
                <w:szCs w:val="24"/>
                <w:lang w:bidi="ar"/>
              </w:rPr>
            </w:pPr>
          </w:p>
          <w:p w14:paraId="79A53653">
            <w:pPr>
              <w:widowControl/>
              <w:spacing w:line="440" w:lineRule="exact"/>
              <w:jc w:val="center"/>
              <w:rPr>
                <w:rFonts w:ascii="黑体" w:hAnsi="黑体" w:eastAsia="黑体" w:cs="仿宋"/>
                <w:bCs/>
                <w:color w:val="30303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黑体" w:hAnsi="黑体" w:eastAsia="黑体" w:cs="仿宋"/>
                <w:bCs/>
                <w:color w:val="303030"/>
                <w:kern w:val="0"/>
                <w:sz w:val="24"/>
                <w:szCs w:val="24"/>
                <w:lang w:bidi="ar"/>
              </w:rPr>
              <w:t>照片</w:t>
            </w:r>
          </w:p>
        </w:tc>
      </w:tr>
      <w:tr w14:paraId="1539BFF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4" w:hRule="atLeast"/>
        </w:trPr>
        <w:tc>
          <w:tcPr>
            <w:tcW w:w="1001" w:type="dxa"/>
          </w:tcPr>
          <w:p w14:paraId="4C761D76">
            <w:pPr>
              <w:widowControl/>
              <w:spacing w:line="440" w:lineRule="exact"/>
              <w:jc w:val="left"/>
              <w:rPr>
                <w:rFonts w:ascii="黑体" w:hAnsi="黑体" w:eastAsia="黑体" w:cs="仿宋"/>
                <w:bCs/>
                <w:color w:val="30303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黑体" w:hAnsi="黑体" w:eastAsia="黑体" w:cs="仿宋"/>
                <w:bCs/>
                <w:color w:val="303030"/>
                <w:kern w:val="0"/>
                <w:sz w:val="24"/>
                <w:szCs w:val="24"/>
                <w:lang w:bidi="ar"/>
              </w:rPr>
              <w:t>公司</w:t>
            </w:r>
          </w:p>
        </w:tc>
        <w:tc>
          <w:tcPr>
            <w:tcW w:w="1480" w:type="dxa"/>
          </w:tcPr>
          <w:p w14:paraId="6AC89EF9">
            <w:pPr>
              <w:widowControl/>
              <w:spacing w:line="440" w:lineRule="exact"/>
              <w:jc w:val="left"/>
              <w:rPr>
                <w:rFonts w:ascii="黑体" w:hAnsi="黑体" w:eastAsia="黑体" w:cs="仿宋"/>
                <w:bCs/>
                <w:color w:val="30303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1038" w:type="dxa"/>
          </w:tcPr>
          <w:p w14:paraId="1D470063">
            <w:pPr>
              <w:widowControl/>
              <w:spacing w:line="440" w:lineRule="exact"/>
              <w:jc w:val="left"/>
              <w:rPr>
                <w:rFonts w:ascii="黑体" w:hAnsi="黑体" w:eastAsia="黑体" w:cs="仿宋"/>
                <w:bCs/>
                <w:color w:val="30303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黑体" w:hAnsi="黑体" w:eastAsia="黑体" w:cs="仿宋"/>
                <w:bCs/>
                <w:color w:val="303030"/>
                <w:kern w:val="0"/>
                <w:sz w:val="24"/>
                <w:szCs w:val="24"/>
                <w:lang w:bidi="ar"/>
              </w:rPr>
              <w:t>法人</w:t>
            </w:r>
          </w:p>
        </w:tc>
        <w:tc>
          <w:tcPr>
            <w:tcW w:w="1480" w:type="dxa"/>
          </w:tcPr>
          <w:p w14:paraId="2466119E">
            <w:pPr>
              <w:widowControl/>
              <w:spacing w:line="440" w:lineRule="exact"/>
              <w:jc w:val="left"/>
              <w:rPr>
                <w:rFonts w:ascii="黑体" w:hAnsi="黑体" w:eastAsia="黑体" w:cs="仿宋"/>
                <w:bCs/>
                <w:color w:val="30303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1036" w:type="dxa"/>
          </w:tcPr>
          <w:p w14:paraId="44884309">
            <w:pPr>
              <w:widowControl/>
              <w:spacing w:line="440" w:lineRule="exact"/>
              <w:jc w:val="left"/>
              <w:rPr>
                <w:rFonts w:ascii="黑体" w:hAnsi="黑体" w:eastAsia="黑体" w:cs="仿宋"/>
                <w:bCs/>
                <w:color w:val="30303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黑体" w:hAnsi="黑体" w:eastAsia="黑体" w:cs="仿宋"/>
                <w:bCs/>
                <w:color w:val="303030"/>
                <w:kern w:val="0"/>
                <w:sz w:val="24"/>
                <w:szCs w:val="24"/>
                <w:lang w:bidi="ar"/>
              </w:rPr>
              <w:t>职务</w:t>
            </w:r>
          </w:p>
        </w:tc>
        <w:tc>
          <w:tcPr>
            <w:tcW w:w="1484" w:type="dxa"/>
          </w:tcPr>
          <w:p w14:paraId="3F768745">
            <w:pPr>
              <w:widowControl/>
              <w:spacing w:line="440" w:lineRule="exact"/>
              <w:jc w:val="left"/>
              <w:rPr>
                <w:rFonts w:ascii="黑体" w:hAnsi="黑体" w:eastAsia="黑体" w:cs="仿宋"/>
                <w:bCs/>
                <w:color w:val="30303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1780" w:type="dxa"/>
            <w:vMerge w:val="continue"/>
          </w:tcPr>
          <w:p w14:paraId="2A611693">
            <w:pPr>
              <w:widowControl/>
              <w:spacing w:line="440" w:lineRule="exact"/>
              <w:jc w:val="left"/>
              <w:rPr>
                <w:rFonts w:ascii="黑体" w:hAnsi="黑体" w:eastAsia="黑体" w:cs="仿宋"/>
                <w:bCs/>
                <w:color w:val="303030"/>
                <w:kern w:val="0"/>
                <w:sz w:val="24"/>
                <w:szCs w:val="24"/>
                <w:lang w:bidi="ar"/>
              </w:rPr>
            </w:pPr>
          </w:p>
        </w:tc>
      </w:tr>
      <w:tr w14:paraId="5BA3902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01" w:type="dxa"/>
          </w:tcPr>
          <w:p w14:paraId="02B22025">
            <w:pPr>
              <w:widowControl/>
              <w:spacing w:line="440" w:lineRule="exact"/>
              <w:jc w:val="left"/>
              <w:rPr>
                <w:rFonts w:ascii="黑体" w:hAnsi="黑体" w:eastAsia="黑体" w:cs="仿宋"/>
                <w:bCs/>
                <w:color w:val="30303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黑体" w:hAnsi="黑体" w:eastAsia="黑体" w:cs="仿宋"/>
                <w:bCs/>
                <w:color w:val="303030"/>
                <w:kern w:val="0"/>
                <w:sz w:val="24"/>
                <w:szCs w:val="24"/>
                <w:lang w:bidi="ar"/>
              </w:rPr>
              <w:t>身份证号</w:t>
            </w:r>
          </w:p>
        </w:tc>
        <w:tc>
          <w:tcPr>
            <w:tcW w:w="3998" w:type="dxa"/>
            <w:gridSpan w:val="3"/>
          </w:tcPr>
          <w:p w14:paraId="79059982">
            <w:pPr>
              <w:widowControl/>
              <w:spacing w:line="440" w:lineRule="exact"/>
              <w:jc w:val="left"/>
              <w:rPr>
                <w:rFonts w:ascii="黑体" w:hAnsi="黑体" w:eastAsia="黑体" w:cs="仿宋"/>
                <w:bCs/>
                <w:color w:val="30303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1036" w:type="dxa"/>
          </w:tcPr>
          <w:p w14:paraId="7A281E68">
            <w:pPr>
              <w:widowControl/>
              <w:spacing w:line="440" w:lineRule="exact"/>
              <w:jc w:val="left"/>
              <w:rPr>
                <w:rFonts w:ascii="黑体" w:hAnsi="黑体" w:eastAsia="黑体" w:cs="仿宋"/>
                <w:bCs/>
                <w:color w:val="30303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黑体" w:hAnsi="黑体" w:eastAsia="黑体" w:cs="仿宋"/>
                <w:bCs/>
                <w:color w:val="303030"/>
                <w:kern w:val="0"/>
                <w:sz w:val="24"/>
                <w:szCs w:val="24"/>
                <w:lang w:bidi="ar"/>
              </w:rPr>
              <w:t>联系</w:t>
            </w:r>
          </w:p>
          <w:p w14:paraId="044C9D82">
            <w:pPr>
              <w:widowControl/>
              <w:spacing w:line="440" w:lineRule="exact"/>
              <w:jc w:val="left"/>
              <w:rPr>
                <w:rFonts w:ascii="黑体" w:hAnsi="黑体" w:eastAsia="黑体" w:cs="仿宋"/>
                <w:bCs/>
                <w:color w:val="30303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黑体" w:hAnsi="黑体" w:eastAsia="黑体" w:cs="仿宋"/>
                <w:bCs/>
                <w:color w:val="303030"/>
                <w:kern w:val="0"/>
                <w:sz w:val="24"/>
                <w:szCs w:val="24"/>
                <w:lang w:bidi="ar"/>
              </w:rPr>
              <w:t>电话</w:t>
            </w:r>
          </w:p>
        </w:tc>
        <w:tc>
          <w:tcPr>
            <w:tcW w:w="3264" w:type="dxa"/>
            <w:gridSpan w:val="2"/>
          </w:tcPr>
          <w:p w14:paraId="43B91470">
            <w:pPr>
              <w:widowControl/>
              <w:spacing w:line="440" w:lineRule="exact"/>
              <w:jc w:val="left"/>
              <w:rPr>
                <w:rFonts w:ascii="黑体" w:hAnsi="黑体" w:eastAsia="黑体" w:cs="仿宋"/>
                <w:bCs/>
                <w:color w:val="303030"/>
                <w:kern w:val="0"/>
                <w:sz w:val="24"/>
                <w:szCs w:val="24"/>
                <w:lang w:bidi="ar"/>
              </w:rPr>
            </w:pPr>
          </w:p>
        </w:tc>
      </w:tr>
      <w:tr w14:paraId="5EDA645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01" w:type="dxa"/>
          </w:tcPr>
          <w:p w14:paraId="1522FDD4">
            <w:pPr>
              <w:widowControl/>
              <w:spacing w:line="440" w:lineRule="exact"/>
              <w:jc w:val="left"/>
              <w:rPr>
                <w:rFonts w:ascii="黑体" w:hAnsi="黑体" w:eastAsia="黑体" w:cs="仿宋"/>
                <w:bCs/>
                <w:color w:val="30303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黑体" w:hAnsi="黑体" w:eastAsia="黑体" w:cs="仿宋"/>
                <w:bCs/>
                <w:color w:val="303030"/>
                <w:kern w:val="0"/>
                <w:sz w:val="24"/>
                <w:szCs w:val="24"/>
                <w:lang w:bidi="ar"/>
              </w:rPr>
              <w:t>工作经历</w:t>
            </w:r>
          </w:p>
        </w:tc>
        <w:tc>
          <w:tcPr>
            <w:tcW w:w="8298" w:type="dxa"/>
            <w:gridSpan w:val="6"/>
          </w:tcPr>
          <w:p w14:paraId="0C1E9D6D">
            <w:pPr>
              <w:widowControl/>
              <w:spacing w:line="440" w:lineRule="exact"/>
              <w:jc w:val="left"/>
              <w:rPr>
                <w:rFonts w:ascii="黑体" w:hAnsi="黑体" w:eastAsia="黑体" w:cs="仿宋"/>
                <w:bCs/>
                <w:color w:val="303030"/>
                <w:kern w:val="0"/>
                <w:sz w:val="24"/>
                <w:szCs w:val="24"/>
                <w:lang w:bidi="ar"/>
              </w:rPr>
            </w:pPr>
          </w:p>
        </w:tc>
      </w:tr>
      <w:tr w14:paraId="19F9349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01" w:type="dxa"/>
          </w:tcPr>
          <w:p w14:paraId="3914ECD3">
            <w:pPr>
              <w:widowControl/>
              <w:spacing w:line="440" w:lineRule="exact"/>
              <w:jc w:val="left"/>
              <w:rPr>
                <w:rFonts w:ascii="黑体" w:hAnsi="黑体" w:eastAsia="黑体" w:cs="仿宋"/>
                <w:bCs/>
                <w:color w:val="30303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黑体" w:hAnsi="黑体" w:eastAsia="黑体" w:cs="仿宋"/>
                <w:bCs/>
                <w:color w:val="303030"/>
                <w:kern w:val="0"/>
                <w:sz w:val="24"/>
                <w:szCs w:val="24"/>
                <w:lang w:bidi="ar"/>
              </w:rPr>
              <w:t>公司基本信息</w:t>
            </w:r>
          </w:p>
        </w:tc>
        <w:tc>
          <w:tcPr>
            <w:tcW w:w="8298" w:type="dxa"/>
            <w:gridSpan w:val="6"/>
          </w:tcPr>
          <w:p w14:paraId="2D11C525">
            <w:pPr>
              <w:widowControl/>
              <w:spacing w:line="440" w:lineRule="exact"/>
              <w:jc w:val="left"/>
              <w:rPr>
                <w:rFonts w:ascii="黑体" w:hAnsi="黑体" w:eastAsia="黑体" w:cs="仿宋"/>
                <w:bCs/>
                <w:color w:val="303030"/>
                <w:kern w:val="0"/>
                <w:sz w:val="24"/>
                <w:szCs w:val="24"/>
                <w:lang w:bidi="ar"/>
              </w:rPr>
            </w:pPr>
          </w:p>
        </w:tc>
      </w:tr>
      <w:tr w14:paraId="3D0C39A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01" w:type="dxa"/>
          </w:tcPr>
          <w:p w14:paraId="3E7587DE">
            <w:pPr>
              <w:widowControl/>
              <w:spacing w:line="440" w:lineRule="exact"/>
              <w:jc w:val="left"/>
              <w:rPr>
                <w:rFonts w:ascii="黑体" w:hAnsi="黑体" w:eastAsia="黑体" w:cs="仿宋"/>
                <w:bCs/>
                <w:color w:val="30303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黑体" w:hAnsi="黑体" w:eastAsia="黑体" w:cs="仿宋"/>
                <w:bCs/>
                <w:color w:val="303030"/>
                <w:kern w:val="0"/>
                <w:sz w:val="24"/>
                <w:szCs w:val="24"/>
                <w:lang w:bidi="ar"/>
              </w:rPr>
              <w:t>代理药械名称</w:t>
            </w:r>
          </w:p>
        </w:tc>
        <w:tc>
          <w:tcPr>
            <w:tcW w:w="8298" w:type="dxa"/>
            <w:gridSpan w:val="6"/>
          </w:tcPr>
          <w:p w14:paraId="3ED1078D">
            <w:pPr>
              <w:widowControl/>
              <w:spacing w:line="440" w:lineRule="exact"/>
              <w:jc w:val="left"/>
              <w:rPr>
                <w:rFonts w:ascii="黑体" w:hAnsi="黑体" w:eastAsia="黑体" w:cs="仿宋"/>
                <w:bCs/>
                <w:color w:val="303030"/>
                <w:kern w:val="0"/>
                <w:sz w:val="24"/>
                <w:szCs w:val="24"/>
                <w:lang w:bidi="ar"/>
              </w:rPr>
            </w:pPr>
          </w:p>
          <w:p w14:paraId="53DB2D05">
            <w:pPr>
              <w:widowControl/>
              <w:spacing w:line="440" w:lineRule="exact"/>
              <w:jc w:val="left"/>
              <w:rPr>
                <w:rFonts w:ascii="黑体" w:hAnsi="黑体" w:eastAsia="黑体" w:cs="仿宋"/>
                <w:bCs/>
                <w:color w:val="303030"/>
                <w:kern w:val="0"/>
                <w:sz w:val="24"/>
                <w:szCs w:val="24"/>
                <w:lang w:bidi="ar"/>
              </w:rPr>
            </w:pPr>
          </w:p>
          <w:p w14:paraId="12118BED">
            <w:pPr>
              <w:widowControl/>
              <w:spacing w:line="440" w:lineRule="exact"/>
              <w:jc w:val="left"/>
              <w:rPr>
                <w:rFonts w:ascii="黑体" w:hAnsi="黑体" w:eastAsia="黑体" w:cs="仿宋"/>
                <w:bCs/>
                <w:color w:val="303030"/>
                <w:kern w:val="0"/>
                <w:sz w:val="24"/>
                <w:szCs w:val="24"/>
                <w:lang w:bidi="ar"/>
              </w:rPr>
            </w:pPr>
          </w:p>
        </w:tc>
      </w:tr>
      <w:tr w14:paraId="5ADF781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01" w:type="dxa"/>
          </w:tcPr>
          <w:p w14:paraId="6D16137C">
            <w:pPr>
              <w:widowControl/>
              <w:spacing w:line="440" w:lineRule="exact"/>
              <w:jc w:val="left"/>
              <w:rPr>
                <w:rFonts w:ascii="黑体" w:hAnsi="黑体" w:eastAsia="黑体" w:cs="仿宋"/>
                <w:bCs/>
                <w:color w:val="30303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黑体" w:hAnsi="黑体" w:eastAsia="黑体" w:cs="仿宋"/>
                <w:bCs/>
                <w:color w:val="303030"/>
                <w:kern w:val="0"/>
                <w:sz w:val="24"/>
                <w:szCs w:val="24"/>
                <w:lang w:bidi="ar"/>
              </w:rPr>
              <w:t>声明</w:t>
            </w:r>
          </w:p>
        </w:tc>
        <w:tc>
          <w:tcPr>
            <w:tcW w:w="8298" w:type="dxa"/>
            <w:gridSpan w:val="6"/>
          </w:tcPr>
          <w:p w14:paraId="559C3A04">
            <w:pPr>
              <w:widowControl/>
              <w:spacing w:line="440" w:lineRule="exact"/>
              <w:jc w:val="left"/>
              <w:rPr>
                <w:rFonts w:ascii="黑体" w:hAnsi="黑体" w:eastAsia="黑体" w:cs="仿宋"/>
                <w:bCs/>
                <w:color w:val="30303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黑体" w:hAnsi="黑体" w:eastAsia="黑体" w:cs="仿宋"/>
                <w:bCs/>
                <w:color w:val="303030"/>
                <w:kern w:val="0"/>
                <w:sz w:val="24"/>
                <w:szCs w:val="24"/>
                <w:lang w:bidi="ar"/>
              </w:rPr>
              <w:t>我遵守海宁市</w:t>
            </w:r>
            <w:r>
              <w:rPr>
                <w:rFonts w:hint="eastAsia" w:ascii="黑体" w:hAnsi="黑体" w:eastAsia="黑体" w:cs="仿宋"/>
                <w:bCs/>
                <w:color w:val="303030"/>
                <w:kern w:val="0"/>
                <w:sz w:val="24"/>
                <w:szCs w:val="24"/>
                <w:lang w:val="en-US" w:eastAsia="zh-CN" w:bidi="ar"/>
              </w:rPr>
              <w:t>中心</w:t>
            </w:r>
            <w:r>
              <w:rPr>
                <w:rFonts w:hint="eastAsia" w:ascii="黑体" w:hAnsi="黑体" w:eastAsia="黑体" w:cs="仿宋"/>
                <w:bCs/>
                <w:color w:val="303030"/>
                <w:kern w:val="0"/>
                <w:sz w:val="24"/>
                <w:szCs w:val="24"/>
                <w:lang w:bidi="ar"/>
              </w:rPr>
              <w:t>医院药械代表接待日制度的有关规定，维护正常的合作关系，规范行为符合要求。</w:t>
            </w:r>
          </w:p>
        </w:tc>
      </w:tr>
      <w:tr w14:paraId="423CAE3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299" w:type="dxa"/>
            <w:gridSpan w:val="7"/>
          </w:tcPr>
          <w:p w14:paraId="11335D25">
            <w:pPr>
              <w:rPr>
                <w:rFonts w:ascii="黑体" w:hAnsi="黑体" w:eastAsia="黑体" w:cs="仿宋"/>
                <w:bCs/>
                <w:color w:val="30303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黑体" w:hAnsi="黑体" w:eastAsia="黑体" w:cs="仿宋"/>
                <w:bCs/>
                <w:color w:val="303030"/>
                <w:kern w:val="0"/>
                <w:sz w:val="24"/>
                <w:szCs w:val="24"/>
                <w:lang w:bidi="ar"/>
              </w:rPr>
              <w:t>本人对所填的相关内容已认真核实，郑重承诺，以上所填内容真实、准确、完整。</w:t>
            </w:r>
          </w:p>
          <w:p w14:paraId="3A0D7C0D">
            <w:pPr>
              <w:rPr>
                <w:rFonts w:ascii="黑体" w:hAnsi="黑体" w:eastAsia="黑体" w:cs="仿宋"/>
                <w:bCs/>
                <w:color w:val="30303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黑体" w:hAnsi="黑体" w:eastAsia="黑体" w:cs="仿宋"/>
                <w:bCs/>
                <w:color w:val="303030"/>
                <w:kern w:val="0"/>
                <w:sz w:val="24"/>
                <w:szCs w:val="24"/>
                <w:lang w:bidi="ar"/>
              </w:rPr>
              <w:t xml:space="preserve">                                    </w:t>
            </w:r>
            <w:r>
              <w:rPr>
                <w:rFonts w:ascii="黑体" w:hAnsi="黑体" w:eastAsia="黑体" w:cs="仿宋"/>
                <w:bCs/>
                <w:color w:val="303030"/>
                <w:kern w:val="0"/>
                <w:sz w:val="24"/>
                <w:szCs w:val="24"/>
                <w:lang w:bidi="ar"/>
              </w:rPr>
              <w:t>本人签字：</w:t>
            </w:r>
          </w:p>
          <w:p w14:paraId="3C544F5F">
            <w:pPr>
              <w:ind w:left="4080" w:hanging="4080" w:hangingChars="1700"/>
              <w:rPr>
                <w:rFonts w:ascii="黑体" w:hAnsi="黑体" w:eastAsia="黑体" w:cs="仿宋"/>
                <w:bCs/>
                <w:color w:val="303030"/>
                <w:kern w:val="0"/>
                <w:sz w:val="24"/>
                <w:szCs w:val="24"/>
                <w:lang w:bidi="ar"/>
              </w:rPr>
            </w:pPr>
            <w:r>
              <w:rPr>
                <w:rFonts w:ascii="黑体" w:hAnsi="黑体" w:eastAsia="黑体" w:cs="仿宋"/>
                <w:bCs/>
                <w:color w:val="303030"/>
                <w:kern w:val="0"/>
                <w:sz w:val="24"/>
                <w:szCs w:val="24"/>
                <w:lang w:bidi="ar"/>
              </w:rPr>
              <w:t xml:space="preserve">                                                       </w:t>
            </w:r>
          </w:p>
          <w:p w14:paraId="633F9550">
            <w:pPr>
              <w:ind w:left="3570" w:leftChars="1700" w:firstLine="960" w:firstLineChars="400"/>
              <w:rPr>
                <w:rFonts w:ascii="黑体" w:hAnsi="黑体" w:eastAsia="黑体" w:cs="仿宋"/>
                <w:bCs/>
                <w:color w:val="303030"/>
                <w:kern w:val="0"/>
                <w:sz w:val="24"/>
                <w:szCs w:val="24"/>
                <w:lang w:bidi="ar"/>
              </w:rPr>
            </w:pPr>
            <w:r>
              <w:rPr>
                <w:rFonts w:ascii="黑体" w:hAnsi="黑体" w:eastAsia="黑体" w:cs="仿宋"/>
                <w:bCs/>
                <w:color w:val="303030"/>
                <w:kern w:val="0"/>
                <w:sz w:val="24"/>
                <w:szCs w:val="24"/>
                <w:lang w:bidi="ar"/>
              </w:rPr>
              <w:t xml:space="preserve">年 </w:t>
            </w:r>
            <w:r>
              <w:rPr>
                <w:rFonts w:hint="eastAsia" w:ascii="黑体" w:hAnsi="黑体" w:eastAsia="黑体" w:cs="仿宋"/>
                <w:bCs/>
                <w:color w:val="303030"/>
                <w:kern w:val="0"/>
                <w:sz w:val="24"/>
                <w:szCs w:val="24"/>
                <w:lang w:bidi="ar"/>
              </w:rPr>
              <w:t xml:space="preserve"> </w:t>
            </w:r>
            <w:r>
              <w:rPr>
                <w:rFonts w:ascii="黑体" w:hAnsi="黑体" w:eastAsia="黑体" w:cs="仿宋"/>
                <w:bCs/>
                <w:color w:val="303030"/>
                <w:kern w:val="0"/>
                <w:sz w:val="24"/>
                <w:szCs w:val="24"/>
                <w:lang w:bidi="ar"/>
              </w:rPr>
              <w:t xml:space="preserve">   月   </w:t>
            </w:r>
            <w:r>
              <w:rPr>
                <w:rFonts w:hint="eastAsia" w:ascii="黑体" w:hAnsi="黑体" w:eastAsia="黑体" w:cs="仿宋"/>
                <w:bCs/>
                <w:color w:val="303030"/>
                <w:kern w:val="0"/>
                <w:sz w:val="24"/>
                <w:szCs w:val="24"/>
                <w:lang w:bidi="ar"/>
              </w:rPr>
              <w:t xml:space="preserve"> </w:t>
            </w:r>
            <w:r>
              <w:rPr>
                <w:rFonts w:ascii="黑体" w:hAnsi="黑体" w:eastAsia="黑体" w:cs="仿宋"/>
                <w:bCs/>
                <w:color w:val="303030"/>
                <w:kern w:val="0"/>
                <w:sz w:val="24"/>
                <w:szCs w:val="24"/>
                <w:lang w:bidi="ar"/>
              </w:rPr>
              <w:t xml:space="preserve"> 日</w:t>
            </w:r>
          </w:p>
        </w:tc>
      </w:tr>
      <w:tr w14:paraId="4662B74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22" w:hRule="atLeast"/>
        </w:trPr>
        <w:tc>
          <w:tcPr>
            <w:tcW w:w="9299" w:type="dxa"/>
            <w:gridSpan w:val="7"/>
          </w:tcPr>
          <w:p w14:paraId="03ECE0AD">
            <w:pPr>
              <w:ind w:right="-153" w:rightChars="-73"/>
              <w:rPr>
                <w:rFonts w:ascii="黑体" w:hAnsi="黑体" w:eastAsia="黑体" w:cs="仿宋"/>
                <w:bCs/>
                <w:color w:val="30303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黑体" w:hAnsi="黑体" w:eastAsia="黑体" w:cs="仿宋"/>
                <w:bCs/>
                <w:color w:val="303030"/>
                <w:kern w:val="0"/>
                <w:sz w:val="24"/>
                <w:szCs w:val="24"/>
                <w:lang w:bidi="ar"/>
              </w:rPr>
              <w:t>公司</w:t>
            </w:r>
            <w:r>
              <w:rPr>
                <w:rFonts w:ascii="黑体" w:hAnsi="黑体" w:eastAsia="黑体" w:cs="仿宋"/>
                <w:bCs/>
                <w:color w:val="303030"/>
                <w:kern w:val="0"/>
                <w:sz w:val="24"/>
                <w:szCs w:val="24"/>
                <w:lang w:bidi="ar"/>
              </w:rPr>
              <w:t>意见：</w:t>
            </w:r>
          </w:p>
          <w:p w14:paraId="0F3700F5">
            <w:pPr>
              <w:ind w:right="-153" w:rightChars="-73"/>
              <w:rPr>
                <w:rFonts w:ascii="黑体" w:hAnsi="黑体" w:eastAsia="黑体" w:cs="仿宋"/>
                <w:bCs/>
                <w:color w:val="303030"/>
                <w:kern w:val="0"/>
                <w:sz w:val="24"/>
                <w:szCs w:val="24"/>
                <w:lang w:bidi="ar"/>
              </w:rPr>
            </w:pPr>
            <w:r>
              <w:rPr>
                <w:rFonts w:ascii="黑体" w:hAnsi="黑体" w:eastAsia="黑体" w:cs="仿宋"/>
                <w:bCs/>
                <w:color w:val="303030"/>
                <w:kern w:val="0"/>
                <w:sz w:val="24"/>
                <w:szCs w:val="24"/>
                <w:lang w:bidi="ar"/>
              </w:rPr>
              <w:t xml:space="preserve">        </w:t>
            </w:r>
            <w:r>
              <w:rPr>
                <w:rFonts w:hint="eastAsia" w:ascii="黑体" w:hAnsi="黑体" w:eastAsia="黑体" w:cs="仿宋"/>
                <w:bCs/>
                <w:color w:val="303030"/>
                <w:kern w:val="0"/>
                <w:sz w:val="24"/>
                <w:szCs w:val="24"/>
                <w:lang w:bidi="ar"/>
              </w:rPr>
              <w:t xml:space="preserve">                      </w:t>
            </w:r>
            <w:r>
              <w:rPr>
                <w:rFonts w:ascii="黑体" w:hAnsi="黑体" w:eastAsia="黑体" w:cs="仿宋"/>
                <w:bCs/>
                <w:color w:val="303030"/>
                <w:kern w:val="0"/>
                <w:sz w:val="24"/>
                <w:szCs w:val="24"/>
                <w:lang w:bidi="ar"/>
              </w:rPr>
              <w:t xml:space="preserve">   </w:t>
            </w:r>
            <w:r>
              <w:rPr>
                <w:rFonts w:hint="eastAsia" w:ascii="黑体" w:hAnsi="黑体" w:eastAsia="黑体" w:cs="仿宋"/>
                <w:bCs/>
                <w:color w:val="303030"/>
                <w:kern w:val="0"/>
                <w:sz w:val="24"/>
                <w:szCs w:val="24"/>
                <w:lang w:bidi="ar"/>
              </w:rPr>
              <w:t xml:space="preserve">     </w:t>
            </w:r>
            <w:r>
              <w:rPr>
                <w:rFonts w:ascii="黑体" w:hAnsi="黑体" w:eastAsia="黑体" w:cs="仿宋"/>
                <w:bCs/>
                <w:color w:val="303030"/>
                <w:kern w:val="0"/>
                <w:sz w:val="24"/>
                <w:szCs w:val="24"/>
                <w:lang w:bidi="ar"/>
              </w:rPr>
              <w:t xml:space="preserve">     </w:t>
            </w:r>
            <w:r>
              <w:rPr>
                <w:rFonts w:hint="eastAsia" w:ascii="黑体" w:hAnsi="黑体" w:eastAsia="黑体" w:cs="仿宋"/>
                <w:bCs/>
                <w:color w:val="303030"/>
                <w:kern w:val="0"/>
                <w:sz w:val="24"/>
                <w:szCs w:val="24"/>
                <w:lang w:bidi="ar"/>
              </w:rPr>
              <w:t xml:space="preserve">    </w:t>
            </w:r>
            <w:r>
              <w:rPr>
                <w:rFonts w:ascii="黑体" w:hAnsi="黑体" w:eastAsia="黑体" w:cs="仿宋"/>
                <w:bCs/>
                <w:color w:val="303030"/>
                <w:kern w:val="0"/>
                <w:sz w:val="24"/>
                <w:szCs w:val="24"/>
                <w:lang w:bidi="ar"/>
              </w:rPr>
              <w:t>盖章</w:t>
            </w:r>
            <w:r>
              <w:rPr>
                <w:rFonts w:hint="eastAsia" w:ascii="黑体" w:hAnsi="黑体" w:eastAsia="黑体" w:cs="仿宋"/>
                <w:bCs/>
                <w:color w:val="303030"/>
                <w:kern w:val="0"/>
                <w:sz w:val="24"/>
                <w:szCs w:val="24"/>
                <w:lang w:bidi="ar"/>
              </w:rPr>
              <w:t>：</w:t>
            </w:r>
          </w:p>
          <w:p w14:paraId="3C986F90">
            <w:pPr>
              <w:jc w:val="center"/>
              <w:rPr>
                <w:rFonts w:ascii="黑体" w:hAnsi="黑体" w:eastAsia="黑体" w:cs="仿宋"/>
                <w:bCs/>
                <w:color w:val="303030"/>
                <w:kern w:val="0"/>
                <w:sz w:val="24"/>
                <w:szCs w:val="24"/>
                <w:lang w:bidi="ar"/>
              </w:rPr>
            </w:pPr>
            <w:r>
              <w:rPr>
                <w:rFonts w:ascii="黑体" w:hAnsi="黑体" w:eastAsia="黑体" w:cs="仿宋"/>
                <w:bCs/>
                <w:color w:val="303030"/>
                <w:kern w:val="0"/>
                <w:sz w:val="24"/>
                <w:szCs w:val="24"/>
                <w:lang w:bidi="ar"/>
              </w:rPr>
              <w:t xml:space="preserve">                                          </w:t>
            </w:r>
          </w:p>
          <w:p w14:paraId="4551ED16">
            <w:pPr>
              <w:widowControl/>
              <w:spacing w:line="440" w:lineRule="exact"/>
              <w:jc w:val="left"/>
              <w:rPr>
                <w:rFonts w:ascii="黑体" w:hAnsi="黑体" w:eastAsia="黑体" w:cs="仿宋"/>
                <w:bCs/>
                <w:color w:val="30303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黑体" w:hAnsi="黑体" w:eastAsia="黑体" w:cs="仿宋"/>
                <w:bCs/>
                <w:color w:val="303030"/>
                <w:kern w:val="0"/>
                <w:sz w:val="24"/>
                <w:szCs w:val="24"/>
                <w:lang w:bidi="ar"/>
              </w:rPr>
              <w:t xml:space="preserve">                            </w:t>
            </w:r>
            <w:r>
              <w:rPr>
                <w:rFonts w:ascii="黑体" w:hAnsi="黑体" w:eastAsia="黑体" w:cs="仿宋"/>
                <w:bCs/>
                <w:color w:val="303030"/>
                <w:kern w:val="0"/>
                <w:sz w:val="24"/>
                <w:szCs w:val="24"/>
                <w:lang w:bidi="ar"/>
              </w:rPr>
              <w:t xml:space="preserve">          </w:t>
            </w:r>
            <w:r>
              <w:rPr>
                <w:rFonts w:hint="eastAsia" w:ascii="黑体" w:hAnsi="黑体" w:eastAsia="黑体" w:cs="仿宋"/>
                <w:bCs/>
                <w:color w:val="303030"/>
                <w:kern w:val="0"/>
                <w:sz w:val="24"/>
                <w:szCs w:val="24"/>
                <w:lang w:bidi="ar"/>
              </w:rPr>
              <w:t xml:space="preserve">   </w:t>
            </w:r>
            <w:r>
              <w:rPr>
                <w:rFonts w:ascii="黑体" w:hAnsi="黑体" w:eastAsia="黑体" w:cs="仿宋"/>
                <w:bCs/>
                <w:color w:val="303030"/>
                <w:kern w:val="0"/>
                <w:sz w:val="24"/>
                <w:szCs w:val="24"/>
                <w:lang w:bidi="ar"/>
              </w:rPr>
              <w:t>年     月     日</w:t>
            </w:r>
          </w:p>
        </w:tc>
      </w:tr>
    </w:tbl>
    <w:p w14:paraId="714AEB53">
      <w:pPr>
        <w:rPr>
          <w:rFonts w:ascii="黑体" w:hAnsi="黑体" w:eastAsia="黑体" w:cs="仿宋"/>
          <w:bCs/>
          <w:color w:val="303030"/>
          <w:kern w:val="0"/>
          <w:sz w:val="24"/>
          <w:szCs w:val="24"/>
          <w:lang w:bidi="ar"/>
        </w:rPr>
      </w:pPr>
    </w:p>
    <w:p w14:paraId="726B0F66">
      <w:pPr>
        <w:rPr>
          <w:rFonts w:ascii="黑体" w:hAnsi="黑体" w:eastAsia="黑体" w:cs="仿宋"/>
          <w:bCs/>
          <w:color w:val="303030"/>
          <w:kern w:val="0"/>
          <w:sz w:val="32"/>
          <w:szCs w:val="32"/>
          <w:lang w:bidi="ar"/>
        </w:rPr>
      </w:pPr>
    </w:p>
    <w:p w14:paraId="71CD285F">
      <w:pPr>
        <w:rPr>
          <w:rFonts w:ascii="黑体" w:hAnsi="黑体" w:eastAsia="黑体" w:cs="仿宋"/>
          <w:bCs/>
          <w:color w:val="303030"/>
          <w:kern w:val="0"/>
          <w:sz w:val="32"/>
          <w:szCs w:val="32"/>
          <w:lang w:bidi="ar"/>
        </w:rPr>
      </w:pPr>
    </w:p>
    <w:p w14:paraId="5E478681">
      <w:pPr>
        <w:rPr>
          <w:rFonts w:ascii="黑体" w:hAnsi="黑体" w:eastAsia="黑体" w:cs="仿宋"/>
          <w:bCs/>
          <w:color w:val="303030"/>
          <w:kern w:val="0"/>
          <w:sz w:val="32"/>
          <w:szCs w:val="32"/>
          <w:lang w:bidi="ar"/>
        </w:rPr>
      </w:pPr>
    </w:p>
    <w:p w14:paraId="61556000">
      <w:pPr>
        <w:rPr>
          <w:rFonts w:ascii="黑体" w:hAnsi="黑体" w:eastAsia="黑体" w:cs="仿宋"/>
          <w:bCs/>
          <w:color w:val="303030"/>
          <w:kern w:val="0"/>
          <w:sz w:val="32"/>
          <w:szCs w:val="32"/>
          <w:lang w:bidi="ar"/>
        </w:rPr>
      </w:pPr>
    </w:p>
    <w:p w14:paraId="63032108">
      <w:pPr>
        <w:spacing w:line="360" w:lineRule="auto"/>
        <w:ind w:firstLine="420"/>
        <w:jc w:val="left"/>
        <w:rPr>
          <w:rFonts w:ascii="微软雅黑" w:hAnsi="微软雅黑" w:eastAsia="微软雅黑" w:cs="仿宋"/>
          <w:bCs/>
          <w:color w:val="303030"/>
          <w:kern w:val="0"/>
          <w:sz w:val="32"/>
          <w:szCs w:val="32"/>
          <w:lang w:bidi="ar"/>
        </w:rPr>
      </w:pPr>
    </w:p>
    <w:p w14:paraId="78A95633">
      <w:pPr>
        <w:rPr>
          <w:rFonts w:ascii="微软雅黑" w:hAnsi="微软雅黑" w:eastAsia="微软雅黑" w:cs="仿宋"/>
          <w:bCs/>
          <w:color w:val="303030"/>
          <w:kern w:val="0"/>
          <w:sz w:val="32"/>
          <w:szCs w:val="32"/>
          <w:lang w:bidi="ar"/>
        </w:rPr>
      </w:pPr>
      <w:r>
        <w:rPr>
          <w:rFonts w:hint="eastAsia" w:ascii="微软雅黑" w:hAnsi="微软雅黑" w:eastAsia="微软雅黑" w:cs="仿宋"/>
          <w:bCs/>
          <w:color w:val="303030"/>
          <w:kern w:val="0"/>
          <w:sz w:val="32"/>
          <w:szCs w:val="32"/>
          <w:lang w:bidi="ar"/>
        </w:rPr>
        <w:t>附件</w:t>
      </w:r>
      <w:r>
        <w:rPr>
          <w:rFonts w:hint="eastAsia" w:ascii="微软雅黑" w:hAnsi="微软雅黑" w:eastAsia="微软雅黑" w:cs="仿宋"/>
          <w:bCs/>
          <w:color w:val="303030"/>
          <w:kern w:val="0"/>
          <w:sz w:val="32"/>
          <w:szCs w:val="32"/>
          <w:lang w:val="en-US" w:eastAsia="zh-CN" w:bidi="ar"/>
        </w:rPr>
        <w:t>6</w:t>
      </w:r>
      <w:r>
        <w:rPr>
          <w:rFonts w:hint="eastAsia" w:ascii="微软雅黑" w:hAnsi="微软雅黑" w:eastAsia="微软雅黑" w:cs="仿宋"/>
          <w:bCs/>
          <w:color w:val="303030"/>
          <w:kern w:val="0"/>
          <w:sz w:val="32"/>
          <w:szCs w:val="32"/>
          <w:lang w:bidi="ar"/>
        </w:rPr>
        <w:t>：</w:t>
      </w:r>
    </w:p>
    <w:p w14:paraId="0BBFFE6C">
      <w:pPr>
        <w:jc w:val="center"/>
        <w:rPr>
          <w:rFonts w:ascii="微软雅黑" w:hAnsi="微软雅黑" w:eastAsia="微软雅黑" w:cs="仿宋"/>
          <w:bCs/>
          <w:color w:val="303030"/>
          <w:kern w:val="0"/>
          <w:sz w:val="32"/>
          <w:szCs w:val="32"/>
          <w:lang w:bidi="ar"/>
        </w:rPr>
      </w:pPr>
      <w:r>
        <w:rPr>
          <w:rFonts w:hint="eastAsia" w:ascii="微软雅黑" w:hAnsi="微软雅黑" w:eastAsia="微软雅黑" w:cs="仿宋"/>
          <w:bCs/>
          <w:color w:val="303030"/>
          <w:kern w:val="0"/>
          <w:sz w:val="32"/>
          <w:szCs w:val="32"/>
          <w:lang w:bidi="ar"/>
        </w:rPr>
        <w:t>配套打印机表</w:t>
      </w:r>
    </w:p>
    <w:tbl>
      <w:tblPr>
        <w:tblStyle w:val="10"/>
        <w:tblW w:w="8296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148"/>
        <w:gridCol w:w="4148"/>
      </w:tblGrid>
      <w:tr w14:paraId="28D0D1D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148" w:type="dxa"/>
            <w:vAlign w:val="center"/>
          </w:tcPr>
          <w:p w14:paraId="0C3DCAB3">
            <w:pPr>
              <w:rPr>
                <w:rFonts w:ascii="微软雅黑" w:hAnsi="微软雅黑" w:eastAsia="微软雅黑" w:cs="仿宋"/>
                <w:bCs/>
                <w:color w:val="30303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微软雅黑" w:hAnsi="微软雅黑" w:eastAsia="微软雅黑" w:cs="仿宋"/>
                <w:bCs/>
                <w:color w:val="303030"/>
                <w:kern w:val="0"/>
                <w:sz w:val="24"/>
                <w:szCs w:val="24"/>
                <w:lang w:bidi="ar"/>
              </w:rPr>
              <w:t>打印机类型</w:t>
            </w:r>
          </w:p>
        </w:tc>
        <w:tc>
          <w:tcPr>
            <w:tcW w:w="4148" w:type="dxa"/>
            <w:vAlign w:val="center"/>
          </w:tcPr>
          <w:p w14:paraId="6BF35B16">
            <w:pPr>
              <w:rPr>
                <w:rFonts w:ascii="微软雅黑" w:hAnsi="微软雅黑" w:eastAsia="微软雅黑" w:cs="仿宋"/>
                <w:bCs/>
                <w:color w:val="30303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微软雅黑" w:hAnsi="微软雅黑" w:eastAsia="微软雅黑" w:cs="仿宋"/>
                <w:bCs/>
                <w:color w:val="303030"/>
                <w:kern w:val="0"/>
                <w:sz w:val="24"/>
                <w:szCs w:val="24"/>
                <w:lang w:bidi="ar"/>
              </w:rPr>
              <w:t>打印机型号</w:t>
            </w:r>
          </w:p>
        </w:tc>
      </w:tr>
      <w:tr w14:paraId="41936EC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148" w:type="dxa"/>
            <w:vMerge w:val="restart"/>
            <w:vAlign w:val="center"/>
          </w:tcPr>
          <w:p w14:paraId="6B7F7492">
            <w:pPr>
              <w:rPr>
                <w:rFonts w:ascii="微软雅黑" w:hAnsi="微软雅黑" w:eastAsia="微软雅黑" w:cs="仿宋"/>
                <w:bCs/>
                <w:color w:val="30303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微软雅黑" w:hAnsi="微软雅黑" w:eastAsia="微软雅黑" w:cs="仿宋"/>
                <w:bCs/>
                <w:color w:val="303030"/>
                <w:kern w:val="0"/>
                <w:sz w:val="24"/>
                <w:szCs w:val="24"/>
                <w:lang w:bidi="ar"/>
              </w:rPr>
              <w:t>彩色激光打印机</w:t>
            </w:r>
          </w:p>
        </w:tc>
        <w:tc>
          <w:tcPr>
            <w:tcW w:w="4148" w:type="dxa"/>
            <w:vAlign w:val="center"/>
          </w:tcPr>
          <w:p w14:paraId="7DE5049C">
            <w:pPr>
              <w:rPr>
                <w:rFonts w:ascii="微软雅黑" w:hAnsi="微软雅黑" w:eastAsia="微软雅黑" w:cs="仿宋"/>
                <w:bCs/>
                <w:color w:val="30303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微软雅黑" w:hAnsi="微软雅黑" w:eastAsia="微软雅黑" w:cs="仿宋"/>
                <w:bCs/>
                <w:color w:val="303030"/>
                <w:kern w:val="0"/>
                <w:sz w:val="24"/>
                <w:szCs w:val="24"/>
                <w:lang w:bidi="ar"/>
              </w:rPr>
              <w:t>H</w:t>
            </w:r>
            <w:r>
              <w:rPr>
                <w:rFonts w:ascii="微软雅黑" w:hAnsi="微软雅黑" w:eastAsia="微软雅黑" w:cs="仿宋"/>
                <w:bCs/>
                <w:color w:val="303030"/>
                <w:kern w:val="0"/>
                <w:sz w:val="24"/>
                <w:szCs w:val="24"/>
                <w:lang w:bidi="ar"/>
              </w:rPr>
              <w:t>P M452/M477</w:t>
            </w:r>
          </w:p>
        </w:tc>
      </w:tr>
      <w:tr w14:paraId="2EF03A9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148" w:type="dxa"/>
            <w:vMerge w:val="continue"/>
            <w:vAlign w:val="center"/>
          </w:tcPr>
          <w:p w14:paraId="2675CB10">
            <w:pPr>
              <w:rPr>
                <w:rFonts w:ascii="微软雅黑" w:hAnsi="微软雅黑" w:eastAsia="微软雅黑" w:cs="仿宋"/>
                <w:bCs/>
                <w:color w:val="30303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4148" w:type="dxa"/>
            <w:vAlign w:val="center"/>
          </w:tcPr>
          <w:p w14:paraId="63A16AB8">
            <w:pPr>
              <w:rPr>
                <w:rFonts w:ascii="微软雅黑" w:hAnsi="微软雅黑" w:eastAsia="微软雅黑" w:cs="仿宋"/>
                <w:bCs/>
                <w:color w:val="30303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微软雅黑" w:hAnsi="微软雅黑" w:eastAsia="微软雅黑" w:cs="仿宋"/>
                <w:bCs/>
                <w:color w:val="303030"/>
                <w:kern w:val="0"/>
                <w:sz w:val="24"/>
                <w:szCs w:val="24"/>
                <w:lang w:bidi="ar"/>
              </w:rPr>
              <w:t>H</w:t>
            </w:r>
            <w:r>
              <w:rPr>
                <w:rFonts w:ascii="微软雅黑" w:hAnsi="微软雅黑" w:eastAsia="微软雅黑" w:cs="仿宋"/>
                <w:bCs/>
                <w:color w:val="303030"/>
                <w:kern w:val="0"/>
                <w:sz w:val="24"/>
                <w:szCs w:val="24"/>
                <w:lang w:bidi="ar"/>
              </w:rPr>
              <w:t>P M251/M276</w:t>
            </w:r>
          </w:p>
        </w:tc>
      </w:tr>
      <w:tr w14:paraId="016FE24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148" w:type="dxa"/>
            <w:vMerge w:val="restart"/>
            <w:vAlign w:val="center"/>
          </w:tcPr>
          <w:p w14:paraId="2F316941">
            <w:pPr>
              <w:rPr>
                <w:rFonts w:ascii="微软雅黑" w:hAnsi="微软雅黑" w:eastAsia="微软雅黑" w:cs="仿宋"/>
                <w:bCs/>
                <w:color w:val="30303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微软雅黑" w:hAnsi="微软雅黑" w:eastAsia="微软雅黑" w:cs="仿宋"/>
                <w:bCs/>
                <w:color w:val="303030"/>
                <w:kern w:val="0"/>
                <w:sz w:val="24"/>
                <w:szCs w:val="24"/>
                <w:lang w:bidi="ar"/>
              </w:rPr>
              <w:t>彩色喷墨打印机</w:t>
            </w:r>
          </w:p>
        </w:tc>
        <w:tc>
          <w:tcPr>
            <w:tcW w:w="4148" w:type="dxa"/>
            <w:vAlign w:val="center"/>
          </w:tcPr>
          <w:p w14:paraId="75BB3216">
            <w:pPr>
              <w:rPr>
                <w:rFonts w:ascii="微软雅黑" w:hAnsi="微软雅黑" w:eastAsia="微软雅黑" w:cs="仿宋"/>
                <w:bCs/>
                <w:color w:val="30303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微软雅黑" w:hAnsi="微软雅黑" w:eastAsia="微软雅黑" w:cs="仿宋"/>
                <w:bCs/>
                <w:color w:val="303030"/>
                <w:kern w:val="0"/>
                <w:sz w:val="24"/>
                <w:szCs w:val="24"/>
                <w:lang w:bidi="ar"/>
              </w:rPr>
              <w:t>爱普生L</w:t>
            </w:r>
            <w:r>
              <w:rPr>
                <w:rFonts w:ascii="微软雅黑" w:hAnsi="微软雅黑" w:eastAsia="微软雅黑" w:cs="仿宋"/>
                <w:bCs/>
                <w:color w:val="303030"/>
                <w:kern w:val="0"/>
                <w:sz w:val="24"/>
                <w:szCs w:val="24"/>
                <w:lang w:bidi="ar"/>
              </w:rPr>
              <w:t>810</w:t>
            </w:r>
          </w:p>
        </w:tc>
      </w:tr>
      <w:tr w14:paraId="3262149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148" w:type="dxa"/>
            <w:vMerge w:val="continue"/>
            <w:vAlign w:val="center"/>
          </w:tcPr>
          <w:p w14:paraId="6FE223A3">
            <w:pPr>
              <w:rPr>
                <w:rFonts w:ascii="微软雅黑" w:hAnsi="微软雅黑" w:eastAsia="微软雅黑" w:cs="仿宋"/>
                <w:bCs/>
                <w:color w:val="30303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4148" w:type="dxa"/>
            <w:vAlign w:val="center"/>
          </w:tcPr>
          <w:p w14:paraId="61C0D5A0">
            <w:pPr>
              <w:rPr>
                <w:rFonts w:ascii="微软雅黑" w:hAnsi="微软雅黑" w:eastAsia="微软雅黑" w:cs="仿宋"/>
                <w:bCs/>
                <w:color w:val="30303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微软雅黑" w:hAnsi="微软雅黑" w:eastAsia="微软雅黑" w:cs="仿宋"/>
                <w:bCs/>
                <w:color w:val="303030"/>
                <w:kern w:val="0"/>
                <w:sz w:val="24"/>
                <w:szCs w:val="24"/>
                <w:lang w:bidi="ar"/>
              </w:rPr>
              <w:t>爱普生L</w:t>
            </w:r>
            <w:r>
              <w:rPr>
                <w:rFonts w:ascii="微软雅黑" w:hAnsi="微软雅黑" w:eastAsia="微软雅黑" w:cs="仿宋"/>
                <w:bCs/>
                <w:color w:val="303030"/>
                <w:kern w:val="0"/>
                <w:sz w:val="24"/>
                <w:szCs w:val="24"/>
                <w:lang w:bidi="ar"/>
              </w:rPr>
              <w:t>850</w:t>
            </w:r>
          </w:p>
        </w:tc>
      </w:tr>
      <w:tr w14:paraId="4C6D68D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148" w:type="dxa"/>
            <w:vMerge w:val="continue"/>
            <w:vAlign w:val="center"/>
          </w:tcPr>
          <w:p w14:paraId="52EB614A">
            <w:pPr>
              <w:rPr>
                <w:rFonts w:ascii="微软雅黑" w:hAnsi="微软雅黑" w:eastAsia="微软雅黑" w:cs="仿宋"/>
                <w:bCs/>
                <w:color w:val="30303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4148" w:type="dxa"/>
            <w:vAlign w:val="center"/>
          </w:tcPr>
          <w:p w14:paraId="4DC6F41C">
            <w:pPr>
              <w:rPr>
                <w:rFonts w:ascii="微软雅黑" w:hAnsi="微软雅黑" w:eastAsia="微软雅黑" w:cs="仿宋"/>
                <w:bCs/>
                <w:color w:val="30303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微软雅黑" w:hAnsi="微软雅黑" w:eastAsia="微软雅黑" w:cs="仿宋"/>
                <w:bCs/>
                <w:color w:val="303030"/>
                <w:kern w:val="0"/>
                <w:sz w:val="24"/>
                <w:szCs w:val="24"/>
                <w:lang w:bidi="ar"/>
              </w:rPr>
              <w:t>爱普生L</w:t>
            </w:r>
            <w:r>
              <w:rPr>
                <w:rFonts w:ascii="微软雅黑" w:hAnsi="微软雅黑" w:eastAsia="微软雅黑" w:cs="仿宋"/>
                <w:bCs/>
                <w:color w:val="303030"/>
                <w:kern w:val="0"/>
                <w:sz w:val="24"/>
                <w:szCs w:val="24"/>
                <w:lang w:bidi="ar"/>
              </w:rPr>
              <w:t>1800</w:t>
            </w:r>
          </w:p>
        </w:tc>
      </w:tr>
      <w:tr w14:paraId="68B641B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148" w:type="dxa"/>
            <w:vMerge w:val="continue"/>
            <w:vAlign w:val="center"/>
          </w:tcPr>
          <w:p w14:paraId="33C85C56">
            <w:pPr>
              <w:rPr>
                <w:rFonts w:ascii="微软雅黑" w:hAnsi="微软雅黑" w:eastAsia="微软雅黑" w:cs="仿宋"/>
                <w:bCs/>
                <w:color w:val="30303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4148" w:type="dxa"/>
            <w:vAlign w:val="center"/>
          </w:tcPr>
          <w:p w14:paraId="3F664D35">
            <w:pPr>
              <w:rPr>
                <w:rFonts w:ascii="微软雅黑" w:hAnsi="微软雅黑" w:eastAsia="微软雅黑" w:cs="仿宋"/>
                <w:bCs/>
                <w:color w:val="30303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微软雅黑" w:hAnsi="微软雅黑" w:eastAsia="微软雅黑" w:cs="仿宋"/>
                <w:bCs/>
                <w:color w:val="303030"/>
                <w:kern w:val="0"/>
                <w:sz w:val="24"/>
                <w:szCs w:val="24"/>
                <w:lang w:bidi="ar"/>
              </w:rPr>
              <w:t>爱普生L</w:t>
            </w:r>
            <w:r>
              <w:rPr>
                <w:rFonts w:ascii="微软雅黑" w:hAnsi="微软雅黑" w:eastAsia="微软雅黑" w:cs="仿宋"/>
                <w:bCs/>
                <w:color w:val="303030"/>
                <w:kern w:val="0"/>
                <w:sz w:val="24"/>
                <w:szCs w:val="24"/>
                <w:lang w:bidi="ar"/>
              </w:rPr>
              <w:t>655</w:t>
            </w:r>
          </w:p>
        </w:tc>
      </w:tr>
      <w:tr w14:paraId="264C929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148" w:type="dxa"/>
            <w:vMerge w:val="continue"/>
            <w:vAlign w:val="center"/>
          </w:tcPr>
          <w:p w14:paraId="30738DE4">
            <w:pPr>
              <w:rPr>
                <w:rFonts w:ascii="微软雅黑" w:hAnsi="微软雅黑" w:eastAsia="微软雅黑" w:cs="仿宋"/>
                <w:bCs/>
                <w:color w:val="30303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4148" w:type="dxa"/>
            <w:vAlign w:val="center"/>
          </w:tcPr>
          <w:p w14:paraId="36178AF5">
            <w:pPr>
              <w:rPr>
                <w:rFonts w:ascii="微软雅黑" w:hAnsi="微软雅黑" w:eastAsia="微软雅黑" w:cs="仿宋"/>
                <w:bCs/>
                <w:color w:val="30303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微软雅黑" w:hAnsi="微软雅黑" w:eastAsia="微软雅黑" w:cs="仿宋"/>
                <w:bCs/>
                <w:color w:val="303030"/>
                <w:kern w:val="0"/>
                <w:sz w:val="24"/>
                <w:szCs w:val="24"/>
                <w:lang w:bidi="ar"/>
              </w:rPr>
              <w:t>爱普生L</w:t>
            </w:r>
            <w:r>
              <w:rPr>
                <w:rFonts w:ascii="微软雅黑" w:hAnsi="微软雅黑" w:eastAsia="微软雅黑" w:cs="仿宋"/>
                <w:bCs/>
                <w:color w:val="303030"/>
                <w:kern w:val="0"/>
                <w:sz w:val="24"/>
                <w:szCs w:val="24"/>
                <w:lang w:bidi="ar"/>
              </w:rPr>
              <w:t>1300</w:t>
            </w:r>
          </w:p>
        </w:tc>
      </w:tr>
      <w:tr w14:paraId="7AE569E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148" w:type="dxa"/>
            <w:vMerge w:val="continue"/>
            <w:vAlign w:val="center"/>
          </w:tcPr>
          <w:p w14:paraId="054971FB">
            <w:pPr>
              <w:rPr>
                <w:rFonts w:ascii="微软雅黑" w:hAnsi="微软雅黑" w:eastAsia="微软雅黑" w:cs="仿宋"/>
                <w:bCs/>
                <w:color w:val="30303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4148" w:type="dxa"/>
            <w:vAlign w:val="center"/>
          </w:tcPr>
          <w:p w14:paraId="7D968C68">
            <w:pPr>
              <w:rPr>
                <w:rFonts w:ascii="微软雅黑" w:hAnsi="微软雅黑" w:eastAsia="微软雅黑" w:cs="仿宋"/>
                <w:bCs/>
                <w:color w:val="30303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微软雅黑" w:hAnsi="微软雅黑" w:eastAsia="微软雅黑" w:cs="仿宋"/>
                <w:bCs/>
                <w:color w:val="303030"/>
                <w:kern w:val="0"/>
                <w:sz w:val="24"/>
                <w:szCs w:val="24"/>
                <w:lang w:bidi="ar"/>
              </w:rPr>
              <w:t>爱普生L</w:t>
            </w:r>
            <w:r>
              <w:rPr>
                <w:rFonts w:ascii="微软雅黑" w:hAnsi="微软雅黑" w:eastAsia="微软雅黑" w:cs="仿宋"/>
                <w:bCs/>
                <w:color w:val="303030"/>
                <w:kern w:val="0"/>
                <w:sz w:val="24"/>
                <w:szCs w:val="24"/>
                <w:lang w:bidi="ar"/>
              </w:rPr>
              <w:t>1455</w:t>
            </w:r>
          </w:p>
        </w:tc>
      </w:tr>
      <w:tr w14:paraId="0266EB3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148" w:type="dxa"/>
            <w:vMerge w:val="restart"/>
            <w:vAlign w:val="center"/>
          </w:tcPr>
          <w:p w14:paraId="6E953441">
            <w:pPr>
              <w:rPr>
                <w:rFonts w:ascii="微软雅黑" w:hAnsi="微软雅黑" w:eastAsia="微软雅黑" w:cs="仿宋"/>
                <w:bCs/>
                <w:color w:val="30303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微软雅黑" w:hAnsi="微软雅黑" w:eastAsia="微软雅黑" w:cs="仿宋"/>
                <w:bCs/>
                <w:color w:val="303030"/>
                <w:kern w:val="0"/>
                <w:sz w:val="24"/>
                <w:szCs w:val="24"/>
                <w:lang w:bidi="ar"/>
              </w:rPr>
              <w:t>黑白激光打印机</w:t>
            </w:r>
          </w:p>
        </w:tc>
        <w:tc>
          <w:tcPr>
            <w:tcW w:w="4148" w:type="dxa"/>
            <w:vAlign w:val="center"/>
          </w:tcPr>
          <w:p w14:paraId="580BBA3C">
            <w:pPr>
              <w:rPr>
                <w:rFonts w:ascii="微软雅黑" w:hAnsi="微软雅黑" w:eastAsia="微软雅黑" w:cs="仿宋"/>
                <w:bCs/>
                <w:color w:val="30303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微软雅黑" w:hAnsi="微软雅黑" w:eastAsia="微软雅黑" w:cs="仿宋"/>
                <w:bCs/>
                <w:color w:val="303030"/>
                <w:kern w:val="0"/>
                <w:sz w:val="24"/>
                <w:szCs w:val="24"/>
                <w:lang w:bidi="ar"/>
              </w:rPr>
              <w:t>惠普4</w:t>
            </w:r>
            <w:r>
              <w:rPr>
                <w:rFonts w:ascii="微软雅黑" w:hAnsi="微软雅黑" w:eastAsia="微软雅黑" w:cs="仿宋"/>
                <w:bCs/>
                <w:color w:val="303030"/>
                <w:kern w:val="0"/>
                <w:sz w:val="24"/>
                <w:szCs w:val="24"/>
                <w:lang w:bidi="ar"/>
              </w:rPr>
              <w:t>03d</w:t>
            </w:r>
            <w:r>
              <w:rPr>
                <w:rFonts w:hint="eastAsia" w:ascii="微软雅黑" w:hAnsi="微软雅黑" w:eastAsia="微软雅黑" w:cs="仿宋"/>
                <w:bCs/>
                <w:color w:val="303030"/>
                <w:kern w:val="0"/>
                <w:sz w:val="24"/>
                <w:szCs w:val="24"/>
                <w:lang w:bidi="ar"/>
              </w:rPr>
              <w:t>n/n</w:t>
            </w:r>
            <w:r>
              <w:rPr>
                <w:rFonts w:ascii="微软雅黑" w:hAnsi="微软雅黑" w:eastAsia="微软雅黑" w:cs="仿宋"/>
                <w:bCs/>
                <w:color w:val="303030"/>
                <w:kern w:val="0"/>
                <w:sz w:val="24"/>
                <w:szCs w:val="24"/>
                <w:lang w:bidi="ar"/>
              </w:rPr>
              <w:t>/d</w:t>
            </w:r>
          </w:p>
        </w:tc>
      </w:tr>
      <w:tr w14:paraId="69EB00E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148" w:type="dxa"/>
            <w:vMerge w:val="continue"/>
            <w:vAlign w:val="center"/>
          </w:tcPr>
          <w:p w14:paraId="4FC57D61">
            <w:pPr>
              <w:rPr>
                <w:rFonts w:ascii="微软雅黑" w:hAnsi="微软雅黑" w:eastAsia="微软雅黑" w:cs="仿宋"/>
                <w:bCs/>
                <w:color w:val="30303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4148" w:type="dxa"/>
            <w:vAlign w:val="center"/>
          </w:tcPr>
          <w:p w14:paraId="2D72FB3F">
            <w:pPr>
              <w:rPr>
                <w:rFonts w:ascii="微软雅黑" w:hAnsi="微软雅黑" w:eastAsia="微软雅黑" w:cs="仿宋"/>
                <w:bCs/>
                <w:color w:val="30303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微软雅黑" w:hAnsi="微软雅黑" w:eastAsia="微软雅黑" w:cs="仿宋"/>
                <w:bCs/>
                <w:color w:val="303030"/>
                <w:kern w:val="0"/>
                <w:sz w:val="24"/>
                <w:szCs w:val="24"/>
                <w:lang w:bidi="ar"/>
              </w:rPr>
              <w:t>惠普1</w:t>
            </w:r>
            <w:r>
              <w:rPr>
                <w:rFonts w:ascii="微软雅黑" w:hAnsi="微软雅黑" w:eastAsia="微软雅黑" w:cs="仿宋"/>
                <w:bCs/>
                <w:color w:val="303030"/>
                <w:kern w:val="0"/>
                <w:sz w:val="24"/>
                <w:szCs w:val="24"/>
                <w:lang w:bidi="ar"/>
              </w:rPr>
              <w:t>020</w:t>
            </w:r>
            <w:r>
              <w:rPr>
                <w:rFonts w:hint="eastAsia" w:ascii="微软雅黑" w:hAnsi="微软雅黑" w:eastAsia="微软雅黑" w:cs="仿宋"/>
                <w:bCs/>
                <w:color w:val="303030"/>
                <w:kern w:val="0"/>
                <w:sz w:val="24"/>
                <w:szCs w:val="24"/>
                <w:lang w:bidi="ar"/>
              </w:rPr>
              <w:t>d</w:t>
            </w:r>
          </w:p>
        </w:tc>
      </w:tr>
      <w:tr w14:paraId="72007AC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148" w:type="dxa"/>
            <w:vMerge w:val="continue"/>
            <w:vAlign w:val="center"/>
          </w:tcPr>
          <w:p w14:paraId="10E28CF6">
            <w:pPr>
              <w:rPr>
                <w:rFonts w:ascii="微软雅黑" w:hAnsi="微软雅黑" w:eastAsia="微软雅黑" w:cs="仿宋"/>
                <w:bCs/>
                <w:color w:val="30303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4148" w:type="dxa"/>
            <w:vAlign w:val="center"/>
          </w:tcPr>
          <w:p w14:paraId="09380AD8">
            <w:pPr>
              <w:rPr>
                <w:rFonts w:ascii="微软雅黑" w:hAnsi="微软雅黑" w:eastAsia="微软雅黑" w:cs="仿宋"/>
                <w:bCs/>
                <w:color w:val="30303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微软雅黑" w:hAnsi="微软雅黑" w:eastAsia="微软雅黑" w:cs="仿宋"/>
                <w:bCs/>
                <w:color w:val="303030"/>
                <w:kern w:val="0"/>
                <w:sz w:val="24"/>
                <w:szCs w:val="24"/>
                <w:lang w:bidi="ar"/>
              </w:rPr>
              <w:t>惠普1</w:t>
            </w:r>
            <w:r>
              <w:rPr>
                <w:rFonts w:ascii="微软雅黑" w:hAnsi="微软雅黑" w:eastAsia="微软雅黑" w:cs="仿宋"/>
                <w:bCs/>
                <w:color w:val="303030"/>
                <w:kern w:val="0"/>
                <w:sz w:val="24"/>
                <w:szCs w:val="24"/>
                <w:lang w:bidi="ar"/>
              </w:rPr>
              <w:t>106</w:t>
            </w:r>
          </w:p>
        </w:tc>
      </w:tr>
      <w:tr w14:paraId="1D06BF0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148" w:type="dxa"/>
            <w:vMerge w:val="continue"/>
            <w:vAlign w:val="center"/>
          </w:tcPr>
          <w:p w14:paraId="53835F42">
            <w:pPr>
              <w:rPr>
                <w:rFonts w:ascii="微软雅黑" w:hAnsi="微软雅黑" w:eastAsia="微软雅黑" w:cs="仿宋"/>
                <w:bCs/>
                <w:color w:val="30303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4148" w:type="dxa"/>
            <w:vAlign w:val="center"/>
          </w:tcPr>
          <w:p w14:paraId="0AE03126">
            <w:pPr>
              <w:rPr>
                <w:rFonts w:ascii="微软雅黑" w:hAnsi="微软雅黑" w:eastAsia="微软雅黑" w:cs="仿宋"/>
                <w:bCs/>
                <w:color w:val="30303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微软雅黑" w:hAnsi="微软雅黑" w:eastAsia="微软雅黑" w:cs="仿宋"/>
                <w:bCs/>
                <w:color w:val="303030"/>
                <w:kern w:val="0"/>
                <w:sz w:val="24"/>
                <w:szCs w:val="24"/>
                <w:lang w:bidi="ar"/>
              </w:rPr>
              <w:t>施乐2</w:t>
            </w:r>
            <w:r>
              <w:rPr>
                <w:rFonts w:ascii="微软雅黑" w:hAnsi="微软雅黑" w:eastAsia="微软雅黑" w:cs="仿宋"/>
                <w:bCs/>
                <w:color w:val="303030"/>
                <w:kern w:val="0"/>
                <w:sz w:val="24"/>
                <w:szCs w:val="24"/>
                <w:lang w:bidi="ar"/>
              </w:rPr>
              <w:t>28</w:t>
            </w:r>
            <w:r>
              <w:rPr>
                <w:rFonts w:hint="eastAsia" w:ascii="微软雅黑" w:hAnsi="微软雅黑" w:eastAsia="微软雅黑" w:cs="仿宋"/>
                <w:bCs/>
                <w:color w:val="303030"/>
                <w:kern w:val="0"/>
                <w:sz w:val="24"/>
                <w:szCs w:val="24"/>
                <w:lang w:bidi="ar"/>
              </w:rPr>
              <w:t>dn</w:t>
            </w:r>
            <w:r>
              <w:rPr>
                <w:rFonts w:ascii="微软雅黑" w:hAnsi="微软雅黑" w:eastAsia="微软雅黑" w:cs="仿宋"/>
                <w:bCs/>
                <w:color w:val="303030"/>
                <w:kern w:val="0"/>
                <w:sz w:val="24"/>
                <w:szCs w:val="24"/>
                <w:lang w:bidi="ar"/>
              </w:rPr>
              <w:t>/n/d</w:t>
            </w:r>
          </w:p>
        </w:tc>
      </w:tr>
    </w:tbl>
    <w:p w14:paraId="2A762A83">
      <w:pPr>
        <w:spacing w:line="240" w:lineRule="atLeast"/>
        <w:rPr>
          <w:rFonts w:ascii="微软雅黑" w:hAnsi="微软雅黑" w:eastAsia="微软雅黑"/>
          <w:sz w:val="6"/>
          <w:szCs w:val="24"/>
        </w:rPr>
      </w:pPr>
    </w:p>
    <w:p w14:paraId="1DCF577A">
      <w:bookmarkStart w:id="3" w:name="_GoBack"/>
      <w:bookmarkEnd w:id="3"/>
    </w:p>
    <w:sectPr>
      <w:headerReference r:id="rId5" w:type="first"/>
      <w:headerReference r:id="rId3" w:type="default"/>
      <w:footerReference r:id="rId6" w:type="default"/>
      <w:headerReference r:id="rId4" w:type="even"/>
      <w:pgSz w:w="11906" w:h="16838"/>
      <w:pgMar w:top="1843" w:right="1418" w:bottom="1134" w:left="1797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B1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0DBB1A4">
    <w:pPr>
      <w:pStyle w:val="3"/>
      <w:jc w:val="right"/>
    </w:pPr>
    <w: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3366770</wp:posOffset>
          </wp:positionH>
          <wp:positionV relativeFrom="paragraph">
            <wp:posOffset>-167640</wp:posOffset>
          </wp:positionV>
          <wp:extent cx="2428240" cy="685800"/>
          <wp:effectExtent l="0" t="0" r="0" b="0"/>
          <wp:wrapTight wrapText="bothSides">
            <wp:wrapPolygon>
              <wp:start x="5084" y="6400"/>
              <wp:lineTo x="1469" y="6400"/>
              <wp:lineTo x="1356" y="16400"/>
              <wp:lineTo x="18866" y="16400"/>
              <wp:lineTo x="19092" y="13600"/>
              <wp:lineTo x="18527" y="12400"/>
              <wp:lineTo x="18753" y="6400"/>
              <wp:lineTo x="15138" y="6400"/>
              <wp:lineTo x="5084" y="6400"/>
            </wp:wrapPolygon>
          </wp:wrapTight>
          <wp:docPr id="4" name="Picture 4" descr="院训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院训-01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40000"/>
                  </a:blip>
                  <a:srcRect t="16576" b="45296"/>
                  <a:stretch>
                    <a:fillRect/>
                  </a:stretch>
                </pic:blipFill>
                <pic:spPr>
                  <a:xfrm>
                    <a:off x="0" y="0"/>
                    <a:ext cx="2428240" cy="685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85EBFDE">
    <w:pPr>
      <w:pStyle w:val="4"/>
      <w:pBdr>
        <w:top w:val="none" w:color="auto" w:sz="0" w:space="0"/>
        <w:bottom w:val="none" w:color="auto" w:sz="0" w:space="0"/>
        <w:right w:val="none" w:color="auto" w:sz="0" w:space="6"/>
      </w:pBdr>
      <w:jc w:val="right"/>
    </w:pPr>
    <w:r>
      <w:drawing>
        <wp:anchor distT="0" distB="0" distL="114300" distR="114300" simplePos="0" relativeHeight="251665408" behindDoc="1" locked="0" layoutInCell="1" allowOverlap="1">
          <wp:simplePos x="0" y="0"/>
          <wp:positionH relativeFrom="column">
            <wp:posOffset>-626745</wp:posOffset>
          </wp:positionH>
          <wp:positionV relativeFrom="paragraph">
            <wp:posOffset>-137795</wp:posOffset>
          </wp:positionV>
          <wp:extent cx="2686050" cy="807085"/>
          <wp:effectExtent l="0" t="0" r="0" b="0"/>
          <wp:wrapNone/>
          <wp:docPr id="5" name="图片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图片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686050" cy="8072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drawing>
        <wp:anchor distT="0" distB="0" distL="114300" distR="114300" simplePos="0" relativeHeight="251664384" behindDoc="1" locked="0" layoutInCell="1" allowOverlap="1">
          <wp:simplePos x="0" y="0"/>
          <wp:positionH relativeFrom="column">
            <wp:posOffset>4211955</wp:posOffset>
          </wp:positionH>
          <wp:positionV relativeFrom="paragraph">
            <wp:posOffset>135890</wp:posOffset>
          </wp:positionV>
          <wp:extent cx="876300" cy="523875"/>
          <wp:effectExtent l="0" t="0" r="0" b="0"/>
          <wp:wrapNone/>
          <wp:docPr id="1" name="图片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7"/>
                  <pic:cNvPicPr>
                    <a:picLocks noChangeAspect="1" noChangeArrowheads="1"/>
                  </pic:cNvPicPr>
                </pic:nvPicPr>
                <pic:blipFill>
                  <a:blip r:embed="rId3">
                    <a:biLevel thresh="50000"/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76300" cy="5238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5183505</wp:posOffset>
          </wp:positionH>
          <wp:positionV relativeFrom="paragraph">
            <wp:posOffset>-82550</wp:posOffset>
          </wp:positionV>
          <wp:extent cx="609600" cy="609600"/>
          <wp:effectExtent l="0" t="0" r="0" b="0"/>
          <wp:wrapNone/>
          <wp:docPr id="2" name="图片 2" descr="海宁市中心医院二维码 (2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2" descr="海宁市中心医院二维码 (2)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09600" cy="6096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-571500</wp:posOffset>
              </wp:positionH>
              <wp:positionV relativeFrom="paragraph">
                <wp:posOffset>564515</wp:posOffset>
              </wp:positionV>
              <wp:extent cx="6496050" cy="0"/>
              <wp:effectExtent l="0" t="7620" r="6350" b="11430"/>
              <wp:wrapNone/>
              <wp:docPr id="3" name="AutoShap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96050" cy="0"/>
                      </a:xfrm>
                      <a:prstGeom prst="straightConnector1">
                        <a:avLst/>
                      </a:prstGeom>
                      <a:noFill/>
                      <a:ln w="15875">
                        <a:solidFill>
                          <a:srgbClr val="7F7F7F"/>
                        </a:solidFill>
                        <a:round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id="AutoShape 3" o:spid="_x0000_s1026" o:spt="32" type="#_x0000_t32" style="position:absolute;left:0pt;margin-left:-45pt;margin-top:44.45pt;height:0pt;width:511.5pt;z-index:251659264;mso-width-relative:page;mso-height-relative:page;" filled="f" stroked="t" coordsize="21600,21600" o:gfxdata="UEsDBAoAAAAAAIdO4kAAAAAAAAAAAAAAAAAEAAAAZHJzL1BLAwQUAAAACACHTuJAJwe4jNcAAAAJ&#10;AQAADwAAAGRycy9kb3ducmV2LnhtbE2PzU7DMBCE70i8g7VIXFBrl6IqCXF6QCoHTm1a7k68JKHx&#10;Ooqd/rw9izjQ486OZr7J1xfXixOOofOkYTFXIJBqbztqNBz2m1kCIkRD1vSeUMMVA6yL+7vcZNaf&#10;aYenMjaCQyhkRkMb45BJGeoWnQlzPyDx78uPzkQ+x0ba0Zw53PXyWamVdKYjbmjNgG8t1sdycho+&#10;jmVz3e/eK3WYkqeX1Xaz/R4/tX58WKhXEBEv8d8Mv/iMDgUzVX4iG0SvYZYq3hI1JEkKgg3pcslC&#10;9SfIIpe3C4ofUEsDBBQAAAAIAIdO4kA8zPae2AEAALMDAAAOAAAAZHJzL2Uyb0RvYy54bWytU01v&#10;2zAMvQ/YfxB0X5y0S9oZcYohQXbptgDtfoAiy7YwWRRIJU7+/Sjlo1136WEwIEgi3yPfozx/OPRO&#10;7A2SBV/JyWgshfEaauvbSv56Xn+6l4Ki8rVy4E0lj4bkw+Ljh/kQSnMDHbjaoGAST+UQKtnFGMqi&#10;IN2ZXtEIgvEcbAB7FfmIbVGjGpi9d8XNeDwrBsA6IGhDxLerU1CeGfE9hNA0VpsV6F1vfDyxonEq&#10;siTqbCC5yN02jdHxZ9OQicJVkpXGvHIR3m/TWizmqmxRhc7qcwvqPS280dQr67nolWqlohI7tP9Q&#10;9VYjEDRxpKEvTkKyI6xiMn7jzVOngsla2GoKV9Pp/9HqH/sNCltX8lYKr3oe+NddhFxZ3CZ7hkAl&#10;Zy39BpNAffBP4RH0bxIelp3yrcnJz8fA2ElCFH9B0oECF9kO36HmHMX82atDg32iZBfEIY/keB2J&#10;OUSh+XL2+ctsPOVp6UusUOUFGJDiNwO9SJtKUkRl2y4uwXsePOAkl1H7R4qpLVVeAKmqh7V1Ls/f&#10;eTFw79P7u2lGEDhbp2jKI2y3S4dir/gJ3a3Tl0Vy5HUaws7XpyrOnz1Isk8GbqE+bvDiDc8yt3N+&#10;d+mxvD5n9Mu/tvgD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SAQAAFtDb250ZW50X1R5cGVzXS54bWxQSwECFAAKAAAAAACHTuJAAAAAAAAAAAAA&#10;AAAABgAAAAAAAAAAABAAAAAqAwAAX3JlbHMvUEsBAhQAFAAAAAgAh07iQIoUZjzRAAAAlAEAAAsA&#10;AAAAAAAAAQAgAAAATgMAAF9yZWxzLy5yZWxzUEsBAhQACgAAAAAAh07iQAAAAAAAAAAAAAAAAAQA&#10;AAAAAAAAAAAQAAAAAAAAAGRycy9QSwECFAAUAAAACACHTuJAJwe4jNcAAAAJAQAADwAAAAAAAAAB&#10;ACAAAAAiAAAAZHJzL2Rvd25yZXYueG1sUEsBAhQAFAAAAAgAh07iQDzM9p7YAQAAswMAAA4AAAAA&#10;AAAAAQAgAAAAJgEAAGRycy9lMm9Eb2MueG1sUEsFBgAAAAAGAAYAWQEAAHAFAAAAAA==&#10;">
              <v:fill on="f" focussize="0,0"/>
              <v:stroke weight="1.25pt" color="#7F7F7F" joinstyle="round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4E6B232">
    <w:pPr>
      <w:pStyle w:val="4"/>
    </w:pPr>
    <w:r>
      <w:drawing>
        <wp:anchor distT="0" distB="0" distL="114300" distR="114300" simplePos="0" relativeHeight="251662336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2989580" cy="2989580"/>
          <wp:effectExtent l="0" t="0" r="7620" b="7620"/>
          <wp:wrapNone/>
          <wp:docPr id="7" name="WordPictureWatermark411479860" descr="背景透明的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WordPictureWatermark411479860" descr="背景透明的logo"/>
                  <pic:cNvPicPr>
                    <a:picLocks noChangeAspect="1"/>
                  </pic:cNvPicPr>
                </pic:nvPicPr>
                <pic:blipFill>
                  <a:blip r:embed="rId1">
                    <a:lum bright="70001" contrast="-70000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89580" cy="29895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97AD478">
    <w:pPr>
      <w:pStyle w:val="4"/>
    </w:pPr>
    <w:r>
      <w:drawing>
        <wp:anchor distT="0" distB="0" distL="114300" distR="114300" simplePos="0" relativeHeight="251661312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2989580" cy="2989580"/>
          <wp:effectExtent l="0" t="0" r="7620" b="7620"/>
          <wp:wrapNone/>
          <wp:docPr id="6" name="WordPictureWatermark411479859" descr="背景透明的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WordPictureWatermark411479859" descr="背景透明的logo"/>
                  <pic:cNvPicPr>
                    <a:picLocks noChangeAspect="1"/>
                  </pic:cNvPicPr>
                </pic:nvPicPr>
                <pic:blipFill>
                  <a:blip r:embed="rId1">
                    <a:lum bright="70001" contrast="-70000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89580" cy="29895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7F36C74"/>
    <w:rsid w:val="27F36C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99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iPriority="5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character" w:default="1" w:styleId="7">
    <w:name w:val="Default Paragraph Font"/>
    <w:semiHidden/>
    <w:uiPriority w:val="0"/>
  </w:style>
  <w:style w:type="table" w:default="1" w:styleId="5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Indent"/>
    <w:basedOn w:val="1"/>
    <w:qFormat/>
    <w:uiPriority w:val="0"/>
    <w:pPr>
      <w:widowControl/>
      <w:snapToGrid w:val="0"/>
      <w:spacing w:line="480" w:lineRule="exact"/>
      <w:ind w:firstLine="567"/>
    </w:pPr>
    <w:rPr>
      <w:rFonts w:ascii="宋体"/>
      <w:snapToGrid w:val="0"/>
      <w:color w:val="000000"/>
      <w:kern w:val="28"/>
      <w:sz w:val="28"/>
      <w:szCs w:val="20"/>
    </w:rPr>
  </w:style>
  <w:style w:type="paragraph" w:styleId="3">
    <w:name w:val="footer"/>
    <w:basedOn w:val="1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6">
    <w:name w:val="Table Grid"/>
    <w:basedOn w:val="5"/>
    <w:unhideWhenUsed/>
    <w:qFormat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8">
    <w:name w:val="纯文本3"/>
    <w:basedOn w:val="9"/>
    <w:qFormat/>
    <w:uiPriority w:val="0"/>
    <w:pPr>
      <w:widowControl/>
      <w:jc w:val="left"/>
    </w:pPr>
    <w:rPr>
      <w:rFonts w:ascii="宋体" w:hAnsi="Courier New"/>
    </w:rPr>
  </w:style>
  <w:style w:type="paragraph" w:customStyle="1" w:styleId="9">
    <w:name w:val="正文7"/>
    <w:qFormat/>
    <w:uiPriority w:val="0"/>
    <w:pPr>
      <w:widowControl w:val="0"/>
      <w:jc w:val="both"/>
    </w:pPr>
    <w:rPr>
      <w:rFonts w:hint="eastAsia" w:ascii="Times New Roman" w:hAnsi="Times New Roman" w:eastAsia="宋体" w:cs="Times New Roman"/>
      <w:kern w:val="2"/>
      <w:sz w:val="21"/>
      <w:lang w:val="en-US" w:eastAsia="zh-CN" w:bidi="ar-SA"/>
    </w:rPr>
  </w:style>
  <w:style w:type="table" w:customStyle="1" w:styleId="10">
    <w:name w:val="网格型1"/>
    <w:basedOn w:val="5"/>
    <w:qFormat/>
    <w:uiPriority w:val="99"/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4" Type="http://schemas.openxmlformats.org/officeDocument/2006/relationships/image" Target="media/image4.jpeg"/><Relationship Id="rId3" Type="http://schemas.openxmlformats.org/officeDocument/2006/relationships/image" Target="media/image3.png"/><Relationship Id="rId2" Type="http://schemas.microsoft.com/office/2007/relationships/hdphoto" Target="media/image2.wdp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2025-07-03T09:22:00Z</dcterms:created>
  <dc:creator>蓝冰雨，绿冰</dc:creator>
  <cp:lastModifiedBy>蓝冰雨，绿冰</cp:lastModifiedBy>
  <dcterms:modified xsi:type="dcterms:W3CDTF">2025-07-03T09:22:20Z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ICV">
    <vt:lpwstr>216D123A537B4CDF8B1BBDA30F3A9D10_11</vt:lpwstr>
  </property>
  <property fmtid="{D5CDD505-2E9C-101B-9397-08002B2CF9AE}" pid="4" name="KSOTemplateDocerSaveRecord">
    <vt:lpwstr>eyJoZGlkIjoiMWEzZTQwMGRjM2FmNzc3MmZlYjUwM2VmMzUxOTg4M2EiLCJ1c2VySWQiOiIxNzEzNDUxODQ3In0=</vt:lpwstr>
  </property>
</Properties>
</file>