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DE60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4"/>
          <w:lang w:val="en-US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杭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州市余杭第一中学2025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年校服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（夏装）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采购项目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招标公告</w:t>
      </w:r>
    </w:p>
    <w:p w14:paraId="5187F54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根据</w:t>
      </w:r>
      <w:r>
        <w:rPr>
          <w:rFonts w:hint="eastAsia" w:ascii="宋体" w:hAnsi="宋体" w:cs="宋体"/>
          <w:sz w:val="24"/>
          <w:lang w:val="en-US" w:eastAsia="zh-CN"/>
        </w:rPr>
        <w:t>有关</w:t>
      </w:r>
      <w:r>
        <w:rPr>
          <w:rFonts w:hint="eastAsia" w:ascii="宋体" w:hAnsi="宋体" w:eastAsia="宋体" w:cs="宋体"/>
          <w:sz w:val="24"/>
        </w:rPr>
        <w:t>规定，经有关部门批准，</w:t>
      </w:r>
      <w:r>
        <w:rPr>
          <w:rFonts w:hint="eastAsia" w:ascii="宋体" w:hAnsi="宋体" w:eastAsia="宋体" w:cs="宋体"/>
          <w:sz w:val="24"/>
          <w:lang w:val="en-US" w:eastAsia="zh-CN"/>
        </w:rPr>
        <w:t>受杭州市余杭第一中学的</w:t>
      </w:r>
      <w:r>
        <w:rPr>
          <w:rFonts w:hint="eastAsia" w:ascii="宋体" w:hAnsi="宋体"/>
          <w:sz w:val="24"/>
          <w:u w:val="none"/>
          <w:lang w:val="en-US" w:eastAsia="zh-CN"/>
        </w:rPr>
        <w:t>委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托，</w:t>
      </w:r>
      <w:r>
        <w:rPr>
          <w:rFonts w:hint="eastAsia" w:ascii="宋体" w:hAnsi="宋体" w:eastAsia="宋体" w:cs="宋体"/>
          <w:sz w:val="24"/>
          <w:lang w:val="en-US" w:eastAsia="zh-CN"/>
        </w:rPr>
        <w:t>现就</w:t>
      </w:r>
      <w:r>
        <w:rPr>
          <w:rFonts w:hint="eastAsia" w:ascii="宋体" w:hAnsi="宋体" w:cs="宋体"/>
          <w:sz w:val="24"/>
          <w:lang w:val="en-US" w:eastAsia="zh-CN"/>
        </w:rPr>
        <w:t>杭</w:t>
      </w:r>
      <w:r>
        <w:rPr>
          <w:rFonts w:hint="eastAsia" w:ascii="宋体" w:hAnsi="宋体" w:eastAsia="宋体" w:cs="宋体"/>
          <w:sz w:val="24"/>
          <w:lang w:val="en-US" w:eastAsia="zh-CN"/>
        </w:rPr>
        <w:t>州市余杭第一中学2025年校服</w:t>
      </w:r>
      <w:r>
        <w:rPr>
          <w:rFonts w:hint="eastAsia" w:ascii="宋体" w:hAnsi="宋体" w:cs="宋体"/>
          <w:sz w:val="24"/>
          <w:lang w:val="en-US" w:eastAsia="zh-CN"/>
        </w:rPr>
        <w:t>（夏装）</w:t>
      </w:r>
      <w:r>
        <w:rPr>
          <w:rFonts w:hint="eastAsia" w:ascii="宋体" w:hAnsi="宋体" w:eastAsia="宋体" w:cs="宋体"/>
          <w:sz w:val="24"/>
          <w:lang w:val="en-US" w:eastAsia="zh-CN"/>
        </w:rPr>
        <w:t>采购项目</w:t>
      </w:r>
      <w:r>
        <w:rPr>
          <w:rFonts w:hint="eastAsia" w:ascii="宋体" w:hAnsi="宋体" w:cs="宋体"/>
          <w:sz w:val="24"/>
          <w:lang w:val="en-US" w:eastAsia="zh-CN"/>
        </w:rPr>
        <w:t>公开招标，欢迎符合要求并有能力完成本项目的投标人前来投标。</w:t>
      </w:r>
    </w:p>
    <w:p w14:paraId="7479AA8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u w:val="none"/>
        </w:rPr>
      </w:pPr>
      <w:r>
        <w:rPr>
          <w:rFonts w:hint="eastAsia" w:ascii="宋体" w:hAnsi="宋体" w:eastAsia="宋体"/>
          <w:sz w:val="24"/>
          <w:u w:val="none"/>
        </w:rPr>
        <w:t>一、项目名称及编号：</w:t>
      </w:r>
      <w:r>
        <w:rPr>
          <w:rFonts w:hint="eastAsia" w:ascii="宋体" w:hAnsi="宋体" w:cs="宋体"/>
          <w:sz w:val="24"/>
          <w:lang w:val="en-US" w:eastAsia="zh-CN"/>
        </w:rPr>
        <w:t>杭</w:t>
      </w:r>
      <w:r>
        <w:rPr>
          <w:rFonts w:hint="eastAsia" w:ascii="宋体" w:hAnsi="宋体" w:eastAsia="宋体" w:cs="宋体"/>
          <w:sz w:val="24"/>
          <w:lang w:val="en-US" w:eastAsia="zh-CN"/>
        </w:rPr>
        <w:t>州市余杭第一中学2025年校服</w:t>
      </w:r>
      <w:r>
        <w:rPr>
          <w:rFonts w:hint="eastAsia" w:ascii="宋体" w:hAnsi="宋体" w:cs="宋体"/>
          <w:sz w:val="24"/>
          <w:lang w:val="en-US" w:eastAsia="zh-CN"/>
        </w:rPr>
        <w:t>（夏装）</w:t>
      </w:r>
      <w:r>
        <w:rPr>
          <w:rFonts w:hint="eastAsia" w:ascii="宋体" w:hAnsi="宋体" w:eastAsia="宋体" w:cs="宋体"/>
          <w:sz w:val="24"/>
          <w:lang w:val="en-US" w:eastAsia="zh-CN"/>
        </w:rPr>
        <w:t>采购项目</w:t>
      </w:r>
      <w:r>
        <w:rPr>
          <w:rFonts w:hint="eastAsia" w:ascii="宋体" w:hAnsi="宋体" w:eastAsia="宋体"/>
          <w:sz w:val="24"/>
          <w:u w:val="none"/>
        </w:rPr>
        <w:t>（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HZSYXXCG2025-</w:t>
      </w:r>
      <w:r>
        <w:rPr>
          <w:rFonts w:hint="eastAsia" w:ascii="宋体" w:hAnsi="宋体"/>
          <w:sz w:val="24"/>
          <w:u w:val="none"/>
          <w:lang w:val="en-US" w:eastAsia="zh-CN"/>
        </w:rPr>
        <w:t>057）</w:t>
      </w:r>
      <w:r>
        <w:rPr>
          <w:rFonts w:hint="eastAsia" w:ascii="宋体" w:hAnsi="宋体" w:eastAsia="宋体"/>
          <w:sz w:val="24"/>
          <w:u w:val="none"/>
        </w:rPr>
        <w:t>。</w:t>
      </w:r>
    </w:p>
    <w:p w14:paraId="52678B1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二、采购方式：公开招标</w:t>
      </w:r>
      <w:r>
        <w:rPr>
          <w:rFonts w:hint="eastAsia" w:ascii="宋体" w:hAnsi="宋体"/>
          <w:sz w:val="24"/>
          <w:u w:val="none"/>
          <w:lang w:val="en-US" w:eastAsia="zh-CN"/>
        </w:rPr>
        <w:t>（非政府采购）</w:t>
      </w:r>
      <w:r>
        <w:rPr>
          <w:rFonts w:hint="eastAsia" w:ascii="宋体" w:hAnsi="宋体" w:cs="宋体"/>
          <w:sz w:val="24"/>
        </w:rPr>
        <w:t>。</w:t>
      </w:r>
    </w:p>
    <w:p w14:paraId="2151173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eastAsia="宋体"/>
          <w:sz w:val="24"/>
          <w:u w:val="none"/>
        </w:rPr>
        <w:t>三、采购内容：</w:t>
      </w:r>
      <w:r>
        <w:rPr>
          <w:rFonts w:hint="eastAsia" w:ascii="宋体" w:hAnsi="宋体" w:cs="宋体"/>
          <w:sz w:val="24"/>
          <w:lang w:val="en-US" w:eastAsia="zh-CN"/>
        </w:rPr>
        <w:t>杭</w:t>
      </w:r>
      <w:r>
        <w:rPr>
          <w:rFonts w:hint="eastAsia" w:ascii="宋体" w:hAnsi="宋体" w:eastAsia="宋体" w:cs="宋体"/>
          <w:sz w:val="24"/>
          <w:lang w:val="en-US" w:eastAsia="zh-CN"/>
        </w:rPr>
        <w:t>州市余杭第一中学2025年校服</w:t>
      </w:r>
      <w:r>
        <w:rPr>
          <w:rFonts w:hint="eastAsia" w:ascii="宋体" w:hAnsi="宋体" w:cs="宋体"/>
          <w:sz w:val="24"/>
          <w:lang w:val="en-US" w:eastAsia="zh-CN"/>
        </w:rPr>
        <w:t>（夏装）</w:t>
      </w:r>
      <w:r>
        <w:rPr>
          <w:rFonts w:hint="eastAsia" w:ascii="宋体" w:hAnsi="宋体" w:eastAsia="宋体" w:cs="宋体"/>
          <w:sz w:val="24"/>
          <w:lang w:val="en-US" w:eastAsia="zh-CN"/>
        </w:rPr>
        <w:t>采购项目</w:t>
      </w:r>
      <w:r>
        <w:rPr>
          <w:rFonts w:hint="eastAsia" w:ascii="宋体" w:hAnsi="宋体" w:eastAsia="宋体"/>
          <w:sz w:val="24"/>
          <w:u w:val="none"/>
        </w:rPr>
        <w:t>，具体</w:t>
      </w:r>
      <w:r>
        <w:rPr>
          <w:rFonts w:hint="eastAsia" w:ascii="宋体" w:hAnsi="宋体" w:cs="宋体"/>
          <w:sz w:val="24"/>
        </w:rPr>
        <w:t>要求详见本招标文件“采购需求</w:t>
      </w:r>
      <w:r>
        <w:rPr>
          <w:rFonts w:hint="eastAsia" w:ascii="宋体" w:hAnsi="宋体" w:cs="宋体"/>
          <w:color w:val="auto"/>
          <w:sz w:val="24"/>
        </w:rPr>
        <w:t>”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预算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22.68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万元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 w14:paraId="752B5E6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四、合格投标人的资格要求：</w:t>
      </w:r>
    </w:p>
    <w:p w14:paraId="17B68CA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</w:p>
    <w:p w14:paraId="3EC258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二）</w:t>
      </w:r>
      <w:r>
        <w:rPr>
          <w:rFonts w:hint="eastAsia" w:ascii="宋体" w:hAnsi="宋体" w:cs="宋体"/>
          <w:b/>
          <w:sz w:val="24"/>
        </w:rPr>
        <w:t>谢绝联合体投标。</w:t>
      </w:r>
    </w:p>
    <w:p w14:paraId="145ECC9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五、报名时间：202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</w:rPr>
        <w:t>日至202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(节假日和双休日除外）</w:t>
      </w:r>
      <w:r>
        <w:rPr>
          <w:rFonts w:hint="eastAsia" w:ascii="宋体" w:hAnsi="宋体" w:cs="宋体"/>
          <w:color w:val="auto"/>
          <w:sz w:val="24"/>
        </w:rPr>
        <w:t>，上午9：00—11：00，下午14：00—16：00。</w:t>
      </w:r>
      <w:r>
        <w:rPr>
          <w:rFonts w:hint="eastAsia" w:ascii="宋体" w:hAnsi="宋体" w:cs="宋体"/>
          <w:color w:val="auto"/>
        </w:rPr>
        <w:t xml:space="preserve"> </w:t>
      </w:r>
    </w:p>
    <w:p w14:paraId="3627F0A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报名地址：</w:t>
      </w:r>
      <w:r>
        <w:rPr>
          <w:rFonts w:hint="eastAsia" w:ascii="宋体" w:hAnsi="宋体" w:cs="宋体"/>
          <w:sz w:val="24"/>
          <w:lang w:val="en-US" w:eastAsia="zh-CN"/>
        </w:rPr>
        <w:t>杭州尚远招标代理</w:t>
      </w:r>
      <w:r>
        <w:rPr>
          <w:rFonts w:hint="eastAsia" w:ascii="宋体" w:hAnsi="宋体" w:eastAsia="宋体" w:cs="宋体"/>
          <w:sz w:val="24"/>
        </w:rPr>
        <w:t>有限公司（杭州市临平区星桥街道</w:t>
      </w:r>
      <w:r>
        <w:rPr>
          <w:rFonts w:hint="eastAsia" w:ascii="宋体" w:hAnsi="宋体" w:eastAsia="宋体" w:cs="宋体"/>
          <w:sz w:val="24"/>
          <w:lang w:val="en-US" w:eastAsia="zh-CN"/>
        </w:rPr>
        <w:t>博旺街29号3幢二楼评标室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现场报名，经资格审查合格后通过报名时预留的qq邮箱发送招标文件。</w:t>
      </w:r>
    </w:p>
    <w:p w14:paraId="004034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六、报名时需携带的资料（复印件加盖公章）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6B0AED3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1、企业法人营业执照；</w:t>
      </w:r>
    </w:p>
    <w:p w14:paraId="038B54D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color w:val="auto"/>
          <w:sz w:val="24"/>
          <w:szCs w:val="24"/>
        </w:rPr>
        <w:t>法定代表人授权委托书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和身份证复印件</w:t>
      </w:r>
      <w:r>
        <w:rPr>
          <w:rFonts w:hint="eastAsia" w:ascii="宋体" w:hAnsi="宋体" w:cs="宋体"/>
          <w:sz w:val="24"/>
        </w:rPr>
        <w:t>；</w:t>
      </w:r>
    </w:p>
    <w:p w14:paraId="1FF45DD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3、授权代表有效身份证件；</w:t>
      </w:r>
    </w:p>
    <w:p w14:paraId="0501635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注：报名需法定代表人或其授权委托人本人前来。</w:t>
      </w:r>
    </w:p>
    <w:p w14:paraId="4F821A1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     采购人：杭州市</w:t>
      </w:r>
      <w:r>
        <w:rPr>
          <w:rFonts w:hint="eastAsia" w:ascii="宋体" w:hAnsi="宋体" w:cs="宋体"/>
          <w:sz w:val="24"/>
          <w:lang w:val="en-US" w:eastAsia="zh-CN"/>
        </w:rPr>
        <w:t xml:space="preserve">余杭第一中学                 </w:t>
      </w:r>
      <w:r>
        <w:rPr>
          <w:rFonts w:hint="eastAsia" w:ascii="宋体" w:hAnsi="宋体" w:cs="宋体"/>
          <w:sz w:val="24"/>
        </w:rPr>
        <w:t xml:space="preserve">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</w:p>
    <w:p w14:paraId="6C99936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王老师</w:t>
      </w:r>
      <w:r>
        <w:rPr>
          <w:rFonts w:hint="eastAsia" w:ascii="宋体" w:hAnsi="宋体" w:cs="宋体"/>
          <w:sz w:val="24"/>
        </w:rPr>
        <w:t>；联系电话：</w:t>
      </w:r>
      <w:r>
        <w:rPr>
          <w:rFonts w:hint="eastAsia" w:ascii="宋体" w:hAnsi="宋体" w:cs="宋体"/>
          <w:sz w:val="24"/>
          <w:lang w:val="en-US" w:eastAsia="zh-CN"/>
        </w:rPr>
        <w:t>13858728257</w:t>
      </w:r>
    </w:p>
    <w:p w14:paraId="3656EB8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4"/>
        </w:rPr>
        <w:t>代理机构：</w:t>
      </w:r>
      <w:r>
        <w:rPr>
          <w:rFonts w:hint="eastAsia" w:ascii="宋体" w:hAnsi="宋体" w:cs="宋体"/>
          <w:sz w:val="24"/>
          <w:lang w:val="en-US" w:eastAsia="zh-CN"/>
        </w:rPr>
        <w:t>杭州尚远招标代理</w:t>
      </w:r>
      <w:r>
        <w:rPr>
          <w:rFonts w:hint="eastAsia" w:ascii="宋体" w:hAnsi="宋体" w:eastAsia="宋体" w:cs="宋体"/>
          <w:sz w:val="24"/>
        </w:rPr>
        <w:t>有限公司</w:t>
      </w:r>
    </w:p>
    <w:p w14:paraId="0CAD4E9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jc w:val="center"/>
        <w:textAlignment w:val="auto"/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陆月琴</w:t>
      </w:r>
      <w:r>
        <w:rPr>
          <w:rFonts w:hint="eastAsia" w:ascii="宋体" w:hAnsi="宋体" w:cs="宋体"/>
          <w:sz w:val="24"/>
        </w:rPr>
        <w:t>； 联系电话：</w:t>
      </w:r>
      <w:r>
        <w:rPr>
          <w:rFonts w:hint="eastAsia" w:ascii="宋体" w:hAnsi="宋体" w:cs="宋体"/>
          <w:sz w:val="24"/>
          <w:lang w:val="en-US" w:eastAsia="zh-CN"/>
        </w:rPr>
        <w:t>15869183365</w:t>
      </w:r>
    </w:p>
    <w:p w14:paraId="7ED996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5FAD"/>
    <w:rsid w:val="3F387C75"/>
    <w:rsid w:val="739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708</Characters>
  <Lines>0</Lines>
  <Paragraphs>0</Paragraphs>
  <TotalTime>2</TotalTime>
  <ScaleCrop>false</ScaleCrop>
  <LinksUpToDate>false</LinksUpToDate>
  <CharactersWithSpaces>826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2025-07-13T04:41:00Z</dcterms:created>
  <dc:creator>飞天雪地</dc:creator>
  <cp:lastModifiedBy>飞天雪地</cp:lastModifiedBy>
  <dcterms:modified xsi:type="dcterms:W3CDTF">2025-07-13T07:47:48Z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7E19CB0C33E942978C90399EED79C47E_11</vt:lpwstr>
  </property>
  <property fmtid="{D5CDD505-2E9C-101B-9397-08002B2CF9AE}" pid="4" name="KSOTemplateDocerSaveRecord">
    <vt:lpwstr>eyJoZGlkIjoiODdlMWMzOTlmZjBlMTZjZTdjMDJjNTY0YzBlNjgwNGUiLCJ1c2VySWQiOiI1ODcwNTEyNTkifQ==</vt:lpwstr>
  </property>
</Properties>
</file>