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A88F" w14:textId="77777777" w:rsidR="009A198A" w:rsidRDefault="009A198A">
      <w:pPr>
        <w:spacing w:line="720" w:lineRule="exact"/>
        <w:jc w:val="center"/>
        <w:rPr>
          <w:rFonts w:ascii="仿宋" w:eastAsia="仿宋" w:hAnsi="仿宋" w:cs="仿宋" w:hint="eastAsia"/>
          <w:b/>
          <w:sz w:val="48"/>
          <w:szCs w:val="48"/>
        </w:rPr>
      </w:pPr>
    </w:p>
    <w:p w14:paraId="29D3654B" w14:textId="77777777" w:rsidR="009A198A" w:rsidRDefault="009A198A">
      <w:pPr>
        <w:spacing w:line="720" w:lineRule="exact"/>
        <w:jc w:val="center"/>
        <w:rPr>
          <w:rFonts w:ascii="仿宋" w:eastAsia="仿宋" w:hAnsi="仿宋" w:cs="仿宋" w:hint="eastAsia"/>
          <w:b/>
          <w:sz w:val="52"/>
          <w:szCs w:val="52"/>
        </w:rPr>
      </w:pPr>
    </w:p>
    <w:p w14:paraId="2DE1C517" w14:textId="77777777" w:rsidR="009A198A"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绍兴市人民医院药物浓度检测试剂、妇科检验试剂采购项目</w:t>
      </w:r>
    </w:p>
    <w:p w14:paraId="4952CAD6" w14:textId="77777777" w:rsidR="009A198A" w:rsidRDefault="009A198A">
      <w:pPr>
        <w:jc w:val="center"/>
        <w:rPr>
          <w:rFonts w:ascii="仿宋" w:eastAsia="仿宋" w:hAnsi="仿宋" w:cs="仿宋" w:hint="eastAsia"/>
          <w:b/>
          <w:bCs/>
          <w:sz w:val="72"/>
          <w:szCs w:val="72"/>
        </w:rPr>
      </w:pPr>
    </w:p>
    <w:p w14:paraId="083C5886" w14:textId="77777777" w:rsidR="009A198A" w:rsidRDefault="009A198A">
      <w:pPr>
        <w:jc w:val="center"/>
        <w:rPr>
          <w:rFonts w:ascii="仿宋" w:eastAsia="仿宋" w:hAnsi="仿宋" w:cs="仿宋" w:hint="eastAsia"/>
          <w:b/>
          <w:bCs/>
          <w:sz w:val="72"/>
          <w:szCs w:val="72"/>
        </w:rPr>
      </w:pPr>
    </w:p>
    <w:p w14:paraId="0E1CCBEC" w14:textId="77777777" w:rsidR="009A198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01C7DBE7" w14:textId="77777777" w:rsidR="009A198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B4BE51D" w14:textId="77777777" w:rsidR="009A198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59A16C38" w14:textId="77777777" w:rsidR="009A198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20C1734B" w14:textId="77777777" w:rsidR="009A198A" w:rsidRDefault="009A198A">
      <w:pPr>
        <w:jc w:val="center"/>
        <w:rPr>
          <w:rFonts w:ascii="仿宋" w:eastAsia="仿宋" w:hAnsi="仿宋" w:cs="仿宋" w:hint="eastAsia"/>
          <w:sz w:val="28"/>
          <w:szCs w:val="28"/>
        </w:rPr>
      </w:pPr>
    </w:p>
    <w:p w14:paraId="3870BAA5" w14:textId="77777777" w:rsidR="009A198A" w:rsidRDefault="009A198A">
      <w:pPr>
        <w:jc w:val="center"/>
        <w:rPr>
          <w:rFonts w:ascii="仿宋" w:eastAsia="仿宋" w:hAnsi="仿宋" w:cs="仿宋" w:hint="eastAsia"/>
          <w:sz w:val="28"/>
          <w:szCs w:val="28"/>
        </w:rPr>
      </w:pPr>
    </w:p>
    <w:p w14:paraId="57B520D6" w14:textId="77777777" w:rsidR="009A198A" w:rsidRDefault="009A198A">
      <w:pPr>
        <w:jc w:val="center"/>
        <w:rPr>
          <w:rFonts w:ascii="仿宋" w:eastAsia="仿宋" w:hAnsi="仿宋" w:cs="仿宋" w:hint="eastAsia"/>
          <w:sz w:val="28"/>
          <w:szCs w:val="28"/>
        </w:rPr>
      </w:pPr>
    </w:p>
    <w:p w14:paraId="5AB983DD" w14:textId="77777777" w:rsidR="009A198A"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SXRMYY-2025-17</w:t>
      </w:r>
    </w:p>
    <w:p w14:paraId="1A049220" w14:textId="77777777" w:rsidR="009A198A"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C668B20" w14:textId="77777777" w:rsidR="009A198A"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44F418A0" w14:textId="77777777" w:rsidR="009A198A" w:rsidRDefault="009A198A">
      <w:pPr>
        <w:jc w:val="center"/>
        <w:rPr>
          <w:rFonts w:ascii="仿宋" w:eastAsia="仿宋" w:hAnsi="仿宋" w:cs="仿宋" w:hint="eastAsia"/>
          <w:sz w:val="28"/>
        </w:rPr>
      </w:pPr>
    </w:p>
    <w:p w14:paraId="63618F55" w14:textId="77777777" w:rsidR="009A198A" w:rsidRDefault="009A198A">
      <w:pPr>
        <w:jc w:val="center"/>
        <w:rPr>
          <w:rFonts w:ascii="仿宋" w:eastAsia="仿宋" w:hAnsi="仿宋" w:cs="仿宋" w:hint="eastAsia"/>
          <w:sz w:val="28"/>
        </w:rPr>
      </w:pPr>
    </w:p>
    <w:p w14:paraId="30C4AE95" w14:textId="6FBA97A2" w:rsidR="009A198A" w:rsidRDefault="00000000">
      <w:pPr>
        <w:jc w:val="center"/>
        <w:rPr>
          <w:rFonts w:ascii="仿宋" w:eastAsia="仿宋" w:hAnsi="仿宋" w:cs="仿宋" w:hint="eastAsia"/>
          <w:sz w:val="28"/>
        </w:rPr>
      </w:pPr>
      <w:r>
        <w:rPr>
          <w:rFonts w:ascii="仿宋" w:eastAsia="仿宋" w:hAnsi="仿宋" w:cs="仿宋" w:hint="eastAsia"/>
          <w:sz w:val="28"/>
        </w:rPr>
        <w:t>2025年</w:t>
      </w:r>
      <w:r w:rsidR="009A354A">
        <w:rPr>
          <w:rFonts w:ascii="仿宋" w:eastAsia="仿宋" w:hAnsi="仿宋" w:cs="仿宋" w:hint="eastAsia"/>
          <w:sz w:val="28"/>
        </w:rPr>
        <w:t>7</w:t>
      </w:r>
      <w:r>
        <w:rPr>
          <w:rFonts w:ascii="仿宋" w:eastAsia="仿宋" w:hAnsi="仿宋" w:cs="仿宋" w:hint="eastAsia"/>
          <w:sz w:val="28"/>
        </w:rPr>
        <w:t>月</w:t>
      </w:r>
    </w:p>
    <w:p w14:paraId="046A69E4" w14:textId="77777777" w:rsidR="009A198A"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016D088E" w14:textId="77777777" w:rsidR="009A198A" w:rsidRDefault="009A198A">
      <w:pPr>
        <w:jc w:val="center"/>
        <w:rPr>
          <w:rFonts w:ascii="仿宋" w:eastAsia="仿宋" w:hAnsi="仿宋" w:cs="仿宋" w:hint="eastAsia"/>
          <w:b/>
          <w:sz w:val="44"/>
          <w:szCs w:val="44"/>
        </w:rPr>
      </w:pPr>
    </w:p>
    <w:p w14:paraId="4EEDCFF4" w14:textId="77777777" w:rsidR="009A198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144FAF77" w14:textId="77777777" w:rsidR="009A198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500B35C8" w14:textId="77777777" w:rsidR="009A198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591B136B" w14:textId="77777777" w:rsidR="009A198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7EC4E0EF" w14:textId="77777777" w:rsidR="009A198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61F634B2" w14:textId="77777777" w:rsidR="009A198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D5084E1" w14:textId="77777777" w:rsidR="009A198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55067B03" w14:textId="77777777" w:rsidR="009A198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74AA02AB" w14:textId="77777777" w:rsidR="009A198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39355F7F" w14:textId="77777777" w:rsidR="009A198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F9D4AE6" w14:textId="77777777" w:rsidR="009A198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604F497F" w14:textId="77777777" w:rsidR="009A198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CC37536" w14:textId="77777777" w:rsidR="009A198A"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51747DEB" w14:textId="77777777" w:rsidR="009A198A" w:rsidRDefault="009A198A">
      <w:pPr>
        <w:rPr>
          <w:rFonts w:ascii="仿宋" w:eastAsia="仿宋" w:hAnsi="仿宋" w:cs="仿宋" w:hint="eastAsia"/>
        </w:rPr>
      </w:pPr>
    </w:p>
    <w:p w14:paraId="7D0F9063" w14:textId="77777777" w:rsidR="009A198A" w:rsidRDefault="009A198A">
      <w:pPr>
        <w:pStyle w:val="1"/>
        <w:rPr>
          <w:rFonts w:hint="eastAsia"/>
        </w:rPr>
        <w:sectPr w:rsidR="009A198A">
          <w:headerReference w:type="default" r:id="rId9"/>
          <w:headerReference w:type="first" r:id="rId10"/>
          <w:pgSz w:w="11907" w:h="16840"/>
          <w:pgMar w:top="1361" w:right="1361" w:bottom="1361" w:left="1361" w:header="765" w:footer="822" w:gutter="0"/>
          <w:cols w:space="720"/>
          <w:titlePg/>
          <w:docGrid w:type="lines" w:linePitch="312"/>
        </w:sectPr>
      </w:pPr>
    </w:p>
    <w:p w14:paraId="59231502" w14:textId="77777777" w:rsidR="009A198A" w:rsidRDefault="00000000">
      <w:pPr>
        <w:jc w:val="center"/>
        <w:rPr>
          <w:rFonts w:ascii="仿宋" w:eastAsia="仿宋" w:hAnsi="仿宋" w:hint="eastAsia"/>
          <w:sz w:val="44"/>
          <w:szCs w:val="40"/>
        </w:rPr>
      </w:pPr>
      <w:bookmarkStart w:id="0" w:name="_Toc104885739"/>
      <w:bookmarkStart w:id="1" w:name="_Hlk132273255"/>
      <w:bookmarkStart w:id="2" w:name="_Hlk113894197"/>
      <w:bookmarkStart w:id="3" w:name="_Hlk155782894"/>
      <w:bookmarkStart w:id="4" w:name="_Hlk200705314"/>
      <w:bookmarkStart w:id="5" w:name="_Hlk113361969"/>
      <w:r>
        <w:rPr>
          <w:rFonts w:ascii="仿宋" w:eastAsia="仿宋" w:hAnsi="仿宋" w:hint="eastAsia"/>
          <w:sz w:val="44"/>
          <w:szCs w:val="40"/>
        </w:rPr>
        <w:lastRenderedPageBreak/>
        <w:t>第一章 招标公告</w:t>
      </w:r>
      <w:bookmarkEnd w:id="0"/>
    </w:p>
    <w:p w14:paraId="31E9CF0F" w14:textId="77777777" w:rsidR="009A198A" w:rsidRDefault="009A198A"/>
    <w:tbl>
      <w:tblPr>
        <w:tblStyle w:val="af2"/>
        <w:tblW w:w="0" w:type="auto"/>
        <w:tblLook w:val="04A0" w:firstRow="1" w:lastRow="0" w:firstColumn="1" w:lastColumn="0" w:noHBand="0" w:noVBand="1"/>
      </w:tblPr>
      <w:tblGrid>
        <w:gridCol w:w="9175"/>
      </w:tblGrid>
      <w:tr w:rsidR="009A198A" w14:paraId="05F9BDCA" w14:textId="77777777">
        <w:tc>
          <w:tcPr>
            <w:tcW w:w="9175" w:type="dxa"/>
          </w:tcPr>
          <w:p w14:paraId="71B94A6A" w14:textId="77777777" w:rsidR="009A198A" w:rsidRDefault="00000000">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6C68A7C9" w14:textId="4D0A9DF2" w:rsidR="009A198A"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绍兴市人民医院药物浓度检测试剂、妇科检验试剂采购项目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w:t>
            </w:r>
            <w:r w:rsidR="009A354A">
              <w:rPr>
                <w:rFonts w:ascii="仿宋" w:eastAsia="仿宋" w:hAnsi="仿宋" w:cs="仿宋" w:hint="eastAsia"/>
                <w:bCs/>
                <w:sz w:val="24"/>
                <w:u w:val="single"/>
              </w:rPr>
              <w:t>8</w:t>
            </w:r>
            <w:r>
              <w:rPr>
                <w:rFonts w:ascii="仿宋" w:eastAsia="仿宋" w:hAnsi="仿宋" w:cs="仿宋" w:hint="eastAsia"/>
                <w:bCs/>
                <w:sz w:val="24"/>
                <w:u w:val="single"/>
              </w:rPr>
              <w:t>月 日9点00分00秒</w:t>
            </w:r>
            <w:r>
              <w:rPr>
                <w:rFonts w:ascii="仿宋" w:eastAsia="仿宋" w:hAnsi="仿宋" w:cs="仿宋" w:hint="eastAsia"/>
                <w:bCs/>
                <w:sz w:val="24"/>
              </w:rPr>
              <w:t>（北京时间）前递交（上传）投标文件。</w:t>
            </w:r>
          </w:p>
        </w:tc>
      </w:tr>
    </w:tbl>
    <w:p w14:paraId="58F293EC" w14:textId="77777777" w:rsidR="009A198A" w:rsidRDefault="009A198A">
      <w:pPr>
        <w:spacing w:line="360" w:lineRule="auto"/>
        <w:ind w:firstLineChars="200" w:firstLine="482"/>
        <w:rPr>
          <w:rFonts w:ascii="仿宋" w:eastAsia="仿宋" w:hAnsi="仿宋" w:cs="仿宋" w:hint="eastAsia"/>
          <w:b/>
          <w:sz w:val="24"/>
          <w:u w:val="single"/>
        </w:rPr>
      </w:pPr>
    </w:p>
    <w:p w14:paraId="6D219EA5" w14:textId="77777777" w:rsidR="009A198A"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3DD01EF2" w14:textId="77777777" w:rsidR="009A198A"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SXRMYY-2025-17</w:t>
      </w:r>
    </w:p>
    <w:p w14:paraId="743FFF41" w14:textId="77777777" w:rsidR="009A198A"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绍兴市人民医院药物浓度检测试剂、妇科检验试剂采购项目</w:t>
      </w:r>
    </w:p>
    <w:p w14:paraId="56305C8B" w14:textId="77777777" w:rsidR="009A198A"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85B2B1F" w14:textId="77777777" w:rsidR="009A198A"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7C9209F1" w14:textId="77777777" w:rsidR="009A198A"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973540.8</w:t>
      </w:r>
    </w:p>
    <w:p w14:paraId="09945FE9" w14:textId="77777777" w:rsidR="009A198A"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128"/>
        <w:gridCol w:w="3261"/>
        <w:gridCol w:w="1560"/>
        <w:gridCol w:w="567"/>
        <w:gridCol w:w="850"/>
        <w:gridCol w:w="851"/>
        <w:gridCol w:w="958"/>
      </w:tblGrid>
      <w:tr w:rsidR="009A198A" w14:paraId="6C3BF38F" w14:textId="77777777">
        <w:trPr>
          <w:trHeight w:val="425"/>
          <w:jc w:val="center"/>
        </w:trPr>
        <w:tc>
          <w:tcPr>
            <w:tcW w:w="615" w:type="pct"/>
            <w:vAlign w:val="center"/>
          </w:tcPr>
          <w:p w14:paraId="1C301CC7" w14:textId="77777777" w:rsidR="009A198A"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777" w:type="pct"/>
            <w:vAlign w:val="center"/>
          </w:tcPr>
          <w:p w14:paraId="7CCCBB6E" w14:textId="77777777" w:rsidR="009A198A"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850" w:type="pct"/>
            <w:vAlign w:val="center"/>
          </w:tcPr>
          <w:p w14:paraId="553F738E" w14:textId="77777777" w:rsidR="009A198A"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09" w:type="pct"/>
            <w:vAlign w:val="center"/>
          </w:tcPr>
          <w:p w14:paraId="7E40ED84" w14:textId="77777777" w:rsidR="009A198A"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463" w:type="pct"/>
            <w:vAlign w:val="center"/>
          </w:tcPr>
          <w:p w14:paraId="1BE4E67A" w14:textId="77777777" w:rsidR="009A198A"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464" w:type="pct"/>
            <w:vAlign w:val="center"/>
          </w:tcPr>
          <w:p w14:paraId="376AA42C" w14:textId="77777777" w:rsidR="009A198A"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522" w:type="pct"/>
            <w:vAlign w:val="center"/>
          </w:tcPr>
          <w:p w14:paraId="1128FB43" w14:textId="77777777" w:rsidR="009A198A"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9A198A" w14:paraId="43DCD5AC" w14:textId="77777777">
        <w:trPr>
          <w:trHeight w:val="425"/>
          <w:jc w:val="center"/>
        </w:trPr>
        <w:tc>
          <w:tcPr>
            <w:tcW w:w="615" w:type="pct"/>
            <w:vMerge w:val="restart"/>
            <w:vAlign w:val="center"/>
          </w:tcPr>
          <w:p w14:paraId="52FB93F5" w14:textId="77777777" w:rsidR="009A198A" w:rsidRDefault="00000000">
            <w:pPr>
              <w:jc w:val="left"/>
              <w:rPr>
                <w:rFonts w:ascii="仿宋" w:eastAsia="仿宋" w:hAnsi="仿宋" w:cs="Arial" w:hint="eastAsia"/>
                <w:color w:val="000000"/>
                <w:szCs w:val="21"/>
              </w:rPr>
            </w:pPr>
            <w:r>
              <w:rPr>
                <w:rFonts w:ascii="仿宋" w:eastAsia="仿宋" w:hAnsi="仿宋" w:cs="仿宋" w:hint="eastAsia"/>
                <w:szCs w:val="21"/>
              </w:rPr>
              <w:t>1</w:t>
            </w:r>
            <w:r>
              <w:rPr>
                <w:rFonts w:ascii="仿宋" w:eastAsia="仿宋" w:hAnsi="仿宋" w:cs="仿宋"/>
                <w:szCs w:val="21"/>
              </w:rPr>
              <w:t>.</w:t>
            </w:r>
            <w:r>
              <w:rPr>
                <w:rFonts w:ascii="仿宋" w:eastAsia="仿宋" w:hAnsi="仿宋" w:cs="仿宋" w:hint="eastAsia"/>
                <w:szCs w:val="21"/>
              </w:rPr>
              <w:t>药物浓度检测试剂</w:t>
            </w:r>
          </w:p>
        </w:tc>
        <w:tc>
          <w:tcPr>
            <w:tcW w:w="1777" w:type="pct"/>
            <w:vAlign w:val="center"/>
          </w:tcPr>
          <w:p w14:paraId="18680422" w14:textId="77777777" w:rsidR="009A198A" w:rsidRDefault="00000000">
            <w:pPr>
              <w:jc w:val="left"/>
              <w:rPr>
                <w:rFonts w:ascii="仿宋" w:eastAsia="仿宋" w:hAnsi="仿宋" w:cs="Arial" w:hint="eastAsia"/>
                <w:szCs w:val="21"/>
              </w:rPr>
            </w:pPr>
            <w:r>
              <w:rPr>
                <w:rStyle w:val="font11"/>
                <w:rFonts w:ascii="仿宋" w:eastAsia="仿宋" w:hAnsi="仿宋" w:hint="default"/>
                <w:sz w:val="21"/>
                <w:szCs w:val="21"/>
                <w:lang w:bidi="ar"/>
              </w:rPr>
              <w:t>甲氨蝶</w:t>
            </w:r>
            <w:proofErr w:type="gramStart"/>
            <w:r>
              <w:rPr>
                <w:rStyle w:val="font11"/>
                <w:rFonts w:ascii="仿宋" w:eastAsia="仿宋" w:hAnsi="仿宋" w:hint="default"/>
                <w:sz w:val="21"/>
                <w:szCs w:val="21"/>
                <w:lang w:bidi="ar"/>
              </w:rPr>
              <w:t>呤</w:t>
            </w:r>
            <w:proofErr w:type="gramEnd"/>
            <w:r>
              <w:rPr>
                <w:rStyle w:val="font11"/>
                <w:rFonts w:ascii="仿宋" w:eastAsia="仿宋" w:hAnsi="仿宋" w:hint="default"/>
                <w:sz w:val="21"/>
                <w:szCs w:val="21"/>
                <w:lang w:bidi="ar"/>
              </w:rPr>
              <w:t>测定试剂盒(化学发光微粒子免疫检测法)</w:t>
            </w:r>
          </w:p>
        </w:tc>
        <w:tc>
          <w:tcPr>
            <w:tcW w:w="850" w:type="pct"/>
            <w:vAlign w:val="center"/>
          </w:tcPr>
          <w:p w14:paraId="697355EE" w14:textId="77777777" w:rsidR="009A198A" w:rsidRDefault="00000000">
            <w:pPr>
              <w:jc w:val="center"/>
              <w:rPr>
                <w:rFonts w:ascii="仿宋" w:eastAsia="仿宋" w:hAnsi="仿宋" w:hint="eastAsia"/>
                <w:color w:val="000000"/>
                <w:szCs w:val="21"/>
              </w:rPr>
            </w:pPr>
            <w:r>
              <w:rPr>
                <w:rStyle w:val="font21"/>
                <w:rFonts w:ascii="仿宋" w:eastAsia="仿宋" w:hAnsi="仿宋" w:hint="default"/>
                <w:sz w:val="21"/>
                <w:szCs w:val="21"/>
                <w:lang w:bidi="ar"/>
              </w:rPr>
              <w:t>1×100</w:t>
            </w:r>
            <w:r>
              <w:rPr>
                <w:rStyle w:val="font11"/>
                <w:rFonts w:ascii="仿宋" w:eastAsia="仿宋" w:hAnsi="仿宋" w:hint="default"/>
                <w:sz w:val="21"/>
                <w:szCs w:val="21"/>
                <w:lang w:bidi="ar"/>
              </w:rPr>
              <w:t>测试</w:t>
            </w:r>
            <w:r>
              <w:rPr>
                <w:rStyle w:val="font21"/>
                <w:rFonts w:ascii="仿宋" w:eastAsia="仿宋" w:hAnsi="仿宋" w:hint="default"/>
                <w:sz w:val="21"/>
                <w:szCs w:val="21"/>
                <w:lang w:bidi="ar"/>
              </w:rPr>
              <w:t>/</w:t>
            </w:r>
            <w:r>
              <w:rPr>
                <w:rStyle w:val="font11"/>
                <w:rFonts w:ascii="仿宋" w:eastAsia="仿宋" w:hAnsi="仿宋" w:hint="default"/>
                <w:sz w:val="21"/>
                <w:szCs w:val="21"/>
                <w:lang w:bidi="ar"/>
              </w:rPr>
              <w:t>盒</w:t>
            </w:r>
          </w:p>
        </w:tc>
        <w:tc>
          <w:tcPr>
            <w:tcW w:w="309" w:type="pct"/>
            <w:vAlign w:val="center"/>
          </w:tcPr>
          <w:p w14:paraId="08B4738A" w14:textId="77777777" w:rsidR="009A198A" w:rsidRDefault="00000000">
            <w:pPr>
              <w:jc w:val="center"/>
              <w:rPr>
                <w:rFonts w:ascii="仿宋" w:eastAsia="仿宋" w:hAnsi="仿宋" w:hint="eastAsia"/>
                <w:szCs w:val="21"/>
              </w:rPr>
            </w:pPr>
            <w:r>
              <w:rPr>
                <w:rStyle w:val="font11"/>
                <w:rFonts w:ascii="仿宋" w:eastAsia="仿宋" w:hAnsi="仿宋" w:hint="default"/>
                <w:sz w:val="21"/>
                <w:szCs w:val="21"/>
                <w:lang w:bidi="ar"/>
              </w:rPr>
              <w:t>盒</w:t>
            </w:r>
          </w:p>
        </w:tc>
        <w:tc>
          <w:tcPr>
            <w:tcW w:w="463" w:type="pct"/>
            <w:vAlign w:val="center"/>
          </w:tcPr>
          <w:p w14:paraId="0DC13413" w14:textId="77777777" w:rsidR="009A198A" w:rsidRDefault="00000000">
            <w:pPr>
              <w:jc w:val="center"/>
              <w:rPr>
                <w:rFonts w:ascii="仿宋" w:eastAsia="仿宋" w:hAnsi="仿宋" w:hint="eastAsia"/>
                <w:szCs w:val="21"/>
              </w:rPr>
            </w:pPr>
            <w:r>
              <w:rPr>
                <w:rFonts w:ascii="仿宋" w:eastAsia="仿宋" w:hAnsi="仿宋" w:cs="Arial"/>
                <w:color w:val="000000"/>
                <w:kern w:val="0"/>
                <w:szCs w:val="21"/>
                <w:lang w:bidi="ar"/>
              </w:rPr>
              <w:t>3500</w:t>
            </w:r>
          </w:p>
        </w:tc>
        <w:tc>
          <w:tcPr>
            <w:tcW w:w="464" w:type="pct"/>
            <w:vAlign w:val="center"/>
          </w:tcPr>
          <w:p w14:paraId="47F7868F" w14:textId="77777777" w:rsidR="009A198A" w:rsidRDefault="00000000">
            <w:pPr>
              <w:jc w:val="center"/>
              <w:rPr>
                <w:rFonts w:ascii="仿宋" w:eastAsia="仿宋" w:hAnsi="仿宋" w:hint="eastAsia"/>
                <w:szCs w:val="21"/>
              </w:rPr>
            </w:pPr>
            <w:r>
              <w:rPr>
                <w:rFonts w:ascii="仿宋" w:eastAsia="仿宋" w:hAnsi="仿宋" w:cs="Arial" w:hint="eastAsia"/>
                <w:color w:val="000000"/>
                <w:kern w:val="0"/>
                <w:szCs w:val="21"/>
                <w:lang w:bidi="ar"/>
              </w:rPr>
              <w:t>4</w:t>
            </w:r>
          </w:p>
        </w:tc>
        <w:tc>
          <w:tcPr>
            <w:tcW w:w="522" w:type="pct"/>
            <w:vAlign w:val="center"/>
          </w:tcPr>
          <w:p w14:paraId="7DF1E4A0" w14:textId="77777777" w:rsidR="009A198A" w:rsidRDefault="00000000">
            <w:pPr>
              <w:jc w:val="center"/>
              <w:rPr>
                <w:rFonts w:ascii="仿宋" w:eastAsia="仿宋" w:hAnsi="仿宋" w:hint="eastAsia"/>
                <w:szCs w:val="21"/>
              </w:rPr>
            </w:pPr>
            <w:r>
              <w:rPr>
                <w:rFonts w:ascii="仿宋" w:eastAsia="仿宋" w:hAnsi="仿宋" w:cs="Arial"/>
                <w:color w:val="000000"/>
                <w:kern w:val="0"/>
                <w:szCs w:val="21"/>
                <w:lang w:bidi="ar"/>
              </w:rPr>
              <w:t>14000</w:t>
            </w:r>
          </w:p>
        </w:tc>
      </w:tr>
      <w:tr w:rsidR="009A198A" w14:paraId="7673E3BB" w14:textId="77777777">
        <w:trPr>
          <w:trHeight w:val="425"/>
          <w:jc w:val="center"/>
        </w:trPr>
        <w:tc>
          <w:tcPr>
            <w:tcW w:w="615" w:type="pct"/>
            <w:vMerge/>
            <w:vAlign w:val="center"/>
          </w:tcPr>
          <w:p w14:paraId="09FDF198" w14:textId="77777777" w:rsidR="009A198A" w:rsidRDefault="009A198A">
            <w:pPr>
              <w:jc w:val="left"/>
              <w:rPr>
                <w:rFonts w:ascii="仿宋" w:eastAsia="仿宋" w:hAnsi="仿宋" w:cs="Arial" w:hint="eastAsia"/>
                <w:color w:val="000000"/>
                <w:szCs w:val="21"/>
              </w:rPr>
            </w:pPr>
          </w:p>
        </w:tc>
        <w:tc>
          <w:tcPr>
            <w:tcW w:w="1777" w:type="pct"/>
            <w:vAlign w:val="center"/>
          </w:tcPr>
          <w:p w14:paraId="6E29F9FB" w14:textId="77777777" w:rsidR="009A198A"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地高辛测定试剂盒（化学发光微粒子免疫检测法</w:t>
            </w:r>
          </w:p>
        </w:tc>
        <w:tc>
          <w:tcPr>
            <w:tcW w:w="850" w:type="pct"/>
            <w:vAlign w:val="center"/>
          </w:tcPr>
          <w:p w14:paraId="5B680100" w14:textId="77777777" w:rsidR="009A198A" w:rsidRDefault="00000000">
            <w:pPr>
              <w:jc w:val="center"/>
              <w:rPr>
                <w:rFonts w:ascii="仿宋" w:eastAsia="仿宋" w:hAnsi="仿宋" w:hint="eastAsia"/>
                <w:color w:val="000000"/>
                <w:szCs w:val="21"/>
              </w:rPr>
            </w:pPr>
            <w:r>
              <w:rPr>
                <w:rFonts w:ascii="仿宋" w:eastAsia="仿宋" w:hAnsi="仿宋" w:cs="Arial"/>
                <w:color w:val="000000"/>
                <w:kern w:val="0"/>
                <w:szCs w:val="21"/>
                <w:lang w:bidi="ar"/>
              </w:rPr>
              <w:t>1</w:t>
            </w:r>
            <w:r>
              <w:rPr>
                <w:rStyle w:val="font21"/>
                <w:rFonts w:ascii="仿宋" w:eastAsia="仿宋" w:hAnsi="仿宋" w:hint="default"/>
                <w:sz w:val="21"/>
                <w:szCs w:val="21"/>
                <w:lang w:bidi="ar"/>
              </w:rPr>
              <w:t>×</w:t>
            </w:r>
            <w:r>
              <w:rPr>
                <w:rFonts w:ascii="仿宋" w:eastAsia="仿宋" w:hAnsi="仿宋" w:cs="Arial"/>
                <w:color w:val="000000"/>
                <w:kern w:val="0"/>
                <w:szCs w:val="21"/>
                <w:lang w:bidi="ar"/>
              </w:rPr>
              <w:t>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309" w:type="pct"/>
            <w:vAlign w:val="center"/>
          </w:tcPr>
          <w:p w14:paraId="3FFB4FB7" w14:textId="77777777" w:rsidR="009A198A" w:rsidRDefault="00000000">
            <w:pPr>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t>盒</w:t>
            </w:r>
          </w:p>
        </w:tc>
        <w:tc>
          <w:tcPr>
            <w:tcW w:w="463" w:type="pct"/>
            <w:vAlign w:val="center"/>
          </w:tcPr>
          <w:p w14:paraId="272DFCD8"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2800</w:t>
            </w:r>
          </w:p>
        </w:tc>
        <w:tc>
          <w:tcPr>
            <w:tcW w:w="464" w:type="pct"/>
            <w:vAlign w:val="center"/>
          </w:tcPr>
          <w:p w14:paraId="2A49AA62" w14:textId="77777777" w:rsidR="009A198A" w:rsidRDefault="00000000">
            <w:pPr>
              <w:jc w:val="center"/>
              <w:rPr>
                <w:rFonts w:ascii="仿宋" w:eastAsia="仿宋" w:hAnsi="仿宋" w:cs="Arial" w:hint="eastAsia"/>
                <w:szCs w:val="21"/>
              </w:rPr>
            </w:pPr>
            <w:r>
              <w:rPr>
                <w:rFonts w:ascii="仿宋" w:eastAsia="仿宋" w:hAnsi="仿宋" w:hint="eastAsia"/>
                <w:szCs w:val="21"/>
              </w:rPr>
              <w:t>12</w:t>
            </w:r>
          </w:p>
        </w:tc>
        <w:tc>
          <w:tcPr>
            <w:tcW w:w="522" w:type="pct"/>
            <w:vAlign w:val="center"/>
          </w:tcPr>
          <w:p w14:paraId="671A491E"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33600</w:t>
            </w:r>
          </w:p>
        </w:tc>
      </w:tr>
      <w:tr w:rsidR="009A198A" w14:paraId="4A2B8F08" w14:textId="77777777">
        <w:trPr>
          <w:trHeight w:val="425"/>
          <w:jc w:val="center"/>
        </w:trPr>
        <w:tc>
          <w:tcPr>
            <w:tcW w:w="615" w:type="pct"/>
            <w:vMerge/>
            <w:vAlign w:val="center"/>
          </w:tcPr>
          <w:p w14:paraId="56F462FC" w14:textId="77777777" w:rsidR="009A198A" w:rsidRDefault="009A198A">
            <w:pPr>
              <w:jc w:val="left"/>
              <w:rPr>
                <w:rFonts w:ascii="仿宋" w:eastAsia="仿宋" w:hAnsi="仿宋" w:cs="Arial" w:hint="eastAsia"/>
                <w:color w:val="000000"/>
                <w:szCs w:val="21"/>
              </w:rPr>
            </w:pPr>
          </w:p>
        </w:tc>
        <w:tc>
          <w:tcPr>
            <w:tcW w:w="1777" w:type="pct"/>
            <w:vAlign w:val="center"/>
          </w:tcPr>
          <w:p w14:paraId="788646AB" w14:textId="77777777" w:rsidR="009A198A" w:rsidRDefault="00000000">
            <w:pPr>
              <w:jc w:val="left"/>
              <w:rPr>
                <w:rFonts w:ascii="仿宋" w:eastAsia="仿宋" w:hAnsi="仿宋" w:cs="Arial" w:hint="eastAsia"/>
                <w:color w:val="000000"/>
                <w:szCs w:val="21"/>
              </w:rPr>
            </w:pPr>
            <w:proofErr w:type="gramStart"/>
            <w:r>
              <w:rPr>
                <w:rFonts w:ascii="仿宋" w:eastAsia="仿宋" w:hAnsi="仿宋" w:cs="宋体" w:hint="eastAsia"/>
                <w:color w:val="000000"/>
                <w:kern w:val="0"/>
                <w:szCs w:val="21"/>
                <w:lang w:bidi="ar"/>
              </w:rPr>
              <w:t>丙戊</w:t>
            </w:r>
            <w:proofErr w:type="gramEnd"/>
            <w:r>
              <w:rPr>
                <w:rFonts w:ascii="仿宋" w:eastAsia="仿宋" w:hAnsi="仿宋" w:cs="宋体" w:hint="eastAsia"/>
                <w:color w:val="000000"/>
                <w:kern w:val="0"/>
                <w:szCs w:val="21"/>
                <w:lang w:bidi="ar"/>
              </w:rPr>
              <w:t>酸测定试剂盒(化学发光微粒子免疫检测法)</w:t>
            </w:r>
          </w:p>
        </w:tc>
        <w:tc>
          <w:tcPr>
            <w:tcW w:w="850" w:type="pct"/>
            <w:vAlign w:val="center"/>
          </w:tcPr>
          <w:p w14:paraId="52520841" w14:textId="77777777" w:rsidR="009A198A" w:rsidRDefault="00000000">
            <w:pPr>
              <w:jc w:val="center"/>
              <w:rPr>
                <w:rFonts w:ascii="仿宋" w:eastAsia="仿宋" w:hAnsi="仿宋" w:hint="eastAsia"/>
                <w:color w:val="000000"/>
                <w:szCs w:val="21"/>
              </w:rPr>
            </w:pPr>
            <w:r>
              <w:rPr>
                <w:rFonts w:ascii="仿宋" w:eastAsia="仿宋" w:hAnsi="仿宋" w:cs="Arial"/>
                <w:color w:val="000000"/>
                <w:kern w:val="0"/>
                <w:szCs w:val="21"/>
                <w:lang w:bidi="ar"/>
              </w:rPr>
              <w:t>1×100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309" w:type="pct"/>
            <w:vAlign w:val="center"/>
          </w:tcPr>
          <w:p w14:paraId="30138273" w14:textId="77777777" w:rsidR="009A198A" w:rsidRDefault="00000000">
            <w:pPr>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t>盒</w:t>
            </w:r>
          </w:p>
        </w:tc>
        <w:tc>
          <w:tcPr>
            <w:tcW w:w="463" w:type="pct"/>
            <w:vAlign w:val="center"/>
          </w:tcPr>
          <w:p w14:paraId="778051A3"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3407</w:t>
            </w:r>
          </w:p>
        </w:tc>
        <w:tc>
          <w:tcPr>
            <w:tcW w:w="464" w:type="pct"/>
            <w:vAlign w:val="center"/>
          </w:tcPr>
          <w:p w14:paraId="10C8CE95" w14:textId="77777777" w:rsidR="009A198A" w:rsidRDefault="00000000">
            <w:pPr>
              <w:jc w:val="center"/>
              <w:rPr>
                <w:rFonts w:ascii="仿宋" w:eastAsia="仿宋" w:hAnsi="仿宋" w:cs="Arial" w:hint="eastAsia"/>
                <w:szCs w:val="21"/>
              </w:rPr>
            </w:pPr>
            <w:r>
              <w:rPr>
                <w:rFonts w:ascii="仿宋" w:eastAsia="仿宋" w:hAnsi="仿宋" w:hint="eastAsia"/>
                <w:szCs w:val="21"/>
              </w:rPr>
              <w:t>14</w:t>
            </w:r>
          </w:p>
        </w:tc>
        <w:tc>
          <w:tcPr>
            <w:tcW w:w="522" w:type="pct"/>
            <w:vAlign w:val="center"/>
          </w:tcPr>
          <w:p w14:paraId="02A9E10E"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47698</w:t>
            </w:r>
          </w:p>
        </w:tc>
      </w:tr>
      <w:tr w:rsidR="009A198A" w14:paraId="1EEDBEA6" w14:textId="77777777">
        <w:trPr>
          <w:trHeight w:val="425"/>
          <w:jc w:val="center"/>
        </w:trPr>
        <w:tc>
          <w:tcPr>
            <w:tcW w:w="615" w:type="pct"/>
            <w:vMerge/>
            <w:vAlign w:val="center"/>
          </w:tcPr>
          <w:p w14:paraId="041B018D" w14:textId="77777777" w:rsidR="009A198A" w:rsidRDefault="009A198A">
            <w:pPr>
              <w:jc w:val="left"/>
              <w:rPr>
                <w:rFonts w:ascii="仿宋" w:eastAsia="仿宋" w:hAnsi="仿宋" w:cs="Arial" w:hint="eastAsia"/>
                <w:color w:val="000000"/>
                <w:szCs w:val="21"/>
              </w:rPr>
            </w:pPr>
          </w:p>
        </w:tc>
        <w:tc>
          <w:tcPr>
            <w:tcW w:w="1777" w:type="pct"/>
            <w:vAlign w:val="center"/>
          </w:tcPr>
          <w:p w14:paraId="1B1727F6" w14:textId="77777777" w:rsidR="009A198A" w:rsidRDefault="00000000">
            <w:pPr>
              <w:jc w:val="left"/>
              <w:rPr>
                <w:rFonts w:ascii="仿宋" w:eastAsia="仿宋" w:hAnsi="仿宋" w:hint="eastAsia"/>
                <w:color w:val="000000"/>
                <w:szCs w:val="21"/>
              </w:rPr>
            </w:pPr>
            <w:r>
              <w:rPr>
                <w:rFonts w:ascii="仿宋" w:eastAsia="仿宋" w:hAnsi="仿宋" w:cs="宋体" w:hint="eastAsia"/>
                <w:color w:val="000000"/>
                <w:kern w:val="0"/>
                <w:szCs w:val="21"/>
                <w:lang w:bidi="ar"/>
              </w:rPr>
              <w:t>环</w:t>
            </w:r>
            <w:proofErr w:type="gramStart"/>
            <w:r>
              <w:rPr>
                <w:rFonts w:ascii="仿宋" w:eastAsia="仿宋" w:hAnsi="仿宋" w:cs="宋体" w:hint="eastAsia"/>
                <w:color w:val="000000"/>
                <w:kern w:val="0"/>
                <w:szCs w:val="21"/>
                <w:lang w:bidi="ar"/>
              </w:rPr>
              <w:t>孢</w:t>
            </w:r>
            <w:proofErr w:type="gramEnd"/>
            <w:r>
              <w:rPr>
                <w:rFonts w:ascii="仿宋" w:eastAsia="仿宋" w:hAnsi="仿宋" w:cs="宋体" w:hint="eastAsia"/>
                <w:color w:val="000000"/>
                <w:kern w:val="0"/>
                <w:szCs w:val="21"/>
                <w:lang w:bidi="ar"/>
              </w:rPr>
              <w:t>霉素测定试剂盒（化学发光微粒子免疫检测法）</w:t>
            </w:r>
          </w:p>
        </w:tc>
        <w:tc>
          <w:tcPr>
            <w:tcW w:w="850" w:type="pct"/>
            <w:vAlign w:val="center"/>
          </w:tcPr>
          <w:p w14:paraId="6264C283" w14:textId="77777777" w:rsidR="009A198A" w:rsidRDefault="00000000">
            <w:pPr>
              <w:jc w:val="center"/>
              <w:rPr>
                <w:rFonts w:ascii="仿宋" w:eastAsia="仿宋" w:hAnsi="仿宋" w:hint="eastAsia"/>
                <w:color w:val="000000"/>
                <w:szCs w:val="21"/>
              </w:rPr>
            </w:pPr>
            <w:r>
              <w:rPr>
                <w:rFonts w:ascii="仿宋" w:eastAsia="仿宋" w:hAnsi="仿宋" w:cs="Arial"/>
                <w:color w:val="000000"/>
                <w:kern w:val="0"/>
                <w:szCs w:val="21"/>
                <w:lang w:bidi="ar"/>
              </w:rPr>
              <w:t>1×100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309" w:type="pct"/>
            <w:vAlign w:val="center"/>
          </w:tcPr>
          <w:p w14:paraId="4E86F3A1" w14:textId="77777777" w:rsidR="009A198A" w:rsidRDefault="00000000">
            <w:pPr>
              <w:jc w:val="center"/>
              <w:rPr>
                <w:rFonts w:ascii="仿宋" w:eastAsia="仿宋" w:hAnsi="仿宋" w:hint="eastAsia"/>
                <w:color w:val="000000"/>
                <w:szCs w:val="21"/>
              </w:rPr>
            </w:pPr>
            <w:r>
              <w:rPr>
                <w:rStyle w:val="font11"/>
                <w:rFonts w:ascii="仿宋" w:eastAsia="仿宋" w:hAnsi="仿宋" w:hint="default"/>
                <w:sz w:val="21"/>
                <w:szCs w:val="21"/>
                <w:lang w:bidi="ar"/>
              </w:rPr>
              <w:t>盒</w:t>
            </w:r>
          </w:p>
        </w:tc>
        <w:tc>
          <w:tcPr>
            <w:tcW w:w="463" w:type="pct"/>
            <w:vAlign w:val="center"/>
          </w:tcPr>
          <w:p w14:paraId="2A3D51BD" w14:textId="77777777" w:rsidR="009A198A" w:rsidRDefault="00000000">
            <w:pPr>
              <w:jc w:val="center"/>
              <w:rPr>
                <w:rFonts w:ascii="仿宋" w:eastAsia="仿宋" w:hAnsi="仿宋" w:hint="eastAsia"/>
                <w:color w:val="000000"/>
                <w:szCs w:val="21"/>
              </w:rPr>
            </w:pPr>
            <w:r>
              <w:rPr>
                <w:rFonts w:ascii="仿宋" w:eastAsia="仿宋" w:hAnsi="仿宋" w:cs="Arial"/>
                <w:color w:val="000000"/>
                <w:kern w:val="0"/>
                <w:szCs w:val="21"/>
                <w:lang w:bidi="ar"/>
              </w:rPr>
              <w:t>8610</w:t>
            </w:r>
          </w:p>
        </w:tc>
        <w:tc>
          <w:tcPr>
            <w:tcW w:w="464" w:type="pct"/>
            <w:vAlign w:val="center"/>
          </w:tcPr>
          <w:p w14:paraId="0D7588DE" w14:textId="77777777" w:rsidR="009A198A" w:rsidRDefault="00000000">
            <w:pPr>
              <w:jc w:val="center"/>
              <w:rPr>
                <w:rFonts w:ascii="仿宋" w:eastAsia="仿宋" w:hAnsi="仿宋" w:hint="eastAsia"/>
                <w:color w:val="000000"/>
                <w:szCs w:val="21"/>
              </w:rPr>
            </w:pPr>
            <w:r>
              <w:rPr>
                <w:rFonts w:ascii="仿宋" w:eastAsia="仿宋" w:hAnsi="仿宋" w:hint="eastAsia"/>
                <w:szCs w:val="21"/>
              </w:rPr>
              <w:t>14</w:t>
            </w:r>
          </w:p>
        </w:tc>
        <w:tc>
          <w:tcPr>
            <w:tcW w:w="522" w:type="pct"/>
            <w:vAlign w:val="center"/>
          </w:tcPr>
          <w:p w14:paraId="711071E1" w14:textId="77777777" w:rsidR="009A198A" w:rsidRDefault="00000000">
            <w:pPr>
              <w:jc w:val="center"/>
              <w:rPr>
                <w:rFonts w:ascii="仿宋" w:eastAsia="仿宋" w:hAnsi="仿宋" w:hint="eastAsia"/>
                <w:color w:val="000000"/>
                <w:szCs w:val="21"/>
              </w:rPr>
            </w:pPr>
            <w:r>
              <w:rPr>
                <w:rFonts w:ascii="仿宋" w:eastAsia="仿宋" w:hAnsi="仿宋" w:cs="Arial"/>
                <w:color w:val="000000"/>
                <w:kern w:val="0"/>
                <w:szCs w:val="21"/>
                <w:lang w:bidi="ar"/>
              </w:rPr>
              <w:t>120540</w:t>
            </w:r>
          </w:p>
        </w:tc>
      </w:tr>
      <w:tr w:rsidR="009A198A" w14:paraId="7321FDA2" w14:textId="77777777">
        <w:trPr>
          <w:trHeight w:val="425"/>
          <w:jc w:val="center"/>
        </w:trPr>
        <w:tc>
          <w:tcPr>
            <w:tcW w:w="615" w:type="pct"/>
            <w:vMerge/>
            <w:vAlign w:val="center"/>
          </w:tcPr>
          <w:p w14:paraId="21B7AE2A" w14:textId="77777777" w:rsidR="009A198A" w:rsidRDefault="009A198A">
            <w:pPr>
              <w:jc w:val="left"/>
              <w:rPr>
                <w:rFonts w:ascii="仿宋" w:eastAsia="仿宋" w:hAnsi="仿宋" w:cs="Arial" w:hint="eastAsia"/>
                <w:color w:val="000000"/>
                <w:szCs w:val="21"/>
              </w:rPr>
            </w:pPr>
          </w:p>
        </w:tc>
        <w:tc>
          <w:tcPr>
            <w:tcW w:w="1777" w:type="pct"/>
            <w:vAlign w:val="center"/>
          </w:tcPr>
          <w:p w14:paraId="1EA13C27" w14:textId="77777777" w:rsidR="009A198A" w:rsidRDefault="00000000">
            <w:pPr>
              <w:jc w:val="left"/>
              <w:rPr>
                <w:rFonts w:ascii="仿宋" w:eastAsia="仿宋" w:hAnsi="仿宋" w:cs="Arial" w:hint="eastAsia"/>
                <w:color w:val="000000"/>
                <w:szCs w:val="21"/>
              </w:rPr>
            </w:pPr>
            <w:r>
              <w:rPr>
                <w:rFonts w:ascii="仿宋" w:eastAsia="仿宋" w:hAnsi="仿宋" w:cs="宋体"/>
                <w:color w:val="000000"/>
                <w:kern w:val="0"/>
                <w:szCs w:val="21"/>
                <w:lang w:bidi="ar"/>
              </w:rPr>
              <w:t>甲氨蝶</w:t>
            </w:r>
            <w:proofErr w:type="gramStart"/>
            <w:r>
              <w:rPr>
                <w:rFonts w:ascii="仿宋" w:eastAsia="仿宋" w:hAnsi="仿宋" w:cs="宋体"/>
                <w:color w:val="000000"/>
                <w:kern w:val="0"/>
                <w:szCs w:val="21"/>
                <w:lang w:bidi="ar"/>
              </w:rPr>
              <w:t>呤</w:t>
            </w:r>
            <w:proofErr w:type="gramEnd"/>
            <w:r>
              <w:rPr>
                <w:rFonts w:ascii="仿宋" w:eastAsia="仿宋" w:hAnsi="仿宋" w:cs="宋体"/>
                <w:color w:val="000000"/>
                <w:kern w:val="0"/>
                <w:szCs w:val="21"/>
                <w:lang w:bidi="ar"/>
              </w:rPr>
              <w:t>校准品</w:t>
            </w:r>
          </w:p>
        </w:tc>
        <w:tc>
          <w:tcPr>
            <w:tcW w:w="850" w:type="pct"/>
            <w:vAlign w:val="center"/>
          </w:tcPr>
          <w:p w14:paraId="2A8D752B" w14:textId="77777777" w:rsidR="009A198A" w:rsidRDefault="00000000">
            <w:pPr>
              <w:jc w:val="center"/>
              <w:rPr>
                <w:rFonts w:ascii="仿宋" w:eastAsia="仿宋" w:hAnsi="仿宋" w:hint="eastAsia"/>
                <w:color w:val="000000"/>
                <w:szCs w:val="21"/>
              </w:rPr>
            </w:pPr>
            <w:r>
              <w:rPr>
                <w:rFonts w:ascii="仿宋" w:eastAsia="仿宋" w:hAnsi="仿宋" w:cs="宋体"/>
                <w:color w:val="000000"/>
                <w:kern w:val="0"/>
                <w:szCs w:val="21"/>
                <w:lang w:bidi="ar"/>
              </w:rPr>
              <w:t xml:space="preserve">6瓶/盒(4.0mL/瓶)  </w:t>
            </w:r>
          </w:p>
        </w:tc>
        <w:tc>
          <w:tcPr>
            <w:tcW w:w="309" w:type="pct"/>
            <w:vAlign w:val="center"/>
          </w:tcPr>
          <w:p w14:paraId="0FD4B3AA" w14:textId="77777777" w:rsidR="009A198A" w:rsidRDefault="00000000">
            <w:pPr>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t>盒</w:t>
            </w:r>
          </w:p>
        </w:tc>
        <w:tc>
          <w:tcPr>
            <w:tcW w:w="463" w:type="pct"/>
            <w:vAlign w:val="center"/>
          </w:tcPr>
          <w:p w14:paraId="6DFD2758"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2068.8</w:t>
            </w:r>
          </w:p>
        </w:tc>
        <w:tc>
          <w:tcPr>
            <w:tcW w:w="464" w:type="pct"/>
            <w:vAlign w:val="center"/>
          </w:tcPr>
          <w:p w14:paraId="23DB49B7"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w:t>
            </w:r>
          </w:p>
        </w:tc>
        <w:tc>
          <w:tcPr>
            <w:tcW w:w="522" w:type="pct"/>
            <w:vAlign w:val="center"/>
          </w:tcPr>
          <w:p w14:paraId="2EA7B6F1" w14:textId="77777777" w:rsidR="009A198A" w:rsidRDefault="00000000">
            <w:pPr>
              <w:jc w:val="center"/>
              <w:rPr>
                <w:rFonts w:ascii="仿宋" w:eastAsia="仿宋" w:hAnsi="仿宋" w:cs="Arial" w:hint="eastAsia"/>
                <w:szCs w:val="21"/>
              </w:rPr>
            </w:pPr>
            <w:r>
              <w:rPr>
                <w:rFonts w:ascii="仿宋" w:eastAsia="仿宋" w:hAnsi="仿宋" w:cs="仿宋" w:hint="eastAsia"/>
                <w:szCs w:val="21"/>
              </w:rPr>
              <w:t>8275.2</w:t>
            </w:r>
          </w:p>
        </w:tc>
      </w:tr>
      <w:tr w:rsidR="009A198A" w14:paraId="3CBD0D77" w14:textId="77777777">
        <w:trPr>
          <w:trHeight w:val="425"/>
          <w:jc w:val="center"/>
        </w:trPr>
        <w:tc>
          <w:tcPr>
            <w:tcW w:w="615" w:type="pct"/>
            <w:vMerge/>
            <w:vAlign w:val="center"/>
          </w:tcPr>
          <w:p w14:paraId="7A0C37FE" w14:textId="77777777" w:rsidR="009A198A" w:rsidRDefault="009A198A">
            <w:pPr>
              <w:jc w:val="left"/>
              <w:rPr>
                <w:rFonts w:ascii="仿宋" w:eastAsia="仿宋" w:hAnsi="仿宋" w:cs="Arial" w:hint="eastAsia"/>
                <w:color w:val="000000"/>
                <w:szCs w:val="21"/>
              </w:rPr>
            </w:pPr>
          </w:p>
        </w:tc>
        <w:tc>
          <w:tcPr>
            <w:tcW w:w="1777" w:type="pct"/>
            <w:vAlign w:val="center"/>
          </w:tcPr>
          <w:p w14:paraId="41CD0D20" w14:textId="77777777" w:rsidR="009A198A" w:rsidRDefault="00000000">
            <w:pPr>
              <w:jc w:val="left"/>
              <w:rPr>
                <w:rFonts w:ascii="仿宋" w:eastAsia="仿宋" w:hAnsi="仿宋" w:cs="Arial" w:hint="eastAsia"/>
                <w:color w:val="000000"/>
                <w:szCs w:val="21"/>
              </w:rPr>
            </w:pPr>
            <w:r>
              <w:rPr>
                <w:rFonts w:ascii="仿宋" w:eastAsia="仿宋" w:hAnsi="仿宋" w:cs="宋体"/>
                <w:color w:val="000000"/>
                <w:kern w:val="0"/>
                <w:szCs w:val="21"/>
                <w:lang w:bidi="ar"/>
              </w:rPr>
              <w:t>甲氨蝶</w:t>
            </w:r>
            <w:proofErr w:type="gramStart"/>
            <w:r>
              <w:rPr>
                <w:rFonts w:ascii="仿宋" w:eastAsia="仿宋" w:hAnsi="仿宋" w:cs="宋体"/>
                <w:color w:val="000000"/>
                <w:kern w:val="0"/>
                <w:szCs w:val="21"/>
                <w:lang w:bidi="ar"/>
              </w:rPr>
              <w:t>呤质控品</w:t>
            </w:r>
            <w:proofErr w:type="gramEnd"/>
          </w:p>
        </w:tc>
        <w:tc>
          <w:tcPr>
            <w:tcW w:w="850" w:type="pct"/>
            <w:vAlign w:val="center"/>
          </w:tcPr>
          <w:p w14:paraId="727D5638" w14:textId="77777777" w:rsidR="009A198A" w:rsidRDefault="00000000">
            <w:pPr>
              <w:jc w:val="center"/>
              <w:rPr>
                <w:rFonts w:ascii="仿宋" w:eastAsia="仿宋" w:hAnsi="仿宋" w:hint="eastAsia"/>
                <w:szCs w:val="21"/>
              </w:rPr>
            </w:pPr>
            <w:r>
              <w:rPr>
                <w:rFonts w:ascii="仿宋" w:eastAsia="仿宋" w:hAnsi="仿宋" w:cs="宋体"/>
                <w:color w:val="000000"/>
                <w:kern w:val="0"/>
                <w:szCs w:val="21"/>
                <w:lang w:bidi="ar"/>
              </w:rPr>
              <w:t xml:space="preserve">4瓶/盒（8.0ml/瓶）  </w:t>
            </w:r>
          </w:p>
        </w:tc>
        <w:tc>
          <w:tcPr>
            <w:tcW w:w="309" w:type="pct"/>
            <w:vAlign w:val="center"/>
          </w:tcPr>
          <w:p w14:paraId="4D619B21" w14:textId="77777777" w:rsidR="009A198A" w:rsidRDefault="00000000">
            <w:pPr>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t>盒</w:t>
            </w:r>
          </w:p>
        </w:tc>
        <w:tc>
          <w:tcPr>
            <w:tcW w:w="463" w:type="pct"/>
            <w:vAlign w:val="center"/>
          </w:tcPr>
          <w:p w14:paraId="34891356"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2068.8</w:t>
            </w:r>
          </w:p>
        </w:tc>
        <w:tc>
          <w:tcPr>
            <w:tcW w:w="464" w:type="pct"/>
            <w:vAlign w:val="center"/>
          </w:tcPr>
          <w:p w14:paraId="09B795A0" w14:textId="77777777" w:rsidR="009A198A" w:rsidRDefault="00000000">
            <w:pPr>
              <w:jc w:val="center"/>
              <w:rPr>
                <w:rFonts w:ascii="仿宋" w:eastAsia="仿宋" w:hAnsi="仿宋" w:cs="Arial" w:hint="eastAsia"/>
                <w:szCs w:val="21"/>
              </w:rPr>
            </w:pPr>
            <w:r>
              <w:rPr>
                <w:rFonts w:ascii="仿宋" w:eastAsia="仿宋" w:hAnsi="仿宋" w:hint="eastAsia"/>
                <w:szCs w:val="21"/>
              </w:rPr>
              <w:t>2</w:t>
            </w:r>
          </w:p>
        </w:tc>
        <w:tc>
          <w:tcPr>
            <w:tcW w:w="522" w:type="pct"/>
            <w:vAlign w:val="center"/>
          </w:tcPr>
          <w:p w14:paraId="62F3C442"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4137.6</w:t>
            </w:r>
          </w:p>
        </w:tc>
      </w:tr>
      <w:tr w:rsidR="009A198A" w14:paraId="156493D7" w14:textId="77777777">
        <w:trPr>
          <w:trHeight w:val="425"/>
          <w:jc w:val="center"/>
        </w:trPr>
        <w:tc>
          <w:tcPr>
            <w:tcW w:w="615" w:type="pct"/>
            <w:vMerge w:val="restart"/>
            <w:vAlign w:val="center"/>
          </w:tcPr>
          <w:p w14:paraId="3BBA60E1" w14:textId="77777777" w:rsidR="009A198A" w:rsidRDefault="00000000">
            <w:pPr>
              <w:jc w:val="left"/>
              <w:rPr>
                <w:rFonts w:ascii="仿宋" w:eastAsia="仿宋" w:hAnsi="仿宋" w:cs="Arial" w:hint="eastAsia"/>
                <w:color w:val="000000"/>
                <w:szCs w:val="21"/>
              </w:rPr>
            </w:pPr>
            <w:r>
              <w:rPr>
                <w:rFonts w:ascii="仿宋" w:eastAsia="仿宋" w:hAnsi="仿宋" w:hint="eastAsia"/>
                <w:iCs/>
                <w:szCs w:val="21"/>
              </w:rPr>
              <w:t>2</w:t>
            </w:r>
            <w:r>
              <w:rPr>
                <w:rFonts w:ascii="仿宋" w:eastAsia="仿宋" w:hAnsi="仿宋" w:cs="仿宋" w:hint="eastAsia"/>
                <w:szCs w:val="21"/>
              </w:rPr>
              <w:t>.妇科检测试剂项目</w:t>
            </w:r>
          </w:p>
        </w:tc>
        <w:tc>
          <w:tcPr>
            <w:tcW w:w="1777" w:type="pct"/>
            <w:vAlign w:val="center"/>
          </w:tcPr>
          <w:p w14:paraId="782358A0" w14:textId="77777777" w:rsidR="009A198A" w:rsidRDefault="00000000">
            <w:pPr>
              <w:jc w:val="left"/>
              <w:rPr>
                <w:rFonts w:ascii="仿宋" w:eastAsia="仿宋" w:hAnsi="仿宋" w:cs="Arial" w:hint="eastAsia"/>
                <w:color w:val="000000"/>
                <w:szCs w:val="21"/>
              </w:rPr>
            </w:pPr>
            <w:proofErr w:type="gramStart"/>
            <w:r>
              <w:rPr>
                <w:rFonts w:ascii="仿宋" w:eastAsia="仿宋" w:hAnsi="仿宋" w:cs="Arial" w:hint="eastAsia"/>
                <w:color w:val="000000"/>
                <w:kern w:val="0"/>
                <w:szCs w:val="21"/>
                <w:lang w:bidi="ar"/>
              </w:rPr>
              <w:t>缪勒氏管激素</w:t>
            </w:r>
            <w:proofErr w:type="gramEnd"/>
            <w:r>
              <w:rPr>
                <w:rFonts w:ascii="仿宋" w:eastAsia="仿宋" w:hAnsi="仿宋" w:cs="Arial" w:hint="eastAsia"/>
                <w:color w:val="000000"/>
                <w:kern w:val="0"/>
                <w:szCs w:val="21"/>
                <w:lang w:bidi="ar"/>
              </w:rPr>
              <w:t>测定试剂盒（</w:t>
            </w:r>
            <w:r>
              <w:rPr>
                <w:rFonts w:ascii="仿宋" w:eastAsia="仿宋" w:hAnsi="仿宋" w:cs="仿宋" w:hint="eastAsia"/>
                <w:szCs w:val="21"/>
              </w:rPr>
              <w:t>化学发光法）</w:t>
            </w:r>
          </w:p>
        </w:tc>
        <w:tc>
          <w:tcPr>
            <w:tcW w:w="850" w:type="pct"/>
            <w:vAlign w:val="center"/>
          </w:tcPr>
          <w:p w14:paraId="7F0BD780"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04574091"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22549FEB"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55</w:t>
            </w:r>
          </w:p>
        </w:tc>
        <w:tc>
          <w:tcPr>
            <w:tcW w:w="464" w:type="pct"/>
            <w:vAlign w:val="center"/>
          </w:tcPr>
          <w:p w14:paraId="2387B86A"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7540</w:t>
            </w:r>
          </w:p>
        </w:tc>
        <w:tc>
          <w:tcPr>
            <w:tcW w:w="522" w:type="pct"/>
            <w:vAlign w:val="center"/>
          </w:tcPr>
          <w:p w14:paraId="28BA7D45"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414700</w:t>
            </w:r>
          </w:p>
        </w:tc>
      </w:tr>
      <w:tr w:rsidR="009A198A" w14:paraId="286E99B5" w14:textId="77777777">
        <w:trPr>
          <w:trHeight w:val="425"/>
          <w:jc w:val="center"/>
        </w:trPr>
        <w:tc>
          <w:tcPr>
            <w:tcW w:w="615" w:type="pct"/>
            <w:vMerge/>
            <w:vAlign w:val="center"/>
          </w:tcPr>
          <w:p w14:paraId="4E88556E" w14:textId="77777777" w:rsidR="009A198A" w:rsidRDefault="009A198A">
            <w:pPr>
              <w:jc w:val="left"/>
              <w:rPr>
                <w:rFonts w:ascii="仿宋" w:eastAsia="仿宋" w:hAnsi="仿宋" w:cs="Arial" w:hint="eastAsia"/>
                <w:color w:val="000000"/>
                <w:szCs w:val="21"/>
              </w:rPr>
            </w:pPr>
          </w:p>
        </w:tc>
        <w:tc>
          <w:tcPr>
            <w:tcW w:w="1777" w:type="pct"/>
            <w:vAlign w:val="center"/>
          </w:tcPr>
          <w:p w14:paraId="5F422AE3" w14:textId="77777777" w:rsidR="009A198A"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弓形虫IgG抗体检测试剂盒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08741CB6"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697E2837"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27D9A55E"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63A9C364"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02B9AEAB"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1A028257" w14:textId="77777777">
        <w:trPr>
          <w:trHeight w:val="425"/>
          <w:jc w:val="center"/>
        </w:trPr>
        <w:tc>
          <w:tcPr>
            <w:tcW w:w="615" w:type="pct"/>
            <w:vMerge/>
            <w:vAlign w:val="center"/>
          </w:tcPr>
          <w:p w14:paraId="360B8874" w14:textId="77777777" w:rsidR="009A198A" w:rsidRDefault="009A198A">
            <w:pPr>
              <w:jc w:val="left"/>
              <w:rPr>
                <w:rFonts w:ascii="仿宋" w:eastAsia="仿宋" w:hAnsi="仿宋" w:cs="Arial" w:hint="eastAsia"/>
                <w:color w:val="000000"/>
                <w:szCs w:val="21"/>
              </w:rPr>
            </w:pPr>
          </w:p>
        </w:tc>
        <w:tc>
          <w:tcPr>
            <w:tcW w:w="1777" w:type="pct"/>
            <w:vAlign w:val="center"/>
          </w:tcPr>
          <w:p w14:paraId="737E907F" w14:textId="77777777" w:rsidR="009A198A" w:rsidRDefault="00000000">
            <w:pPr>
              <w:jc w:val="left"/>
              <w:rPr>
                <w:rFonts w:ascii="仿宋" w:eastAsia="仿宋" w:hAnsi="仿宋" w:cs="Arial" w:hint="eastAsia"/>
                <w:color w:val="000000"/>
                <w:szCs w:val="21"/>
              </w:rPr>
            </w:pPr>
            <w:r>
              <w:rPr>
                <w:rFonts w:ascii="仿宋" w:eastAsia="仿宋" w:hAnsi="仿宋" w:cs="Arial" w:hint="eastAsia"/>
                <w:color w:val="000000"/>
                <w:kern w:val="0"/>
                <w:szCs w:val="21"/>
                <w:lang w:bidi="ar"/>
              </w:rPr>
              <w:t>弓形虫IgM抗体检测试剂盒（</w:t>
            </w:r>
            <w:r>
              <w:rPr>
                <w:rFonts w:ascii="仿宋" w:eastAsia="仿宋" w:hAnsi="仿宋" w:cs="仿宋" w:hint="eastAsia"/>
                <w:szCs w:val="21"/>
              </w:rPr>
              <w:t>化学发光法）</w:t>
            </w:r>
          </w:p>
        </w:tc>
        <w:tc>
          <w:tcPr>
            <w:tcW w:w="850" w:type="pct"/>
            <w:vAlign w:val="center"/>
          </w:tcPr>
          <w:p w14:paraId="597A477B"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43151087"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1A27D287"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04C44376"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785CC51B"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6BE1AE18" w14:textId="77777777">
        <w:trPr>
          <w:trHeight w:val="425"/>
          <w:jc w:val="center"/>
        </w:trPr>
        <w:tc>
          <w:tcPr>
            <w:tcW w:w="615" w:type="pct"/>
            <w:vMerge/>
            <w:vAlign w:val="center"/>
          </w:tcPr>
          <w:p w14:paraId="6D4EFBE0" w14:textId="77777777" w:rsidR="009A198A" w:rsidRDefault="009A198A">
            <w:pPr>
              <w:jc w:val="left"/>
              <w:rPr>
                <w:rFonts w:ascii="仿宋" w:eastAsia="仿宋" w:hAnsi="仿宋" w:cs="Arial" w:hint="eastAsia"/>
                <w:color w:val="000000"/>
                <w:szCs w:val="21"/>
              </w:rPr>
            </w:pPr>
          </w:p>
        </w:tc>
        <w:tc>
          <w:tcPr>
            <w:tcW w:w="1777" w:type="pct"/>
            <w:vAlign w:val="center"/>
          </w:tcPr>
          <w:p w14:paraId="0A21AA07" w14:textId="77777777" w:rsidR="009A198A" w:rsidRDefault="00000000">
            <w:pPr>
              <w:jc w:val="left"/>
              <w:rPr>
                <w:rFonts w:ascii="仿宋" w:eastAsia="仿宋" w:hAnsi="仿宋" w:cs="Arial" w:hint="eastAsia"/>
                <w:color w:val="000000"/>
                <w:szCs w:val="21"/>
              </w:rPr>
            </w:pPr>
            <w:r>
              <w:rPr>
                <w:rFonts w:ascii="仿宋" w:eastAsia="仿宋" w:hAnsi="仿宋" w:cs="Arial" w:hint="eastAsia"/>
                <w:color w:val="000000"/>
                <w:kern w:val="0"/>
                <w:szCs w:val="21"/>
                <w:lang w:bidi="ar"/>
              </w:rPr>
              <w:t>风疹病毒IgG测定试剂盒（</w:t>
            </w:r>
            <w:r>
              <w:rPr>
                <w:rFonts w:ascii="仿宋" w:eastAsia="仿宋" w:hAnsi="仿宋" w:cs="仿宋" w:hint="eastAsia"/>
                <w:szCs w:val="21"/>
              </w:rPr>
              <w:t>化学发光法）</w:t>
            </w:r>
          </w:p>
        </w:tc>
        <w:tc>
          <w:tcPr>
            <w:tcW w:w="850" w:type="pct"/>
            <w:vAlign w:val="center"/>
          </w:tcPr>
          <w:p w14:paraId="48848684"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1F2943BB"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0D18253E"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725979DC"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6DA4F1EB"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22458EC1" w14:textId="77777777">
        <w:trPr>
          <w:trHeight w:val="425"/>
          <w:jc w:val="center"/>
        </w:trPr>
        <w:tc>
          <w:tcPr>
            <w:tcW w:w="615" w:type="pct"/>
            <w:vMerge/>
            <w:vAlign w:val="center"/>
          </w:tcPr>
          <w:p w14:paraId="4BE0B3F2" w14:textId="77777777" w:rsidR="009A198A" w:rsidRDefault="009A198A">
            <w:pPr>
              <w:jc w:val="left"/>
              <w:rPr>
                <w:rFonts w:ascii="仿宋" w:eastAsia="仿宋" w:hAnsi="仿宋" w:cs="Arial" w:hint="eastAsia"/>
                <w:color w:val="000000"/>
                <w:szCs w:val="21"/>
              </w:rPr>
            </w:pPr>
          </w:p>
        </w:tc>
        <w:tc>
          <w:tcPr>
            <w:tcW w:w="1777" w:type="pct"/>
            <w:vAlign w:val="center"/>
          </w:tcPr>
          <w:p w14:paraId="0664340B" w14:textId="77777777" w:rsidR="009A198A" w:rsidRDefault="00000000">
            <w:pPr>
              <w:jc w:val="left"/>
              <w:rPr>
                <w:rFonts w:ascii="仿宋" w:eastAsia="仿宋" w:hAnsi="仿宋" w:cs="Arial" w:hint="eastAsia"/>
                <w:color w:val="000000"/>
                <w:szCs w:val="21"/>
              </w:rPr>
            </w:pPr>
            <w:r>
              <w:rPr>
                <w:rFonts w:ascii="仿宋" w:eastAsia="仿宋" w:hAnsi="仿宋" w:cs="Arial" w:hint="eastAsia"/>
                <w:szCs w:val="21"/>
              </w:rPr>
              <w:t>风疹病毒IgM测定试剂盒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4D2D3767"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5AB3471A"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2ABBA4BC"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7BAB9689"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00BB0899"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4EA680EF" w14:textId="77777777">
        <w:trPr>
          <w:trHeight w:val="425"/>
          <w:jc w:val="center"/>
        </w:trPr>
        <w:tc>
          <w:tcPr>
            <w:tcW w:w="615" w:type="pct"/>
            <w:vMerge/>
            <w:vAlign w:val="center"/>
          </w:tcPr>
          <w:p w14:paraId="61824C4B" w14:textId="77777777" w:rsidR="009A198A" w:rsidRDefault="009A198A">
            <w:pPr>
              <w:jc w:val="left"/>
              <w:rPr>
                <w:rFonts w:ascii="仿宋" w:eastAsia="仿宋" w:hAnsi="仿宋" w:cs="Arial" w:hint="eastAsia"/>
                <w:color w:val="000000"/>
                <w:szCs w:val="21"/>
              </w:rPr>
            </w:pPr>
          </w:p>
        </w:tc>
        <w:tc>
          <w:tcPr>
            <w:tcW w:w="1777" w:type="pct"/>
            <w:vAlign w:val="center"/>
          </w:tcPr>
          <w:p w14:paraId="5EB5B7D7" w14:textId="77777777" w:rsidR="009A198A" w:rsidRDefault="00000000">
            <w:pPr>
              <w:jc w:val="left"/>
              <w:rPr>
                <w:rFonts w:ascii="仿宋" w:eastAsia="仿宋" w:hAnsi="仿宋" w:cs="Arial" w:hint="eastAsia"/>
                <w:color w:val="000000"/>
                <w:szCs w:val="21"/>
              </w:rPr>
            </w:pPr>
            <w:r>
              <w:rPr>
                <w:rFonts w:ascii="仿宋" w:eastAsia="仿宋" w:hAnsi="仿宋" w:cs="Arial" w:hint="eastAsia"/>
                <w:szCs w:val="21"/>
              </w:rPr>
              <w:t>巨细胞病毒IgG抗体检测试剂盒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7C5AAC7C"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3D981B24"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0F5604EE"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9.5</w:t>
            </w:r>
          </w:p>
        </w:tc>
        <w:tc>
          <w:tcPr>
            <w:tcW w:w="464" w:type="pct"/>
            <w:vAlign w:val="center"/>
          </w:tcPr>
          <w:p w14:paraId="7207D18F"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30FF5682"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39520</w:t>
            </w:r>
          </w:p>
        </w:tc>
      </w:tr>
      <w:tr w:rsidR="009A198A" w14:paraId="18FB5F0B" w14:textId="77777777">
        <w:trPr>
          <w:trHeight w:val="425"/>
          <w:jc w:val="center"/>
        </w:trPr>
        <w:tc>
          <w:tcPr>
            <w:tcW w:w="615" w:type="pct"/>
            <w:vMerge/>
            <w:vAlign w:val="center"/>
          </w:tcPr>
          <w:p w14:paraId="64AD2424" w14:textId="77777777" w:rsidR="009A198A" w:rsidRDefault="009A198A">
            <w:pPr>
              <w:jc w:val="left"/>
              <w:rPr>
                <w:rFonts w:ascii="仿宋" w:eastAsia="仿宋" w:hAnsi="仿宋" w:cs="Arial" w:hint="eastAsia"/>
                <w:color w:val="000000"/>
                <w:szCs w:val="21"/>
              </w:rPr>
            </w:pPr>
          </w:p>
        </w:tc>
        <w:tc>
          <w:tcPr>
            <w:tcW w:w="1777" w:type="pct"/>
            <w:vAlign w:val="center"/>
          </w:tcPr>
          <w:p w14:paraId="615078AE" w14:textId="77777777" w:rsidR="009A198A" w:rsidRDefault="00000000">
            <w:pPr>
              <w:jc w:val="left"/>
              <w:rPr>
                <w:rFonts w:ascii="仿宋" w:eastAsia="仿宋" w:hAnsi="仿宋" w:cs="Arial" w:hint="eastAsia"/>
                <w:color w:val="000000"/>
                <w:szCs w:val="21"/>
              </w:rPr>
            </w:pPr>
            <w:r>
              <w:rPr>
                <w:rFonts w:ascii="仿宋" w:eastAsia="仿宋" w:hAnsi="仿宋" w:cs="Arial" w:hint="eastAsia"/>
                <w:szCs w:val="21"/>
              </w:rPr>
              <w:t>巨细胞病毒IgM抗体检测试剂盒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673291DC"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1A129F48"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57755862"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9.5</w:t>
            </w:r>
          </w:p>
        </w:tc>
        <w:tc>
          <w:tcPr>
            <w:tcW w:w="464" w:type="pct"/>
            <w:vAlign w:val="center"/>
          </w:tcPr>
          <w:p w14:paraId="4BCC8F87"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01AB056A"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39520</w:t>
            </w:r>
          </w:p>
        </w:tc>
      </w:tr>
      <w:tr w:rsidR="009A198A" w14:paraId="28DEF792" w14:textId="77777777">
        <w:trPr>
          <w:trHeight w:val="425"/>
          <w:jc w:val="center"/>
        </w:trPr>
        <w:tc>
          <w:tcPr>
            <w:tcW w:w="615" w:type="pct"/>
            <w:vMerge/>
            <w:vAlign w:val="center"/>
          </w:tcPr>
          <w:p w14:paraId="7E79F0ED" w14:textId="77777777" w:rsidR="009A198A" w:rsidRDefault="009A198A">
            <w:pPr>
              <w:jc w:val="left"/>
              <w:rPr>
                <w:rFonts w:ascii="仿宋" w:eastAsia="仿宋" w:hAnsi="仿宋" w:cs="Arial" w:hint="eastAsia"/>
                <w:color w:val="000000"/>
                <w:szCs w:val="21"/>
              </w:rPr>
            </w:pPr>
          </w:p>
        </w:tc>
        <w:tc>
          <w:tcPr>
            <w:tcW w:w="1777" w:type="pct"/>
            <w:vAlign w:val="center"/>
          </w:tcPr>
          <w:p w14:paraId="271CB354" w14:textId="77777777" w:rsidR="009A198A" w:rsidRDefault="00000000">
            <w:pPr>
              <w:jc w:val="left"/>
              <w:rPr>
                <w:rFonts w:ascii="仿宋" w:eastAsia="仿宋" w:hAnsi="仿宋" w:cs="Arial" w:hint="eastAsia"/>
                <w:color w:val="000000"/>
                <w:szCs w:val="21"/>
              </w:rPr>
            </w:pPr>
            <w:r>
              <w:rPr>
                <w:rFonts w:ascii="仿宋" w:eastAsia="仿宋" w:hAnsi="仿宋" w:cs="Arial" w:hint="eastAsia"/>
                <w:szCs w:val="21"/>
              </w:rPr>
              <w:t>单纯疱疹病毒Ⅰ型IgG抗体检测试剂盒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1318617B"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2960557F"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6FBCAA3F"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33DC2D2C"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20BDB53F"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54429CC9" w14:textId="77777777">
        <w:trPr>
          <w:trHeight w:val="425"/>
          <w:jc w:val="center"/>
        </w:trPr>
        <w:tc>
          <w:tcPr>
            <w:tcW w:w="615" w:type="pct"/>
            <w:vMerge/>
            <w:vAlign w:val="center"/>
          </w:tcPr>
          <w:p w14:paraId="0CCC7309" w14:textId="77777777" w:rsidR="009A198A" w:rsidRDefault="009A198A">
            <w:pPr>
              <w:jc w:val="left"/>
              <w:rPr>
                <w:rFonts w:ascii="仿宋" w:eastAsia="仿宋" w:hAnsi="仿宋" w:cs="Arial" w:hint="eastAsia"/>
                <w:color w:val="000000"/>
                <w:szCs w:val="21"/>
              </w:rPr>
            </w:pPr>
          </w:p>
        </w:tc>
        <w:tc>
          <w:tcPr>
            <w:tcW w:w="1777" w:type="pct"/>
            <w:vAlign w:val="center"/>
          </w:tcPr>
          <w:p w14:paraId="1A65CF54" w14:textId="77777777" w:rsidR="009A198A" w:rsidRDefault="00000000">
            <w:pPr>
              <w:jc w:val="left"/>
              <w:rPr>
                <w:rFonts w:ascii="仿宋" w:eastAsia="仿宋" w:hAnsi="仿宋" w:cs="Arial" w:hint="eastAsia"/>
                <w:color w:val="000000"/>
                <w:szCs w:val="21"/>
              </w:rPr>
            </w:pPr>
            <w:r>
              <w:rPr>
                <w:rFonts w:ascii="仿宋" w:eastAsia="仿宋" w:hAnsi="仿宋" w:cs="Arial" w:hint="eastAsia"/>
                <w:szCs w:val="21"/>
              </w:rPr>
              <w:t>单纯疱疹病毒Ⅰ型IgM抗体检测试剂盒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4ECF7FB0"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0962694B"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1F6E1A5F"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5DF663DC"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4420</w:t>
            </w:r>
          </w:p>
        </w:tc>
        <w:tc>
          <w:tcPr>
            <w:tcW w:w="522" w:type="pct"/>
            <w:vAlign w:val="center"/>
          </w:tcPr>
          <w:p w14:paraId="5061D559"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33150</w:t>
            </w:r>
          </w:p>
        </w:tc>
      </w:tr>
      <w:tr w:rsidR="009A198A" w14:paraId="22F053D6" w14:textId="77777777">
        <w:trPr>
          <w:trHeight w:val="425"/>
          <w:jc w:val="center"/>
        </w:trPr>
        <w:tc>
          <w:tcPr>
            <w:tcW w:w="615" w:type="pct"/>
            <w:vMerge/>
            <w:vAlign w:val="center"/>
          </w:tcPr>
          <w:p w14:paraId="1A85A29D" w14:textId="77777777" w:rsidR="009A198A" w:rsidRDefault="009A198A">
            <w:pPr>
              <w:jc w:val="left"/>
              <w:rPr>
                <w:rFonts w:ascii="仿宋" w:eastAsia="仿宋" w:hAnsi="仿宋" w:cs="Arial" w:hint="eastAsia"/>
                <w:color w:val="000000"/>
                <w:szCs w:val="21"/>
              </w:rPr>
            </w:pPr>
          </w:p>
        </w:tc>
        <w:tc>
          <w:tcPr>
            <w:tcW w:w="1777" w:type="pct"/>
            <w:vAlign w:val="center"/>
          </w:tcPr>
          <w:p w14:paraId="13BC217A" w14:textId="77777777" w:rsidR="009A198A"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单纯疱疹病毒Ⅱ型IgG抗体检测试剂盒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335D00E4" w14:textId="77777777" w:rsidR="009A198A"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w:t>
            </w:r>
          </w:p>
        </w:tc>
        <w:tc>
          <w:tcPr>
            <w:tcW w:w="309" w:type="pct"/>
            <w:vAlign w:val="center"/>
          </w:tcPr>
          <w:p w14:paraId="11F7EDD1"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6F6B2D3C"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7DB34D7B"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62B05D18"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43B4B200" w14:textId="77777777">
        <w:trPr>
          <w:trHeight w:val="425"/>
          <w:jc w:val="center"/>
        </w:trPr>
        <w:tc>
          <w:tcPr>
            <w:tcW w:w="615" w:type="pct"/>
            <w:vMerge/>
            <w:vAlign w:val="center"/>
          </w:tcPr>
          <w:p w14:paraId="78CD04B7" w14:textId="77777777" w:rsidR="009A198A" w:rsidRDefault="009A198A">
            <w:pPr>
              <w:jc w:val="left"/>
              <w:rPr>
                <w:rFonts w:ascii="仿宋" w:eastAsia="仿宋" w:hAnsi="仿宋" w:cs="Arial" w:hint="eastAsia"/>
                <w:color w:val="000000"/>
                <w:szCs w:val="21"/>
              </w:rPr>
            </w:pPr>
          </w:p>
        </w:tc>
        <w:tc>
          <w:tcPr>
            <w:tcW w:w="1777" w:type="pct"/>
            <w:vAlign w:val="center"/>
          </w:tcPr>
          <w:p w14:paraId="6C3AE7B9" w14:textId="77777777" w:rsidR="009A198A" w:rsidRDefault="00000000">
            <w:pPr>
              <w:jc w:val="left"/>
              <w:rPr>
                <w:rFonts w:ascii="仿宋" w:eastAsia="仿宋" w:hAnsi="仿宋" w:cs="Arial" w:hint="eastAsia"/>
                <w:color w:val="000000"/>
                <w:szCs w:val="21"/>
              </w:rPr>
            </w:pPr>
            <w:r>
              <w:rPr>
                <w:rFonts w:ascii="仿宋" w:eastAsia="仿宋" w:hAnsi="仿宋" w:cs="Arial" w:hint="eastAsia"/>
                <w:color w:val="000000"/>
                <w:kern w:val="0"/>
                <w:szCs w:val="21"/>
                <w:lang w:bidi="ar"/>
              </w:rPr>
              <w:t>单纯疱疹病毒Ⅱ型IgM抗体检测试剂盒（</w:t>
            </w:r>
            <w:r>
              <w:rPr>
                <w:rFonts w:ascii="仿宋" w:eastAsia="仿宋" w:hAnsi="仿宋" w:cs="仿宋" w:hint="eastAsia"/>
                <w:szCs w:val="21"/>
              </w:rPr>
              <w:t>化学发光法）</w:t>
            </w:r>
          </w:p>
        </w:tc>
        <w:tc>
          <w:tcPr>
            <w:tcW w:w="850" w:type="pct"/>
            <w:vAlign w:val="center"/>
          </w:tcPr>
          <w:p w14:paraId="2AD89F2A"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535EEAF1"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7B6813D6"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62CDF559"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124A33DF"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bl>
    <w:p w14:paraId="061D887D" w14:textId="77777777" w:rsidR="009A198A"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3609D8C3" w14:textId="77777777" w:rsidR="009A198A"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32CD70E8" w14:textId="77777777" w:rsidR="009A198A"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0E713360"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1.中标产品及相关配套耗材的到货有效期须大于整个有效期的2/3。</w:t>
      </w:r>
    </w:p>
    <w:p w14:paraId="27CC9B1B"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2.投标人须承诺试剂温度在储存、配送过程中符合说明书规定要求。</w:t>
      </w:r>
    </w:p>
    <w:p w14:paraId="6F671B3F"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3.该项目配套服务中涉及提供的设备，投标人须承诺根据临床要求，接入医院LIS/HIS系统，不单独报价。</w:t>
      </w:r>
    </w:p>
    <w:p w14:paraId="618D21D1"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4.供应商</w:t>
      </w:r>
      <w:proofErr w:type="gramStart"/>
      <w:r>
        <w:rPr>
          <w:rFonts w:ascii="仿宋" w:eastAsia="仿宋" w:hAnsi="仿宋" w:cs="仿宋" w:hint="eastAsia"/>
          <w:sz w:val="24"/>
          <w:szCs w:val="24"/>
        </w:rPr>
        <w:t>需支持</w:t>
      </w:r>
      <w:proofErr w:type="gramEnd"/>
      <w:r>
        <w:rPr>
          <w:rFonts w:ascii="仿宋" w:eastAsia="仿宋" w:hAnsi="仿宋" w:cs="仿宋" w:hint="eastAsia"/>
          <w:sz w:val="24"/>
          <w:szCs w:val="24"/>
        </w:rPr>
        <w:t>完成方法学性能验证（适用时）和每年1-2次的项目仪器校准工作并提供校准报告，不单独报价。</w:t>
      </w:r>
    </w:p>
    <w:p w14:paraId="7E573859" w14:textId="77777777" w:rsidR="009A198A" w:rsidRDefault="00000000">
      <w:pPr>
        <w:spacing w:line="360" w:lineRule="auto"/>
        <w:ind w:firstLineChars="200" w:firstLine="480"/>
        <w:jc w:val="left"/>
      </w:pPr>
      <w:r>
        <w:rPr>
          <w:rFonts w:ascii="仿宋" w:eastAsia="仿宋" w:hAnsi="仿宋" w:cs="仿宋" w:hint="eastAsia"/>
          <w:sz w:val="24"/>
          <w:szCs w:val="24"/>
        </w:rPr>
        <w:t>5.供应</w:t>
      </w:r>
      <w:proofErr w:type="gramStart"/>
      <w:r>
        <w:rPr>
          <w:rFonts w:ascii="仿宋" w:eastAsia="仿宋" w:hAnsi="仿宋" w:cs="仿宋" w:hint="eastAsia"/>
          <w:sz w:val="24"/>
          <w:szCs w:val="24"/>
        </w:rPr>
        <w:t>商配套</w:t>
      </w:r>
      <w:proofErr w:type="gramEnd"/>
      <w:r>
        <w:rPr>
          <w:rFonts w:ascii="仿宋" w:eastAsia="仿宋" w:hAnsi="仿宋" w:cs="仿宋" w:hint="eastAsia"/>
          <w:sz w:val="24"/>
          <w:szCs w:val="24"/>
        </w:rPr>
        <w:t>提供所有相关质控品（高低值）、可溯源校准品、</w:t>
      </w:r>
      <w:proofErr w:type="gramStart"/>
      <w:r>
        <w:rPr>
          <w:rFonts w:ascii="仿宋" w:eastAsia="仿宋" w:hAnsi="仿宋" w:cs="仿宋" w:hint="eastAsia"/>
          <w:sz w:val="24"/>
          <w:szCs w:val="24"/>
        </w:rPr>
        <w:t>样品杯</w:t>
      </w:r>
      <w:proofErr w:type="gramEnd"/>
      <w:r>
        <w:rPr>
          <w:rFonts w:ascii="仿宋" w:eastAsia="仿宋" w:hAnsi="仿宋" w:cs="仿宋" w:hint="eastAsia"/>
          <w:sz w:val="24"/>
          <w:szCs w:val="24"/>
        </w:rPr>
        <w:t>等耗材（具体品类按采购人要求确定，确定后供应商不得更改），以保证临床使用，不单独报价。</w:t>
      </w:r>
    </w:p>
    <w:p w14:paraId="73199DF9"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6.国家临检中心已组织开展室间质评的项目，必须要有独立分组（方法学不同除外），提供网站截屏。</w:t>
      </w:r>
    </w:p>
    <w:p w14:paraId="38CE4C2C"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7.投标人所投产品必须是在浙江省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5D4D116B"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8.标段1：须适配雅培i2000sr</w:t>
      </w:r>
      <w:proofErr w:type="gramStart"/>
      <w:r>
        <w:rPr>
          <w:rFonts w:ascii="仿宋" w:eastAsia="仿宋" w:hAnsi="仿宋" w:cs="仿宋" w:hint="eastAsia"/>
          <w:sz w:val="24"/>
          <w:szCs w:val="24"/>
        </w:rPr>
        <w:t>或雅培</w:t>
      </w:r>
      <w:proofErr w:type="spellStart"/>
      <w:proofErr w:type="gramEnd"/>
      <w:r>
        <w:rPr>
          <w:rFonts w:ascii="仿宋" w:eastAsia="仿宋" w:hAnsi="仿宋" w:cs="仿宋" w:hint="eastAsia"/>
          <w:sz w:val="24"/>
          <w:szCs w:val="24"/>
        </w:rPr>
        <w:t>Alinity</w:t>
      </w:r>
      <w:proofErr w:type="spellEnd"/>
      <w:r>
        <w:rPr>
          <w:rFonts w:ascii="仿宋" w:eastAsia="仿宋" w:hAnsi="仿宋" w:cs="仿宋" w:hint="eastAsia"/>
          <w:sz w:val="24"/>
          <w:szCs w:val="24"/>
        </w:rPr>
        <w:t>检测系统。</w:t>
      </w:r>
    </w:p>
    <w:p w14:paraId="70A2231D"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9.标段1：投标人按以下清单要求提供配套服务，以保证临床使用，不单独报价。</w:t>
      </w:r>
    </w:p>
    <w:p w14:paraId="172A094C"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配套服务清单：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2551"/>
        <w:gridCol w:w="5778"/>
      </w:tblGrid>
      <w:tr w:rsidR="009A198A" w14:paraId="4D64298B" w14:textId="77777777">
        <w:trPr>
          <w:trHeight w:val="90"/>
          <w:jc w:val="center"/>
        </w:trPr>
        <w:tc>
          <w:tcPr>
            <w:tcW w:w="461" w:type="pct"/>
            <w:noWrap/>
            <w:tcMar>
              <w:top w:w="15" w:type="dxa"/>
              <w:left w:w="15" w:type="dxa"/>
              <w:right w:w="15" w:type="dxa"/>
            </w:tcMar>
            <w:vAlign w:val="center"/>
          </w:tcPr>
          <w:p w14:paraId="42B36287" w14:textId="77777777" w:rsidR="009A198A" w:rsidRDefault="00000000">
            <w:pPr>
              <w:tabs>
                <w:tab w:val="left" w:pos="3870"/>
                <w:tab w:val="left" w:pos="4085"/>
              </w:tabs>
              <w:snapToGrid w:val="0"/>
              <w:jc w:val="center"/>
              <w:rPr>
                <w:rFonts w:ascii="仿宋" w:eastAsia="仿宋" w:hAnsi="仿宋" w:cs="仿宋" w:hint="eastAsia"/>
                <w:szCs w:val="21"/>
              </w:rPr>
            </w:pPr>
            <w:r>
              <w:rPr>
                <w:rFonts w:ascii="仿宋" w:eastAsia="仿宋" w:hAnsi="仿宋" w:cs="仿宋" w:hint="eastAsia"/>
                <w:szCs w:val="21"/>
              </w:rPr>
              <w:t>标段</w:t>
            </w:r>
          </w:p>
        </w:tc>
        <w:tc>
          <w:tcPr>
            <w:tcW w:w="1390" w:type="pct"/>
            <w:noWrap/>
            <w:tcMar>
              <w:top w:w="15" w:type="dxa"/>
              <w:left w:w="15" w:type="dxa"/>
              <w:right w:w="15" w:type="dxa"/>
            </w:tcMar>
            <w:vAlign w:val="center"/>
          </w:tcPr>
          <w:p w14:paraId="76D7BE8A" w14:textId="77777777" w:rsidR="009A198A" w:rsidRDefault="00000000">
            <w:pPr>
              <w:tabs>
                <w:tab w:val="left" w:pos="3870"/>
                <w:tab w:val="left" w:pos="4085"/>
              </w:tabs>
              <w:snapToGrid w:val="0"/>
              <w:jc w:val="center"/>
              <w:rPr>
                <w:rFonts w:ascii="仿宋" w:eastAsia="仿宋" w:hAnsi="仿宋" w:cs="仿宋" w:hint="eastAsia"/>
                <w:szCs w:val="21"/>
              </w:rPr>
            </w:pPr>
            <w:r>
              <w:rPr>
                <w:rFonts w:ascii="仿宋" w:eastAsia="仿宋" w:hAnsi="仿宋" w:cs="仿宋" w:hint="eastAsia"/>
                <w:szCs w:val="21"/>
              </w:rPr>
              <w:t>试剂名称</w:t>
            </w:r>
          </w:p>
        </w:tc>
        <w:tc>
          <w:tcPr>
            <w:tcW w:w="3149" w:type="pct"/>
            <w:noWrap/>
            <w:tcMar>
              <w:top w:w="15" w:type="dxa"/>
              <w:left w:w="15" w:type="dxa"/>
              <w:right w:w="15" w:type="dxa"/>
            </w:tcMar>
            <w:vAlign w:val="center"/>
          </w:tcPr>
          <w:p w14:paraId="4DB5AABE" w14:textId="77777777" w:rsidR="009A198A" w:rsidRDefault="00000000">
            <w:pPr>
              <w:snapToGrid w:val="0"/>
              <w:jc w:val="center"/>
              <w:rPr>
                <w:rFonts w:ascii="仿宋" w:eastAsia="仿宋" w:hAnsi="仿宋" w:cs="仿宋" w:hint="eastAsia"/>
                <w:szCs w:val="21"/>
              </w:rPr>
            </w:pPr>
            <w:r>
              <w:rPr>
                <w:rFonts w:ascii="仿宋" w:eastAsia="仿宋" w:hAnsi="仿宋" w:cs="仿宋" w:hint="eastAsia"/>
                <w:szCs w:val="21"/>
              </w:rPr>
              <w:t>配套服务</w:t>
            </w:r>
          </w:p>
        </w:tc>
      </w:tr>
      <w:tr w:rsidR="009A198A" w14:paraId="7AF673F7" w14:textId="77777777">
        <w:trPr>
          <w:trHeight w:val="90"/>
          <w:jc w:val="center"/>
        </w:trPr>
        <w:tc>
          <w:tcPr>
            <w:tcW w:w="461" w:type="pct"/>
            <w:vMerge w:val="restart"/>
            <w:noWrap/>
            <w:tcMar>
              <w:top w:w="15" w:type="dxa"/>
              <w:left w:w="15" w:type="dxa"/>
              <w:right w:w="15" w:type="dxa"/>
            </w:tcMar>
            <w:vAlign w:val="center"/>
          </w:tcPr>
          <w:p w14:paraId="169A9044" w14:textId="77777777" w:rsidR="009A198A" w:rsidRDefault="00000000">
            <w:pPr>
              <w:tabs>
                <w:tab w:val="left" w:pos="3870"/>
                <w:tab w:val="left" w:pos="4085"/>
              </w:tabs>
              <w:snapToGrid w:val="0"/>
              <w:jc w:val="center"/>
              <w:rPr>
                <w:rFonts w:ascii="仿宋" w:eastAsia="仿宋" w:hAnsi="仿宋" w:cs="仿宋" w:hint="eastAsia"/>
                <w:szCs w:val="21"/>
              </w:rPr>
            </w:pPr>
            <w:r>
              <w:rPr>
                <w:rFonts w:ascii="仿宋" w:eastAsia="仿宋" w:hAnsi="仿宋" w:cs="仿宋" w:hint="eastAsia"/>
                <w:szCs w:val="21"/>
              </w:rPr>
              <w:lastRenderedPageBreak/>
              <w:t>1</w:t>
            </w:r>
            <w:r>
              <w:rPr>
                <w:rFonts w:ascii="仿宋" w:eastAsia="仿宋" w:hAnsi="仿宋" w:cs="仿宋"/>
                <w:szCs w:val="21"/>
              </w:rPr>
              <w:t>.</w:t>
            </w:r>
            <w:r>
              <w:rPr>
                <w:rFonts w:ascii="仿宋" w:eastAsia="仿宋" w:hAnsi="仿宋" w:cs="仿宋" w:hint="eastAsia"/>
                <w:szCs w:val="21"/>
              </w:rPr>
              <w:t>药物浓度检测试剂</w:t>
            </w:r>
          </w:p>
        </w:tc>
        <w:tc>
          <w:tcPr>
            <w:tcW w:w="1390" w:type="pct"/>
            <w:noWrap/>
            <w:tcMar>
              <w:top w:w="15" w:type="dxa"/>
              <w:left w:w="15" w:type="dxa"/>
              <w:right w:w="15" w:type="dxa"/>
            </w:tcMar>
            <w:vAlign w:val="center"/>
          </w:tcPr>
          <w:p w14:paraId="429D4137" w14:textId="77777777" w:rsidR="009A198A" w:rsidRDefault="00000000">
            <w:pPr>
              <w:widowControl/>
              <w:jc w:val="left"/>
              <w:textAlignment w:val="center"/>
              <w:rPr>
                <w:rFonts w:ascii="仿宋" w:eastAsia="仿宋" w:hAnsi="仿宋" w:cs="仿宋" w:hint="eastAsia"/>
                <w:szCs w:val="21"/>
              </w:rPr>
            </w:pPr>
            <w:r>
              <w:rPr>
                <w:rFonts w:ascii="仿宋" w:eastAsia="仿宋" w:hAnsi="仿宋" w:cs="仿宋" w:hint="eastAsia"/>
                <w:kern w:val="0"/>
                <w:szCs w:val="21"/>
                <w:lang w:bidi="ar"/>
              </w:rPr>
              <w:t>甲氨蝶</w:t>
            </w:r>
            <w:proofErr w:type="gramStart"/>
            <w:r>
              <w:rPr>
                <w:rFonts w:ascii="仿宋" w:eastAsia="仿宋" w:hAnsi="仿宋" w:cs="仿宋" w:hint="eastAsia"/>
                <w:kern w:val="0"/>
                <w:szCs w:val="21"/>
                <w:lang w:bidi="ar"/>
              </w:rPr>
              <w:t>呤</w:t>
            </w:r>
            <w:proofErr w:type="gramEnd"/>
            <w:r>
              <w:rPr>
                <w:rFonts w:ascii="仿宋" w:eastAsia="仿宋" w:hAnsi="仿宋" w:cs="仿宋" w:hint="eastAsia"/>
                <w:kern w:val="0"/>
                <w:szCs w:val="21"/>
                <w:lang w:bidi="ar"/>
              </w:rPr>
              <w:t>测定试剂盒（化学发光微粒子免疫检测法）</w:t>
            </w:r>
          </w:p>
        </w:tc>
        <w:tc>
          <w:tcPr>
            <w:tcW w:w="3149" w:type="pct"/>
            <w:noWrap/>
            <w:tcMar>
              <w:top w:w="15" w:type="dxa"/>
              <w:left w:w="15" w:type="dxa"/>
              <w:right w:w="15" w:type="dxa"/>
            </w:tcMar>
            <w:vAlign w:val="center"/>
          </w:tcPr>
          <w:p w14:paraId="25DBC3E2" w14:textId="77777777" w:rsidR="009A198A" w:rsidRDefault="00000000">
            <w:pPr>
              <w:widowControl/>
              <w:jc w:val="left"/>
              <w:textAlignment w:val="center"/>
              <w:rPr>
                <w:rFonts w:ascii="仿宋" w:eastAsia="仿宋" w:hAnsi="仿宋" w:cs="仿宋" w:hint="eastAsia"/>
                <w:szCs w:val="21"/>
              </w:rPr>
            </w:pPr>
            <w:r>
              <w:rPr>
                <w:rFonts w:ascii="仿宋" w:eastAsia="仿宋" w:hAnsi="仿宋" w:cs="仿宋" w:hint="eastAsia"/>
                <w:kern w:val="0"/>
                <w:szCs w:val="21"/>
                <w:lang w:bidi="ar"/>
              </w:rPr>
              <w:t>需提供浓缩清洗缓冲液、激发液、预激发液、样本萃取液</w:t>
            </w:r>
          </w:p>
        </w:tc>
      </w:tr>
      <w:tr w:rsidR="009A198A" w14:paraId="301FEF65" w14:textId="77777777">
        <w:trPr>
          <w:trHeight w:val="90"/>
          <w:jc w:val="center"/>
        </w:trPr>
        <w:tc>
          <w:tcPr>
            <w:tcW w:w="461" w:type="pct"/>
            <w:vMerge/>
            <w:noWrap/>
            <w:tcMar>
              <w:top w:w="15" w:type="dxa"/>
              <w:left w:w="15" w:type="dxa"/>
              <w:right w:w="15" w:type="dxa"/>
            </w:tcMar>
            <w:vAlign w:val="center"/>
          </w:tcPr>
          <w:p w14:paraId="5BCBB3C7" w14:textId="77777777" w:rsidR="009A198A" w:rsidRDefault="009A198A">
            <w:pPr>
              <w:tabs>
                <w:tab w:val="left" w:pos="3870"/>
                <w:tab w:val="left" w:pos="4085"/>
              </w:tabs>
              <w:snapToGrid w:val="0"/>
              <w:jc w:val="center"/>
              <w:rPr>
                <w:rFonts w:ascii="仿宋" w:eastAsia="仿宋" w:hAnsi="仿宋" w:cs="仿宋" w:hint="eastAsia"/>
                <w:szCs w:val="21"/>
              </w:rPr>
            </w:pPr>
          </w:p>
        </w:tc>
        <w:tc>
          <w:tcPr>
            <w:tcW w:w="1390" w:type="pct"/>
            <w:noWrap/>
            <w:tcMar>
              <w:top w:w="15" w:type="dxa"/>
              <w:left w:w="15" w:type="dxa"/>
              <w:right w:w="15" w:type="dxa"/>
            </w:tcMar>
            <w:vAlign w:val="center"/>
          </w:tcPr>
          <w:p w14:paraId="30BCCC9C" w14:textId="77777777" w:rsidR="009A198A" w:rsidRDefault="00000000">
            <w:pPr>
              <w:widowControl/>
              <w:jc w:val="left"/>
              <w:textAlignment w:val="center"/>
              <w:rPr>
                <w:rFonts w:ascii="仿宋" w:eastAsia="仿宋" w:hAnsi="仿宋" w:cs="仿宋" w:hint="eastAsia"/>
                <w:szCs w:val="21"/>
              </w:rPr>
            </w:pPr>
            <w:r>
              <w:rPr>
                <w:rFonts w:ascii="仿宋" w:eastAsia="仿宋" w:hAnsi="仿宋" w:cs="仿宋" w:hint="eastAsia"/>
                <w:kern w:val="0"/>
                <w:szCs w:val="21"/>
                <w:lang w:bidi="ar"/>
              </w:rPr>
              <w:t xml:space="preserve">地高辛测定试剂盒（化学发光微粒子免疫检测法） </w:t>
            </w:r>
          </w:p>
        </w:tc>
        <w:tc>
          <w:tcPr>
            <w:tcW w:w="3149" w:type="pct"/>
            <w:noWrap/>
            <w:tcMar>
              <w:top w:w="15" w:type="dxa"/>
              <w:left w:w="15" w:type="dxa"/>
              <w:right w:w="15" w:type="dxa"/>
            </w:tcMar>
            <w:vAlign w:val="center"/>
          </w:tcPr>
          <w:p w14:paraId="5602450D" w14:textId="77777777" w:rsidR="009A198A" w:rsidRDefault="00000000">
            <w:pPr>
              <w:widowControl/>
              <w:jc w:val="left"/>
              <w:textAlignment w:val="center"/>
              <w:rPr>
                <w:rFonts w:ascii="仿宋" w:eastAsia="仿宋" w:hAnsi="仿宋" w:cs="仿宋" w:hint="eastAsia"/>
                <w:szCs w:val="21"/>
              </w:rPr>
            </w:pPr>
            <w:r>
              <w:rPr>
                <w:rFonts w:ascii="仿宋" w:eastAsia="仿宋" w:hAnsi="仿宋" w:cs="仿宋" w:hint="eastAsia"/>
                <w:kern w:val="0"/>
                <w:szCs w:val="21"/>
                <w:lang w:bidi="ar"/>
              </w:rPr>
              <w:t>需提供质控品、浓缩清洗缓冲液、激发液、预激发液、样本萃取液</w:t>
            </w:r>
          </w:p>
        </w:tc>
      </w:tr>
      <w:tr w:rsidR="009A198A" w14:paraId="60055B14" w14:textId="77777777">
        <w:trPr>
          <w:trHeight w:val="90"/>
          <w:jc w:val="center"/>
        </w:trPr>
        <w:tc>
          <w:tcPr>
            <w:tcW w:w="461" w:type="pct"/>
            <w:vMerge/>
            <w:noWrap/>
            <w:tcMar>
              <w:top w:w="15" w:type="dxa"/>
              <w:left w:w="15" w:type="dxa"/>
              <w:right w:w="15" w:type="dxa"/>
            </w:tcMar>
            <w:vAlign w:val="center"/>
          </w:tcPr>
          <w:p w14:paraId="542FD034" w14:textId="77777777" w:rsidR="009A198A" w:rsidRDefault="009A198A">
            <w:pPr>
              <w:tabs>
                <w:tab w:val="left" w:pos="3870"/>
                <w:tab w:val="left" w:pos="4085"/>
              </w:tabs>
              <w:snapToGrid w:val="0"/>
              <w:jc w:val="center"/>
              <w:rPr>
                <w:rFonts w:ascii="仿宋" w:eastAsia="仿宋" w:hAnsi="仿宋" w:cs="仿宋" w:hint="eastAsia"/>
                <w:szCs w:val="21"/>
              </w:rPr>
            </w:pPr>
          </w:p>
        </w:tc>
        <w:tc>
          <w:tcPr>
            <w:tcW w:w="1390" w:type="pct"/>
            <w:noWrap/>
            <w:tcMar>
              <w:top w:w="15" w:type="dxa"/>
              <w:left w:w="15" w:type="dxa"/>
              <w:right w:w="15" w:type="dxa"/>
            </w:tcMar>
            <w:vAlign w:val="center"/>
          </w:tcPr>
          <w:p w14:paraId="495344EA" w14:textId="77777777" w:rsidR="009A198A" w:rsidRDefault="00000000">
            <w:pPr>
              <w:widowControl/>
              <w:jc w:val="left"/>
              <w:textAlignment w:val="center"/>
              <w:rPr>
                <w:rFonts w:ascii="仿宋" w:eastAsia="仿宋" w:hAnsi="仿宋" w:cs="仿宋" w:hint="eastAsia"/>
                <w:szCs w:val="21"/>
              </w:rPr>
            </w:pPr>
            <w:proofErr w:type="gramStart"/>
            <w:r>
              <w:rPr>
                <w:rFonts w:ascii="仿宋" w:eastAsia="仿宋" w:hAnsi="仿宋" w:cs="仿宋" w:hint="eastAsia"/>
                <w:kern w:val="0"/>
                <w:szCs w:val="21"/>
                <w:lang w:bidi="ar"/>
              </w:rPr>
              <w:t>丙戊</w:t>
            </w:r>
            <w:proofErr w:type="gramEnd"/>
            <w:r>
              <w:rPr>
                <w:rFonts w:ascii="仿宋" w:eastAsia="仿宋" w:hAnsi="仿宋" w:cs="仿宋" w:hint="eastAsia"/>
                <w:kern w:val="0"/>
                <w:szCs w:val="21"/>
                <w:lang w:bidi="ar"/>
              </w:rPr>
              <w:t>酸测定试剂盒（化学发光微粒子免疫检测法）</w:t>
            </w:r>
          </w:p>
        </w:tc>
        <w:tc>
          <w:tcPr>
            <w:tcW w:w="3149" w:type="pct"/>
            <w:noWrap/>
            <w:tcMar>
              <w:top w:w="15" w:type="dxa"/>
              <w:left w:w="15" w:type="dxa"/>
              <w:right w:w="15" w:type="dxa"/>
            </w:tcMar>
            <w:vAlign w:val="center"/>
          </w:tcPr>
          <w:p w14:paraId="1A879FAC" w14:textId="77777777" w:rsidR="009A198A" w:rsidRDefault="00000000">
            <w:pPr>
              <w:widowControl/>
              <w:jc w:val="left"/>
              <w:textAlignment w:val="center"/>
              <w:rPr>
                <w:rFonts w:ascii="仿宋" w:eastAsia="仿宋" w:hAnsi="仿宋" w:cs="仿宋" w:hint="eastAsia"/>
                <w:szCs w:val="21"/>
              </w:rPr>
            </w:pPr>
            <w:r>
              <w:rPr>
                <w:rFonts w:ascii="仿宋" w:eastAsia="仿宋" w:hAnsi="仿宋" w:cs="仿宋" w:hint="eastAsia"/>
                <w:kern w:val="0"/>
                <w:szCs w:val="21"/>
                <w:lang w:bidi="ar"/>
              </w:rPr>
              <w:t>需提供质控品、浓缩清洗缓冲液、激发液、预激发液、样本萃取液</w:t>
            </w:r>
          </w:p>
        </w:tc>
      </w:tr>
      <w:tr w:rsidR="009A198A" w14:paraId="32743FDF" w14:textId="77777777">
        <w:trPr>
          <w:trHeight w:val="90"/>
          <w:jc w:val="center"/>
        </w:trPr>
        <w:tc>
          <w:tcPr>
            <w:tcW w:w="461" w:type="pct"/>
            <w:vMerge/>
            <w:noWrap/>
            <w:tcMar>
              <w:top w:w="15" w:type="dxa"/>
              <w:left w:w="15" w:type="dxa"/>
              <w:right w:w="15" w:type="dxa"/>
            </w:tcMar>
            <w:vAlign w:val="center"/>
          </w:tcPr>
          <w:p w14:paraId="4884070D" w14:textId="77777777" w:rsidR="009A198A" w:rsidRDefault="009A198A">
            <w:pPr>
              <w:tabs>
                <w:tab w:val="left" w:pos="3870"/>
                <w:tab w:val="left" w:pos="4085"/>
              </w:tabs>
              <w:snapToGrid w:val="0"/>
              <w:jc w:val="center"/>
              <w:rPr>
                <w:rFonts w:ascii="仿宋" w:eastAsia="仿宋" w:hAnsi="仿宋" w:cs="仿宋" w:hint="eastAsia"/>
                <w:szCs w:val="21"/>
              </w:rPr>
            </w:pPr>
          </w:p>
        </w:tc>
        <w:tc>
          <w:tcPr>
            <w:tcW w:w="1390" w:type="pct"/>
            <w:noWrap/>
            <w:tcMar>
              <w:top w:w="15" w:type="dxa"/>
              <w:left w:w="15" w:type="dxa"/>
              <w:right w:w="15" w:type="dxa"/>
            </w:tcMar>
            <w:vAlign w:val="center"/>
          </w:tcPr>
          <w:p w14:paraId="0C0F5013" w14:textId="77777777" w:rsidR="009A198A"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环</w:t>
            </w:r>
            <w:proofErr w:type="gramStart"/>
            <w:r>
              <w:rPr>
                <w:rFonts w:ascii="仿宋" w:eastAsia="仿宋" w:hAnsi="仿宋" w:cs="仿宋" w:hint="eastAsia"/>
                <w:kern w:val="0"/>
                <w:szCs w:val="21"/>
                <w:lang w:bidi="ar"/>
              </w:rPr>
              <w:t>孢</w:t>
            </w:r>
            <w:proofErr w:type="gramEnd"/>
            <w:r>
              <w:rPr>
                <w:rFonts w:ascii="仿宋" w:eastAsia="仿宋" w:hAnsi="仿宋" w:cs="仿宋" w:hint="eastAsia"/>
                <w:kern w:val="0"/>
                <w:szCs w:val="21"/>
                <w:lang w:bidi="ar"/>
              </w:rPr>
              <w:t>霉素测定试剂盒（化学发光微粒子免疫检测法）</w:t>
            </w:r>
          </w:p>
        </w:tc>
        <w:tc>
          <w:tcPr>
            <w:tcW w:w="3149" w:type="pct"/>
            <w:noWrap/>
            <w:tcMar>
              <w:top w:w="15" w:type="dxa"/>
              <w:left w:w="15" w:type="dxa"/>
              <w:right w:w="15" w:type="dxa"/>
            </w:tcMar>
            <w:vAlign w:val="center"/>
          </w:tcPr>
          <w:p w14:paraId="427F8DEB" w14:textId="77777777" w:rsidR="009A198A"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需提供质控品、浓缩清洗缓冲液、激发液、预激发液、样本萃取液</w:t>
            </w:r>
          </w:p>
        </w:tc>
      </w:tr>
    </w:tbl>
    <w:p w14:paraId="30C31D23" w14:textId="77777777" w:rsidR="009A198A" w:rsidRDefault="00000000">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10.标段2：须提供配套的全自动发光检测仪器，</w:t>
      </w:r>
      <w:r>
        <w:rPr>
          <w:rFonts w:ascii="仿宋" w:eastAsia="仿宋" w:hAnsi="仿宋" w:hint="eastAsia"/>
          <w:sz w:val="24"/>
        </w:rPr>
        <w:t>不单独报价。</w:t>
      </w:r>
    </w:p>
    <w:p w14:paraId="48419A5C" w14:textId="77777777" w:rsidR="009A198A"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17CBA2AD"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7A2C85DC"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19183FE9"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52589234"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2AEDB673"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C7D2048"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674C676F"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79290222"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3543D960"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06F6F7A5" w14:textId="77777777" w:rsidR="009A198A"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4B871828"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18B69E9C"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w:t>
      </w:r>
      <w:r>
        <w:rPr>
          <w:rFonts w:ascii="仿宋" w:eastAsia="仿宋" w:hAnsi="仿宋" w:cs="仿宋" w:hint="eastAsia"/>
          <w:kern w:val="0"/>
          <w:sz w:val="24"/>
        </w:rPr>
        <w:lastRenderedPageBreak/>
        <w:t>供应商，不得再参加该采购项目的其他采购活动。</w:t>
      </w:r>
    </w:p>
    <w:p w14:paraId="30EF859D" w14:textId="77777777" w:rsidR="009A198A"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FE5A1B0" w14:textId="3F480C5C"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w:t>
      </w:r>
      <w:r w:rsidR="009A354A">
        <w:rPr>
          <w:rFonts w:ascii="仿宋" w:eastAsia="仿宋" w:hAnsi="仿宋" w:cs="仿宋" w:hint="eastAsia"/>
          <w:bCs/>
          <w:sz w:val="24"/>
        </w:rPr>
        <w:t>8</w:t>
      </w:r>
      <w:r>
        <w:rPr>
          <w:rFonts w:ascii="仿宋" w:eastAsia="仿宋" w:hAnsi="仿宋" w:cs="仿宋" w:hint="eastAsia"/>
          <w:bCs/>
          <w:sz w:val="24"/>
        </w:rPr>
        <w:t>月 日，每天09:00至12:00，14:00至17:00（北京时间，线上获取法定节假日均可，线下获取文件法定节假日除外）。</w:t>
      </w:r>
    </w:p>
    <w:p w14:paraId="5778CBFB"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50363D84"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报名费：200元，请在投标前缴纳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4BE2C8EB"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5642C2A6"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 户 行：招商银行股份有限公司杭州凤起支行</w:t>
      </w:r>
    </w:p>
    <w:p w14:paraId="5A324DFE" w14:textId="77777777" w:rsidR="009A198A" w:rsidRDefault="00000000">
      <w:pPr>
        <w:spacing w:line="360" w:lineRule="auto"/>
        <w:ind w:firstLineChars="200" w:firstLine="480"/>
        <w:jc w:val="left"/>
        <w:rPr>
          <w:rFonts w:ascii="仿宋" w:eastAsia="仿宋" w:hAnsi="仿宋" w:cs="仿宋" w:hint="eastAsia"/>
          <w:sz w:val="24"/>
          <w:szCs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56E6F47F" w14:textId="77777777" w:rsidR="009A198A"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753E8333" w14:textId="3BB9E6A4"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9A354A">
        <w:rPr>
          <w:rFonts w:ascii="仿宋" w:eastAsia="仿宋" w:hAnsi="仿宋" w:cs="仿宋" w:hint="eastAsia"/>
          <w:sz w:val="24"/>
          <w:u w:val="single"/>
        </w:rPr>
        <w:t>8</w:t>
      </w:r>
      <w:r>
        <w:rPr>
          <w:rFonts w:ascii="仿宋" w:eastAsia="仿宋" w:hAnsi="仿宋" w:cs="仿宋" w:hint="eastAsia"/>
          <w:sz w:val="24"/>
          <w:u w:val="single"/>
        </w:rPr>
        <w:t>月 日 09:00（北京时间）</w:t>
      </w:r>
      <w:r>
        <w:rPr>
          <w:rFonts w:ascii="仿宋" w:eastAsia="仿宋" w:hAnsi="仿宋" w:cs="仿宋" w:hint="eastAsia"/>
          <w:sz w:val="24"/>
        </w:rPr>
        <w:t>。</w:t>
      </w:r>
    </w:p>
    <w:p w14:paraId="7A3C3E46"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742E0248" w14:textId="77777777" w:rsidR="009A198A"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241A71EE"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25916EFC" w14:textId="77777777" w:rsidR="009A198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575B83E0" w14:textId="77777777" w:rsidR="009A198A"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7"/>
      <w:bookmarkStart w:id="8" w:name="_Hlt10553106"/>
      <w:bookmarkEnd w:id="7"/>
      <w:bookmarkEnd w:id="8"/>
    </w:p>
    <w:p w14:paraId="6CDF0968" w14:textId="77777777" w:rsidR="009A198A"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4378BD3D" w14:textId="77777777" w:rsidR="009A198A"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0A009AB7" w14:textId="77777777" w:rsidR="009A198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543C11E1" w14:textId="77777777" w:rsidR="009A198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1F86D5CF" w14:textId="77777777" w:rsidR="009A198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12C51D59" w14:textId="77777777" w:rsidR="009A198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w:t>
      </w:r>
      <w:r>
        <w:rPr>
          <w:rFonts w:ascii="仿宋" w:eastAsia="仿宋" w:hAnsi="仿宋" w:cs="仿宋" w:hint="eastAsia"/>
          <w:kern w:val="0"/>
          <w:sz w:val="24"/>
        </w:rPr>
        <w:lastRenderedPageBreak/>
        <w:t>入投标文件”、“标书关联”、“标书检查”、“电子签名”、“生成电子标书”等操作；</w:t>
      </w:r>
    </w:p>
    <w:p w14:paraId="2F03AD2F" w14:textId="77777777" w:rsidR="009A198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3B17B359" w14:textId="77777777" w:rsidR="009A198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17483DEB" w14:textId="77777777" w:rsidR="009A198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497C1904" w14:textId="77777777" w:rsidR="009A198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38D89495" w14:textId="77777777" w:rsidR="009A198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67C8E1B5" w14:textId="77777777" w:rsidR="009A198A"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2087C4D5" w14:textId="77777777" w:rsidR="009A198A"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1396DE52" w14:textId="77777777" w:rsidR="009A198A"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1DDBB972" w14:textId="77777777" w:rsidR="009A198A"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1661319" w14:textId="77777777" w:rsidR="009A198A"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13F760E7" w14:textId="77777777" w:rsidR="009A198A"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144D47F3" w14:textId="77777777" w:rsidR="009A198A"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73CDFA6F" w14:textId="77777777" w:rsidR="009A198A"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400D6744" w14:textId="77777777" w:rsidR="009A198A"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lastRenderedPageBreak/>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5D3F67C1" w14:textId="77777777" w:rsidR="009A198A"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9" w:name="_Toc104885740"/>
      <w:bookmarkEnd w:id="1"/>
      <w:bookmarkEnd w:id="2"/>
      <w:bookmarkEnd w:id="3"/>
      <w:bookmarkEnd w:id="6"/>
    </w:p>
    <w:bookmarkEnd w:id="4"/>
    <w:p w14:paraId="647C3EF6" w14:textId="77777777" w:rsidR="009A198A" w:rsidRDefault="009A198A">
      <w:pPr>
        <w:spacing w:line="360" w:lineRule="auto"/>
        <w:jc w:val="center"/>
        <w:rPr>
          <w:rFonts w:ascii="仿宋" w:eastAsia="仿宋" w:hAnsi="仿宋" w:cs="仿宋" w:hint="eastAsia"/>
          <w:b/>
          <w:bCs/>
          <w:sz w:val="44"/>
          <w:szCs w:val="44"/>
        </w:rPr>
      </w:pPr>
    </w:p>
    <w:p w14:paraId="0D885A22" w14:textId="77777777" w:rsidR="009A198A"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0" w:name="_Toc104885741"/>
      <w:bookmarkEnd w:id="5"/>
      <w:bookmarkEnd w:id="9"/>
    </w:p>
    <w:p w14:paraId="42F67A02" w14:textId="77777777" w:rsidR="009A198A"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9A198A" w14:paraId="34D35667" w14:textId="77777777">
        <w:trPr>
          <w:trHeight w:val="567"/>
          <w:jc w:val="center"/>
        </w:trPr>
        <w:tc>
          <w:tcPr>
            <w:tcW w:w="869" w:type="dxa"/>
            <w:noWrap/>
            <w:vAlign w:val="center"/>
          </w:tcPr>
          <w:p w14:paraId="04B36649" w14:textId="77777777" w:rsidR="009A198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7167C3E7" w14:textId="77777777" w:rsidR="009A198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9A198A" w14:paraId="5629C8EC" w14:textId="77777777">
        <w:trPr>
          <w:trHeight w:val="567"/>
          <w:jc w:val="center"/>
        </w:trPr>
        <w:tc>
          <w:tcPr>
            <w:tcW w:w="869" w:type="dxa"/>
            <w:noWrap/>
            <w:vAlign w:val="center"/>
          </w:tcPr>
          <w:p w14:paraId="2AA66D09" w14:textId="77777777" w:rsidR="009A198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4DB1ADE9" w14:textId="77777777" w:rsidR="009A198A"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3469B3F7" w14:textId="77777777" w:rsidR="009A198A"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9A198A" w14:paraId="77D557B0" w14:textId="77777777">
        <w:trPr>
          <w:trHeight w:val="567"/>
          <w:jc w:val="center"/>
        </w:trPr>
        <w:tc>
          <w:tcPr>
            <w:tcW w:w="869" w:type="dxa"/>
            <w:noWrap/>
            <w:vAlign w:val="center"/>
          </w:tcPr>
          <w:p w14:paraId="1C0DD66F" w14:textId="77777777" w:rsidR="009A198A"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59E82BDA" w14:textId="77777777" w:rsidR="009A198A"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3AE727A2" w14:textId="77777777" w:rsidR="009A198A"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50E838BC" w14:textId="77777777" w:rsidR="009A198A"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9A198A" w14:paraId="7E1978D8" w14:textId="77777777">
        <w:trPr>
          <w:trHeight w:hRule="exact" w:val="425"/>
          <w:jc w:val="center"/>
        </w:trPr>
        <w:tc>
          <w:tcPr>
            <w:tcW w:w="869" w:type="dxa"/>
            <w:noWrap/>
            <w:vAlign w:val="center"/>
          </w:tcPr>
          <w:p w14:paraId="4E920182" w14:textId="77777777" w:rsidR="009A198A"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5250BAC2" w14:textId="77777777" w:rsidR="009A198A"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9A198A" w14:paraId="2F5EFC41" w14:textId="77777777">
        <w:trPr>
          <w:trHeight w:hRule="exact" w:val="425"/>
          <w:jc w:val="center"/>
        </w:trPr>
        <w:tc>
          <w:tcPr>
            <w:tcW w:w="869" w:type="dxa"/>
            <w:noWrap/>
            <w:vAlign w:val="center"/>
          </w:tcPr>
          <w:p w14:paraId="323DE48A" w14:textId="77777777" w:rsidR="009A198A"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B755588" w14:textId="77777777" w:rsidR="009A198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9A198A" w14:paraId="4CBD3A40" w14:textId="77777777">
        <w:trPr>
          <w:trHeight w:val="274"/>
          <w:jc w:val="center"/>
        </w:trPr>
        <w:tc>
          <w:tcPr>
            <w:tcW w:w="869" w:type="dxa"/>
            <w:noWrap/>
            <w:vAlign w:val="center"/>
          </w:tcPr>
          <w:p w14:paraId="6A0005C7" w14:textId="77777777" w:rsidR="009A198A"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1DEA9E07" w14:textId="77777777" w:rsidR="009A198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9A198A" w14:paraId="282E7872" w14:textId="77777777">
        <w:trPr>
          <w:trHeight w:val="567"/>
          <w:jc w:val="center"/>
        </w:trPr>
        <w:tc>
          <w:tcPr>
            <w:tcW w:w="869" w:type="dxa"/>
            <w:noWrap/>
            <w:vAlign w:val="center"/>
          </w:tcPr>
          <w:p w14:paraId="12707C93" w14:textId="77777777" w:rsidR="009A198A"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0067C648" w14:textId="77777777" w:rsidR="009A198A"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9A198A" w14:paraId="67D35F9B" w14:textId="77777777">
        <w:trPr>
          <w:trHeight w:val="425"/>
          <w:jc w:val="center"/>
        </w:trPr>
        <w:tc>
          <w:tcPr>
            <w:tcW w:w="869" w:type="dxa"/>
            <w:noWrap/>
            <w:vAlign w:val="center"/>
          </w:tcPr>
          <w:p w14:paraId="19CF816A" w14:textId="77777777" w:rsidR="009A198A"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48A472C2" w14:textId="77777777" w:rsidR="009A198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9A198A" w14:paraId="02770C54" w14:textId="77777777">
        <w:trPr>
          <w:trHeight w:val="416"/>
          <w:jc w:val="center"/>
        </w:trPr>
        <w:tc>
          <w:tcPr>
            <w:tcW w:w="869" w:type="dxa"/>
            <w:noWrap/>
            <w:vAlign w:val="center"/>
          </w:tcPr>
          <w:p w14:paraId="3307A310" w14:textId="77777777" w:rsidR="009A198A"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470769EA" w14:textId="77777777" w:rsidR="009A198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9A198A" w14:paraId="07BA7051" w14:textId="77777777">
        <w:trPr>
          <w:trHeight w:val="425"/>
          <w:jc w:val="center"/>
        </w:trPr>
        <w:tc>
          <w:tcPr>
            <w:tcW w:w="869" w:type="dxa"/>
            <w:noWrap/>
            <w:vAlign w:val="center"/>
          </w:tcPr>
          <w:p w14:paraId="2C20AF95" w14:textId="77777777" w:rsidR="009A198A"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CFCC264" w14:textId="77777777" w:rsidR="009A198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9A198A" w14:paraId="7A44CEB4" w14:textId="77777777">
        <w:trPr>
          <w:trHeight w:val="425"/>
          <w:jc w:val="center"/>
        </w:trPr>
        <w:tc>
          <w:tcPr>
            <w:tcW w:w="869" w:type="dxa"/>
            <w:noWrap/>
            <w:vAlign w:val="center"/>
          </w:tcPr>
          <w:p w14:paraId="16737BD1" w14:textId="77777777" w:rsidR="009A198A"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6761B0BA" w14:textId="77777777" w:rsidR="009A198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29C5CB6E" w14:textId="77777777" w:rsidR="009A198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2419F81B" w14:textId="77777777" w:rsidR="009A198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134FDFAE" w14:textId="77777777" w:rsidR="009A198A"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9A198A" w14:paraId="3999453C" w14:textId="77777777">
        <w:trPr>
          <w:trHeight w:val="567"/>
          <w:jc w:val="center"/>
        </w:trPr>
        <w:tc>
          <w:tcPr>
            <w:tcW w:w="869" w:type="dxa"/>
            <w:noWrap/>
            <w:vAlign w:val="center"/>
          </w:tcPr>
          <w:p w14:paraId="3CBACDF2" w14:textId="77777777" w:rsidR="009A198A"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1</w:t>
            </w:r>
          </w:p>
        </w:tc>
        <w:tc>
          <w:tcPr>
            <w:tcW w:w="8371" w:type="dxa"/>
            <w:noWrap/>
            <w:vAlign w:val="center"/>
          </w:tcPr>
          <w:p w14:paraId="657B8ECF" w14:textId="77777777" w:rsidR="009A198A"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5022897E" w14:textId="77777777" w:rsidR="009A198A"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58018EFF" w14:textId="77777777" w:rsidR="009A198A"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4ED7BFE0" w14:textId="77777777" w:rsidR="009A198A"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45E8DC27" w14:textId="77777777" w:rsidR="009A198A"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11528D9A" w14:textId="77777777" w:rsidR="009A198A"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270F00B9" w14:textId="77777777" w:rsidR="009A198A"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059B8065" w14:textId="77777777" w:rsidR="009A198A"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9A198A" w14:paraId="200DDD78" w14:textId="77777777">
        <w:trPr>
          <w:trHeight w:val="132"/>
          <w:jc w:val="center"/>
        </w:trPr>
        <w:tc>
          <w:tcPr>
            <w:tcW w:w="869" w:type="dxa"/>
            <w:noWrap/>
            <w:vAlign w:val="center"/>
          </w:tcPr>
          <w:p w14:paraId="4801DE85" w14:textId="77777777" w:rsidR="009A198A"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0AC27859" w14:textId="77777777" w:rsidR="009A198A"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618FB49D" w14:textId="77777777" w:rsidR="009A198A"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110D369" w14:textId="77777777" w:rsidR="009A198A"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5D8B3DF5" w14:textId="77777777" w:rsidR="009A198A" w:rsidRDefault="00000000">
            <w:pPr>
              <w:rPr>
                <w:rFonts w:ascii="仿宋" w:eastAsia="仿宋" w:hAnsi="仿宋" w:cs="仿宋" w:hint="eastAsia"/>
                <w:sz w:val="24"/>
              </w:rPr>
            </w:pPr>
            <w:r>
              <w:rPr>
                <w:rFonts w:ascii="仿宋" w:eastAsia="仿宋" w:hAnsi="仿宋" w:cs="仿宋" w:hint="eastAsia"/>
                <w:sz w:val="24"/>
              </w:rPr>
              <w:t>招标代理服务收费标准：</w:t>
            </w:r>
          </w:p>
          <w:p w14:paraId="41D4BF8A" w14:textId="77777777" w:rsidR="009A198A"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19C4DB51" w14:textId="77777777" w:rsidR="009A198A"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01E5F29" w14:textId="77777777" w:rsidR="009A198A"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18356C3B" w14:textId="77777777" w:rsidR="009A198A"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5485E016" w14:textId="77777777" w:rsidR="009A198A"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EF27EDD" w14:textId="77777777" w:rsidR="009A198A"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27F9BA14" w14:textId="77777777" w:rsidR="009A198A"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32646A48" w14:textId="77777777" w:rsidR="009A198A"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514E1DE7" w14:textId="77777777" w:rsidR="009A198A"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3CDE0747" w14:textId="77777777" w:rsidR="009A198A"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2CC9F8E6" w14:textId="77777777" w:rsidR="009A198A"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5B5E5BAE" w14:textId="77777777" w:rsidR="009A198A"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4DF01108" w14:textId="77777777" w:rsidR="009A198A"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0DCA2C30" w14:textId="77777777" w:rsidR="009A198A"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9A198A" w14:paraId="0F5106D9" w14:textId="77777777">
        <w:trPr>
          <w:trHeight w:val="425"/>
          <w:jc w:val="center"/>
        </w:trPr>
        <w:tc>
          <w:tcPr>
            <w:tcW w:w="869" w:type="dxa"/>
            <w:noWrap/>
            <w:vAlign w:val="center"/>
          </w:tcPr>
          <w:p w14:paraId="4EF608A1" w14:textId="77777777" w:rsidR="009A198A"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4FB5DFA1" w14:textId="77777777" w:rsidR="009A198A"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9A198A" w14:paraId="47C397FE" w14:textId="77777777">
        <w:trPr>
          <w:trHeight w:val="567"/>
          <w:jc w:val="center"/>
        </w:trPr>
        <w:tc>
          <w:tcPr>
            <w:tcW w:w="869" w:type="dxa"/>
            <w:noWrap/>
            <w:vAlign w:val="center"/>
          </w:tcPr>
          <w:p w14:paraId="328060C4" w14:textId="77777777" w:rsidR="009A198A"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20CFFF2" w14:textId="77777777" w:rsidR="009A198A"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35AAC424" w14:textId="77777777" w:rsidR="009A198A" w:rsidRDefault="009A198A">
      <w:pPr>
        <w:spacing w:line="360" w:lineRule="auto"/>
        <w:jc w:val="center"/>
        <w:rPr>
          <w:rFonts w:ascii="仿宋" w:eastAsia="仿宋" w:hAnsi="仿宋" w:cs="仿宋" w:hint="eastAsia"/>
          <w:b/>
          <w:bCs/>
          <w:sz w:val="32"/>
          <w:szCs w:val="28"/>
        </w:rPr>
      </w:pPr>
    </w:p>
    <w:p w14:paraId="733373E3" w14:textId="77777777" w:rsidR="009A198A"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1"/>
    </w:p>
    <w:p w14:paraId="17F1D15D" w14:textId="77777777" w:rsidR="009A198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32F9A70A"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2E8A04B3" w14:textId="77777777" w:rsidR="009A198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7FE3073D" w14:textId="77777777" w:rsidR="009A198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4399A28D"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7FDCA92"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5E512A97"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6ADBBDE4"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0B10C845"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1DDFBD09"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B63BE10"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C7F43B4"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552CB4"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3A0C6D6"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09F8EA98"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2D4C7D72" w14:textId="77777777" w:rsidR="009A198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6A75490A"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3080018A"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39C7DD1B"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437A23B5" w14:textId="77777777" w:rsidR="009A198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3FB8BADC" w14:textId="77777777" w:rsidR="009A198A"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2CE5572D" w14:textId="77777777" w:rsidR="009A198A"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754E173C" w14:textId="77777777" w:rsidR="009A198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FDE5A59" w14:textId="77777777" w:rsidR="009A198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203CE46C" w14:textId="77777777" w:rsidR="009A198A" w:rsidRDefault="009A198A">
      <w:pPr>
        <w:snapToGrid w:val="0"/>
        <w:spacing w:line="440" w:lineRule="exact"/>
        <w:jc w:val="center"/>
        <w:rPr>
          <w:rFonts w:ascii="仿宋" w:eastAsia="仿宋" w:hAnsi="仿宋" w:cs="仿宋" w:hint="eastAsia"/>
          <w:b/>
          <w:bCs/>
          <w:sz w:val="32"/>
          <w:szCs w:val="28"/>
        </w:rPr>
      </w:pPr>
    </w:p>
    <w:p w14:paraId="5B13BFC6" w14:textId="77777777" w:rsidR="009A198A"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1FB10625" w14:textId="77777777" w:rsidR="009A198A"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65456C8A"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3361E5B1"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4DB57EEF"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46D3632D"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1.4不按招标文件的要求提供的投标文件可能导致被拒绝。</w:t>
      </w:r>
    </w:p>
    <w:p w14:paraId="369092B6"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63591007"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6AC8DA6C"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36704112"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0B7D0F4E" w14:textId="77777777" w:rsidR="009A198A"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57C0ECEA" w14:textId="77777777" w:rsidR="009A198A"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1F4DB516" w14:textId="77777777" w:rsidR="009A198A" w:rsidRDefault="00000000">
      <w:pPr>
        <w:snapToGrid w:val="0"/>
        <w:spacing w:line="360" w:lineRule="auto"/>
        <w:jc w:val="left"/>
        <w:rPr>
          <w:rFonts w:ascii="仿宋" w:eastAsia="仿宋" w:hAnsi="仿宋" w:cs="仿宋" w:hint="eastAsia"/>
          <w:b/>
          <w:bCs/>
          <w:sz w:val="24"/>
        </w:rPr>
      </w:pPr>
      <w:bookmarkStart w:id="13" w:name="_Hlk193135006"/>
      <w:r>
        <w:rPr>
          <w:rFonts w:ascii="仿宋" w:eastAsia="仿宋" w:hAnsi="仿宋" w:cs="仿宋" w:hint="eastAsia"/>
          <w:b/>
          <w:bCs/>
          <w:sz w:val="24"/>
        </w:rPr>
        <w:t>2.1“资格文件”包括以下内容：</w:t>
      </w:r>
    </w:p>
    <w:p w14:paraId="0328CBF0"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4F24597A"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40898C5E"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77DAC3F8"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1E9CE86C"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048D3D4C" w14:textId="77777777" w:rsidR="009A198A"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97539B8" w14:textId="77777777" w:rsidR="009A198A"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613408A8" w14:textId="77777777" w:rsidR="009A198A"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243CF371" w14:textId="77777777" w:rsidR="009A198A"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51540ACB"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202EF84C"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4BF07BCF" w14:textId="77777777" w:rsidR="009A354A" w:rsidRPr="009A354A" w:rsidRDefault="009A354A" w:rsidP="009A354A">
      <w:pPr>
        <w:snapToGrid w:val="0"/>
        <w:spacing w:line="360" w:lineRule="auto"/>
        <w:jc w:val="left"/>
        <w:rPr>
          <w:rFonts w:ascii="仿宋" w:eastAsia="仿宋" w:hAnsi="仿宋" w:cs="仿宋"/>
          <w:b/>
          <w:bCs/>
          <w:sz w:val="24"/>
        </w:rPr>
      </w:pPr>
      <w:r w:rsidRPr="009A354A">
        <w:rPr>
          <w:rFonts w:ascii="仿宋" w:eastAsia="仿宋" w:hAnsi="仿宋" w:cs="仿宋" w:hint="eastAsia"/>
          <w:b/>
          <w:bCs/>
          <w:sz w:val="24"/>
        </w:rPr>
        <w:t>标段1：</w:t>
      </w:r>
    </w:p>
    <w:p w14:paraId="63CA881E" w14:textId="77777777" w:rsidR="009A354A" w:rsidRDefault="009A354A" w:rsidP="009A354A">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市场占有证明材料（对应评分标准第1点，附件15、16）</w:t>
      </w:r>
      <w:r>
        <w:rPr>
          <w:rFonts w:ascii="仿宋" w:eastAsia="仿宋" w:hAnsi="仿宋" w:cs="仿宋" w:hint="eastAsia"/>
          <w:sz w:val="24"/>
        </w:rPr>
        <w:t>；</w:t>
      </w:r>
    </w:p>
    <w:p w14:paraId="6BD4D185" w14:textId="77777777" w:rsidR="009A354A" w:rsidRDefault="009A354A" w:rsidP="009A354A">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资信文件证明材料（对应评分标准第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E76C75D" w14:textId="008EE6FC" w:rsidR="009A354A" w:rsidRDefault="009A354A" w:rsidP="009A354A">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hint="eastAsia"/>
          <w:sz w:val="24"/>
          <w:szCs w:val="22"/>
        </w:rPr>
        <w:t>5</w:t>
      </w:r>
      <w:r>
        <w:rPr>
          <w:rFonts w:ascii="仿宋" w:eastAsia="仿宋" w:hAnsi="仿宋" w:cs="仿宋" w:hint="eastAsia"/>
          <w:sz w:val="24"/>
          <w:szCs w:val="22"/>
        </w:rPr>
        <w:t>产品质量证明材料（对应评分标准第3点）；</w:t>
      </w:r>
    </w:p>
    <w:p w14:paraId="0DCB11EE" w14:textId="04F65E62" w:rsidR="009A354A" w:rsidRDefault="009A354A" w:rsidP="009A354A">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w:t>
      </w:r>
      <w:r>
        <w:rPr>
          <w:rFonts w:ascii="仿宋" w:eastAsia="仿宋" w:hAnsi="仿宋" w:cs="仿宋" w:hint="eastAsia"/>
          <w:sz w:val="24"/>
          <w:szCs w:val="22"/>
        </w:rPr>
        <w:t>综合服务证明材料（对应评分标准第4点）；</w:t>
      </w:r>
    </w:p>
    <w:p w14:paraId="427B9474" w14:textId="6D2A734C" w:rsidR="009A354A" w:rsidRDefault="009A354A" w:rsidP="009A354A">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7</w:t>
      </w:r>
      <w:r>
        <w:rPr>
          <w:rFonts w:ascii="仿宋" w:eastAsia="仿宋" w:hAnsi="仿宋" w:cs="仿宋" w:hint="eastAsia"/>
          <w:sz w:val="24"/>
        </w:rPr>
        <w:t>其他优惠</w:t>
      </w:r>
      <w:r>
        <w:rPr>
          <w:rFonts w:ascii="仿宋" w:eastAsia="仿宋" w:hAnsi="仿宋" w:cs="仿宋" w:hint="eastAsia"/>
          <w:sz w:val="24"/>
          <w:szCs w:val="22"/>
        </w:rPr>
        <w:t>证明材料（对应评分标准第5点）；</w:t>
      </w:r>
    </w:p>
    <w:p w14:paraId="19FAFA70" w14:textId="67CDAF28" w:rsidR="009A354A" w:rsidRDefault="009A354A" w:rsidP="009A354A">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8</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lastRenderedPageBreak/>
        <w:t>格式自拟。</w:t>
      </w:r>
    </w:p>
    <w:p w14:paraId="4C665B6D" w14:textId="672A3F20" w:rsidR="009A354A" w:rsidRPr="009A354A" w:rsidRDefault="009A354A" w:rsidP="009A354A">
      <w:pPr>
        <w:snapToGrid w:val="0"/>
        <w:spacing w:line="360" w:lineRule="auto"/>
        <w:jc w:val="left"/>
        <w:rPr>
          <w:rFonts w:ascii="仿宋" w:eastAsia="仿宋" w:hAnsi="仿宋" w:cs="仿宋"/>
          <w:b/>
          <w:bCs/>
          <w:sz w:val="24"/>
        </w:rPr>
      </w:pPr>
      <w:r w:rsidRPr="009A354A">
        <w:rPr>
          <w:rFonts w:ascii="仿宋" w:eastAsia="仿宋" w:hAnsi="仿宋" w:cs="仿宋" w:hint="eastAsia"/>
          <w:b/>
          <w:bCs/>
          <w:sz w:val="24"/>
        </w:rPr>
        <w:t>标段</w:t>
      </w:r>
      <w:r>
        <w:rPr>
          <w:rFonts w:ascii="仿宋" w:eastAsia="仿宋" w:hAnsi="仿宋" w:cs="仿宋" w:hint="eastAsia"/>
          <w:b/>
          <w:bCs/>
          <w:sz w:val="24"/>
        </w:rPr>
        <w:t>2</w:t>
      </w:r>
      <w:r w:rsidRPr="009A354A">
        <w:rPr>
          <w:rFonts w:ascii="仿宋" w:eastAsia="仿宋" w:hAnsi="仿宋" w:cs="仿宋" w:hint="eastAsia"/>
          <w:b/>
          <w:bCs/>
          <w:sz w:val="24"/>
        </w:rPr>
        <w:t>：</w:t>
      </w:r>
    </w:p>
    <w:p w14:paraId="0DCE3C0B" w14:textId="77777777" w:rsidR="009A354A" w:rsidRDefault="009A354A" w:rsidP="009A354A">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市场占有证明材料（对应评分标准第1点，附件15、16）</w:t>
      </w:r>
      <w:r>
        <w:rPr>
          <w:rFonts w:ascii="仿宋" w:eastAsia="仿宋" w:hAnsi="仿宋" w:cs="仿宋" w:hint="eastAsia"/>
          <w:sz w:val="24"/>
        </w:rPr>
        <w:t>；</w:t>
      </w:r>
    </w:p>
    <w:p w14:paraId="36F6790A" w14:textId="02F328A6" w:rsidR="009A354A" w:rsidRDefault="009A354A" w:rsidP="009A354A">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技术参数</w:t>
      </w:r>
      <w:r>
        <w:rPr>
          <w:rFonts w:ascii="仿宋" w:eastAsia="仿宋" w:hAnsi="仿宋" w:cs="仿宋" w:hint="eastAsia"/>
          <w:sz w:val="24"/>
          <w:szCs w:val="22"/>
        </w:rPr>
        <w:t>证明材料（对应评分标准第</w:t>
      </w:r>
      <w:r>
        <w:rPr>
          <w:rFonts w:ascii="仿宋" w:eastAsia="仿宋" w:hAnsi="仿宋" w:cs="仿宋"/>
          <w:sz w:val="24"/>
          <w:szCs w:val="22"/>
        </w:rPr>
        <w:t>2</w:t>
      </w:r>
      <w:r>
        <w:rPr>
          <w:rFonts w:ascii="仿宋" w:eastAsia="仿宋" w:hAnsi="仿宋" w:cs="仿宋" w:hint="eastAsia"/>
          <w:sz w:val="24"/>
          <w:szCs w:val="22"/>
        </w:rPr>
        <w:t>点</w:t>
      </w:r>
      <w:r>
        <w:rPr>
          <w:rFonts w:ascii="仿宋" w:eastAsia="仿宋" w:hAnsi="仿宋" w:cs="仿宋" w:hint="eastAsia"/>
          <w:sz w:val="24"/>
          <w:szCs w:val="22"/>
        </w:rPr>
        <w:t>，附件17</w:t>
      </w:r>
      <w:r>
        <w:rPr>
          <w:rFonts w:ascii="仿宋" w:eastAsia="仿宋" w:hAnsi="仿宋" w:cs="仿宋" w:hint="eastAsia"/>
          <w:sz w:val="24"/>
          <w:szCs w:val="22"/>
        </w:rPr>
        <w:t>）；</w:t>
      </w:r>
    </w:p>
    <w:p w14:paraId="288E41BC" w14:textId="2C5B3F94" w:rsidR="009A354A" w:rsidRDefault="009A354A" w:rsidP="009A354A">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hint="eastAsia"/>
          <w:sz w:val="24"/>
          <w:szCs w:val="22"/>
        </w:rPr>
        <w:t>5</w:t>
      </w:r>
      <w:r>
        <w:rPr>
          <w:rFonts w:ascii="仿宋" w:eastAsia="仿宋" w:hAnsi="仿宋" w:cs="仿宋" w:hint="eastAsia"/>
          <w:sz w:val="24"/>
          <w:szCs w:val="22"/>
        </w:rPr>
        <w:t>资信文件证明材料（对应评分标准第</w:t>
      </w:r>
      <w:r>
        <w:rPr>
          <w:rFonts w:ascii="仿宋" w:eastAsia="仿宋" w:hAnsi="仿宋" w:cs="仿宋" w:hint="eastAsia"/>
          <w:sz w:val="24"/>
          <w:szCs w:val="22"/>
        </w:rPr>
        <w:t>3</w:t>
      </w:r>
      <w:r>
        <w:rPr>
          <w:rFonts w:ascii="仿宋" w:eastAsia="仿宋" w:hAnsi="仿宋" w:cs="仿宋" w:hint="eastAsia"/>
          <w:sz w:val="24"/>
          <w:szCs w:val="22"/>
        </w:rPr>
        <w:t>点）；</w:t>
      </w:r>
    </w:p>
    <w:p w14:paraId="6D9F064F" w14:textId="42B6A6B2" w:rsidR="009A354A" w:rsidRDefault="009A354A" w:rsidP="009A354A">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hint="eastAsia"/>
          <w:sz w:val="24"/>
          <w:szCs w:val="22"/>
        </w:rPr>
        <w:t>6</w:t>
      </w:r>
      <w:r>
        <w:rPr>
          <w:rFonts w:ascii="仿宋" w:eastAsia="仿宋" w:hAnsi="仿宋" w:cs="仿宋" w:hint="eastAsia"/>
          <w:sz w:val="24"/>
          <w:szCs w:val="22"/>
        </w:rPr>
        <w:t>产品质量证明材料（对应评分标准第</w:t>
      </w:r>
      <w:r>
        <w:rPr>
          <w:rFonts w:ascii="仿宋" w:eastAsia="仿宋" w:hAnsi="仿宋" w:cs="仿宋" w:hint="eastAsia"/>
          <w:sz w:val="24"/>
          <w:szCs w:val="22"/>
        </w:rPr>
        <w:t>4</w:t>
      </w:r>
      <w:r>
        <w:rPr>
          <w:rFonts w:ascii="仿宋" w:eastAsia="仿宋" w:hAnsi="仿宋" w:cs="仿宋" w:hint="eastAsia"/>
          <w:sz w:val="24"/>
          <w:szCs w:val="22"/>
        </w:rPr>
        <w:t>点）；</w:t>
      </w:r>
    </w:p>
    <w:p w14:paraId="08C1ED4E" w14:textId="6F09E2B0" w:rsidR="009A354A" w:rsidRDefault="009A354A" w:rsidP="009A354A">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7</w:t>
      </w:r>
      <w:r>
        <w:rPr>
          <w:rFonts w:ascii="仿宋" w:eastAsia="仿宋" w:hAnsi="仿宋" w:cs="仿宋" w:hint="eastAsia"/>
          <w:sz w:val="24"/>
          <w:szCs w:val="22"/>
        </w:rPr>
        <w:t>综合服务证明材料（对应评分标准第</w:t>
      </w:r>
      <w:r>
        <w:rPr>
          <w:rFonts w:ascii="仿宋" w:eastAsia="仿宋" w:hAnsi="仿宋" w:cs="仿宋" w:hint="eastAsia"/>
          <w:sz w:val="24"/>
          <w:szCs w:val="22"/>
        </w:rPr>
        <w:t>5</w:t>
      </w:r>
      <w:r>
        <w:rPr>
          <w:rFonts w:ascii="仿宋" w:eastAsia="仿宋" w:hAnsi="仿宋" w:cs="仿宋" w:hint="eastAsia"/>
          <w:sz w:val="24"/>
          <w:szCs w:val="22"/>
        </w:rPr>
        <w:t>点）；</w:t>
      </w:r>
    </w:p>
    <w:p w14:paraId="12B96C55" w14:textId="694A78B7" w:rsidR="009A354A" w:rsidRDefault="009A354A" w:rsidP="009A354A">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8</w:t>
      </w:r>
      <w:r>
        <w:rPr>
          <w:rFonts w:ascii="仿宋" w:eastAsia="仿宋" w:hAnsi="仿宋" w:cs="仿宋" w:hint="eastAsia"/>
          <w:sz w:val="24"/>
        </w:rPr>
        <w:t>其他优惠</w:t>
      </w:r>
      <w:r>
        <w:rPr>
          <w:rFonts w:ascii="仿宋" w:eastAsia="仿宋" w:hAnsi="仿宋" w:cs="仿宋" w:hint="eastAsia"/>
          <w:sz w:val="24"/>
          <w:szCs w:val="22"/>
        </w:rPr>
        <w:t>证明材料（对应评分标准第</w:t>
      </w:r>
      <w:r>
        <w:rPr>
          <w:rFonts w:ascii="仿宋" w:eastAsia="仿宋" w:hAnsi="仿宋" w:cs="仿宋" w:hint="eastAsia"/>
          <w:sz w:val="24"/>
          <w:szCs w:val="22"/>
        </w:rPr>
        <w:t>6</w:t>
      </w:r>
      <w:r>
        <w:rPr>
          <w:rFonts w:ascii="仿宋" w:eastAsia="仿宋" w:hAnsi="仿宋" w:cs="仿宋" w:hint="eastAsia"/>
          <w:sz w:val="24"/>
          <w:szCs w:val="22"/>
        </w:rPr>
        <w:t>点）；</w:t>
      </w:r>
    </w:p>
    <w:p w14:paraId="6E7DA5AF" w14:textId="7F01737D" w:rsidR="009A354A" w:rsidRDefault="009A354A" w:rsidP="009A354A">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9</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95914FE" w14:textId="77777777" w:rsidR="009A198A"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198754EE" w14:textId="77777777" w:rsidR="009A198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2.3.1开标一览表（附件20）；</w:t>
      </w:r>
    </w:p>
    <w:p w14:paraId="77D1EB13" w14:textId="77777777" w:rsidR="009A198A"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3"/>
    <w:p w14:paraId="4B343615" w14:textId="77777777" w:rsidR="009A198A"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2D0B98F9" w14:textId="77777777" w:rsidR="009A198A"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0F85E07"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433BF6A7"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6E7242C7"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3078AB87"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0592ECA"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w:t>
      </w:r>
      <w:r>
        <w:rPr>
          <w:rFonts w:ascii="仿宋" w:eastAsia="仿宋" w:hAnsi="仿宋" w:cs="仿宋" w:hint="eastAsia"/>
          <w:sz w:val="24"/>
        </w:rPr>
        <w:lastRenderedPageBreak/>
        <w:t>子签名。</w:t>
      </w:r>
    </w:p>
    <w:p w14:paraId="1864BF92"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6C1602C0" w14:textId="77777777" w:rsidR="009A198A"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2374813A" w14:textId="77777777" w:rsidR="009A198A"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478E631D" w14:textId="77777777" w:rsidR="009A198A"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3C7D2F98" w14:textId="77777777" w:rsidR="009A198A"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2997AED1" w14:textId="77777777" w:rsidR="009A198A"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3B1A3E2D" w14:textId="77777777" w:rsidR="009A198A"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78D00B4D" w14:textId="77777777" w:rsidR="009A198A"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604E89B3" w14:textId="77777777" w:rsidR="009A198A"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40057444" w14:textId="77777777" w:rsidR="009A198A"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2C4A1F2F" w14:textId="77777777" w:rsidR="009A198A"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329B16AE" w14:textId="77777777" w:rsidR="009A198A"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02C1EB6E" w14:textId="77777777" w:rsidR="009A198A"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647182BF"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71B1C489"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4BCDA2DF"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2AEE1C74"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BC66702"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w:t>
      </w:r>
      <w:r>
        <w:rPr>
          <w:rFonts w:ascii="仿宋" w:eastAsia="仿宋" w:hAnsi="仿宋" w:cs="仿宋" w:hint="eastAsia"/>
          <w:bCs/>
          <w:sz w:val="24"/>
        </w:rPr>
        <w:lastRenderedPageBreak/>
        <w:t>认。</w:t>
      </w:r>
    </w:p>
    <w:p w14:paraId="556A7B89"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1121F5E" w14:textId="77777777" w:rsidR="009A198A"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F4A48DD"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3FDA3FE5" w14:textId="77777777" w:rsidR="009A198A"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32D20677"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E4EC7A4"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F4DB232"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12BA1D48"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0902030A" w14:textId="77777777" w:rsidR="009A198A"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2D3B4CBC"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6FB8151" w14:textId="77777777" w:rsidR="009A198A"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099CE309"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62BE853E"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420A8579"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28AF46A7"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67364A62" w14:textId="77777777" w:rsidR="009A198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28D08A03" w14:textId="77777777" w:rsidR="009A198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634B6AF5"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w:t>
      </w:r>
      <w:r>
        <w:rPr>
          <w:rFonts w:ascii="仿宋" w:eastAsia="仿宋" w:hAnsi="仿宋" w:cs="仿宋" w:hint="eastAsia"/>
          <w:sz w:val="24"/>
          <w:szCs w:val="24"/>
        </w:rPr>
        <w:lastRenderedPageBreak/>
        <w:t>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5F5318FC"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11F26F8A"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1CADBB81"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FFF0A72"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0640954E"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76AC754C"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511CEC01"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5D96C4E4"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7C0C598F"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00D4B106"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7A97E035"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2F8157D4"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101327BA"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49E7B787" w14:textId="77777777" w:rsidR="009A198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59788F48"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011DA3D0"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6.1评标委员会将对在实质上响应招标文件要求的投标文件进行评估和比较。</w:t>
      </w:r>
    </w:p>
    <w:p w14:paraId="69221031"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5AD41964"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15DF04B8"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27C4D632"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4559FD5A"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28594096"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030F7AA3"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03E05EEA"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51A5E41E"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642D2AB4"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3CC27D0" w14:textId="77777777" w:rsidR="009A198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A202A09"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7EF95C14" w14:textId="77777777" w:rsidR="009A198A"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3F4E700A" w14:textId="77777777" w:rsidR="009A198A"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3F2D0461"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3D0DC16C"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53C23150"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5BEAA52D" w14:textId="77777777" w:rsidR="009A198A"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53CF8464" w14:textId="77777777" w:rsidR="009A198A"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5B16D063" w14:textId="77777777" w:rsidR="009A198A"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15453A90" w14:textId="77777777" w:rsidR="009A198A"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1BE45C90" w14:textId="77777777" w:rsidR="009A198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22BFC746" w14:textId="77777777" w:rsidR="009A198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324C7C6E" w14:textId="77777777" w:rsidR="009A198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3B4E640C" w14:textId="77777777" w:rsidR="009A198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49610344" w14:textId="77777777" w:rsidR="009A198A"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29C7188D" w14:textId="77777777" w:rsidR="009A198A"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605B2B0" w14:textId="77777777" w:rsidR="009A198A"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33A4DF22" w14:textId="77777777" w:rsidR="009A198A"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710E2FB" w14:textId="77777777" w:rsidR="009A198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3DE0A9E6" w14:textId="77777777" w:rsidR="009A198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6EE2B9EA" w14:textId="77777777" w:rsidR="009A198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0B032C4A" w14:textId="77777777" w:rsidR="009A198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.14供应商提供虚假材料投标的（包括但不限于以下情节）；</w:t>
      </w:r>
    </w:p>
    <w:p w14:paraId="13C6C41D"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4B5E4CF9"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7BBBCE63"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6EE99550"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121206E4" w14:textId="77777777" w:rsidR="009A198A"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589F10CC" w14:textId="77777777" w:rsidR="009A198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6954563F"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637D9D8E"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6512354A"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06933685"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589F4F9A"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72BDA521"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074C930"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4B572D59" w14:textId="77777777" w:rsidR="009A198A"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6A73935C"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6EE91D11"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000CFD8E"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D67E51D"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65CD49AC"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0F904591"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2CC9732A"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4753E188"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77FFFEFC"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w:t>
      </w:r>
      <w:r>
        <w:rPr>
          <w:rFonts w:ascii="仿宋" w:eastAsia="仿宋" w:hAnsi="仿宋" w:cs="仿宋"/>
          <w:sz w:val="24"/>
          <w:szCs w:val="21"/>
        </w:rPr>
        <w:lastRenderedPageBreak/>
        <w:t>商中标、成交或者排斥其他供应商的其他串通行为。</w:t>
      </w:r>
    </w:p>
    <w:p w14:paraId="32E60EEC"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3ED73380"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60DF7F14"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791B0A56"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1D6890E9"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4F8C044C" w14:textId="77777777" w:rsidR="009A198A"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498DC6A7"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5F0AD5D9"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DBAD63A"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3B9343B"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33158803"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5C0FA6FE"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F863830"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B266214"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4A8D6E89" w14:textId="77777777" w:rsidR="009A198A"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2ED64C5F"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6E3CA0BD" w14:textId="77777777" w:rsidR="009A198A"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lastRenderedPageBreak/>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5" w:name="_Toc104885745"/>
    </w:p>
    <w:p w14:paraId="26EF76C3" w14:textId="77777777" w:rsidR="009A198A" w:rsidRDefault="009A198A">
      <w:pPr>
        <w:widowControl/>
        <w:snapToGrid w:val="0"/>
        <w:spacing w:line="360" w:lineRule="auto"/>
        <w:jc w:val="center"/>
        <w:rPr>
          <w:rFonts w:ascii="仿宋" w:eastAsia="仿宋" w:hAnsi="仿宋" w:cs="仿宋" w:hint="eastAsia"/>
          <w:b/>
          <w:bCs/>
          <w:sz w:val="32"/>
          <w:szCs w:val="28"/>
        </w:rPr>
      </w:pPr>
    </w:p>
    <w:p w14:paraId="4BABD34E" w14:textId="77777777" w:rsidR="009A198A"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19D64795"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4C84D65A"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1F200F84"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2C00061C"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7F71AC5"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7DCAACB0"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634FD3D2"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087E111C"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67630F46"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E4DE1CB"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6CDC2221"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4162FB8"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723176B0"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6EA33DC3" w14:textId="77777777" w:rsidR="009A198A"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07855D8D" w14:textId="77777777" w:rsidR="009A198A"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lastRenderedPageBreak/>
        <w:t>4.履约检查</w:t>
      </w:r>
    </w:p>
    <w:p w14:paraId="22629981" w14:textId="77777777" w:rsidR="009A198A"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3BA7B4F1" w14:textId="77777777" w:rsidR="009A198A" w:rsidRDefault="009A198A">
      <w:pPr>
        <w:spacing w:line="440" w:lineRule="exact"/>
        <w:jc w:val="center"/>
        <w:rPr>
          <w:rFonts w:ascii="仿宋" w:eastAsia="仿宋" w:hAnsi="仿宋" w:cs="仿宋" w:hint="eastAsia"/>
          <w:b/>
          <w:bCs/>
          <w:sz w:val="40"/>
          <w:szCs w:val="36"/>
        </w:rPr>
      </w:pPr>
    </w:p>
    <w:p w14:paraId="2BD55B8B" w14:textId="77777777" w:rsidR="009A198A"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33259CBE" w14:textId="77777777" w:rsidR="009A198A"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44FAF62C" w14:textId="77777777" w:rsidR="009A198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6AC2C4F5" w14:textId="77777777" w:rsidR="009A198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4D0AD613" w14:textId="77777777" w:rsidR="009A198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33C38666" w14:textId="77777777" w:rsidR="009A198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6F07B551" w14:textId="77777777" w:rsidR="009A198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5C3E275" w14:textId="77777777" w:rsidR="009A198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6D36A10" w14:textId="77777777" w:rsidR="009A198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4798AD32" w14:textId="77777777" w:rsidR="009A198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473938A5" w14:textId="77777777" w:rsidR="009A198A"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793EF7D7" w14:textId="77777777" w:rsidR="009A198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7FB6F481" w14:textId="77777777" w:rsidR="009A198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28CEED61" w14:textId="77777777" w:rsidR="009A198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25756719" w14:textId="77777777" w:rsidR="009A198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24010127" w14:textId="77777777" w:rsidR="009A198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5595EB31" w14:textId="77777777" w:rsidR="009A198A" w:rsidRDefault="00000000">
      <w:pPr>
        <w:spacing w:line="440" w:lineRule="exact"/>
        <w:rPr>
          <w:rFonts w:ascii="仿宋" w:eastAsia="仿宋" w:hAnsi="仿宋" w:hint="eastAsia"/>
          <w:sz w:val="24"/>
        </w:rPr>
      </w:pPr>
      <w:r>
        <w:rPr>
          <w:rFonts w:ascii="仿宋" w:eastAsia="仿宋" w:hAnsi="仿宋"/>
          <w:sz w:val="24"/>
        </w:rPr>
        <w:lastRenderedPageBreak/>
        <w:t>3</w:t>
      </w:r>
      <w:r>
        <w:rPr>
          <w:rFonts w:ascii="仿宋" w:eastAsia="仿宋" w:hAnsi="仿宋" w:hint="eastAsia"/>
          <w:sz w:val="24"/>
        </w:rPr>
        <w:t>.4.1原理、构成和功能的描述。</w:t>
      </w:r>
    </w:p>
    <w:p w14:paraId="736C8F37" w14:textId="77777777" w:rsidR="009A198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6BF17B6" w14:textId="77777777" w:rsidR="009A198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BFD55CC" w14:textId="77777777" w:rsidR="009A198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10D11AD3" w14:textId="77777777" w:rsidR="009A198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40FECE78" w14:textId="77777777" w:rsidR="009A198A"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A43A5D1"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603CFCB2"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1EB7143B"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708FCD8F"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7CDD4A5"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0E6394C9"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1D4FAA81"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144CD548"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629EEA65"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05930A39"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74FBE4E6"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7E895498"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757F53F6"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项目名称：绍兴市人民医院药物浓度检测试剂、妇科检验试剂采购项目</w:t>
      </w:r>
    </w:p>
    <w:p w14:paraId="30C4F13D"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128"/>
        <w:gridCol w:w="3261"/>
        <w:gridCol w:w="1560"/>
        <w:gridCol w:w="567"/>
        <w:gridCol w:w="850"/>
        <w:gridCol w:w="851"/>
        <w:gridCol w:w="958"/>
      </w:tblGrid>
      <w:tr w:rsidR="009A198A" w14:paraId="5E9E498C" w14:textId="77777777">
        <w:trPr>
          <w:trHeight w:val="425"/>
          <w:jc w:val="center"/>
        </w:trPr>
        <w:tc>
          <w:tcPr>
            <w:tcW w:w="615" w:type="pct"/>
            <w:vAlign w:val="center"/>
          </w:tcPr>
          <w:p w14:paraId="0E678828" w14:textId="77777777" w:rsidR="009A198A"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777" w:type="pct"/>
            <w:vAlign w:val="center"/>
          </w:tcPr>
          <w:p w14:paraId="34DF1596" w14:textId="77777777" w:rsidR="009A198A"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850" w:type="pct"/>
            <w:vAlign w:val="center"/>
          </w:tcPr>
          <w:p w14:paraId="6D4BF807" w14:textId="77777777" w:rsidR="009A198A"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09" w:type="pct"/>
            <w:vAlign w:val="center"/>
          </w:tcPr>
          <w:p w14:paraId="16770AE6" w14:textId="77777777" w:rsidR="009A198A"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463" w:type="pct"/>
            <w:vAlign w:val="center"/>
          </w:tcPr>
          <w:p w14:paraId="6FE9D1D3" w14:textId="77777777" w:rsidR="009A198A"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464" w:type="pct"/>
            <w:vAlign w:val="center"/>
          </w:tcPr>
          <w:p w14:paraId="7823754C" w14:textId="77777777" w:rsidR="009A198A"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522" w:type="pct"/>
            <w:vAlign w:val="center"/>
          </w:tcPr>
          <w:p w14:paraId="0357E950" w14:textId="77777777" w:rsidR="009A198A"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9A198A" w14:paraId="091BA379" w14:textId="77777777">
        <w:trPr>
          <w:trHeight w:val="425"/>
          <w:jc w:val="center"/>
        </w:trPr>
        <w:tc>
          <w:tcPr>
            <w:tcW w:w="615" w:type="pct"/>
            <w:vMerge w:val="restart"/>
            <w:vAlign w:val="center"/>
          </w:tcPr>
          <w:p w14:paraId="7978757E" w14:textId="77777777" w:rsidR="009A198A" w:rsidRDefault="00000000">
            <w:pPr>
              <w:jc w:val="left"/>
              <w:rPr>
                <w:rFonts w:ascii="仿宋" w:eastAsia="仿宋" w:hAnsi="仿宋" w:cs="Arial" w:hint="eastAsia"/>
                <w:color w:val="000000"/>
                <w:szCs w:val="21"/>
              </w:rPr>
            </w:pPr>
            <w:r>
              <w:rPr>
                <w:rFonts w:ascii="仿宋" w:eastAsia="仿宋" w:hAnsi="仿宋" w:cs="仿宋" w:hint="eastAsia"/>
                <w:szCs w:val="21"/>
              </w:rPr>
              <w:t>1</w:t>
            </w:r>
            <w:r>
              <w:rPr>
                <w:rFonts w:ascii="仿宋" w:eastAsia="仿宋" w:hAnsi="仿宋" w:cs="仿宋"/>
                <w:szCs w:val="21"/>
              </w:rPr>
              <w:t>.</w:t>
            </w:r>
            <w:r>
              <w:rPr>
                <w:rFonts w:ascii="仿宋" w:eastAsia="仿宋" w:hAnsi="仿宋" w:cs="仿宋" w:hint="eastAsia"/>
                <w:szCs w:val="21"/>
              </w:rPr>
              <w:t>药物浓度检测试剂</w:t>
            </w:r>
          </w:p>
        </w:tc>
        <w:tc>
          <w:tcPr>
            <w:tcW w:w="1777" w:type="pct"/>
            <w:vAlign w:val="center"/>
          </w:tcPr>
          <w:p w14:paraId="1D4069B9" w14:textId="77777777" w:rsidR="009A198A" w:rsidRDefault="00000000">
            <w:pPr>
              <w:jc w:val="left"/>
              <w:rPr>
                <w:rFonts w:ascii="仿宋" w:eastAsia="仿宋" w:hAnsi="仿宋" w:cs="Arial" w:hint="eastAsia"/>
                <w:szCs w:val="21"/>
              </w:rPr>
            </w:pPr>
            <w:r>
              <w:rPr>
                <w:rStyle w:val="font11"/>
                <w:rFonts w:ascii="仿宋" w:eastAsia="仿宋" w:hAnsi="仿宋" w:hint="default"/>
                <w:sz w:val="21"/>
                <w:szCs w:val="21"/>
                <w:lang w:bidi="ar"/>
              </w:rPr>
              <w:t>甲氨蝶</w:t>
            </w:r>
            <w:proofErr w:type="gramStart"/>
            <w:r>
              <w:rPr>
                <w:rStyle w:val="font11"/>
                <w:rFonts w:ascii="仿宋" w:eastAsia="仿宋" w:hAnsi="仿宋" w:hint="default"/>
                <w:sz w:val="21"/>
                <w:szCs w:val="21"/>
                <w:lang w:bidi="ar"/>
              </w:rPr>
              <w:t>呤</w:t>
            </w:r>
            <w:proofErr w:type="gramEnd"/>
            <w:r>
              <w:rPr>
                <w:rStyle w:val="font11"/>
                <w:rFonts w:ascii="仿宋" w:eastAsia="仿宋" w:hAnsi="仿宋" w:hint="default"/>
                <w:sz w:val="21"/>
                <w:szCs w:val="21"/>
                <w:lang w:bidi="ar"/>
              </w:rPr>
              <w:t>测定试剂盒(化学发光微粒子免疫检测法)</w:t>
            </w:r>
          </w:p>
        </w:tc>
        <w:tc>
          <w:tcPr>
            <w:tcW w:w="850" w:type="pct"/>
            <w:vAlign w:val="center"/>
          </w:tcPr>
          <w:p w14:paraId="4B2496ED" w14:textId="77777777" w:rsidR="009A198A" w:rsidRDefault="00000000">
            <w:pPr>
              <w:jc w:val="center"/>
              <w:rPr>
                <w:rFonts w:ascii="仿宋" w:eastAsia="仿宋" w:hAnsi="仿宋" w:hint="eastAsia"/>
                <w:color w:val="000000"/>
                <w:szCs w:val="21"/>
              </w:rPr>
            </w:pPr>
            <w:r>
              <w:rPr>
                <w:rStyle w:val="font21"/>
                <w:rFonts w:ascii="仿宋" w:eastAsia="仿宋" w:hAnsi="仿宋" w:hint="default"/>
                <w:sz w:val="21"/>
                <w:szCs w:val="21"/>
                <w:lang w:bidi="ar"/>
              </w:rPr>
              <w:t>1×100</w:t>
            </w:r>
            <w:r>
              <w:rPr>
                <w:rStyle w:val="font11"/>
                <w:rFonts w:ascii="仿宋" w:eastAsia="仿宋" w:hAnsi="仿宋" w:hint="default"/>
                <w:sz w:val="21"/>
                <w:szCs w:val="21"/>
                <w:lang w:bidi="ar"/>
              </w:rPr>
              <w:t>测试</w:t>
            </w:r>
            <w:r>
              <w:rPr>
                <w:rStyle w:val="font21"/>
                <w:rFonts w:ascii="仿宋" w:eastAsia="仿宋" w:hAnsi="仿宋" w:hint="default"/>
                <w:sz w:val="21"/>
                <w:szCs w:val="21"/>
                <w:lang w:bidi="ar"/>
              </w:rPr>
              <w:t>/</w:t>
            </w:r>
            <w:r>
              <w:rPr>
                <w:rStyle w:val="font11"/>
                <w:rFonts w:ascii="仿宋" w:eastAsia="仿宋" w:hAnsi="仿宋" w:hint="default"/>
                <w:sz w:val="21"/>
                <w:szCs w:val="21"/>
                <w:lang w:bidi="ar"/>
              </w:rPr>
              <w:t>盒</w:t>
            </w:r>
          </w:p>
        </w:tc>
        <w:tc>
          <w:tcPr>
            <w:tcW w:w="309" w:type="pct"/>
            <w:vAlign w:val="center"/>
          </w:tcPr>
          <w:p w14:paraId="55BEEF31" w14:textId="77777777" w:rsidR="009A198A" w:rsidRDefault="00000000">
            <w:pPr>
              <w:jc w:val="center"/>
              <w:rPr>
                <w:rFonts w:ascii="仿宋" w:eastAsia="仿宋" w:hAnsi="仿宋" w:hint="eastAsia"/>
                <w:szCs w:val="21"/>
              </w:rPr>
            </w:pPr>
            <w:r>
              <w:rPr>
                <w:rStyle w:val="font11"/>
                <w:rFonts w:ascii="仿宋" w:eastAsia="仿宋" w:hAnsi="仿宋" w:hint="default"/>
                <w:sz w:val="21"/>
                <w:szCs w:val="21"/>
                <w:lang w:bidi="ar"/>
              </w:rPr>
              <w:t>盒</w:t>
            </w:r>
          </w:p>
        </w:tc>
        <w:tc>
          <w:tcPr>
            <w:tcW w:w="463" w:type="pct"/>
            <w:vAlign w:val="center"/>
          </w:tcPr>
          <w:p w14:paraId="18EB16A0" w14:textId="77777777" w:rsidR="009A198A" w:rsidRDefault="00000000">
            <w:pPr>
              <w:jc w:val="center"/>
              <w:rPr>
                <w:rFonts w:ascii="仿宋" w:eastAsia="仿宋" w:hAnsi="仿宋" w:hint="eastAsia"/>
                <w:szCs w:val="21"/>
              </w:rPr>
            </w:pPr>
            <w:r>
              <w:rPr>
                <w:rFonts w:ascii="仿宋" w:eastAsia="仿宋" w:hAnsi="仿宋" w:cs="Arial"/>
                <w:color w:val="000000"/>
                <w:kern w:val="0"/>
                <w:szCs w:val="21"/>
                <w:lang w:bidi="ar"/>
              </w:rPr>
              <w:t>3500</w:t>
            </w:r>
          </w:p>
        </w:tc>
        <w:tc>
          <w:tcPr>
            <w:tcW w:w="464" w:type="pct"/>
            <w:vAlign w:val="center"/>
          </w:tcPr>
          <w:p w14:paraId="0DCFBA37" w14:textId="77777777" w:rsidR="009A198A" w:rsidRDefault="00000000">
            <w:pPr>
              <w:jc w:val="center"/>
              <w:rPr>
                <w:rFonts w:ascii="仿宋" w:eastAsia="仿宋" w:hAnsi="仿宋" w:hint="eastAsia"/>
                <w:szCs w:val="21"/>
              </w:rPr>
            </w:pPr>
            <w:r>
              <w:rPr>
                <w:rFonts w:ascii="仿宋" w:eastAsia="仿宋" w:hAnsi="仿宋" w:cs="Arial" w:hint="eastAsia"/>
                <w:color w:val="000000"/>
                <w:kern w:val="0"/>
                <w:szCs w:val="21"/>
                <w:lang w:bidi="ar"/>
              </w:rPr>
              <w:t>4</w:t>
            </w:r>
          </w:p>
        </w:tc>
        <w:tc>
          <w:tcPr>
            <w:tcW w:w="522" w:type="pct"/>
            <w:vAlign w:val="center"/>
          </w:tcPr>
          <w:p w14:paraId="75278B65" w14:textId="77777777" w:rsidR="009A198A" w:rsidRDefault="00000000">
            <w:pPr>
              <w:jc w:val="center"/>
              <w:rPr>
                <w:rFonts w:ascii="仿宋" w:eastAsia="仿宋" w:hAnsi="仿宋" w:hint="eastAsia"/>
                <w:szCs w:val="21"/>
              </w:rPr>
            </w:pPr>
            <w:r>
              <w:rPr>
                <w:rFonts w:ascii="仿宋" w:eastAsia="仿宋" w:hAnsi="仿宋" w:cs="Arial"/>
                <w:color w:val="000000"/>
                <w:kern w:val="0"/>
                <w:szCs w:val="21"/>
                <w:lang w:bidi="ar"/>
              </w:rPr>
              <w:t>14000</w:t>
            </w:r>
          </w:p>
        </w:tc>
      </w:tr>
      <w:tr w:rsidR="009A198A" w14:paraId="7C40A732" w14:textId="77777777">
        <w:trPr>
          <w:trHeight w:val="425"/>
          <w:jc w:val="center"/>
        </w:trPr>
        <w:tc>
          <w:tcPr>
            <w:tcW w:w="615" w:type="pct"/>
            <w:vMerge/>
            <w:vAlign w:val="center"/>
          </w:tcPr>
          <w:p w14:paraId="045AFD27" w14:textId="77777777" w:rsidR="009A198A" w:rsidRDefault="009A198A">
            <w:pPr>
              <w:jc w:val="left"/>
              <w:rPr>
                <w:rFonts w:ascii="仿宋" w:eastAsia="仿宋" w:hAnsi="仿宋" w:cs="Arial" w:hint="eastAsia"/>
                <w:color w:val="000000"/>
                <w:szCs w:val="21"/>
              </w:rPr>
            </w:pPr>
          </w:p>
        </w:tc>
        <w:tc>
          <w:tcPr>
            <w:tcW w:w="1777" w:type="pct"/>
            <w:vAlign w:val="center"/>
          </w:tcPr>
          <w:p w14:paraId="31AE6A61" w14:textId="77777777" w:rsidR="009A198A"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地高辛测定试剂盒（化学发光微粒子免疫检测法</w:t>
            </w:r>
          </w:p>
        </w:tc>
        <w:tc>
          <w:tcPr>
            <w:tcW w:w="850" w:type="pct"/>
            <w:vAlign w:val="center"/>
          </w:tcPr>
          <w:p w14:paraId="0B33E156" w14:textId="77777777" w:rsidR="009A198A" w:rsidRDefault="00000000">
            <w:pPr>
              <w:jc w:val="center"/>
              <w:rPr>
                <w:rFonts w:ascii="仿宋" w:eastAsia="仿宋" w:hAnsi="仿宋" w:hint="eastAsia"/>
                <w:color w:val="000000"/>
                <w:szCs w:val="21"/>
              </w:rPr>
            </w:pPr>
            <w:r>
              <w:rPr>
                <w:rFonts w:ascii="仿宋" w:eastAsia="仿宋" w:hAnsi="仿宋" w:cs="Arial"/>
                <w:color w:val="000000"/>
                <w:kern w:val="0"/>
                <w:szCs w:val="21"/>
                <w:lang w:bidi="ar"/>
              </w:rPr>
              <w:t>1</w:t>
            </w:r>
            <w:r>
              <w:rPr>
                <w:rStyle w:val="font21"/>
                <w:rFonts w:ascii="仿宋" w:eastAsia="仿宋" w:hAnsi="仿宋" w:hint="default"/>
                <w:sz w:val="21"/>
                <w:szCs w:val="21"/>
                <w:lang w:bidi="ar"/>
              </w:rPr>
              <w:t>×</w:t>
            </w:r>
            <w:r>
              <w:rPr>
                <w:rFonts w:ascii="仿宋" w:eastAsia="仿宋" w:hAnsi="仿宋" w:cs="Arial"/>
                <w:color w:val="000000"/>
                <w:kern w:val="0"/>
                <w:szCs w:val="21"/>
                <w:lang w:bidi="ar"/>
              </w:rPr>
              <w:t>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309" w:type="pct"/>
            <w:vAlign w:val="center"/>
          </w:tcPr>
          <w:p w14:paraId="60584867" w14:textId="77777777" w:rsidR="009A198A" w:rsidRDefault="00000000">
            <w:pPr>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t>盒</w:t>
            </w:r>
          </w:p>
        </w:tc>
        <w:tc>
          <w:tcPr>
            <w:tcW w:w="463" w:type="pct"/>
            <w:vAlign w:val="center"/>
          </w:tcPr>
          <w:p w14:paraId="35DE7F0B"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2800</w:t>
            </w:r>
          </w:p>
        </w:tc>
        <w:tc>
          <w:tcPr>
            <w:tcW w:w="464" w:type="pct"/>
            <w:vAlign w:val="center"/>
          </w:tcPr>
          <w:p w14:paraId="33BCAADB" w14:textId="77777777" w:rsidR="009A198A" w:rsidRDefault="00000000">
            <w:pPr>
              <w:jc w:val="center"/>
              <w:rPr>
                <w:rFonts w:ascii="仿宋" w:eastAsia="仿宋" w:hAnsi="仿宋" w:cs="Arial" w:hint="eastAsia"/>
                <w:szCs w:val="21"/>
              </w:rPr>
            </w:pPr>
            <w:r>
              <w:rPr>
                <w:rFonts w:ascii="仿宋" w:eastAsia="仿宋" w:hAnsi="仿宋" w:hint="eastAsia"/>
                <w:szCs w:val="21"/>
              </w:rPr>
              <w:t>12</w:t>
            </w:r>
          </w:p>
        </w:tc>
        <w:tc>
          <w:tcPr>
            <w:tcW w:w="522" w:type="pct"/>
            <w:vAlign w:val="center"/>
          </w:tcPr>
          <w:p w14:paraId="67F34F93"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33600</w:t>
            </w:r>
          </w:p>
        </w:tc>
      </w:tr>
      <w:tr w:rsidR="009A198A" w14:paraId="2A2E2A6C" w14:textId="77777777">
        <w:trPr>
          <w:trHeight w:val="425"/>
          <w:jc w:val="center"/>
        </w:trPr>
        <w:tc>
          <w:tcPr>
            <w:tcW w:w="615" w:type="pct"/>
            <w:vMerge/>
            <w:vAlign w:val="center"/>
          </w:tcPr>
          <w:p w14:paraId="575B1F7A" w14:textId="77777777" w:rsidR="009A198A" w:rsidRDefault="009A198A">
            <w:pPr>
              <w:jc w:val="left"/>
              <w:rPr>
                <w:rFonts w:ascii="仿宋" w:eastAsia="仿宋" w:hAnsi="仿宋" w:cs="Arial" w:hint="eastAsia"/>
                <w:color w:val="000000"/>
                <w:szCs w:val="21"/>
              </w:rPr>
            </w:pPr>
          </w:p>
        </w:tc>
        <w:tc>
          <w:tcPr>
            <w:tcW w:w="1777" w:type="pct"/>
            <w:vAlign w:val="center"/>
          </w:tcPr>
          <w:p w14:paraId="5DD35DF7" w14:textId="77777777" w:rsidR="009A198A" w:rsidRDefault="00000000">
            <w:pPr>
              <w:jc w:val="left"/>
              <w:rPr>
                <w:rFonts w:ascii="仿宋" w:eastAsia="仿宋" w:hAnsi="仿宋" w:cs="Arial" w:hint="eastAsia"/>
                <w:color w:val="000000"/>
                <w:szCs w:val="21"/>
              </w:rPr>
            </w:pPr>
            <w:proofErr w:type="gramStart"/>
            <w:r>
              <w:rPr>
                <w:rFonts w:ascii="仿宋" w:eastAsia="仿宋" w:hAnsi="仿宋" w:cs="宋体" w:hint="eastAsia"/>
                <w:color w:val="000000"/>
                <w:kern w:val="0"/>
                <w:szCs w:val="21"/>
                <w:lang w:bidi="ar"/>
              </w:rPr>
              <w:t>丙戊</w:t>
            </w:r>
            <w:proofErr w:type="gramEnd"/>
            <w:r>
              <w:rPr>
                <w:rFonts w:ascii="仿宋" w:eastAsia="仿宋" w:hAnsi="仿宋" w:cs="宋体" w:hint="eastAsia"/>
                <w:color w:val="000000"/>
                <w:kern w:val="0"/>
                <w:szCs w:val="21"/>
                <w:lang w:bidi="ar"/>
              </w:rPr>
              <w:t>酸测定试剂盒(化学发光微粒</w:t>
            </w:r>
            <w:r>
              <w:rPr>
                <w:rFonts w:ascii="仿宋" w:eastAsia="仿宋" w:hAnsi="仿宋" w:cs="宋体" w:hint="eastAsia"/>
                <w:color w:val="000000"/>
                <w:kern w:val="0"/>
                <w:szCs w:val="21"/>
                <w:lang w:bidi="ar"/>
              </w:rPr>
              <w:lastRenderedPageBreak/>
              <w:t>子免疫检测法)</w:t>
            </w:r>
          </w:p>
        </w:tc>
        <w:tc>
          <w:tcPr>
            <w:tcW w:w="850" w:type="pct"/>
            <w:vAlign w:val="center"/>
          </w:tcPr>
          <w:p w14:paraId="10C8B3FC" w14:textId="77777777" w:rsidR="009A198A" w:rsidRDefault="00000000">
            <w:pPr>
              <w:jc w:val="center"/>
              <w:rPr>
                <w:rFonts w:ascii="仿宋" w:eastAsia="仿宋" w:hAnsi="仿宋" w:hint="eastAsia"/>
                <w:color w:val="000000"/>
                <w:szCs w:val="21"/>
              </w:rPr>
            </w:pPr>
            <w:r>
              <w:rPr>
                <w:rFonts w:ascii="仿宋" w:eastAsia="仿宋" w:hAnsi="仿宋" w:cs="Arial"/>
                <w:color w:val="000000"/>
                <w:kern w:val="0"/>
                <w:szCs w:val="21"/>
                <w:lang w:bidi="ar"/>
              </w:rPr>
              <w:lastRenderedPageBreak/>
              <w:t>1×100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lastRenderedPageBreak/>
              <w:t>盒</w:t>
            </w:r>
          </w:p>
        </w:tc>
        <w:tc>
          <w:tcPr>
            <w:tcW w:w="309" w:type="pct"/>
            <w:vAlign w:val="center"/>
          </w:tcPr>
          <w:p w14:paraId="7EAD898F" w14:textId="77777777" w:rsidR="009A198A" w:rsidRDefault="00000000">
            <w:pPr>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lastRenderedPageBreak/>
              <w:t>盒</w:t>
            </w:r>
          </w:p>
        </w:tc>
        <w:tc>
          <w:tcPr>
            <w:tcW w:w="463" w:type="pct"/>
            <w:vAlign w:val="center"/>
          </w:tcPr>
          <w:p w14:paraId="628329EF"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3407</w:t>
            </w:r>
          </w:p>
        </w:tc>
        <w:tc>
          <w:tcPr>
            <w:tcW w:w="464" w:type="pct"/>
            <w:vAlign w:val="center"/>
          </w:tcPr>
          <w:p w14:paraId="5CECA0BF" w14:textId="77777777" w:rsidR="009A198A" w:rsidRDefault="00000000">
            <w:pPr>
              <w:jc w:val="center"/>
              <w:rPr>
                <w:rFonts w:ascii="仿宋" w:eastAsia="仿宋" w:hAnsi="仿宋" w:cs="Arial" w:hint="eastAsia"/>
                <w:szCs w:val="21"/>
              </w:rPr>
            </w:pPr>
            <w:r>
              <w:rPr>
                <w:rFonts w:ascii="仿宋" w:eastAsia="仿宋" w:hAnsi="仿宋" w:hint="eastAsia"/>
                <w:szCs w:val="21"/>
              </w:rPr>
              <w:t>14</w:t>
            </w:r>
          </w:p>
        </w:tc>
        <w:tc>
          <w:tcPr>
            <w:tcW w:w="522" w:type="pct"/>
            <w:vAlign w:val="center"/>
          </w:tcPr>
          <w:p w14:paraId="7CDFA0F1"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47698</w:t>
            </w:r>
          </w:p>
        </w:tc>
      </w:tr>
      <w:tr w:rsidR="009A198A" w14:paraId="0DC387F7" w14:textId="77777777">
        <w:trPr>
          <w:trHeight w:val="425"/>
          <w:jc w:val="center"/>
        </w:trPr>
        <w:tc>
          <w:tcPr>
            <w:tcW w:w="615" w:type="pct"/>
            <w:vMerge/>
            <w:vAlign w:val="center"/>
          </w:tcPr>
          <w:p w14:paraId="481E483A" w14:textId="77777777" w:rsidR="009A198A" w:rsidRDefault="009A198A">
            <w:pPr>
              <w:jc w:val="left"/>
              <w:rPr>
                <w:rFonts w:ascii="仿宋" w:eastAsia="仿宋" w:hAnsi="仿宋" w:cs="Arial" w:hint="eastAsia"/>
                <w:color w:val="000000"/>
                <w:szCs w:val="21"/>
              </w:rPr>
            </w:pPr>
          </w:p>
        </w:tc>
        <w:tc>
          <w:tcPr>
            <w:tcW w:w="1777" w:type="pct"/>
            <w:vAlign w:val="center"/>
          </w:tcPr>
          <w:p w14:paraId="4CC5AE7D" w14:textId="77777777" w:rsidR="009A198A" w:rsidRDefault="00000000">
            <w:pPr>
              <w:jc w:val="left"/>
              <w:rPr>
                <w:rFonts w:ascii="仿宋" w:eastAsia="仿宋" w:hAnsi="仿宋" w:hint="eastAsia"/>
                <w:color w:val="000000"/>
                <w:szCs w:val="21"/>
              </w:rPr>
            </w:pPr>
            <w:r>
              <w:rPr>
                <w:rFonts w:ascii="仿宋" w:eastAsia="仿宋" w:hAnsi="仿宋" w:cs="宋体" w:hint="eastAsia"/>
                <w:color w:val="000000"/>
                <w:kern w:val="0"/>
                <w:szCs w:val="21"/>
                <w:lang w:bidi="ar"/>
              </w:rPr>
              <w:t>环</w:t>
            </w:r>
            <w:proofErr w:type="gramStart"/>
            <w:r>
              <w:rPr>
                <w:rFonts w:ascii="仿宋" w:eastAsia="仿宋" w:hAnsi="仿宋" w:cs="宋体" w:hint="eastAsia"/>
                <w:color w:val="000000"/>
                <w:kern w:val="0"/>
                <w:szCs w:val="21"/>
                <w:lang w:bidi="ar"/>
              </w:rPr>
              <w:t>孢</w:t>
            </w:r>
            <w:proofErr w:type="gramEnd"/>
            <w:r>
              <w:rPr>
                <w:rFonts w:ascii="仿宋" w:eastAsia="仿宋" w:hAnsi="仿宋" w:cs="宋体" w:hint="eastAsia"/>
                <w:color w:val="000000"/>
                <w:kern w:val="0"/>
                <w:szCs w:val="21"/>
                <w:lang w:bidi="ar"/>
              </w:rPr>
              <w:t>霉素测定试剂盒（化学发光微粒子免疫检测法）</w:t>
            </w:r>
          </w:p>
        </w:tc>
        <w:tc>
          <w:tcPr>
            <w:tcW w:w="850" w:type="pct"/>
            <w:vAlign w:val="center"/>
          </w:tcPr>
          <w:p w14:paraId="56C3CDF2" w14:textId="77777777" w:rsidR="009A198A" w:rsidRDefault="00000000">
            <w:pPr>
              <w:jc w:val="center"/>
              <w:rPr>
                <w:rFonts w:ascii="仿宋" w:eastAsia="仿宋" w:hAnsi="仿宋" w:hint="eastAsia"/>
                <w:color w:val="000000"/>
                <w:szCs w:val="21"/>
              </w:rPr>
            </w:pPr>
            <w:r>
              <w:rPr>
                <w:rFonts w:ascii="仿宋" w:eastAsia="仿宋" w:hAnsi="仿宋" w:cs="Arial"/>
                <w:color w:val="000000"/>
                <w:kern w:val="0"/>
                <w:szCs w:val="21"/>
                <w:lang w:bidi="ar"/>
              </w:rPr>
              <w:t>1×100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309" w:type="pct"/>
            <w:vAlign w:val="center"/>
          </w:tcPr>
          <w:p w14:paraId="30C0A344" w14:textId="77777777" w:rsidR="009A198A" w:rsidRDefault="00000000">
            <w:pPr>
              <w:jc w:val="center"/>
              <w:rPr>
                <w:rFonts w:ascii="仿宋" w:eastAsia="仿宋" w:hAnsi="仿宋" w:hint="eastAsia"/>
                <w:color w:val="000000"/>
                <w:szCs w:val="21"/>
              </w:rPr>
            </w:pPr>
            <w:r>
              <w:rPr>
                <w:rStyle w:val="font11"/>
                <w:rFonts w:ascii="仿宋" w:eastAsia="仿宋" w:hAnsi="仿宋" w:hint="default"/>
                <w:sz w:val="21"/>
                <w:szCs w:val="21"/>
                <w:lang w:bidi="ar"/>
              </w:rPr>
              <w:t>盒</w:t>
            </w:r>
          </w:p>
        </w:tc>
        <w:tc>
          <w:tcPr>
            <w:tcW w:w="463" w:type="pct"/>
            <w:vAlign w:val="center"/>
          </w:tcPr>
          <w:p w14:paraId="6944462F" w14:textId="77777777" w:rsidR="009A198A" w:rsidRDefault="00000000">
            <w:pPr>
              <w:jc w:val="center"/>
              <w:rPr>
                <w:rFonts w:ascii="仿宋" w:eastAsia="仿宋" w:hAnsi="仿宋" w:hint="eastAsia"/>
                <w:color w:val="000000"/>
                <w:szCs w:val="21"/>
              </w:rPr>
            </w:pPr>
            <w:r>
              <w:rPr>
                <w:rFonts w:ascii="仿宋" w:eastAsia="仿宋" w:hAnsi="仿宋" w:cs="Arial"/>
                <w:color w:val="000000"/>
                <w:kern w:val="0"/>
                <w:szCs w:val="21"/>
                <w:lang w:bidi="ar"/>
              </w:rPr>
              <w:t>8610</w:t>
            </w:r>
          </w:p>
        </w:tc>
        <w:tc>
          <w:tcPr>
            <w:tcW w:w="464" w:type="pct"/>
            <w:vAlign w:val="center"/>
          </w:tcPr>
          <w:p w14:paraId="7B457B25" w14:textId="77777777" w:rsidR="009A198A" w:rsidRDefault="00000000">
            <w:pPr>
              <w:jc w:val="center"/>
              <w:rPr>
                <w:rFonts w:ascii="仿宋" w:eastAsia="仿宋" w:hAnsi="仿宋" w:hint="eastAsia"/>
                <w:color w:val="000000"/>
                <w:szCs w:val="21"/>
              </w:rPr>
            </w:pPr>
            <w:r>
              <w:rPr>
                <w:rFonts w:ascii="仿宋" w:eastAsia="仿宋" w:hAnsi="仿宋" w:hint="eastAsia"/>
                <w:szCs w:val="21"/>
              </w:rPr>
              <w:t>14</w:t>
            </w:r>
          </w:p>
        </w:tc>
        <w:tc>
          <w:tcPr>
            <w:tcW w:w="522" w:type="pct"/>
            <w:vAlign w:val="center"/>
          </w:tcPr>
          <w:p w14:paraId="3392473C" w14:textId="77777777" w:rsidR="009A198A" w:rsidRDefault="00000000">
            <w:pPr>
              <w:jc w:val="center"/>
              <w:rPr>
                <w:rFonts w:ascii="仿宋" w:eastAsia="仿宋" w:hAnsi="仿宋" w:hint="eastAsia"/>
                <w:color w:val="000000"/>
                <w:szCs w:val="21"/>
              </w:rPr>
            </w:pPr>
            <w:r>
              <w:rPr>
                <w:rFonts w:ascii="仿宋" w:eastAsia="仿宋" w:hAnsi="仿宋" w:cs="Arial"/>
                <w:color w:val="000000"/>
                <w:kern w:val="0"/>
                <w:szCs w:val="21"/>
                <w:lang w:bidi="ar"/>
              </w:rPr>
              <w:t>120540</w:t>
            </w:r>
          </w:p>
        </w:tc>
      </w:tr>
      <w:tr w:rsidR="009A198A" w14:paraId="0DC904EA" w14:textId="77777777">
        <w:trPr>
          <w:trHeight w:val="425"/>
          <w:jc w:val="center"/>
        </w:trPr>
        <w:tc>
          <w:tcPr>
            <w:tcW w:w="615" w:type="pct"/>
            <w:vMerge/>
            <w:vAlign w:val="center"/>
          </w:tcPr>
          <w:p w14:paraId="2143C6EE" w14:textId="77777777" w:rsidR="009A198A" w:rsidRDefault="009A198A">
            <w:pPr>
              <w:jc w:val="left"/>
              <w:rPr>
                <w:rFonts w:ascii="仿宋" w:eastAsia="仿宋" w:hAnsi="仿宋" w:cs="Arial" w:hint="eastAsia"/>
                <w:color w:val="000000"/>
                <w:szCs w:val="21"/>
              </w:rPr>
            </w:pPr>
          </w:p>
        </w:tc>
        <w:tc>
          <w:tcPr>
            <w:tcW w:w="1777" w:type="pct"/>
            <w:vAlign w:val="center"/>
          </w:tcPr>
          <w:p w14:paraId="403354C7" w14:textId="77777777" w:rsidR="009A198A" w:rsidRDefault="00000000">
            <w:pPr>
              <w:jc w:val="left"/>
              <w:rPr>
                <w:rFonts w:ascii="仿宋" w:eastAsia="仿宋" w:hAnsi="仿宋" w:cs="Arial" w:hint="eastAsia"/>
                <w:color w:val="000000"/>
                <w:szCs w:val="21"/>
              </w:rPr>
            </w:pPr>
            <w:r>
              <w:rPr>
                <w:rFonts w:ascii="仿宋" w:eastAsia="仿宋" w:hAnsi="仿宋" w:cs="宋体"/>
                <w:color w:val="000000"/>
                <w:kern w:val="0"/>
                <w:szCs w:val="21"/>
                <w:lang w:bidi="ar"/>
              </w:rPr>
              <w:t>甲氨蝶</w:t>
            </w:r>
            <w:proofErr w:type="gramStart"/>
            <w:r>
              <w:rPr>
                <w:rFonts w:ascii="仿宋" w:eastAsia="仿宋" w:hAnsi="仿宋" w:cs="宋体"/>
                <w:color w:val="000000"/>
                <w:kern w:val="0"/>
                <w:szCs w:val="21"/>
                <w:lang w:bidi="ar"/>
              </w:rPr>
              <w:t>呤</w:t>
            </w:r>
            <w:proofErr w:type="gramEnd"/>
            <w:r>
              <w:rPr>
                <w:rFonts w:ascii="仿宋" w:eastAsia="仿宋" w:hAnsi="仿宋" w:cs="宋体"/>
                <w:color w:val="000000"/>
                <w:kern w:val="0"/>
                <w:szCs w:val="21"/>
                <w:lang w:bidi="ar"/>
              </w:rPr>
              <w:t>校准品</w:t>
            </w:r>
          </w:p>
        </w:tc>
        <w:tc>
          <w:tcPr>
            <w:tcW w:w="850" w:type="pct"/>
            <w:vAlign w:val="center"/>
          </w:tcPr>
          <w:p w14:paraId="0C48389A" w14:textId="77777777" w:rsidR="009A198A" w:rsidRDefault="00000000">
            <w:pPr>
              <w:jc w:val="center"/>
              <w:rPr>
                <w:rFonts w:ascii="仿宋" w:eastAsia="仿宋" w:hAnsi="仿宋" w:hint="eastAsia"/>
                <w:color w:val="000000"/>
                <w:szCs w:val="21"/>
              </w:rPr>
            </w:pPr>
            <w:r>
              <w:rPr>
                <w:rFonts w:ascii="仿宋" w:eastAsia="仿宋" w:hAnsi="仿宋" w:cs="宋体"/>
                <w:color w:val="000000"/>
                <w:kern w:val="0"/>
                <w:szCs w:val="21"/>
                <w:lang w:bidi="ar"/>
              </w:rPr>
              <w:t xml:space="preserve">6瓶/盒(4.0mL/瓶)  </w:t>
            </w:r>
          </w:p>
        </w:tc>
        <w:tc>
          <w:tcPr>
            <w:tcW w:w="309" w:type="pct"/>
            <w:vAlign w:val="center"/>
          </w:tcPr>
          <w:p w14:paraId="49B02B69" w14:textId="77777777" w:rsidR="009A198A" w:rsidRDefault="00000000">
            <w:pPr>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t>盒</w:t>
            </w:r>
          </w:p>
        </w:tc>
        <w:tc>
          <w:tcPr>
            <w:tcW w:w="463" w:type="pct"/>
            <w:vAlign w:val="center"/>
          </w:tcPr>
          <w:p w14:paraId="067E2F38"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2068.8</w:t>
            </w:r>
          </w:p>
        </w:tc>
        <w:tc>
          <w:tcPr>
            <w:tcW w:w="464" w:type="pct"/>
            <w:vAlign w:val="center"/>
          </w:tcPr>
          <w:p w14:paraId="31E6232E"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w:t>
            </w:r>
          </w:p>
        </w:tc>
        <w:tc>
          <w:tcPr>
            <w:tcW w:w="522" w:type="pct"/>
            <w:vAlign w:val="center"/>
          </w:tcPr>
          <w:p w14:paraId="64E05926" w14:textId="77777777" w:rsidR="009A198A" w:rsidRDefault="00000000">
            <w:pPr>
              <w:jc w:val="center"/>
              <w:rPr>
                <w:rFonts w:ascii="仿宋" w:eastAsia="仿宋" w:hAnsi="仿宋" w:cs="Arial" w:hint="eastAsia"/>
                <w:szCs w:val="21"/>
              </w:rPr>
            </w:pPr>
            <w:r>
              <w:rPr>
                <w:rFonts w:ascii="仿宋" w:eastAsia="仿宋" w:hAnsi="仿宋" w:cs="仿宋" w:hint="eastAsia"/>
                <w:szCs w:val="21"/>
              </w:rPr>
              <w:t>8275.2</w:t>
            </w:r>
          </w:p>
        </w:tc>
      </w:tr>
      <w:tr w:rsidR="009A198A" w14:paraId="0350FD41" w14:textId="77777777">
        <w:trPr>
          <w:trHeight w:val="425"/>
          <w:jc w:val="center"/>
        </w:trPr>
        <w:tc>
          <w:tcPr>
            <w:tcW w:w="615" w:type="pct"/>
            <w:vMerge/>
            <w:vAlign w:val="center"/>
          </w:tcPr>
          <w:p w14:paraId="73CE2D04" w14:textId="77777777" w:rsidR="009A198A" w:rsidRDefault="009A198A">
            <w:pPr>
              <w:jc w:val="left"/>
              <w:rPr>
                <w:rFonts w:ascii="仿宋" w:eastAsia="仿宋" w:hAnsi="仿宋" w:cs="Arial" w:hint="eastAsia"/>
                <w:color w:val="000000"/>
                <w:szCs w:val="21"/>
              </w:rPr>
            </w:pPr>
          </w:p>
        </w:tc>
        <w:tc>
          <w:tcPr>
            <w:tcW w:w="1777" w:type="pct"/>
            <w:vAlign w:val="center"/>
          </w:tcPr>
          <w:p w14:paraId="47A1F281" w14:textId="77777777" w:rsidR="009A198A" w:rsidRDefault="00000000">
            <w:pPr>
              <w:jc w:val="left"/>
              <w:rPr>
                <w:rFonts w:ascii="仿宋" w:eastAsia="仿宋" w:hAnsi="仿宋" w:cs="Arial" w:hint="eastAsia"/>
                <w:color w:val="000000"/>
                <w:szCs w:val="21"/>
              </w:rPr>
            </w:pPr>
            <w:r>
              <w:rPr>
                <w:rFonts w:ascii="仿宋" w:eastAsia="仿宋" w:hAnsi="仿宋" w:cs="宋体"/>
                <w:color w:val="000000"/>
                <w:kern w:val="0"/>
                <w:szCs w:val="21"/>
                <w:lang w:bidi="ar"/>
              </w:rPr>
              <w:t>甲氨蝶</w:t>
            </w:r>
            <w:proofErr w:type="gramStart"/>
            <w:r>
              <w:rPr>
                <w:rFonts w:ascii="仿宋" w:eastAsia="仿宋" w:hAnsi="仿宋" w:cs="宋体"/>
                <w:color w:val="000000"/>
                <w:kern w:val="0"/>
                <w:szCs w:val="21"/>
                <w:lang w:bidi="ar"/>
              </w:rPr>
              <w:t>呤质控品</w:t>
            </w:r>
            <w:proofErr w:type="gramEnd"/>
          </w:p>
        </w:tc>
        <w:tc>
          <w:tcPr>
            <w:tcW w:w="850" w:type="pct"/>
            <w:vAlign w:val="center"/>
          </w:tcPr>
          <w:p w14:paraId="2AE1290A" w14:textId="77777777" w:rsidR="009A198A" w:rsidRDefault="00000000">
            <w:pPr>
              <w:jc w:val="center"/>
              <w:rPr>
                <w:rFonts w:ascii="仿宋" w:eastAsia="仿宋" w:hAnsi="仿宋" w:hint="eastAsia"/>
                <w:szCs w:val="21"/>
              </w:rPr>
            </w:pPr>
            <w:r>
              <w:rPr>
                <w:rFonts w:ascii="仿宋" w:eastAsia="仿宋" w:hAnsi="仿宋" w:cs="宋体"/>
                <w:color w:val="000000"/>
                <w:kern w:val="0"/>
                <w:szCs w:val="21"/>
                <w:lang w:bidi="ar"/>
              </w:rPr>
              <w:t xml:space="preserve">4瓶/盒（8.0ml/瓶）  </w:t>
            </w:r>
          </w:p>
        </w:tc>
        <w:tc>
          <w:tcPr>
            <w:tcW w:w="309" w:type="pct"/>
            <w:vAlign w:val="center"/>
          </w:tcPr>
          <w:p w14:paraId="1AF026DF" w14:textId="77777777" w:rsidR="009A198A" w:rsidRDefault="00000000">
            <w:pPr>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t>盒</w:t>
            </w:r>
          </w:p>
        </w:tc>
        <w:tc>
          <w:tcPr>
            <w:tcW w:w="463" w:type="pct"/>
            <w:vAlign w:val="center"/>
          </w:tcPr>
          <w:p w14:paraId="0A10025F" w14:textId="77777777" w:rsidR="009A198A" w:rsidRDefault="00000000">
            <w:pPr>
              <w:jc w:val="center"/>
              <w:rPr>
                <w:rFonts w:ascii="仿宋" w:eastAsia="仿宋" w:hAnsi="仿宋" w:cs="Arial" w:hint="eastAsia"/>
                <w:szCs w:val="21"/>
              </w:rPr>
            </w:pPr>
            <w:r>
              <w:rPr>
                <w:rFonts w:ascii="仿宋" w:eastAsia="仿宋" w:hAnsi="仿宋" w:cs="Arial"/>
                <w:color w:val="000000"/>
                <w:kern w:val="0"/>
                <w:szCs w:val="21"/>
                <w:lang w:bidi="ar"/>
              </w:rPr>
              <w:t>2068.8</w:t>
            </w:r>
          </w:p>
        </w:tc>
        <w:tc>
          <w:tcPr>
            <w:tcW w:w="464" w:type="pct"/>
            <w:vAlign w:val="center"/>
          </w:tcPr>
          <w:p w14:paraId="2337A352" w14:textId="77777777" w:rsidR="009A198A" w:rsidRDefault="00000000">
            <w:pPr>
              <w:jc w:val="center"/>
              <w:rPr>
                <w:rFonts w:ascii="仿宋" w:eastAsia="仿宋" w:hAnsi="仿宋" w:cs="Arial" w:hint="eastAsia"/>
                <w:szCs w:val="21"/>
              </w:rPr>
            </w:pPr>
            <w:r>
              <w:rPr>
                <w:rFonts w:ascii="仿宋" w:eastAsia="仿宋" w:hAnsi="仿宋" w:hint="eastAsia"/>
                <w:szCs w:val="21"/>
              </w:rPr>
              <w:t>2</w:t>
            </w:r>
          </w:p>
        </w:tc>
        <w:tc>
          <w:tcPr>
            <w:tcW w:w="522" w:type="pct"/>
            <w:vAlign w:val="center"/>
          </w:tcPr>
          <w:p w14:paraId="28814C18"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4137.6</w:t>
            </w:r>
          </w:p>
        </w:tc>
      </w:tr>
      <w:tr w:rsidR="009A198A" w14:paraId="11662F6F" w14:textId="77777777">
        <w:trPr>
          <w:trHeight w:val="425"/>
          <w:jc w:val="center"/>
        </w:trPr>
        <w:tc>
          <w:tcPr>
            <w:tcW w:w="615" w:type="pct"/>
            <w:vMerge w:val="restart"/>
            <w:vAlign w:val="center"/>
          </w:tcPr>
          <w:p w14:paraId="5510537F" w14:textId="77777777" w:rsidR="009A198A" w:rsidRDefault="00000000">
            <w:pPr>
              <w:jc w:val="left"/>
              <w:rPr>
                <w:rFonts w:ascii="仿宋" w:eastAsia="仿宋" w:hAnsi="仿宋" w:cs="Arial" w:hint="eastAsia"/>
                <w:color w:val="000000"/>
                <w:szCs w:val="21"/>
              </w:rPr>
            </w:pPr>
            <w:r>
              <w:rPr>
                <w:rFonts w:ascii="仿宋" w:eastAsia="仿宋" w:hAnsi="仿宋" w:hint="eastAsia"/>
                <w:iCs/>
                <w:szCs w:val="21"/>
              </w:rPr>
              <w:t>2</w:t>
            </w:r>
            <w:r>
              <w:rPr>
                <w:rFonts w:ascii="仿宋" w:eastAsia="仿宋" w:hAnsi="仿宋" w:cs="仿宋" w:hint="eastAsia"/>
                <w:szCs w:val="21"/>
              </w:rPr>
              <w:t>.妇科检测试剂项目</w:t>
            </w:r>
          </w:p>
        </w:tc>
        <w:tc>
          <w:tcPr>
            <w:tcW w:w="1777" w:type="pct"/>
            <w:vAlign w:val="center"/>
          </w:tcPr>
          <w:p w14:paraId="6E600168" w14:textId="77777777" w:rsidR="009A198A" w:rsidRDefault="00000000">
            <w:pPr>
              <w:jc w:val="left"/>
              <w:rPr>
                <w:rFonts w:ascii="仿宋" w:eastAsia="仿宋" w:hAnsi="仿宋" w:cs="Arial" w:hint="eastAsia"/>
                <w:color w:val="000000"/>
                <w:szCs w:val="21"/>
              </w:rPr>
            </w:pPr>
            <w:proofErr w:type="gramStart"/>
            <w:r>
              <w:rPr>
                <w:rFonts w:ascii="仿宋" w:eastAsia="仿宋" w:hAnsi="仿宋" w:cs="Arial" w:hint="eastAsia"/>
                <w:color w:val="000000"/>
                <w:kern w:val="0"/>
                <w:szCs w:val="21"/>
                <w:lang w:bidi="ar"/>
              </w:rPr>
              <w:t>缪勒氏管激素</w:t>
            </w:r>
            <w:proofErr w:type="gramEnd"/>
            <w:r>
              <w:rPr>
                <w:rFonts w:ascii="仿宋" w:eastAsia="仿宋" w:hAnsi="仿宋" w:cs="Arial" w:hint="eastAsia"/>
                <w:color w:val="000000"/>
                <w:kern w:val="0"/>
                <w:szCs w:val="21"/>
                <w:lang w:bidi="ar"/>
              </w:rPr>
              <w:t>测定试剂盒（</w:t>
            </w:r>
            <w:r>
              <w:rPr>
                <w:rFonts w:ascii="仿宋" w:eastAsia="仿宋" w:hAnsi="仿宋" w:cs="仿宋" w:hint="eastAsia"/>
                <w:szCs w:val="21"/>
              </w:rPr>
              <w:t>化学发光法）</w:t>
            </w:r>
          </w:p>
        </w:tc>
        <w:tc>
          <w:tcPr>
            <w:tcW w:w="850" w:type="pct"/>
            <w:vAlign w:val="center"/>
          </w:tcPr>
          <w:p w14:paraId="7422F48E"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7C0CDC80"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14741084"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55</w:t>
            </w:r>
          </w:p>
        </w:tc>
        <w:tc>
          <w:tcPr>
            <w:tcW w:w="464" w:type="pct"/>
            <w:vAlign w:val="center"/>
          </w:tcPr>
          <w:p w14:paraId="43AA4EBA"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7540</w:t>
            </w:r>
          </w:p>
        </w:tc>
        <w:tc>
          <w:tcPr>
            <w:tcW w:w="522" w:type="pct"/>
            <w:vAlign w:val="center"/>
          </w:tcPr>
          <w:p w14:paraId="779B06F0"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414700</w:t>
            </w:r>
          </w:p>
        </w:tc>
      </w:tr>
      <w:tr w:rsidR="009A198A" w14:paraId="3CE97584" w14:textId="77777777">
        <w:trPr>
          <w:trHeight w:val="425"/>
          <w:jc w:val="center"/>
        </w:trPr>
        <w:tc>
          <w:tcPr>
            <w:tcW w:w="615" w:type="pct"/>
            <w:vMerge/>
            <w:vAlign w:val="center"/>
          </w:tcPr>
          <w:p w14:paraId="18366DBF" w14:textId="77777777" w:rsidR="009A198A" w:rsidRDefault="009A198A">
            <w:pPr>
              <w:jc w:val="left"/>
              <w:rPr>
                <w:rFonts w:ascii="仿宋" w:eastAsia="仿宋" w:hAnsi="仿宋" w:cs="Arial" w:hint="eastAsia"/>
                <w:color w:val="000000"/>
                <w:szCs w:val="21"/>
              </w:rPr>
            </w:pPr>
          </w:p>
        </w:tc>
        <w:tc>
          <w:tcPr>
            <w:tcW w:w="1777" w:type="pct"/>
            <w:vAlign w:val="center"/>
          </w:tcPr>
          <w:p w14:paraId="7B1D099B" w14:textId="77777777" w:rsidR="009A198A"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弓形虫IgG抗体检测试剂盒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24067B9E"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27C11D10"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3684BF49"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1DAB3082"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4B70AEA9"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24F3D3D5" w14:textId="77777777">
        <w:trPr>
          <w:trHeight w:val="425"/>
          <w:jc w:val="center"/>
        </w:trPr>
        <w:tc>
          <w:tcPr>
            <w:tcW w:w="615" w:type="pct"/>
            <w:vMerge/>
            <w:vAlign w:val="center"/>
          </w:tcPr>
          <w:p w14:paraId="634E26E9" w14:textId="77777777" w:rsidR="009A198A" w:rsidRDefault="009A198A">
            <w:pPr>
              <w:jc w:val="left"/>
              <w:rPr>
                <w:rFonts w:ascii="仿宋" w:eastAsia="仿宋" w:hAnsi="仿宋" w:cs="Arial" w:hint="eastAsia"/>
                <w:color w:val="000000"/>
                <w:szCs w:val="21"/>
              </w:rPr>
            </w:pPr>
          </w:p>
        </w:tc>
        <w:tc>
          <w:tcPr>
            <w:tcW w:w="1777" w:type="pct"/>
            <w:vAlign w:val="center"/>
          </w:tcPr>
          <w:p w14:paraId="4837B04E" w14:textId="77777777" w:rsidR="009A198A" w:rsidRDefault="00000000">
            <w:pPr>
              <w:jc w:val="left"/>
              <w:rPr>
                <w:rFonts w:ascii="仿宋" w:eastAsia="仿宋" w:hAnsi="仿宋" w:cs="Arial" w:hint="eastAsia"/>
                <w:color w:val="000000"/>
                <w:szCs w:val="21"/>
              </w:rPr>
            </w:pPr>
            <w:r>
              <w:rPr>
                <w:rFonts w:ascii="仿宋" w:eastAsia="仿宋" w:hAnsi="仿宋" w:cs="Arial" w:hint="eastAsia"/>
                <w:color w:val="000000"/>
                <w:kern w:val="0"/>
                <w:szCs w:val="21"/>
                <w:lang w:bidi="ar"/>
              </w:rPr>
              <w:t>弓形虫IgM抗体检测试剂盒（</w:t>
            </w:r>
            <w:r>
              <w:rPr>
                <w:rFonts w:ascii="仿宋" w:eastAsia="仿宋" w:hAnsi="仿宋" w:cs="仿宋" w:hint="eastAsia"/>
                <w:szCs w:val="21"/>
              </w:rPr>
              <w:t>化学发光法）</w:t>
            </w:r>
          </w:p>
        </w:tc>
        <w:tc>
          <w:tcPr>
            <w:tcW w:w="850" w:type="pct"/>
            <w:vAlign w:val="center"/>
          </w:tcPr>
          <w:p w14:paraId="1B737D40"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3898BCB8"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568CA8B9"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6D319ECA"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23A5A691"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0A9BF946" w14:textId="77777777">
        <w:trPr>
          <w:trHeight w:val="425"/>
          <w:jc w:val="center"/>
        </w:trPr>
        <w:tc>
          <w:tcPr>
            <w:tcW w:w="615" w:type="pct"/>
            <w:vMerge/>
            <w:vAlign w:val="center"/>
          </w:tcPr>
          <w:p w14:paraId="39124CF9" w14:textId="77777777" w:rsidR="009A198A" w:rsidRDefault="009A198A">
            <w:pPr>
              <w:jc w:val="left"/>
              <w:rPr>
                <w:rFonts w:ascii="仿宋" w:eastAsia="仿宋" w:hAnsi="仿宋" w:cs="Arial" w:hint="eastAsia"/>
                <w:color w:val="000000"/>
                <w:szCs w:val="21"/>
              </w:rPr>
            </w:pPr>
          </w:p>
        </w:tc>
        <w:tc>
          <w:tcPr>
            <w:tcW w:w="1777" w:type="pct"/>
            <w:vAlign w:val="center"/>
          </w:tcPr>
          <w:p w14:paraId="0E1FC7F3" w14:textId="77777777" w:rsidR="009A198A" w:rsidRDefault="00000000">
            <w:pPr>
              <w:jc w:val="left"/>
              <w:rPr>
                <w:rFonts w:ascii="仿宋" w:eastAsia="仿宋" w:hAnsi="仿宋" w:cs="Arial" w:hint="eastAsia"/>
                <w:color w:val="000000"/>
                <w:szCs w:val="21"/>
              </w:rPr>
            </w:pPr>
            <w:r>
              <w:rPr>
                <w:rFonts w:ascii="仿宋" w:eastAsia="仿宋" w:hAnsi="仿宋" w:cs="Arial" w:hint="eastAsia"/>
                <w:color w:val="000000"/>
                <w:kern w:val="0"/>
                <w:szCs w:val="21"/>
                <w:lang w:bidi="ar"/>
              </w:rPr>
              <w:t>风疹病毒IgG测定试剂盒（</w:t>
            </w:r>
            <w:r>
              <w:rPr>
                <w:rFonts w:ascii="仿宋" w:eastAsia="仿宋" w:hAnsi="仿宋" w:cs="仿宋" w:hint="eastAsia"/>
                <w:szCs w:val="21"/>
              </w:rPr>
              <w:t>化学发光法）</w:t>
            </w:r>
          </w:p>
        </w:tc>
        <w:tc>
          <w:tcPr>
            <w:tcW w:w="850" w:type="pct"/>
            <w:vAlign w:val="center"/>
          </w:tcPr>
          <w:p w14:paraId="7446606F"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4AEE7424"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38EA5F9F"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126328BD"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011E8333"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38C4AE21" w14:textId="77777777">
        <w:trPr>
          <w:trHeight w:val="425"/>
          <w:jc w:val="center"/>
        </w:trPr>
        <w:tc>
          <w:tcPr>
            <w:tcW w:w="615" w:type="pct"/>
            <w:vMerge/>
            <w:vAlign w:val="center"/>
          </w:tcPr>
          <w:p w14:paraId="1CB69952" w14:textId="77777777" w:rsidR="009A198A" w:rsidRDefault="009A198A">
            <w:pPr>
              <w:jc w:val="left"/>
              <w:rPr>
                <w:rFonts w:ascii="仿宋" w:eastAsia="仿宋" w:hAnsi="仿宋" w:cs="Arial" w:hint="eastAsia"/>
                <w:color w:val="000000"/>
                <w:szCs w:val="21"/>
              </w:rPr>
            </w:pPr>
          </w:p>
        </w:tc>
        <w:tc>
          <w:tcPr>
            <w:tcW w:w="1777" w:type="pct"/>
            <w:vAlign w:val="center"/>
          </w:tcPr>
          <w:p w14:paraId="2424A82F" w14:textId="77777777" w:rsidR="009A198A" w:rsidRDefault="00000000">
            <w:pPr>
              <w:jc w:val="left"/>
              <w:rPr>
                <w:rFonts w:ascii="仿宋" w:eastAsia="仿宋" w:hAnsi="仿宋" w:cs="Arial" w:hint="eastAsia"/>
                <w:color w:val="000000"/>
                <w:szCs w:val="21"/>
              </w:rPr>
            </w:pPr>
            <w:r>
              <w:rPr>
                <w:rFonts w:ascii="仿宋" w:eastAsia="仿宋" w:hAnsi="仿宋" w:cs="Arial" w:hint="eastAsia"/>
                <w:szCs w:val="21"/>
              </w:rPr>
              <w:t>风疹病毒IgM测定试剂盒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2D54D68C"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2AB79549"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5FE6DA3C"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364F27A5"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15B0C00F"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3303BF68" w14:textId="77777777">
        <w:trPr>
          <w:trHeight w:val="425"/>
          <w:jc w:val="center"/>
        </w:trPr>
        <w:tc>
          <w:tcPr>
            <w:tcW w:w="615" w:type="pct"/>
            <w:vMerge/>
            <w:vAlign w:val="center"/>
          </w:tcPr>
          <w:p w14:paraId="6C59080B" w14:textId="77777777" w:rsidR="009A198A" w:rsidRDefault="009A198A">
            <w:pPr>
              <w:jc w:val="left"/>
              <w:rPr>
                <w:rFonts w:ascii="仿宋" w:eastAsia="仿宋" w:hAnsi="仿宋" w:cs="Arial" w:hint="eastAsia"/>
                <w:color w:val="000000"/>
                <w:szCs w:val="21"/>
              </w:rPr>
            </w:pPr>
          </w:p>
        </w:tc>
        <w:tc>
          <w:tcPr>
            <w:tcW w:w="1777" w:type="pct"/>
            <w:vAlign w:val="center"/>
          </w:tcPr>
          <w:p w14:paraId="2E9688F4" w14:textId="77777777" w:rsidR="009A198A" w:rsidRDefault="00000000">
            <w:pPr>
              <w:jc w:val="left"/>
              <w:rPr>
                <w:rFonts w:ascii="仿宋" w:eastAsia="仿宋" w:hAnsi="仿宋" w:cs="Arial" w:hint="eastAsia"/>
                <w:color w:val="000000"/>
                <w:szCs w:val="21"/>
              </w:rPr>
            </w:pPr>
            <w:r>
              <w:rPr>
                <w:rFonts w:ascii="仿宋" w:eastAsia="仿宋" w:hAnsi="仿宋" w:cs="Arial" w:hint="eastAsia"/>
                <w:szCs w:val="21"/>
              </w:rPr>
              <w:t>巨细胞病毒IgG抗体检测试剂盒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6010D553"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00D4C572"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7DA7564A"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9.5</w:t>
            </w:r>
          </w:p>
        </w:tc>
        <w:tc>
          <w:tcPr>
            <w:tcW w:w="464" w:type="pct"/>
            <w:vAlign w:val="center"/>
          </w:tcPr>
          <w:p w14:paraId="17A657B6"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637FA5AD"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39520</w:t>
            </w:r>
          </w:p>
        </w:tc>
      </w:tr>
      <w:tr w:rsidR="009A198A" w14:paraId="2691F688" w14:textId="77777777">
        <w:trPr>
          <w:trHeight w:val="425"/>
          <w:jc w:val="center"/>
        </w:trPr>
        <w:tc>
          <w:tcPr>
            <w:tcW w:w="615" w:type="pct"/>
            <w:vMerge/>
            <w:vAlign w:val="center"/>
          </w:tcPr>
          <w:p w14:paraId="31D2BF4A" w14:textId="77777777" w:rsidR="009A198A" w:rsidRDefault="009A198A">
            <w:pPr>
              <w:jc w:val="left"/>
              <w:rPr>
                <w:rFonts w:ascii="仿宋" w:eastAsia="仿宋" w:hAnsi="仿宋" w:cs="Arial" w:hint="eastAsia"/>
                <w:color w:val="000000"/>
                <w:szCs w:val="21"/>
              </w:rPr>
            </w:pPr>
          </w:p>
        </w:tc>
        <w:tc>
          <w:tcPr>
            <w:tcW w:w="1777" w:type="pct"/>
            <w:vAlign w:val="center"/>
          </w:tcPr>
          <w:p w14:paraId="7D0150CC" w14:textId="77777777" w:rsidR="009A198A" w:rsidRDefault="00000000">
            <w:pPr>
              <w:jc w:val="left"/>
              <w:rPr>
                <w:rFonts w:ascii="仿宋" w:eastAsia="仿宋" w:hAnsi="仿宋" w:cs="Arial" w:hint="eastAsia"/>
                <w:color w:val="000000"/>
                <w:szCs w:val="21"/>
              </w:rPr>
            </w:pPr>
            <w:r>
              <w:rPr>
                <w:rFonts w:ascii="仿宋" w:eastAsia="仿宋" w:hAnsi="仿宋" w:cs="Arial" w:hint="eastAsia"/>
                <w:szCs w:val="21"/>
              </w:rPr>
              <w:t>巨细胞病毒IgM抗体检测试剂盒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368596EC"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3DFBBC78"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7D7A0E2C"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9.5</w:t>
            </w:r>
          </w:p>
        </w:tc>
        <w:tc>
          <w:tcPr>
            <w:tcW w:w="464" w:type="pct"/>
            <w:vAlign w:val="center"/>
          </w:tcPr>
          <w:p w14:paraId="4E7EB23B"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6D887233"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39520</w:t>
            </w:r>
          </w:p>
        </w:tc>
      </w:tr>
      <w:tr w:rsidR="009A198A" w14:paraId="7D0E06E6" w14:textId="77777777">
        <w:trPr>
          <w:trHeight w:val="425"/>
          <w:jc w:val="center"/>
        </w:trPr>
        <w:tc>
          <w:tcPr>
            <w:tcW w:w="615" w:type="pct"/>
            <w:vMerge/>
            <w:vAlign w:val="center"/>
          </w:tcPr>
          <w:p w14:paraId="48AB7761" w14:textId="77777777" w:rsidR="009A198A" w:rsidRDefault="009A198A">
            <w:pPr>
              <w:jc w:val="left"/>
              <w:rPr>
                <w:rFonts w:ascii="仿宋" w:eastAsia="仿宋" w:hAnsi="仿宋" w:cs="Arial" w:hint="eastAsia"/>
                <w:color w:val="000000"/>
                <w:szCs w:val="21"/>
              </w:rPr>
            </w:pPr>
          </w:p>
        </w:tc>
        <w:tc>
          <w:tcPr>
            <w:tcW w:w="1777" w:type="pct"/>
            <w:vAlign w:val="center"/>
          </w:tcPr>
          <w:p w14:paraId="750F9203" w14:textId="77777777" w:rsidR="009A198A" w:rsidRDefault="00000000">
            <w:pPr>
              <w:jc w:val="left"/>
              <w:rPr>
                <w:rFonts w:ascii="仿宋" w:eastAsia="仿宋" w:hAnsi="仿宋" w:cs="Arial" w:hint="eastAsia"/>
                <w:color w:val="000000"/>
                <w:szCs w:val="21"/>
              </w:rPr>
            </w:pPr>
            <w:r>
              <w:rPr>
                <w:rFonts w:ascii="仿宋" w:eastAsia="仿宋" w:hAnsi="仿宋" w:cs="Arial" w:hint="eastAsia"/>
                <w:szCs w:val="21"/>
              </w:rPr>
              <w:t>单纯疱疹病毒Ⅰ型IgG抗体检测试剂盒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71616BC2"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416FD641"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7A7B614A"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6A504060"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23C2A3AE"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13CAF967" w14:textId="77777777">
        <w:trPr>
          <w:trHeight w:val="642"/>
          <w:jc w:val="center"/>
        </w:trPr>
        <w:tc>
          <w:tcPr>
            <w:tcW w:w="615" w:type="pct"/>
            <w:vMerge/>
            <w:vAlign w:val="center"/>
          </w:tcPr>
          <w:p w14:paraId="1E2BAAB4" w14:textId="77777777" w:rsidR="009A198A" w:rsidRDefault="009A198A">
            <w:pPr>
              <w:jc w:val="left"/>
              <w:rPr>
                <w:rFonts w:ascii="仿宋" w:eastAsia="仿宋" w:hAnsi="仿宋" w:cs="Arial" w:hint="eastAsia"/>
                <w:color w:val="000000"/>
                <w:szCs w:val="21"/>
              </w:rPr>
            </w:pPr>
          </w:p>
        </w:tc>
        <w:tc>
          <w:tcPr>
            <w:tcW w:w="1777" w:type="pct"/>
            <w:vAlign w:val="center"/>
          </w:tcPr>
          <w:p w14:paraId="0C408CB1" w14:textId="77777777" w:rsidR="009A198A" w:rsidRDefault="00000000">
            <w:pPr>
              <w:jc w:val="left"/>
              <w:rPr>
                <w:rFonts w:ascii="仿宋" w:eastAsia="仿宋" w:hAnsi="仿宋" w:cs="Arial" w:hint="eastAsia"/>
                <w:color w:val="000000"/>
                <w:szCs w:val="21"/>
              </w:rPr>
            </w:pPr>
            <w:r>
              <w:rPr>
                <w:rFonts w:ascii="仿宋" w:eastAsia="仿宋" w:hAnsi="仿宋" w:cs="Arial" w:hint="eastAsia"/>
                <w:szCs w:val="21"/>
              </w:rPr>
              <w:t>单纯疱疹病毒Ⅰ型IgM抗体检测试剂盒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236218DA"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05601FAB"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53AB86A3"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7658F8CC"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4420</w:t>
            </w:r>
          </w:p>
        </w:tc>
        <w:tc>
          <w:tcPr>
            <w:tcW w:w="522" w:type="pct"/>
            <w:vAlign w:val="center"/>
          </w:tcPr>
          <w:p w14:paraId="4E4DA54A"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33150</w:t>
            </w:r>
          </w:p>
        </w:tc>
      </w:tr>
      <w:tr w:rsidR="009A198A" w14:paraId="7B20D809" w14:textId="77777777">
        <w:trPr>
          <w:trHeight w:val="425"/>
          <w:jc w:val="center"/>
        </w:trPr>
        <w:tc>
          <w:tcPr>
            <w:tcW w:w="615" w:type="pct"/>
            <w:vMerge/>
            <w:vAlign w:val="center"/>
          </w:tcPr>
          <w:p w14:paraId="6CCE9F02" w14:textId="77777777" w:rsidR="009A198A" w:rsidRDefault="009A198A">
            <w:pPr>
              <w:jc w:val="left"/>
              <w:rPr>
                <w:rFonts w:ascii="仿宋" w:eastAsia="仿宋" w:hAnsi="仿宋" w:cs="Arial" w:hint="eastAsia"/>
                <w:color w:val="000000"/>
                <w:szCs w:val="21"/>
              </w:rPr>
            </w:pPr>
          </w:p>
        </w:tc>
        <w:tc>
          <w:tcPr>
            <w:tcW w:w="1777" w:type="pct"/>
            <w:vAlign w:val="center"/>
          </w:tcPr>
          <w:p w14:paraId="4DB71194" w14:textId="77777777" w:rsidR="009A198A"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单纯疱疹病毒Ⅱ型IgG抗体检测试剂盒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850" w:type="pct"/>
            <w:vAlign w:val="center"/>
          </w:tcPr>
          <w:p w14:paraId="032A2C5E" w14:textId="77777777" w:rsidR="009A198A"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w:t>
            </w:r>
          </w:p>
        </w:tc>
        <w:tc>
          <w:tcPr>
            <w:tcW w:w="309" w:type="pct"/>
            <w:vAlign w:val="center"/>
          </w:tcPr>
          <w:p w14:paraId="03F4BE36"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5F31C99A"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140FFB52"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44292FF0"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r w:rsidR="009A198A" w14:paraId="79A8F57B" w14:textId="77777777">
        <w:trPr>
          <w:trHeight w:val="425"/>
          <w:jc w:val="center"/>
        </w:trPr>
        <w:tc>
          <w:tcPr>
            <w:tcW w:w="615" w:type="pct"/>
            <w:vMerge/>
            <w:vAlign w:val="center"/>
          </w:tcPr>
          <w:p w14:paraId="360CC6E8" w14:textId="77777777" w:rsidR="009A198A" w:rsidRDefault="009A198A">
            <w:pPr>
              <w:jc w:val="left"/>
              <w:rPr>
                <w:rFonts w:ascii="仿宋" w:eastAsia="仿宋" w:hAnsi="仿宋" w:cs="Arial" w:hint="eastAsia"/>
                <w:color w:val="000000"/>
                <w:szCs w:val="21"/>
              </w:rPr>
            </w:pPr>
          </w:p>
        </w:tc>
        <w:tc>
          <w:tcPr>
            <w:tcW w:w="1777" w:type="pct"/>
            <w:vAlign w:val="center"/>
          </w:tcPr>
          <w:p w14:paraId="23379304" w14:textId="77777777" w:rsidR="009A198A" w:rsidRDefault="00000000">
            <w:pPr>
              <w:jc w:val="left"/>
              <w:rPr>
                <w:rFonts w:ascii="仿宋" w:eastAsia="仿宋" w:hAnsi="仿宋" w:cs="Arial" w:hint="eastAsia"/>
                <w:color w:val="000000"/>
                <w:szCs w:val="21"/>
              </w:rPr>
            </w:pPr>
            <w:r>
              <w:rPr>
                <w:rFonts w:ascii="仿宋" w:eastAsia="仿宋" w:hAnsi="仿宋" w:cs="Arial" w:hint="eastAsia"/>
                <w:color w:val="000000"/>
                <w:kern w:val="0"/>
                <w:szCs w:val="21"/>
                <w:lang w:bidi="ar"/>
              </w:rPr>
              <w:t>单纯疱疹病毒Ⅱ型IgM抗体检测试剂盒（</w:t>
            </w:r>
            <w:r>
              <w:rPr>
                <w:rFonts w:ascii="仿宋" w:eastAsia="仿宋" w:hAnsi="仿宋" w:cs="仿宋" w:hint="eastAsia"/>
                <w:szCs w:val="21"/>
              </w:rPr>
              <w:t>化学发光法）</w:t>
            </w:r>
          </w:p>
        </w:tc>
        <w:tc>
          <w:tcPr>
            <w:tcW w:w="850" w:type="pct"/>
            <w:vAlign w:val="center"/>
          </w:tcPr>
          <w:p w14:paraId="260FC70A" w14:textId="77777777" w:rsidR="009A198A" w:rsidRDefault="00000000">
            <w:pPr>
              <w:jc w:val="center"/>
              <w:rPr>
                <w:rFonts w:ascii="仿宋" w:eastAsia="仿宋" w:hAnsi="仿宋" w:hint="eastAsia"/>
                <w:color w:val="000000"/>
                <w:szCs w:val="21"/>
              </w:rPr>
            </w:pPr>
            <w:r>
              <w:rPr>
                <w:rFonts w:ascii="仿宋" w:eastAsia="仿宋" w:hAnsi="仿宋" w:cs="宋体" w:hint="eastAsia"/>
                <w:color w:val="000000"/>
                <w:kern w:val="0"/>
                <w:szCs w:val="21"/>
                <w:lang w:bidi="ar"/>
              </w:rPr>
              <w:t>/</w:t>
            </w:r>
          </w:p>
        </w:tc>
        <w:tc>
          <w:tcPr>
            <w:tcW w:w="309" w:type="pct"/>
            <w:vAlign w:val="center"/>
          </w:tcPr>
          <w:p w14:paraId="46538228" w14:textId="77777777" w:rsidR="009A198A"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3" w:type="pct"/>
            <w:vAlign w:val="center"/>
          </w:tcPr>
          <w:p w14:paraId="0CB502DD"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464" w:type="pct"/>
            <w:vAlign w:val="center"/>
          </w:tcPr>
          <w:p w14:paraId="173B92F5"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522" w:type="pct"/>
            <w:vAlign w:val="center"/>
          </w:tcPr>
          <w:p w14:paraId="63817D18" w14:textId="77777777" w:rsidR="009A198A" w:rsidRDefault="00000000">
            <w:pPr>
              <w:jc w:val="center"/>
              <w:rPr>
                <w:rFonts w:ascii="仿宋" w:eastAsia="仿宋" w:hAnsi="仿宋" w:cs="Arial" w:hint="eastAsia"/>
                <w:szCs w:val="21"/>
              </w:rPr>
            </w:pPr>
            <w:r>
              <w:rPr>
                <w:rFonts w:ascii="仿宋" w:eastAsia="仿宋" w:hAnsi="仿宋" w:cs="Arial" w:hint="eastAsia"/>
                <w:color w:val="000000"/>
                <w:kern w:val="0"/>
                <w:szCs w:val="21"/>
                <w:lang w:bidi="ar"/>
              </w:rPr>
              <w:t>31200</w:t>
            </w:r>
          </w:p>
        </w:tc>
      </w:tr>
    </w:tbl>
    <w:p w14:paraId="61DE61DF" w14:textId="77777777" w:rsidR="009A198A" w:rsidRDefault="00000000">
      <w:pPr>
        <w:numPr>
          <w:ilvl w:val="0"/>
          <w:numId w:val="4"/>
        </w:numPr>
        <w:snapToGrid w:val="0"/>
        <w:spacing w:line="360" w:lineRule="auto"/>
        <w:jc w:val="left"/>
        <w:rPr>
          <w:rFonts w:ascii="仿宋" w:eastAsia="仿宋" w:hAnsi="仿宋" w:hint="eastAsia"/>
          <w:b/>
          <w:sz w:val="24"/>
        </w:rPr>
      </w:pPr>
      <w:r>
        <w:rPr>
          <w:rFonts w:ascii="仿宋" w:eastAsia="仿宋" w:hAnsi="仿宋" w:hint="eastAsia"/>
          <w:b/>
          <w:sz w:val="24"/>
        </w:rPr>
        <w:t>参数要求</w:t>
      </w:r>
    </w:p>
    <w:p w14:paraId="2B5DA152" w14:textId="77777777" w:rsidR="009A198A" w:rsidRDefault="00000000">
      <w:pPr>
        <w:spacing w:line="360" w:lineRule="auto"/>
        <w:rPr>
          <w:rFonts w:ascii="仿宋" w:eastAsia="仿宋" w:hAnsi="仿宋" w:cs="仿宋" w:hint="eastAsia"/>
          <w:b/>
          <w:bCs/>
          <w:sz w:val="24"/>
          <w:szCs w:val="24"/>
        </w:rPr>
      </w:pPr>
      <w:r>
        <w:rPr>
          <w:rFonts w:ascii="仿宋" w:eastAsia="仿宋" w:hAnsi="仿宋" w:hint="eastAsia"/>
          <w:b/>
          <w:bCs/>
          <w:sz w:val="24"/>
          <w:szCs w:val="24"/>
        </w:rPr>
        <w:t>标段2、</w:t>
      </w:r>
      <w:r>
        <w:rPr>
          <w:rFonts w:ascii="仿宋" w:eastAsia="仿宋" w:hAnsi="仿宋" w:cs="仿宋" w:hint="eastAsia"/>
          <w:b/>
          <w:bCs/>
          <w:sz w:val="24"/>
          <w:szCs w:val="24"/>
        </w:rPr>
        <w:t>妇科检测试剂</w:t>
      </w:r>
    </w:p>
    <w:tbl>
      <w:tblPr>
        <w:tblStyle w:val="af2"/>
        <w:tblpPr w:leftFromText="180" w:rightFromText="180" w:vertAnchor="text" w:horzAnchor="page" w:tblpX="1470" w:tblpY="262"/>
        <w:tblOverlap w:val="never"/>
        <w:tblW w:w="4941" w:type="pct"/>
        <w:tblLook w:val="04A0" w:firstRow="1" w:lastRow="0" w:firstColumn="1" w:lastColumn="0" w:noHBand="0" w:noVBand="1"/>
      </w:tblPr>
      <w:tblGrid>
        <w:gridCol w:w="704"/>
        <w:gridCol w:w="8363"/>
      </w:tblGrid>
      <w:tr w:rsidR="009A198A" w14:paraId="6454AA05" w14:textId="77777777" w:rsidTr="009A354A">
        <w:tc>
          <w:tcPr>
            <w:tcW w:w="388" w:type="pct"/>
          </w:tcPr>
          <w:p w14:paraId="4202A38D"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序号</w:t>
            </w:r>
          </w:p>
        </w:tc>
        <w:tc>
          <w:tcPr>
            <w:tcW w:w="4612" w:type="pct"/>
          </w:tcPr>
          <w:p w14:paraId="7A492D1D" w14:textId="77777777" w:rsidR="009A198A" w:rsidRDefault="00000000" w:rsidP="009A354A">
            <w:pPr>
              <w:jc w:val="center"/>
              <w:rPr>
                <w:rFonts w:ascii="仿宋" w:eastAsia="仿宋" w:hAnsi="仿宋" w:cs="仿宋" w:hint="eastAsia"/>
                <w:szCs w:val="21"/>
              </w:rPr>
            </w:pPr>
            <w:r>
              <w:rPr>
                <w:rFonts w:ascii="仿宋" w:eastAsia="仿宋" w:hAnsi="仿宋" w:cs="仿宋" w:hint="eastAsia"/>
                <w:szCs w:val="21"/>
              </w:rPr>
              <w:t>技术参数</w:t>
            </w:r>
          </w:p>
        </w:tc>
      </w:tr>
      <w:tr w:rsidR="009A198A" w14:paraId="7DC31767" w14:textId="77777777" w:rsidTr="009A354A">
        <w:tc>
          <w:tcPr>
            <w:tcW w:w="388" w:type="pct"/>
          </w:tcPr>
          <w:p w14:paraId="1F0B5EA8"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hint="eastAsia"/>
                <w:b/>
                <w:bCs/>
                <w:szCs w:val="21"/>
              </w:rPr>
              <w:t>★</w:t>
            </w:r>
          </w:p>
        </w:tc>
        <w:tc>
          <w:tcPr>
            <w:tcW w:w="4612" w:type="pct"/>
          </w:tcPr>
          <w:p w14:paraId="123B0888"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方法学：化学发光技术或电化学发光法。</w:t>
            </w:r>
          </w:p>
        </w:tc>
      </w:tr>
      <w:tr w:rsidR="009A198A" w14:paraId="3659A3CB" w14:textId="77777777" w:rsidTr="009A354A">
        <w:tc>
          <w:tcPr>
            <w:tcW w:w="388" w:type="pct"/>
          </w:tcPr>
          <w:p w14:paraId="4065CDFE"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2</w:t>
            </w:r>
          </w:p>
        </w:tc>
        <w:tc>
          <w:tcPr>
            <w:tcW w:w="4612" w:type="pct"/>
          </w:tcPr>
          <w:p w14:paraId="1C9C619E"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重复性检测的变异系数（CV）不大于10.0%。</w:t>
            </w:r>
          </w:p>
        </w:tc>
      </w:tr>
      <w:tr w:rsidR="009A198A" w14:paraId="0D7110FF" w14:textId="77777777" w:rsidTr="009A354A">
        <w:tc>
          <w:tcPr>
            <w:tcW w:w="388" w:type="pct"/>
          </w:tcPr>
          <w:p w14:paraId="27ED81D5"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3</w:t>
            </w:r>
          </w:p>
        </w:tc>
        <w:tc>
          <w:tcPr>
            <w:tcW w:w="4612" w:type="pct"/>
          </w:tcPr>
          <w:p w14:paraId="5D9A8F1C"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每项的样本</w:t>
            </w:r>
            <w:proofErr w:type="gramStart"/>
            <w:r>
              <w:rPr>
                <w:rFonts w:ascii="仿宋" w:eastAsia="仿宋" w:hAnsi="仿宋" w:cs="仿宋" w:hint="eastAsia"/>
                <w:szCs w:val="21"/>
              </w:rPr>
              <w:t>吸样量</w:t>
            </w:r>
            <w:proofErr w:type="gramEnd"/>
            <w:r>
              <w:rPr>
                <w:rFonts w:ascii="仿宋" w:eastAsia="仿宋" w:hAnsi="仿宋" w:cs="仿宋" w:hint="eastAsia"/>
                <w:szCs w:val="21"/>
              </w:rPr>
              <w:t>≤10微升。</w:t>
            </w:r>
          </w:p>
        </w:tc>
      </w:tr>
      <w:tr w:rsidR="009A198A" w14:paraId="4BA0BF53" w14:textId="77777777" w:rsidTr="009A354A">
        <w:tc>
          <w:tcPr>
            <w:tcW w:w="388" w:type="pct"/>
          </w:tcPr>
          <w:p w14:paraId="45A5C8B9"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4▲</w:t>
            </w:r>
          </w:p>
        </w:tc>
        <w:tc>
          <w:tcPr>
            <w:tcW w:w="4612" w:type="pct"/>
          </w:tcPr>
          <w:p w14:paraId="041242FE"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抗缪勒管激素最低检测限≤0.01ng/ml。(以说明书或彩页为准)</w:t>
            </w:r>
          </w:p>
        </w:tc>
      </w:tr>
      <w:tr w:rsidR="009A198A" w14:paraId="0F1184C3" w14:textId="77777777" w:rsidTr="009A354A">
        <w:tc>
          <w:tcPr>
            <w:tcW w:w="388" w:type="pct"/>
          </w:tcPr>
          <w:p w14:paraId="70D89DB4"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5</w:t>
            </w:r>
          </w:p>
        </w:tc>
        <w:tc>
          <w:tcPr>
            <w:tcW w:w="4612" w:type="pct"/>
          </w:tcPr>
          <w:p w14:paraId="4126F854"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单模块检测速度：≥600测试/小时，具有模块拓展功能。</w:t>
            </w:r>
          </w:p>
        </w:tc>
      </w:tr>
      <w:tr w:rsidR="009A198A" w14:paraId="5CBDF3A5" w14:textId="77777777" w:rsidTr="009A354A">
        <w:trPr>
          <w:trHeight w:val="212"/>
        </w:trPr>
        <w:tc>
          <w:tcPr>
            <w:tcW w:w="388" w:type="pct"/>
          </w:tcPr>
          <w:p w14:paraId="2E1EE2F1"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6</w:t>
            </w:r>
          </w:p>
        </w:tc>
        <w:tc>
          <w:tcPr>
            <w:tcW w:w="4612" w:type="pct"/>
          </w:tcPr>
          <w:p w14:paraId="71F4F092" w14:textId="77777777" w:rsidR="009A198A" w:rsidRDefault="00000000" w:rsidP="009A354A">
            <w:pPr>
              <w:rPr>
                <w:rFonts w:ascii="仿宋" w:eastAsia="仿宋" w:hAnsi="仿宋" w:cs="仿宋" w:hint="eastAsia"/>
                <w:szCs w:val="21"/>
              </w:rPr>
            </w:pPr>
            <w:proofErr w:type="gramStart"/>
            <w:r>
              <w:rPr>
                <w:rFonts w:ascii="仿宋" w:eastAsia="仿宋" w:hAnsi="仿宋" w:cs="仿宋" w:hint="eastAsia"/>
                <w:szCs w:val="21"/>
              </w:rPr>
              <w:t>单项目</w:t>
            </w:r>
            <w:proofErr w:type="gramEnd"/>
            <w:r>
              <w:rPr>
                <w:rFonts w:ascii="仿宋" w:eastAsia="仿宋" w:hAnsi="仿宋" w:cs="仿宋" w:hint="eastAsia"/>
                <w:szCs w:val="21"/>
              </w:rPr>
              <w:t>检测完成时间≤20分钟。</w:t>
            </w:r>
          </w:p>
        </w:tc>
      </w:tr>
      <w:tr w:rsidR="009A198A" w14:paraId="2AB641DF" w14:textId="77777777" w:rsidTr="009A354A">
        <w:tc>
          <w:tcPr>
            <w:tcW w:w="388" w:type="pct"/>
          </w:tcPr>
          <w:p w14:paraId="7E38DC47"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7</w:t>
            </w:r>
          </w:p>
        </w:tc>
        <w:tc>
          <w:tcPr>
            <w:tcW w:w="4612" w:type="pct"/>
          </w:tcPr>
          <w:p w14:paraId="666779BD" w14:textId="77777777" w:rsidR="009A198A" w:rsidRDefault="00000000" w:rsidP="009A354A">
            <w:pPr>
              <w:pStyle w:val="14"/>
              <w:ind w:firstLineChars="0" w:firstLine="0"/>
              <w:rPr>
                <w:rFonts w:ascii="仿宋" w:eastAsia="仿宋" w:hAnsi="仿宋" w:cs="仿宋" w:hint="eastAsia"/>
                <w:szCs w:val="21"/>
              </w:rPr>
            </w:pPr>
            <w:r>
              <w:rPr>
                <w:rFonts w:ascii="仿宋" w:eastAsia="仿宋" w:hAnsi="仿宋" w:cs="仿宋" w:hint="eastAsia"/>
                <w:szCs w:val="21"/>
              </w:rPr>
              <w:t>耗材系统：</w:t>
            </w:r>
            <w:proofErr w:type="gramStart"/>
            <w:r>
              <w:rPr>
                <w:rFonts w:ascii="仿宋" w:eastAsia="仿宋" w:hAnsi="仿宋" w:cs="仿宋" w:hint="eastAsia"/>
                <w:szCs w:val="21"/>
              </w:rPr>
              <w:t>需支持</w:t>
            </w:r>
            <w:proofErr w:type="gramEnd"/>
            <w:r>
              <w:rPr>
                <w:rFonts w:ascii="仿宋" w:eastAsia="仿宋" w:hAnsi="仿宋" w:cs="仿宋" w:hint="eastAsia"/>
                <w:szCs w:val="21"/>
              </w:rPr>
              <w:t>耗材在机更换</w:t>
            </w:r>
          </w:p>
        </w:tc>
      </w:tr>
      <w:tr w:rsidR="009A198A" w14:paraId="232F3AB3" w14:textId="77777777" w:rsidTr="009A354A">
        <w:tc>
          <w:tcPr>
            <w:tcW w:w="388" w:type="pct"/>
          </w:tcPr>
          <w:p w14:paraId="2D09C54E"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8▲</w:t>
            </w:r>
          </w:p>
        </w:tc>
        <w:tc>
          <w:tcPr>
            <w:tcW w:w="4612" w:type="pct"/>
          </w:tcPr>
          <w:p w14:paraId="6AE30B23" w14:textId="77777777" w:rsidR="009A198A" w:rsidRDefault="00000000" w:rsidP="009A354A">
            <w:pPr>
              <w:pStyle w:val="14"/>
              <w:ind w:firstLineChars="0" w:firstLine="0"/>
              <w:rPr>
                <w:rFonts w:ascii="仿宋" w:eastAsia="仿宋" w:hAnsi="仿宋" w:cs="仿宋" w:hint="eastAsia"/>
                <w:szCs w:val="21"/>
              </w:rPr>
            </w:pPr>
            <w:r>
              <w:rPr>
                <w:rFonts w:ascii="仿宋" w:eastAsia="仿宋" w:hAnsi="仿宋" w:cs="仿宋" w:hint="eastAsia"/>
                <w:szCs w:val="21"/>
              </w:rPr>
              <w:t>加样系统：钢针吸样，需具有独立的样本针与试剂针，具有液面、空吸、</w:t>
            </w:r>
            <w:proofErr w:type="gramStart"/>
            <w:r>
              <w:rPr>
                <w:rFonts w:ascii="仿宋" w:eastAsia="仿宋" w:hAnsi="仿宋" w:cs="仿宋" w:hint="eastAsia"/>
                <w:szCs w:val="21"/>
              </w:rPr>
              <w:t>堵针检测</w:t>
            </w:r>
            <w:proofErr w:type="gramEnd"/>
            <w:r>
              <w:rPr>
                <w:rFonts w:ascii="仿宋" w:eastAsia="仿宋" w:hAnsi="仿宋" w:cs="仿宋" w:hint="eastAsia"/>
                <w:szCs w:val="21"/>
              </w:rPr>
              <w:t>和立体防撞功能，携带污染率≤0.1PPM.(以说明书或彩页为准)</w:t>
            </w:r>
          </w:p>
        </w:tc>
      </w:tr>
      <w:tr w:rsidR="009A198A" w14:paraId="6D589078" w14:textId="77777777" w:rsidTr="009A354A">
        <w:tc>
          <w:tcPr>
            <w:tcW w:w="388" w:type="pct"/>
          </w:tcPr>
          <w:p w14:paraId="65EB979A"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9</w:t>
            </w:r>
          </w:p>
        </w:tc>
        <w:tc>
          <w:tcPr>
            <w:tcW w:w="4612" w:type="pct"/>
          </w:tcPr>
          <w:p w14:paraId="1A23E017"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可自动配备清洗液</w:t>
            </w:r>
          </w:p>
        </w:tc>
      </w:tr>
      <w:tr w:rsidR="009A198A" w14:paraId="4059BDA1" w14:textId="77777777" w:rsidTr="009A354A">
        <w:tc>
          <w:tcPr>
            <w:tcW w:w="388" w:type="pct"/>
          </w:tcPr>
          <w:p w14:paraId="79AB3BAF" w14:textId="77777777" w:rsidR="009A198A" w:rsidRDefault="00000000" w:rsidP="009A354A">
            <w:pPr>
              <w:rPr>
                <w:rFonts w:ascii="仿宋" w:eastAsia="仿宋" w:hAnsi="仿宋" w:cs="仿宋" w:hint="eastAsia"/>
                <w:szCs w:val="21"/>
              </w:rPr>
            </w:pPr>
            <w:r>
              <w:rPr>
                <w:rFonts w:ascii="仿宋" w:eastAsia="仿宋" w:hAnsi="仿宋" w:cs="仿宋" w:hint="eastAsia"/>
                <w:szCs w:val="21"/>
              </w:rPr>
              <w:lastRenderedPageBreak/>
              <w:t>10</w:t>
            </w:r>
          </w:p>
        </w:tc>
        <w:tc>
          <w:tcPr>
            <w:tcW w:w="4612" w:type="pct"/>
          </w:tcPr>
          <w:p w14:paraId="391D9E96"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样本位：需一次可装载≥100个样本，支持原始管上机检测，自动识别样本条码</w:t>
            </w:r>
          </w:p>
        </w:tc>
      </w:tr>
      <w:tr w:rsidR="009A198A" w14:paraId="52AD102E" w14:textId="77777777" w:rsidTr="009A354A">
        <w:tc>
          <w:tcPr>
            <w:tcW w:w="388" w:type="pct"/>
          </w:tcPr>
          <w:p w14:paraId="4DCC9ADC"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11</w:t>
            </w:r>
          </w:p>
        </w:tc>
        <w:tc>
          <w:tcPr>
            <w:tcW w:w="4612" w:type="pct"/>
          </w:tcPr>
          <w:p w14:paraId="3D5DCDCD"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支持样本管类型：</w:t>
            </w:r>
            <w:proofErr w:type="gramStart"/>
            <w:r>
              <w:rPr>
                <w:rFonts w:ascii="仿宋" w:eastAsia="仿宋" w:hAnsi="仿宋" w:cs="仿宋" w:hint="eastAsia"/>
                <w:szCs w:val="21"/>
              </w:rPr>
              <w:t>需支持</w:t>
            </w:r>
            <w:proofErr w:type="gramEnd"/>
            <w:r>
              <w:rPr>
                <w:rFonts w:ascii="仿宋" w:eastAsia="仿宋" w:hAnsi="仿宋" w:cs="仿宋" w:hint="eastAsia"/>
                <w:szCs w:val="21"/>
              </w:rPr>
              <w:t>微量样本杯、原始</w:t>
            </w:r>
            <w:proofErr w:type="gramStart"/>
            <w:r>
              <w:rPr>
                <w:rFonts w:ascii="仿宋" w:eastAsia="仿宋" w:hAnsi="仿宋" w:cs="仿宋" w:hint="eastAsia"/>
                <w:szCs w:val="21"/>
              </w:rPr>
              <w:t>采血管</w:t>
            </w:r>
            <w:proofErr w:type="gramEnd"/>
          </w:p>
        </w:tc>
      </w:tr>
      <w:tr w:rsidR="009A198A" w14:paraId="0DB55159" w14:textId="77777777" w:rsidTr="009A354A">
        <w:tc>
          <w:tcPr>
            <w:tcW w:w="388" w:type="pct"/>
          </w:tcPr>
          <w:p w14:paraId="5452A554"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12</w:t>
            </w:r>
          </w:p>
        </w:tc>
        <w:tc>
          <w:tcPr>
            <w:tcW w:w="4612" w:type="pct"/>
          </w:tcPr>
          <w:p w14:paraId="019D6195"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试剂位：具备≥40个带冷藏功能（2-8℃）的试剂位，支持试剂测试过程中在线更换和试剂在机存放，具备试剂不足报警提醒功能。</w:t>
            </w:r>
          </w:p>
        </w:tc>
      </w:tr>
      <w:tr w:rsidR="009A198A" w14:paraId="3A78295C" w14:textId="77777777" w:rsidTr="009A354A">
        <w:tc>
          <w:tcPr>
            <w:tcW w:w="388" w:type="pct"/>
          </w:tcPr>
          <w:p w14:paraId="7FFE69FE"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13</w:t>
            </w:r>
          </w:p>
        </w:tc>
        <w:tc>
          <w:tcPr>
            <w:tcW w:w="4612" w:type="pct"/>
          </w:tcPr>
          <w:p w14:paraId="5E35367C" w14:textId="77777777" w:rsidR="009A198A" w:rsidRDefault="00000000" w:rsidP="009A354A">
            <w:pPr>
              <w:rPr>
                <w:rFonts w:ascii="仿宋" w:eastAsia="仿宋" w:hAnsi="仿宋" w:cs="仿宋" w:hint="eastAsia"/>
                <w:szCs w:val="21"/>
              </w:rPr>
            </w:pPr>
            <w:r>
              <w:rPr>
                <w:rFonts w:ascii="仿宋" w:eastAsia="仿宋" w:hAnsi="仿宋" w:cs="仿宋" w:hint="eastAsia"/>
                <w:szCs w:val="21"/>
              </w:rPr>
              <w:t>反应杯：一次性存储≥3000个反应杯，支持随时倾倒式装载，具备反应</w:t>
            </w:r>
            <w:proofErr w:type="gramStart"/>
            <w:r>
              <w:rPr>
                <w:rFonts w:ascii="仿宋" w:eastAsia="仿宋" w:hAnsi="仿宋" w:cs="仿宋" w:hint="eastAsia"/>
                <w:szCs w:val="21"/>
              </w:rPr>
              <w:t>杯不足</w:t>
            </w:r>
            <w:proofErr w:type="gramEnd"/>
            <w:r>
              <w:rPr>
                <w:rFonts w:ascii="仿宋" w:eastAsia="仿宋" w:hAnsi="仿宋" w:cs="仿宋" w:hint="eastAsia"/>
                <w:szCs w:val="21"/>
              </w:rPr>
              <w:t>报警提醒功能。</w:t>
            </w:r>
          </w:p>
        </w:tc>
      </w:tr>
    </w:tbl>
    <w:p w14:paraId="2ED780FF" w14:textId="77777777" w:rsidR="009A198A" w:rsidRDefault="009A198A">
      <w:pPr>
        <w:spacing w:line="360" w:lineRule="auto"/>
        <w:rPr>
          <w:rFonts w:ascii="仿宋" w:eastAsia="仿宋" w:hAnsi="仿宋" w:cs="仿宋" w:hint="eastAsia"/>
          <w:b/>
          <w:bCs/>
          <w:sz w:val="24"/>
          <w:szCs w:val="24"/>
        </w:rPr>
      </w:pPr>
    </w:p>
    <w:p w14:paraId="1C7C708F" w14:textId="77777777" w:rsidR="009A198A" w:rsidRDefault="00000000">
      <w:pPr>
        <w:snapToGrid w:val="0"/>
        <w:spacing w:line="360" w:lineRule="auto"/>
        <w:jc w:val="left"/>
        <w:rPr>
          <w:rFonts w:ascii="仿宋" w:eastAsia="仿宋" w:hAnsi="仿宋" w:hint="eastAsia"/>
          <w:b/>
          <w:sz w:val="24"/>
        </w:rPr>
      </w:pPr>
      <w:r>
        <w:rPr>
          <w:rFonts w:ascii="仿宋" w:eastAsia="仿宋" w:hAnsi="仿宋" w:hint="eastAsia"/>
          <w:b/>
          <w:sz w:val="24"/>
        </w:rPr>
        <w:t>三、其他要求</w:t>
      </w:r>
      <w:bookmarkStart w:id="18" w:name="_Toc104885747"/>
    </w:p>
    <w:p w14:paraId="6CF6E115"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1.产品投标单价高于医院上限单价的作为无效投标处理。</w:t>
      </w:r>
    </w:p>
    <w:p w14:paraId="5625D93D"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50BE7AF"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4C3D4FB"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57CE61B2"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5.合同期:2年。若在合同期内供应商不能正常履约的，医院催告无效后将重新组织招标，并没收供应商履约保证金。</w:t>
      </w:r>
    </w:p>
    <w:p w14:paraId="2386D291"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0648C38B"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0826E2F"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16C9CDE1"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w:t>
      </w:r>
      <w:r>
        <w:rPr>
          <w:rFonts w:ascii="仿宋" w:eastAsia="仿宋" w:hAnsi="仿宋" w:hint="eastAsia"/>
          <w:bCs/>
          <w:sz w:val="24"/>
        </w:rPr>
        <w:lastRenderedPageBreak/>
        <w:t>以下处罚措施：</w:t>
      </w:r>
    </w:p>
    <w:p w14:paraId="56EBEB2E"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（1）罚没该标段下的履约保证金；</w:t>
      </w:r>
    </w:p>
    <w:p w14:paraId="33AA37A0"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（2）测试期内产生的试剂费用由中标企业承担；</w:t>
      </w:r>
    </w:p>
    <w:p w14:paraId="2424CEE4"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（3）原则上该标段作废标处理；</w:t>
      </w:r>
    </w:p>
    <w:p w14:paraId="3321CB88" w14:textId="77777777" w:rsidR="009A198A" w:rsidRDefault="00000000">
      <w:pPr>
        <w:snapToGrid w:val="0"/>
        <w:spacing w:line="360" w:lineRule="auto"/>
        <w:rPr>
          <w:rFonts w:ascii="仿宋" w:eastAsia="仿宋" w:hAnsi="仿宋" w:hint="eastAsia"/>
          <w:bCs/>
          <w:sz w:val="24"/>
        </w:rPr>
      </w:pPr>
      <w:r>
        <w:rPr>
          <w:rFonts w:ascii="仿宋" w:eastAsia="仿宋" w:hAnsi="仿宋" w:hint="eastAsia"/>
          <w:bCs/>
          <w:sz w:val="24"/>
        </w:rPr>
        <w:t>（4）重新组织招标后,两家公司交接阶段产生的损失由原中标单位承担。</w:t>
      </w:r>
    </w:p>
    <w:p w14:paraId="3289FDEB" w14:textId="77777777" w:rsidR="009A198A" w:rsidRDefault="009A198A">
      <w:pPr>
        <w:pStyle w:val="21"/>
        <w:ind w:left="420"/>
      </w:pPr>
    </w:p>
    <w:p w14:paraId="72DEEE38" w14:textId="77777777" w:rsidR="009A198A" w:rsidRDefault="009A198A">
      <w:pPr>
        <w:snapToGrid w:val="0"/>
        <w:spacing w:line="440" w:lineRule="exact"/>
        <w:jc w:val="center"/>
        <w:rPr>
          <w:rFonts w:ascii="仿宋" w:eastAsia="仿宋" w:hAnsi="仿宋" w:cs="仿宋" w:hint="eastAsia"/>
          <w:b/>
          <w:bCs/>
          <w:sz w:val="40"/>
          <w:szCs w:val="36"/>
        </w:rPr>
      </w:pPr>
    </w:p>
    <w:p w14:paraId="6D65CFFB" w14:textId="77777777" w:rsidR="009A198A"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8"/>
    </w:p>
    <w:p w14:paraId="75E8B0EA" w14:textId="77777777" w:rsidR="009A198A"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7AD7EE06" w14:textId="77777777" w:rsidR="009A198A"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48D36779" w14:textId="77777777" w:rsidR="009A198A"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71355A35" w14:textId="77777777" w:rsidR="009A198A"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26D28783" w14:textId="77777777" w:rsidR="009A198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75A56190" w14:textId="77777777" w:rsidR="009A198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9CBB42" w14:textId="77777777" w:rsidR="009A198A"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BC8CD2F" w14:textId="77777777" w:rsidR="009A198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117467BB" w14:textId="77777777" w:rsidR="009A198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9BC3AE3" w14:textId="77777777" w:rsidR="009A198A"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52BFB06" w14:textId="77777777" w:rsidR="009A198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0349BF85" w14:textId="77777777" w:rsidR="009A198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3F44F67B" w14:textId="77777777" w:rsidR="009A198A"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lastRenderedPageBreak/>
        <w:t>5.商品包装和快递包装要求</w:t>
      </w:r>
    </w:p>
    <w:p w14:paraId="53B0AA1F" w14:textId="77777777" w:rsidR="009A198A"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3B7B4526" w14:textId="77777777" w:rsidR="009A198A"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03188D23" w14:textId="77777777" w:rsidR="009A198A"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5FEB3262" w14:textId="77777777" w:rsidR="009A198A"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5CF8BC0F" w14:textId="77777777" w:rsidR="009A198A"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4D536FDA" w14:textId="77777777" w:rsidR="009A198A"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14F6E753" w14:textId="77777777" w:rsidR="009A198A"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5F15088F" w14:textId="77777777" w:rsidR="009A198A"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44F632A3" w14:textId="77777777" w:rsidR="009A198A"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4016524" w14:textId="77777777" w:rsidR="009A198A"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3491EC52" w14:textId="77777777" w:rsidR="009A198A"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D23E240" w14:textId="77777777" w:rsidR="009A198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4AB90A2" w14:textId="77777777" w:rsidR="009A198A"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04D87976" w14:textId="77777777" w:rsidR="009A198A"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7FB858D7" w14:textId="77777777" w:rsidR="009A198A"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5E351A0D" w14:textId="77777777" w:rsidR="009A198A"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6355EEE" w14:textId="77777777" w:rsidR="009A198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887B41E" w14:textId="77777777" w:rsidR="009A198A"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4915ACB4" w14:textId="77777777" w:rsidR="009A198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F8F4C02" w14:textId="77777777" w:rsidR="009A198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1763C1AB" w14:textId="77777777" w:rsidR="009A198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90987E6" w14:textId="77777777" w:rsidR="009A198A"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2DAF6709" w14:textId="77777777" w:rsidR="009A198A"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D108E00" w14:textId="77777777" w:rsidR="009A198A" w:rsidRDefault="009A198A">
      <w:pPr>
        <w:spacing w:line="440" w:lineRule="exact"/>
        <w:jc w:val="center"/>
        <w:rPr>
          <w:rFonts w:ascii="仿宋" w:eastAsia="仿宋" w:hAnsi="仿宋" w:cs="仿宋" w:hint="eastAsia"/>
          <w:b/>
          <w:bCs/>
          <w:sz w:val="44"/>
          <w:szCs w:val="40"/>
        </w:rPr>
      </w:pPr>
    </w:p>
    <w:p w14:paraId="3F2465A6" w14:textId="77777777" w:rsidR="009A198A"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725C6E5D" w14:textId="77777777" w:rsidR="009A198A"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F02D68D" w14:textId="77777777" w:rsidR="009A198A"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0AEDC74D" w14:textId="77777777" w:rsidR="009A198A"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5F0393E9" w14:textId="77777777" w:rsidR="009A198A"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274E41AA" w14:textId="77777777" w:rsidR="009A198A"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0039DF71" w14:textId="77777777" w:rsidR="009A198A"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p w14:paraId="473DACDF" w14:textId="77777777" w:rsidR="009A198A" w:rsidRDefault="00000000">
      <w:pPr>
        <w:spacing w:line="440" w:lineRule="exact"/>
        <w:rPr>
          <w:rFonts w:ascii="仿宋" w:eastAsia="仿宋" w:hAnsi="仿宋" w:hint="eastAsia"/>
          <w:b/>
          <w:bCs/>
          <w:iCs/>
          <w:sz w:val="24"/>
        </w:rPr>
      </w:pPr>
      <w:r>
        <w:rPr>
          <w:rFonts w:ascii="仿宋" w:eastAsia="仿宋" w:hAnsi="仿宋" w:hint="eastAsia"/>
          <w:b/>
          <w:bCs/>
          <w:iCs/>
          <w:sz w:val="24"/>
        </w:rPr>
        <w:t>标段1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132"/>
        <w:gridCol w:w="7621"/>
      </w:tblGrid>
      <w:tr w:rsidR="009A198A" w14:paraId="7203A014"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241DB10B" w14:textId="77777777" w:rsidR="009A198A" w:rsidRDefault="00000000">
            <w:pPr>
              <w:rPr>
                <w:rFonts w:ascii="仿宋" w:eastAsia="仿宋" w:hAnsi="仿宋" w:hint="eastAsia"/>
                <w:color w:val="FF0000"/>
                <w:szCs w:val="21"/>
              </w:rPr>
            </w:pPr>
            <w:bookmarkStart w:id="21" w:name="_Hlk203116607"/>
            <w:r>
              <w:rPr>
                <w:rFonts w:ascii="仿宋" w:eastAsia="仿宋" w:hAnsi="仿宋" w:hint="eastAsia"/>
                <w:szCs w:val="21"/>
              </w:rPr>
              <w:t>序号</w:t>
            </w:r>
          </w:p>
        </w:tc>
        <w:tc>
          <w:tcPr>
            <w:tcW w:w="617" w:type="pct"/>
            <w:tcBorders>
              <w:top w:val="single" w:sz="4" w:space="0" w:color="auto"/>
              <w:left w:val="single" w:sz="4" w:space="0" w:color="auto"/>
              <w:bottom w:val="single" w:sz="4" w:space="0" w:color="auto"/>
              <w:right w:val="single" w:sz="4" w:space="0" w:color="auto"/>
            </w:tcBorders>
            <w:noWrap/>
            <w:vAlign w:val="center"/>
          </w:tcPr>
          <w:p w14:paraId="221DC68B" w14:textId="77777777" w:rsidR="009A198A" w:rsidRDefault="00000000">
            <w:pPr>
              <w:jc w:val="center"/>
              <w:rPr>
                <w:rFonts w:ascii="仿宋" w:eastAsia="仿宋" w:hAnsi="仿宋" w:hint="eastAsia"/>
                <w:szCs w:val="21"/>
              </w:rPr>
            </w:pPr>
            <w:r>
              <w:rPr>
                <w:rFonts w:ascii="仿宋" w:eastAsia="仿宋" w:hAnsi="仿宋" w:hint="eastAsia"/>
                <w:szCs w:val="21"/>
              </w:rPr>
              <w:t>评分内容</w:t>
            </w:r>
          </w:p>
        </w:tc>
        <w:tc>
          <w:tcPr>
            <w:tcW w:w="4153" w:type="pct"/>
            <w:tcBorders>
              <w:top w:val="single" w:sz="4" w:space="0" w:color="auto"/>
              <w:left w:val="single" w:sz="4" w:space="0" w:color="auto"/>
              <w:bottom w:val="single" w:sz="4" w:space="0" w:color="auto"/>
              <w:right w:val="single" w:sz="4" w:space="0" w:color="auto"/>
            </w:tcBorders>
            <w:noWrap/>
            <w:vAlign w:val="center"/>
          </w:tcPr>
          <w:p w14:paraId="6B568A46" w14:textId="77777777" w:rsidR="009A198A" w:rsidRDefault="00000000">
            <w:pPr>
              <w:jc w:val="center"/>
              <w:rPr>
                <w:rFonts w:ascii="仿宋" w:eastAsia="仿宋" w:hAnsi="仿宋" w:hint="eastAsia"/>
                <w:szCs w:val="21"/>
              </w:rPr>
            </w:pPr>
            <w:r>
              <w:rPr>
                <w:rFonts w:ascii="仿宋" w:eastAsia="仿宋" w:hAnsi="仿宋" w:hint="eastAsia"/>
                <w:szCs w:val="21"/>
              </w:rPr>
              <w:t>评分标准</w:t>
            </w:r>
          </w:p>
        </w:tc>
      </w:tr>
      <w:tr w:rsidR="009A198A" w14:paraId="50FE1E1D"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10211AD3" w14:textId="77777777" w:rsidR="009A198A" w:rsidRDefault="00000000">
            <w:pPr>
              <w:rPr>
                <w:rFonts w:ascii="仿宋" w:eastAsia="仿宋" w:hAnsi="仿宋" w:hint="eastAsia"/>
                <w:szCs w:val="21"/>
              </w:rPr>
            </w:pPr>
            <w:r>
              <w:rPr>
                <w:rFonts w:ascii="仿宋" w:eastAsia="仿宋" w:hAnsi="仿宋" w:hint="eastAsia"/>
                <w:szCs w:val="21"/>
              </w:rPr>
              <w:lastRenderedPageBreak/>
              <w:t>1</w:t>
            </w:r>
          </w:p>
        </w:tc>
        <w:tc>
          <w:tcPr>
            <w:tcW w:w="617" w:type="pct"/>
            <w:tcBorders>
              <w:top w:val="single" w:sz="4" w:space="0" w:color="auto"/>
              <w:left w:val="single" w:sz="4" w:space="0" w:color="auto"/>
              <w:bottom w:val="single" w:sz="4" w:space="0" w:color="auto"/>
              <w:right w:val="single" w:sz="4" w:space="0" w:color="auto"/>
            </w:tcBorders>
            <w:noWrap/>
            <w:vAlign w:val="center"/>
          </w:tcPr>
          <w:p w14:paraId="610ED85B" w14:textId="77777777" w:rsidR="009A198A" w:rsidRDefault="00000000">
            <w:pPr>
              <w:jc w:val="left"/>
              <w:rPr>
                <w:rFonts w:ascii="仿宋" w:eastAsia="仿宋" w:hAnsi="仿宋" w:hint="eastAsia"/>
                <w:szCs w:val="21"/>
              </w:rPr>
            </w:pPr>
            <w:r>
              <w:rPr>
                <w:rFonts w:ascii="仿宋" w:eastAsia="仿宋" w:hAnsi="仿宋" w:cs="仿宋" w:hint="eastAsia"/>
                <w:kern w:val="0"/>
                <w:szCs w:val="21"/>
              </w:rPr>
              <w:t>市场、实验室准入及占有率（18分）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118F14BF"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1.提供投标产品取得美国</w:t>
            </w:r>
            <w:r>
              <w:rPr>
                <w:rFonts w:ascii="仿宋" w:eastAsia="仿宋" w:hAnsi="仿宋" w:cs="仿宋"/>
                <w:kern w:val="0"/>
                <w:szCs w:val="21"/>
              </w:rPr>
              <w:t>FDA</w:t>
            </w:r>
            <w:r>
              <w:rPr>
                <w:rFonts w:ascii="仿宋" w:eastAsia="仿宋" w:hAnsi="仿宋" w:cs="仿宋" w:hint="eastAsia"/>
                <w:kern w:val="0"/>
                <w:szCs w:val="21"/>
              </w:rPr>
              <w:t>认证材料</w:t>
            </w:r>
            <w:r>
              <w:rPr>
                <w:rFonts w:ascii="仿宋" w:eastAsia="仿宋" w:hAnsi="仿宋" w:cs="仿宋"/>
                <w:kern w:val="0"/>
                <w:szCs w:val="21"/>
              </w:rPr>
              <w:t>（有效期内并提供经公证的中文版）</w:t>
            </w:r>
            <w:r>
              <w:rPr>
                <w:rFonts w:ascii="仿宋" w:eastAsia="仿宋" w:hAnsi="仿宋" w:cs="仿宋" w:hint="eastAsia"/>
                <w:kern w:val="0"/>
                <w:szCs w:val="21"/>
              </w:rPr>
              <w:t>，最高</w:t>
            </w:r>
            <w:r>
              <w:rPr>
                <w:rFonts w:ascii="仿宋" w:eastAsia="仿宋" w:hAnsi="仿宋" w:cs="仿宋"/>
                <w:kern w:val="0"/>
                <w:szCs w:val="21"/>
              </w:rPr>
              <w:t>得5分，</w:t>
            </w:r>
            <w:r>
              <w:rPr>
                <w:rFonts w:ascii="仿宋" w:eastAsia="仿宋" w:hAnsi="仿宋" w:cs="仿宋" w:hint="eastAsia"/>
                <w:kern w:val="0"/>
                <w:szCs w:val="21"/>
              </w:rPr>
              <w:t>得分</w:t>
            </w:r>
            <w:r>
              <w:rPr>
                <w:rFonts w:ascii="仿宋" w:eastAsia="仿宋" w:hAnsi="仿宋" w:cs="仿宋"/>
                <w:kern w:val="0"/>
                <w:szCs w:val="21"/>
              </w:rPr>
              <w:t>=覆盖产品数/标段产品数*5</w:t>
            </w:r>
            <w:r>
              <w:rPr>
                <w:rFonts w:ascii="仿宋" w:eastAsia="仿宋" w:hAnsi="仿宋" w:cs="仿宋" w:hint="eastAsia"/>
                <w:kern w:val="0"/>
                <w:szCs w:val="21"/>
              </w:rPr>
              <w:t>；</w:t>
            </w:r>
          </w:p>
          <w:p w14:paraId="391B9644"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2.提供投标产品取得</w:t>
            </w:r>
            <w:r>
              <w:rPr>
                <w:rFonts w:ascii="仿宋" w:eastAsia="仿宋" w:hAnsi="仿宋" w:cs="仿宋"/>
                <w:kern w:val="0"/>
                <w:szCs w:val="21"/>
              </w:rPr>
              <w:t>欧洲CE认证</w:t>
            </w:r>
            <w:r>
              <w:rPr>
                <w:rFonts w:ascii="仿宋" w:eastAsia="仿宋" w:hAnsi="仿宋" w:cs="仿宋" w:hint="eastAsia"/>
                <w:kern w:val="0"/>
                <w:szCs w:val="21"/>
              </w:rPr>
              <w:t>材料</w:t>
            </w:r>
            <w:r>
              <w:rPr>
                <w:rFonts w:ascii="仿宋" w:eastAsia="仿宋" w:hAnsi="仿宋" w:cs="仿宋"/>
                <w:kern w:val="0"/>
                <w:szCs w:val="21"/>
              </w:rPr>
              <w:t>（有效期内并提供经公证的中文版），最高</w:t>
            </w:r>
            <w:r>
              <w:rPr>
                <w:rFonts w:ascii="仿宋" w:eastAsia="仿宋" w:hAnsi="仿宋" w:cs="仿宋" w:hint="eastAsia"/>
                <w:kern w:val="0"/>
                <w:szCs w:val="21"/>
              </w:rPr>
              <w:t>得3</w:t>
            </w:r>
            <w:r>
              <w:rPr>
                <w:rFonts w:ascii="仿宋" w:eastAsia="仿宋" w:hAnsi="仿宋" w:cs="仿宋"/>
                <w:kern w:val="0"/>
                <w:szCs w:val="21"/>
              </w:rPr>
              <w:t>分。</w:t>
            </w:r>
            <w:r>
              <w:rPr>
                <w:rFonts w:ascii="仿宋" w:eastAsia="仿宋" w:hAnsi="仿宋" w:cs="仿宋" w:hint="eastAsia"/>
                <w:kern w:val="0"/>
                <w:szCs w:val="21"/>
              </w:rPr>
              <w:t>得分</w:t>
            </w:r>
            <w:r>
              <w:rPr>
                <w:rFonts w:ascii="仿宋" w:eastAsia="仿宋" w:hAnsi="仿宋" w:cs="仿宋"/>
                <w:kern w:val="0"/>
                <w:szCs w:val="21"/>
              </w:rPr>
              <w:t>=覆盖产品数/标段产品数*</w:t>
            </w:r>
            <w:r>
              <w:rPr>
                <w:rFonts w:ascii="仿宋" w:eastAsia="仿宋" w:hAnsi="仿宋" w:cs="仿宋" w:hint="eastAsia"/>
                <w:kern w:val="0"/>
                <w:szCs w:val="21"/>
              </w:rPr>
              <w:t>3；</w:t>
            </w:r>
          </w:p>
          <w:p w14:paraId="72606EFD"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3.提供投标产品已在通过ISO15189认可的医疗机构（从事疾病诊断及治疗，其他不予认可）实验室应用证明（格式详见附件15），最高得7分。得分=覆盖产品数/标段产品数*7；</w:t>
            </w:r>
          </w:p>
          <w:p w14:paraId="788EDA44"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4.提供投标产品近三年内（指该项目招标公告发布之日前）同类项目使用证明材料，同一医疗机构只计一份得1分，最高分值为3分。依据供货发票及合同复印件进行认定，以合同签订日期为准；</w:t>
            </w:r>
            <w:r>
              <w:rPr>
                <w:rFonts w:ascii="仿宋" w:eastAsia="仿宋" w:hAnsi="仿宋" w:cs="仿宋"/>
                <w:kern w:val="0"/>
                <w:szCs w:val="21"/>
              </w:rPr>
              <w:t xml:space="preserve"> </w:t>
            </w:r>
          </w:p>
          <w:p w14:paraId="1B58545F"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26A9891E"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5</w:t>
            </w:r>
            <w:r>
              <w:rPr>
                <w:rFonts w:ascii="仿宋" w:eastAsia="仿宋" w:hAnsi="仿宋" w:cs="仿宋"/>
                <w:kern w:val="0"/>
                <w:szCs w:val="21"/>
              </w:rPr>
              <w:t>.</w:t>
            </w:r>
            <w:r>
              <w:rPr>
                <w:rFonts w:ascii="仿宋" w:eastAsia="仿宋" w:hAnsi="仿宋" w:cs="仿宋" w:hint="eastAsia"/>
                <w:kern w:val="0"/>
                <w:szCs w:val="21"/>
              </w:rPr>
              <w:t>以上未提交材料或提交材料不符合要求的，不得分。</w:t>
            </w:r>
          </w:p>
        </w:tc>
      </w:tr>
      <w:tr w:rsidR="009A198A" w14:paraId="13E99783" w14:textId="77777777">
        <w:trPr>
          <w:trHeight w:val="534"/>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3FD60CB0" w14:textId="77777777" w:rsidR="009A198A" w:rsidRDefault="00000000">
            <w:pPr>
              <w:rPr>
                <w:rFonts w:ascii="仿宋" w:eastAsia="仿宋" w:hAnsi="仿宋" w:hint="eastAsia"/>
                <w:szCs w:val="21"/>
              </w:rPr>
            </w:pPr>
            <w:r>
              <w:rPr>
                <w:rFonts w:ascii="仿宋" w:eastAsia="仿宋" w:hAnsi="仿宋" w:hint="eastAsia"/>
                <w:szCs w:val="21"/>
              </w:rPr>
              <w:t>2</w:t>
            </w:r>
          </w:p>
        </w:tc>
        <w:tc>
          <w:tcPr>
            <w:tcW w:w="617" w:type="pct"/>
            <w:tcBorders>
              <w:top w:val="single" w:sz="4" w:space="0" w:color="auto"/>
              <w:left w:val="single" w:sz="4" w:space="0" w:color="auto"/>
              <w:bottom w:val="single" w:sz="4" w:space="0" w:color="auto"/>
              <w:right w:val="single" w:sz="4" w:space="0" w:color="auto"/>
            </w:tcBorders>
            <w:noWrap/>
            <w:vAlign w:val="center"/>
          </w:tcPr>
          <w:p w14:paraId="11B180BA" w14:textId="77777777" w:rsidR="009A198A" w:rsidRDefault="00000000">
            <w:pPr>
              <w:jc w:val="left"/>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61A4094E"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6D05D5D7"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9A198A" w14:paraId="7C51608A"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0366408E" w14:textId="77777777" w:rsidR="009A198A" w:rsidRDefault="00000000">
            <w:pPr>
              <w:rPr>
                <w:rFonts w:ascii="仿宋" w:eastAsia="仿宋" w:hAnsi="仿宋" w:hint="eastAsia"/>
                <w:szCs w:val="21"/>
              </w:rPr>
            </w:pPr>
            <w:r>
              <w:rPr>
                <w:rFonts w:ascii="仿宋" w:eastAsia="仿宋" w:hAnsi="仿宋"/>
                <w:szCs w:val="21"/>
              </w:rPr>
              <w:t>3</w:t>
            </w:r>
          </w:p>
        </w:tc>
        <w:tc>
          <w:tcPr>
            <w:tcW w:w="617" w:type="pct"/>
            <w:vMerge w:val="restart"/>
            <w:tcBorders>
              <w:top w:val="single" w:sz="4" w:space="0" w:color="auto"/>
              <w:left w:val="single" w:sz="4" w:space="0" w:color="auto"/>
              <w:bottom w:val="single" w:sz="4" w:space="0" w:color="auto"/>
              <w:right w:val="single" w:sz="4" w:space="0" w:color="auto"/>
            </w:tcBorders>
            <w:noWrap/>
            <w:vAlign w:val="center"/>
          </w:tcPr>
          <w:p w14:paraId="04C73166" w14:textId="77777777" w:rsidR="009A198A" w:rsidRDefault="00000000">
            <w:pPr>
              <w:jc w:val="left"/>
              <w:rPr>
                <w:rFonts w:ascii="仿宋" w:eastAsia="仿宋" w:hAnsi="仿宋" w:hint="eastAsia"/>
                <w:szCs w:val="21"/>
              </w:rPr>
            </w:pPr>
            <w:r>
              <w:rPr>
                <w:rFonts w:ascii="仿宋" w:eastAsia="仿宋" w:hAnsi="仿宋" w:cs="仿宋" w:hint="eastAsia"/>
                <w:kern w:val="0"/>
                <w:szCs w:val="21"/>
              </w:rPr>
              <w:t>产品质量（20分）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68BED72A"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1.对所投产品的性能稳定性、均</w:t>
            </w:r>
            <w:proofErr w:type="gramStart"/>
            <w:r>
              <w:rPr>
                <w:rFonts w:ascii="仿宋" w:eastAsia="仿宋" w:hAnsi="仿宋" w:cs="仿宋" w:hint="eastAsia"/>
                <w:kern w:val="0"/>
                <w:szCs w:val="21"/>
              </w:rPr>
              <w:t>一</w:t>
            </w:r>
            <w:proofErr w:type="gramEnd"/>
            <w:r>
              <w:rPr>
                <w:rFonts w:ascii="仿宋" w:eastAsia="仿宋" w:hAnsi="仿宋" w:cs="仿宋" w:hint="eastAsia"/>
                <w:kern w:val="0"/>
                <w:szCs w:val="21"/>
              </w:rPr>
              <w:t>性进行评价打分。(本项分值设置为5,4,3,2,1,0分)</w:t>
            </w:r>
          </w:p>
        </w:tc>
      </w:tr>
      <w:tr w:rsidR="009A198A" w14:paraId="5B6662C6" w14:textId="77777777">
        <w:trPr>
          <w:trHeight w:val="213"/>
          <w:jc w:val="center"/>
        </w:trPr>
        <w:tc>
          <w:tcPr>
            <w:tcW w:w="230" w:type="pct"/>
            <w:vMerge/>
            <w:tcBorders>
              <w:left w:val="single" w:sz="4" w:space="0" w:color="auto"/>
              <w:right w:val="single" w:sz="4" w:space="0" w:color="auto"/>
            </w:tcBorders>
            <w:noWrap/>
            <w:vAlign w:val="center"/>
          </w:tcPr>
          <w:p w14:paraId="58F178C1" w14:textId="77777777" w:rsidR="009A198A" w:rsidRDefault="009A198A">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2B2703C" w14:textId="77777777" w:rsidR="009A198A" w:rsidRDefault="009A198A">
            <w:pPr>
              <w:jc w:val="left"/>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52888BC2"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9A198A" w14:paraId="2B1FB1C4" w14:textId="77777777">
        <w:trPr>
          <w:trHeight w:val="50"/>
          <w:jc w:val="center"/>
        </w:trPr>
        <w:tc>
          <w:tcPr>
            <w:tcW w:w="230" w:type="pct"/>
            <w:vMerge/>
            <w:tcBorders>
              <w:left w:val="single" w:sz="4" w:space="0" w:color="auto"/>
              <w:right w:val="single" w:sz="4" w:space="0" w:color="auto"/>
            </w:tcBorders>
            <w:noWrap/>
            <w:vAlign w:val="center"/>
          </w:tcPr>
          <w:p w14:paraId="01E822D8" w14:textId="77777777" w:rsidR="009A198A" w:rsidRDefault="009A198A">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18D74F0" w14:textId="77777777" w:rsidR="009A198A" w:rsidRDefault="009A198A">
            <w:pPr>
              <w:jc w:val="left"/>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6ACBE511"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3.对所投产品的线性和范围、有效期长短等方面进行评价打分。(本项分值设置为5,4,3,2,1,0分)</w:t>
            </w:r>
          </w:p>
        </w:tc>
      </w:tr>
      <w:tr w:rsidR="009A198A" w14:paraId="0BB34B71" w14:textId="77777777">
        <w:trPr>
          <w:trHeight w:val="50"/>
          <w:jc w:val="center"/>
        </w:trPr>
        <w:tc>
          <w:tcPr>
            <w:tcW w:w="230" w:type="pct"/>
            <w:vMerge/>
            <w:tcBorders>
              <w:left w:val="single" w:sz="4" w:space="0" w:color="auto"/>
              <w:right w:val="single" w:sz="4" w:space="0" w:color="auto"/>
            </w:tcBorders>
            <w:noWrap/>
            <w:vAlign w:val="center"/>
          </w:tcPr>
          <w:p w14:paraId="79F377F4" w14:textId="77777777" w:rsidR="009A198A" w:rsidRDefault="009A198A">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0C4DBDFC" w14:textId="77777777" w:rsidR="009A198A" w:rsidRDefault="009A198A">
            <w:pPr>
              <w:jc w:val="left"/>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1D7E2738"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4.对所投产品的技术先进性、产品创新性进行评价打分。(本项分值设置为5,4,3,2,1,0分)</w:t>
            </w:r>
          </w:p>
        </w:tc>
      </w:tr>
      <w:tr w:rsidR="009A198A" w14:paraId="3B111994" w14:textId="77777777">
        <w:trPr>
          <w:trHeight w:val="426"/>
          <w:jc w:val="center"/>
        </w:trPr>
        <w:tc>
          <w:tcPr>
            <w:tcW w:w="230" w:type="pct"/>
            <w:vMerge/>
            <w:tcBorders>
              <w:left w:val="single" w:sz="4" w:space="0" w:color="auto"/>
              <w:right w:val="single" w:sz="4" w:space="0" w:color="auto"/>
            </w:tcBorders>
            <w:noWrap/>
            <w:vAlign w:val="center"/>
          </w:tcPr>
          <w:p w14:paraId="7861D516" w14:textId="77777777" w:rsidR="009A198A" w:rsidRDefault="009A198A">
            <w:pPr>
              <w:rPr>
                <w:rFonts w:ascii="仿宋" w:eastAsia="仿宋" w:hAnsi="仿宋" w:hint="eastAsia"/>
                <w:color w:val="FF0000"/>
                <w:szCs w:val="21"/>
              </w:rPr>
            </w:pPr>
          </w:p>
        </w:tc>
        <w:tc>
          <w:tcPr>
            <w:tcW w:w="617" w:type="pct"/>
            <w:vMerge/>
            <w:tcBorders>
              <w:left w:val="single" w:sz="4" w:space="0" w:color="auto"/>
              <w:right w:val="single" w:sz="4" w:space="0" w:color="auto"/>
            </w:tcBorders>
            <w:noWrap/>
            <w:vAlign w:val="center"/>
          </w:tcPr>
          <w:p w14:paraId="5C389F2E" w14:textId="77777777" w:rsidR="009A198A" w:rsidRDefault="009A198A">
            <w:pPr>
              <w:jc w:val="left"/>
              <w:rPr>
                <w:rFonts w:ascii="仿宋" w:eastAsia="仿宋" w:hAnsi="仿宋" w:hint="eastAsia"/>
                <w:color w:val="FF0000"/>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033FA106"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以上1-4项根据说明书、注册证书、质量标准、诊疗规范或诊疗指南、室间质评文件、权威期刊（指SCI）收载的文献等有效证明材料进行认定。</w:t>
            </w:r>
          </w:p>
        </w:tc>
      </w:tr>
      <w:tr w:rsidR="009A198A" w14:paraId="635731AD"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1A0F17AA" w14:textId="77777777" w:rsidR="009A198A" w:rsidRDefault="00000000">
            <w:pPr>
              <w:rPr>
                <w:rFonts w:ascii="仿宋" w:eastAsia="仿宋" w:hAnsi="仿宋" w:hint="eastAsia"/>
                <w:szCs w:val="21"/>
              </w:rPr>
            </w:pPr>
            <w:r>
              <w:rPr>
                <w:rFonts w:ascii="仿宋" w:eastAsia="仿宋" w:hAnsi="仿宋"/>
                <w:szCs w:val="21"/>
              </w:rPr>
              <w:t>4</w:t>
            </w:r>
          </w:p>
        </w:tc>
        <w:tc>
          <w:tcPr>
            <w:tcW w:w="617" w:type="pct"/>
            <w:vMerge w:val="restart"/>
            <w:tcBorders>
              <w:top w:val="single" w:sz="4" w:space="0" w:color="auto"/>
              <w:left w:val="single" w:sz="4" w:space="0" w:color="auto"/>
              <w:right w:val="single" w:sz="4" w:space="0" w:color="auto"/>
            </w:tcBorders>
            <w:noWrap/>
            <w:vAlign w:val="center"/>
          </w:tcPr>
          <w:p w14:paraId="500B9785" w14:textId="77777777" w:rsidR="009A198A" w:rsidRDefault="00000000">
            <w:pPr>
              <w:jc w:val="left"/>
              <w:rPr>
                <w:rFonts w:ascii="仿宋" w:eastAsia="仿宋" w:hAnsi="仿宋" w:hint="eastAsia"/>
                <w:szCs w:val="21"/>
              </w:rPr>
            </w:pPr>
            <w:r>
              <w:rPr>
                <w:rFonts w:ascii="仿宋" w:eastAsia="仿宋" w:hAnsi="仿宋" w:cs="仿宋" w:hint="eastAsia"/>
                <w:kern w:val="0"/>
                <w:szCs w:val="21"/>
              </w:rPr>
              <w:t>综合服务（23分）</w:t>
            </w:r>
          </w:p>
        </w:tc>
        <w:tc>
          <w:tcPr>
            <w:tcW w:w="4153" w:type="pct"/>
            <w:tcBorders>
              <w:top w:val="single" w:sz="4" w:space="0" w:color="auto"/>
              <w:left w:val="single" w:sz="4" w:space="0" w:color="auto"/>
              <w:bottom w:val="single" w:sz="4" w:space="0" w:color="auto"/>
              <w:right w:val="single" w:sz="4" w:space="0" w:color="auto"/>
            </w:tcBorders>
            <w:noWrap/>
          </w:tcPr>
          <w:p w14:paraId="67C09D16"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1.采用冷链储存、配送试剂的，得3分。依据冷</w:t>
            </w:r>
            <w:proofErr w:type="gramStart"/>
            <w:r>
              <w:rPr>
                <w:rFonts w:ascii="仿宋" w:eastAsia="仿宋" w:hAnsi="仿宋" w:cs="仿宋" w:hint="eastAsia"/>
                <w:kern w:val="0"/>
                <w:szCs w:val="21"/>
              </w:rPr>
              <w:t>链证明</w:t>
            </w:r>
            <w:proofErr w:type="gramEnd"/>
            <w:r>
              <w:rPr>
                <w:rFonts w:ascii="仿宋" w:eastAsia="仿宋" w:hAnsi="仿宋" w:cs="仿宋" w:hint="eastAsia"/>
                <w:kern w:val="0"/>
                <w:szCs w:val="21"/>
              </w:rPr>
              <w:t>材料进行认定，由第三方提供冷</w:t>
            </w:r>
            <w:proofErr w:type="gramStart"/>
            <w:r>
              <w:rPr>
                <w:rFonts w:ascii="仿宋" w:eastAsia="仿宋" w:hAnsi="仿宋" w:cs="仿宋" w:hint="eastAsia"/>
                <w:kern w:val="0"/>
                <w:szCs w:val="21"/>
              </w:rPr>
              <w:t>链服务</w:t>
            </w:r>
            <w:proofErr w:type="gramEnd"/>
            <w:r>
              <w:rPr>
                <w:rFonts w:ascii="仿宋" w:eastAsia="仿宋" w:hAnsi="仿宋" w:cs="仿宋" w:hint="eastAsia"/>
                <w:kern w:val="0"/>
                <w:szCs w:val="21"/>
              </w:rPr>
              <w:t>的，应当提供相应协议。</w:t>
            </w:r>
          </w:p>
        </w:tc>
      </w:tr>
      <w:tr w:rsidR="009A198A" w14:paraId="046AAAB8" w14:textId="77777777">
        <w:trPr>
          <w:trHeight w:val="300"/>
          <w:jc w:val="center"/>
        </w:trPr>
        <w:tc>
          <w:tcPr>
            <w:tcW w:w="230" w:type="pct"/>
            <w:vMerge/>
            <w:tcBorders>
              <w:left w:val="single" w:sz="4" w:space="0" w:color="auto"/>
              <w:right w:val="single" w:sz="4" w:space="0" w:color="auto"/>
            </w:tcBorders>
            <w:vAlign w:val="center"/>
          </w:tcPr>
          <w:p w14:paraId="2319AE23" w14:textId="77777777" w:rsidR="009A198A" w:rsidRDefault="009A198A">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2B3A4AF5" w14:textId="77777777" w:rsidR="009A198A" w:rsidRDefault="009A198A">
            <w:pPr>
              <w:jc w:val="left"/>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765A7576"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2.根据投标人及生产企业综合实力、用户评价等情况评分。 (本项分值设置为5,4,3,2,1,0分)</w:t>
            </w:r>
          </w:p>
          <w:p w14:paraId="0759359E"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依据投标人提供的企业管理制度、质量保证体系、运营情况及效率、配套服务能力和医疗机构（从事疾病诊断及治疗，其他不予认可）对投标人的考核评价材料等进行认定。</w:t>
            </w:r>
          </w:p>
        </w:tc>
      </w:tr>
      <w:tr w:rsidR="009A198A" w14:paraId="5CA6DC1D" w14:textId="77777777">
        <w:trPr>
          <w:trHeight w:val="300"/>
          <w:jc w:val="center"/>
        </w:trPr>
        <w:tc>
          <w:tcPr>
            <w:tcW w:w="230" w:type="pct"/>
            <w:vMerge/>
            <w:tcBorders>
              <w:left w:val="single" w:sz="4" w:space="0" w:color="auto"/>
              <w:right w:val="single" w:sz="4" w:space="0" w:color="auto"/>
            </w:tcBorders>
            <w:vAlign w:val="center"/>
          </w:tcPr>
          <w:p w14:paraId="0B2410CA" w14:textId="77777777" w:rsidR="009A198A" w:rsidRDefault="009A198A">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01A4D4DA" w14:textId="77777777" w:rsidR="009A198A" w:rsidRDefault="009A198A">
            <w:pPr>
              <w:jc w:val="left"/>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2B865CE7"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3.提供能满足中标后服务响应时间，定期组织专业培训等要求的方案。依据方案的可行性、合理性、科学性等进行评分。(本项分值设置为5,4,3,2,1,0分)</w:t>
            </w:r>
          </w:p>
        </w:tc>
      </w:tr>
      <w:tr w:rsidR="009A198A" w14:paraId="5280609F" w14:textId="77777777">
        <w:trPr>
          <w:trHeight w:val="300"/>
          <w:jc w:val="center"/>
        </w:trPr>
        <w:tc>
          <w:tcPr>
            <w:tcW w:w="230" w:type="pct"/>
            <w:vMerge/>
            <w:tcBorders>
              <w:left w:val="single" w:sz="4" w:space="0" w:color="auto"/>
              <w:right w:val="single" w:sz="4" w:space="0" w:color="auto"/>
            </w:tcBorders>
            <w:vAlign w:val="center"/>
          </w:tcPr>
          <w:p w14:paraId="085733D8" w14:textId="77777777" w:rsidR="009A198A" w:rsidRDefault="009A198A">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146CA576" w14:textId="77777777" w:rsidR="009A198A" w:rsidRDefault="009A198A">
            <w:pPr>
              <w:jc w:val="left"/>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271457FE"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4.提供能满足采购人退换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的方案，依据方案的可行性、合理性、科学性等进行评分。(本项分值设置为5,4,3,2,1,0分)</w:t>
            </w:r>
          </w:p>
        </w:tc>
      </w:tr>
      <w:tr w:rsidR="009A198A" w14:paraId="7EF5F1AB" w14:textId="77777777">
        <w:trPr>
          <w:trHeight w:val="300"/>
          <w:jc w:val="center"/>
        </w:trPr>
        <w:tc>
          <w:tcPr>
            <w:tcW w:w="230" w:type="pct"/>
            <w:vMerge/>
            <w:tcBorders>
              <w:left w:val="single" w:sz="4" w:space="0" w:color="auto"/>
              <w:right w:val="single" w:sz="4" w:space="0" w:color="auto"/>
            </w:tcBorders>
            <w:vAlign w:val="center"/>
          </w:tcPr>
          <w:p w14:paraId="22079A31" w14:textId="77777777" w:rsidR="009A198A" w:rsidRDefault="009A198A">
            <w:pPr>
              <w:rPr>
                <w:rFonts w:ascii="仿宋" w:eastAsia="仿宋" w:hAnsi="仿宋" w:hint="eastAsia"/>
                <w:color w:val="FF0000"/>
                <w:szCs w:val="21"/>
              </w:rPr>
            </w:pPr>
          </w:p>
        </w:tc>
        <w:tc>
          <w:tcPr>
            <w:tcW w:w="617" w:type="pct"/>
            <w:vMerge/>
            <w:tcBorders>
              <w:left w:val="single" w:sz="4" w:space="0" w:color="auto"/>
              <w:right w:val="single" w:sz="4" w:space="0" w:color="auto"/>
            </w:tcBorders>
            <w:vAlign w:val="center"/>
          </w:tcPr>
          <w:p w14:paraId="18B308E5" w14:textId="77777777" w:rsidR="009A198A" w:rsidRDefault="009A198A">
            <w:pPr>
              <w:jc w:val="left"/>
              <w:rPr>
                <w:rFonts w:ascii="仿宋" w:eastAsia="仿宋" w:hAnsi="仿宋" w:hint="eastAsia"/>
                <w:color w:val="FF0000"/>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2768EA6C"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5.提供能满足应急或突发事件需求的方案，依据方案的可行性、合理性、科学性等进行评分。(本项分值设置为5,4,3,2,1,0分)</w:t>
            </w:r>
          </w:p>
        </w:tc>
      </w:tr>
      <w:tr w:rsidR="009A198A" w14:paraId="20D13603" w14:textId="77777777">
        <w:trPr>
          <w:trHeight w:val="150"/>
          <w:jc w:val="center"/>
        </w:trPr>
        <w:tc>
          <w:tcPr>
            <w:tcW w:w="230" w:type="pct"/>
            <w:tcBorders>
              <w:left w:val="single" w:sz="4" w:space="0" w:color="auto"/>
              <w:bottom w:val="single" w:sz="4" w:space="0" w:color="auto"/>
              <w:right w:val="single" w:sz="4" w:space="0" w:color="auto"/>
            </w:tcBorders>
            <w:vAlign w:val="center"/>
          </w:tcPr>
          <w:p w14:paraId="3C45356B" w14:textId="77777777" w:rsidR="009A198A" w:rsidRDefault="00000000">
            <w:pPr>
              <w:rPr>
                <w:rFonts w:ascii="仿宋" w:eastAsia="仿宋" w:hAnsi="仿宋" w:hint="eastAsia"/>
                <w:szCs w:val="21"/>
              </w:rPr>
            </w:pPr>
            <w:r>
              <w:rPr>
                <w:rFonts w:ascii="仿宋" w:eastAsia="仿宋" w:hAnsi="仿宋"/>
                <w:szCs w:val="21"/>
              </w:rPr>
              <w:t>5</w:t>
            </w:r>
          </w:p>
        </w:tc>
        <w:tc>
          <w:tcPr>
            <w:tcW w:w="617" w:type="pct"/>
            <w:tcBorders>
              <w:left w:val="single" w:sz="4" w:space="0" w:color="auto"/>
              <w:bottom w:val="single" w:sz="4" w:space="0" w:color="auto"/>
              <w:right w:val="single" w:sz="4" w:space="0" w:color="auto"/>
            </w:tcBorders>
            <w:vAlign w:val="center"/>
          </w:tcPr>
          <w:p w14:paraId="461F0CEF" w14:textId="77777777" w:rsidR="009A198A" w:rsidRDefault="00000000">
            <w:pPr>
              <w:jc w:val="left"/>
              <w:rPr>
                <w:rFonts w:ascii="仿宋" w:eastAsia="仿宋" w:hAnsi="仿宋" w:hint="eastAsia"/>
                <w:szCs w:val="21"/>
              </w:rPr>
            </w:pPr>
            <w:r>
              <w:rPr>
                <w:rFonts w:ascii="仿宋" w:eastAsia="仿宋" w:hAnsi="仿宋" w:hint="eastAsia"/>
                <w:szCs w:val="21"/>
              </w:rPr>
              <w:t>其他优惠（4分）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303FF61B"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性、对采购人是否具有实际意义等进行综合评审。(本项分值设置为4,3,2,1,0.5,0分)</w:t>
            </w:r>
          </w:p>
        </w:tc>
      </w:tr>
    </w:tbl>
    <w:bookmarkEnd w:id="21"/>
    <w:p w14:paraId="1511E084" w14:textId="77777777" w:rsidR="009A198A" w:rsidRDefault="00000000">
      <w:pPr>
        <w:spacing w:line="440" w:lineRule="exact"/>
        <w:rPr>
          <w:rFonts w:ascii="仿宋" w:eastAsia="仿宋" w:hAnsi="仿宋" w:hint="eastAsia"/>
          <w:b/>
          <w:bCs/>
          <w:iCs/>
          <w:sz w:val="24"/>
        </w:rPr>
      </w:pPr>
      <w:r>
        <w:rPr>
          <w:rFonts w:ascii="仿宋" w:eastAsia="仿宋" w:hAnsi="仿宋" w:hint="eastAsia"/>
          <w:b/>
          <w:bCs/>
          <w:iCs/>
          <w:sz w:val="24"/>
        </w:rPr>
        <w:t>标段2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3"/>
        <w:gridCol w:w="7456"/>
      </w:tblGrid>
      <w:tr w:rsidR="009A198A" w14:paraId="14E5ECB7"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69DEF01B" w14:textId="77777777" w:rsidR="009A198A" w:rsidRDefault="00000000">
            <w:pPr>
              <w:jc w:val="center"/>
              <w:rPr>
                <w:rFonts w:ascii="仿宋" w:eastAsia="仿宋" w:hAnsi="仿宋" w:hint="eastAsia"/>
                <w:szCs w:val="21"/>
              </w:rPr>
            </w:pPr>
            <w:bookmarkStart w:id="22" w:name="_Hlk203116673"/>
            <w:r>
              <w:rPr>
                <w:rFonts w:ascii="仿宋" w:eastAsia="仿宋" w:hAnsi="仿宋" w:hint="eastAsia"/>
                <w:szCs w:val="21"/>
              </w:rPr>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28AE38F1" w14:textId="77777777" w:rsidR="009A198A"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3ECB3610" w14:textId="77777777" w:rsidR="009A198A" w:rsidRDefault="00000000">
            <w:pPr>
              <w:jc w:val="center"/>
              <w:rPr>
                <w:rFonts w:ascii="仿宋" w:eastAsia="仿宋" w:hAnsi="仿宋" w:hint="eastAsia"/>
                <w:szCs w:val="21"/>
              </w:rPr>
            </w:pPr>
            <w:r>
              <w:rPr>
                <w:rFonts w:ascii="仿宋" w:eastAsia="仿宋" w:hAnsi="仿宋" w:hint="eastAsia"/>
                <w:szCs w:val="21"/>
              </w:rPr>
              <w:t>评分标准</w:t>
            </w:r>
          </w:p>
        </w:tc>
      </w:tr>
      <w:tr w:rsidR="009A198A" w14:paraId="0200AACE"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53B6E758" w14:textId="77777777" w:rsidR="009A198A" w:rsidRDefault="00000000">
            <w:pPr>
              <w:rPr>
                <w:rFonts w:ascii="仿宋" w:eastAsia="仿宋" w:hAnsi="仿宋" w:hint="eastAsia"/>
                <w:szCs w:val="21"/>
              </w:rPr>
            </w:pPr>
            <w:r>
              <w:rPr>
                <w:rFonts w:ascii="仿宋" w:eastAsia="仿宋" w:hAnsi="仿宋"/>
                <w:szCs w:val="21"/>
              </w:rPr>
              <w:lastRenderedPageBreak/>
              <w:t>1</w:t>
            </w:r>
          </w:p>
        </w:tc>
        <w:tc>
          <w:tcPr>
            <w:tcW w:w="683" w:type="pct"/>
            <w:tcBorders>
              <w:top w:val="single" w:sz="4" w:space="0" w:color="auto"/>
              <w:left w:val="single" w:sz="4" w:space="0" w:color="auto"/>
              <w:bottom w:val="single" w:sz="4" w:space="0" w:color="auto"/>
              <w:right w:val="single" w:sz="4" w:space="0" w:color="auto"/>
            </w:tcBorders>
            <w:noWrap/>
            <w:vAlign w:val="center"/>
          </w:tcPr>
          <w:p w14:paraId="2AD60405" w14:textId="77777777" w:rsidR="009A198A"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F65009E" w14:textId="2DF91088"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1.提供投标产品已在通过ISO15189认可的医疗机构（指从事疾病诊断及治疗，其他不予认可）实验室应用证明（格式详见附件1</w:t>
            </w:r>
            <w:r w:rsidR="009A354A">
              <w:rPr>
                <w:rFonts w:ascii="仿宋" w:eastAsia="仿宋" w:hAnsi="仿宋" w:cs="仿宋" w:hint="eastAsia"/>
                <w:kern w:val="0"/>
                <w:szCs w:val="21"/>
              </w:rPr>
              <w:t>5</w:t>
            </w:r>
            <w:r>
              <w:rPr>
                <w:rFonts w:ascii="仿宋" w:eastAsia="仿宋" w:hAnsi="仿宋" w:cs="仿宋" w:hint="eastAsia"/>
                <w:kern w:val="0"/>
                <w:szCs w:val="21"/>
              </w:rPr>
              <w:t>），最高得6分；得分=覆盖产品数/标段产品数*6；</w:t>
            </w:r>
          </w:p>
          <w:p w14:paraId="10D58E36"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2.提供投标产品近三年内（指该项目招标公告发布之日前）同类项目使用证明材料，同一医疗机构只计一份得1分，最高分值为3分。依据供货发票及合同复印件进行认定，以合同签订日期为准。</w:t>
            </w:r>
          </w:p>
          <w:p w14:paraId="6BBD54CD"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596B3C99"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 xml:space="preserve">以上未提交材料或提交材料不符合要求的，不得分。 </w:t>
            </w:r>
          </w:p>
        </w:tc>
      </w:tr>
      <w:tr w:rsidR="009A198A" w14:paraId="5916114B" w14:textId="77777777" w:rsidTr="009A354A">
        <w:trPr>
          <w:trHeight w:val="274"/>
          <w:jc w:val="center"/>
        </w:trPr>
        <w:tc>
          <w:tcPr>
            <w:tcW w:w="254" w:type="pct"/>
            <w:tcBorders>
              <w:left w:val="single" w:sz="4" w:space="0" w:color="auto"/>
              <w:right w:val="single" w:sz="4" w:space="0" w:color="auto"/>
            </w:tcBorders>
            <w:noWrap/>
            <w:vAlign w:val="center"/>
          </w:tcPr>
          <w:p w14:paraId="6EA53F8E" w14:textId="77777777" w:rsidR="009A198A" w:rsidRDefault="00000000">
            <w:pPr>
              <w:rPr>
                <w:rFonts w:ascii="仿宋" w:eastAsia="仿宋" w:hAnsi="仿宋" w:hint="eastAsia"/>
                <w:szCs w:val="21"/>
              </w:rPr>
            </w:pPr>
            <w:r>
              <w:rPr>
                <w:rFonts w:ascii="仿宋" w:eastAsia="仿宋" w:hAnsi="仿宋"/>
                <w:szCs w:val="21"/>
              </w:rPr>
              <w:t>2</w:t>
            </w:r>
          </w:p>
        </w:tc>
        <w:tc>
          <w:tcPr>
            <w:tcW w:w="683" w:type="pct"/>
            <w:tcBorders>
              <w:left w:val="single" w:sz="4" w:space="0" w:color="auto"/>
              <w:right w:val="single" w:sz="4" w:space="0" w:color="auto"/>
            </w:tcBorders>
            <w:noWrap/>
            <w:vAlign w:val="center"/>
          </w:tcPr>
          <w:p w14:paraId="5484168F" w14:textId="77777777" w:rsidR="009A198A" w:rsidRDefault="00000000">
            <w:pPr>
              <w:jc w:val="center"/>
              <w:rPr>
                <w:rFonts w:ascii="仿宋" w:eastAsia="仿宋" w:hAnsi="仿宋" w:hint="eastAsia"/>
                <w:szCs w:val="21"/>
              </w:rPr>
            </w:pPr>
            <w:r>
              <w:rPr>
                <w:rFonts w:ascii="仿宋" w:eastAsia="仿宋" w:hAnsi="仿宋" w:hint="eastAsia"/>
                <w:szCs w:val="21"/>
              </w:rPr>
              <w:t>技术参数（</w:t>
            </w:r>
            <w:r>
              <w:rPr>
                <w:rFonts w:ascii="仿宋" w:eastAsia="仿宋" w:hAnsi="仿宋"/>
                <w:szCs w:val="21"/>
              </w:rPr>
              <w:t>2</w:t>
            </w:r>
            <w:r>
              <w:rPr>
                <w:rFonts w:ascii="仿宋" w:eastAsia="仿宋" w:hAnsi="仿宋" w:hint="eastAsia"/>
                <w:szCs w:val="21"/>
              </w:rPr>
              <w:t>4）</w:t>
            </w:r>
          </w:p>
        </w:tc>
        <w:tc>
          <w:tcPr>
            <w:tcW w:w="4063" w:type="pct"/>
            <w:tcBorders>
              <w:top w:val="single" w:sz="4" w:space="0" w:color="auto"/>
              <w:left w:val="single" w:sz="4" w:space="0" w:color="auto"/>
              <w:bottom w:val="single" w:sz="4" w:space="0" w:color="auto"/>
              <w:right w:val="single" w:sz="4" w:space="0" w:color="auto"/>
            </w:tcBorders>
            <w:noWrap/>
            <w:vAlign w:val="center"/>
          </w:tcPr>
          <w:p w14:paraId="6A6252F9" w14:textId="77777777" w:rsidR="009A198A" w:rsidRDefault="00000000">
            <w:pPr>
              <w:ind w:leftChars="-42" w:left="-88" w:rightChars="-54" w:right="-113"/>
              <w:jc w:val="left"/>
              <w:rPr>
                <w:rFonts w:ascii="仿宋" w:eastAsia="仿宋" w:hAnsi="仿宋" w:cs="仿宋" w:hint="eastAsia"/>
                <w:kern w:val="0"/>
                <w:szCs w:val="21"/>
              </w:rPr>
            </w:pPr>
            <w:bookmarkStart w:id="23"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分，扣完为止。投标人应当对照需求一一提供有效证明材料（包括但不限于说明书、注册证、合格证、承诺函、指定网页截图等），否则视作</w:t>
            </w:r>
            <w:bookmarkEnd w:id="23"/>
            <w:r>
              <w:rPr>
                <w:rFonts w:ascii="仿宋" w:eastAsia="仿宋" w:hAnsi="仿宋" w:cs="仿宋" w:hint="eastAsia"/>
                <w:kern w:val="0"/>
                <w:szCs w:val="21"/>
              </w:rPr>
              <w:t>负偏离。</w:t>
            </w:r>
          </w:p>
        </w:tc>
      </w:tr>
      <w:tr w:rsidR="009A198A" w14:paraId="4058F407" w14:textId="77777777">
        <w:trPr>
          <w:trHeight w:val="53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3EA2473C" w14:textId="77777777" w:rsidR="009A198A" w:rsidRDefault="00000000">
            <w:pPr>
              <w:rPr>
                <w:rFonts w:ascii="仿宋" w:eastAsia="仿宋" w:hAnsi="仿宋" w:hint="eastAsia"/>
                <w:szCs w:val="21"/>
              </w:rPr>
            </w:pPr>
            <w:r>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72938C3B" w14:textId="77777777" w:rsidR="009A198A" w:rsidRDefault="00000000">
            <w:pPr>
              <w:jc w:val="cente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1779F8F"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0530E8A0"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9A198A" w14:paraId="58D41CAD" w14:textId="77777777">
        <w:trPr>
          <w:trHeight w:val="250"/>
          <w:jc w:val="center"/>
        </w:trPr>
        <w:tc>
          <w:tcPr>
            <w:tcW w:w="254" w:type="pct"/>
            <w:vMerge w:val="restart"/>
            <w:tcBorders>
              <w:top w:val="single" w:sz="4" w:space="0" w:color="auto"/>
              <w:left w:val="single" w:sz="4" w:space="0" w:color="auto"/>
              <w:bottom w:val="single" w:sz="4" w:space="0" w:color="auto"/>
              <w:right w:val="single" w:sz="4" w:space="0" w:color="auto"/>
            </w:tcBorders>
            <w:noWrap/>
            <w:vAlign w:val="center"/>
          </w:tcPr>
          <w:p w14:paraId="2F968956" w14:textId="77777777" w:rsidR="009A198A" w:rsidRDefault="00000000">
            <w:pPr>
              <w:rPr>
                <w:rFonts w:ascii="仿宋" w:eastAsia="仿宋" w:hAnsi="仿宋" w:hint="eastAsia"/>
                <w:szCs w:val="21"/>
              </w:rPr>
            </w:pPr>
            <w:r>
              <w:rPr>
                <w:rFonts w:ascii="仿宋" w:eastAsia="仿宋" w:hAnsi="仿宋" w:hint="eastAsia"/>
                <w:szCs w:val="21"/>
              </w:rPr>
              <w:t>4</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3D1F6516" w14:textId="77777777" w:rsidR="009A198A"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875C359"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1.对所投产品的性能稳定性、准确性和均</w:t>
            </w:r>
            <w:proofErr w:type="gramStart"/>
            <w:r>
              <w:rPr>
                <w:rFonts w:ascii="仿宋" w:eastAsia="仿宋" w:hAnsi="仿宋" w:cs="仿宋" w:hint="eastAsia"/>
                <w:kern w:val="0"/>
                <w:szCs w:val="21"/>
              </w:rPr>
              <w:t>一</w:t>
            </w:r>
            <w:proofErr w:type="gramEnd"/>
            <w:r>
              <w:rPr>
                <w:rFonts w:ascii="仿宋" w:eastAsia="仿宋" w:hAnsi="仿宋" w:cs="仿宋" w:hint="eastAsia"/>
                <w:kern w:val="0"/>
                <w:szCs w:val="21"/>
              </w:rPr>
              <w:t>性进行评价打分。(本项分值设置为5,4,3,2,1,0分)</w:t>
            </w:r>
          </w:p>
        </w:tc>
      </w:tr>
      <w:tr w:rsidR="009A198A" w14:paraId="04BAF101" w14:textId="77777777">
        <w:trPr>
          <w:trHeight w:val="213"/>
          <w:jc w:val="center"/>
        </w:trPr>
        <w:tc>
          <w:tcPr>
            <w:tcW w:w="254" w:type="pct"/>
            <w:vMerge/>
            <w:tcBorders>
              <w:left w:val="single" w:sz="4" w:space="0" w:color="auto"/>
              <w:right w:val="single" w:sz="4" w:space="0" w:color="auto"/>
            </w:tcBorders>
            <w:noWrap/>
            <w:vAlign w:val="center"/>
          </w:tcPr>
          <w:p w14:paraId="5C5CEFB0" w14:textId="77777777" w:rsidR="009A198A" w:rsidRDefault="009A198A">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746420C8" w14:textId="77777777" w:rsidR="009A198A" w:rsidRDefault="009A198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04A7D6F"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9A198A" w14:paraId="70A23849" w14:textId="77777777">
        <w:trPr>
          <w:trHeight w:val="50"/>
          <w:jc w:val="center"/>
        </w:trPr>
        <w:tc>
          <w:tcPr>
            <w:tcW w:w="254" w:type="pct"/>
            <w:vMerge/>
            <w:tcBorders>
              <w:left w:val="single" w:sz="4" w:space="0" w:color="auto"/>
              <w:right w:val="single" w:sz="4" w:space="0" w:color="auto"/>
            </w:tcBorders>
            <w:noWrap/>
            <w:vAlign w:val="center"/>
          </w:tcPr>
          <w:p w14:paraId="12BC7980" w14:textId="77777777" w:rsidR="009A198A" w:rsidRDefault="009A198A">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638DD793" w14:textId="77777777" w:rsidR="009A198A" w:rsidRDefault="009A198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3940575"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3.对所投产品的线性和范围、有效期长短等方面进行评价打分。(本项分值设置为5,4,3,2,1,0分)</w:t>
            </w:r>
          </w:p>
        </w:tc>
      </w:tr>
      <w:tr w:rsidR="009A198A" w14:paraId="63E0280B" w14:textId="77777777">
        <w:trPr>
          <w:trHeight w:val="426"/>
          <w:jc w:val="center"/>
        </w:trPr>
        <w:tc>
          <w:tcPr>
            <w:tcW w:w="254" w:type="pct"/>
            <w:vMerge/>
            <w:tcBorders>
              <w:left w:val="single" w:sz="4" w:space="0" w:color="auto"/>
              <w:right w:val="single" w:sz="4" w:space="0" w:color="auto"/>
            </w:tcBorders>
            <w:noWrap/>
            <w:vAlign w:val="center"/>
          </w:tcPr>
          <w:p w14:paraId="1A56401C" w14:textId="77777777" w:rsidR="009A198A" w:rsidRDefault="009A198A">
            <w:pPr>
              <w:rPr>
                <w:rFonts w:ascii="仿宋" w:eastAsia="仿宋" w:hAnsi="仿宋" w:hint="eastAsia"/>
                <w:color w:val="FF0000"/>
                <w:szCs w:val="21"/>
              </w:rPr>
            </w:pPr>
          </w:p>
        </w:tc>
        <w:tc>
          <w:tcPr>
            <w:tcW w:w="683" w:type="pct"/>
            <w:vMerge/>
            <w:tcBorders>
              <w:left w:val="single" w:sz="4" w:space="0" w:color="auto"/>
              <w:right w:val="single" w:sz="4" w:space="0" w:color="auto"/>
            </w:tcBorders>
            <w:noWrap/>
            <w:vAlign w:val="center"/>
          </w:tcPr>
          <w:p w14:paraId="79E621C0" w14:textId="77777777" w:rsidR="009A198A" w:rsidRDefault="009A198A">
            <w:pPr>
              <w:jc w:val="center"/>
              <w:rPr>
                <w:rFonts w:ascii="仿宋" w:eastAsia="仿宋" w:hAnsi="仿宋" w:hint="eastAsia"/>
                <w:color w:val="FF000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0CA9A9B4"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w:t>
            </w:r>
            <w:r>
              <w:rPr>
                <w:rFonts w:ascii="仿宋" w:eastAsia="仿宋" w:hAnsi="仿宋" w:cs="仿宋"/>
                <w:kern w:val="0"/>
                <w:szCs w:val="21"/>
              </w:rPr>
              <w:t>3</w:t>
            </w:r>
            <w:r>
              <w:rPr>
                <w:rFonts w:ascii="仿宋" w:eastAsia="仿宋" w:hAnsi="仿宋" w:cs="仿宋" w:hint="eastAsia"/>
                <w:kern w:val="0"/>
                <w:szCs w:val="21"/>
              </w:rPr>
              <w:t>项根据说明书、注册证书、质量标准、诊疗规范或诊疗指南、室间质评文件、权威期刊（指SCI）收载的文献等有效证明材料进行认定。</w:t>
            </w:r>
          </w:p>
        </w:tc>
      </w:tr>
      <w:tr w:rsidR="009A198A" w14:paraId="762C3C29" w14:textId="77777777">
        <w:trPr>
          <w:trHeight w:val="70"/>
          <w:jc w:val="center"/>
        </w:trPr>
        <w:tc>
          <w:tcPr>
            <w:tcW w:w="254" w:type="pct"/>
            <w:vMerge w:val="restart"/>
            <w:tcBorders>
              <w:top w:val="single" w:sz="4" w:space="0" w:color="auto"/>
              <w:left w:val="single" w:sz="4" w:space="0" w:color="auto"/>
              <w:right w:val="single" w:sz="4" w:space="0" w:color="auto"/>
            </w:tcBorders>
            <w:noWrap/>
            <w:vAlign w:val="center"/>
          </w:tcPr>
          <w:p w14:paraId="296D1D0B" w14:textId="77777777" w:rsidR="009A198A" w:rsidRDefault="00000000">
            <w:pPr>
              <w:rPr>
                <w:rFonts w:ascii="仿宋" w:eastAsia="仿宋" w:hAnsi="仿宋" w:hint="eastAsia"/>
                <w:szCs w:val="21"/>
              </w:rPr>
            </w:pPr>
            <w:r>
              <w:rPr>
                <w:rFonts w:ascii="仿宋" w:eastAsia="仿宋" w:hAnsi="仿宋" w:hint="eastAsia"/>
                <w:szCs w:val="21"/>
              </w:rPr>
              <w:t>5</w:t>
            </w:r>
          </w:p>
        </w:tc>
        <w:tc>
          <w:tcPr>
            <w:tcW w:w="683" w:type="pct"/>
            <w:vMerge w:val="restart"/>
            <w:tcBorders>
              <w:top w:val="single" w:sz="4" w:space="0" w:color="auto"/>
              <w:left w:val="single" w:sz="4" w:space="0" w:color="auto"/>
              <w:right w:val="single" w:sz="4" w:space="0" w:color="auto"/>
            </w:tcBorders>
            <w:noWrap/>
            <w:vAlign w:val="center"/>
          </w:tcPr>
          <w:p w14:paraId="59FFE9D0" w14:textId="77777777" w:rsidR="009A198A" w:rsidRDefault="00000000">
            <w:pPr>
              <w:jc w:val="center"/>
              <w:rPr>
                <w:rFonts w:ascii="仿宋" w:eastAsia="仿宋" w:hAnsi="仿宋" w:hint="eastAsia"/>
                <w:szCs w:val="21"/>
              </w:rPr>
            </w:pPr>
            <w:r>
              <w:rPr>
                <w:rFonts w:ascii="仿宋" w:eastAsia="仿宋" w:hAnsi="仿宋" w:cs="仿宋" w:hint="eastAsia"/>
                <w:kern w:val="0"/>
                <w:szCs w:val="21"/>
              </w:rPr>
              <w:t>综合服务（13分）</w:t>
            </w:r>
          </w:p>
        </w:tc>
        <w:tc>
          <w:tcPr>
            <w:tcW w:w="4063" w:type="pct"/>
            <w:tcBorders>
              <w:top w:val="single" w:sz="4" w:space="0" w:color="auto"/>
              <w:left w:val="single" w:sz="4" w:space="0" w:color="auto"/>
              <w:bottom w:val="single" w:sz="4" w:space="0" w:color="auto"/>
              <w:right w:val="single" w:sz="4" w:space="0" w:color="auto"/>
            </w:tcBorders>
            <w:noWrap/>
          </w:tcPr>
          <w:p w14:paraId="49B9C0F4"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1.采用冷链储存、配送试剂的，得3分。依据冷</w:t>
            </w:r>
            <w:proofErr w:type="gramStart"/>
            <w:r>
              <w:rPr>
                <w:rFonts w:ascii="仿宋" w:eastAsia="仿宋" w:hAnsi="仿宋" w:cs="仿宋" w:hint="eastAsia"/>
                <w:kern w:val="0"/>
                <w:szCs w:val="21"/>
              </w:rPr>
              <w:t>链证明</w:t>
            </w:r>
            <w:proofErr w:type="gramEnd"/>
            <w:r>
              <w:rPr>
                <w:rFonts w:ascii="仿宋" w:eastAsia="仿宋" w:hAnsi="仿宋" w:cs="仿宋" w:hint="eastAsia"/>
                <w:kern w:val="0"/>
                <w:szCs w:val="21"/>
              </w:rPr>
              <w:t>材料进行认定，由第三方提供冷</w:t>
            </w:r>
            <w:proofErr w:type="gramStart"/>
            <w:r>
              <w:rPr>
                <w:rFonts w:ascii="仿宋" w:eastAsia="仿宋" w:hAnsi="仿宋" w:cs="仿宋" w:hint="eastAsia"/>
                <w:kern w:val="0"/>
                <w:szCs w:val="21"/>
              </w:rPr>
              <w:t>链服务</w:t>
            </w:r>
            <w:proofErr w:type="gramEnd"/>
            <w:r>
              <w:rPr>
                <w:rFonts w:ascii="仿宋" w:eastAsia="仿宋" w:hAnsi="仿宋" w:cs="仿宋" w:hint="eastAsia"/>
                <w:kern w:val="0"/>
                <w:szCs w:val="21"/>
              </w:rPr>
              <w:t>的，应当提供相应协议。</w:t>
            </w:r>
          </w:p>
        </w:tc>
      </w:tr>
      <w:tr w:rsidR="009A198A" w14:paraId="12EFAB05" w14:textId="77777777">
        <w:trPr>
          <w:trHeight w:val="300"/>
          <w:jc w:val="center"/>
        </w:trPr>
        <w:tc>
          <w:tcPr>
            <w:tcW w:w="254" w:type="pct"/>
            <w:vMerge/>
            <w:tcBorders>
              <w:left w:val="single" w:sz="4" w:space="0" w:color="auto"/>
              <w:right w:val="single" w:sz="4" w:space="0" w:color="auto"/>
            </w:tcBorders>
            <w:vAlign w:val="center"/>
          </w:tcPr>
          <w:p w14:paraId="1A0CE3D6" w14:textId="77777777" w:rsidR="009A198A" w:rsidRDefault="009A198A">
            <w:pPr>
              <w:rPr>
                <w:rFonts w:ascii="仿宋" w:eastAsia="仿宋" w:hAnsi="仿宋" w:hint="eastAsia"/>
                <w:szCs w:val="21"/>
              </w:rPr>
            </w:pPr>
          </w:p>
        </w:tc>
        <w:tc>
          <w:tcPr>
            <w:tcW w:w="683" w:type="pct"/>
            <w:vMerge/>
            <w:tcBorders>
              <w:left w:val="single" w:sz="4" w:space="0" w:color="auto"/>
              <w:right w:val="single" w:sz="4" w:space="0" w:color="auto"/>
            </w:tcBorders>
            <w:vAlign w:val="center"/>
          </w:tcPr>
          <w:p w14:paraId="7B8D54CB" w14:textId="77777777" w:rsidR="009A198A" w:rsidRDefault="009A198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7FAD798"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2.根据投标人及生产企业综合实力、用户评价等情况评分。(本项分值设置为5,4,3,2,1,0分)</w:t>
            </w:r>
          </w:p>
          <w:p w14:paraId="6D2DD921"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依据投标人提供的企业管理制度、质量保证体系、运营情况及效率、配套服务能力和医疗机构对投标人的考核评价材料等进行认定。</w:t>
            </w:r>
          </w:p>
        </w:tc>
      </w:tr>
      <w:tr w:rsidR="009A198A" w14:paraId="6CEAA229" w14:textId="77777777">
        <w:trPr>
          <w:trHeight w:val="300"/>
          <w:jc w:val="center"/>
        </w:trPr>
        <w:tc>
          <w:tcPr>
            <w:tcW w:w="254" w:type="pct"/>
            <w:vMerge/>
            <w:tcBorders>
              <w:left w:val="single" w:sz="4" w:space="0" w:color="auto"/>
              <w:right w:val="single" w:sz="4" w:space="0" w:color="auto"/>
            </w:tcBorders>
            <w:vAlign w:val="center"/>
          </w:tcPr>
          <w:p w14:paraId="0F80A52D" w14:textId="77777777" w:rsidR="009A198A" w:rsidRDefault="009A198A">
            <w:pPr>
              <w:rPr>
                <w:rFonts w:ascii="仿宋" w:eastAsia="仿宋" w:hAnsi="仿宋" w:hint="eastAsia"/>
                <w:color w:val="FF0000"/>
                <w:szCs w:val="21"/>
              </w:rPr>
            </w:pPr>
          </w:p>
        </w:tc>
        <w:tc>
          <w:tcPr>
            <w:tcW w:w="683" w:type="pct"/>
            <w:vMerge/>
            <w:tcBorders>
              <w:left w:val="single" w:sz="4" w:space="0" w:color="auto"/>
              <w:right w:val="single" w:sz="4" w:space="0" w:color="auto"/>
            </w:tcBorders>
            <w:vAlign w:val="center"/>
          </w:tcPr>
          <w:p w14:paraId="554D7854" w14:textId="77777777" w:rsidR="009A198A" w:rsidRDefault="009A198A">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80E0536"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3.根据投标人提供的售后服务方案，包括但不限于中标后服务响应时间，定期组织专业培训等。依据方案的可行性、合理性、科学性等进行评分，(本项分值设置为5,4,3,2,1,0分)</w:t>
            </w:r>
          </w:p>
        </w:tc>
      </w:tr>
      <w:tr w:rsidR="009A198A" w14:paraId="46D60375" w14:textId="77777777">
        <w:trPr>
          <w:trHeight w:val="150"/>
          <w:jc w:val="center"/>
        </w:trPr>
        <w:tc>
          <w:tcPr>
            <w:tcW w:w="254" w:type="pct"/>
            <w:tcBorders>
              <w:left w:val="single" w:sz="4" w:space="0" w:color="auto"/>
              <w:bottom w:val="single" w:sz="4" w:space="0" w:color="auto"/>
              <w:right w:val="single" w:sz="4" w:space="0" w:color="auto"/>
            </w:tcBorders>
            <w:vAlign w:val="center"/>
          </w:tcPr>
          <w:p w14:paraId="005BEBEB" w14:textId="77777777" w:rsidR="009A198A" w:rsidRDefault="00000000">
            <w:pPr>
              <w:rPr>
                <w:rFonts w:ascii="仿宋" w:eastAsia="仿宋" w:hAnsi="仿宋" w:hint="eastAsia"/>
                <w:szCs w:val="21"/>
              </w:rPr>
            </w:pPr>
            <w:r>
              <w:rPr>
                <w:rFonts w:ascii="仿宋" w:eastAsia="仿宋" w:hAnsi="仿宋" w:hint="eastAsia"/>
                <w:szCs w:val="21"/>
              </w:rPr>
              <w:t>6</w:t>
            </w:r>
          </w:p>
        </w:tc>
        <w:tc>
          <w:tcPr>
            <w:tcW w:w="683" w:type="pct"/>
            <w:tcBorders>
              <w:left w:val="single" w:sz="4" w:space="0" w:color="auto"/>
              <w:bottom w:val="single" w:sz="4" w:space="0" w:color="auto"/>
              <w:right w:val="single" w:sz="4" w:space="0" w:color="auto"/>
            </w:tcBorders>
            <w:vAlign w:val="center"/>
          </w:tcPr>
          <w:p w14:paraId="617654EF" w14:textId="77777777" w:rsidR="009A198A" w:rsidRDefault="00000000">
            <w:pPr>
              <w:jc w:val="cente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3A5485E" w14:textId="77777777" w:rsidR="009A198A"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性、对采购人是否具有实际意义等进行综合评审。(本项分值设置为4,3,2,1,0.5,0分)</w:t>
            </w:r>
          </w:p>
        </w:tc>
      </w:tr>
    </w:tbl>
    <w:bookmarkEnd w:id="22"/>
    <w:p w14:paraId="5308D57A" w14:textId="77777777" w:rsidR="009A198A"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14F283FD" w14:textId="77777777" w:rsidR="009A198A"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36BE2C25" w14:textId="77777777" w:rsidR="009A198A"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38B059DD" w14:textId="77777777" w:rsidR="009A19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607445A1" w14:textId="77777777" w:rsidR="009A19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hint="eastAsia"/>
          <w:sz w:val="40"/>
          <w:szCs w:val="36"/>
        </w:rPr>
      </w:pPr>
      <w:r>
        <w:rPr>
          <w:rFonts w:ascii="仿宋" w:eastAsia="仿宋" w:hAnsi="仿宋" w:hint="eastAsia"/>
          <w:bCs/>
          <w:iCs/>
          <w:sz w:val="24"/>
        </w:rPr>
        <w:t>即：投标报价得分=(评标基准价／投标报价)×30</w:t>
      </w:r>
      <w:bookmarkStart w:id="24" w:name="_Toc104885749"/>
    </w:p>
    <w:p w14:paraId="05745DF0" w14:textId="77777777" w:rsidR="009A19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4"/>
    </w:p>
    <w:p w14:paraId="5C4468F2" w14:textId="77777777" w:rsidR="009A19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77B04EC" w14:textId="77777777" w:rsidR="009A198A"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578B8FC" w14:textId="77777777" w:rsidR="009A198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135D80EE" w14:textId="77777777" w:rsidR="009A198A" w:rsidRDefault="009A198A">
      <w:pPr>
        <w:snapToGrid w:val="0"/>
        <w:spacing w:beforeLines="50" w:before="156" w:after="50"/>
        <w:jc w:val="right"/>
        <w:rPr>
          <w:rFonts w:ascii="仿宋" w:eastAsia="仿宋" w:hAnsi="仿宋" w:cs="仿宋" w:hint="eastAsia"/>
          <w:bCs/>
          <w:sz w:val="30"/>
          <w:szCs w:val="30"/>
        </w:rPr>
      </w:pPr>
    </w:p>
    <w:p w14:paraId="0527D4B9" w14:textId="77777777" w:rsidR="009A198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41881C4" w14:textId="77777777" w:rsidR="009A198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B371DC3" w14:textId="77777777" w:rsidR="009A198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2C7D8859" w14:textId="77777777" w:rsidR="009A198A" w:rsidRDefault="009A198A">
      <w:pPr>
        <w:spacing w:line="1200" w:lineRule="exact"/>
        <w:ind w:right="6"/>
        <w:jc w:val="center"/>
        <w:rPr>
          <w:rFonts w:ascii="仿宋" w:eastAsia="仿宋" w:hAnsi="仿宋" w:cs="仿宋" w:hint="eastAsia"/>
          <w:sz w:val="72"/>
          <w:szCs w:val="72"/>
        </w:rPr>
      </w:pPr>
    </w:p>
    <w:p w14:paraId="66E4953F"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6A3E86B3"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7BC261AE"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6B2A5C8D"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32D6F4E" w14:textId="77777777" w:rsidR="009A198A" w:rsidRDefault="009A198A">
      <w:pPr>
        <w:spacing w:line="1200" w:lineRule="exact"/>
        <w:ind w:right="6"/>
        <w:jc w:val="center"/>
        <w:rPr>
          <w:rFonts w:ascii="仿宋" w:eastAsia="仿宋" w:hAnsi="仿宋" w:cs="仿宋" w:hint="eastAsia"/>
          <w:sz w:val="72"/>
          <w:szCs w:val="72"/>
        </w:rPr>
      </w:pPr>
    </w:p>
    <w:p w14:paraId="1113D456" w14:textId="77777777" w:rsidR="009A198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40C5A848" w14:textId="77777777" w:rsidR="009A198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9D59F1B" w14:textId="77777777" w:rsidR="009A198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345BD8E" w14:textId="77777777" w:rsidR="009A198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7585B60B" w14:textId="77777777" w:rsidR="009A198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25A5AC73" w14:textId="77777777" w:rsidR="009A198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5FD57358" w14:textId="77777777" w:rsidR="009A198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1AB6E052" w14:textId="77777777" w:rsidR="009A198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74C86C19" w14:textId="77777777" w:rsidR="009A198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7E7F1C5" w14:textId="77777777" w:rsidR="009A198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2832E19E" w14:textId="77777777" w:rsidR="009A198A"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43063613" w14:textId="77777777" w:rsidR="009A198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60556246" w14:textId="77777777" w:rsidR="009A198A"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46A7FC6F" w14:textId="77777777" w:rsidR="009A198A"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358C0278" w14:textId="77777777" w:rsidR="009A198A" w:rsidRDefault="009A198A">
      <w:pPr>
        <w:spacing w:line="360" w:lineRule="auto"/>
        <w:jc w:val="left"/>
        <w:rPr>
          <w:rFonts w:ascii="仿宋" w:eastAsia="仿宋" w:hAnsi="仿宋" w:cs="仿宋" w:hint="eastAsia"/>
          <w:b/>
          <w:bCs/>
          <w:sz w:val="24"/>
        </w:rPr>
      </w:pPr>
    </w:p>
    <w:p w14:paraId="57478EC2" w14:textId="77777777" w:rsidR="009A198A" w:rsidRDefault="009A198A">
      <w:pPr>
        <w:spacing w:line="360" w:lineRule="auto"/>
        <w:jc w:val="left"/>
        <w:rPr>
          <w:rFonts w:ascii="仿宋" w:eastAsia="仿宋" w:hAnsi="仿宋" w:cs="仿宋" w:hint="eastAsia"/>
          <w:b/>
          <w:bCs/>
          <w:sz w:val="24"/>
        </w:rPr>
      </w:pPr>
    </w:p>
    <w:p w14:paraId="6F3C8828" w14:textId="77777777" w:rsidR="009A198A" w:rsidRDefault="009A198A">
      <w:pPr>
        <w:spacing w:line="360" w:lineRule="auto"/>
        <w:jc w:val="left"/>
        <w:rPr>
          <w:rFonts w:ascii="仿宋" w:eastAsia="仿宋" w:hAnsi="仿宋" w:cs="仿宋" w:hint="eastAsia"/>
          <w:b/>
          <w:bCs/>
          <w:sz w:val="24"/>
        </w:rPr>
      </w:pPr>
    </w:p>
    <w:p w14:paraId="00406504" w14:textId="77777777" w:rsidR="009A198A" w:rsidRDefault="009A198A">
      <w:pPr>
        <w:spacing w:line="360" w:lineRule="auto"/>
        <w:jc w:val="left"/>
        <w:rPr>
          <w:rFonts w:ascii="仿宋" w:eastAsia="仿宋" w:hAnsi="仿宋" w:cs="仿宋" w:hint="eastAsia"/>
          <w:b/>
          <w:bCs/>
          <w:sz w:val="24"/>
        </w:rPr>
      </w:pPr>
    </w:p>
    <w:p w14:paraId="416FEEF2" w14:textId="77777777" w:rsidR="009A198A" w:rsidRDefault="009A198A">
      <w:pPr>
        <w:spacing w:line="360" w:lineRule="auto"/>
        <w:jc w:val="left"/>
        <w:rPr>
          <w:rFonts w:ascii="仿宋" w:eastAsia="仿宋" w:hAnsi="仿宋" w:cs="仿宋" w:hint="eastAsia"/>
          <w:b/>
          <w:bCs/>
          <w:sz w:val="24"/>
        </w:rPr>
      </w:pPr>
    </w:p>
    <w:p w14:paraId="7E2E7EFF" w14:textId="77777777" w:rsidR="009A198A" w:rsidRDefault="009A198A">
      <w:pPr>
        <w:spacing w:line="360" w:lineRule="auto"/>
        <w:jc w:val="left"/>
        <w:rPr>
          <w:rFonts w:ascii="仿宋" w:eastAsia="仿宋" w:hAnsi="仿宋" w:cs="仿宋" w:hint="eastAsia"/>
          <w:b/>
          <w:bCs/>
          <w:sz w:val="24"/>
        </w:rPr>
      </w:pPr>
    </w:p>
    <w:p w14:paraId="58CAF6FE" w14:textId="77777777" w:rsidR="009A198A" w:rsidRDefault="009A198A">
      <w:pPr>
        <w:spacing w:line="360" w:lineRule="auto"/>
        <w:jc w:val="left"/>
        <w:rPr>
          <w:rFonts w:ascii="仿宋" w:eastAsia="仿宋" w:hAnsi="仿宋" w:cs="仿宋" w:hint="eastAsia"/>
          <w:b/>
          <w:bCs/>
          <w:sz w:val="24"/>
        </w:rPr>
      </w:pPr>
    </w:p>
    <w:p w14:paraId="7D725FF0" w14:textId="77777777" w:rsidR="009A198A" w:rsidRDefault="009A198A">
      <w:pPr>
        <w:spacing w:line="360" w:lineRule="auto"/>
        <w:jc w:val="left"/>
        <w:rPr>
          <w:rFonts w:ascii="仿宋" w:eastAsia="仿宋" w:hAnsi="仿宋" w:cs="仿宋" w:hint="eastAsia"/>
          <w:b/>
          <w:bCs/>
          <w:sz w:val="24"/>
        </w:rPr>
      </w:pPr>
    </w:p>
    <w:p w14:paraId="27D76915" w14:textId="77777777" w:rsidR="009A198A" w:rsidRDefault="009A198A">
      <w:pPr>
        <w:spacing w:line="360" w:lineRule="auto"/>
        <w:jc w:val="left"/>
        <w:rPr>
          <w:rFonts w:ascii="仿宋" w:eastAsia="仿宋" w:hAnsi="仿宋" w:cs="仿宋" w:hint="eastAsia"/>
          <w:b/>
          <w:bCs/>
          <w:sz w:val="24"/>
        </w:rPr>
      </w:pPr>
    </w:p>
    <w:p w14:paraId="0DE71DE1" w14:textId="77777777" w:rsidR="009A198A" w:rsidRDefault="009A198A">
      <w:pPr>
        <w:spacing w:line="360" w:lineRule="auto"/>
        <w:jc w:val="left"/>
        <w:rPr>
          <w:rFonts w:ascii="仿宋" w:eastAsia="仿宋" w:hAnsi="仿宋" w:cs="仿宋" w:hint="eastAsia"/>
          <w:b/>
          <w:bCs/>
          <w:sz w:val="24"/>
        </w:rPr>
      </w:pPr>
    </w:p>
    <w:p w14:paraId="7671ECA5" w14:textId="77777777" w:rsidR="009A198A" w:rsidRDefault="009A198A">
      <w:pPr>
        <w:spacing w:line="360" w:lineRule="auto"/>
        <w:jc w:val="left"/>
        <w:rPr>
          <w:rFonts w:ascii="仿宋" w:eastAsia="仿宋" w:hAnsi="仿宋" w:cs="仿宋" w:hint="eastAsia"/>
          <w:b/>
          <w:bCs/>
          <w:sz w:val="24"/>
        </w:rPr>
      </w:pPr>
    </w:p>
    <w:p w14:paraId="0B9060B8" w14:textId="77777777" w:rsidR="009A198A" w:rsidRDefault="009A198A">
      <w:pPr>
        <w:spacing w:line="360" w:lineRule="auto"/>
        <w:jc w:val="left"/>
        <w:rPr>
          <w:rFonts w:ascii="仿宋" w:eastAsia="仿宋" w:hAnsi="仿宋" w:cs="仿宋" w:hint="eastAsia"/>
          <w:b/>
          <w:bCs/>
          <w:sz w:val="24"/>
        </w:rPr>
      </w:pPr>
    </w:p>
    <w:p w14:paraId="3CDB202D" w14:textId="77777777" w:rsidR="009A198A" w:rsidRDefault="009A198A">
      <w:pPr>
        <w:spacing w:line="360" w:lineRule="auto"/>
        <w:jc w:val="left"/>
        <w:rPr>
          <w:rFonts w:ascii="仿宋" w:eastAsia="仿宋" w:hAnsi="仿宋" w:cs="仿宋" w:hint="eastAsia"/>
          <w:b/>
          <w:bCs/>
          <w:sz w:val="24"/>
        </w:rPr>
      </w:pPr>
    </w:p>
    <w:p w14:paraId="3D6E3411" w14:textId="77777777" w:rsidR="009A198A" w:rsidRDefault="009A198A">
      <w:pPr>
        <w:spacing w:line="360" w:lineRule="auto"/>
        <w:jc w:val="left"/>
        <w:rPr>
          <w:rFonts w:ascii="仿宋" w:eastAsia="仿宋" w:hAnsi="仿宋" w:cs="仿宋" w:hint="eastAsia"/>
          <w:b/>
          <w:bCs/>
          <w:sz w:val="24"/>
        </w:rPr>
      </w:pPr>
    </w:p>
    <w:p w14:paraId="47D04239" w14:textId="77777777" w:rsidR="009A198A" w:rsidRDefault="009A198A">
      <w:pPr>
        <w:spacing w:line="360" w:lineRule="auto"/>
        <w:jc w:val="left"/>
        <w:rPr>
          <w:rFonts w:ascii="仿宋" w:eastAsia="仿宋" w:hAnsi="仿宋" w:cs="仿宋" w:hint="eastAsia"/>
          <w:b/>
          <w:sz w:val="28"/>
          <w:szCs w:val="28"/>
        </w:rPr>
      </w:pPr>
    </w:p>
    <w:p w14:paraId="1B895A94" w14:textId="77777777" w:rsidR="009A198A" w:rsidRDefault="009A198A">
      <w:pPr>
        <w:spacing w:line="360" w:lineRule="auto"/>
        <w:jc w:val="left"/>
        <w:rPr>
          <w:rFonts w:ascii="仿宋" w:eastAsia="仿宋" w:hAnsi="仿宋" w:cs="仿宋" w:hint="eastAsia"/>
          <w:b/>
          <w:sz w:val="28"/>
          <w:szCs w:val="28"/>
        </w:rPr>
      </w:pPr>
    </w:p>
    <w:p w14:paraId="7F649962" w14:textId="77777777" w:rsidR="009A198A" w:rsidRDefault="009A198A">
      <w:pPr>
        <w:spacing w:line="360" w:lineRule="auto"/>
        <w:jc w:val="left"/>
        <w:rPr>
          <w:rFonts w:ascii="仿宋" w:eastAsia="仿宋" w:hAnsi="仿宋" w:cs="仿宋" w:hint="eastAsia"/>
          <w:b/>
          <w:sz w:val="28"/>
          <w:szCs w:val="28"/>
        </w:rPr>
      </w:pPr>
    </w:p>
    <w:p w14:paraId="515D3897" w14:textId="77777777" w:rsidR="009A198A" w:rsidRDefault="009A198A">
      <w:pPr>
        <w:spacing w:line="360" w:lineRule="auto"/>
        <w:jc w:val="left"/>
        <w:rPr>
          <w:rFonts w:ascii="仿宋" w:eastAsia="仿宋" w:hAnsi="仿宋" w:cs="仿宋" w:hint="eastAsia"/>
          <w:b/>
          <w:sz w:val="28"/>
          <w:szCs w:val="28"/>
        </w:rPr>
      </w:pPr>
    </w:p>
    <w:p w14:paraId="0050D998" w14:textId="77777777" w:rsidR="009A198A"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38B83C70" w14:textId="77777777" w:rsidR="009A198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0EF37294" w14:textId="77777777" w:rsidR="009A198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C7F4A1E" w14:textId="77777777" w:rsidR="009A198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A4B3D23" w14:textId="77777777" w:rsidR="009A198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3753232" w14:textId="77777777" w:rsidR="009A198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621370C5" w14:textId="77777777" w:rsidR="009A198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EDA0FC8" w14:textId="77777777" w:rsidR="009A198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9C39CF" w14:textId="77777777" w:rsidR="009A198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A627EFC" w14:textId="77777777" w:rsidR="009A198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FAE59A5" w14:textId="77777777" w:rsidR="009A198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0EB1EF74" w14:textId="77777777" w:rsidR="009A198A"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5B3BE6D1" w14:textId="77777777" w:rsidR="009A198A"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2412CA2D" w14:textId="77777777" w:rsidR="009A198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7FE2E98D" w14:textId="77777777" w:rsidR="009A198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F26B1D2" w14:textId="77777777" w:rsidR="009A198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4A8098D5" w14:textId="77777777" w:rsidR="009A198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42741186" w14:textId="77777777" w:rsidR="009A198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79D11BF7" w14:textId="77777777" w:rsidR="009A198A"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662ACE36" w14:textId="77777777" w:rsidR="009A198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1335D4A6" w14:textId="77777777" w:rsidR="009A198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32B8E6B" w14:textId="77777777" w:rsidR="009A198A"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0903557F" w14:textId="77777777" w:rsidR="009A198A" w:rsidRDefault="009A198A">
      <w:pPr>
        <w:adjustRightInd w:val="0"/>
        <w:jc w:val="center"/>
        <w:rPr>
          <w:rFonts w:ascii="仿宋" w:eastAsia="仿宋" w:hAnsi="仿宋" w:cs="仿宋" w:hint="eastAsia"/>
          <w:b/>
          <w:sz w:val="24"/>
          <w:szCs w:val="24"/>
        </w:rPr>
      </w:pPr>
    </w:p>
    <w:p w14:paraId="5FF3AC92" w14:textId="77777777" w:rsidR="009A198A"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2230492A" w14:textId="77777777" w:rsidR="009A198A"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317387DB" w14:textId="77777777" w:rsidR="009A198A"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382FADDB" w14:textId="77777777" w:rsidR="009A198A" w:rsidRDefault="009A198A">
      <w:pPr>
        <w:adjustRightInd w:val="0"/>
        <w:snapToGrid w:val="0"/>
        <w:spacing w:line="600" w:lineRule="exact"/>
        <w:jc w:val="left"/>
        <w:rPr>
          <w:rFonts w:ascii="仿宋" w:eastAsia="仿宋" w:hAnsi="仿宋" w:cs="仿宋" w:hint="eastAsia"/>
          <w:sz w:val="24"/>
          <w:szCs w:val="24"/>
        </w:rPr>
      </w:pPr>
    </w:p>
    <w:p w14:paraId="182D8779" w14:textId="77777777" w:rsidR="009A198A"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25B2E96D" w14:textId="77777777" w:rsidR="009A198A" w:rsidRDefault="009A198A">
      <w:pPr>
        <w:adjustRightInd w:val="0"/>
        <w:spacing w:line="360" w:lineRule="exact"/>
        <w:rPr>
          <w:rFonts w:ascii="仿宋" w:eastAsia="仿宋" w:hAnsi="仿宋" w:cs="仿宋" w:hint="eastAsia"/>
          <w:sz w:val="24"/>
          <w:szCs w:val="24"/>
        </w:rPr>
      </w:pPr>
    </w:p>
    <w:p w14:paraId="5BB1C47A" w14:textId="77777777" w:rsidR="009A198A"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4DCB59E8" w14:textId="77777777" w:rsidR="009A198A" w:rsidRDefault="009A198A">
      <w:pPr>
        <w:adjustRightInd w:val="0"/>
        <w:spacing w:line="360" w:lineRule="exact"/>
        <w:rPr>
          <w:rFonts w:ascii="仿宋" w:eastAsia="仿宋" w:hAnsi="仿宋" w:cs="仿宋" w:hint="eastAsia"/>
          <w:sz w:val="24"/>
          <w:szCs w:val="24"/>
        </w:rPr>
      </w:pPr>
    </w:p>
    <w:p w14:paraId="0D44EE1A" w14:textId="77777777" w:rsidR="009A198A"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286F269A" w14:textId="77777777" w:rsidR="009A198A" w:rsidRDefault="009A198A">
      <w:pPr>
        <w:adjustRightInd w:val="0"/>
        <w:spacing w:line="360" w:lineRule="exact"/>
        <w:rPr>
          <w:rFonts w:ascii="仿宋" w:eastAsia="仿宋" w:hAnsi="仿宋" w:cs="仿宋" w:hint="eastAsia"/>
          <w:sz w:val="24"/>
          <w:szCs w:val="24"/>
        </w:rPr>
      </w:pPr>
    </w:p>
    <w:p w14:paraId="4B289C8A" w14:textId="77777777" w:rsidR="009A198A" w:rsidRDefault="009A198A">
      <w:pPr>
        <w:adjustRightInd w:val="0"/>
        <w:spacing w:line="360" w:lineRule="exact"/>
        <w:rPr>
          <w:rFonts w:ascii="仿宋" w:eastAsia="仿宋" w:hAnsi="仿宋" w:cs="仿宋" w:hint="eastAsia"/>
          <w:sz w:val="24"/>
          <w:szCs w:val="24"/>
        </w:rPr>
      </w:pPr>
    </w:p>
    <w:p w14:paraId="700A359E" w14:textId="77777777" w:rsidR="009A198A"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52B7E648" w14:textId="77777777" w:rsidR="009A198A" w:rsidRDefault="009A198A">
      <w:pPr>
        <w:adjustRightInd w:val="0"/>
        <w:spacing w:line="360" w:lineRule="exact"/>
        <w:rPr>
          <w:rFonts w:ascii="仿宋" w:eastAsia="仿宋" w:hAnsi="仿宋" w:cs="仿宋" w:hint="eastAsia"/>
          <w:sz w:val="24"/>
          <w:szCs w:val="24"/>
        </w:rPr>
      </w:pPr>
    </w:p>
    <w:p w14:paraId="740A49F8" w14:textId="77777777" w:rsidR="009A198A" w:rsidRDefault="009A198A">
      <w:pPr>
        <w:adjustRightInd w:val="0"/>
        <w:spacing w:line="360" w:lineRule="exact"/>
        <w:rPr>
          <w:rFonts w:ascii="仿宋" w:eastAsia="仿宋" w:hAnsi="仿宋" w:cs="仿宋" w:hint="eastAsia"/>
          <w:sz w:val="24"/>
          <w:szCs w:val="24"/>
        </w:rPr>
      </w:pPr>
    </w:p>
    <w:p w14:paraId="49C4ABED" w14:textId="77777777" w:rsidR="009A198A"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19046E41" w14:textId="77777777" w:rsidR="009A198A" w:rsidRDefault="009A198A">
      <w:pPr>
        <w:adjustRightInd w:val="0"/>
        <w:spacing w:line="360" w:lineRule="exact"/>
        <w:rPr>
          <w:rFonts w:ascii="仿宋" w:eastAsia="仿宋" w:hAnsi="仿宋" w:cs="仿宋" w:hint="eastAsia"/>
          <w:sz w:val="24"/>
          <w:szCs w:val="24"/>
        </w:rPr>
      </w:pPr>
    </w:p>
    <w:p w14:paraId="5A066E35" w14:textId="77777777" w:rsidR="009A198A" w:rsidRDefault="009A198A">
      <w:pPr>
        <w:adjustRightInd w:val="0"/>
        <w:spacing w:line="360" w:lineRule="exact"/>
        <w:rPr>
          <w:rFonts w:ascii="仿宋" w:eastAsia="仿宋" w:hAnsi="仿宋" w:cs="仿宋" w:hint="eastAsia"/>
          <w:sz w:val="24"/>
          <w:szCs w:val="24"/>
        </w:rPr>
      </w:pPr>
    </w:p>
    <w:p w14:paraId="43BEC2BE" w14:textId="77777777" w:rsidR="009A198A"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0841C48D" w14:textId="77777777" w:rsidR="009A198A" w:rsidRDefault="009A198A">
      <w:pPr>
        <w:adjustRightInd w:val="0"/>
        <w:ind w:firstLineChars="2050" w:firstLine="4920"/>
        <w:jc w:val="left"/>
        <w:rPr>
          <w:rFonts w:ascii="仿宋" w:eastAsia="仿宋" w:hAnsi="仿宋" w:cs="仿宋" w:hint="eastAsia"/>
          <w:sz w:val="24"/>
          <w:szCs w:val="24"/>
        </w:rPr>
      </w:pPr>
    </w:p>
    <w:p w14:paraId="5E1DFA50" w14:textId="77777777" w:rsidR="009A198A" w:rsidRDefault="009A198A">
      <w:pPr>
        <w:snapToGrid w:val="0"/>
        <w:spacing w:before="50" w:after="50"/>
        <w:jc w:val="left"/>
        <w:rPr>
          <w:rFonts w:ascii="仿宋" w:eastAsia="仿宋" w:hAnsi="仿宋" w:cs="仿宋" w:hint="eastAsia"/>
          <w:b/>
          <w:bCs/>
          <w:sz w:val="24"/>
          <w:szCs w:val="24"/>
          <w:u w:val="single"/>
        </w:rPr>
      </w:pPr>
    </w:p>
    <w:p w14:paraId="3F18A588"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2F931D69"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39DC182A"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4B97E6FD" w14:textId="77777777" w:rsidR="009A198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1D8548AF" w14:textId="77777777" w:rsidR="009A198A" w:rsidRDefault="009A198A">
      <w:pPr>
        <w:pStyle w:val="af8"/>
        <w:spacing w:afterLines="0" w:line="440" w:lineRule="exact"/>
        <w:ind w:firstLineChars="0" w:firstLine="0"/>
        <w:rPr>
          <w:rFonts w:ascii="仿宋" w:eastAsia="仿宋" w:hAnsi="仿宋" w:cs="仿宋" w:hint="eastAsia"/>
          <w:sz w:val="28"/>
          <w:szCs w:val="28"/>
        </w:rPr>
      </w:pPr>
    </w:p>
    <w:p w14:paraId="1D423413" w14:textId="77777777" w:rsidR="009A198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0FD46FDB" w14:textId="77777777" w:rsidR="009A198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63D3EBD0" w14:textId="77777777" w:rsidR="009A198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40A80CC" w14:textId="77777777" w:rsidR="009A198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31FC0414" w14:textId="77777777" w:rsidR="009A198A"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2C35314F" w14:textId="77777777" w:rsidR="009A198A"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0FB16677" w14:textId="77777777" w:rsidR="009A198A"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23B490A4" w14:textId="77777777" w:rsidR="009A198A"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611D99E6" w14:textId="77777777" w:rsidR="009A198A"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47A600D8" w14:textId="77777777" w:rsidR="009A198A"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467B34B6" w14:textId="77777777" w:rsidR="009A198A"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7FA20693" w14:textId="77777777" w:rsidR="009A198A"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05E33B27" w14:textId="77777777" w:rsidR="009A198A" w:rsidRDefault="009A198A">
      <w:pPr>
        <w:adjustRightInd w:val="0"/>
        <w:spacing w:line="440" w:lineRule="exact"/>
        <w:rPr>
          <w:rFonts w:ascii="仿宋" w:eastAsia="仿宋" w:hAnsi="仿宋" w:cs="仿宋" w:hint="eastAsia"/>
          <w:sz w:val="24"/>
          <w:szCs w:val="24"/>
        </w:rPr>
      </w:pPr>
    </w:p>
    <w:p w14:paraId="7961037B" w14:textId="77777777" w:rsidR="009A198A"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19CF8E5B" w14:textId="77777777" w:rsidR="009A198A" w:rsidRDefault="009A198A">
      <w:pPr>
        <w:adjustRightInd w:val="0"/>
        <w:spacing w:line="440" w:lineRule="exact"/>
        <w:ind w:right="480"/>
        <w:rPr>
          <w:rFonts w:ascii="仿宋" w:eastAsia="仿宋" w:hAnsi="仿宋" w:cs="仿宋" w:hint="eastAsia"/>
          <w:sz w:val="24"/>
          <w:szCs w:val="24"/>
        </w:rPr>
      </w:pPr>
    </w:p>
    <w:p w14:paraId="4A94F886" w14:textId="77777777" w:rsidR="009A198A"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500F00C0" w14:textId="77777777" w:rsidR="009A198A" w:rsidRDefault="009A198A">
      <w:pPr>
        <w:pStyle w:val="af8"/>
        <w:spacing w:afterLines="0" w:line="440" w:lineRule="exact"/>
        <w:ind w:firstLineChars="0" w:firstLine="0"/>
        <w:rPr>
          <w:rFonts w:ascii="仿宋" w:eastAsia="仿宋" w:hAnsi="仿宋" w:cs="仿宋" w:hint="eastAsia"/>
          <w:sz w:val="28"/>
          <w:szCs w:val="28"/>
        </w:rPr>
      </w:pPr>
    </w:p>
    <w:p w14:paraId="6A9C97F2" w14:textId="77777777" w:rsidR="009A198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147E02B9"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413B2496" w14:textId="77777777" w:rsidR="009A198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14F75CDF" w14:textId="77777777" w:rsidR="009A198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70B28A56" w14:textId="77777777" w:rsidR="009A198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0C71EF58" w14:textId="77777777" w:rsidR="009A198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9F7BE3E" w14:textId="77777777" w:rsidR="009A198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0049F7A4" w14:textId="77777777" w:rsidR="009A198A" w:rsidRDefault="009A198A">
      <w:pPr>
        <w:pStyle w:val="af8"/>
        <w:spacing w:afterLines="0" w:line="440" w:lineRule="exact"/>
        <w:ind w:firstLineChars="0" w:firstLine="0"/>
        <w:rPr>
          <w:rFonts w:ascii="仿宋" w:eastAsia="仿宋" w:hAnsi="仿宋" w:cs="仿宋" w:hint="eastAsia"/>
          <w:sz w:val="28"/>
          <w:szCs w:val="28"/>
        </w:rPr>
      </w:pPr>
    </w:p>
    <w:p w14:paraId="30ADFB03" w14:textId="77777777" w:rsidR="009A198A"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1D8370EB" w14:textId="77777777" w:rsidR="009A198A"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568FAC87" w14:textId="77777777" w:rsidR="009A198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0DAA9FB" w14:textId="77777777" w:rsidR="009A198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3FB7F473" w14:textId="77777777" w:rsidR="009A198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F29B9B2" w14:textId="77777777" w:rsidR="009A198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EC593F1" w14:textId="77777777" w:rsidR="009A198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0CC959D3" w14:textId="77777777" w:rsidR="009A198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23879BE4" w14:textId="77777777" w:rsidR="009A198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24744210" w14:textId="77777777" w:rsidR="009A198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B171730" w14:textId="77777777" w:rsidR="009A198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5FE148D4" w14:textId="77777777" w:rsidR="009A198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0B3D64A" w14:textId="77777777" w:rsidR="009A198A" w:rsidRDefault="009A198A">
      <w:pPr>
        <w:snapToGrid w:val="0"/>
        <w:spacing w:beforeLines="50" w:before="156" w:after="50" w:line="360" w:lineRule="auto"/>
        <w:jc w:val="left"/>
        <w:rPr>
          <w:rFonts w:ascii="仿宋" w:eastAsia="仿宋" w:hAnsi="仿宋" w:cs="仿宋" w:hint="eastAsia"/>
          <w:sz w:val="24"/>
          <w:szCs w:val="24"/>
        </w:rPr>
      </w:pPr>
    </w:p>
    <w:p w14:paraId="6E30B696" w14:textId="77777777" w:rsidR="009A198A"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DD9934C" w14:textId="77777777" w:rsidR="009A198A" w:rsidRDefault="009A198A">
      <w:pPr>
        <w:pStyle w:val="af8"/>
        <w:spacing w:afterLines="0" w:line="360" w:lineRule="auto"/>
        <w:ind w:firstLine="480"/>
        <w:rPr>
          <w:rFonts w:ascii="仿宋" w:eastAsia="仿宋" w:hAnsi="仿宋" w:cs="仿宋" w:hint="eastAsia"/>
          <w:szCs w:val="24"/>
        </w:rPr>
      </w:pPr>
    </w:p>
    <w:p w14:paraId="7EF4BFB8" w14:textId="77777777" w:rsidR="009A198A"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E6BF261" w14:textId="77777777" w:rsidR="009A198A" w:rsidRDefault="009A198A">
      <w:pPr>
        <w:rPr>
          <w:rFonts w:ascii="仿宋" w:eastAsia="仿宋" w:hAnsi="仿宋" w:cs="仿宋" w:hint="eastAsia"/>
          <w:b/>
          <w:kern w:val="0"/>
          <w:sz w:val="32"/>
          <w:szCs w:val="32"/>
          <w:lang w:val="zh-CN"/>
        </w:rPr>
      </w:pPr>
    </w:p>
    <w:p w14:paraId="5E3E2284" w14:textId="77777777" w:rsidR="009A198A"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10BF1366" w14:textId="77777777" w:rsidR="009A198A" w:rsidRDefault="009A198A">
      <w:pPr>
        <w:adjustRightInd w:val="0"/>
        <w:snapToGrid w:val="0"/>
        <w:spacing w:line="360" w:lineRule="auto"/>
        <w:rPr>
          <w:rFonts w:ascii="仿宋" w:eastAsia="仿宋" w:hAnsi="仿宋" w:cs="仿宋" w:hint="eastAsia"/>
          <w:sz w:val="24"/>
          <w:szCs w:val="24"/>
        </w:rPr>
      </w:pPr>
    </w:p>
    <w:p w14:paraId="0D57E3AF" w14:textId="77777777" w:rsidR="009A198A"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FC669D1" w14:textId="77777777" w:rsidR="009A198A"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79D66E6F" w14:textId="77777777" w:rsidR="009A198A"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32578DBD" w14:textId="77777777" w:rsidR="009A198A"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63E55769" w14:textId="77777777" w:rsidR="009A198A"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7057497C" w14:textId="77777777" w:rsidR="009A198A"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FAAFAED" w14:textId="77777777" w:rsidR="009A198A"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3D69510E" w14:textId="77777777" w:rsidR="009A198A"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0C5762B3" w14:textId="77777777" w:rsidR="009A198A"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0F7233FD" w14:textId="77777777" w:rsidR="009A198A"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2B4124E9" w14:textId="77777777" w:rsidR="009A198A" w:rsidRDefault="009A198A">
      <w:pPr>
        <w:autoSpaceDE w:val="0"/>
        <w:autoSpaceDN w:val="0"/>
        <w:adjustRightInd w:val="0"/>
        <w:spacing w:line="360" w:lineRule="auto"/>
        <w:ind w:left="2"/>
        <w:jc w:val="left"/>
        <w:rPr>
          <w:rFonts w:ascii="仿宋" w:eastAsia="仿宋" w:hAnsi="仿宋" w:cs="仿宋" w:hint="eastAsia"/>
          <w:kern w:val="0"/>
          <w:sz w:val="24"/>
          <w:szCs w:val="24"/>
          <w:lang w:val="zh-CN"/>
        </w:rPr>
      </w:pPr>
    </w:p>
    <w:p w14:paraId="7D31DABA" w14:textId="77777777" w:rsidR="009A198A" w:rsidRDefault="009A198A">
      <w:pPr>
        <w:autoSpaceDE w:val="0"/>
        <w:autoSpaceDN w:val="0"/>
        <w:adjustRightInd w:val="0"/>
        <w:spacing w:line="360" w:lineRule="auto"/>
        <w:ind w:left="2"/>
        <w:jc w:val="left"/>
        <w:rPr>
          <w:rFonts w:ascii="仿宋" w:eastAsia="仿宋" w:hAnsi="仿宋" w:cs="仿宋" w:hint="eastAsia"/>
          <w:kern w:val="0"/>
          <w:sz w:val="24"/>
          <w:szCs w:val="24"/>
          <w:lang w:val="zh-CN"/>
        </w:rPr>
      </w:pPr>
    </w:p>
    <w:p w14:paraId="7CA11AD6" w14:textId="77777777" w:rsidR="009A198A" w:rsidRDefault="009A198A">
      <w:pPr>
        <w:autoSpaceDE w:val="0"/>
        <w:autoSpaceDN w:val="0"/>
        <w:adjustRightInd w:val="0"/>
        <w:spacing w:line="360" w:lineRule="auto"/>
        <w:ind w:left="2"/>
        <w:jc w:val="left"/>
        <w:rPr>
          <w:rFonts w:ascii="仿宋" w:eastAsia="仿宋" w:hAnsi="仿宋" w:cs="仿宋" w:hint="eastAsia"/>
          <w:kern w:val="0"/>
          <w:sz w:val="24"/>
          <w:szCs w:val="24"/>
          <w:lang w:val="zh-CN"/>
        </w:rPr>
      </w:pPr>
    </w:p>
    <w:p w14:paraId="4B8F7AF4" w14:textId="77777777" w:rsidR="009A198A"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5A6CBC2E" w14:textId="77777777" w:rsidR="009A198A"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187C0CE0" w14:textId="77777777" w:rsidR="009A198A" w:rsidRDefault="009A198A">
      <w:pPr>
        <w:adjustRightInd w:val="0"/>
        <w:spacing w:line="360" w:lineRule="auto"/>
        <w:jc w:val="center"/>
        <w:rPr>
          <w:rFonts w:ascii="仿宋" w:eastAsia="仿宋" w:hAnsi="仿宋" w:cs="仿宋" w:hint="eastAsia"/>
          <w:b/>
          <w:bCs/>
          <w:sz w:val="24"/>
          <w:szCs w:val="24"/>
        </w:rPr>
      </w:pPr>
    </w:p>
    <w:p w14:paraId="6A06B0E2" w14:textId="77777777" w:rsidR="009A198A"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1DBCC132"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6D4C4EA3"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2371BB41"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5D295FCA"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174CA48C"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7251525E"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34D1D33D" w14:textId="77777777" w:rsidR="009A198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70A1A4FF" w14:textId="77777777" w:rsidR="009A198A" w:rsidRDefault="009A198A">
      <w:pPr>
        <w:pStyle w:val="af8"/>
        <w:spacing w:afterLines="0" w:line="360" w:lineRule="auto"/>
        <w:ind w:firstLineChars="0" w:firstLine="0"/>
        <w:rPr>
          <w:rFonts w:ascii="仿宋" w:eastAsia="仿宋" w:hAnsi="仿宋" w:cs="仿宋" w:hint="eastAsia"/>
          <w:szCs w:val="24"/>
        </w:rPr>
      </w:pPr>
    </w:p>
    <w:p w14:paraId="0443C2AD" w14:textId="77777777" w:rsidR="009A198A"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36901A06" w14:textId="77777777" w:rsidR="009A198A"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1</w:t>
      </w:r>
      <w:r>
        <w:rPr>
          <w:rFonts w:ascii="仿宋" w:eastAsia="仿宋" w:hAnsi="仿宋" w:cs="仿宋"/>
          <w:szCs w:val="24"/>
        </w:rPr>
        <w:t>.</w:t>
      </w: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51433457" w14:textId="77777777" w:rsidR="009A198A" w:rsidRDefault="009A198A">
      <w:pPr>
        <w:snapToGrid w:val="0"/>
        <w:spacing w:beforeLines="50" w:before="156" w:after="50"/>
        <w:jc w:val="left"/>
        <w:rPr>
          <w:rFonts w:ascii="仿宋" w:eastAsia="仿宋" w:hAnsi="仿宋" w:cs="仿宋" w:hint="eastAsia"/>
          <w:b/>
          <w:bCs/>
          <w:sz w:val="30"/>
          <w:szCs w:val="30"/>
        </w:rPr>
      </w:pPr>
    </w:p>
    <w:p w14:paraId="1A3BD77B" w14:textId="77777777" w:rsidR="009A198A" w:rsidRDefault="009A198A">
      <w:pPr>
        <w:snapToGrid w:val="0"/>
        <w:spacing w:beforeLines="50" w:before="156" w:after="50"/>
        <w:jc w:val="left"/>
        <w:rPr>
          <w:rFonts w:ascii="仿宋" w:eastAsia="仿宋" w:hAnsi="仿宋" w:cs="仿宋" w:hint="eastAsia"/>
          <w:b/>
          <w:bCs/>
          <w:sz w:val="30"/>
          <w:szCs w:val="30"/>
        </w:rPr>
      </w:pPr>
    </w:p>
    <w:p w14:paraId="04C6566A" w14:textId="77777777" w:rsidR="009A198A" w:rsidRDefault="009A198A">
      <w:pPr>
        <w:snapToGrid w:val="0"/>
        <w:spacing w:beforeLines="50" w:before="156" w:after="50"/>
        <w:jc w:val="left"/>
        <w:rPr>
          <w:rFonts w:ascii="仿宋" w:eastAsia="仿宋" w:hAnsi="仿宋" w:cs="仿宋" w:hint="eastAsia"/>
          <w:b/>
          <w:bCs/>
          <w:sz w:val="30"/>
          <w:szCs w:val="30"/>
        </w:rPr>
      </w:pPr>
    </w:p>
    <w:p w14:paraId="47EDD3FC" w14:textId="77777777" w:rsidR="009A198A" w:rsidRDefault="009A198A">
      <w:pPr>
        <w:snapToGrid w:val="0"/>
        <w:spacing w:beforeLines="50" w:before="156" w:after="50"/>
        <w:jc w:val="left"/>
        <w:rPr>
          <w:rFonts w:ascii="仿宋" w:eastAsia="仿宋" w:hAnsi="仿宋" w:cs="仿宋" w:hint="eastAsia"/>
          <w:b/>
          <w:bCs/>
          <w:sz w:val="30"/>
          <w:szCs w:val="30"/>
        </w:rPr>
      </w:pPr>
    </w:p>
    <w:p w14:paraId="09EA3C39" w14:textId="77777777" w:rsidR="009A198A" w:rsidRDefault="009A198A">
      <w:pPr>
        <w:snapToGrid w:val="0"/>
        <w:spacing w:beforeLines="50" w:before="156" w:after="50"/>
        <w:jc w:val="left"/>
        <w:rPr>
          <w:rFonts w:ascii="仿宋" w:eastAsia="仿宋" w:hAnsi="仿宋" w:cs="仿宋" w:hint="eastAsia"/>
          <w:b/>
          <w:bCs/>
          <w:sz w:val="30"/>
          <w:szCs w:val="30"/>
        </w:rPr>
      </w:pPr>
    </w:p>
    <w:p w14:paraId="7A1509BB" w14:textId="77777777" w:rsidR="009A198A" w:rsidRDefault="009A198A">
      <w:pPr>
        <w:snapToGrid w:val="0"/>
        <w:spacing w:beforeLines="50" w:before="156" w:after="50"/>
        <w:jc w:val="left"/>
        <w:rPr>
          <w:rFonts w:ascii="仿宋" w:eastAsia="仿宋" w:hAnsi="仿宋" w:cs="仿宋" w:hint="eastAsia"/>
          <w:b/>
          <w:bCs/>
          <w:sz w:val="30"/>
          <w:szCs w:val="30"/>
        </w:rPr>
      </w:pPr>
    </w:p>
    <w:p w14:paraId="14233F86" w14:textId="77777777" w:rsidR="009A198A" w:rsidRDefault="009A198A">
      <w:pPr>
        <w:snapToGrid w:val="0"/>
        <w:spacing w:beforeLines="50" w:before="156" w:after="50"/>
        <w:jc w:val="left"/>
        <w:rPr>
          <w:rFonts w:ascii="仿宋" w:eastAsia="仿宋" w:hAnsi="仿宋" w:cs="仿宋" w:hint="eastAsia"/>
          <w:b/>
          <w:bCs/>
          <w:sz w:val="30"/>
          <w:szCs w:val="30"/>
        </w:rPr>
      </w:pPr>
    </w:p>
    <w:p w14:paraId="2748C36F" w14:textId="77777777" w:rsidR="009A198A" w:rsidRDefault="009A198A">
      <w:pPr>
        <w:snapToGrid w:val="0"/>
        <w:spacing w:beforeLines="50" w:before="156" w:after="50"/>
        <w:jc w:val="left"/>
        <w:rPr>
          <w:rFonts w:ascii="仿宋" w:eastAsia="仿宋" w:hAnsi="仿宋" w:cs="仿宋" w:hint="eastAsia"/>
          <w:b/>
          <w:bCs/>
          <w:sz w:val="30"/>
          <w:szCs w:val="30"/>
        </w:rPr>
      </w:pPr>
    </w:p>
    <w:p w14:paraId="2D7E454E" w14:textId="77777777" w:rsidR="009A198A" w:rsidRDefault="009A198A">
      <w:pPr>
        <w:snapToGrid w:val="0"/>
        <w:spacing w:beforeLines="50" w:before="156" w:after="50"/>
        <w:jc w:val="left"/>
        <w:rPr>
          <w:rFonts w:ascii="仿宋" w:eastAsia="仿宋" w:hAnsi="仿宋" w:cs="仿宋" w:hint="eastAsia"/>
          <w:b/>
          <w:bCs/>
          <w:sz w:val="30"/>
          <w:szCs w:val="30"/>
        </w:rPr>
      </w:pPr>
    </w:p>
    <w:p w14:paraId="60357BDA" w14:textId="77777777" w:rsidR="009A198A" w:rsidRDefault="009A198A">
      <w:pPr>
        <w:snapToGrid w:val="0"/>
        <w:spacing w:beforeLines="50" w:before="156" w:after="50"/>
        <w:jc w:val="left"/>
        <w:rPr>
          <w:rFonts w:ascii="仿宋" w:eastAsia="仿宋" w:hAnsi="仿宋" w:cs="仿宋" w:hint="eastAsia"/>
          <w:b/>
          <w:bCs/>
          <w:sz w:val="30"/>
          <w:szCs w:val="30"/>
        </w:rPr>
      </w:pPr>
    </w:p>
    <w:p w14:paraId="7EDD5513" w14:textId="77777777" w:rsidR="009A198A" w:rsidRDefault="009A198A">
      <w:pPr>
        <w:snapToGrid w:val="0"/>
        <w:spacing w:beforeLines="50" w:before="156" w:after="50"/>
        <w:jc w:val="left"/>
        <w:rPr>
          <w:rFonts w:ascii="仿宋" w:eastAsia="仿宋" w:hAnsi="仿宋" w:cs="仿宋" w:hint="eastAsia"/>
          <w:b/>
          <w:bCs/>
          <w:sz w:val="30"/>
          <w:szCs w:val="30"/>
        </w:rPr>
      </w:pPr>
    </w:p>
    <w:p w14:paraId="0C15B5EA" w14:textId="77777777" w:rsidR="009A198A" w:rsidRDefault="009A198A">
      <w:pPr>
        <w:snapToGrid w:val="0"/>
        <w:spacing w:beforeLines="50" w:before="156" w:after="50"/>
        <w:jc w:val="left"/>
        <w:rPr>
          <w:rFonts w:ascii="仿宋" w:eastAsia="仿宋" w:hAnsi="仿宋" w:cs="仿宋" w:hint="eastAsia"/>
          <w:b/>
          <w:bCs/>
          <w:sz w:val="30"/>
          <w:szCs w:val="30"/>
        </w:rPr>
      </w:pPr>
    </w:p>
    <w:p w14:paraId="37F076CC" w14:textId="77777777" w:rsidR="009A198A" w:rsidRDefault="009A198A">
      <w:pPr>
        <w:snapToGrid w:val="0"/>
        <w:spacing w:beforeLines="50" w:before="156" w:after="50"/>
        <w:jc w:val="left"/>
        <w:rPr>
          <w:rFonts w:ascii="仿宋" w:eastAsia="仿宋" w:hAnsi="仿宋" w:cs="仿宋" w:hint="eastAsia"/>
          <w:b/>
          <w:bCs/>
          <w:sz w:val="30"/>
          <w:szCs w:val="30"/>
        </w:rPr>
      </w:pPr>
    </w:p>
    <w:p w14:paraId="1F0A5112" w14:textId="77777777" w:rsidR="009A198A" w:rsidRDefault="009A198A">
      <w:pPr>
        <w:snapToGrid w:val="0"/>
        <w:spacing w:beforeLines="50" w:before="156" w:after="50"/>
        <w:jc w:val="left"/>
        <w:rPr>
          <w:rFonts w:ascii="仿宋" w:eastAsia="仿宋" w:hAnsi="仿宋" w:cs="仿宋" w:hint="eastAsia"/>
          <w:b/>
          <w:bCs/>
          <w:sz w:val="30"/>
          <w:szCs w:val="30"/>
        </w:rPr>
      </w:pPr>
    </w:p>
    <w:p w14:paraId="69D4D4A9" w14:textId="77777777" w:rsidR="009A198A" w:rsidRDefault="009A198A">
      <w:pPr>
        <w:snapToGrid w:val="0"/>
        <w:spacing w:beforeLines="50" w:before="156" w:after="50"/>
        <w:jc w:val="left"/>
        <w:rPr>
          <w:rFonts w:ascii="仿宋" w:eastAsia="仿宋" w:hAnsi="仿宋" w:cs="仿宋" w:hint="eastAsia"/>
          <w:b/>
          <w:bCs/>
          <w:sz w:val="30"/>
          <w:szCs w:val="30"/>
        </w:rPr>
      </w:pPr>
    </w:p>
    <w:p w14:paraId="24EF4F48" w14:textId="77777777" w:rsidR="009A198A" w:rsidRDefault="009A198A">
      <w:pPr>
        <w:snapToGrid w:val="0"/>
        <w:spacing w:beforeLines="50" w:before="156" w:after="50"/>
        <w:jc w:val="left"/>
        <w:rPr>
          <w:rFonts w:ascii="仿宋" w:eastAsia="仿宋" w:hAnsi="仿宋" w:cs="仿宋" w:hint="eastAsia"/>
          <w:b/>
          <w:bCs/>
          <w:sz w:val="30"/>
          <w:szCs w:val="30"/>
        </w:rPr>
      </w:pPr>
    </w:p>
    <w:p w14:paraId="0BC1489D" w14:textId="77777777" w:rsidR="009A198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110B5F24" w14:textId="77777777" w:rsidR="009A198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C4DB314" w14:textId="77777777" w:rsidR="009A198A" w:rsidRDefault="009A198A">
      <w:pPr>
        <w:snapToGrid w:val="0"/>
        <w:spacing w:beforeLines="50" w:before="156" w:after="50"/>
        <w:jc w:val="right"/>
        <w:rPr>
          <w:rFonts w:ascii="仿宋" w:eastAsia="仿宋" w:hAnsi="仿宋" w:cs="仿宋" w:hint="eastAsia"/>
          <w:bCs/>
          <w:sz w:val="30"/>
          <w:szCs w:val="30"/>
        </w:rPr>
      </w:pPr>
    </w:p>
    <w:p w14:paraId="4BDBFFA6" w14:textId="77777777" w:rsidR="009A198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1EB6709" w14:textId="77777777" w:rsidR="009A198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EDC950B" w14:textId="77777777" w:rsidR="009A198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F4E997D"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5635018" w14:textId="77777777" w:rsidR="009A198A"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4E04499D"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1588DBE9"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3E69453F"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6792664A"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66B0E01"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4053680" w14:textId="77777777" w:rsidR="009A198A" w:rsidRDefault="009A198A">
      <w:pPr>
        <w:spacing w:line="500" w:lineRule="exact"/>
        <w:ind w:right="7"/>
        <w:jc w:val="center"/>
        <w:rPr>
          <w:rFonts w:ascii="仿宋" w:eastAsia="仿宋" w:hAnsi="仿宋" w:cs="仿宋" w:hint="eastAsia"/>
          <w:sz w:val="36"/>
          <w:szCs w:val="36"/>
        </w:rPr>
      </w:pPr>
    </w:p>
    <w:p w14:paraId="570882F9" w14:textId="77777777" w:rsidR="009A198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7C956651" w14:textId="77777777" w:rsidR="009A198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A8325CB" w14:textId="77777777" w:rsidR="009A198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44D93AB" w14:textId="77777777" w:rsidR="009A198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0F26E66F" w14:textId="77777777" w:rsidR="009A198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6262E599" w14:textId="77777777" w:rsidR="009A198A" w:rsidRDefault="00000000">
      <w:pPr>
        <w:pStyle w:val="5"/>
        <w:spacing w:line="360" w:lineRule="auto"/>
        <w:ind w:firstLineChars="0" w:firstLine="0"/>
        <w:jc w:val="left"/>
        <w:rPr>
          <w:rFonts w:ascii="仿宋" w:eastAsia="仿宋" w:hAnsi="仿宋" w:cs="仿宋" w:hint="eastAsia"/>
        </w:rPr>
      </w:pPr>
      <w:bookmarkStart w:id="25"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070EFE0B" w14:textId="77777777" w:rsidR="009A198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6534AF34" w14:textId="77777777" w:rsidR="009A198A" w:rsidRDefault="00000000">
      <w:pPr>
        <w:pStyle w:val="5"/>
        <w:spacing w:line="360" w:lineRule="auto"/>
        <w:ind w:firstLineChars="0" w:firstLine="0"/>
        <w:jc w:val="left"/>
        <w:rPr>
          <w:rFonts w:ascii="仿宋" w:eastAsia="仿宋" w:hAnsi="仿宋" w:cs="仿宋" w:hint="eastAsia"/>
        </w:rPr>
      </w:pPr>
      <w:bookmarkStart w:id="26" w:name="_Toc64369798"/>
      <w:bookmarkEnd w:id="25"/>
      <w:r>
        <w:rPr>
          <w:rFonts w:ascii="仿宋" w:eastAsia="仿宋" w:hAnsi="仿宋" w:cs="仿宋"/>
        </w:rPr>
        <w:t>……</w:t>
      </w:r>
    </w:p>
    <w:bookmarkEnd w:id="26"/>
    <w:p w14:paraId="31325B79" w14:textId="77777777" w:rsidR="009A198A" w:rsidRDefault="009A198A">
      <w:pPr>
        <w:pStyle w:val="5"/>
        <w:spacing w:line="360" w:lineRule="auto"/>
        <w:ind w:firstLineChars="0" w:firstLine="0"/>
        <w:jc w:val="left"/>
        <w:rPr>
          <w:rFonts w:ascii="仿宋" w:eastAsia="仿宋" w:hAnsi="仿宋" w:cs="仿宋" w:hint="eastAsia"/>
        </w:rPr>
      </w:pPr>
    </w:p>
    <w:p w14:paraId="73EBF4EA" w14:textId="77777777" w:rsidR="009A198A"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3E1FAB8B" w14:textId="77777777" w:rsidR="009A198A" w:rsidRDefault="009A198A">
      <w:pPr>
        <w:pStyle w:val="8"/>
        <w:numPr>
          <w:ilvl w:val="0"/>
          <w:numId w:val="0"/>
        </w:numPr>
        <w:rPr>
          <w:rFonts w:ascii="仿宋" w:eastAsia="仿宋" w:hAnsi="仿宋" w:cs="仿宋" w:hint="eastAsia"/>
        </w:rPr>
      </w:pPr>
    </w:p>
    <w:p w14:paraId="6004DB1F" w14:textId="77777777" w:rsidR="009A198A"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557161E" w14:textId="77777777" w:rsidR="009A198A" w:rsidRDefault="009A198A">
      <w:pPr>
        <w:rPr>
          <w:rFonts w:ascii="仿宋" w:eastAsia="仿宋" w:hAnsi="仿宋" w:cs="仿宋" w:hint="eastAsia"/>
        </w:rPr>
      </w:pPr>
    </w:p>
    <w:p w14:paraId="68F85F47" w14:textId="77777777" w:rsidR="009A198A" w:rsidRDefault="009A198A">
      <w:pPr>
        <w:rPr>
          <w:rFonts w:ascii="仿宋" w:eastAsia="仿宋" w:hAnsi="仿宋" w:cs="仿宋" w:hint="eastAsia"/>
        </w:rPr>
      </w:pPr>
    </w:p>
    <w:p w14:paraId="1B6C1397" w14:textId="77777777" w:rsidR="009A198A" w:rsidRDefault="009A198A">
      <w:pPr>
        <w:rPr>
          <w:rFonts w:ascii="仿宋" w:eastAsia="仿宋" w:hAnsi="仿宋" w:cs="仿宋" w:hint="eastAsia"/>
        </w:rPr>
      </w:pPr>
    </w:p>
    <w:p w14:paraId="1C3857CE" w14:textId="77777777" w:rsidR="009A198A" w:rsidRDefault="009A198A">
      <w:pPr>
        <w:rPr>
          <w:rFonts w:ascii="仿宋" w:eastAsia="仿宋" w:hAnsi="仿宋" w:cs="仿宋" w:hint="eastAsia"/>
        </w:rPr>
      </w:pPr>
    </w:p>
    <w:p w14:paraId="388D4C68" w14:textId="77777777" w:rsidR="009A198A" w:rsidRDefault="009A198A">
      <w:pPr>
        <w:rPr>
          <w:rFonts w:ascii="仿宋" w:eastAsia="仿宋" w:hAnsi="仿宋" w:cs="仿宋" w:hint="eastAsia"/>
        </w:rPr>
      </w:pPr>
    </w:p>
    <w:p w14:paraId="1FB91211" w14:textId="77777777" w:rsidR="009A198A" w:rsidRDefault="009A198A">
      <w:pPr>
        <w:rPr>
          <w:rFonts w:ascii="仿宋" w:eastAsia="仿宋" w:hAnsi="仿宋" w:cs="仿宋" w:hint="eastAsia"/>
        </w:rPr>
      </w:pPr>
    </w:p>
    <w:p w14:paraId="19F6D950"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2DFBA250"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298E9F25"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5F7C1E3D"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37A0F529"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34E9E80F"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0C7849D7"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7DB56E08"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344B1A33"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4038E294"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61592F9D"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358490CC"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39B3B821"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3EAB918C"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56FB6D3E"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069AC502"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7A849D43"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4C9214BE" w14:textId="77777777" w:rsidR="009A198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1B328B2D" w14:textId="77777777" w:rsidR="009A198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7D120221" w14:textId="77777777" w:rsidR="009A198A" w:rsidRDefault="009A198A">
      <w:pPr>
        <w:snapToGrid w:val="0"/>
        <w:spacing w:before="50" w:afterLines="50" w:after="156"/>
        <w:jc w:val="center"/>
        <w:rPr>
          <w:rFonts w:ascii="仿宋" w:eastAsia="仿宋" w:hAnsi="仿宋" w:cs="仿宋" w:hint="eastAsia"/>
          <w:b/>
          <w:spacing w:val="40"/>
          <w:kern w:val="0"/>
          <w:sz w:val="36"/>
          <w:szCs w:val="36"/>
        </w:rPr>
      </w:pPr>
    </w:p>
    <w:p w14:paraId="36E8A273" w14:textId="77777777" w:rsidR="009A198A"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15ACF65D" w14:textId="77777777" w:rsidR="009A198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9A198A" w14:paraId="4408BEE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774066F"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29279017"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6DCF8BEF"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4E3837E6"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5DC557EE"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76CB3C72"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6DDACC56"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DDDE0DF"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9A198A" w14:paraId="223D1E5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E9163F0" w14:textId="77777777" w:rsidR="009A198A" w:rsidRDefault="009A198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AB3BFDC" w14:textId="77777777" w:rsidR="009A198A" w:rsidRDefault="009A198A">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CD4344F" w14:textId="77777777" w:rsidR="009A198A" w:rsidRDefault="009A198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3E7AF4A" w14:textId="77777777" w:rsidR="009A198A" w:rsidRDefault="009A198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A3C75A4" w14:textId="77777777" w:rsidR="009A198A" w:rsidRDefault="009A198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4C79BA31" w14:textId="77777777" w:rsidR="009A198A" w:rsidRDefault="009A198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4E8CAAE" w14:textId="77777777" w:rsidR="009A198A" w:rsidRDefault="009A198A">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21B47018" w14:textId="77777777" w:rsidR="009A198A" w:rsidRDefault="009A198A">
            <w:pPr>
              <w:widowControl/>
              <w:jc w:val="center"/>
              <w:rPr>
                <w:rFonts w:ascii="仿宋" w:eastAsia="仿宋" w:hAnsi="仿宋" w:cs="宋体" w:hint="eastAsia"/>
                <w:kern w:val="0"/>
                <w:szCs w:val="21"/>
              </w:rPr>
            </w:pPr>
          </w:p>
        </w:tc>
      </w:tr>
      <w:tr w:rsidR="009A198A" w14:paraId="4EA21846"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DC2A0DE" w14:textId="77777777" w:rsidR="009A198A"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3B8A150A" w14:textId="77777777" w:rsidR="009A198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9A198A" w14:paraId="0C0DC38E" w14:textId="77777777">
        <w:trPr>
          <w:trHeight w:val="567"/>
          <w:jc w:val="center"/>
        </w:trPr>
        <w:tc>
          <w:tcPr>
            <w:tcW w:w="257" w:type="pct"/>
            <w:tcBorders>
              <w:top w:val="single" w:sz="4" w:space="0" w:color="auto"/>
              <w:left w:val="single" w:sz="4" w:space="0" w:color="auto"/>
              <w:bottom w:val="single" w:sz="4" w:space="0" w:color="auto"/>
              <w:right w:val="single" w:sz="4" w:space="0" w:color="auto"/>
            </w:tcBorders>
            <w:noWrap/>
            <w:vAlign w:val="center"/>
          </w:tcPr>
          <w:p w14:paraId="3B55F1C8"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517" w:type="pct"/>
            <w:tcBorders>
              <w:top w:val="single" w:sz="4" w:space="0" w:color="auto"/>
              <w:left w:val="single" w:sz="4" w:space="0" w:color="auto"/>
              <w:bottom w:val="single" w:sz="4" w:space="0" w:color="auto"/>
              <w:right w:val="single" w:sz="4" w:space="0" w:color="auto"/>
            </w:tcBorders>
            <w:noWrap/>
            <w:vAlign w:val="center"/>
          </w:tcPr>
          <w:p w14:paraId="6B2954A1"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613" w:type="pct"/>
            <w:tcBorders>
              <w:top w:val="single" w:sz="4" w:space="0" w:color="auto"/>
              <w:left w:val="single" w:sz="4" w:space="0" w:color="auto"/>
              <w:bottom w:val="single" w:sz="4" w:space="0" w:color="auto"/>
              <w:right w:val="single" w:sz="4" w:space="0" w:color="auto"/>
            </w:tcBorders>
            <w:noWrap/>
            <w:vAlign w:val="center"/>
          </w:tcPr>
          <w:p w14:paraId="2BA08F90"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613" w:type="pct"/>
            <w:tcBorders>
              <w:top w:val="single" w:sz="4" w:space="0" w:color="auto"/>
              <w:left w:val="single" w:sz="4" w:space="0" w:color="auto"/>
              <w:bottom w:val="single" w:sz="4" w:space="0" w:color="auto"/>
              <w:right w:val="single" w:sz="4" w:space="0" w:color="auto"/>
            </w:tcBorders>
            <w:noWrap/>
            <w:vAlign w:val="center"/>
          </w:tcPr>
          <w:p w14:paraId="49B05084"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9A198A" w14:paraId="7E4092C3" w14:textId="77777777">
        <w:trPr>
          <w:trHeight w:val="567"/>
          <w:jc w:val="center"/>
        </w:trPr>
        <w:tc>
          <w:tcPr>
            <w:tcW w:w="257" w:type="pct"/>
            <w:tcBorders>
              <w:top w:val="single" w:sz="4" w:space="0" w:color="auto"/>
              <w:left w:val="single" w:sz="4" w:space="0" w:color="auto"/>
              <w:bottom w:val="single" w:sz="4" w:space="0" w:color="auto"/>
              <w:right w:val="single" w:sz="4" w:space="0" w:color="auto"/>
            </w:tcBorders>
            <w:noWrap/>
            <w:vAlign w:val="center"/>
          </w:tcPr>
          <w:p w14:paraId="0713CBC6"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517" w:type="pct"/>
            <w:tcBorders>
              <w:top w:val="single" w:sz="4" w:space="0" w:color="auto"/>
              <w:left w:val="single" w:sz="4" w:space="0" w:color="auto"/>
              <w:bottom w:val="single" w:sz="4" w:space="0" w:color="auto"/>
              <w:right w:val="single" w:sz="4" w:space="0" w:color="auto"/>
            </w:tcBorders>
            <w:noWrap/>
            <w:vAlign w:val="center"/>
          </w:tcPr>
          <w:p w14:paraId="1D7D0C5A" w14:textId="77777777" w:rsidR="009A198A"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中标产品及相关配套耗材的到货有效期须大于整个有效期的2/3。</w:t>
            </w:r>
          </w:p>
        </w:tc>
        <w:tc>
          <w:tcPr>
            <w:tcW w:w="613" w:type="pct"/>
            <w:tcBorders>
              <w:top w:val="single" w:sz="4" w:space="0" w:color="auto"/>
              <w:left w:val="single" w:sz="4" w:space="0" w:color="auto"/>
              <w:bottom w:val="single" w:sz="4" w:space="0" w:color="auto"/>
              <w:right w:val="single" w:sz="4" w:space="0" w:color="auto"/>
            </w:tcBorders>
            <w:noWrap/>
            <w:vAlign w:val="center"/>
          </w:tcPr>
          <w:p w14:paraId="614F8C9E" w14:textId="77777777" w:rsidR="009A198A" w:rsidRDefault="009A198A">
            <w:pPr>
              <w:snapToGrid w:val="0"/>
              <w:spacing w:before="50" w:after="50"/>
              <w:ind w:left="480" w:hanging="480"/>
              <w:jc w:val="center"/>
              <w:rPr>
                <w:rFonts w:ascii="仿宋" w:eastAsia="仿宋" w:hAnsi="仿宋" w:cs="仿宋" w:hint="eastAsia"/>
                <w:szCs w:val="21"/>
              </w:rPr>
            </w:pPr>
          </w:p>
        </w:tc>
        <w:tc>
          <w:tcPr>
            <w:tcW w:w="613" w:type="pct"/>
            <w:tcBorders>
              <w:top w:val="single" w:sz="4" w:space="0" w:color="auto"/>
              <w:left w:val="single" w:sz="4" w:space="0" w:color="auto"/>
              <w:bottom w:val="single" w:sz="4" w:space="0" w:color="auto"/>
              <w:right w:val="single" w:sz="4" w:space="0" w:color="auto"/>
            </w:tcBorders>
            <w:noWrap/>
            <w:vAlign w:val="center"/>
          </w:tcPr>
          <w:p w14:paraId="43D284E1" w14:textId="77777777" w:rsidR="009A198A" w:rsidRDefault="009A198A">
            <w:pPr>
              <w:snapToGrid w:val="0"/>
              <w:spacing w:before="50" w:after="50"/>
              <w:jc w:val="center"/>
              <w:rPr>
                <w:rFonts w:ascii="仿宋" w:eastAsia="仿宋" w:hAnsi="仿宋" w:cs="仿宋" w:hint="eastAsia"/>
                <w:szCs w:val="21"/>
              </w:rPr>
            </w:pPr>
          </w:p>
        </w:tc>
      </w:tr>
      <w:tr w:rsidR="009A198A" w14:paraId="4CB4AEB4" w14:textId="77777777">
        <w:trPr>
          <w:trHeight w:val="567"/>
          <w:jc w:val="center"/>
        </w:trPr>
        <w:tc>
          <w:tcPr>
            <w:tcW w:w="257" w:type="pct"/>
            <w:tcBorders>
              <w:top w:val="single" w:sz="4" w:space="0" w:color="auto"/>
              <w:left w:val="single" w:sz="4" w:space="0" w:color="auto"/>
              <w:bottom w:val="single" w:sz="4" w:space="0" w:color="auto"/>
              <w:right w:val="single" w:sz="4" w:space="0" w:color="auto"/>
            </w:tcBorders>
            <w:noWrap/>
            <w:vAlign w:val="center"/>
          </w:tcPr>
          <w:p w14:paraId="0E4B39AE"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517" w:type="pct"/>
            <w:tcBorders>
              <w:top w:val="single" w:sz="4" w:space="0" w:color="auto"/>
              <w:left w:val="single" w:sz="4" w:space="0" w:color="auto"/>
              <w:bottom w:val="single" w:sz="4" w:space="0" w:color="auto"/>
              <w:right w:val="single" w:sz="4" w:space="0" w:color="auto"/>
            </w:tcBorders>
            <w:noWrap/>
            <w:vAlign w:val="center"/>
          </w:tcPr>
          <w:p w14:paraId="76F07EFB" w14:textId="77777777" w:rsidR="009A198A" w:rsidRDefault="00000000">
            <w:pPr>
              <w:snapToGrid w:val="0"/>
              <w:spacing w:before="50" w:after="50"/>
              <w:jc w:val="left"/>
              <w:rPr>
                <w:rFonts w:ascii="仿宋" w:eastAsia="仿宋" w:hAnsi="仿宋" w:cs="仿宋" w:hint="eastAsia"/>
                <w:b/>
                <w:bCs/>
                <w:szCs w:val="21"/>
              </w:rPr>
            </w:pPr>
            <w:r>
              <w:rPr>
                <w:rFonts w:ascii="仿宋" w:eastAsia="仿宋" w:hAnsi="仿宋" w:hint="eastAsia"/>
                <w:color w:val="000000"/>
                <w:szCs w:val="21"/>
              </w:rPr>
              <w:t>投标人须承诺试剂温度在储存、配送过程中符合说明书规定要求。</w:t>
            </w:r>
          </w:p>
        </w:tc>
        <w:tc>
          <w:tcPr>
            <w:tcW w:w="613" w:type="pct"/>
            <w:tcBorders>
              <w:top w:val="single" w:sz="4" w:space="0" w:color="auto"/>
              <w:left w:val="single" w:sz="4" w:space="0" w:color="auto"/>
              <w:bottom w:val="single" w:sz="4" w:space="0" w:color="auto"/>
              <w:right w:val="single" w:sz="4" w:space="0" w:color="auto"/>
            </w:tcBorders>
            <w:noWrap/>
            <w:vAlign w:val="center"/>
          </w:tcPr>
          <w:p w14:paraId="03445AEC" w14:textId="77777777" w:rsidR="009A198A" w:rsidRDefault="009A198A">
            <w:pPr>
              <w:snapToGrid w:val="0"/>
              <w:spacing w:before="50" w:after="50"/>
              <w:ind w:left="480" w:hanging="480"/>
              <w:jc w:val="center"/>
              <w:rPr>
                <w:rFonts w:ascii="仿宋" w:eastAsia="仿宋" w:hAnsi="仿宋" w:cs="仿宋" w:hint="eastAsia"/>
                <w:szCs w:val="21"/>
              </w:rPr>
            </w:pPr>
          </w:p>
        </w:tc>
        <w:tc>
          <w:tcPr>
            <w:tcW w:w="613" w:type="pct"/>
            <w:tcBorders>
              <w:top w:val="single" w:sz="4" w:space="0" w:color="auto"/>
              <w:left w:val="single" w:sz="4" w:space="0" w:color="auto"/>
              <w:bottom w:val="single" w:sz="4" w:space="0" w:color="auto"/>
              <w:right w:val="single" w:sz="4" w:space="0" w:color="auto"/>
            </w:tcBorders>
            <w:noWrap/>
            <w:vAlign w:val="center"/>
          </w:tcPr>
          <w:p w14:paraId="7060CD66" w14:textId="77777777" w:rsidR="009A198A" w:rsidRDefault="009A198A">
            <w:pPr>
              <w:snapToGrid w:val="0"/>
              <w:spacing w:before="50" w:after="50"/>
              <w:jc w:val="center"/>
              <w:rPr>
                <w:rFonts w:ascii="仿宋" w:eastAsia="仿宋" w:hAnsi="仿宋" w:cs="仿宋" w:hint="eastAsia"/>
                <w:szCs w:val="21"/>
              </w:rPr>
            </w:pPr>
          </w:p>
        </w:tc>
      </w:tr>
      <w:tr w:rsidR="009A198A" w14:paraId="13792B2E" w14:textId="77777777">
        <w:trPr>
          <w:trHeight w:val="567"/>
          <w:jc w:val="center"/>
        </w:trPr>
        <w:tc>
          <w:tcPr>
            <w:tcW w:w="257" w:type="pct"/>
            <w:tcBorders>
              <w:top w:val="single" w:sz="4" w:space="0" w:color="auto"/>
              <w:left w:val="single" w:sz="4" w:space="0" w:color="auto"/>
              <w:bottom w:val="single" w:sz="4" w:space="0" w:color="auto"/>
              <w:right w:val="single" w:sz="4" w:space="0" w:color="auto"/>
            </w:tcBorders>
            <w:noWrap/>
            <w:vAlign w:val="center"/>
          </w:tcPr>
          <w:p w14:paraId="4A9F087B"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3517" w:type="pct"/>
            <w:tcBorders>
              <w:top w:val="single" w:sz="4" w:space="0" w:color="auto"/>
              <w:left w:val="single" w:sz="4" w:space="0" w:color="auto"/>
              <w:bottom w:val="single" w:sz="4" w:space="0" w:color="auto"/>
              <w:right w:val="single" w:sz="4" w:space="0" w:color="auto"/>
            </w:tcBorders>
            <w:noWrap/>
            <w:vAlign w:val="center"/>
          </w:tcPr>
          <w:p w14:paraId="52152F66" w14:textId="77777777" w:rsidR="009A198A"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该项目配套服务中涉及提供的设备，投标人须承诺根据临床要求，接入医院LIS/HIS系统，不单独报价。</w:t>
            </w:r>
          </w:p>
        </w:tc>
        <w:tc>
          <w:tcPr>
            <w:tcW w:w="613" w:type="pct"/>
            <w:tcBorders>
              <w:top w:val="single" w:sz="4" w:space="0" w:color="auto"/>
              <w:left w:val="single" w:sz="4" w:space="0" w:color="auto"/>
              <w:bottom w:val="single" w:sz="4" w:space="0" w:color="auto"/>
              <w:right w:val="single" w:sz="4" w:space="0" w:color="auto"/>
            </w:tcBorders>
            <w:noWrap/>
            <w:vAlign w:val="center"/>
          </w:tcPr>
          <w:p w14:paraId="11C8384B" w14:textId="77777777" w:rsidR="009A198A" w:rsidRDefault="009A198A">
            <w:pPr>
              <w:snapToGrid w:val="0"/>
              <w:spacing w:before="50" w:after="50"/>
              <w:ind w:left="480" w:hanging="480"/>
              <w:jc w:val="center"/>
              <w:rPr>
                <w:rFonts w:ascii="仿宋" w:eastAsia="仿宋" w:hAnsi="仿宋" w:cs="仿宋" w:hint="eastAsia"/>
                <w:szCs w:val="21"/>
              </w:rPr>
            </w:pPr>
          </w:p>
        </w:tc>
        <w:tc>
          <w:tcPr>
            <w:tcW w:w="613" w:type="pct"/>
            <w:tcBorders>
              <w:top w:val="single" w:sz="4" w:space="0" w:color="auto"/>
              <w:left w:val="single" w:sz="4" w:space="0" w:color="auto"/>
              <w:bottom w:val="single" w:sz="4" w:space="0" w:color="auto"/>
              <w:right w:val="single" w:sz="4" w:space="0" w:color="auto"/>
            </w:tcBorders>
            <w:noWrap/>
            <w:vAlign w:val="center"/>
          </w:tcPr>
          <w:p w14:paraId="49245FB9" w14:textId="77777777" w:rsidR="009A198A" w:rsidRDefault="009A198A">
            <w:pPr>
              <w:snapToGrid w:val="0"/>
              <w:spacing w:before="50" w:after="50"/>
              <w:jc w:val="center"/>
              <w:rPr>
                <w:rFonts w:ascii="仿宋" w:eastAsia="仿宋" w:hAnsi="仿宋" w:cs="仿宋" w:hint="eastAsia"/>
                <w:szCs w:val="21"/>
              </w:rPr>
            </w:pPr>
          </w:p>
        </w:tc>
      </w:tr>
      <w:tr w:rsidR="009A198A" w14:paraId="1973E1BC" w14:textId="77777777">
        <w:trPr>
          <w:trHeight w:val="567"/>
          <w:jc w:val="center"/>
        </w:trPr>
        <w:tc>
          <w:tcPr>
            <w:tcW w:w="257" w:type="pct"/>
            <w:tcBorders>
              <w:top w:val="single" w:sz="4" w:space="0" w:color="auto"/>
              <w:left w:val="single" w:sz="4" w:space="0" w:color="auto"/>
              <w:bottom w:val="single" w:sz="4" w:space="0" w:color="auto"/>
              <w:right w:val="single" w:sz="4" w:space="0" w:color="auto"/>
            </w:tcBorders>
            <w:noWrap/>
            <w:vAlign w:val="center"/>
          </w:tcPr>
          <w:p w14:paraId="2A7A3790"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4</w:t>
            </w:r>
          </w:p>
        </w:tc>
        <w:tc>
          <w:tcPr>
            <w:tcW w:w="3517" w:type="pct"/>
            <w:tcBorders>
              <w:top w:val="single" w:sz="4" w:space="0" w:color="auto"/>
              <w:left w:val="single" w:sz="4" w:space="0" w:color="auto"/>
              <w:bottom w:val="single" w:sz="4" w:space="0" w:color="auto"/>
              <w:right w:val="single" w:sz="4" w:space="0" w:color="auto"/>
            </w:tcBorders>
            <w:noWrap/>
            <w:vAlign w:val="center"/>
          </w:tcPr>
          <w:p w14:paraId="2DB25D77" w14:textId="77777777" w:rsidR="009A198A"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供应商</w:t>
            </w:r>
            <w:proofErr w:type="gramStart"/>
            <w:r>
              <w:rPr>
                <w:rFonts w:ascii="仿宋" w:eastAsia="仿宋" w:hAnsi="仿宋" w:hint="eastAsia"/>
                <w:color w:val="000000"/>
                <w:szCs w:val="21"/>
              </w:rPr>
              <w:t>需支持</w:t>
            </w:r>
            <w:proofErr w:type="gramEnd"/>
            <w:r>
              <w:rPr>
                <w:rFonts w:ascii="仿宋" w:eastAsia="仿宋" w:hAnsi="仿宋" w:hint="eastAsia"/>
                <w:color w:val="000000"/>
                <w:szCs w:val="21"/>
              </w:rPr>
              <w:t>完成方法学性能验证（适用时）和每年1-2次的项目仪器校准工作并提供校准报告，不单独报价。</w:t>
            </w:r>
          </w:p>
        </w:tc>
        <w:tc>
          <w:tcPr>
            <w:tcW w:w="613" w:type="pct"/>
            <w:tcBorders>
              <w:top w:val="single" w:sz="4" w:space="0" w:color="auto"/>
              <w:left w:val="single" w:sz="4" w:space="0" w:color="auto"/>
              <w:bottom w:val="single" w:sz="4" w:space="0" w:color="auto"/>
              <w:right w:val="single" w:sz="4" w:space="0" w:color="auto"/>
            </w:tcBorders>
            <w:noWrap/>
            <w:vAlign w:val="center"/>
          </w:tcPr>
          <w:p w14:paraId="2EB86304" w14:textId="77777777" w:rsidR="009A198A" w:rsidRDefault="009A198A">
            <w:pPr>
              <w:snapToGrid w:val="0"/>
              <w:spacing w:before="50" w:after="50"/>
              <w:ind w:left="480" w:hanging="480"/>
              <w:jc w:val="center"/>
              <w:rPr>
                <w:rFonts w:ascii="仿宋" w:eastAsia="仿宋" w:hAnsi="仿宋" w:cs="仿宋" w:hint="eastAsia"/>
                <w:szCs w:val="21"/>
              </w:rPr>
            </w:pPr>
          </w:p>
        </w:tc>
        <w:tc>
          <w:tcPr>
            <w:tcW w:w="613" w:type="pct"/>
            <w:tcBorders>
              <w:top w:val="single" w:sz="4" w:space="0" w:color="auto"/>
              <w:left w:val="single" w:sz="4" w:space="0" w:color="auto"/>
              <w:bottom w:val="single" w:sz="4" w:space="0" w:color="auto"/>
              <w:right w:val="single" w:sz="4" w:space="0" w:color="auto"/>
            </w:tcBorders>
            <w:noWrap/>
            <w:vAlign w:val="center"/>
          </w:tcPr>
          <w:p w14:paraId="72BB608C" w14:textId="77777777" w:rsidR="009A198A" w:rsidRDefault="009A198A">
            <w:pPr>
              <w:snapToGrid w:val="0"/>
              <w:spacing w:before="50" w:after="50"/>
              <w:jc w:val="center"/>
              <w:rPr>
                <w:rFonts w:ascii="仿宋" w:eastAsia="仿宋" w:hAnsi="仿宋" w:cs="仿宋" w:hint="eastAsia"/>
                <w:szCs w:val="21"/>
              </w:rPr>
            </w:pPr>
          </w:p>
        </w:tc>
      </w:tr>
      <w:tr w:rsidR="009A198A" w14:paraId="22EDA55D" w14:textId="77777777">
        <w:trPr>
          <w:trHeight w:val="567"/>
          <w:jc w:val="center"/>
        </w:trPr>
        <w:tc>
          <w:tcPr>
            <w:tcW w:w="257" w:type="pct"/>
            <w:tcBorders>
              <w:top w:val="single" w:sz="4" w:space="0" w:color="auto"/>
              <w:left w:val="single" w:sz="4" w:space="0" w:color="auto"/>
              <w:bottom w:val="single" w:sz="4" w:space="0" w:color="auto"/>
              <w:right w:val="single" w:sz="4" w:space="0" w:color="auto"/>
            </w:tcBorders>
            <w:noWrap/>
            <w:vAlign w:val="center"/>
          </w:tcPr>
          <w:p w14:paraId="0DA79AFA"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5</w:t>
            </w:r>
          </w:p>
        </w:tc>
        <w:tc>
          <w:tcPr>
            <w:tcW w:w="3517" w:type="pct"/>
            <w:tcBorders>
              <w:top w:val="single" w:sz="4" w:space="0" w:color="auto"/>
              <w:left w:val="single" w:sz="4" w:space="0" w:color="auto"/>
              <w:bottom w:val="single" w:sz="4" w:space="0" w:color="auto"/>
              <w:right w:val="single" w:sz="4" w:space="0" w:color="auto"/>
            </w:tcBorders>
            <w:noWrap/>
            <w:vAlign w:val="center"/>
          </w:tcPr>
          <w:p w14:paraId="71F12CB4" w14:textId="77777777" w:rsidR="009A198A"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国家临检中心已组织开展室间质评的项目，必须要有独立分组（方法学不同除外），提供网站截屏。</w:t>
            </w:r>
          </w:p>
        </w:tc>
        <w:tc>
          <w:tcPr>
            <w:tcW w:w="613" w:type="pct"/>
            <w:tcBorders>
              <w:top w:val="single" w:sz="4" w:space="0" w:color="auto"/>
              <w:left w:val="single" w:sz="4" w:space="0" w:color="auto"/>
              <w:bottom w:val="single" w:sz="4" w:space="0" w:color="auto"/>
              <w:right w:val="single" w:sz="4" w:space="0" w:color="auto"/>
            </w:tcBorders>
            <w:noWrap/>
            <w:vAlign w:val="center"/>
          </w:tcPr>
          <w:p w14:paraId="4C4CE4F5" w14:textId="77777777" w:rsidR="009A198A" w:rsidRDefault="009A198A">
            <w:pPr>
              <w:snapToGrid w:val="0"/>
              <w:spacing w:before="50" w:after="50"/>
              <w:ind w:left="480" w:hanging="480"/>
              <w:jc w:val="center"/>
              <w:rPr>
                <w:rFonts w:ascii="仿宋" w:eastAsia="仿宋" w:hAnsi="仿宋" w:cs="仿宋" w:hint="eastAsia"/>
                <w:szCs w:val="21"/>
              </w:rPr>
            </w:pPr>
          </w:p>
        </w:tc>
        <w:tc>
          <w:tcPr>
            <w:tcW w:w="613" w:type="pct"/>
            <w:tcBorders>
              <w:top w:val="single" w:sz="4" w:space="0" w:color="auto"/>
              <w:left w:val="single" w:sz="4" w:space="0" w:color="auto"/>
              <w:bottom w:val="single" w:sz="4" w:space="0" w:color="auto"/>
              <w:right w:val="single" w:sz="4" w:space="0" w:color="auto"/>
            </w:tcBorders>
            <w:noWrap/>
            <w:vAlign w:val="center"/>
          </w:tcPr>
          <w:p w14:paraId="3CF876AD" w14:textId="77777777" w:rsidR="009A198A" w:rsidRDefault="009A198A">
            <w:pPr>
              <w:snapToGrid w:val="0"/>
              <w:spacing w:before="50" w:after="50"/>
              <w:jc w:val="center"/>
              <w:rPr>
                <w:rFonts w:ascii="仿宋" w:eastAsia="仿宋" w:hAnsi="仿宋" w:cs="仿宋" w:hint="eastAsia"/>
                <w:szCs w:val="21"/>
              </w:rPr>
            </w:pPr>
          </w:p>
        </w:tc>
      </w:tr>
      <w:tr w:rsidR="009A198A" w14:paraId="4E01DEE6" w14:textId="77777777">
        <w:trPr>
          <w:trHeight w:val="567"/>
          <w:jc w:val="center"/>
        </w:trPr>
        <w:tc>
          <w:tcPr>
            <w:tcW w:w="257" w:type="pct"/>
            <w:tcBorders>
              <w:top w:val="single" w:sz="4" w:space="0" w:color="auto"/>
              <w:left w:val="single" w:sz="4" w:space="0" w:color="auto"/>
              <w:bottom w:val="single" w:sz="4" w:space="0" w:color="auto"/>
              <w:right w:val="single" w:sz="4" w:space="0" w:color="auto"/>
            </w:tcBorders>
            <w:noWrap/>
            <w:vAlign w:val="center"/>
          </w:tcPr>
          <w:p w14:paraId="11EDA473"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6</w:t>
            </w:r>
          </w:p>
        </w:tc>
        <w:tc>
          <w:tcPr>
            <w:tcW w:w="3517" w:type="pct"/>
            <w:tcBorders>
              <w:top w:val="single" w:sz="4" w:space="0" w:color="auto"/>
              <w:left w:val="single" w:sz="4" w:space="0" w:color="auto"/>
              <w:bottom w:val="single" w:sz="4" w:space="0" w:color="auto"/>
              <w:right w:val="single" w:sz="4" w:space="0" w:color="auto"/>
            </w:tcBorders>
            <w:noWrap/>
            <w:vAlign w:val="center"/>
          </w:tcPr>
          <w:p w14:paraId="64CA8413" w14:textId="77777777" w:rsidR="009A198A" w:rsidRDefault="00000000">
            <w:pPr>
              <w:snapToGrid w:val="0"/>
              <w:spacing w:before="50" w:after="50"/>
              <w:jc w:val="left"/>
              <w:rPr>
                <w:rFonts w:ascii="仿宋" w:eastAsia="仿宋" w:hAnsi="仿宋" w:hint="eastAsia"/>
                <w:color w:val="000000"/>
                <w:szCs w:val="21"/>
              </w:rPr>
            </w:pPr>
            <w:r>
              <w:rPr>
                <w:rFonts w:ascii="仿宋" w:eastAsia="仿宋" w:hAnsi="仿宋" w:hint="eastAsia"/>
                <w:color w:val="000000"/>
                <w:szCs w:val="21"/>
              </w:rPr>
              <w:t>投标人所投产品必须是在浙江省</w:t>
            </w:r>
            <w:proofErr w:type="gramStart"/>
            <w:r>
              <w:rPr>
                <w:rFonts w:ascii="仿宋" w:eastAsia="仿宋" w:hAnsi="仿宋" w:hint="eastAsia"/>
                <w:color w:val="000000"/>
                <w:szCs w:val="21"/>
              </w:rPr>
              <w:t>“智慧医保”招采子系统</w:t>
            </w:r>
            <w:proofErr w:type="gramEnd"/>
            <w:r>
              <w:rPr>
                <w:rFonts w:ascii="仿宋" w:eastAsia="仿宋" w:hAnsi="仿宋" w:hint="eastAsia"/>
                <w:color w:val="000000"/>
                <w:szCs w:val="21"/>
              </w:rPr>
              <w:t>上注册的产品，而且要取得该产品的配送资格（投标人浙江省</w:t>
            </w:r>
            <w:proofErr w:type="gramStart"/>
            <w:r>
              <w:rPr>
                <w:rFonts w:ascii="仿宋" w:eastAsia="仿宋" w:hAnsi="仿宋" w:hint="eastAsia"/>
                <w:color w:val="000000"/>
                <w:szCs w:val="21"/>
              </w:rPr>
              <w:t>“智慧医保”招采子系统</w:t>
            </w:r>
            <w:proofErr w:type="gramEnd"/>
            <w:r>
              <w:rPr>
                <w:rFonts w:ascii="仿宋" w:eastAsia="仿宋" w:hAnsi="仿宋" w:hint="eastAsia"/>
                <w:color w:val="000000"/>
                <w:szCs w:val="21"/>
              </w:rPr>
              <w:t>登陆成功及产品配送区域界面打印）。</w:t>
            </w:r>
          </w:p>
          <w:p w14:paraId="4839C4DD" w14:textId="77777777" w:rsidR="009A198A" w:rsidRDefault="00000000">
            <w:pPr>
              <w:snapToGrid w:val="0"/>
              <w:spacing w:before="50" w:after="50"/>
              <w:jc w:val="left"/>
              <w:rPr>
                <w:rFonts w:ascii="仿宋" w:eastAsia="仿宋" w:hAnsi="仿宋" w:cs="仿宋" w:hint="eastAsia"/>
                <w:szCs w:val="21"/>
              </w:rPr>
            </w:pPr>
            <w:r>
              <w:rPr>
                <w:rFonts w:ascii="仿宋" w:eastAsia="仿宋" w:hAnsi="仿宋" w:cs="仿宋" w:hint="eastAsia"/>
                <w:b/>
                <w:bCs/>
                <w:szCs w:val="21"/>
              </w:rPr>
              <w:t>具体格式见附件13</w:t>
            </w:r>
          </w:p>
        </w:tc>
        <w:tc>
          <w:tcPr>
            <w:tcW w:w="613" w:type="pct"/>
            <w:tcBorders>
              <w:top w:val="single" w:sz="4" w:space="0" w:color="auto"/>
              <w:left w:val="single" w:sz="4" w:space="0" w:color="auto"/>
              <w:bottom w:val="single" w:sz="4" w:space="0" w:color="auto"/>
              <w:right w:val="single" w:sz="4" w:space="0" w:color="auto"/>
            </w:tcBorders>
            <w:noWrap/>
            <w:vAlign w:val="center"/>
          </w:tcPr>
          <w:p w14:paraId="6B4224B4" w14:textId="77777777" w:rsidR="009A198A" w:rsidRDefault="009A198A">
            <w:pPr>
              <w:snapToGrid w:val="0"/>
              <w:spacing w:before="50" w:after="50"/>
              <w:ind w:left="480" w:hanging="480"/>
              <w:jc w:val="center"/>
              <w:rPr>
                <w:rFonts w:ascii="仿宋" w:eastAsia="仿宋" w:hAnsi="仿宋" w:cs="仿宋" w:hint="eastAsia"/>
                <w:szCs w:val="21"/>
              </w:rPr>
            </w:pPr>
          </w:p>
        </w:tc>
        <w:tc>
          <w:tcPr>
            <w:tcW w:w="613" w:type="pct"/>
            <w:tcBorders>
              <w:top w:val="single" w:sz="4" w:space="0" w:color="auto"/>
              <w:left w:val="single" w:sz="4" w:space="0" w:color="auto"/>
              <w:bottom w:val="single" w:sz="4" w:space="0" w:color="auto"/>
              <w:right w:val="single" w:sz="4" w:space="0" w:color="auto"/>
            </w:tcBorders>
            <w:noWrap/>
            <w:vAlign w:val="center"/>
          </w:tcPr>
          <w:p w14:paraId="63870619" w14:textId="77777777" w:rsidR="009A198A" w:rsidRDefault="009A198A">
            <w:pPr>
              <w:snapToGrid w:val="0"/>
              <w:spacing w:before="50" w:after="50"/>
              <w:jc w:val="center"/>
              <w:rPr>
                <w:rFonts w:ascii="仿宋" w:eastAsia="仿宋" w:hAnsi="仿宋" w:cs="仿宋" w:hint="eastAsia"/>
                <w:szCs w:val="21"/>
              </w:rPr>
            </w:pPr>
          </w:p>
        </w:tc>
      </w:tr>
      <w:tr w:rsidR="009A198A" w14:paraId="03520F8E" w14:textId="77777777">
        <w:trPr>
          <w:trHeight w:val="567"/>
          <w:jc w:val="center"/>
        </w:trPr>
        <w:tc>
          <w:tcPr>
            <w:tcW w:w="257" w:type="pct"/>
            <w:tcBorders>
              <w:top w:val="single" w:sz="4" w:space="0" w:color="auto"/>
              <w:left w:val="single" w:sz="4" w:space="0" w:color="auto"/>
              <w:bottom w:val="single" w:sz="4" w:space="0" w:color="auto"/>
              <w:right w:val="single" w:sz="4" w:space="0" w:color="auto"/>
            </w:tcBorders>
            <w:noWrap/>
            <w:vAlign w:val="center"/>
          </w:tcPr>
          <w:p w14:paraId="38D0F406" w14:textId="77777777" w:rsidR="009A198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3517" w:type="pct"/>
            <w:tcBorders>
              <w:top w:val="single" w:sz="4" w:space="0" w:color="auto"/>
              <w:left w:val="single" w:sz="4" w:space="0" w:color="auto"/>
              <w:bottom w:val="single" w:sz="4" w:space="0" w:color="auto"/>
              <w:right w:val="single" w:sz="4" w:space="0" w:color="auto"/>
            </w:tcBorders>
            <w:noWrap/>
            <w:vAlign w:val="center"/>
          </w:tcPr>
          <w:p w14:paraId="432E552F" w14:textId="77777777" w:rsidR="009A198A" w:rsidRDefault="00000000">
            <w:pPr>
              <w:snapToGrid w:val="0"/>
              <w:spacing w:before="50" w:after="50"/>
              <w:jc w:val="left"/>
              <w:rPr>
                <w:rFonts w:ascii="仿宋" w:eastAsia="仿宋" w:hAnsi="仿宋" w:cs="仿宋" w:hint="eastAsia"/>
                <w:szCs w:val="21"/>
              </w:rPr>
            </w:pPr>
            <w:r>
              <w:rPr>
                <w:rFonts w:ascii="仿宋" w:eastAsia="仿宋" w:hAnsi="仿宋" w:cs="Arial" w:hint="eastAsia"/>
                <w:szCs w:val="21"/>
              </w:rPr>
              <w:t>可自行添加......</w:t>
            </w:r>
          </w:p>
        </w:tc>
        <w:tc>
          <w:tcPr>
            <w:tcW w:w="613" w:type="pct"/>
            <w:tcBorders>
              <w:top w:val="single" w:sz="4" w:space="0" w:color="auto"/>
              <w:left w:val="single" w:sz="4" w:space="0" w:color="auto"/>
              <w:bottom w:val="single" w:sz="4" w:space="0" w:color="auto"/>
              <w:right w:val="single" w:sz="4" w:space="0" w:color="auto"/>
            </w:tcBorders>
            <w:noWrap/>
            <w:vAlign w:val="center"/>
          </w:tcPr>
          <w:p w14:paraId="6386BF18" w14:textId="77777777" w:rsidR="009A198A" w:rsidRDefault="009A198A">
            <w:pPr>
              <w:snapToGrid w:val="0"/>
              <w:spacing w:before="50" w:after="50"/>
              <w:ind w:left="480" w:hanging="480"/>
              <w:jc w:val="center"/>
              <w:rPr>
                <w:rFonts w:ascii="仿宋" w:eastAsia="仿宋" w:hAnsi="仿宋" w:cs="仿宋" w:hint="eastAsia"/>
                <w:szCs w:val="21"/>
              </w:rPr>
            </w:pPr>
          </w:p>
        </w:tc>
        <w:tc>
          <w:tcPr>
            <w:tcW w:w="613" w:type="pct"/>
            <w:tcBorders>
              <w:top w:val="single" w:sz="4" w:space="0" w:color="auto"/>
              <w:left w:val="single" w:sz="4" w:space="0" w:color="auto"/>
              <w:bottom w:val="single" w:sz="4" w:space="0" w:color="auto"/>
              <w:right w:val="single" w:sz="4" w:space="0" w:color="auto"/>
            </w:tcBorders>
            <w:noWrap/>
            <w:vAlign w:val="center"/>
          </w:tcPr>
          <w:p w14:paraId="435DDF73" w14:textId="77777777" w:rsidR="009A198A" w:rsidRDefault="009A198A">
            <w:pPr>
              <w:snapToGrid w:val="0"/>
              <w:spacing w:before="50" w:after="50"/>
              <w:jc w:val="center"/>
              <w:rPr>
                <w:rFonts w:ascii="仿宋" w:eastAsia="仿宋" w:hAnsi="仿宋" w:cs="仿宋" w:hint="eastAsia"/>
                <w:szCs w:val="21"/>
              </w:rPr>
            </w:pPr>
          </w:p>
        </w:tc>
      </w:tr>
    </w:tbl>
    <w:p w14:paraId="7E2B66B7" w14:textId="77777777" w:rsidR="009A198A"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62107A29" w14:textId="77777777" w:rsidR="009A198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2D2B553B"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1.产品投标单价高于医院上限单价的作为无效投标处理。</w:t>
      </w:r>
    </w:p>
    <w:p w14:paraId="72718635"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2.供应商所投标产品能够提供浙江省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耗材产品统一代码，并能在浙江省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上线采购。且所投产品的报价不得高于该产品浙江省</w:t>
      </w:r>
      <w:proofErr w:type="gramStart"/>
      <w:r>
        <w:rPr>
          <w:rFonts w:ascii="仿宋" w:eastAsia="仿宋" w:hAnsi="仿宋" w:hint="eastAsia"/>
          <w:sz w:val="24"/>
          <w:szCs w:val="24"/>
        </w:rPr>
        <w:lastRenderedPageBreak/>
        <w:t>“智慧医保”招采子系统</w:t>
      </w:r>
      <w:proofErr w:type="gramEnd"/>
      <w:r>
        <w:rPr>
          <w:rFonts w:ascii="仿宋" w:eastAsia="仿宋" w:hAnsi="仿宋" w:hint="eastAsia"/>
          <w:sz w:val="24"/>
          <w:szCs w:val="24"/>
        </w:rPr>
        <w:t>的交易价。</w:t>
      </w:r>
    </w:p>
    <w:p w14:paraId="08368DED"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FEF7B84"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4.到货期：中标供应商需与医院物资供应链系统连接，在医院发出采购需求后一般情况下2个工作日内送至指定地点，特殊情况按医院需求配送到位。</w:t>
      </w:r>
    </w:p>
    <w:p w14:paraId="11623632"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5.合同期:2年。若在合同期内供应商不能正常履约的，医院催告无效后将重新组织招标，并没收供应商履约保证金。</w:t>
      </w:r>
    </w:p>
    <w:p w14:paraId="7FC5DB53"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6.合同期内如遇上级部门集中采购、组织开展联合采购或其他有关政策，与合同条款或合同供应模式发生冲突的，</w:t>
      </w:r>
      <w:proofErr w:type="gramStart"/>
      <w:r>
        <w:rPr>
          <w:rFonts w:ascii="仿宋" w:eastAsia="仿宋" w:hAnsi="仿宋" w:hint="eastAsia"/>
          <w:sz w:val="24"/>
          <w:szCs w:val="24"/>
        </w:rPr>
        <w:t>则医院</w:t>
      </w:r>
      <w:proofErr w:type="gramEnd"/>
      <w:r>
        <w:rPr>
          <w:rFonts w:ascii="仿宋" w:eastAsia="仿宋" w:hAnsi="仿宋" w:hint="eastAsia"/>
          <w:sz w:val="24"/>
          <w:szCs w:val="24"/>
        </w:rPr>
        <w:t>有权单方解除合同，</w:t>
      </w:r>
      <w:proofErr w:type="gramStart"/>
      <w:r>
        <w:rPr>
          <w:rFonts w:ascii="仿宋" w:eastAsia="仿宋" w:hAnsi="仿宋" w:hint="eastAsia"/>
          <w:sz w:val="24"/>
          <w:szCs w:val="24"/>
        </w:rPr>
        <w:t>不</w:t>
      </w:r>
      <w:proofErr w:type="gramEnd"/>
      <w:r>
        <w:rPr>
          <w:rFonts w:ascii="仿宋" w:eastAsia="仿宋" w:hAnsi="仿宋" w:hint="eastAsia"/>
          <w:sz w:val="24"/>
          <w:szCs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647C0413"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7.合同期内若遇中标产品价格统一下调，中标单位需主动向医院申报并下调交易价格，医院不定期进行抽查，发现未主动申报下调价格，将在履约保证金中加倍扣除差价部分的金额。</w:t>
      </w:r>
    </w:p>
    <w:p w14:paraId="04B52FBD"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8.售后服务：投标人须提供符合国家相关标准和要求的质量合格产品，满足本项目的售后服务承诺，在此期间，因质量发生的故障，由投标人全权承担。</w:t>
      </w:r>
    </w:p>
    <w:p w14:paraId="35F5092D"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146DE0F0"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（1）罚没该标段下的履约保证金；</w:t>
      </w:r>
    </w:p>
    <w:p w14:paraId="565B05A4"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（2）测试期内产生的试剂费用由中标企业承担；</w:t>
      </w:r>
    </w:p>
    <w:p w14:paraId="7CF45617"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（3）原则上该标段作废标处理；</w:t>
      </w:r>
    </w:p>
    <w:p w14:paraId="4497B7AD"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（4）重新组织招标后,两家公司交接阶段产生的损失由原中标单位承担。</w:t>
      </w:r>
    </w:p>
    <w:p w14:paraId="0B6E437D" w14:textId="77777777" w:rsidR="009A198A" w:rsidRDefault="009A198A">
      <w:pPr>
        <w:snapToGrid w:val="0"/>
        <w:spacing w:beforeLines="50" w:before="156"/>
        <w:rPr>
          <w:rFonts w:ascii="仿宋" w:eastAsia="仿宋" w:hAnsi="仿宋" w:cs="仿宋" w:hint="eastAsia"/>
          <w:sz w:val="24"/>
          <w:szCs w:val="24"/>
        </w:rPr>
      </w:pPr>
    </w:p>
    <w:p w14:paraId="201FCB82" w14:textId="77777777" w:rsidR="009A198A" w:rsidRDefault="009A198A">
      <w:pPr>
        <w:snapToGrid w:val="0"/>
        <w:spacing w:beforeLines="50" w:before="156"/>
        <w:rPr>
          <w:rFonts w:ascii="仿宋" w:eastAsia="仿宋" w:hAnsi="仿宋" w:cs="仿宋" w:hint="eastAsia"/>
          <w:sz w:val="24"/>
          <w:szCs w:val="24"/>
        </w:rPr>
      </w:pPr>
    </w:p>
    <w:p w14:paraId="7ECEFD6F" w14:textId="77777777" w:rsidR="009A198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5DD88E7" w14:textId="77777777" w:rsidR="009A198A"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7ED9F03D" w14:textId="77777777" w:rsidR="009A198A" w:rsidRDefault="00000000">
      <w:pPr>
        <w:pStyle w:val="af8"/>
        <w:spacing w:afterLines="0"/>
        <w:ind w:firstLineChars="0" w:firstLine="0"/>
        <w:rPr>
          <w:rFonts w:ascii="仿宋" w:eastAsia="仿宋" w:hAnsi="仿宋" w:cs="仿宋" w:hint="eastAsia"/>
          <w:b/>
          <w:bCs/>
          <w:sz w:val="30"/>
          <w:szCs w:val="30"/>
        </w:rPr>
      </w:pPr>
      <w:bookmarkStart w:id="27" w:name="_Toc64369804"/>
      <w:bookmarkStart w:id="28" w:name="_Toc64369810"/>
      <w:bookmarkStart w:id="29" w:name="_Toc64369806"/>
      <w:bookmarkStart w:id="30" w:name="_Toc64369809"/>
      <w:bookmarkStart w:id="31" w:name="_Toc64369808"/>
      <w:bookmarkStart w:id="32" w:name="_Toc64369805"/>
      <w:bookmarkStart w:id="33" w:name="_Toc64369813"/>
      <w:bookmarkStart w:id="34" w:name="_Toc64369807"/>
      <w:bookmarkStart w:id="35" w:name="_Toc64369814"/>
      <w:bookmarkStart w:id="36" w:name="_Toc64369812"/>
      <w:bookmarkStart w:id="37" w:name="_Toc64369811"/>
      <w:bookmarkEnd w:id="27"/>
      <w:bookmarkEnd w:id="28"/>
      <w:bookmarkEnd w:id="29"/>
      <w:bookmarkEnd w:id="30"/>
      <w:bookmarkEnd w:id="31"/>
      <w:bookmarkEnd w:id="32"/>
      <w:bookmarkEnd w:id="33"/>
      <w:bookmarkEnd w:id="34"/>
      <w:bookmarkEnd w:id="35"/>
      <w:bookmarkEnd w:id="36"/>
      <w:bookmarkEnd w:id="37"/>
      <w:r>
        <w:rPr>
          <w:rFonts w:ascii="仿宋" w:eastAsia="仿宋" w:hAnsi="仿宋" w:cs="仿宋" w:hint="eastAsia"/>
          <w:b/>
          <w:bCs/>
          <w:sz w:val="30"/>
          <w:szCs w:val="30"/>
        </w:rPr>
        <w:lastRenderedPageBreak/>
        <w:t>附件13：</w:t>
      </w:r>
    </w:p>
    <w:p w14:paraId="09E24AB3" w14:textId="77777777" w:rsidR="009A198A" w:rsidRDefault="009A198A">
      <w:pPr>
        <w:pStyle w:val="af8"/>
        <w:spacing w:afterLines="0"/>
        <w:ind w:firstLineChars="0" w:firstLine="0"/>
        <w:rPr>
          <w:rFonts w:ascii="仿宋" w:eastAsia="仿宋" w:hAnsi="仿宋" w:cs="仿宋" w:hint="eastAsia"/>
          <w:szCs w:val="24"/>
        </w:rPr>
      </w:pPr>
    </w:p>
    <w:p w14:paraId="4958764A" w14:textId="77777777" w:rsidR="009A198A"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5543DDA2" wp14:editId="279A7FB9">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928338" w14:textId="77777777" w:rsidR="009A198A"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543DDA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04928338" w14:textId="77777777" w:rsidR="009A198A"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上注册的产品，而且要取得该产品的配送资格（投标人浙江省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登陆成功及产品配送区域界面打印）。</w:t>
      </w:r>
    </w:p>
    <w:p w14:paraId="61BED6BD" w14:textId="77777777" w:rsidR="009A198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7140F30A" w14:textId="77777777" w:rsidR="009A198A"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6D2296F3" wp14:editId="6305D1B3">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D48D6A" w14:textId="77777777" w:rsidR="009A198A"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D2296F3"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10D48D6A" w14:textId="77777777" w:rsidR="009A198A" w:rsidRDefault="00000000">
                      <w:pPr>
                        <w:jc w:val="center"/>
                      </w:pPr>
                      <w:r>
                        <w:rPr>
                          <w:rFonts w:hint="eastAsia"/>
                        </w:rPr>
                        <w:t>投标人</w:t>
                      </w:r>
                    </w:p>
                  </w:txbxContent>
                </v:textbox>
                <w10:wrap anchorx="margin"/>
              </v:shape>
            </w:pict>
          </mc:Fallback>
        </mc:AlternateContent>
      </w:r>
      <w:r>
        <w:rPr>
          <w:noProof/>
        </w:rPr>
        <w:drawing>
          <wp:inline distT="0" distB="0" distL="0" distR="0" wp14:anchorId="714AAFBE" wp14:editId="5945058E">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63B8B36D" w14:textId="77777777" w:rsidR="009A198A"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3FC852E9" w14:textId="77777777" w:rsidR="009A198A"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47F30A67" wp14:editId="51E2E7E2">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03218738"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384D2944"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0334D8D8"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1D6F975C"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5D0E6370"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0C09A751"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696489EB" w14:textId="77777777" w:rsidR="009A198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510BDEC0" w14:textId="77777777" w:rsidR="009A198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4F6D588C" w14:textId="77777777" w:rsidR="009A198A" w:rsidRDefault="009A198A">
      <w:pPr>
        <w:snapToGrid w:val="0"/>
        <w:spacing w:before="50"/>
        <w:jc w:val="center"/>
        <w:rPr>
          <w:rFonts w:ascii="仿宋" w:eastAsia="仿宋" w:hAnsi="仿宋" w:cs="仿宋" w:hint="eastAsia"/>
          <w:b/>
          <w:sz w:val="32"/>
          <w:szCs w:val="32"/>
        </w:rPr>
      </w:pPr>
    </w:p>
    <w:p w14:paraId="30EAC2CF" w14:textId="77777777" w:rsidR="009A198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9A198A" w14:paraId="22DEB855"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94051C5" w14:textId="77777777" w:rsidR="009A198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38DD2D9" w14:textId="77777777" w:rsidR="009A198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9A198A" w14:paraId="3F5E615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5526520" w14:textId="77777777" w:rsidR="009A198A"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54FE6B11" w14:textId="77777777" w:rsidR="009A198A" w:rsidRDefault="009A198A">
            <w:pPr>
              <w:snapToGrid w:val="0"/>
              <w:spacing w:beforeLines="50" w:before="156"/>
              <w:rPr>
                <w:rFonts w:ascii="仿宋" w:eastAsia="仿宋" w:hAnsi="仿宋" w:cs="仿宋" w:hint="eastAsia"/>
                <w:sz w:val="24"/>
                <w:szCs w:val="24"/>
              </w:rPr>
            </w:pPr>
          </w:p>
        </w:tc>
      </w:tr>
      <w:tr w:rsidR="009A198A" w14:paraId="29EA215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2C90B3E" w14:textId="77777777" w:rsidR="009A198A"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5C10BB0" w14:textId="77777777" w:rsidR="009A198A" w:rsidRDefault="009A198A">
            <w:pPr>
              <w:snapToGrid w:val="0"/>
              <w:spacing w:beforeLines="50" w:before="156"/>
              <w:ind w:left="43"/>
              <w:rPr>
                <w:rFonts w:ascii="仿宋" w:eastAsia="仿宋" w:hAnsi="仿宋" w:cs="仿宋" w:hint="eastAsia"/>
                <w:sz w:val="24"/>
                <w:szCs w:val="24"/>
              </w:rPr>
            </w:pPr>
          </w:p>
        </w:tc>
      </w:tr>
      <w:tr w:rsidR="009A198A" w14:paraId="3BD2C00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60D4472" w14:textId="77777777" w:rsidR="009A198A" w:rsidRDefault="009A198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079458" w14:textId="77777777" w:rsidR="009A198A" w:rsidRDefault="009A198A">
            <w:pPr>
              <w:snapToGrid w:val="0"/>
              <w:spacing w:beforeLines="50" w:before="156"/>
              <w:ind w:left="43"/>
              <w:rPr>
                <w:rFonts w:ascii="仿宋" w:eastAsia="仿宋" w:hAnsi="仿宋" w:cs="仿宋" w:hint="eastAsia"/>
                <w:sz w:val="24"/>
                <w:szCs w:val="24"/>
              </w:rPr>
            </w:pPr>
          </w:p>
        </w:tc>
      </w:tr>
      <w:tr w:rsidR="009A198A" w14:paraId="28D853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F1D67AB" w14:textId="77777777" w:rsidR="009A198A" w:rsidRDefault="009A198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61EDB85" w14:textId="77777777" w:rsidR="009A198A" w:rsidRDefault="009A198A">
            <w:pPr>
              <w:snapToGrid w:val="0"/>
              <w:spacing w:beforeLines="50" w:before="156"/>
              <w:ind w:left="43"/>
              <w:rPr>
                <w:rFonts w:ascii="仿宋" w:eastAsia="仿宋" w:hAnsi="仿宋" w:cs="仿宋" w:hint="eastAsia"/>
                <w:sz w:val="24"/>
                <w:szCs w:val="24"/>
              </w:rPr>
            </w:pPr>
          </w:p>
        </w:tc>
      </w:tr>
      <w:tr w:rsidR="009A198A" w14:paraId="3442350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E01D1CD" w14:textId="77777777" w:rsidR="009A198A" w:rsidRDefault="009A198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6DA6ADA" w14:textId="77777777" w:rsidR="009A198A" w:rsidRDefault="009A198A">
            <w:pPr>
              <w:snapToGrid w:val="0"/>
              <w:spacing w:beforeLines="50" w:before="156"/>
              <w:rPr>
                <w:rFonts w:ascii="仿宋" w:eastAsia="仿宋" w:hAnsi="仿宋" w:cs="仿宋" w:hint="eastAsia"/>
                <w:sz w:val="24"/>
                <w:szCs w:val="24"/>
              </w:rPr>
            </w:pPr>
          </w:p>
        </w:tc>
      </w:tr>
      <w:tr w:rsidR="009A198A" w14:paraId="00B02D2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AF9A69C" w14:textId="77777777" w:rsidR="009A198A" w:rsidRDefault="009A198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67990AF" w14:textId="77777777" w:rsidR="009A198A" w:rsidRDefault="009A198A">
            <w:pPr>
              <w:snapToGrid w:val="0"/>
              <w:spacing w:beforeLines="50" w:before="156"/>
              <w:rPr>
                <w:rFonts w:ascii="仿宋" w:eastAsia="仿宋" w:hAnsi="仿宋" w:cs="仿宋" w:hint="eastAsia"/>
                <w:sz w:val="24"/>
                <w:szCs w:val="24"/>
              </w:rPr>
            </w:pPr>
          </w:p>
        </w:tc>
      </w:tr>
      <w:tr w:rsidR="009A198A" w14:paraId="3BD5355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1C188D1" w14:textId="77777777" w:rsidR="009A198A" w:rsidRDefault="009A198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8AA6442" w14:textId="77777777" w:rsidR="009A198A" w:rsidRDefault="009A198A">
            <w:pPr>
              <w:snapToGrid w:val="0"/>
              <w:spacing w:beforeLines="50" w:before="156"/>
              <w:rPr>
                <w:rFonts w:ascii="仿宋" w:eastAsia="仿宋" w:hAnsi="仿宋" w:cs="仿宋" w:hint="eastAsia"/>
                <w:sz w:val="24"/>
                <w:szCs w:val="24"/>
              </w:rPr>
            </w:pPr>
          </w:p>
        </w:tc>
      </w:tr>
      <w:tr w:rsidR="009A198A" w14:paraId="3670274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D6D2C57" w14:textId="77777777" w:rsidR="009A198A" w:rsidRDefault="009A198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04AF399" w14:textId="77777777" w:rsidR="009A198A" w:rsidRDefault="009A198A">
            <w:pPr>
              <w:snapToGrid w:val="0"/>
              <w:spacing w:beforeLines="50" w:before="156"/>
              <w:rPr>
                <w:rFonts w:ascii="仿宋" w:eastAsia="仿宋" w:hAnsi="仿宋" w:cs="仿宋" w:hint="eastAsia"/>
                <w:sz w:val="24"/>
                <w:szCs w:val="24"/>
              </w:rPr>
            </w:pPr>
          </w:p>
        </w:tc>
      </w:tr>
      <w:tr w:rsidR="009A198A" w14:paraId="2B9DE70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7A06BF9" w14:textId="77777777" w:rsidR="009A198A" w:rsidRDefault="009A198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05AEF5F" w14:textId="77777777" w:rsidR="009A198A" w:rsidRDefault="009A198A">
            <w:pPr>
              <w:snapToGrid w:val="0"/>
              <w:spacing w:beforeLines="50" w:before="156"/>
              <w:rPr>
                <w:rFonts w:ascii="仿宋" w:eastAsia="仿宋" w:hAnsi="仿宋" w:cs="仿宋" w:hint="eastAsia"/>
                <w:sz w:val="24"/>
                <w:szCs w:val="24"/>
              </w:rPr>
            </w:pPr>
          </w:p>
        </w:tc>
      </w:tr>
    </w:tbl>
    <w:p w14:paraId="63B4D760" w14:textId="77777777" w:rsidR="009A198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2BB763EE" w14:textId="77777777" w:rsidR="009A198A" w:rsidRDefault="009A198A">
      <w:pPr>
        <w:snapToGrid w:val="0"/>
        <w:spacing w:beforeLines="50" w:before="156"/>
        <w:rPr>
          <w:rFonts w:ascii="仿宋" w:eastAsia="仿宋" w:hAnsi="仿宋" w:cs="仿宋" w:hint="eastAsia"/>
          <w:sz w:val="24"/>
          <w:szCs w:val="24"/>
        </w:rPr>
      </w:pPr>
    </w:p>
    <w:p w14:paraId="35816413" w14:textId="77777777" w:rsidR="009A198A" w:rsidRDefault="009A198A">
      <w:pPr>
        <w:snapToGrid w:val="0"/>
        <w:spacing w:beforeLines="50" w:before="156"/>
        <w:rPr>
          <w:rFonts w:ascii="仿宋" w:eastAsia="仿宋" w:hAnsi="仿宋" w:cs="仿宋" w:hint="eastAsia"/>
          <w:sz w:val="24"/>
          <w:szCs w:val="24"/>
        </w:rPr>
      </w:pPr>
    </w:p>
    <w:p w14:paraId="3FE8F2BC" w14:textId="77777777" w:rsidR="009A198A" w:rsidRDefault="009A198A">
      <w:pPr>
        <w:pStyle w:val="a5"/>
        <w:snapToGrid w:val="0"/>
        <w:rPr>
          <w:rFonts w:ascii="仿宋" w:eastAsia="仿宋" w:hAnsi="仿宋" w:cs="仿宋" w:hint="eastAsia"/>
          <w:sz w:val="24"/>
          <w:szCs w:val="24"/>
        </w:rPr>
      </w:pPr>
    </w:p>
    <w:p w14:paraId="66B4FB39" w14:textId="77777777" w:rsidR="009A198A" w:rsidRDefault="009A198A">
      <w:pPr>
        <w:pStyle w:val="a5"/>
        <w:snapToGrid w:val="0"/>
        <w:rPr>
          <w:rFonts w:ascii="仿宋" w:eastAsia="仿宋" w:hAnsi="仿宋" w:cs="仿宋" w:hint="eastAsia"/>
          <w:sz w:val="24"/>
          <w:szCs w:val="24"/>
        </w:rPr>
      </w:pPr>
    </w:p>
    <w:p w14:paraId="4816AD3F" w14:textId="77777777" w:rsidR="009A198A" w:rsidRDefault="009A198A">
      <w:pPr>
        <w:pStyle w:val="a5"/>
        <w:snapToGrid w:val="0"/>
        <w:rPr>
          <w:rFonts w:ascii="仿宋" w:eastAsia="仿宋" w:hAnsi="仿宋" w:cs="仿宋" w:hint="eastAsia"/>
          <w:sz w:val="24"/>
          <w:szCs w:val="24"/>
        </w:rPr>
      </w:pPr>
    </w:p>
    <w:p w14:paraId="2901272D" w14:textId="77777777" w:rsidR="009A198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2C48A24B" w14:textId="77777777" w:rsidR="009A198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7986F2E1" w14:textId="77777777" w:rsidR="009A198A" w:rsidRDefault="009A198A">
      <w:pPr>
        <w:snapToGrid w:val="0"/>
        <w:spacing w:before="50" w:afterLines="50" w:after="156"/>
        <w:jc w:val="left"/>
        <w:rPr>
          <w:rFonts w:ascii="仿宋" w:eastAsia="仿宋" w:hAnsi="仿宋" w:cs="仿宋" w:hint="eastAsia"/>
          <w:sz w:val="28"/>
          <w:szCs w:val="28"/>
        </w:rPr>
      </w:pPr>
    </w:p>
    <w:p w14:paraId="4920A78F" w14:textId="77777777" w:rsidR="009A198A" w:rsidRDefault="009A198A">
      <w:pPr>
        <w:pStyle w:val="af8"/>
        <w:spacing w:afterLines="0" w:line="440" w:lineRule="exact"/>
        <w:ind w:firstLineChars="0" w:firstLine="0"/>
        <w:rPr>
          <w:rFonts w:ascii="仿宋" w:eastAsia="仿宋" w:hAnsi="仿宋" w:cs="仿宋" w:hint="eastAsia"/>
          <w:sz w:val="28"/>
          <w:szCs w:val="28"/>
        </w:rPr>
      </w:pPr>
    </w:p>
    <w:p w14:paraId="04C902AD" w14:textId="77777777" w:rsidR="009A198A" w:rsidRDefault="009A198A">
      <w:pPr>
        <w:pStyle w:val="af8"/>
        <w:spacing w:afterLines="0" w:line="440" w:lineRule="exact"/>
        <w:ind w:firstLineChars="0" w:firstLine="0"/>
        <w:rPr>
          <w:rFonts w:ascii="仿宋" w:eastAsia="仿宋" w:hAnsi="仿宋" w:cs="仿宋" w:hint="eastAsia"/>
          <w:b/>
          <w:bCs/>
          <w:sz w:val="28"/>
          <w:szCs w:val="28"/>
        </w:rPr>
      </w:pPr>
    </w:p>
    <w:p w14:paraId="2E7865A4" w14:textId="77777777" w:rsidR="009A198A"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附件15：</w:t>
      </w:r>
    </w:p>
    <w:p w14:paraId="5BE0004B" w14:textId="77777777" w:rsidR="009A198A" w:rsidRDefault="009A198A">
      <w:pPr>
        <w:pStyle w:val="af8"/>
        <w:spacing w:afterLines="0"/>
        <w:ind w:firstLineChars="0" w:firstLine="0"/>
        <w:rPr>
          <w:rFonts w:ascii="仿宋" w:eastAsia="仿宋" w:hAnsi="仿宋" w:cs="仿宋" w:hint="eastAsia"/>
          <w:szCs w:val="24"/>
        </w:rPr>
      </w:pPr>
    </w:p>
    <w:p w14:paraId="3B783488" w14:textId="77777777" w:rsidR="009A198A" w:rsidRDefault="00000000">
      <w:pPr>
        <w:jc w:val="center"/>
        <w:rPr>
          <w:rFonts w:ascii="宋体" w:hAnsi="宋体" w:hint="eastAsia"/>
          <w:b/>
          <w:sz w:val="36"/>
          <w:szCs w:val="36"/>
        </w:rPr>
      </w:pPr>
      <w:r>
        <w:rPr>
          <w:rFonts w:ascii="宋体" w:hAnsi="宋体"/>
          <w:b/>
          <w:sz w:val="36"/>
          <w:szCs w:val="36"/>
        </w:rPr>
        <w:t>ISO15189认可实验室应用证明</w:t>
      </w:r>
    </w:p>
    <w:p w14:paraId="0D8425D8" w14:textId="77777777" w:rsidR="009A198A" w:rsidRDefault="009A198A">
      <w:pPr>
        <w:ind w:firstLine="370"/>
        <w:rPr>
          <w:rFonts w:ascii="宋体" w:hAnsi="宋体" w:hint="eastAsia"/>
          <w:sz w:val="28"/>
          <w:szCs w:val="28"/>
        </w:rPr>
      </w:pPr>
    </w:p>
    <w:p w14:paraId="21AC7A2E" w14:textId="77777777" w:rsidR="009A198A" w:rsidRDefault="00000000">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本单位已于</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年通过I</w:t>
      </w:r>
      <w:r>
        <w:rPr>
          <w:rFonts w:ascii="仿宋" w:eastAsia="仿宋" w:hAnsi="仿宋"/>
          <w:sz w:val="24"/>
          <w:szCs w:val="24"/>
        </w:rPr>
        <w:t>SO15189</w:t>
      </w:r>
      <w:r>
        <w:rPr>
          <w:rFonts w:ascii="仿宋" w:eastAsia="仿宋" w:hAnsi="仿宋" w:hint="eastAsia"/>
          <w:sz w:val="24"/>
          <w:szCs w:val="24"/>
        </w:rPr>
        <w:t>实验室认可，且该证书处于有效期内（附上证书复印件），现有以下试剂在我单位相关检验科室使用，具体检测试剂：</w:t>
      </w:r>
    </w:p>
    <w:tbl>
      <w:tblPr>
        <w:tblStyle w:val="af2"/>
        <w:tblW w:w="5000" w:type="pct"/>
        <w:jc w:val="center"/>
        <w:tblLook w:val="04A0" w:firstRow="1" w:lastRow="0" w:firstColumn="1" w:lastColumn="0" w:noHBand="0" w:noVBand="1"/>
      </w:tblPr>
      <w:tblGrid>
        <w:gridCol w:w="705"/>
        <w:gridCol w:w="3885"/>
        <w:gridCol w:w="1051"/>
        <w:gridCol w:w="3534"/>
      </w:tblGrid>
      <w:tr w:rsidR="009A198A" w14:paraId="15FA52FE" w14:textId="77777777">
        <w:trPr>
          <w:jc w:val="center"/>
        </w:trPr>
        <w:tc>
          <w:tcPr>
            <w:tcW w:w="384" w:type="pct"/>
          </w:tcPr>
          <w:p w14:paraId="70D7FEB7" w14:textId="77777777" w:rsidR="009A198A"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序号</w:t>
            </w:r>
          </w:p>
        </w:tc>
        <w:tc>
          <w:tcPr>
            <w:tcW w:w="2117" w:type="pct"/>
          </w:tcPr>
          <w:p w14:paraId="2953A1AD" w14:textId="77777777" w:rsidR="009A198A"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检测试剂名称</w:t>
            </w:r>
          </w:p>
        </w:tc>
        <w:tc>
          <w:tcPr>
            <w:tcW w:w="573" w:type="pct"/>
          </w:tcPr>
          <w:p w14:paraId="086E329B" w14:textId="77777777" w:rsidR="009A198A"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品牌</w:t>
            </w:r>
          </w:p>
        </w:tc>
        <w:tc>
          <w:tcPr>
            <w:tcW w:w="1926" w:type="pct"/>
          </w:tcPr>
          <w:p w14:paraId="06982619" w14:textId="77777777" w:rsidR="009A198A"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生产企业</w:t>
            </w:r>
          </w:p>
        </w:tc>
      </w:tr>
      <w:tr w:rsidR="009A198A" w14:paraId="3FE90860" w14:textId="77777777">
        <w:trPr>
          <w:jc w:val="center"/>
        </w:trPr>
        <w:tc>
          <w:tcPr>
            <w:tcW w:w="384" w:type="pct"/>
          </w:tcPr>
          <w:p w14:paraId="3F4E9FCF"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46559141"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5BB24846"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618B8137" w14:textId="77777777" w:rsidR="009A198A" w:rsidRDefault="009A198A">
            <w:pPr>
              <w:spacing w:line="360" w:lineRule="auto"/>
              <w:ind w:firstLine="317"/>
              <w:jc w:val="center"/>
              <w:rPr>
                <w:rFonts w:ascii="仿宋" w:eastAsia="仿宋" w:hAnsi="仿宋" w:hint="eastAsia"/>
                <w:sz w:val="24"/>
                <w:szCs w:val="24"/>
              </w:rPr>
            </w:pPr>
          </w:p>
        </w:tc>
      </w:tr>
      <w:tr w:rsidR="009A198A" w14:paraId="24CF0A00" w14:textId="77777777">
        <w:trPr>
          <w:jc w:val="center"/>
        </w:trPr>
        <w:tc>
          <w:tcPr>
            <w:tcW w:w="384" w:type="pct"/>
          </w:tcPr>
          <w:p w14:paraId="69F32C34"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30F3C539"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12E1D8A0"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7D403F73" w14:textId="77777777" w:rsidR="009A198A" w:rsidRDefault="009A198A">
            <w:pPr>
              <w:spacing w:line="360" w:lineRule="auto"/>
              <w:ind w:firstLine="317"/>
              <w:jc w:val="center"/>
              <w:rPr>
                <w:rFonts w:ascii="仿宋" w:eastAsia="仿宋" w:hAnsi="仿宋" w:hint="eastAsia"/>
                <w:sz w:val="24"/>
                <w:szCs w:val="24"/>
              </w:rPr>
            </w:pPr>
          </w:p>
        </w:tc>
      </w:tr>
      <w:tr w:rsidR="009A198A" w14:paraId="2C3DA0F1" w14:textId="77777777">
        <w:trPr>
          <w:jc w:val="center"/>
        </w:trPr>
        <w:tc>
          <w:tcPr>
            <w:tcW w:w="384" w:type="pct"/>
          </w:tcPr>
          <w:p w14:paraId="35BF7924"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0D973D70"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7E1C9F9D"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2B245780" w14:textId="77777777" w:rsidR="009A198A" w:rsidRDefault="009A198A">
            <w:pPr>
              <w:spacing w:line="360" w:lineRule="auto"/>
              <w:ind w:firstLine="317"/>
              <w:jc w:val="center"/>
              <w:rPr>
                <w:rFonts w:ascii="仿宋" w:eastAsia="仿宋" w:hAnsi="仿宋" w:hint="eastAsia"/>
                <w:sz w:val="24"/>
                <w:szCs w:val="24"/>
              </w:rPr>
            </w:pPr>
          </w:p>
        </w:tc>
      </w:tr>
      <w:tr w:rsidR="009A198A" w14:paraId="25B9B38B" w14:textId="77777777">
        <w:trPr>
          <w:jc w:val="center"/>
        </w:trPr>
        <w:tc>
          <w:tcPr>
            <w:tcW w:w="384" w:type="pct"/>
          </w:tcPr>
          <w:p w14:paraId="5354166A"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5BECCAAE"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26285DD0"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75A3BDEA" w14:textId="77777777" w:rsidR="009A198A" w:rsidRDefault="009A198A">
            <w:pPr>
              <w:spacing w:line="360" w:lineRule="auto"/>
              <w:ind w:firstLine="317"/>
              <w:jc w:val="center"/>
              <w:rPr>
                <w:rFonts w:ascii="仿宋" w:eastAsia="仿宋" w:hAnsi="仿宋" w:hint="eastAsia"/>
                <w:sz w:val="24"/>
                <w:szCs w:val="24"/>
              </w:rPr>
            </w:pPr>
          </w:p>
        </w:tc>
      </w:tr>
      <w:tr w:rsidR="009A198A" w14:paraId="57756D0F" w14:textId="77777777">
        <w:trPr>
          <w:jc w:val="center"/>
        </w:trPr>
        <w:tc>
          <w:tcPr>
            <w:tcW w:w="384" w:type="pct"/>
          </w:tcPr>
          <w:p w14:paraId="6029A6F2"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38F68EBF"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65CF0063"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514ECF59" w14:textId="77777777" w:rsidR="009A198A" w:rsidRDefault="009A198A">
            <w:pPr>
              <w:spacing w:line="360" w:lineRule="auto"/>
              <w:ind w:firstLine="317"/>
              <w:jc w:val="center"/>
              <w:rPr>
                <w:rFonts w:ascii="仿宋" w:eastAsia="仿宋" w:hAnsi="仿宋" w:hint="eastAsia"/>
                <w:sz w:val="24"/>
                <w:szCs w:val="24"/>
              </w:rPr>
            </w:pPr>
          </w:p>
        </w:tc>
      </w:tr>
      <w:tr w:rsidR="009A198A" w14:paraId="727F9463" w14:textId="77777777">
        <w:trPr>
          <w:jc w:val="center"/>
        </w:trPr>
        <w:tc>
          <w:tcPr>
            <w:tcW w:w="384" w:type="pct"/>
          </w:tcPr>
          <w:p w14:paraId="4EE5CF96"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61597FFD"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418FE63A"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48800654" w14:textId="77777777" w:rsidR="009A198A" w:rsidRDefault="009A198A">
            <w:pPr>
              <w:spacing w:line="360" w:lineRule="auto"/>
              <w:ind w:firstLine="317"/>
              <w:jc w:val="center"/>
              <w:rPr>
                <w:rFonts w:ascii="仿宋" w:eastAsia="仿宋" w:hAnsi="仿宋" w:hint="eastAsia"/>
                <w:sz w:val="24"/>
                <w:szCs w:val="24"/>
              </w:rPr>
            </w:pPr>
          </w:p>
        </w:tc>
      </w:tr>
      <w:tr w:rsidR="009A198A" w14:paraId="38D1F0E6" w14:textId="77777777">
        <w:trPr>
          <w:jc w:val="center"/>
        </w:trPr>
        <w:tc>
          <w:tcPr>
            <w:tcW w:w="384" w:type="pct"/>
          </w:tcPr>
          <w:p w14:paraId="236C8BEF"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16410DF1"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58C0A047"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70D1B9CD" w14:textId="77777777" w:rsidR="009A198A" w:rsidRDefault="009A198A">
            <w:pPr>
              <w:spacing w:line="360" w:lineRule="auto"/>
              <w:ind w:firstLine="317"/>
              <w:jc w:val="center"/>
              <w:rPr>
                <w:rFonts w:ascii="仿宋" w:eastAsia="仿宋" w:hAnsi="仿宋" w:hint="eastAsia"/>
                <w:sz w:val="24"/>
                <w:szCs w:val="24"/>
              </w:rPr>
            </w:pPr>
          </w:p>
        </w:tc>
      </w:tr>
      <w:tr w:rsidR="009A198A" w14:paraId="5144F5E1" w14:textId="77777777">
        <w:trPr>
          <w:jc w:val="center"/>
        </w:trPr>
        <w:tc>
          <w:tcPr>
            <w:tcW w:w="384" w:type="pct"/>
          </w:tcPr>
          <w:p w14:paraId="6913721B"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2A0D6BBF"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5FEB547A"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6214C135" w14:textId="77777777" w:rsidR="009A198A" w:rsidRDefault="009A198A">
            <w:pPr>
              <w:spacing w:line="360" w:lineRule="auto"/>
              <w:ind w:firstLine="317"/>
              <w:jc w:val="center"/>
              <w:rPr>
                <w:rFonts w:ascii="仿宋" w:eastAsia="仿宋" w:hAnsi="仿宋" w:hint="eastAsia"/>
                <w:sz w:val="24"/>
                <w:szCs w:val="24"/>
              </w:rPr>
            </w:pPr>
          </w:p>
        </w:tc>
      </w:tr>
      <w:tr w:rsidR="009A198A" w14:paraId="16688A03" w14:textId="77777777">
        <w:trPr>
          <w:jc w:val="center"/>
        </w:trPr>
        <w:tc>
          <w:tcPr>
            <w:tcW w:w="384" w:type="pct"/>
          </w:tcPr>
          <w:p w14:paraId="5D999A98"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68CC9B99"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0C7A2962"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45923E30" w14:textId="77777777" w:rsidR="009A198A" w:rsidRDefault="009A198A">
            <w:pPr>
              <w:spacing w:line="360" w:lineRule="auto"/>
              <w:ind w:firstLine="317"/>
              <w:jc w:val="center"/>
              <w:rPr>
                <w:rFonts w:ascii="仿宋" w:eastAsia="仿宋" w:hAnsi="仿宋" w:hint="eastAsia"/>
                <w:sz w:val="24"/>
                <w:szCs w:val="24"/>
              </w:rPr>
            </w:pPr>
          </w:p>
        </w:tc>
      </w:tr>
      <w:tr w:rsidR="009A198A" w14:paraId="3D5D3DD0" w14:textId="77777777">
        <w:trPr>
          <w:jc w:val="center"/>
        </w:trPr>
        <w:tc>
          <w:tcPr>
            <w:tcW w:w="384" w:type="pct"/>
          </w:tcPr>
          <w:p w14:paraId="43834F02"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1F7AE93A"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49522651"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6F94DFDE" w14:textId="77777777" w:rsidR="009A198A" w:rsidRDefault="009A198A">
            <w:pPr>
              <w:spacing w:line="360" w:lineRule="auto"/>
              <w:ind w:firstLine="317"/>
              <w:jc w:val="center"/>
              <w:rPr>
                <w:rFonts w:ascii="仿宋" w:eastAsia="仿宋" w:hAnsi="仿宋" w:hint="eastAsia"/>
                <w:sz w:val="24"/>
                <w:szCs w:val="24"/>
              </w:rPr>
            </w:pPr>
          </w:p>
        </w:tc>
      </w:tr>
      <w:tr w:rsidR="009A198A" w14:paraId="7EC163BA" w14:textId="77777777">
        <w:trPr>
          <w:jc w:val="center"/>
        </w:trPr>
        <w:tc>
          <w:tcPr>
            <w:tcW w:w="384" w:type="pct"/>
          </w:tcPr>
          <w:p w14:paraId="3D191946"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06EB5B90"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0E246195"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24C0426F" w14:textId="77777777" w:rsidR="009A198A" w:rsidRDefault="009A198A">
            <w:pPr>
              <w:spacing w:line="360" w:lineRule="auto"/>
              <w:ind w:firstLine="317"/>
              <w:jc w:val="center"/>
              <w:rPr>
                <w:rFonts w:ascii="仿宋" w:eastAsia="仿宋" w:hAnsi="仿宋" w:hint="eastAsia"/>
                <w:sz w:val="24"/>
                <w:szCs w:val="24"/>
              </w:rPr>
            </w:pPr>
          </w:p>
        </w:tc>
      </w:tr>
      <w:tr w:rsidR="009A198A" w14:paraId="3184E6E7" w14:textId="77777777">
        <w:trPr>
          <w:jc w:val="center"/>
        </w:trPr>
        <w:tc>
          <w:tcPr>
            <w:tcW w:w="384" w:type="pct"/>
          </w:tcPr>
          <w:p w14:paraId="5C1BDABE" w14:textId="77777777" w:rsidR="009A198A" w:rsidRDefault="009A198A">
            <w:pPr>
              <w:spacing w:line="360" w:lineRule="auto"/>
              <w:ind w:firstLine="317"/>
              <w:jc w:val="center"/>
              <w:rPr>
                <w:rFonts w:ascii="仿宋" w:eastAsia="仿宋" w:hAnsi="仿宋" w:hint="eastAsia"/>
                <w:sz w:val="24"/>
                <w:szCs w:val="24"/>
              </w:rPr>
            </w:pPr>
          </w:p>
        </w:tc>
        <w:tc>
          <w:tcPr>
            <w:tcW w:w="2117" w:type="pct"/>
          </w:tcPr>
          <w:p w14:paraId="33A394C0" w14:textId="77777777" w:rsidR="009A198A" w:rsidRDefault="009A198A">
            <w:pPr>
              <w:spacing w:line="360" w:lineRule="auto"/>
              <w:ind w:firstLine="317"/>
              <w:jc w:val="center"/>
              <w:rPr>
                <w:rFonts w:ascii="仿宋" w:eastAsia="仿宋" w:hAnsi="仿宋" w:hint="eastAsia"/>
                <w:sz w:val="24"/>
                <w:szCs w:val="24"/>
              </w:rPr>
            </w:pPr>
          </w:p>
        </w:tc>
        <w:tc>
          <w:tcPr>
            <w:tcW w:w="573" w:type="pct"/>
          </w:tcPr>
          <w:p w14:paraId="258E488B" w14:textId="77777777" w:rsidR="009A198A" w:rsidRDefault="009A198A">
            <w:pPr>
              <w:spacing w:line="360" w:lineRule="auto"/>
              <w:ind w:firstLine="317"/>
              <w:jc w:val="center"/>
              <w:rPr>
                <w:rFonts w:ascii="仿宋" w:eastAsia="仿宋" w:hAnsi="仿宋" w:hint="eastAsia"/>
                <w:sz w:val="24"/>
                <w:szCs w:val="24"/>
              </w:rPr>
            </w:pPr>
          </w:p>
        </w:tc>
        <w:tc>
          <w:tcPr>
            <w:tcW w:w="1926" w:type="pct"/>
          </w:tcPr>
          <w:p w14:paraId="5E81B836" w14:textId="77777777" w:rsidR="009A198A" w:rsidRDefault="009A198A">
            <w:pPr>
              <w:spacing w:line="360" w:lineRule="auto"/>
              <w:ind w:firstLine="317"/>
              <w:jc w:val="center"/>
              <w:rPr>
                <w:rFonts w:ascii="仿宋" w:eastAsia="仿宋" w:hAnsi="仿宋" w:hint="eastAsia"/>
                <w:sz w:val="24"/>
                <w:szCs w:val="24"/>
              </w:rPr>
            </w:pPr>
          </w:p>
        </w:tc>
      </w:tr>
    </w:tbl>
    <w:p w14:paraId="529B0C5A" w14:textId="77777777" w:rsidR="009A198A" w:rsidRDefault="009A198A">
      <w:pPr>
        <w:spacing w:line="360" w:lineRule="auto"/>
        <w:rPr>
          <w:rFonts w:ascii="仿宋" w:eastAsia="仿宋" w:hAnsi="仿宋" w:hint="eastAsia"/>
          <w:sz w:val="24"/>
          <w:szCs w:val="24"/>
        </w:rPr>
      </w:pPr>
    </w:p>
    <w:p w14:paraId="2135A9C5" w14:textId="77777777" w:rsidR="009A198A" w:rsidRDefault="00000000">
      <w:pPr>
        <w:spacing w:line="360" w:lineRule="auto"/>
        <w:rPr>
          <w:rFonts w:ascii="仿宋" w:eastAsia="仿宋" w:hAnsi="仿宋" w:hint="eastAsia"/>
          <w:sz w:val="24"/>
          <w:szCs w:val="24"/>
        </w:rPr>
      </w:pPr>
      <w:r>
        <w:rPr>
          <w:rFonts w:ascii="仿宋" w:eastAsia="仿宋" w:hAnsi="仿宋" w:hint="eastAsia"/>
          <w:sz w:val="24"/>
          <w:szCs w:val="24"/>
        </w:rPr>
        <w:t>特此证明！</w:t>
      </w:r>
    </w:p>
    <w:p w14:paraId="22BEB293" w14:textId="77777777" w:rsidR="009A198A" w:rsidRDefault="009A198A">
      <w:pPr>
        <w:spacing w:line="360" w:lineRule="auto"/>
        <w:rPr>
          <w:rFonts w:ascii="仿宋" w:eastAsia="仿宋" w:hAnsi="仿宋" w:hint="eastAsia"/>
          <w:sz w:val="24"/>
          <w:szCs w:val="24"/>
        </w:rPr>
      </w:pPr>
    </w:p>
    <w:p w14:paraId="08D57A3D" w14:textId="77777777" w:rsidR="009A198A" w:rsidRDefault="009A198A">
      <w:pPr>
        <w:spacing w:line="360" w:lineRule="auto"/>
        <w:rPr>
          <w:rFonts w:ascii="仿宋" w:eastAsia="仿宋" w:hAnsi="仿宋" w:hint="eastAsia"/>
          <w:sz w:val="24"/>
          <w:szCs w:val="24"/>
        </w:rPr>
      </w:pPr>
    </w:p>
    <w:p w14:paraId="00BF188E" w14:textId="77777777" w:rsidR="009A198A" w:rsidRDefault="00000000">
      <w:pPr>
        <w:spacing w:line="360" w:lineRule="auto"/>
        <w:ind w:right="960"/>
        <w:jc w:val="right"/>
        <w:rPr>
          <w:rFonts w:ascii="仿宋" w:eastAsia="仿宋" w:hAnsi="仿宋" w:hint="eastAsia"/>
          <w:sz w:val="24"/>
          <w:szCs w:val="24"/>
        </w:rPr>
      </w:pPr>
      <w:r>
        <w:rPr>
          <w:rFonts w:ascii="仿宋" w:eastAsia="仿宋" w:hAnsi="仿宋" w:hint="eastAsia"/>
          <w:sz w:val="24"/>
          <w:szCs w:val="24"/>
        </w:rPr>
        <w:t>×××医疗机构（盖章）</w:t>
      </w:r>
    </w:p>
    <w:p w14:paraId="3E1DC160" w14:textId="77777777" w:rsidR="009A198A" w:rsidRDefault="00000000">
      <w:pPr>
        <w:jc w:val="right"/>
        <w:rPr>
          <w:rFonts w:ascii="宋体" w:hAnsi="宋体" w:hint="eastAsia"/>
          <w:b/>
          <w:sz w:val="36"/>
          <w:szCs w:val="44"/>
          <w:highlight w:val="yellow"/>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169045CA"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37D20105" w14:textId="77777777" w:rsidR="009A198A" w:rsidRDefault="009A198A">
      <w:pPr>
        <w:pStyle w:val="af8"/>
        <w:spacing w:afterLines="0" w:line="440" w:lineRule="exact"/>
        <w:ind w:firstLineChars="0" w:firstLine="0"/>
        <w:rPr>
          <w:rFonts w:ascii="仿宋" w:eastAsia="仿宋" w:hAnsi="仿宋" w:cs="仿宋" w:hint="eastAsia"/>
          <w:b/>
          <w:bCs/>
          <w:sz w:val="30"/>
          <w:szCs w:val="30"/>
        </w:rPr>
      </w:pPr>
    </w:p>
    <w:p w14:paraId="0E7DDDDC" w14:textId="77777777" w:rsidR="009A198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DB4E783" w14:textId="77777777" w:rsidR="009A198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702254F8" w14:textId="77777777" w:rsidR="009A198A" w:rsidRDefault="009A198A">
      <w:pPr>
        <w:snapToGrid w:val="0"/>
        <w:spacing w:before="50" w:after="50"/>
        <w:rPr>
          <w:rFonts w:ascii="仿宋" w:eastAsia="仿宋" w:hAnsi="仿宋" w:cs="仿宋" w:hint="eastAsia"/>
          <w:b/>
          <w:bCs/>
          <w:sz w:val="30"/>
          <w:szCs w:val="30"/>
        </w:rPr>
      </w:pPr>
    </w:p>
    <w:p w14:paraId="702299C3" w14:textId="77777777" w:rsidR="009A198A"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7A71CECA" w14:textId="77777777" w:rsidR="009A198A"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7B170C72" w14:textId="77777777" w:rsidR="009A198A" w:rsidRDefault="009A198A">
      <w:pPr>
        <w:pStyle w:val="a5"/>
        <w:snapToGrid w:val="0"/>
        <w:rPr>
          <w:rFonts w:ascii="仿宋" w:eastAsia="仿宋" w:hAnsi="仿宋" w:cs="仿宋" w:hint="eastAsia"/>
          <w:sz w:val="24"/>
          <w:szCs w:val="24"/>
        </w:rPr>
      </w:pPr>
    </w:p>
    <w:p w14:paraId="3E45755D" w14:textId="77777777" w:rsidR="009A198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9A198A" w14:paraId="01639B76"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9B445AF" w14:textId="77777777" w:rsidR="009A198A"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3E1F655" w14:textId="77777777" w:rsidR="009A198A"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6EB3F7B6" w14:textId="77777777" w:rsidR="009A198A"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9330359" w14:textId="77777777" w:rsidR="009A198A"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0514151F" w14:textId="77777777" w:rsidR="009A198A"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6E7B0B0B" w14:textId="77777777" w:rsidR="009A198A"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9A198A" w14:paraId="7CBF381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54FB816" w14:textId="77777777" w:rsidR="009A198A"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3E560301" w14:textId="77777777" w:rsidR="009A198A" w:rsidRDefault="009A198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4BE0898" w14:textId="77777777" w:rsidR="009A198A" w:rsidRDefault="009A198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95C70C9" w14:textId="77777777" w:rsidR="009A198A" w:rsidRDefault="009A198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A5F8006" w14:textId="77777777" w:rsidR="009A198A" w:rsidRDefault="009A198A">
            <w:pPr>
              <w:rPr>
                <w:rFonts w:ascii="仿宋" w:eastAsia="仿宋" w:hAnsi="仿宋" w:cs="仿宋" w:hint="eastAsia"/>
                <w:sz w:val="24"/>
                <w:szCs w:val="24"/>
              </w:rPr>
            </w:pPr>
          </w:p>
        </w:tc>
      </w:tr>
      <w:tr w:rsidR="009A198A" w14:paraId="0685C85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ED71F32" w14:textId="77777777" w:rsidR="009A198A"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DD4A964" w14:textId="77777777" w:rsidR="009A198A" w:rsidRDefault="009A198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2732E34" w14:textId="77777777" w:rsidR="009A198A" w:rsidRDefault="009A198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7C068AB" w14:textId="77777777" w:rsidR="009A198A" w:rsidRDefault="009A198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B7C318E" w14:textId="77777777" w:rsidR="009A198A" w:rsidRDefault="009A198A">
            <w:pPr>
              <w:rPr>
                <w:rFonts w:ascii="仿宋" w:eastAsia="仿宋" w:hAnsi="仿宋" w:cs="仿宋" w:hint="eastAsia"/>
                <w:sz w:val="24"/>
                <w:szCs w:val="24"/>
              </w:rPr>
            </w:pPr>
          </w:p>
        </w:tc>
      </w:tr>
      <w:tr w:rsidR="009A198A" w14:paraId="1E13929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5645EF7" w14:textId="77777777" w:rsidR="009A198A"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069C1901" w14:textId="77777777" w:rsidR="009A198A" w:rsidRDefault="009A198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D77E4BA" w14:textId="77777777" w:rsidR="009A198A" w:rsidRDefault="009A198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B8E713C" w14:textId="77777777" w:rsidR="009A198A" w:rsidRDefault="009A198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29AF771" w14:textId="77777777" w:rsidR="009A198A" w:rsidRDefault="009A198A">
            <w:pPr>
              <w:rPr>
                <w:rFonts w:ascii="仿宋" w:eastAsia="仿宋" w:hAnsi="仿宋" w:cs="仿宋" w:hint="eastAsia"/>
                <w:sz w:val="24"/>
                <w:szCs w:val="24"/>
              </w:rPr>
            </w:pPr>
          </w:p>
        </w:tc>
      </w:tr>
    </w:tbl>
    <w:p w14:paraId="6FEAFA26" w14:textId="77777777" w:rsidR="009A198A"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248B8176" w14:textId="77777777" w:rsidR="009A198A" w:rsidRDefault="009A198A">
      <w:pPr>
        <w:rPr>
          <w:rFonts w:ascii="仿宋" w:eastAsia="仿宋" w:hAnsi="仿宋" w:cs="仿宋" w:hint="eastAsia"/>
          <w:sz w:val="24"/>
          <w:szCs w:val="24"/>
        </w:rPr>
      </w:pPr>
    </w:p>
    <w:p w14:paraId="16F256E0" w14:textId="77777777" w:rsidR="009A198A" w:rsidRDefault="009A198A">
      <w:pPr>
        <w:rPr>
          <w:rFonts w:ascii="仿宋" w:eastAsia="仿宋" w:hAnsi="仿宋" w:cs="仿宋" w:hint="eastAsia"/>
          <w:sz w:val="24"/>
          <w:szCs w:val="24"/>
        </w:rPr>
      </w:pPr>
    </w:p>
    <w:p w14:paraId="69FB7C08" w14:textId="77777777" w:rsidR="009A198A" w:rsidRDefault="009A198A">
      <w:pPr>
        <w:rPr>
          <w:rFonts w:ascii="仿宋" w:eastAsia="仿宋" w:hAnsi="仿宋" w:cs="仿宋" w:hint="eastAsia"/>
          <w:sz w:val="24"/>
          <w:szCs w:val="24"/>
        </w:rPr>
      </w:pPr>
    </w:p>
    <w:p w14:paraId="6FD222A2" w14:textId="77777777" w:rsidR="009A198A" w:rsidRDefault="009A198A">
      <w:pPr>
        <w:rPr>
          <w:rFonts w:ascii="仿宋" w:eastAsia="仿宋" w:hAnsi="仿宋" w:cs="仿宋" w:hint="eastAsia"/>
          <w:sz w:val="24"/>
          <w:szCs w:val="24"/>
        </w:rPr>
      </w:pPr>
    </w:p>
    <w:p w14:paraId="6B8797FC" w14:textId="77777777" w:rsidR="009A198A" w:rsidRDefault="009A198A">
      <w:pPr>
        <w:pStyle w:val="a5"/>
        <w:snapToGrid w:val="0"/>
        <w:rPr>
          <w:rFonts w:ascii="仿宋" w:eastAsia="仿宋" w:hAnsi="仿宋" w:cs="仿宋" w:hint="eastAsia"/>
          <w:sz w:val="24"/>
          <w:szCs w:val="24"/>
        </w:rPr>
      </w:pPr>
    </w:p>
    <w:p w14:paraId="4BDE978E" w14:textId="77777777" w:rsidR="009A198A" w:rsidRDefault="009A198A">
      <w:pPr>
        <w:pStyle w:val="a5"/>
        <w:snapToGrid w:val="0"/>
        <w:rPr>
          <w:rFonts w:ascii="仿宋" w:eastAsia="仿宋" w:hAnsi="仿宋" w:cs="仿宋" w:hint="eastAsia"/>
          <w:sz w:val="24"/>
          <w:szCs w:val="24"/>
        </w:rPr>
      </w:pPr>
    </w:p>
    <w:p w14:paraId="356909EA" w14:textId="77777777" w:rsidR="009A198A" w:rsidRDefault="009A198A">
      <w:pPr>
        <w:pStyle w:val="a5"/>
        <w:snapToGrid w:val="0"/>
        <w:rPr>
          <w:rFonts w:ascii="仿宋" w:eastAsia="仿宋" w:hAnsi="仿宋" w:cs="仿宋" w:hint="eastAsia"/>
          <w:sz w:val="24"/>
          <w:szCs w:val="24"/>
        </w:rPr>
      </w:pPr>
    </w:p>
    <w:p w14:paraId="19AE1BFE" w14:textId="77777777" w:rsidR="009A198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774ABC6" w14:textId="77777777" w:rsidR="009A198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61EEB63A" w14:textId="77777777" w:rsidR="009A198A" w:rsidRDefault="009A198A">
      <w:pPr>
        <w:rPr>
          <w:rFonts w:ascii="仿宋" w:eastAsia="仿宋" w:hAnsi="仿宋" w:cs="仿宋" w:hint="eastAsia"/>
          <w:sz w:val="24"/>
          <w:szCs w:val="24"/>
        </w:rPr>
      </w:pPr>
    </w:p>
    <w:p w14:paraId="1DD1AD1C" w14:textId="77777777" w:rsidR="009A198A" w:rsidRDefault="009A198A">
      <w:pPr>
        <w:snapToGrid w:val="0"/>
        <w:spacing w:beforeLines="50" w:before="156" w:after="50"/>
        <w:jc w:val="left"/>
        <w:rPr>
          <w:rFonts w:ascii="仿宋" w:eastAsia="仿宋" w:hAnsi="仿宋" w:cs="仿宋" w:hint="eastAsia"/>
          <w:b/>
          <w:bCs/>
          <w:sz w:val="24"/>
          <w:szCs w:val="24"/>
        </w:rPr>
      </w:pPr>
    </w:p>
    <w:p w14:paraId="0FEABD14" w14:textId="77777777" w:rsidR="009A198A" w:rsidRDefault="009A198A">
      <w:pPr>
        <w:snapToGrid w:val="0"/>
        <w:spacing w:beforeLines="50" w:before="156" w:after="50"/>
        <w:jc w:val="left"/>
        <w:rPr>
          <w:rFonts w:ascii="仿宋" w:eastAsia="仿宋" w:hAnsi="仿宋" w:cs="仿宋" w:hint="eastAsia"/>
          <w:b/>
          <w:bCs/>
          <w:sz w:val="24"/>
          <w:szCs w:val="24"/>
        </w:rPr>
      </w:pPr>
    </w:p>
    <w:p w14:paraId="3B645AB1" w14:textId="77777777" w:rsidR="009A198A" w:rsidRDefault="009A198A">
      <w:pPr>
        <w:snapToGrid w:val="0"/>
        <w:spacing w:beforeLines="50" w:before="156" w:after="50"/>
        <w:jc w:val="left"/>
        <w:rPr>
          <w:rFonts w:ascii="仿宋" w:eastAsia="仿宋" w:hAnsi="仿宋" w:cs="仿宋" w:hint="eastAsia"/>
          <w:b/>
          <w:bCs/>
          <w:sz w:val="24"/>
          <w:szCs w:val="24"/>
        </w:rPr>
      </w:pPr>
    </w:p>
    <w:p w14:paraId="13F81B82" w14:textId="77777777" w:rsidR="009A198A" w:rsidRDefault="009A198A">
      <w:pPr>
        <w:snapToGrid w:val="0"/>
        <w:spacing w:beforeLines="50" w:before="156" w:after="50"/>
        <w:jc w:val="left"/>
        <w:rPr>
          <w:rFonts w:ascii="仿宋" w:eastAsia="仿宋" w:hAnsi="仿宋" w:cs="仿宋" w:hint="eastAsia"/>
          <w:b/>
          <w:bCs/>
          <w:sz w:val="30"/>
          <w:szCs w:val="30"/>
        </w:rPr>
      </w:pPr>
    </w:p>
    <w:p w14:paraId="30441096" w14:textId="77777777" w:rsidR="009A198A" w:rsidRDefault="009A198A">
      <w:pPr>
        <w:snapToGrid w:val="0"/>
        <w:spacing w:beforeLines="50" w:before="156" w:after="50"/>
        <w:jc w:val="left"/>
        <w:rPr>
          <w:rFonts w:ascii="仿宋" w:eastAsia="仿宋" w:hAnsi="仿宋" w:cs="仿宋" w:hint="eastAsia"/>
          <w:b/>
          <w:bCs/>
          <w:sz w:val="30"/>
          <w:szCs w:val="30"/>
        </w:rPr>
      </w:pPr>
    </w:p>
    <w:p w14:paraId="3E3D1379" w14:textId="77777777" w:rsidR="009A198A"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附件17（如需）：</w:t>
      </w:r>
    </w:p>
    <w:p w14:paraId="4820DFA6" w14:textId="77777777" w:rsidR="009A198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3030C337" w14:textId="77777777" w:rsidR="009A198A" w:rsidRDefault="009A198A">
      <w:pPr>
        <w:snapToGrid w:val="0"/>
        <w:spacing w:before="50" w:afterLines="50" w:after="156"/>
        <w:jc w:val="center"/>
        <w:rPr>
          <w:rFonts w:ascii="仿宋" w:eastAsia="仿宋" w:hAnsi="仿宋" w:cs="仿宋" w:hint="eastAsia"/>
          <w:b/>
          <w:sz w:val="32"/>
          <w:szCs w:val="32"/>
        </w:rPr>
      </w:pPr>
    </w:p>
    <w:p w14:paraId="59BDDBA3" w14:textId="77777777" w:rsidR="009A198A"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9A198A" w14:paraId="381B5A40"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39FE111"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078A35C0"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5C3CC1CB"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1E367AF"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C0D5D5F"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17C3D337"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4E8AA651"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9A198A" w14:paraId="5602D83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C622783"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C929366" w14:textId="77777777" w:rsidR="009A198A" w:rsidRDefault="009A198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E2D7C7C" w14:textId="77777777" w:rsidR="009A198A" w:rsidRDefault="009A198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20D5F04" w14:textId="77777777" w:rsidR="009A198A" w:rsidRDefault="009A198A">
            <w:pPr>
              <w:snapToGrid w:val="0"/>
              <w:spacing w:before="50" w:after="50"/>
              <w:rPr>
                <w:rFonts w:ascii="仿宋" w:eastAsia="仿宋" w:hAnsi="仿宋" w:cs="仿宋" w:hint="eastAsia"/>
                <w:spacing w:val="20"/>
                <w:sz w:val="24"/>
                <w:szCs w:val="24"/>
              </w:rPr>
            </w:pPr>
          </w:p>
        </w:tc>
      </w:tr>
      <w:tr w:rsidR="009A198A" w14:paraId="29486D35"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62EC0C8"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A6859C" w14:textId="77777777" w:rsidR="009A198A" w:rsidRDefault="009A198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1607A0E" w14:textId="77777777" w:rsidR="009A198A" w:rsidRDefault="009A198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D373065" w14:textId="77777777" w:rsidR="009A198A" w:rsidRDefault="009A198A">
            <w:pPr>
              <w:snapToGrid w:val="0"/>
              <w:spacing w:before="50" w:after="50"/>
              <w:rPr>
                <w:rFonts w:ascii="仿宋" w:eastAsia="仿宋" w:hAnsi="仿宋" w:cs="仿宋" w:hint="eastAsia"/>
                <w:spacing w:val="20"/>
                <w:sz w:val="24"/>
                <w:szCs w:val="24"/>
              </w:rPr>
            </w:pPr>
          </w:p>
        </w:tc>
      </w:tr>
      <w:tr w:rsidR="009A198A" w14:paraId="1D24A912"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A924DEA"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9C3E4AC" w14:textId="77777777" w:rsidR="009A198A" w:rsidRDefault="009A198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B286C15" w14:textId="77777777" w:rsidR="009A198A" w:rsidRDefault="009A198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48C7340D" w14:textId="77777777" w:rsidR="009A198A" w:rsidRDefault="009A198A">
            <w:pPr>
              <w:snapToGrid w:val="0"/>
              <w:spacing w:before="50" w:after="50"/>
              <w:rPr>
                <w:rFonts w:ascii="仿宋" w:eastAsia="仿宋" w:hAnsi="仿宋" w:cs="仿宋" w:hint="eastAsia"/>
                <w:spacing w:val="20"/>
                <w:sz w:val="24"/>
                <w:szCs w:val="24"/>
              </w:rPr>
            </w:pPr>
          </w:p>
        </w:tc>
      </w:tr>
      <w:tr w:rsidR="009A198A" w14:paraId="13EB07AD"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276E2EB"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5EC20DF" w14:textId="77777777" w:rsidR="009A198A" w:rsidRDefault="009A198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EB5DA24" w14:textId="77777777" w:rsidR="009A198A" w:rsidRDefault="009A198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717E435C" w14:textId="77777777" w:rsidR="009A198A" w:rsidRDefault="009A198A">
            <w:pPr>
              <w:snapToGrid w:val="0"/>
              <w:spacing w:before="50" w:after="50"/>
              <w:rPr>
                <w:rFonts w:ascii="仿宋" w:eastAsia="仿宋" w:hAnsi="仿宋" w:cs="仿宋" w:hint="eastAsia"/>
                <w:spacing w:val="20"/>
                <w:sz w:val="24"/>
                <w:szCs w:val="24"/>
              </w:rPr>
            </w:pPr>
          </w:p>
        </w:tc>
      </w:tr>
      <w:tr w:rsidR="009A198A" w14:paraId="26FB5006"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A923703"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6554CA7" w14:textId="77777777" w:rsidR="009A198A" w:rsidRDefault="009A198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16A5EFC" w14:textId="77777777" w:rsidR="009A198A" w:rsidRDefault="009A198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48CACBDA" w14:textId="77777777" w:rsidR="009A198A" w:rsidRDefault="009A198A">
            <w:pPr>
              <w:snapToGrid w:val="0"/>
              <w:spacing w:before="50" w:after="50"/>
              <w:rPr>
                <w:rFonts w:ascii="仿宋" w:eastAsia="仿宋" w:hAnsi="仿宋" w:cs="仿宋" w:hint="eastAsia"/>
                <w:spacing w:val="20"/>
                <w:sz w:val="24"/>
                <w:szCs w:val="24"/>
              </w:rPr>
            </w:pPr>
          </w:p>
        </w:tc>
      </w:tr>
      <w:tr w:rsidR="009A198A" w14:paraId="40F85E7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239CA41" w14:textId="77777777" w:rsidR="009A198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E10CB72" w14:textId="77777777" w:rsidR="009A198A" w:rsidRDefault="009A198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559B837" w14:textId="77777777" w:rsidR="009A198A" w:rsidRDefault="009A198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DFD1417" w14:textId="77777777" w:rsidR="009A198A" w:rsidRDefault="009A198A">
            <w:pPr>
              <w:snapToGrid w:val="0"/>
              <w:spacing w:before="50" w:after="50"/>
              <w:rPr>
                <w:rFonts w:ascii="仿宋" w:eastAsia="仿宋" w:hAnsi="仿宋" w:cs="仿宋" w:hint="eastAsia"/>
                <w:spacing w:val="20"/>
                <w:sz w:val="24"/>
                <w:szCs w:val="24"/>
              </w:rPr>
            </w:pPr>
          </w:p>
        </w:tc>
      </w:tr>
    </w:tbl>
    <w:p w14:paraId="134BF5B6" w14:textId="77777777" w:rsidR="009A198A"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641E06BB" w14:textId="77777777" w:rsidR="009A198A" w:rsidRDefault="009A198A">
      <w:pPr>
        <w:pStyle w:val="31"/>
        <w:rPr>
          <w:rFonts w:ascii="仿宋" w:eastAsia="仿宋" w:hAnsi="仿宋" w:cs="仿宋" w:hint="eastAsia"/>
          <w:b w:val="0"/>
          <w:bCs w:val="0"/>
          <w:spacing w:val="20"/>
          <w:kern w:val="0"/>
          <w:szCs w:val="24"/>
        </w:rPr>
      </w:pPr>
    </w:p>
    <w:p w14:paraId="6EF515F0" w14:textId="77777777" w:rsidR="009A198A" w:rsidRDefault="009A198A">
      <w:pPr>
        <w:snapToGrid w:val="0"/>
        <w:spacing w:before="50" w:after="50"/>
        <w:rPr>
          <w:rFonts w:ascii="仿宋" w:eastAsia="仿宋" w:hAnsi="仿宋" w:cs="仿宋" w:hint="eastAsia"/>
          <w:spacing w:val="20"/>
          <w:sz w:val="24"/>
          <w:szCs w:val="24"/>
        </w:rPr>
      </w:pPr>
    </w:p>
    <w:p w14:paraId="4B578881" w14:textId="77777777" w:rsidR="009A198A" w:rsidRDefault="009A198A">
      <w:pPr>
        <w:snapToGrid w:val="0"/>
        <w:spacing w:before="50" w:after="50"/>
        <w:rPr>
          <w:rFonts w:ascii="仿宋" w:eastAsia="仿宋" w:hAnsi="仿宋" w:cs="仿宋" w:hint="eastAsia"/>
          <w:spacing w:val="20"/>
          <w:sz w:val="24"/>
          <w:szCs w:val="24"/>
        </w:rPr>
      </w:pPr>
    </w:p>
    <w:p w14:paraId="781CA17D" w14:textId="77777777" w:rsidR="009A198A" w:rsidRDefault="009A198A">
      <w:pPr>
        <w:snapToGrid w:val="0"/>
        <w:spacing w:before="50" w:after="50"/>
        <w:rPr>
          <w:rFonts w:ascii="仿宋" w:eastAsia="仿宋" w:hAnsi="仿宋" w:cs="仿宋" w:hint="eastAsia"/>
          <w:spacing w:val="20"/>
          <w:sz w:val="24"/>
          <w:szCs w:val="24"/>
        </w:rPr>
      </w:pPr>
    </w:p>
    <w:p w14:paraId="7D6C3670" w14:textId="77777777" w:rsidR="009A198A" w:rsidRDefault="009A198A">
      <w:pPr>
        <w:snapToGrid w:val="0"/>
        <w:spacing w:beforeLines="50" w:before="156"/>
        <w:rPr>
          <w:rFonts w:ascii="仿宋" w:eastAsia="仿宋" w:hAnsi="仿宋" w:cs="仿宋" w:hint="eastAsia"/>
          <w:sz w:val="24"/>
          <w:szCs w:val="24"/>
        </w:rPr>
      </w:pPr>
    </w:p>
    <w:p w14:paraId="3B71549C" w14:textId="77777777" w:rsidR="009A198A" w:rsidRDefault="009A198A">
      <w:pPr>
        <w:snapToGrid w:val="0"/>
        <w:spacing w:beforeLines="50" w:before="156"/>
        <w:rPr>
          <w:rFonts w:ascii="仿宋" w:eastAsia="仿宋" w:hAnsi="仿宋" w:cs="仿宋" w:hint="eastAsia"/>
          <w:sz w:val="24"/>
          <w:szCs w:val="24"/>
        </w:rPr>
      </w:pPr>
    </w:p>
    <w:p w14:paraId="05C7AA22" w14:textId="77777777" w:rsidR="009A198A" w:rsidRDefault="009A198A">
      <w:pPr>
        <w:snapToGrid w:val="0"/>
        <w:spacing w:beforeLines="50" w:before="156"/>
        <w:rPr>
          <w:rFonts w:ascii="仿宋" w:eastAsia="仿宋" w:hAnsi="仿宋" w:cs="仿宋" w:hint="eastAsia"/>
          <w:sz w:val="24"/>
          <w:szCs w:val="24"/>
        </w:rPr>
      </w:pPr>
    </w:p>
    <w:p w14:paraId="57D69C70" w14:textId="77777777" w:rsidR="009A198A" w:rsidRDefault="009A198A">
      <w:pPr>
        <w:pStyle w:val="a5"/>
        <w:snapToGrid w:val="0"/>
        <w:jc w:val="left"/>
        <w:rPr>
          <w:rFonts w:ascii="仿宋" w:eastAsia="仿宋" w:hAnsi="仿宋" w:cs="仿宋" w:hint="eastAsia"/>
          <w:sz w:val="24"/>
          <w:szCs w:val="24"/>
        </w:rPr>
      </w:pPr>
    </w:p>
    <w:p w14:paraId="5F3C5678" w14:textId="77777777" w:rsidR="009A198A" w:rsidRDefault="009A198A">
      <w:pPr>
        <w:pStyle w:val="a5"/>
        <w:snapToGrid w:val="0"/>
        <w:jc w:val="left"/>
        <w:rPr>
          <w:rFonts w:ascii="仿宋" w:eastAsia="仿宋" w:hAnsi="仿宋" w:cs="仿宋" w:hint="eastAsia"/>
          <w:sz w:val="24"/>
          <w:szCs w:val="24"/>
        </w:rPr>
      </w:pPr>
    </w:p>
    <w:p w14:paraId="28CE1502" w14:textId="77777777" w:rsidR="009A198A" w:rsidRDefault="009A198A">
      <w:pPr>
        <w:pStyle w:val="a5"/>
        <w:snapToGrid w:val="0"/>
        <w:jc w:val="left"/>
        <w:rPr>
          <w:rFonts w:ascii="仿宋" w:eastAsia="仿宋" w:hAnsi="仿宋" w:cs="仿宋" w:hint="eastAsia"/>
          <w:sz w:val="24"/>
          <w:szCs w:val="24"/>
        </w:rPr>
      </w:pPr>
    </w:p>
    <w:p w14:paraId="0508B849" w14:textId="77777777" w:rsidR="009A198A"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3A9271BB" w14:textId="77777777" w:rsidR="009A198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1F21E907" w14:textId="77777777" w:rsidR="009A198A" w:rsidRDefault="009A198A">
      <w:pPr>
        <w:snapToGrid w:val="0"/>
        <w:spacing w:before="50" w:after="50"/>
        <w:jc w:val="left"/>
        <w:rPr>
          <w:rFonts w:ascii="仿宋" w:eastAsia="仿宋" w:hAnsi="仿宋" w:cs="仿宋" w:hint="eastAsia"/>
          <w:b/>
          <w:bCs/>
          <w:sz w:val="24"/>
          <w:szCs w:val="24"/>
        </w:rPr>
      </w:pPr>
    </w:p>
    <w:p w14:paraId="72F58011" w14:textId="77777777" w:rsidR="009A198A" w:rsidRDefault="009A198A">
      <w:pPr>
        <w:snapToGrid w:val="0"/>
        <w:spacing w:before="50" w:after="50"/>
        <w:jc w:val="left"/>
        <w:rPr>
          <w:rFonts w:ascii="仿宋" w:eastAsia="仿宋" w:hAnsi="仿宋" w:cs="仿宋" w:hint="eastAsia"/>
          <w:b/>
          <w:bCs/>
          <w:sz w:val="24"/>
          <w:szCs w:val="24"/>
        </w:rPr>
      </w:pPr>
    </w:p>
    <w:p w14:paraId="4F3EF3CD" w14:textId="77777777" w:rsidR="009A198A" w:rsidRDefault="009A198A">
      <w:pPr>
        <w:snapToGrid w:val="0"/>
        <w:spacing w:before="50" w:after="50"/>
        <w:jc w:val="left"/>
        <w:rPr>
          <w:rFonts w:ascii="仿宋" w:eastAsia="仿宋" w:hAnsi="仿宋" w:cs="仿宋" w:hint="eastAsia"/>
          <w:b/>
          <w:bCs/>
          <w:sz w:val="24"/>
          <w:szCs w:val="24"/>
        </w:rPr>
      </w:pPr>
    </w:p>
    <w:p w14:paraId="3D1BE168" w14:textId="77777777" w:rsidR="009A198A" w:rsidRDefault="009A198A">
      <w:pPr>
        <w:snapToGrid w:val="0"/>
        <w:spacing w:before="50" w:after="50"/>
        <w:jc w:val="left"/>
        <w:rPr>
          <w:rFonts w:ascii="仿宋" w:eastAsia="仿宋" w:hAnsi="仿宋" w:cs="仿宋" w:hint="eastAsia"/>
          <w:b/>
          <w:bCs/>
          <w:sz w:val="30"/>
          <w:szCs w:val="30"/>
        </w:rPr>
      </w:pPr>
    </w:p>
    <w:p w14:paraId="71A315C4" w14:textId="77777777" w:rsidR="009A198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附件18：报价文件封面</w:t>
      </w:r>
    </w:p>
    <w:p w14:paraId="1886E8E1" w14:textId="77777777" w:rsidR="009A198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0AA0D024" w14:textId="77777777" w:rsidR="009A198A" w:rsidRDefault="009A198A">
      <w:pPr>
        <w:spacing w:line="400" w:lineRule="exact"/>
        <w:ind w:right="-110"/>
        <w:rPr>
          <w:rFonts w:ascii="仿宋" w:eastAsia="仿宋" w:hAnsi="仿宋" w:cs="仿宋" w:hint="eastAsia"/>
          <w:sz w:val="30"/>
          <w:szCs w:val="30"/>
        </w:rPr>
      </w:pPr>
    </w:p>
    <w:p w14:paraId="565DA4BB" w14:textId="77777777" w:rsidR="009A198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18587DA" w14:textId="77777777" w:rsidR="009A198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AB9A1F1" w14:textId="77777777" w:rsidR="009A198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1E867C09" w14:textId="77777777" w:rsidR="009A198A" w:rsidRDefault="009A198A">
      <w:pPr>
        <w:spacing w:line="1200" w:lineRule="exact"/>
        <w:ind w:right="6"/>
        <w:jc w:val="center"/>
        <w:rPr>
          <w:rFonts w:ascii="仿宋" w:eastAsia="仿宋" w:hAnsi="仿宋" w:cs="仿宋" w:hint="eastAsia"/>
          <w:sz w:val="72"/>
          <w:szCs w:val="72"/>
        </w:rPr>
      </w:pPr>
    </w:p>
    <w:p w14:paraId="285124CF"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4BFDF43D"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688F963C"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67835FF9" w14:textId="77777777" w:rsidR="009A198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605CE0A" w14:textId="77777777" w:rsidR="009A198A" w:rsidRDefault="009A198A">
      <w:pPr>
        <w:spacing w:line="1200" w:lineRule="exact"/>
        <w:ind w:right="6"/>
        <w:jc w:val="center"/>
        <w:rPr>
          <w:rFonts w:ascii="仿宋" w:eastAsia="仿宋" w:hAnsi="仿宋" w:cs="仿宋" w:hint="eastAsia"/>
          <w:sz w:val="72"/>
          <w:szCs w:val="72"/>
        </w:rPr>
      </w:pPr>
    </w:p>
    <w:p w14:paraId="17BE35C5" w14:textId="77777777" w:rsidR="009A198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77217BC3" w14:textId="77777777" w:rsidR="009A198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A95E6B1" w14:textId="77777777" w:rsidR="009A198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3C00212" w14:textId="77777777" w:rsidR="009A198A" w:rsidRDefault="009A198A">
      <w:pPr>
        <w:spacing w:line="400" w:lineRule="exact"/>
        <w:ind w:right="-110"/>
        <w:rPr>
          <w:rFonts w:ascii="仿宋" w:eastAsia="仿宋" w:hAnsi="仿宋" w:cs="仿宋" w:hint="eastAsia"/>
          <w:spacing w:val="40"/>
          <w:sz w:val="30"/>
          <w:szCs w:val="30"/>
        </w:rPr>
      </w:pPr>
    </w:p>
    <w:p w14:paraId="381C4A5A" w14:textId="77777777" w:rsidR="009A198A" w:rsidRDefault="009A198A">
      <w:pPr>
        <w:spacing w:line="400" w:lineRule="exact"/>
        <w:ind w:right="-110"/>
        <w:rPr>
          <w:rFonts w:ascii="仿宋" w:eastAsia="仿宋" w:hAnsi="仿宋" w:cs="仿宋" w:hint="eastAsia"/>
          <w:spacing w:val="40"/>
          <w:sz w:val="30"/>
          <w:szCs w:val="30"/>
        </w:rPr>
      </w:pPr>
    </w:p>
    <w:p w14:paraId="305D220F" w14:textId="77777777" w:rsidR="009A198A" w:rsidRDefault="009A198A">
      <w:pPr>
        <w:spacing w:line="400" w:lineRule="exact"/>
        <w:ind w:right="-110"/>
        <w:rPr>
          <w:rFonts w:ascii="仿宋" w:eastAsia="仿宋" w:hAnsi="仿宋" w:cs="仿宋" w:hint="eastAsia"/>
          <w:spacing w:val="40"/>
          <w:sz w:val="30"/>
          <w:szCs w:val="30"/>
        </w:rPr>
      </w:pPr>
    </w:p>
    <w:p w14:paraId="7FF0583C" w14:textId="77777777" w:rsidR="009A198A" w:rsidRDefault="009A198A">
      <w:pPr>
        <w:rPr>
          <w:rFonts w:ascii="仿宋" w:eastAsia="仿宋" w:hAnsi="仿宋" w:cs="仿宋" w:hint="eastAsia"/>
          <w:sz w:val="24"/>
        </w:rPr>
      </w:pPr>
    </w:p>
    <w:p w14:paraId="4275FE3E" w14:textId="77777777" w:rsidR="009A198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附件19：报价文件目录</w:t>
      </w:r>
    </w:p>
    <w:p w14:paraId="43A76185" w14:textId="77777777" w:rsidR="009A198A" w:rsidRDefault="009A198A">
      <w:pPr>
        <w:snapToGrid w:val="0"/>
        <w:spacing w:beforeLines="50" w:before="156" w:after="50"/>
        <w:jc w:val="left"/>
        <w:rPr>
          <w:rFonts w:ascii="仿宋" w:eastAsia="仿宋" w:hAnsi="仿宋" w:cs="仿宋" w:hint="eastAsia"/>
          <w:sz w:val="30"/>
          <w:szCs w:val="30"/>
        </w:rPr>
      </w:pPr>
    </w:p>
    <w:p w14:paraId="075512B9" w14:textId="77777777" w:rsidR="009A198A" w:rsidRDefault="00000000">
      <w:pPr>
        <w:pStyle w:val="5"/>
        <w:spacing w:line="360" w:lineRule="auto"/>
        <w:ind w:firstLineChars="0" w:firstLine="0"/>
        <w:jc w:val="center"/>
        <w:rPr>
          <w:rFonts w:ascii="仿宋" w:eastAsia="仿宋" w:hAnsi="仿宋" w:cs="仿宋" w:hint="eastAsia"/>
        </w:rPr>
      </w:pPr>
      <w:bookmarkStart w:id="38" w:name="_Toc64369825"/>
      <w:r>
        <w:rPr>
          <w:rFonts w:ascii="仿宋" w:eastAsia="仿宋" w:hAnsi="仿宋" w:cs="仿宋" w:hint="eastAsia"/>
        </w:rPr>
        <w:t>目录</w:t>
      </w:r>
      <w:bookmarkEnd w:id="38"/>
    </w:p>
    <w:p w14:paraId="65BBE9CB" w14:textId="77777777" w:rsidR="009A198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7504FF7D" w14:textId="77777777" w:rsidR="009A198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5BCA4A15" w14:textId="77777777" w:rsidR="009A198A" w:rsidRDefault="009A198A">
      <w:pPr>
        <w:snapToGrid w:val="0"/>
        <w:spacing w:before="50" w:after="50"/>
        <w:jc w:val="left"/>
        <w:rPr>
          <w:rFonts w:ascii="仿宋" w:eastAsia="仿宋" w:hAnsi="仿宋" w:cs="仿宋" w:hint="eastAsia"/>
          <w:b/>
          <w:sz w:val="36"/>
          <w:szCs w:val="36"/>
        </w:rPr>
      </w:pPr>
    </w:p>
    <w:p w14:paraId="7A88E237" w14:textId="77777777" w:rsidR="009A198A" w:rsidRDefault="009A198A">
      <w:pPr>
        <w:snapToGrid w:val="0"/>
        <w:spacing w:before="50" w:after="50"/>
        <w:jc w:val="left"/>
        <w:rPr>
          <w:rFonts w:ascii="仿宋" w:eastAsia="仿宋" w:hAnsi="仿宋" w:cs="仿宋" w:hint="eastAsia"/>
          <w:b/>
          <w:sz w:val="36"/>
          <w:szCs w:val="36"/>
        </w:rPr>
      </w:pPr>
    </w:p>
    <w:p w14:paraId="705B48F8" w14:textId="77777777" w:rsidR="009A198A" w:rsidRDefault="009A198A">
      <w:pPr>
        <w:snapToGrid w:val="0"/>
        <w:spacing w:before="50" w:after="50"/>
        <w:jc w:val="left"/>
        <w:rPr>
          <w:rFonts w:ascii="仿宋" w:eastAsia="仿宋" w:hAnsi="仿宋" w:cs="仿宋" w:hint="eastAsia"/>
          <w:b/>
          <w:sz w:val="36"/>
          <w:szCs w:val="36"/>
        </w:rPr>
      </w:pPr>
    </w:p>
    <w:p w14:paraId="790B4EFF" w14:textId="77777777" w:rsidR="009A198A" w:rsidRDefault="009A198A">
      <w:pPr>
        <w:snapToGrid w:val="0"/>
        <w:spacing w:before="50" w:after="50"/>
        <w:jc w:val="left"/>
        <w:rPr>
          <w:rFonts w:ascii="仿宋" w:eastAsia="仿宋" w:hAnsi="仿宋" w:cs="仿宋" w:hint="eastAsia"/>
          <w:b/>
          <w:sz w:val="36"/>
          <w:szCs w:val="36"/>
        </w:rPr>
      </w:pPr>
    </w:p>
    <w:p w14:paraId="41E2850C" w14:textId="77777777" w:rsidR="009A198A" w:rsidRDefault="009A198A">
      <w:pPr>
        <w:snapToGrid w:val="0"/>
        <w:spacing w:before="50" w:after="50"/>
        <w:jc w:val="left"/>
        <w:rPr>
          <w:rFonts w:ascii="仿宋" w:eastAsia="仿宋" w:hAnsi="仿宋" w:cs="仿宋" w:hint="eastAsia"/>
          <w:b/>
          <w:sz w:val="36"/>
          <w:szCs w:val="36"/>
        </w:rPr>
      </w:pPr>
    </w:p>
    <w:p w14:paraId="2A16F34E" w14:textId="77777777" w:rsidR="009A198A" w:rsidRDefault="009A198A">
      <w:pPr>
        <w:snapToGrid w:val="0"/>
        <w:spacing w:before="50" w:after="50"/>
        <w:jc w:val="left"/>
        <w:rPr>
          <w:rFonts w:ascii="仿宋" w:eastAsia="仿宋" w:hAnsi="仿宋" w:cs="仿宋" w:hint="eastAsia"/>
          <w:b/>
          <w:sz w:val="36"/>
          <w:szCs w:val="36"/>
        </w:rPr>
      </w:pPr>
    </w:p>
    <w:p w14:paraId="4D80B7EC" w14:textId="77777777" w:rsidR="009A198A" w:rsidRDefault="009A198A">
      <w:pPr>
        <w:snapToGrid w:val="0"/>
        <w:spacing w:before="50" w:after="50"/>
        <w:jc w:val="left"/>
        <w:rPr>
          <w:rFonts w:ascii="仿宋" w:eastAsia="仿宋" w:hAnsi="仿宋" w:cs="仿宋" w:hint="eastAsia"/>
          <w:b/>
          <w:sz w:val="36"/>
          <w:szCs w:val="36"/>
        </w:rPr>
      </w:pPr>
    </w:p>
    <w:p w14:paraId="5E1CC89A" w14:textId="77777777" w:rsidR="009A198A" w:rsidRDefault="009A198A">
      <w:pPr>
        <w:snapToGrid w:val="0"/>
        <w:spacing w:before="50" w:after="50"/>
        <w:jc w:val="left"/>
        <w:rPr>
          <w:rFonts w:ascii="仿宋" w:eastAsia="仿宋" w:hAnsi="仿宋" w:cs="仿宋" w:hint="eastAsia"/>
          <w:b/>
          <w:sz w:val="36"/>
          <w:szCs w:val="36"/>
        </w:rPr>
      </w:pPr>
    </w:p>
    <w:p w14:paraId="11489D0E" w14:textId="77777777" w:rsidR="009A198A" w:rsidRDefault="009A198A">
      <w:pPr>
        <w:snapToGrid w:val="0"/>
        <w:spacing w:before="50" w:after="50"/>
        <w:jc w:val="left"/>
        <w:rPr>
          <w:rFonts w:ascii="仿宋" w:eastAsia="仿宋" w:hAnsi="仿宋" w:cs="仿宋" w:hint="eastAsia"/>
          <w:b/>
          <w:sz w:val="36"/>
          <w:szCs w:val="36"/>
        </w:rPr>
      </w:pPr>
    </w:p>
    <w:p w14:paraId="29BDE526" w14:textId="77777777" w:rsidR="009A198A" w:rsidRDefault="009A198A">
      <w:pPr>
        <w:snapToGrid w:val="0"/>
        <w:spacing w:before="50" w:after="50"/>
        <w:jc w:val="left"/>
        <w:rPr>
          <w:rFonts w:ascii="仿宋" w:eastAsia="仿宋" w:hAnsi="仿宋" w:cs="仿宋" w:hint="eastAsia"/>
          <w:b/>
          <w:sz w:val="36"/>
          <w:szCs w:val="36"/>
        </w:rPr>
      </w:pPr>
    </w:p>
    <w:p w14:paraId="750CAC15" w14:textId="77777777" w:rsidR="009A198A" w:rsidRDefault="009A198A">
      <w:pPr>
        <w:snapToGrid w:val="0"/>
        <w:spacing w:before="50" w:after="50"/>
        <w:jc w:val="left"/>
        <w:rPr>
          <w:rFonts w:ascii="仿宋" w:eastAsia="仿宋" w:hAnsi="仿宋" w:cs="仿宋" w:hint="eastAsia"/>
          <w:b/>
          <w:sz w:val="36"/>
          <w:szCs w:val="36"/>
        </w:rPr>
      </w:pPr>
    </w:p>
    <w:p w14:paraId="02329433" w14:textId="77777777" w:rsidR="009A198A" w:rsidRDefault="009A198A">
      <w:pPr>
        <w:snapToGrid w:val="0"/>
        <w:spacing w:before="50" w:after="50"/>
        <w:jc w:val="left"/>
        <w:rPr>
          <w:rFonts w:ascii="仿宋" w:eastAsia="仿宋" w:hAnsi="仿宋" w:cs="仿宋" w:hint="eastAsia"/>
          <w:b/>
          <w:sz w:val="36"/>
          <w:szCs w:val="36"/>
        </w:rPr>
      </w:pPr>
    </w:p>
    <w:p w14:paraId="696C11A9" w14:textId="77777777" w:rsidR="009A198A" w:rsidRDefault="009A198A">
      <w:pPr>
        <w:snapToGrid w:val="0"/>
        <w:spacing w:before="50" w:after="50"/>
        <w:jc w:val="left"/>
        <w:rPr>
          <w:rFonts w:ascii="仿宋" w:eastAsia="仿宋" w:hAnsi="仿宋" w:cs="仿宋" w:hint="eastAsia"/>
          <w:b/>
          <w:sz w:val="36"/>
          <w:szCs w:val="36"/>
        </w:rPr>
      </w:pPr>
    </w:p>
    <w:p w14:paraId="71EE75E2" w14:textId="77777777" w:rsidR="009A198A" w:rsidRDefault="009A198A">
      <w:pPr>
        <w:snapToGrid w:val="0"/>
        <w:spacing w:before="50" w:after="50"/>
        <w:jc w:val="left"/>
        <w:rPr>
          <w:rFonts w:ascii="仿宋" w:eastAsia="仿宋" w:hAnsi="仿宋" w:cs="仿宋" w:hint="eastAsia"/>
          <w:b/>
          <w:sz w:val="36"/>
          <w:szCs w:val="36"/>
        </w:rPr>
      </w:pPr>
    </w:p>
    <w:p w14:paraId="642D48C0" w14:textId="77777777" w:rsidR="009A198A" w:rsidRDefault="009A198A">
      <w:pPr>
        <w:snapToGrid w:val="0"/>
        <w:spacing w:before="50" w:after="50"/>
        <w:jc w:val="left"/>
        <w:rPr>
          <w:rFonts w:ascii="仿宋" w:eastAsia="仿宋" w:hAnsi="仿宋" w:cs="仿宋" w:hint="eastAsia"/>
          <w:b/>
          <w:sz w:val="36"/>
          <w:szCs w:val="36"/>
        </w:rPr>
      </w:pPr>
    </w:p>
    <w:p w14:paraId="384CCC16" w14:textId="77777777" w:rsidR="009A198A" w:rsidRDefault="00000000">
      <w:pPr>
        <w:rPr>
          <w:rFonts w:ascii="仿宋" w:eastAsia="仿宋" w:hAnsi="仿宋" w:cs="仿宋" w:hint="eastAsia"/>
          <w:b/>
          <w:sz w:val="36"/>
          <w:szCs w:val="36"/>
        </w:rPr>
        <w:sectPr w:rsidR="009A198A">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753E35C4" w14:textId="77777777" w:rsidR="009A198A"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附件20：</w:t>
      </w:r>
    </w:p>
    <w:p w14:paraId="6EA18EDF" w14:textId="77777777" w:rsidR="009A198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标段1、药物浓度检测试剂开标一览表</w:t>
      </w:r>
    </w:p>
    <w:p w14:paraId="46F2E5CA" w14:textId="77777777" w:rsidR="009A198A"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F665C0F" w14:textId="77777777" w:rsidR="009A198A"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44E697F2" w14:textId="77777777" w:rsidR="009A198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5D5FF95A" w14:textId="77777777" w:rsidR="009A198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9A198A" w14:paraId="56C1EB04" w14:textId="77777777">
        <w:trPr>
          <w:trHeight w:val="362"/>
          <w:jc w:val="center"/>
        </w:trPr>
        <w:tc>
          <w:tcPr>
            <w:tcW w:w="1696" w:type="dxa"/>
            <w:noWrap/>
            <w:vAlign w:val="center"/>
          </w:tcPr>
          <w:p w14:paraId="45EDD4C0"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5007A889"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0D960FE"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E6AC637"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14312EF"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253A2455"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42908B9F"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E493C30"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A96C6B8"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5524D0C"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616294C8"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DF2AB2E"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19DB41E"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A13A36A"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E70DC0B"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AB682BA"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9A198A" w14:paraId="0F2A7BB7" w14:textId="77777777">
        <w:trPr>
          <w:trHeight w:val="282"/>
          <w:jc w:val="center"/>
        </w:trPr>
        <w:tc>
          <w:tcPr>
            <w:tcW w:w="1696" w:type="dxa"/>
            <w:noWrap/>
            <w:vAlign w:val="center"/>
          </w:tcPr>
          <w:p w14:paraId="6861E34C" w14:textId="77777777" w:rsidR="009A198A" w:rsidRDefault="00000000">
            <w:pPr>
              <w:jc w:val="left"/>
              <w:rPr>
                <w:rFonts w:ascii="仿宋" w:eastAsia="仿宋" w:hAnsi="仿宋" w:cs="Arial" w:hint="eastAsia"/>
                <w:color w:val="000000"/>
                <w:szCs w:val="21"/>
              </w:rPr>
            </w:pPr>
            <w:r>
              <w:rPr>
                <w:rStyle w:val="font11"/>
                <w:rFonts w:ascii="仿宋" w:eastAsia="仿宋" w:hAnsi="仿宋" w:hint="default"/>
                <w:sz w:val="21"/>
                <w:szCs w:val="21"/>
                <w:lang w:bidi="ar"/>
              </w:rPr>
              <w:t>甲氨蝶</w:t>
            </w:r>
            <w:proofErr w:type="gramStart"/>
            <w:r>
              <w:rPr>
                <w:rStyle w:val="font11"/>
                <w:rFonts w:ascii="仿宋" w:eastAsia="仿宋" w:hAnsi="仿宋" w:hint="default"/>
                <w:sz w:val="21"/>
                <w:szCs w:val="21"/>
                <w:lang w:bidi="ar"/>
              </w:rPr>
              <w:t>呤</w:t>
            </w:r>
            <w:proofErr w:type="gramEnd"/>
            <w:r>
              <w:rPr>
                <w:rStyle w:val="font11"/>
                <w:rFonts w:ascii="仿宋" w:eastAsia="仿宋" w:hAnsi="仿宋" w:hint="default"/>
                <w:sz w:val="21"/>
                <w:szCs w:val="21"/>
                <w:lang w:bidi="ar"/>
              </w:rPr>
              <w:t>测定试剂盒(化学发光微粒子免疫检测法)</w:t>
            </w:r>
          </w:p>
        </w:tc>
        <w:tc>
          <w:tcPr>
            <w:tcW w:w="2127" w:type="dxa"/>
            <w:noWrap/>
            <w:vAlign w:val="center"/>
          </w:tcPr>
          <w:p w14:paraId="0E59DB90"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2848EDF1"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10DD0D19"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0B4C23B2"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03020C34"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009AE4A3" w14:textId="77777777" w:rsidR="009A198A" w:rsidRDefault="00000000">
            <w:pPr>
              <w:widowControl/>
              <w:rPr>
                <w:rFonts w:ascii="仿宋" w:eastAsia="仿宋" w:hAnsi="仿宋" w:hint="eastAsia"/>
                <w:szCs w:val="21"/>
              </w:rPr>
            </w:pPr>
            <w:r>
              <w:rPr>
                <w:rStyle w:val="font21"/>
                <w:rFonts w:ascii="仿宋" w:eastAsia="仿宋" w:hAnsi="仿宋" w:hint="default"/>
                <w:sz w:val="21"/>
                <w:szCs w:val="21"/>
                <w:lang w:bidi="ar"/>
              </w:rPr>
              <w:t>1×100</w:t>
            </w:r>
            <w:r>
              <w:rPr>
                <w:rStyle w:val="font11"/>
                <w:rFonts w:ascii="仿宋" w:eastAsia="仿宋" w:hAnsi="仿宋" w:hint="default"/>
                <w:sz w:val="21"/>
                <w:szCs w:val="21"/>
                <w:lang w:bidi="ar"/>
              </w:rPr>
              <w:t>测试</w:t>
            </w:r>
            <w:r>
              <w:rPr>
                <w:rStyle w:val="font21"/>
                <w:rFonts w:ascii="仿宋" w:eastAsia="仿宋" w:hAnsi="仿宋" w:hint="default"/>
                <w:sz w:val="21"/>
                <w:szCs w:val="21"/>
                <w:lang w:bidi="ar"/>
              </w:rPr>
              <w:t>/</w:t>
            </w:r>
            <w:r>
              <w:rPr>
                <w:rStyle w:val="font11"/>
                <w:rFonts w:ascii="仿宋" w:eastAsia="仿宋" w:hAnsi="仿宋" w:hint="default"/>
                <w:sz w:val="21"/>
                <w:szCs w:val="21"/>
                <w:lang w:bidi="ar"/>
              </w:rPr>
              <w:t>盒</w:t>
            </w:r>
          </w:p>
        </w:tc>
        <w:tc>
          <w:tcPr>
            <w:tcW w:w="567" w:type="dxa"/>
            <w:noWrap/>
            <w:vAlign w:val="center"/>
          </w:tcPr>
          <w:p w14:paraId="5141E81B" w14:textId="77777777" w:rsidR="009A198A" w:rsidRDefault="00000000">
            <w:pPr>
              <w:widowControl/>
              <w:jc w:val="center"/>
              <w:rPr>
                <w:rFonts w:ascii="仿宋" w:eastAsia="仿宋" w:hAnsi="仿宋" w:cs="宋体" w:hint="eastAsia"/>
                <w:kern w:val="0"/>
                <w:szCs w:val="21"/>
                <w:lang w:bidi="ar"/>
              </w:rPr>
            </w:pPr>
            <w:r>
              <w:rPr>
                <w:rStyle w:val="font11"/>
                <w:rFonts w:ascii="仿宋" w:eastAsia="仿宋" w:hAnsi="仿宋" w:hint="default"/>
                <w:sz w:val="21"/>
                <w:szCs w:val="21"/>
                <w:lang w:bidi="ar"/>
              </w:rPr>
              <w:t>盒</w:t>
            </w:r>
          </w:p>
        </w:tc>
        <w:tc>
          <w:tcPr>
            <w:tcW w:w="850" w:type="dxa"/>
            <w:noWrap/>
            <w:vAlign w:val="center"/>
          </w:tcPr>
          <w:p w14:paraId="687228B2" w14:textId="77777777" w:rsidR="009A198A" w:rsidRDefault="00000000">
            <w:pPr>
              <w:widowControl/>
              <w:jc w:val="center"/>
              <w:rPr>
                <w:rFonts w:ascii="仿宋" w:eastAsia="仿宋" w:hAnsi="仿宋" w:cs="宋体" w:hint="eastAsia"/>
                <w:szCs w:val="21"/>
              </w:rPr>
            </w:pPr>
            <w:r>
              <w:rPr>
                <w:rFonts w:ascii="仿宋" w:eastAsia="仿宋" w:hAnsi="仿宋" w:cs="Arial"/>
                <w:color w:val="000000"/>
                <w:kern w:val="0"/>
                <w:szCs w:val="21"/>
                <w:lang w:bidi="ar"/>
              </w:rPr>
              <w:t>3500</w:t>
            </w:r>
          </w:p>
        </w:tc>
        <w:tc>
          <w:tcPr>
            <w:tcW w:w="1134" w:type="dxa"/>
            <w:noWrap/>
            <w:vAlign w:val="center"/>
          </w:tcPr>
          <w:p w14:paraId="7E901A0A" w14:textId="77777777" w:rsidR="009A198A" w:rsidRDefault="00000000">
            <w:pPr>
              <w:widowControl/>
              <w:jc w:val="center"/>
              <w:rPr>
                <w:rFonts w:ascii="仿宋" w:eastAsia="仿宋" w:hAnsi="仿宋" w:cs="宋体" w:hint="eastAsia"/>
                <w:kern w:val="0"/>
                <w:szCs w:val="21"/>
                <w:lang w:bidi="ar"/>
              </w:rPr>
            </w:pPr>
            <w:r>
              <w:rPr>
                <w:rFonts w:ascii="仿宋" w:eastAsia="仿宋" w:hAnsi="仿宋" w:cs="Arial" w:hint="eastAsia"/>
                <w:color w:val="000000"/>
                <w:kern w:val="0"/>
                <w:szCs w:val="21"/>
                <w:lang w:bidi="ar"/>
              </w:rPr>
              <w:t>4</w:t>
            </w:r>
          </w:p>
        </w:tc>
        <w:tc>
          <w:tcPr>
            <w:tcW w:w="851" w:type="dxa"/>
            <w:noWrap/>
            <w:vAlign w:val="center"/>
          </w:tcPr>
          <w:p w14:paraId="7943E89E"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3D3FE052" w14:textId="77777777" w:rsidR="009A198A" w:rsidRDefault="009A198A">
            <w:pPr>
              <w:widowControl/>
              <w:jc w:val="center"/>
              <w:rPr>
                <w:rFonts w:ascii="仿宋" w:eastAsia="仿宋" w:hAnsi="仿宋" w:cs="宋体" w:hint="eastAsia"/>
                <w:kern w:val="0"/>
                <w:szCs w:val="21"/>
              </w:rPr>
            </w:pPr>
          </w:p>
        </w:tc>
        <w:tc>
          <w:tcPr>
            <w:tcW w:w="997" w:type="dxa"/>
            <w:vMerge w:val="restart"/>
            <w:noWrap/>
            <w:vAlign w:val="center"/>
          </w:tcPr>
          <w:p w14:paraId="568D8B6B" w14:textId="77777777" w:rsidR="009A198A"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9A198A" w14:paraId="78621C50" w14:textId="77777777">
        <w:trPr>
          <w:trHeight w:val="282"/>
          <w:jc w:val="center"/>
        </w:trPr>
        <w:tc>
          <w:tcPr>
            <w:tcW w:w="1696" w:type="dxa"/>
            <w:noWrap/>
            <w:vAlign w:val="center"/>
          </w:tcPr>
          <w:p w14:paraId="6BD8C7E9" w14:textId="77777777" w:rsidR="009A198A" w:rsidRDefault="00000000">
            <w:pPr>
              <w:jc w:val="left"/>
              <w:rPr>
                <w:rFonts w:ascii="仿宋" w:eastAsia="仿宋" w:hAnsi="仿宋" w:hint="eastAsia"/>
                <w:szCs w:val="21"/>
              </w:rPr>
            </w:pPr>
            <w:r>
              <w:rPr>
                <w:rFonts w:ascii="仿宋" w:eastAsia="仿宋" w:hAnsi="仿宋" w:cs="宋体" w:hint="eastAsia"/>
                <w:color w:val="000000"/>
                <w:kern w:val="0"/>
                <w:szCs w:val="21"/>
                <w:lang w:bidi="ar"/>
              </w:rPr>
              <w:t>地高辛测定试剂盒（化学发光微粒子免疫检测法</w:t>
            </w:r>
          </w:p>
        </w:tc>
        <w:tc>
          <w:tcPr>
            <w:tcW w:w="2127" w:type="dxa"/>
            <w:noWrap/>
            <w:vAlign w:val="center"/>
          </w:tcPr>
          <w:p w14:paraId="767A2AD4"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47CA0A84"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2D023B67"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49ADA2E7"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254F5282"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6F1D0FDA" w14:textId="77777777" w:rsidR="009A198A" w:rsidRDefault="00000000">
            <w:pPr>
              <w:widowControl/>
              <w:rPr>
                <w:rFonts w:ascii="仿宋" w:eastAsia="仿宋" w:hAnsi="仿宋" w:hint="eastAsia"/>
                <w:szCs w:val="21"/>
              </w:rPr>
            </w:pPr>
            <w:r>
              <w:rPr>
                <w:rFonts w:ascii="仿宋" w:eastAsia="仿宋" w:hAnsi="仿宋" w:cs="Arial"/>
                <w:color w:val="000000"/>
                <w:kern w:val="0"/>
                <w:szCs w:val="21"/>
                <w:lang w:bidi="ar"/>
              </w:rPr>
              <w:t>1</w:t>
            </w:r>
            <w:r>
              <w:rPr>
                <w:rStyle w:val="font21"/>
                <w:rFonts w:ascii="仿宋" w:eastAsia="仿宋" w:hAnsi="仿宋" w:hint="default"/>
                <w:sz w:val="21"/>
                <w:szCs w:val="21"/>
                <w:lang w:bidi="ar"/>
              </w:rPr>
              <w:t>×</w:t>
            </w:r>
            <w:r>
              <w:rPr>
                <w:rFonts w:ascii="仿宋" w:eastAsia="仿宋" w:hAnsi="仿宋" w:cs="Arial"/>
                <w:color w:val="000000"/>
                <w:kern w:val="0"/>
                <w:szCs w:val="21"/>
                <w:lang w:bidi="ar"/>
              </w:rPr>
              <w:t>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567" w:type="dxa"/>
            <w:noWrap/>
            <w:vAlign w:val="center"/>
          </w:tcPr>
          <w:p w14:paraId="48F61B1A" w14:textId="77777777" w:rsidR="009A198A" w:rsidRDefault="00000000">
            <w:pPr>
              <w:widowControl/>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t>盒</w:t>
            </w:r>
          </w:p>
        </w:tc>
        <w:tc>
          <w:tcPr>
            <w:tcW w:w="850" w:type="dxa"/>
            <w:noWrap/>
            <w:vAlign w:val="center"/>
          </w:tcPr>
          <w:p w14:paraId="247A867E" w14:textId="77777777" w:rsidR="009A198A" w:rsidRDefault="00000000">
            <w:pPr>
              <w:widowControl/>
              <w:jc w:val="center"/>
              <w:rPr>
                <w:rFonts w:ascii="仿宋" w:eastAsia="仿宋" w:hAnsi="仿宋" w:cs="Arial" w:hint="eastAsia"/>
                <w:szCs w:val="21"/>
              </w:rPr>
            </w:pPr>
            <w:r>
              <w:rPr>
                <w:rFonts w:ascii="仿宋" w:eastAsia="仿宋" w:hAnsi="仿宋" w:cs="Arial"/>
                <w:color w:val="000000"/>
                <w:kern w:val="0"/>
                <w:szCs w:val="21"/>
                <w:lang w:bidi="ar"/>
              </w:rPr>
              <w:t>2800</w:t>
            </w:r>
          </w:p>
        </w:tc>
        <w:tc>
          <w:tcPr>
            <w:tcW w:w="1134" w:type="dxa"/>
            <w:noWrap/>
            <w:vAlign w:val="center"/>
          </w:tcPr>
          <w:p w14:paraId="0B8665A5" w14:textId="77777777" w:rsidR="009A198A" w:rsidRDefault="00000000">
            <w:pPr>
              <w:widowControl/>
              <w:jc w:val="center"/>
              <w:rPr>
                <w:rFonts w:ascii="仿宋" w:eastAsia="仿宋" w:hAnsi="仿宋" w:cs="Arial" w:hint="eastAsia"/>
                <w:szCs w:val="21"/>
              </w:rPr>
            </w:pPr>
            <w:r>
              <w:rPr>
                <w:rFonts w:ascii="仿宋" w:eastAsia="仿宋" w:hAnsi="仿宋" w:hint="eastAsia"/>
                <w:szCs w:val="21"/>
              </w:rPr>
              <w:t>12</w:t>
            </w:r>
          </w:p>
        </w:tc>
        <w:tc>
          <w:tcPr>
            <w:tcW w:w="851" w:type="dxa"/>
            <w:noWrap/>
            <w:vAlign w:val="center"/>
          </w:tcPr>
          <w:p w14:paraId="3DF62490"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26E575F1"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4BEA58EB" w14:textId="77777777" w:rsidR="009A198A" w:rsidRDefault="009A198A">
            <w:pPr>
              <w:jc w:val="center"/>
              <w:rPr>
                <w:rFonts w:ascii="仿宋" w:eastAsia="仿宋" w:hAnsi="仿宋" w:cs="宋体" w:hint="eastAsia"/>
                <w:kern w:val="0"/>
                <w:szCs w:val="21"/>
              </w:rPr>
            </w:pPr>
          </w:p>
        </w:tc>
      </w:tr>
      <w:tr w:rsidR="009A198A" w14:paraId="3BBB914D" w14:textId="77777777">
        <w:trPr>
          <w:trHeight w:val="282"/>
          <w:jc w:val="center"/>
        </w:trPr>
        <w:tc>
          <w:tcPr>
            <w:tcW w:w="1696" w:type="dxa"/>
            <w:noWrap/>
            <w:vAlign w:val="center"/>
          </w:tcPr>
          <w:p w14:paraId="66E52D4F" w14:textId="77777777" w:rsidR="009A198A" w:rsidRDefault="00000000">
            <w:pPr>
              <w:jc w:val="left"/>
              <w:rPr>
                <w:rFonts w:ascii="仿宋" w:eastAsia="仿宋" w:hAnsi="仿宋" w:hint="eastAsia"/>
                <w:szCs w:val="21"/>
              </w:rPr>
            </w:pPr>
            <w:proofErr w:type="gramStart"/>
            <w:r>
              <w:rPr>
                <w:rFonts w:ascii="仿宋" w:eastAsia="仿宋" w:hAnsi="仿宋" w:cs="宋体" w:hint="eastAsia"/>
                <w:color w:val="000000"/>
                <w:kern w:val="0"/>
                <w:szCs w:val="21"/>
                <w:lang w:bidi="ar"/>
              </w:rPr>
              <w:t>丙戊</w:t>
            </w:r>
            <w:proofErr w:type="gramEnd"/>
            <w:r>
              <w:rPr>
                <w:rFonts w:ascii="仿宋" w:eastAsia="仿宋" w:hAnsi="仿宋" w:cs="宋体" w:hint="eastAsia"/>
                <w:color w:val="000000"/>
                <w:kern w:val="0"/>
                <w:szCs w:val="21"/>
                <w:lang w:bidi="ar"/>
              </w:rPr>
              <w:t>酸测定试剂盒(化学发光微粒子免疫检测法)</w:t>
            </w:r>
          </w:p>
        </w:tc>
        <w:tc>
          <w:tcPr>
            <w:tcW w:w="2127" w:type="dxa"/>
            <w:noWrap/>
            <w:vAlign w:val="center"/>
          </w:tcPr>
          <w:p w14:paraId="01082078"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2FD25D3B"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344F7EC5"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68BF24D7"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07F5496D"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680E9963" w14:textId="77777777" w:rsidR="009A198A" w:rsidRDefault="00000000">
            <w:pPr>
              <w:widowControl/>
              <w:rPr>
                <w:rFonts w:ascii="仿宋" w:eastAsia="仿宋" w:hAnsi="仿宋" w:hint="eastAsia"/>
                <w:szCs w:val="21"/>
              </w:rPr>
            </w:pPr>
            <w:r>
              <w:rPr>
                <w:rFonts w:ascii="仿宋" w:eastAsia="仿宋" w:hAnsi="仿宋" w:cs="Arial"/>
                <w:color w:val="000000"/>
                <w:kern w:val="0"/>
                <w:szCs w:val="21"/>
                <w:lang w:bidi="ar"/>
              </w:rPr>
              <w:t>1×100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567" w:type="dxa"/>
            <w:noWrap/>
            <w:vAlign w:val="center"/>
          </w:tcPr>
          <w:p w14:paraId="131F4D0D" w14:textId="77777777" w:rsidR="009A198A" w:rsidRDefault="00000000">
            <w:pPr>
              <w:widowControl/>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t>盒</w:t>
            </w:r>
          </w:p>
        </w:tc>
        <w:tc>
          <w:tcPr>
            <w:tcW w:w="850" w:type="dxa"/>
            <w:noWrap/>
            <w:vAlign w:val="center"/>
          </w:tcPr>
          <w:p w14:paraId="32DB9648" w14:textId="77777777" w:rsidR="009A198A" w:rsidRDefault="00000000">
            <w:pPr>
              <w:widowControl/>
              <w:jc w:val="center"/>
              <w:rPr>
                <w:rFonts w:ascii="仿宋" w:eastAsia="仿宋" w:hAnsi="仿宋" w:cs="Arial" w:hint="eastAsia"/>
                <w:szCs w:val="21"/>
              </w:rPr>
            </w:pPr>
            <w:r>
              <w:rPr>
                <w:rFonts w:ascii="仿宋" w:eastAsia="仿宋" w:hAnsi="仿宋" w:cs="Arial"/>
                <w:color w:val="000000"/>
                <w:kern w:val="0"/>
                <w:szCs w:val="21"/>
                <w:lang w:bidi="ar"/>
              </w:rPr>
              <w:t>3407</w:t>
            </w:r>
          </w:p>
        </w:tc>
        <w:tc>
          <w:tcPr>
            <w:tcW w:w="1134" w:type="dxa"/>
            <w:noWrap/>
            <w:vAlign w:val="center"/>
          </w:tcPr>
          <w:p w14:paraId="2D212897" w14:textId="77777777" w:rsidR="009A198A" w:rsidRDefault="00000000">
            <w:pPr>
              <w:widowControl/>
              <w:jc w:val="center"/>
              <w:rPr>
                <w:rFonts w:ascii="仿宋" w:eastAsia="仿宋" w:hAnsi="仿宋" w:cs="Arial" w:hint="eastAsia"/>
                <w:szCs w:val="21"/>
              </w:rPr>
            </w:pPr>
            <w:r>
              <w:rPr>
                <w:rFonts w:ascii="仿宋" w:eastAsia="仿宋" w:hAnsi="仿宋" w:hint="eastAsia"/>
                <w:szCs w:val="21"/>
              </w:rPr>
              <w:t>14</w:t>
            </w:r>
          </w:p>
        </w:tc>
        <w:tc>
          <w:tcPr>
            <w:tcW w:w="851" w:type="dxa"/>
            <w:noWrap/>
            <w:vAlign w:val="center"/>
          </w:tcPr>
          <w:p w14:paraId="6C1EF9ED"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7B66E777"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35CAAF80" w14:textId="77777777" w:rsidR="009A198A" w:rsidRDefault="009A198A">
            <w:pPr>
              <w:jc w:val="center"/>
              <w:rPr>
                <w:rFonts w:ascii="仿宋" w:eastAsia="仿宋" w:hAnsi="仿宋" w:cs="宋体" w:hint="eastAsia"/>
                <w:kern w:val="0"/>
                <w:szCs w:val="21"/>
              </w:rPr>
            </w:pPr>
          </w:p>
        </w:tc>
      </w:tr>
      <w:tr w:rsidR="009A198A" w14:paraId="58AE8021" w14:textId="77777777">
        <w:trPr>
          <w:trHeight w:val="282"/>
          <w:jc w:val="center"/>
        </w:trPr>
        <w:tc>
          <w:tcPr>
            <w:tcW w:w="1696" w:type="dxa"/>
            <w:noWrap/>
            <w:vAlign w:val="center"/>
          </w:tcPr>
          <w:p w14:paraId="25C1FB9C" w14:textId="77777777" w:rsidR="009A198A" w:rsidRDefault="00000000">
            <w:pPr>
              <w:jc w:val="left"/>
              <w:rPr>
                <w:rFonts w:ascii="仿宋" w:eastAsia="仿宋" w:hAnsi="仿宋" w:hint="eastAsia"/>
                <w:szCs w:val="21"/>
              </w:rPr>
            </w:pPr>
            <w:r>
              <w:rPr>
                <w:rFonts w:ascii="仿宋" w:eastAsia="仿宋" w:hAnsi="仿宋" w:cs="宋体" w:hint="eastAsia"/>
                <w:color w:val="000000"/>
                <w:kern w:val="0"/>
                <w:szCs w:val="21"/>
                <w:lang w:bidi="ar"/>
              </w:rPr>
              <w:t>环</w:t>
            </w:r>
            <w:proofErr w:type="gramStart"/>
            <w:r>
              <w:rPr>
                <w:rFonts w:ascii="仿宋" w:eastAsia="仿宋" w:hAnsi="仿宋" w:cs="宋体" w:hint="eastAsia"/>
                <w:color w:val="000000"/>
                <w:kern w:val="0"/>
                <w:szCs w:val="21"/>
                <w:lang w:bidi="ar"/>
              </w:rPr>
              <w:t>孢</w:t>
            </w:r>
            <w:proofErr w:type="gramEnd"/>
            <w:r>
              <w:rPr>
                <w:rFonts w:ascii="仿宋" w:eastAsia="仿宋" w:hAnsi="仿宋" w:cs="宋体" w:hint="eastAsia"/>
                <w:color w:val="000000"/>
                <w:kern w:val="0"/>
                <w:szCs w:val="21"/>
                <w:lang w:bidi="ar"/>
              </w:rPr>
              <w:t>霉素测定试剂盒（化学发光微粒子免疫检测法）</w:t>
            </w:r>
          </w:p>
        </w:tc>
        <w:tc>
          <w:tcPr>
            <w:tcW w:w="2127" w:type="dxa"/>
            <w:noWrap/>
            <w:vAlign w:val="center"/>
          </w:tcPr>
          <w:p w14:paraId="1DDE51D6"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74F64120"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262D6648"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36B9A329"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0AB52EEB"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63D5AABC" w14:textId="77777777" w:rsidR="009A198A" w:rsidRDefault="00000000">
            <w:pPr>
              <w:widowControl/>
              <w:rPr>
                <w:rFonts w:ascii="仿宋" w:eastAsia="仿宋" w:hAnsi="仿宋" w:hint="eastAsia"/>
                <w:szCs w:val="21"/>
              </w:rPr>
            </w:pPr>
            <w:r>
              <w:rPr>
                <w:rFonts w:ascii="仿宋" w:eastAsia="仿宋" w:hAnsi="仿宋" w:cs="Arial"/>
                <w:color w:val="000000"/>
                <w:kern w:val="0"/>
                <w:szCs w:val="21"/>
                <w:lang w:bidi="ar"/>
              </w:rPr>
              <w:t>1×100</w:t>
            </w:r>
            <w:r>
              <w:rPr>
                <w:rFonts w:ascii="仿宋" w:eastAsia="仿宋" w:hAnsi="仿宋" w:cs="宋体" w:hint="eastAsia"/>
                <w:color w:val="000000"/>
                <w:kern w:val="0"/>
                <w:szCs w:val="21"/>
                <w:lang w:bidi="ar"/>
              </w:rPr>
              <w:t>测试</w:t>
            </w:r>
            <w:r>
              <w:rPr>
                <w:rFonts w:ascii="仿宋" w:eastAsia="仿宋" w:hAnsi="仿宋" w:cs="Arial"/>
                <w:color w:val="000000"/>
                <w:kern w:val="0"/>
                <w:szCs w:val="21"/>
                <w:lang w:bidi="ar"/>
              </w:rPr>
              <w:t>/</w:t>
            </w:r>
            <w:r>
              <w:rPr>
                <w:rFonts w:ascii="仿宋" w:eastAsia="仿宋" w:hAnsi="仿宋" w:cs="宋体" w:hint="eastAsia"/>
                <w:color w:val="000000"/>
                <w:kern w:val="0"/>
                <w:szCs w:val="21"/>
                <w:lang w:bidi="ar"/>
              </w:rPr>
              <w:t>盒</w:t>
            </w:r>
          </w:p>
        </w:tc>
        <w:tc>
          <w:tcPr>
            <w:tcW w:w="567" w:type="dxa"/>
            <w:noWrap/>
            <w:vAlign w:val="center"/>
          </w:tcPr>
          <w:p w14:paraId="1703E570" w14:textId="77777777" w:rsidR="009A198A" w:rsidRDefault="00000000">
            <w:pPr>
              <w:widowControl/>
              <w:jc w:val="center"/>
              <w:rPr>
                <w:rStyle w:val="font21"/>
                <w:rFonts w:ascii="仿宋" w:eastAsia="仿宋" w:hAnsi="仿宋" w:hint="default"/>
                <w:sz w:val="21"/>
                <w:szCs w:val="21"/>
                <w:lang w:bidi="ar"/>
              </w:rPr>
            </w:pPr>
            <w:r>
              <w:rPr>
                <w:rStyle w:val="font11"/>
                <w:rFonts w:ascii="仿宋" w:eastAsia="仿宋" w:hAnsi="仿宋" w:hint="default"/>
                <w:sz w:val="21"/>
                <w:szCs w:val="21"/>
                <w:lang w:bidi="ar"/>
              </w:rPr>
              <w:t>盒</w:t>
            </w:r>
          </w:p>
        </w:tc>
        <w:tc>
          <w:tcPr>
            <w:tcW w:w="850" w:type="dxa"/>
            <w:noWrap/>
            <w:vAlign w:val="center"/>
          </w:tcPr>
          <w:p w14:paraId="0B85A5D3" w14:textId="77777777" w:rsidR="009A198A" w:rsidRDefault="00000000">
            <w:pPr>
              <w:widowControl/>
              <w:jc w:val="center"/>
              <w:rPr>
                <w:rFonts w:ascii="仿宋" w:eastAsia="仿宋" w:hAnsi="仿宋" w:cs="Arial" w:hint="eastAsia"/>
                <w:szCs w:val="21"/>
              </w:rPr>
            </w:pPr>
            <w:r>
              <w:rPr>
                <w:rFonts w:ascii="仿宋" w:eastAsia="仿宋" w:hAnsi="仿宋" w:cs="Arial"/>
                <w:color w:val="000000"/>
                <w:kern w:val="0"/>
                <w:szCs w:val="21"/>
                <w:lang w:bidi="ar"/>
              </w:rPr>
              <w:t>8610</w:t>
            </w:r>
          </w:p>
        </w:tc>
        <w:tc>
          <w:tcPr>
            <w:tcW w:w="1134" w:type="dxa"/>
            <w:noWrap/>
            <w:vAlign w:val="center"/>
          </w:tcPr>
          <w:p w14:paraId="2137429B" w14:textId="77777777" w:rsidR="009A198A" w:rsidRDefault="00000000">
            <w:pPr>
              <w:widowControl/>
              <w:jc w:val="center"/>
              <w:rPr>
                <w:rFonts w:ascii="仿宋" w:eastAsia="仿宋" w:hAnsi="仿宋" w:cs="Arial" w:hint="eastAsia"/>
                <w:szCs w:val="21"/>
              </w:rPr>
            </w:pPr>
            <w:r>
              <w:rPr>
                <w:rFonts w:ascii="仿宋" w:eastAsia="仿宋" w:hAnsi="仿宋" w:hint="eastAsia"/>
                <w:szCs w:val="21"/>
              </w:rPr>
              <w:t>14</w:t>
            </w:r>
          </w:p>
        </w:tc>
        <w:tc>
          <w:tcPr>
            <w:tcW w:w="851" w:type="dxa"/>
            <w:noWrap/>
            <w:vAlign w:val="center"/>
          </w:tcPr>
          <w:p w14:paraId="6002FB90"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6D79B98C"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71D021D3" w14:textId="77777777" w:rsidR="009A198A" w:rsidRDefault="009A198A">
            <w:pPr>
              <w:jc w:val="center"/>
              <w:rPr>
                <w:rFonts w:ascii="仿宋" w:eastAsia="仿宋" w:hAnsi="仿宋" w:cs="宋体" w:hint="eastAsia"/>
                <w:kern w:val="0"/>
                <w:szCs w:val="21"/>
              </w:rPr>
            </w:pPr>
          </w:p>
        </w:tc>
      </w:tr>
      <w:tr w:rsidR="009A198A" w14:paraId="5B55B7B7" w14:textId="77777777">
        <w:trPr>
          <w:trHeight w:val="282"/>
          <w:jc w:val="center"/>
        </w:trPr>
        <w:tc>
          <w:tcPr>
            <w:tcW w:w="1696" w:type="dxa"/>
            <w:noWrap/>
            <w:vAlign w:val="center"/>
          </w:tcPr>
          <w:p w14:paraId="39766228" w14:textId="77777777" w:rsidR="009A198A" w:rsidRDefault="00000000">
            <w:pPr>
              <w:jc w:val="left"/>
              <w:rPr>
                <w:rFonts w:ascii="仿宋" w:eastAsia="仿宋" w:hAnsi="仿宋" w:hint="eastAsia"/>
                <w:szCs w:val="21"/>
              </w:rPr>
            </w:pPr>
            <w:r>
              <w:rPr>
                <w:rFonts w:ascii="仿宋" w:eastAsia="仿宋" w:hAnsi="仿宋" w:cs="宋体"/>
                <w:color w:val="000000"/>
                <w:kern w:val="0"/>
                <w:szCs w:val="21"/>
                <w:lang w:bidi="ar"/>
              </w:rPr>
              <w:t>甲氨蝶</w:t>
            </w:r>
            <w:proofErr w:type="gramStart"/>
            <w:r>
              <w:rPr>
                <w:rFonts w:ascii="仿宋" w:eastAsia="仿宋" w:hAnsi="仿宋" w:cs="宋体"/>
                <w:color w:val="000000"/>
                <w:kern w:val="0"/>
                <w:szCs w:val="21"/>
                <w:lang w:bidi="ar"/>
              </w:rPr>
              <w:t>呤</w:t>
            </w:r>
            <w:proofErr w:type="gramEnd"/>
            <w:r>
              <w:rPr>
                <w:rFonts w:ascii="仿宋" w:eastAsia="仿宋" w:hAnsi="仿宋" w:cs="宋体"/>
                <w:color w:val="000000"/>
                <w:kern w:val="0"/>
                <w:szCs w:val="21"/>
                <w:lang w:bidi="ar"/>
              </w:rPr>
              <w:t>校准品</w:t>
            </w:r>
          </w:p>
        </w:tc>
        <w:tc>
          <w:tcPr>
            <w:tcW w:w="2127" w:type="dxa"/>
            <w:noWrap/>
            <w:vAlign w:val="center"/>
          </w:tcPr>
          <w:p w14:paraId="0DA06F27"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5ED4DDBE"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274BB32B"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1E2536BD"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14B1BA64"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01485DFB" w14:textId="77777777" w:rsidR="009A198A" w:rsidRDefault="00000000">
            <w:pPr>
              <w:widowControl/>
              <w:rPr>
                <w:rFonts w:ascii="仿宋" w:eastAsia="仿宋" w:hAnsi="仿宋" w:hint="eastAsia"/>
                <w:szCs w:val="21"/>
              </w:rPr>
            </w:pPr>
            <w:r>
              <w:rPr>
                <w:rFonts w:ascii="仿宋" w:eastAsia="仿宋" w:hAnsi="仿宋" w:cs="宋体"/>
                <w:color w:val="000000"/>
                <w:kern w:val="0"/>
                <w:szCs w:val="21"/>
                <w:lang w:bidi="ar"/>
              </w:rPr>
              <w:t>6瓶/盒(4.0mL/瓶)</w:t>
            </w:r>
          </w:p>
        </w:tc>
        <w:tc>
          <w:tcPr>
            <w:tcW w:w="567" w:type="dxa"/>
            <w:noWrap/>
            <w:vAlign w:val="center"/>
          </w:tcPr>
          <w:p w14:paraId="504A1CE1" w14:textId="77777777" w:rsidR="009A198A" w:rsidRDefault="00000000">
            <w:pPr>
              <w:widowControl/>
              <w:jc w:val="center"/>
              <w:rPr>
                <w:rFonts w:ascii="仿宋" w:eastAsia="仿宋" w:hAnsi="仿宋" w:hint="eastAsia"/>
                <w:szCs w:val="21"/>
              </w:rPr>
            </w:pPr>
            <w:r>
              <w:rPr>
                <w:rStyle w:val="font11"/>
                <w:rFonts w:ascii="仿宋" w:eastAsia="仿宋" w:hAnsi="仿宋" w:hint="default"/>
                <w:sz w:val="21"/>
                <w:szCs w:val="21"/>
                <w:lang w:bidi="ar"/>
              </w:rPr>
              <w:t>盒</w:t>
            </w:r>
          </w:p>
        </w:tc>
        <w:tc>
          <w:tcPr>
            <w:tcW w:w="850" w:type="dxa"/>
            <w:noWrap/>
            <w:vAlign w:val="center"/>
          </w:tcPr>
          <w:p w14:paraId="4642D482" w14:textId="77777777" w:rsidR="009A198A" w:rsidRDefault="00000000">
            <w:pPr>
              <w:widowControl/>
              <w:jc w:val="center"/>
              <w:rPr>
                <w:rFonts w:ascii="仿宋" w:eastAsia="仿宋" w:hAnsi="仿宋" w:hint="eastAsia"/>
                <w:szCs w:val="21"/>
              </w:rPr>
            </w:pPr>
            <w:r>
              <w:rPr>
                <w:rFonts w:ascii="仿宋" w:eastAsia="仿宋" w:hAnsi="仿宋" w:cs="Arial"/>
                <w:color w:val="000000"/>
                <w:kern w:val="0"/>
                <w:szCs w:val="21"/>
                <w:lang w:bidi="ar"/>
              </w:rPr>
              <w:t>2068.8</w:t>
            </w:r>
          </w:p>
        </w:tc>
        <w:tc>
          <w:tcPr>
            <w:tcW w:w="1134" w:type="dxa"/>
            <w:noWrap/>
            <w:vAlign w:val="center"/>
          </w:tcPr>
          <w:p w14:paraId="0CDF4C55" w14:textId="77777777" w:rsidR="009A198A" w:rsidRDefault="00000000">
            <w:pPr>
              <w:widowControl/>
              <w:jc w:val="center"/>
              <w:rPr>
                <w:rFonts w:ascii="仿宋" w:eastAsia="仿宋" w:hAnsi="仿宋" w:hint="eastAsia"/>
                <w:szCs w:val="21"/>
              </w:rPr>
            </w:pPr>
            <w:r>
              <w:rPr>
                <w:rFonts w:ascii="仿宋" w:eastAsia="仿宋" w:hAnsi="仿宋" w:cs="Arial" w:hint="eastAsia"/>
                <w:color w:val="000000"/>
                <w:kern w:val="0"/>
                <w:szCs w:val="21"/>
                <w:lang w:bidi="ar"/>
              </w:rPr>
              <w:t>4</w:t>
            </w:r>
          </w:p>
        </w:tc>
        <w:tc>
          <w:tcPr>
            <w:tcW w:w="851" w:type="dxa"/>
            <w:noWrap/>
            <w:vAlign w:val="center"/>
          </w:tcPr>
          <w:p w14:paraId="6D8008D5"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63DFB6CF"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1874FE8A" w14:textId="77777777" w:rsidR="009A198A" w:rsidRDefault="009A198A">
            <w:pPr>
              <w:jc w:val="center"/>
              <w:rPr>
                <w:rFonts w:ascii="仿宋" w:eastAsia="仿宋" w:hAnsi="仿宋" w:cs="宋体" w:hint="eastAsia"/>
                <w:kern w:val="0"/>
                <w:szCs w:val="21"/>
              </w:rPr>
            </w:pPr>
          </w:p>
        </w:tc>
      </w:tr>
      <w:tr w:rsidR="009A198A" w14:paraId="27C71C8B" w14:textId="77777777">
        <w:trPr>
          <w:trHeight w:val="282"/>
          <w:jc w:val="center"/>
        </w:trPr>
        <w:tc>
          <w:tcPr>
            <w:tcW w:w="1696" w:type="dxa"/>
            <w:noWrap/>
            <w:vAlign w:val="center"/>
          </w:tcPr>
          <w:p w14:paraId="0275E18B" w14:textId="77777777" w:rsidR="009A198A" w:rsidRDefault="00000000">
            <w:pPr>
              <w:jc w:val="left"/>
              <w:rPr>
                <w:rFonts w:ascii="仿宋" w:eastAsia="仿宋" w:hAnsi="仿宋" w:hint="eastAsia"/>
                <w:kern w:val="0"/>
                <w:szCs w:val="21"/>
              </w:rPr>
            </w:pPr>
            <w:r>
              <w:rPr>
                <w:rFonts w:ascii="仿宋" w:eastAsia="仿宋" w:hAnsi="仿宋" w:cs="宋体"/>
                <w:color w:val="000000"/>
                <w:kern w:val="0"/>
                <w:szCs w:val="21"/>
                <w:lang w:bidi="ar"/>
              </w:rPr>
              <w:lastRenderedPageBreak/>
              <w:t>甲氨蝶</w:t>
            </w:r>
            <w:proofErr w:type="gramStart"/>
            <w:r>
              <w:rPr>
                <w:rFonts w:ascii="仿宋" w:eastAsia="仿宋" w:hAnsi="仿宋" w:cs="宋体"/>
                <w:color w:val="000000"/>
                <w:kern w:val="0"/>
                <w:szCs w:val="21"/>
                <w:lang w:bidi="ar"/>
              </w:rPr>
              <w:t>呤质控品</w:t>
            </w:r>
            <w:proofErr w:type="gramEnd"/>
          </w:p>
        </w:tc>
        <w:tc>
          <w:tcPr>
            <w:tcW w:w="2127" w:type="dxa"/>
            <w:noWrap/>
            <w:vAlign w:val="center"/>
          </w:tcPr>
          <w:p w14:paraId="7F5A40D9"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4476BD3F"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1A46E066"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2C1B599C"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30498420"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0F5E79EC" w14:textId="77777777" w:rsidR="009A198A" w:rsidRDefault="00000000">
            <w:pPr>
              <w:widowControl/>
              <w:rPr>
                <w:rFonts w:ascii="仿宋" w:eastAsia="仿宋" w:hAnsi="仿宋" w:hint="eastAsia"/>
                <w:szCs w:val="21"/>
              </w:rPr>
            </w:pPr>
            <w:r>
              <w:rPr>
                <w:rFonts w:ascii="仿宋" w:eastAsia="仿宋" w:hAnsi="仿宋" w:cs="宋体"/>
                <w:color w:val="000000"/>
                <w:kern w:val="0"/>
                <w:szCs w:val="21"/>
                <w:lang w:bidi="ar"/>
              </w:rPr>
              <w:t>4瓶/盒（8.0ml/瓶）</w:t>
            </w:r>
          </w:p>
        </w:tc>
        <w:tc>
          <w:tcPr>
            <w:tcW w:w="567" w:type="dxa"/>
            <w:noWrap/>
            <w:vAlign w:val="center"/>
          </w:tcPr>
          <w:p w14:paraId="36781259" w14:textId="77777777" w:rsidR="009A198A" w:rsidRDefault="00000000">
            <w:pPr>
              <w:widowControl/>
              <w:jc w:val="center"/>
              <w:rPr>
                <w:rFonts w:ascii="仿宋" w:eastAsia="仿宋" w:hAnsi="仿宋" w:hint="eastAsia"/>
                <w:color w:val="000000"/>
                <w:szCs w:val="21"/>
              </w:rPr>
            </w:pPr>
            <w:r>
              <w:rPr>
                <w:rStyle w:val="font11"/>
                <w:rFonts w:ascii="仿宋" w:eastAsia="仿宋" w:hAnsi="仿宋" w:hint="default"/>
                <w:sz w:val="21"/>
                <w:szCs w:val="21"/>
                <w:lang w:bidi="ar"/>
              </w:rPr>
              <w:t>盒</w:t>
            </w:r>
          </w:p>
        </w:tc>
        <w:tc>
          <w:tcPr>
            <w:tcW w:w="850" w:type="dxa"/>
            <w:noWrap/>
            <w:vAlign w:val="center"/>
          </w:tcPr>
          <w:p w14:paraId="3764C257" w14:textId="77777777" w:rsidR="009A198A" w:rsidRDefault="00000000">
            <w:pPr>
              <w:widowControl/>
              <w:jc w:val="center"/>
              <w:rPr>
                <w:rFonts w:ascii="仿宋" w:eastAsia="仿宋" w:hAnsi="仿宋" w:hint="eastAsia"/>
                <w:color w:val="000000"/>
                <w:szCs w:val="21"/>
              </w:rPr>
            </w:pPr>
            <w:r>
              <w:rPr>
                <w:rFonts w:ascii="仿宋" w:eastAsia="仿宋" w:hAnsi="仿宋" w:cs="Arial"/>
                <w:color w:val="000000"/>
                <w:kern w:val="0"/>
                <w:szCs w:val="21"/>
                <w:lang w:bidi="ar"/>
              </w:rPr>
              <w:t>2068.8</w:t>
            </w:r>
          </w:p>
        </w:tc>
        <w:tc>
          <w:tcPr>
            <w:tcW w:w="1134" w:type="dxa"/>
            <w:noWrap/>
            <w:vAlign w:val="center"/>
          </w:tcPr>
          <w:p w14:paraId="2F804D90" w14:textId="77777777" w:rsidR="009A198A" w:rsidRDefault="00000000">
            <w:pPr>
              <w:widowControl/>
              <w:jc w:val="center"/>
              <w:rPr>
                <w:rFonts w:ascii="仿宋" w:eastAsia="仿宋" w:hAnsi="仿宋" w:hint="eastAsia"/>
                <w:color w:val="000000"/>
                <w:szCs w:val="21"/>
              </w:rPr>
            </w:pPr>
            <w:r>
              <w:rPr>
                <w:rFonts w:ascii="仿宋" w:eastAsia="仿宋" w:hAnsi="仿宋" w:hint="eastAsia"/>
                <w:szCs w:val="21"/>
              </w:rPr>
              <w:t>2</w:t>
            </w:r>
          </w:p>
        </w:tc>
        <w:tc>
          <w:tcPr>
            <w:tcW w:w="851" w:type="dxa"/>
            <w:noWrap/>
            <w:vAlign w:val="center"/>
          </w:tcPr>
          <w:p w14:paraId="682C4B80"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06596491"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2E73B3D7" w14:textId="77777777" w:rsidR="009A198A" w:rsidRDefault="009A198A">
            <w:pPr>
              <w:jc w:val="center"/>
              <w:rPr>
                <w:rFonts w:ascii="仿宋" w:eastAsia="仿宋" w:hAnsi="仿宋" w:cs="宋体" w:hint="eastAsia"/>
                <w:kern w:val="0"/>
                <w:szCs w:val="21"/>
              </w:rPr>
            </w:pPr>
          </w:p>
        </w:tc>
      </w:tr>
      <w:tr w:rsidR="009A198A" w14:paraId="2E52D210" w14:textId="77777777">
        <w:trPr>
          <w:trHeight w:val="282"/>
          <w:jc w:val="center"/>
        </w:trPr>
        <w:tc>
          <w:tcPr>
            <w:tcW w:w="3823" w:type="dxa"/>
            <w:gridSpan w:val="2"/>
            <w:vMerge w:val="restart"/>
            <w:noWrap/>
            <w:vAlign w:val="center"/>
          </w:tcPr>
          <w:p w14:paraId="1C9EC761"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253A7A3" w14:textId="77777777" w:rsidR="009A198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9A198A" w14:paraId="34271F4B" w14:textId="77777777">
        <w:trPr>
          <w:trHeight w:val="282"/>
          <w:jc w:val="center"/>
        </w:trPr>
        <w:tc>
          <w:tcPr>
            <w:tcW w:w="3823" w:type="dxa"/>
            <w:gridSpan w:val="2"/>
            <w:vMerge/>
            <w:noWrap/>
            <w:vAlign w:val="center"/>
          </w:tcPr>
          <w:p w14:paraId="3A516BFB" w14:textId="77777777" w:rsidR="009A198A" w:rsidRDefault="009A198A">
            <w:pPr>
              <w:widowControl/>
              <w:jc w:val="center"/>
              <w:rPr>
                <w:rFonts w:ascii="仿宋" w:eastAsia="仿宋" w:hAnsi="仿宋" w:cs="宋体" w:hint="eastAsia"/>
                <w:kern w:val="0"/>
                <w:szCs w:val="21"/>
              </w:rPr>
            </w:pPr>
          </w:p>
        </w:tc>
        <w:tc>
          <w:tcPr>
            <w:tcW w:w="10988" w:type="dxa"/>
            <w:gridSpan w:val="11"/>
            <w:noWrap/>
            <w:vAlign w:val="center"/>
          </w:tcPr>
          <w:p w14:paraId="60A8508D" w14:textId="77777777" w:rsidR="009A198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BE85391" w14:textId="77777777" w:rsidR="009A198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7ADABAEA" w14:textId="77777777" w:rsidR="009A198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344189A9" w14:textId="77777777" w:rsidR="009A198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14AEC8A" w14:textId="77777777" w:rsidR="009A198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261434C" w14:textId="77777777" w:rsidR="009A198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285F9A4B" w14:textId="77777777" w:rsidR="009A198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6AF075C" w14:textId="77777777" w:rsidR="009A198A" w:rsidRDefault="009A198A">
      <w:pPr>
        <w:snapToGrid w:val="0"/>
        <w:spacing w:before="50" w:after="50"/>
        <w:rPr>
          <w:rFonts w:ascii="仿宋" w:eastAsia="仿宋" w:hAnsi="仿宋" w:cs="仿宋" w:hint="eastAsia"/>
          <w:sz w:val="24"/>
        </w:rPr>
      </w:pPr>
    </w:p>
    <w:p w14:paraId="33BA45A4" w14:textId="77777777" w:rsidR="009A198A" w:rsidRDefault="009A198A">
      <w:pPr>
        <w:snapToGrid w:val="0"/>
        <w:spacing w:before="50" w:after="50"/>
        <w:rPr>
          <w:rFonts w:ascii="仿宋" w:eastAsia="仿宋" w:hAnsi="仿宋" w:cs="仿宋" w:hint="eastAsia"/>
          <w:sz w:val="24"/>
        </w:rPr>
      </w:pPr>
    </w:p>
    <w:p w14:paraId="0C0E69BE" w14:textId="77777777" w:rsidR="009A198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FFB443D" w14:textId="77777777" w:rsidR="009A198A" w:rsidRDefault="009A198A">
      <w:pPr>
        <w:snapToGrid w:val="0"/>
        <w:spacing w:before="50" w:after="50"/>
        <w:jc w:val="center"/>
        <w:rPr>
          <w:rFonts w:ascii="仿宋" w:eastAsia="仿宋" w:hAnsi="仿宋" w:cs="仿宋" w:hint="eastAsia"/>
          <w:b/>
          <w:sz w:val="36"/>
          <w:szCs w:val="36"/>
        </w:rPr>
      </w:pPr>
    </w:p>
    <w:p w14:paraId="0575A411" w14:textId="77777777" w:rsidR="009A198A" w:rsidRDefault="009A198A">
      <w:pPr>
        <w:snapToGrid w:val="0"/>
        <w:spacing w:before="50" w:after="50"/>
        <w:jc w:val="center"/>
        <w:rPr>
          <w:rFonts w:ascii="仿宋" w:eastAsia="仿宋" w:hAnsi="仿宋" w:cs="仿宋" w:hint="eastAsia"/>
          <w:b/>
          <w:sz w:val="36"/>
          <w:szCs w:val="36"/>
        </w:rPr>
      </w:pPr>
    </w:p>
    <w:p w14:paraId="0D23D3BB" w14:textId="77777777" w:rsidR="009A198A" w:rsidRDefault="009A198A">
      <w:pPr>
        <w:snapToGrid w:val="0"/>
        <w:spacing w:before="50" w:after="50"/>
        <w:jc w:val="center"/>
        <w:rPr>
          <w:rFonts w:ascii="仿宋" w:eastAsia="仿宋" w:hAnsi="仿宋" w:cs="仿宋" w:hint="eastAsia"/>
          <w:b/>
          <w:sz w:val="36"/>
          <w:szCs w:val="36"/>
        </w:rPr>
      </w:pPr>
    </w:p>
    <w:p w14:paraId="327E5F36" w14:textId="77777777" w:rsidR="009A198A" w:rsidRDefault="009A198A">
      <w:pPr>
        <w:snapToGrid w:val="0"/>
        <w:spacing w:before="50" w:after="50"/>
        <w:jc w:val="center"/>
        <w:rPr>
          <w:rFonts w:ascii="仿宋" w:eastAsia="仿宋" w:hAnsi="仿宋" w:cs="仿宋" w:hint="eastAsia"/>
          <w:b/>
          <w:sz w:val="36"/>
          <w:szCs w:val="36"/>
        </w:rPr>
      </w:pPr>
    </w:p>
    <w:p w14:paraId="35176FE3" w14:textId="77777777" w:rsidR="009A198A" w:rsidRDefault="009A198A">
      <w:pPr>
        <w:snapToGrid w:val="0"/>
        <w:spacing w:before="50" w:after="50"/>
        <w:jc w:val="center"/>
        <w:rPr>
          <w:rFonts w:ascii="仿宋" w:eastAsia="仿宋" w:hAnsi="仿宋" w:cs="仿宋" w:hint="eastAsia"/>
          <w:b/>
          <w:sz w:val="36"/>
          <w:szCs w:val="36"/>
        </w:rPr>
      </w:pPr>
    </w:p>
    <w:p w14:paraId="5F2C2610" w14:textId="77777777" w:rsidR="009A198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标段2、妇科检测试剂开标一览表</w:t>
      </w:r>
    </w:p>
    <w:p w14:paraId="3BBD2268" w14:textId="77777777" w:rsidR="009A198A"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1DDCD84" w14:textId="77777777" w:rsidR="009A198A"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152223B6" w14:textId="77777777" w:rsidR="009A198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59C0C007" w14:textId="77777777" w:rsidR="009A198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9A198A" w14:paraId="2B117192" w14:textId="77777777">
        <w:trPr>
          <w:trHeight w:val="568"/>
          <w:jc w:val="center"/>
        </w:trPr>
        <w:tc>
          <w:tcPr>
            <w:tcW w:w="1696" w:type="dxa"/>
            <w:noWrap/>
            <w:vAlign w:val="center"/>
          </w:tcPr>
          <w:p w14:paraId="5293AE40"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0690A1B3"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597F856"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621EF0CE"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5808E886"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8CD46C7"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62121ED"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01F4E92"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C163033"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A43E35A"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975D0D5"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7D94CC0"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66245A0"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3161033"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0783EC7"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00D58B8"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9A198A" w14:paraId="3AA4A9D4" w14:textId="77777777">
        <w:trPr>
          <w:trHeight w:val="282"/>
          <w:jc w:val="center"/>
        </w:trPr>
        <w:tc>
          <w:tcPr>
            <w:tcW w:w="1696" w:type="dxa"/>
            <w:noWrap/>
            <w:vAlign w:val="center"/>
          </w:tcPr>
          <w:p w14:paraId="573EC900" w14:textId="77777777" w:rsidR="009A198A" w:rsidRDefault="00000000">
            <w:pPr>
              <w:jc w:val="left"/>
              <w:rPr>
                <w:rFonts w:ascii="仿宋" w:eastAsia="仿宋" w:hAnsi="仿宋" w:hint="eastAsia"/>
                <w:szCs w:val="21"/>
              </w:rPr>
            </w:pPr>
            <w:proofErr w:type="gramStart"/>
            <w:r>
              <w:rPr>
                <w:rFonts w:ascii="仿宋" w:eastAsia="仿宋" w:hAnsi="仿宋" w:cs="Arial" w:hint="eastAsia"/>
                <w:color w:val="000000"/>
                <w:kern w:val="0"/>
                <w:szCs w:val="21"/>
                <w:lang w:bidi="ar"/>
              </w:rPr>
              <w:t>缪勒氏管激素</w:t>
            </w:r>
            <w:proofErr w:type="gramEnd"/>
            <w:r>
              <w:rPr>
                <w:rFonts w:ascii="仿宋" w:eastAsia="仿宋" w:hAnsi="仿宋" w:cs="Arial" w:hint="eastAsia"/>
                <w:color w:val="000000"/>
                <w:kern w:val="0"/>
                <w:szCs w:val="21"/>
                <w:lang w:bidi="ar"/>
              </w:rPr>
              <w:t>测定试剂盒（</w:t>
            </w:r>
            <w:r>
              <w:rPr>
                <w:rFonts w:ascii="仿宋" w:eastAsia="仿宋" w:hAnsi="仿宋" w:cs="仿宋" w:hint="eastAsia"/>
                <w:szCs w:val="21"/>
              </w:rPr>
              <w:t>化学发光法）</w:t>
            </w:r>
          </w:p>
        </w:tc>
        <w:tc>
          <w:tcPr>
            <w:tcW w:w="2127" w:type="dxa"/>
            <w:noWrap/>
            <w:vAlign w:val="center"/>
          </w:tcPr>
          <w:p w14:paraId="1EB1F279"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2BAFCDE5"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127A9E0A"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050DA2EE"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773027E6"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0D779F8A" w14:textId="77777777" w:rsidR="009A198A" w:rsidRDefault="009A198A">
            <w:pPr>
              <w:widowControl/>
              <w:rPr>
                <w:rFonts w:ascii="仿宋" w:eastAsia="仿宋" w:hAnsi="仿宋" w:hint="eastAsia"/>
                <w:szCs w:val="21"/>
              </w:rPr>
            </w:pPr>
          </w:p>
        </w:tc>
        <w:tc>
          <w:tcPr>
            <w:tcW w:w="567" w:type="dxa"/>
            <w:noWrap/>
            <w:vAlign w:val="center"/>
          </w:tcPr>
          <w:p w14:paraId="413023B6" w14:textId="77777777" w:rsidR="009A198A" w:rsidRDefault="00000000">
            <w:pPr>
              <w:widowControl/>
              <w:jc w:val="center"/>
              <w:rPr>
                <w:rStyle w:val="font21"/>
                <w:rFonts w:ascii="仿宋" w:eastAsia="仿宋" w:hAnsi="仿宋" w:hint="default"/>
                <w:sz w:val="21"/>
                <w:szCs w:val="21"/>
                <w:lang w:bidi="ar"/>
              </w:rPr>
            </w:pPr>
            <w:r>
              <w:rPr>
                <w:rFonts w:ascii="仿宋" w:eastAsia="仿宋" w:hAnsi="仿宋" w:hint="eastAsia"/>
                <w:szCs w:val="21"/>
              </w:rPr>
              <w:t>人份</w:t>
            </w:r>
          </w:p>
        </w:tc>
        <w:tc>
          <w:tcPr>
            <w:tcW w:w="850" w:type="dxa"/>
            <w:noWrap/>
            <w:vAlign w:val="center"/>
          </w:tcPr>
          <w:p w14:paraId="6ED6C7E5" w14:textId="77777777" w:rsidR="009A198A" w:rsidRDefault="00000000">
            <w:pPr>
              <w:widowControl/>
              <w:jc w:val="center"/>
              <w:rPr>
                <w:rFonts w:ascii="仿宋" w:eastAsia="仿宋" w:hAnsi="仿宋" w:cs="Arial" w:hint="eastAsia"/>
                <w:szCs w:val="21"/>
              </w:rPr>
            </w:pPr>
            <w:r>
              <w:rPr>
                <w:rFonts w:ascii="仿宋" w:eastAsia="仿宋" w:hAnsi="仿宋" w:cs="Arial" w:hint="eastAsia"/>
                <w:color w:val="000000"/>
                <w:kern w:val="0"/>
                <w:szCs w:val="21"/>
                <w:lang w:bidi="ar"/>
              </w:rPr>
              <w:t>55</w:t>
            </w:r>
          </w:p>
        </w:tc>
        <w:tc>
          <w:tcPr>
            <w:tcW w:w="1134" w:type="dxa"/>
            <w:noWrap/>
            <w:vAlign w:val="center"/>
          </w:tcPr>
          <w:p w14:paraId="40BF80AC" w14:textId="77777777" w:rsidR="009A198A" w:rsidRDefault="00000000">
            <w:pPr>
              <w:widowControl/>
              <w:jc w:val="center"/>
              <w:rPr>
                <w:rFonts w:ascii="仿宋" w:eastAsia="仿宋" w:hAnsi="仿宋" w:cs="Arial" w:hint="eastAsia"/>
                <w:szCs w:val="21"/>
              </w:rPr>
            </w:pPr>
            <w:r>
              <w:rPr>
                <w:rFonts w:ascii="仿宋" w:eastAsia="仿宋" w:hAnsi="仿宋" w:cs="Arial" w:hint="eastAsia"/>
                <w:color w:val="000000"/>
                <w:kern w:val="0"/>
                <w:szCs w:val="21"/>
                <w:lang w:bidi="ar"/>
              </w:rPr>
              <w:t>7540</w:t>
            </w:r>
          </w:p>
        </w:tc>
        <w:tc>
          <w:tcPr>
            <w:tcW w:w="851" w:type="dxa"/>
            <w:noWrap/>
            <w:vAlign w:val="center"/>
          </w:tcPr>
          <w:p w14:paraId="0DB8104B"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6955BD7F" w14:textId="77777777" w:rsidR="009A198A" w:rsidRDefault="009A198A">
            <w:pPr>
              <w:widowControl/>
              <w:jc w:val="center"/>
              <w:rPr>
                <w:rFonts w:ascii="仿宋" w:eastAsia="仿宋" w:hAnsi="仿宋" w:cs="宋体" w:hint="eastAsia"/>
                <w:kern w:val="0"/>
                <w:szCs w:val="21"/>
              </w:rPr>
            </w:pPr>
          </w:p>
        </w:tc>
        <w:tc>
          <w:tcPr>
            <w:tcW w:w="997" w:type="dxa"/>
            <w:vMerge w:val="restart"/>
            <w:noWrap/>
            <w:vAlign w:val="center"/>
          </w:tcPr>
          <w:p w14:paraId="1953B071" w14:textId="77777777" w:rsidR="009A198A" w:rsidRDefault="009A198A">
            <w:pPr>
              <w:jc w:val="center"/>
              <w:rPr>
                <w:rFonts w:ascii="仿宋" w:eastAsia="仿宋" w:hAnsi="仿宋" w:cs="宋体" w:hint="eastAsia"/>
                <w:kern w:val="0"/>
                <w:szCs w:val="21"/>
              </w:rPr>
            </w:pPr>
          </w:p>
        </w:tc>
      </w:tr>
      <w:tr w:rsidR="009A198A" w14:paraId="5C63CFA7" w14:textId="77777777">
        <w:trPr>
          <w:trHeight w:val="282"/>
          <w:jc w:val="center"/>
        </w:trPr>
        <w:tc>
          <w:tcPr>
            <w:tcW w:w="1696" w:type="dxa"/>
            <w:noWrap/>
            <w:vAlign w:val="center"/>
          </w:tcPr>
          <w:p w14:paraId="5A140E7E" w14:textId="77777777" w:rsidR="009A198A" w:rsidRDefault="00000000">
            <w:pPr>
              <w:jc w:val="left"/>
              <w:rPr>
                <w:rFonts w:ascii="仿宋" w:eastAsia="仿宋" w:hAnsi="仿宋" w:hint="eastAsia"/>
                <w:color w:val="000000"/>
                <w:szCs w:val="21"/>
              </w:rPr>
            </w:pPr>
            <w:r>
              <w:rPr>
                <w:rFonts w:ascii="仿宋" w:eastAsia="仿宋" w:hAnsi="仿宋" w:cs="宋体" w:hint="eastAsia"/>
                <w:color w:val="000000"/>
                <w:kern w:val="0"/>
                <w:szCs w:val="21"/>
                <w:lang w:bidi="ar"/>
              </w:rPr>
              <w:t>弓形虫IgG抗体检测试剂盒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2127" w:type="dxa"/>
            <w:noWrap/>
            <w:vAlign w:val="center"/>
          </w:tcPr>
          <w:p w14:paraId="4E7CE7DE"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28D7FF4D"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0169E3AD"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565007E3"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574B7777"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0532FA08" w14:textId="77777777" w:rsidR="009A198A" w:rsidRDefault="009A198A">
            <w:pPr>
              <w:widowControl/>
              <w:rPr>
                <w:rFonts w:ascii="仿宋" w:eastAsia="仿宋" w:hAnsi="仿宋" w:hint="eastAsia"/>
                <w:szCs w:val="21"/>
              </w:rPr>
            </w:pPr>
          </w:p>
        </w:tc>
        <w:tc>
          <w:tcPr>
            <w:tcW w:w="567" w:type="dxa"/>
            <w:noWrap/>
            <w:vAlign w:val="center"/>
          </w:tcPr>
          <w:p w14:paraId="0FAECAAB" w14:textId="77777777" w:rsidR="009A198A"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3FA1B9B8"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7.5</w:t>
            </w:r>
          </w:p>
        </w:tc>
        <w:tc>
          <w:tcPr>
            <w:tcW w:w="1134" w:type="dxa"/>
            <w:noWrap/>
            <w:vAlign w:val="center"/>
          </w:tcPr>
          <w:p w14:paraId="3A5E9924"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4160</w:t>
            </w:r>
          </w:p>
        </w:tc>
        <w:tc>
          <w:tcPr>
            <w:tcW w:w="851" w:type="dxa"/>
            <w:noWrap/>
            <w:vAlign w:val="center"/>
          </w:tcPr>
          <w:p w14:paraId="5A25D6FD"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78B58ABD"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679864E7" w14:textId="77777777" w:rsidR="009A198A" w:rsidRDefault="009A198A">
            <w:pPr>
              <w:jc w:val="center"/>
              <w:rPr>
                <w:rFonts w:ascii="仿宋" w:eastAsia="仿宋" w:hAnsi="仿宋" w:cs="宋体" w:hint="eastAsia"/>
                <w:kern w:val="0"/>
                <w:szCs w:val="21"/>
              </w:rPr>
            </w:pPr>
          </w:p>
        </w:tc>
      </w:tr>
      <w:tr w:rsidR="009A198A" w14:paraId="2E758171" w14:textId="77777777">
        <w:trPr>
          <w:trHeight w:val="282"/>
          <w:jc w:val="center"/>
        </w:trPr>
        <w:tc>
          <w:tcPr>
            <w:tcW w:w="1696" w:type="dxa"/>
            <w:noWrap/>
            <w:vAlign w:val="center"/>
          </w:tcPr>
          <w:p w14:paraId="7C221C6C" w14:textId="77777777" w:rsidR="009A198A" w:rsidRDefault="00000000">
            <w:pPr>
              <w:jc w:val="left"/>
              <w:rPr>
                <w:rFonts w:ascii="仿宋" w:eastAsia="仿宋" w:hAnsi="仿宋" w:hint="eastAsia"/>
                <w:color w:val="000000"/>
                <w:szCs w:val="21"/>
              </w:rPr>
            </w:pPr>
            <w:r>
              <w:rPr>
                <w:rFonts w:ascii="仿宋" w:eastAsia="仿宋" w:hAnsi="仿宋" w:cs="Arial" w:hint="eastAsia"/>
                <w:color w:val="000000"/>
                <w:kern w:val="0"/>
                <w:szCs w:val="21"/>
                <w:lang w:bidi="ar"/>
              </w:rPr>
              <w:t>弓形虫IgM抗体检测试剂盒（</w:t>
            </w:r>
            <w:r>
              <w:rPr>
                <w:rFonts w:ascii="仿宋" w:eastAsia="仿宋" w:hAnsi="仿宋" w:cs="仿宋" w:hint="eastAsia"/>
                <w:szCs w:val="21"/>
              </w:rPr>
              <w:t>化学发光法）</w:t>
            </w:r>
          </w:p>
        </w:tc>
        <w:tc>
          <w:tcPr>
            <w:tcW w:w="2127" w:type="dxa"/>
            <w:noWrap/>
            <w:vAlign w:val="center"/>
          </w:tcPr>
          <w:p w14:paraId="43A94482"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4FB61102"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16B75524"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124A10A3"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3E6CE66D"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72D0B9B0" w14:textId="77777777" w:rsidR="009A198A" w:rsidRDefault="009A198A">
            <w:pPr>
              <w:widowControl/>
              <w:rPr>
                <w:rFonts w:ascii="仿宋" w:eastAsia="仿宋" w:hAnsi="仿宋" w:hint="eastAsia"/>
                <w:szCs w:val="21"/>
              </w:rPr>
            </w:pPr>
          </w:p>
        </w:tc>
        <w:tc>
          <w:tcPr>
            <w:tcW w:w="567" w:type="dxa"/>
            <w:noWrap/>
            <w:vAlign w:val="center"/>
          </w:tcPr>
          <w:p w14:paraId="4C7089D3" w14:textId="77777777" w:rsidR="009A198A"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14644B48"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7.5</w:t>
            </w:r>
          </w:p>
        </w:tc>
        <w:tc>
          <w:tcPr>
            <w:tcW w:w="1134" w:type="dxa"/>
            <w:noWrap/>
            <w:vAlign w:val="center"/>
          </w:tcPr>
          <w:p w14:paraId="66A8C4A6"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4160</w:t>
            </w:r>
          </w:p>
        </w:tc>
        <w:tc>
          <w:tcPr>
            <w:tcW w:w="851" w:type="dxa"/>
            <w:noWrap/>
            <w:vAlign w:val="center"/>
          </w:tcPr>
          <w:p w14:paraId="738CF6AF"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01E08460"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1D430076" w14:textId="77777777" w:rsidR="009A198A" w:rsidRDefault="009A198A">
            <w:pPr>
              <w:jc w:val="center"/>
              <w:rPr>
                <w:rFonts w:ascii="仿宋" w:eastAsia="仿宋" w:hAnsi="仿宋" w:cs="宋体" w:hint="eastAsia"/>
                <w:kern w:val="0"/>
                <w:szCs w:val="21"/>
              </w:rPr>
            </w:pPr>
          </w:p>
        </w:tc>
      </w:tr>
      <w:tr w:rsidR="009A198A" w14:paraId="767F7696" w14:textId="77777777">
        <w:trPr>
          <w:trHeight w:val="282"/>
          <w:jc w:val="center"/>
        </w:trPr>
        <w:tc>
          <w:tcPr>
            <w:tcW w:w="1696" w:type="dxa"/>
            <w:noWrap/>
            <w:vAlign w:val="center"/>
          </w:tcPr>
          <w:p w14:paraId="6CF39CF9" w14:textId="77777777" w:rsidR="009A198A" w:rsidRDefault="00000000">
            <w:pPr>
              <w:jc w:val="left"/>
              <w:rPr>
                <w:rFonts w:ascii="仿宋" w:eastAsia="仿宋" w:hAnsi="仿宋" w:hint="eastAsia"/>
                <w:color w:val="000000"/>
                <w:szCs w:val="21"/>
              </w:rPr>
            </w:pPr>
            <w:r>
              <w:rPr>
                <w:rFonts w:ascii="仿宋" w:eastAsia="仿宋" w:hAnsi="仿宋" w:cs="Arial" w:hint="eastAsia"/>
                <w:color w:val="000000"/>
                <w:kern w:val="0"/>
                <w:szCs w:val="21"/>
                <w:lang w:bidi="ar"/>
              </w:rPr>
              <w:t>风疹病毒IgG测定试剂盒（</w:t>
            </w:r>
            <w:r>
              <w:rPr>
                <w:rFonts w:ascii="仿宋" w:eastAsia="仿宋" w:hAnsi="仿宋" w:cs="仿宋" w:hint="eastAsia"/>
                <w:szCs w:val="21"/>
              </w:rPr>
              <w:t>化学发光法）</w:t>
            </w:r>
          </w:p>
        </w:tc>
        <w:tc>
          <w:tcPr>
            <w:tcW w:w="2127" w:type="dxa"/>
            <w:noWrap/>
            <w:vAlign w:val="center"/>
          </w:tcPr>
          <w:p w14:paraId="58D9DCE3"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38FBE7FA"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32FF30CC"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02FFC6D3"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297B2F6C"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75D70080" w14:textId="77777777" w:rsidR="009A198A" w:rsidRDefault="009A198A">
            <w:pPr>
              <w:widowControl/>
              <w:rPr>
                <w:rFonts w:ascii="仿宋" w:eastAsia="仿宋" w:hAnsi="仿宋" w:hint="eastAsia"/>
                <w:szCs w:val="21"/>
              </w:rPr>
            </w:pPr>
          </w:p>
        </w:tc>
        <w:tc>
          <w:tcPr>
            <w:tcW w:w="567" w:type="dxa"/>
            <w:noWrap/>
            <w:vAlign w:val="center"/>
          </w:tcPr>
          <w:p w14:paraId="543B1D2B" w14:textId="77777777" w:rsidR="009A198A"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7ADADF65"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7.5</w:t>
            </w:r>
          </w:p>
        </w:tc>
        <w:tc>
          <w:tcPr>
            <w:tcW w:w="1134" w:type="dxa"/>
            <w:noWrap/>
            <w:vAlign w:val="center"/>
          </w:tcPr>
          <w:p w14:paraId="39B931A8"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4160</w:t>
            </w:r>
          </w:p>
        </w:tc>
        <w:tc>
          <w:tcPr>
            <w:tcW w:w="851" w:type="dxa"/>
            <w:noWrap/>
            <w:vAlign w:val="center"/>
          </w:tcPr>
          <w:p w14:paraId="10B2DF90"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39374F82"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19F210E9" w14:textId="77777777" w:rsidR="009A198A" w:rsidRDefault="009A198A">
            <w:pPr>
              <w:jc w:val="center"/>
              <w:rPr>
                <w:rFonts w:ascii="仿宋" w:eastAsia="仿宋" w:hAnsi="仿宋" w:cs="宋体" w:hint="eastAsia"/>
                <w:kern w:val="0"/>
                <w:szCs w:val="21"/>
              </w:rPr>
            </w:pPr>
          </w:p>
        </w:tc>
      </w:tr>
      <w:tr w:rsidR="009A198A" w14:paraId="387F5311" w14:textId="77777777">
        <w:trPr>
          <w:trHeight w:val="282"/>
          <w:jc w:val="center"/>
        </w:trPr>
        <w:tc>
          <w:tcPr>
            <w:tcW w:w="1696" w:type="dxa"/>
            <w:noWrap/>
            <w:vAlign w:val="center"/>
          </w:tcPr>
          <w:p w14:paraId="12F53E53" w14:textId="77777777" w:rsidR="009A198A" w:rsidRDefault="00000000">
            <w:pPr>
              <w:jc w:val="left"/>
              <w:rPr>
                <w:rFonts w:ascii="仿宋" w:eastAsia="仿宋" w:hAnsi="仿宋" w:hint="eastAsia"/>
                <w:color w:val="000000"/>
                <w:szCs w:val="21"/>
              </w:rPr>
            </w:pPr>
            <w:r>
              <w:rPr>
                <w:rFonts w:ascii="仿宋" w:eastAsia="仿宋" w:hAnsi="仿宋" w:cs="Arial" w:hint="eastAsia"/>
                <w:szCs w:val="21"/>
              </w:rPr>
              <w:t>风疹病毒IgM测定试剂盒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2127" w:type="dxa"/>
            <w:noWrap/>
            <w:vAlign w:val="center"/>
          </w:tcPr>
          <w:p w14:paraId="6564A3EE"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60F1E0FD"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3A512998"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56B58455"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0CA2A219"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56315E2A" w14:textId="77777777" w:rsidR="009A198A" w:rsidRDefault="009A198A">
            <w:pPr>
              <w:widowControl/>
              <w:rPr>
                <w:rFonts w:ascii="仿宋" w:eastAsia="仿宋" w:hAnsi="仿宋" w:hint="eastAsia"/>
                <w:szCs w:val="21"/>
              </w:rPr>
            </w:pPr>
          </w:p>
        </w:tc>
        <w:tc>
          <w:tcPr>
            <w:tcW w:w="567" w:type="dxa"/>
            <w:noWrap/>
            <w:vAlign w:val="center"/>
          </w:tcPr>
          <w:p w14:paraId="3EF65D3B" w14:textId="77777777" w:rsidR="009A198A"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0C637076"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7.5</w:t>
            </w:r>
          </w:p>
        </w:tc>
        <w:tc>
          <w:tcPr>
            <w:tcW w:w="1134" w:type="dxa"/>
            <w:noWrap/>
            <w:vAlign w:val="center"/>
          </w:tcPr>
          <w:p w14:paraId="5DDE120B"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4160</w:t>
            </w:r>
          </w:p>
        </w:tc>
        <w:tc>
          <w:tcPr>
            <w:tcW w:w="851" w:type="dxa"/>
            <w:noWrap/>
            <w:vAlign w:val="center"/>
          </w:tcPr>
          <w:p w14:paraId="2B670C29"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2B4A4468"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5B2F1682" w14:textId="77777777" w:rsidR="009A198A" w:rsidRDefault="009A198A">
            <w:pPr>
              <w:jc w:val="center"/>
              <w:rPr>
                <w:rFonts w:ascii="仿宋" w:eastAsia="仿宋" w:hAnsi="仿宋" w:cs="宋体" w:hint="eastAsia"/>
                <w:kern w:val="0"/>
                <w:szCs w:val="21"/>
              </w:rPr>
            </w:pPr>
          </w:p>
        </w:tc>
      </w:tr>
      <w:tr w:rsidR="009A198A" w14:paraId="29E17035" w14:textId="77777777">
        <w:trPr>
          <w:trHeight w:val="282"/>
          <w:jc w:val="center"/>
        </w:trPr>
        <w:tc>
          <w:tcPr>
            <w:tcW w:w="1696" w:type="dxa"/>
            <w:noWrap/>
            <w:vAlign w:val="center"/>
          </w:tcPr>
          <w:p w14:paraId="07A284DA" w14:textId="77777777" w:rsidR="009A198A" w:rsidRDefault="00000000">
            <w:pPr>
              <w:jc w:val="left"/>
              <w:rPr>
                <w:rFonts w:ascii="仿宋" w:eastAsia="仿宋" w:hAnsi="仿宋" w:hint="eastAsia"/>
                <w:color w:val="000000"/>
                <w:szCs w:val="21"/>
              </w:rPr>
            </w:pPr>
            <w:r>
              <w:rPr>
                <w:rFonts w:ascii="仿宋" w:eastAsia="仿宋" w:hAnsi="仿宋" w:cs="Arial" w:hint="eastAsia"/>
                <w:szCs w:val="21"/>
              </w:rPr>
              <w:t>巨细胞病毒IgG抗体检测试剂盒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2127" w:type="dxa"/>
            <w:noWrap/>
            <w:vAlign w:val="center"/>
          </w:tcPr>
          <w:p w14:paraId="00CF523A"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2C9222EF"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7D52F693"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72CA633E"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594E3117"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27BE2B07" w14:textId="77777777" w:rsidR="009A198A" w:rsidRDefault="009A198A">
            <w:pPr>
              <w:widowControl/>
              <w:rPr>
                <w:rFonts w:ascii="仿宋" w:eastAsia="仿宋" w:hAnsi="仿宋" w:hint="eastAsia"/>
                <w:szCs w:val="21"/>
              </w:rPr>
            </w:pPr>
          </w:p>
        </w:tc>
        <w:tc>
          <w:tcPr>
            <w:tcW w:w="567" w:type="dxa"/>
            <w:noWrap/>
            <w:vAlign w:val="center"/>
          </w:tcPr>
          <w:p w14:paraId="4585860E" w14:textId="77777777" w:rsidR="009A198A"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2E74B11C"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9.5</w:t>
            </w:r>
          </w:p>
        </w:tc>
        <w:tc>
          <w:tcPr>
            <w:tcW w:w="1134" w:type="dxa"/>
            <w:noWrap/>
            <w:vAlign w:val="center"/>
          </w:tcPr>
          <w:p w14:paraId="4DBB59D6"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4160</w:t>
            </w:r>
          </w:p>
        </w:tc>
        <w:tc>
          <w:tcPr>
            <w:tcW w:w="851" w:type="dxa"/>
            <w:noWrap/>
            <w:vAlign w:val="center"/>
          </w:tcPr>
          <w:p w14:paraId="27723857"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63E83406"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5E20C2E3" w14:textId="77777777" w:rsidR="009A198A" w:rsidRDefault="009A198A">
            <w:pPr>
              <w:jc w:val="center"/>
              <w:rPr>
                <w:rFonts w:ascii="仿宋" w:eastAsia="仿宋" w:hAnsi="仿宋" w:cs="宋体" w:hint="eastAsia"/>
                <w:kern w:val="0"/>
                <w:szCs w:val="21"/>
              </w:rPr>
            </w:pPr>
          </w:p>
        </w:tc>
      </w:tr>
      <w:tr w:rsidR="009A198A" w14:paraId="3D05685B" w14:textId="77777777">
        <w:trPr>
          <w:trHeight w:val="282"/>
          <w:jc w:val="center"/>
        </w:trPr>
        <w:tc>
          <w:tcPr>
            <w:tcW w:w="1696" w:type="dxa"/>
            <w:noWrap/>
            <w:vAlign w:val="center"/>
          </w:tcPr>
          <w:p w14:paraId="489A70C1" w14:textId="77777777" w:rsidR="009A198A" w:rsidRDefault="00000000">
            <w:pPr>
              <w:jc w:val="left"/>
              <w:rPr>
                <w:rFonts w:ascii="仿宋" w:eastAsia="仿宋" w:hAnsi="仿宋" w:hint="eastAsia"/>
                <w:color w:val="000000"/>
                <w:szCs w:val="21"/>
              </w:rPr>
            </w:pPr>
            <w:r>
              <w:rPr>
                <w:rFonts w:ascii="仿宋" w:eastAsia="仿宋" w:hAnsi="仿宋" w:cs="Arial" w:hint="eastAsia"/>
                <w:szCs w:val="21"/>
              </w:rPr>
              <w:t>巨细胞病毒IgM抗体检测试剂盒</w:t>
            </w:r>
            <w:r>
              <w:rPr>
                <w:rFonts w:ascii="仿宋" w:eastAsia="仿宋" w:hAnsi="仿宋" w:cs="Arial" w:hint="eastAsia"/>
                <w:color w:val="000000"/>
                <w:kern w:val="0"/>
                <w:szCs w:val="21"/>
                <w:lang w:bidi="ar"/>
              </w:rPr>
              <w:lastRenderedPageBreak/>
              <w:t>（</w:t>
            </w:r>
            <w:r>
              <w:rPr>
                <w:rFonts w:ascii="仿宋" w:eastAsia="仿宋" w:hAnsi="仿宋" w:cs="仿宋" w:hint="eastAsia"/>
                <w:szCs w:val="21"/>
              </w:rPr>
              <w:t>化学发光法）</w:t>
            </w:r>
          </w:p>
        </w:tc>
        <w:tc>
          <w:tcPr>
            <w:tcW w:w="2127" w:type="dxa"/>
            <w:noWrap/>
            <w:vAlign w:val="center"/>
          </w:tcPr>
          <w:p w14:paraId="67E46B3C"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40F2D5CE"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3F012716"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2A455C5F"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41F57923"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0134F847" w14:textId="77777777" w:rsidR="009A198A" w:rsidRDefault="009A198A">
            <w:pPr>
              <w:widowControl/>
              <w:rPr>
                <w:rFonts w:ascii="仿宋" w:eastAsia="仿宋" w:hAnsi="仿宋" w:hint="eastAsia"/>
                <w:szCs w:val="21"/>
              </w:rPr>
            </w:pPr>
          </w:p>
        </w:tc>
        <w:tc>
          <w:tcPr>
            <w:tcW w:w="567" w:type="dxa"/>
            <w:noWrap/>
            <w:vAlign w:val="center"/>
          </w:tcPr>
          <w:p w14:paraId="682576FC" w14:textId="77777777" w:rsidR="009A198A"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00528E6C"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9.5</w:t>
            </w:r>
          </w:p>
        </w:tc>
        <w:tc>
          <w:tcPr>
            <w:tcW w:w="1134" w:type="dxa"/>
            <w:noWrap/>
            <w:vAlign w:val="center"/>
          </w:tcPr>
          <w:p w14:paraId="7A2E8140"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4160</w:t>
            </w:r>
          </w:p>
        </w:tc>
        <w:tc>
          <w:tcPr>
            <w:tcW w:w="851" w:type="dxa"/>
            <w:noWrap/>
            <w:vAlign w:val="center"/>
          </w:tcPr>
          <w:p w14:paraId="6521610C"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4C94E7B2"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07896572" w14:textId="77777777" w:rsidR="009A198A" w:rsidRDefault="009A198A">
            <w:pPr>
              <w:jc w:val="center"/>
              <w:rPr>
                <w:rFonts w:ascii="仿宋" w:eastAsia="仿宋" w:hAnsi="仿宋" w:cs="宋体" w:hint="eastAsia"/>
                <w:kern w:val="0"/>
                <w:szCs w:val="21"/>
              </w:rPr>
            </w:pPr>
          </w:p>
        </w:tc>
      </w:tr>
      <w:tr w:rsidR="009A198A" w14:paraId="23F55842" w14:textId="77777777">
        <w:trPr>
          <w:trHeight w:val="282"/>
          <w:jc w:val="center"/>
        </w:trPr>
        <w:tc>
          <w:tcPr>
            <w:tcW w:w="1696" w:type="dxa"/>
            <w:noWrap/>
            <w:vAlign w:val="center"/>
          </w:tcPr>
          <w:p w14:paraId="13814FC4" w14:textId="77777777" w:rsidR="009A198A" w:rsidRDefault="00000000">
            <w:pPr>
              <w:jc w:val="left"/>
              <w:rPr>
                <w:rFonts w:ascii="仿宋" w:eastAsia="仿宋" w:hAnsi="仿宋" w:hint="eastAsia"/>
                <w:color w:val="000000"/>
                <w:szCs w:val="21"/>
              </w:rPr>
            </w:pPr>
            <w:r>
              <w:rPr>
                <w:rFonts w:ascii="仿宋" w:eastAsia="仿宋" w:hAnsi="仿宋" w:cs="Arial" w:hint="eastAsia"/>
                <w:szCs w:val="21"/>
              </w:rPr>
              <w:t>单纯疱疹病毒Ⅰ型IgG抗体检测试剂盒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2127" w:type="dxa"/>
            <w:noWrap/>
            <w:vAlign w:val="center"/>
          </w:tcPr>
          <w:p w14:paraId="62DDCA79"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71AD6D9A"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2552B17F"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7070150C"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16E46B3E"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53F2E2FE" w14:textId="77777777" w:rsidR="009A198A" w:rsidRDefault="009A198A">
            <w:pPr>
              <w:widowControl/>
              <w:rPr>
                <w:rFonts w:ascii="仿宋" w:eastAsia="仿宋" w:hAnsi="仿宋" w:hint="eastAsia"/>
                <w:szCs w:val="21"/>
              </w:rPr>
            </w:pPr>
          </w:p>
        </w:tc>
        <w:tc>
          <w:tcPr>
            <w:tcW w:w="567" w:type="dxa"/>
            <w:noWrap/>
            <w:vAlign w:val="center"/>
          </w:tcPr>
          <w:p w14:paraId="27FB1054" w14:textId="77777777" w:rsidR="009A198A"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65AE2920"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7.5</w:t>
            </w:r>
          </w:p>
        </w:tc>
        <w:tc>
          <w:tcPr>
            <w:tcW w:w="1134" w:type="dxa"/>
            <w:noWrap/>
            <w:vAlign w:val="center"/>
          </w:tcPr>
          <w:p w14:paraId="656C9CD2"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4160</w:t>
            </w:r>
          </w:p>
        </w:tc>
        <w:tc>
          <w:tcPr>
            <w:tcW w:w="851" w:type="dxa"/>
            <w:noWrap/>
            <w:vAlign w:val="center"/>
          </w:tcPr>
          <w:p w14:paraId="12C90938"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45737685"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7996A999" w14:textId="77777777" w:rsidR="009A198A" w:rsidRDefault="009A198A">
            <w:pPr>
              <w:jc w:val="center"/>
              <w:rPr>
                <w:rFonts w:ascii="仿宋" w:eastAsia="仿宋" w:hAnsi="仿宋" w:cs="宋体" w:hint="eastAsia"/>
                <w:kern w:val="0"/>
                <w:szCs w:val="21"/>
              </w:rPr>
            </w:pPr>
          </w:p>
        </w:tc>
      </w:tr>
      <w:tr w:rsidR="009A198A" w14:paraId="06F7BFD7" w14:textId="77777777">
        <w:trPr>
          <w:trHeight w:val="282"/>
          <w:jc w:val="center"/>
        </w:trPr>
        <w:tc>
          <w:tcPr>
            <w:tcW w:w="1696" w:type="dxa"/>
            <w:noWrap/>
            <w:vAlign w:val="center"/>
          </w:tcPr>
          <w:p w14:paraId="16479141" w14:textId="77777777" w:rsidR="009A198A" w:rsidRDefault="00000000">
            <w:pPr>
              <w:jc w:val="left"/>
              <w:rPr>
                <w:rFonts w:ascii="仿宋" w:eastAsia="仿宋" w:hAnsi="仿宋" w:hint="eastAsia"/>
                <w:szCs w:val="21"/>
              </w:rPr>
            </w:pPr>
            <w:r>
              <w:rPr>
                <w:rFonts w:ascii="仿宋" w:eastAsia="仿宋" w:hAnsi="仿宋" w:cs="Arial" w:hint="eastAsia"/>
                <w:szCs w:val="21"/>
              </w:rPr>
              <w:t>单纯疱疹病毒Ⅰ型IgM抗体检测试剂盒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2127" w:type="dxa"/>
            <w:noWrap/>
            <w:vAlign w:val="center"/>
          </w:tcPr>
          <w:p w14:paraId="529C23B5"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4B12C054"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29692DBC"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430C4942"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49633926"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7E944E47" w14:textId="77777777" w:rsidR="009A198A" w:rsidRDefault="009A198A">
            <w:pPr>
              <w:widowControl/>
              <w:rPr>
                <w:rFonts w:ascii="仿宋" w:eastAsia="仿宋" w:hAnsi="仿宋" w:hint="eastAsia"/>
                <w:szCs w:val="21"/>
              </w:rPr>
            </w:pPr>
          </w:p>
        </w:tc>
        <w:tc>
          <w:tcPr>
            <w:tcW w:w="567" w:type="dxa"/>
            <w:noWrap/>
            <w:vAlign w:val="center"/>
          </w:tcPr>
          <w:p w14:paraId="1A8BF414" w14:textId="77777777" w:rsidR="009A198A" w:rsidRDefault="00000000">
            <w:pPr>
              <w:widowControl/>
              <w:jc w:val="center"/>
              <w:rPr>
                <w:rStyle w:val="font21"/>
                <w:rFonts w:ascii="仿宋" w:eastAsia="仿宋" w:hAnsi="仿宋" w:hint="default"/>
                <w:sz w:val="21"/>
                <w:szCs w:val="21"/>
                <w:lang w:bidi="ar"/>
              </w:rPr>
            </w:pPr>
            <w:r>
              <w:rPr>
                <w:rFonts w:ascii="仿宋" w:eastAsia="仿宋" w:hAnsi="仿宋" w:hint="eastAsia"/>
                <w:szCs w:val="21"/>
              </w:rPr>
              <w:t>人份</w:t>
            </w:r>
          </w:p>
        </w:tc>
        <w:tc>
          <w:tcPr>
            <w:tcW w:w="850" w:type="dxa"/>
            <w:noWrap/>
            <w:vAlign w:val="center"/>
          </w:tcPr>
          <w:p w14:paraId="061F6787" w14:textId="77777777" w:rsidR="009A198A" w:rsidRDefault="00000000">
            <w:pPr>
              <w:widowControl/>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1134" w:type="dxa"/>
            <w:noWrap/>
            <w:vAlign w:val="center"/>
          </w:tcPr>
          <w:p w14:paraId="7DD36BB9" w14:textId="77777777" w:rsidR="009A198A" w:rsidRDefault="00000000">
            <w:pPr>
              <w:widowControl/>
              <w:jc w:val="center"/>
              <w:rPr>
                <w:rFonts w:ascii="仿宋" w:eastAsia="仿宋" w:hAnsi="仿宋" w:cs="Arial" w:hint="eastAsia"/>
                <w:szCs w:val="21"/>
              </w:rPr>
            </w:pPr>
            <w:r>
              <w:rPr>
                <w:rFonts w:ascii="仿宋" w:eastAsia="仿宋" w:hAnsi="仿宋" w:cs="Arial" w:hint="eastAsia"/>
                <w:color w:val="000000"/>
                <w:kern w:val="0"/>
                <w:szCs w:val="21"/>
                <w:lang w:bidi="ar"/>
              </w:rPr>
              <w:t>4420</w:t>
            </w:r>
          </w:p>
        </w:tc>
        <w:tc>
          <w:tcPr>
            <w:tcW w:w="851" w:type="dxa"/>
            <w:noWrap/>
            <w:vAlign w:val="center"/>
          </w:tcPr>
          <w:p w14:paraId="32D89590"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39EE8ACE"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0F4FE458" w14:textId="77777777" w:rsidR="009A198A" w:rsidRDefault="009A198A">
            <w:pPr>
              <w:jc w:val="center"/>
              <w:rPr>
                <w:rFonts w:ascii="仿宋" w:eastAsia="仿宋" w:hAnsi="仿宋" w:cs="宋体" w:hint="eastAsia"/>
                <w:kern w:val="0"/>
                <w:szCs w:val="21"/>
              </w:rPr>
            </w:pPr>
          </w:p>
        </w:tc>
      </w:tr>
      <w:tr w:rsidR="009A198A" w14:paraId="269B7C7B" w14:textId="77777777">
        <w:trPr>
          <w:trHeight w:val="282"/>
          <w:jc w:val="center"/>
        </w:trPr>
        <w:tc>
          <w:tcPr>
            <w:tcW w:w="1696" w:type="dxa"/>
            <w:noWrap/>
            <w:vAlign w:val="center"/>
          </w:tcPr>
          <w:p w14:paraId="69875399" w14:textId="77777777" w:rsidR="009A198A" w:rsidRDefault="00000000">
            <w:pPr>
              <w:jc w:val="left"/>
              <w:rPr>
                <w:rFonts w:ascii="仿宋" w:eastAsia="仿宋" w:hAnsi="仿宋" w:hint="eastAsia"/>
                <w:szCs w:val="21"/>
              </w:rPr>
            </w:pPr>
            <w:r>
              <w:rPr>
                <w:rFonts w:ascii="仿宋" w:eastAsia="仿宋" w:hAnsi="仿宋" w:cs="宋体" w:hint="eastAsia"/>
                <w:kern w:val="0"/>
                <w:szCs w:val="21"/>
                <w:lang w:bidi="ar"/>
              </w:rPr>
              <w:t>单纯疱疹病毒Ⅱ型IgG抗体检测试剂盒</w:t>
            </w:r>
            <w:r>
              <w:rPr>
                <w:rFonts w:ascii="仿宋" w:eastAsia="仿宋" w:hAnsi="仿宋" w:cs="Arial" w:hint="eastAsia"/>
                <w:color w:val="000000"/>
                <w:kern w:val="0"/>
                <w:szCs w:val="21"/>
                <w:lang w:bidi="ar"/>
              </w:rPr>
              <w:t>（</w:t>
            </w:r>
            <w:r>
              <w:rPr>
                <w:rFonts w:ascii="仿宋" w:eastAsia="仿宋" w:hAnsi="仿宋" w:cs="仿宋" w:hint="eastAsia"/>
                <w:szCs w:val="21"/>
              </w:rPr>
              <w:t>化学发光法）</w:t>
            </w:r>
          </w:p>
        </w:tc>
        <w:tc>
          <w:tcPr>
            <w:tcW w:w="2127" w:type="dxa"/>
            <w:noWrap/>
            <w:vAlign w:val="center"/>
          </w:tcPr>
          <w:p w14:paraId="079F1324"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7CADF788"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38FE2A19"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09A1C725"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1E61838D"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1E00790A" w14:textId="77777777" w:rsidR="009A198A" w:rsidRDefault="009A198A">
            <w:pPr>
              <w:widowControl/>
              <w:rPr>
                <w:rFonts w:ascii="仿宋" w:eastAsia="仿宋" w:hAnsi="仿宋" w:hint="eastAsia"/>
                <w:szCs w:val="21"/>
              </w:rPr>
            </w:pPr>
          </w:p>
        </w:tc>
        <w:tc>
          <w:tcPr>
            <w:tcW w:w="567" w:type="dxa"/>
            <w:noWrap/>
            <w:vAlign w:val="center"/>
          </w:tcPr>
          <w:p w14:paraId="13302CAF" w14:textId="77777777" w:rsidR="009A198A" w:rsidRDefault="00000000">
            <w:pPr>
              <w:widowControl/>
              <w:jc w:val="center"/>
              <w:rPr>
                <w:rStyle w:val="font21"/>
                <w:rFonts w:ascii="仿宋" w:eastAsia="仿宋" w:hAnsi="仿宋" w:hint="default"/>
                <w:sz w:val="21"/>
                <w:szCs w:val="21"/>
                <w:lang w:bidi="ar"/>
              </w:rPr>
            </w:pPr>
            <w:r>
              <w:rPr>
                <w:rFonts w:ascii="仿宋" w:eastAsia="仿宋" w:hAnsi="仿宋" w:hint="eastAsia"/>
                <w:szCs w:val="21"/>
              </w:rPr>
              <w:t>人份</w:t>
            </w:r>
          </w:p>
        </w:tc>
        <w:tc>
          <w:tcPr>
            <w:tcW w:w="850" w:type="dxa"/>
            <w:noWrap/>
            <w:vAlign w:val="center"/>
          </w:tcPr>
          <w:p w14:paraId="3A2EE3F5" w14:textId="77777777" w:rsidR="009A198A" w:rsidRDefault="00000000">
            <w:pPr>
              <w:widowControl/>
              <w:jc w:val="center"/>
              <w:rPr>
                <w:rFonts w:ascii="仿宋" w:eastAsia="仿宋" w:hAnsi="仿宋" w:cs="Arial" w:hint="eastAsia"/>
                <w:szCs w:val="21"/>
              </w:rPr>
            </w:pPr>
            <w:r>
              <w:rPr>
                <w:rFonts w:ascii="仿宋" w:eastAsia="仿宋" w:hAnsi="仿宋" w:cs="Arial" w:hint="eastAsia"/>
                <w:color w:val="000000"/>
                <w:kern w:val="0"/>
                <w:szCs w:val="21"/>
                <w:lang w:bidi="ar"/>
              </w:rPr>
              <w:t>7.5</w:t>
            </w:r>
          </w:p>
        </w:tc>
        <w:tc>
          <w:tcPr>
            <w:tcW w:w="1134" w:type="dxa"/>
            <w:noWrap/>
            <w:vAlign w:val="center"/>
          </w:tcPr>
          <w:p w14:paraId="33EBF231" w14:textId="77777777" w:rsidR="009A198A" w:rsidRDefault="00000000">
            <w:pPr>
              <w:widowControl/>
              <w:jc w:val="center"/>
              <w:rPr>
                <w:rFonts w:ascii="仿宋" w:eastAsia="仿宋" w:hAnsi="仿宋" w:cs="Arial" w:hint="eastAsia"/>
                <w:szCs w:val="21"/>
              </w:rPr>
            </w:pPr>
            <w:r>
              <w:rPr>
                <w:rFonts w:ascii="仿宋" w:eastAsia="仿宋" w:hAnsi="仿宋" w:cs="Arial" w:hint="eastAsia"/>
                <w:color w:val="000000"/>
                <w:kern w:val="0"/>
                <w:szCs w:val="21"/>
                <w:lang w:bidi="ar"/>
              </w:rPr>
              <w:t>4160</w:t>
            </w:r>
          </w:p>
        </w:tc>
        <w:tc>
          <w:tcPr>
            <w:tcW w:w="851" w:type="dxa"/>
            <w:noWrap/>
            <w:vAlign w:val="center"/>
          </w:tcPr>
          <w:p w14:paraId="7DB70083"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709BA310"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1DCB9839" w14:textId="77777777" w:rsidR="009A198A" w:rsidRDefault="009A198A">
            <w:pPr>
              <w:jc w:val="center"/>
              <w:rPr>
                <w:rFonts w:ascii="仿宋" w:eastAsia="仿宋" w:hAnsi="仿宋" w:cs="宋体" w:hint="eastAsia"/>
                <w:kern w:val="0"/>
                <w:szCs w:val="21"/>
              </w:rPr>
            </w:pPr>
          </w:p>
        </w:tc>
      </w:tr>
      <w:tr w:rsidR="009A198A" w14:paraId="2B05CB28" w14:textId="77777777">
        <w:trPr>
          <w:trHeight w:val="282"/>
          <w:jc w:val="center"/>
        </w:trPr>
        <w:tc>
          <w:tcPr>
            <w:tcW w:w="1696" w:type="dxa"/>
            <w:noWrap/>
            <w:vAlign w:val="center"/>
          </w:tcPr>
          <w:p w14:paraId="36032FE2" w14:textId="77777777" w:rsidR="009A198A" w:rsidRDefault="00000000">
            <w:pPr>
              <w:jc w:val="left"/>
              <w:rPr>
                <w:rFonts w:ascii="仿宋" w:eastAsia="仿宋" w:hAnsi="仿宋" w:hint="eastAsia"/>
                <w:kern w:val="0"/>
                <w:szCs w:val="21"/>
              </w:rPr>
            </w:pPr>
            <w:r>
              <w:rPr>
                <w:rFonts w:ascii="仿宋" w:eastAsia="仿宋" w:hAnsi="仿宋" w:cs="Arial" w:hint="eastAsia"/>
                <w:color w:val="000000"/>
                <w:kern w:val="0"/>
                <w:szCs w:val="21"/>
                <w:lang w:bidi="ar"/>
              </w:rPr>
              <w:t>单纯疱疹病毒Ⅱ型IgM抗体检测试剂盒（</w:t>
            </w:r>
            <w:r>
              <w:rPr>
                <w:rFonts w:ascii="仿宋" w:eastAsia="仿宋" w:hAnsi="仿宋" w:cs="仿宋" w:hint="eastAsia"/>
                <w:szCs w:val="21"/>
              </w:rPr>
              <w:t>化学发光法）</w:t>
            </w:r>
          </w:p>
        </w:tc>
        <w:tc>
          <w:tcPr>
            <w:tcW w:w="2127" w:type="dxa"/>
            <w:noWrap/>
            <w:vAlign w:val="center"/>
          </w:tcPr>
          <w:p w14:paraId="3350C998" w14:textId="77777777" w:rsidR="009A198A" w:rsidRDefault="009A198A">
            <w:pPr>
              <w:widowControl/>
              <w:jc w:val="center"/>
              <w:rPr>
                <w:rFonts w:ascii="仿宋" w:eastAsia="仿宋" w:hAnsi="仿宋" w:cs="宋体" w:hint="eastAsia"/>
                <w:kern w:val="0"/>
                <w:szCs w:val="21"/>
              </w:rPr>
            </w:pPr>
          </w:p>
        </w:tc>
        <w:tc>
          <w:tcPr>
            <w:tcW w:w="850" w:type="dxa"/>
            <w:noWrap/>
            <w:vAlign w:val="center"/>
          </w:tcPr>
          <w:p w14:paraId="3D52938D"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23F35F11" w14:textId="77777777" w:rsidR="009A198A" w:rsidRDefault="009A198A">
            <w:pPr>
              <w:widowControl/>
              <w:jc w:val="center"/>
              <w:rPr>
                <w:rFonts w:ascii="仿宋" w:eastAsia="仿宋" w:hAnsi="仿宋" w:cs="宋体" w:hint="eastAsia"/>
                <w:kern w:val="0"/>
                <w:szCs w:val="21"/>
              </w:rPr>
            </w:pPr>
          </w:p>
        </w:tc>
        <w:tc>
          <w:tcPr>
            <w:tcW w:w="1276" w:type="dxa"/>
            <w:noWrap/>
            <w:vAlign w:val="center"/>
          </w:tcPr>
          <w:p w14:paraId="4A92D6A8"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7E41CFCE" w14:textId="77777777" w:rsidR="009A198A" w:rsidRDefault="009A198A">
            <w:pPr>
              <w:widowControl/>
              <w:jc w:val="center"/>
              <w:rPr>
                <w:rFonts w:ascii="仿宋" w:eastAsia="仿宋" w:hAnsi="仿宋" w:cs="宋体" w:hint="eastAsia"/>
                <w:kern w:val="0"/>
                <w:szCs w:val="21"/>
              </w:rPr>
            </w:pPr>
          </w:p>
        </w:tc>
        <w:tc>
          <w:tcPr>
            <w:tcW w:w="1134" w:type="dxa"/>
            <w:noWrap/>
            <w:vAlign w:val="center"/>
          </w:tcPr>
          <w:p w14:paraId="3DCE1DCD" w14:textId="77777777" w:rsidR="009A198A" w:rsidRDefault="009A198A">
            <w:pPr>
              <w:widowControl/>
              <w:rPr>
                <w:rFonts w:ascii="仿宋" w:eastAsia="仿宋" w:hAnsi="仿宋" w:hint="eastAsia"/>
                <w:szCs w:val="21"/>
              </w:rPr>
            </w:pPr>
          </w:p>
        </w:tc>
        <w:tc>
          <w:tcPr>
            <w:tcW w:w="567" w:type="dxa"/>
            <w:noWrap/>
            <w:vAlign w:val="center"/>
          </w:tcPr>
          <w:p w14:paraId="275A2701" w14:textId="77777777" w:rsidR="009A198A"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4897098F"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7.5</w:t>
            </w:r>
          </w:p>
        </w:tc>
        <w:tc>
          <w:tcPr>
            <w:tcW w:w="1134" w:type="dxa"/>
            <w:noWrap/>
            <w:vAlign w:val="center"/>
          </w:tcPr>
          <w:p w14:paraId="655695A1" w14:textId="77777777" w:rsidR="009A198A" w:rsidRDefault="00000000">
            <w:pPr>
              <w:widowControl/>
              <w:jc w:val="center"/>
              <w:rPr>
                <w:rFonts w:ascii="仿宋" w:eastAsia="仿宋" w:hAnsi="仿宋" w:hint="eastAsia"/>
                <w:color w:val="000000"/>
                <w:szCs w:val="21"/>
              </w:rPr>
            </w:pPr>
            <w:r>
              <w:rPr>
                <w:rFonts w:ascii="仿宋" w:eastAsia="仿宋" w:hAnsi="仿宋" w:cs="Arial" w:hint="eastAsia"/>
                <w:color w:val="000000"/>
                <w:kern w:val="0"/>
                <w:szCs w:val="21"/>
                <w:lang w:bidi="ar"/>
              </w:rPr>
              <w:t>4160</w:t>
            </w:r>
          </w:p>
        </w:tc>
        <w:tc>
          <w:tcPr>
            <w:tcW w:w="851" w:type="dxa"/>
            <w:noWrap/>
            <w:vAlign w:val="center"/>
          </w:tcPr>
          <w:p w14:paraId="45B723CB" w14:textId="77777777" w:rsidR="009A198A" w:rsidRDefault="009A198A">
            <w:pPr>
              <w:widowControl/>
              <w:jc w:val="center"/>
              <w:rPr>
                <w:rFonts w:ascii="仿宋" w:eastAsia="仿宋" w:hAnsi="仿宋" w:cs="宋体" w:hint="eastAsia"/>
                <w:kern w:val="0"/>
                <w:szCs w:val="21"/>
              </w:rPr>
            </w:pPr>
          </w:p>
        </w:tc>
        <w:tc>
          <w:tcPr>
            <w:tcW w:w="919" w:type="dxa"/>
            <w:noWrap/>
            <w:vAlign w:val="center"/>
          </w:tcPr>
          <w:p w14:paraId="1DE50893" w14:textId="77777777" w:rsidR="009A198A" w:rsidRDefault="009A198A">
            <w:pPr>
              <w:widowControl/>
              <w:jc w:val="center"/>
              <w:rPr>
                <w:rFonts w:ascii="仿宋" w:eastAsia="仿宋" w:hAnsi="仿宋" w:cs="宋体" w:hint="eastAsia"/>
                <w:kern w:val="0"/>
                <w:szCs w:val="21"/>
              </w:rPr>
            </w:pPr>
          </w:p>
        </w:tc>
        <w:tc>
          <w:tcPr>
            <w:tcW w:w="997" w:type="dxa"/>
            <w:vMerge/>
            <w:noWrap/>
            <w:vAlign w:val="center"/>
          </w:tcPr>
          <w:p w14:paraId="7686C378" w14:textId="77777777" w:rsidR="009A198A" w:rsidRDefault="009A198A">
            <w:pPr>
              <w:jc w:val="center"/>
              <w:rPr>
                <w:rFonts w:ascii="仿宋" w:eastAsia="仿宋" w:hAnsi="仿宋" w:cs="宋体" w:hint="eastAsia"/>
                <w:kern w:val="0"/>
                <w:szCs w:val="21"/>
              </w:rPr>
            </w:pPr>
          </w:p>
        </w:tc>
      </w:tr>
      <w:tr w:rsidR="009A198A" w14:paraId="25FC2ECB" w14:textId="77777777">
        <w:trPr>
          <w:trHeight w:val="282"/>
          <w:jc w:val="center"/>
        </w:trPr>
        <w:tc>
          <w:tcPr>
            <w:tcW w:w="3823" w:type="dxa"/>
            <w:gridSpan w:val="2"/>
            <w:vMerge w:val="restart"/>
            <w:noWrap/>
            <w:vAlign w:val="center"/>
          </w:tcPr>
          <w:p w14:paraId="184F7B0D" w14:textId="77777777" w:rsidR="009A198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C305A12" w14:textId="77777777" w:rsidR="009A198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9A198A" w14:paraId="6CC81151" w14:textId="77777777">
        <w:trPr>
          <w:trHeight w:val="282"/>
          <w:jc w:val="center"/>
        </w:trPr>
        <w:tc>
          <w:tcPr>
            <w:tcW w:w="3823" w:type="dxa"/>
            <w:gridSpan w:val="2"/>
            <w:vMerge/>
            <w:noWrap/>
            <w:vAlign w:val="center"/>
          </w:tcPr>
          <w:p w14:paraId="569BFBCF" w14:textId="77777777" w:rsidR="009A198A" w:rsidRDefault="009A198A">
            <w:pPr>
              <w:widowControl/>
              <w:jc w:val="center"/>
              <w:rPr>
                <w:rFonts w:ascii="仿宋" w:eastAsia="仿宋" w:hAnsi="仿宋" w:cs="宋体" w:hint="eastAsia"/>
                <w:kern w:val="0"/>
                <w:szCs w:val="21"/>
              </w:rPr>
            </w:pPr>
          </w:p>
        </w:tc>
        <w:tc>
          <w:tcPr>
            <w:tcW w:w="10988" w:type="dxa"/>
            <w:gridSpan w:val="11"/>
            <w:noWrap/>
            <w:vAlign w:val="center"/>
          </w:tcPr>
          <w:p w14:paraId="39181AC7" w14:textId="77777777" w:rsidR="009A198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24D4623" w14:textId="77777777" w:rsidR="009A198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79889456" w14:textId="77777777" w:rsidR="009A198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07AFAF77" w14:textId="77777777" w:rsidR="009A198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9EB2465" w14:textId="77777777" w:rsidR="009A198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CE0316C" w14:textId="77777777" w:rsidR="009A198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4FD4EA74" w14:textId="77777777" w:rsidR="009A198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lastRenderedPageBreak/>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6334566" w14:textId="77777777" w:rsidR="009A198A" w:rsidRDefault="009A198A">
      <w:pPr>
        <w:snapToGrid w:val="0"/>
        <w:spacing w:before="50" w:after="50"/>
        <w:rPr>
          <w:rFonts w:ascii="仿宋" w:eastAsia="仿宋" w:hAnsi="仿宋" w:cs="仿宋" w:hint="eastAsia"/>
          <w:sz w:val="24"/>
        </w:rPr>
      </w:pPr>
    </w:p>
    <w:p w14:paraId="67FA2B0D" w14:textId="77777777" w:rsidR="009A198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3527921" w14:textId="77777777" w:rsidR="009A198A" w:rsidRDefault="009A198A">
      <w:pPr>
        <w:snapToGrid w:val="0"/>
        <w:spacing w:before="50" w:after="50"/>
        <w:jc w:val="center"/>
        <w:rPr>
          <w:rFonts w:ascii="仿宋" w:eastAsia="仿宋" w:hAnsi="仿宋" w:cs="仿宋" w:hint="eastAsia"/>
          <w:b/>
          <w:sz w:val="36"/>
          <w:szCs w:val="36"/>
        </w:rPr>
      </w:pPr>
    </w:p>
    <w:p w14:paraId="0DFD8D94" w14:textId="77777777" w:rsidR="009A198A" w:rsidRDefault="009A198A">
      <w:pPr>
        <w:snapToGrid w:val="0"/>
        <w:spacing w:before="50" w:after="50"/>
        <w:jc w:val="center"/>
        <w:rPr>
          <w:rFonts w:ascii="仿宋" w:eastAsia="仿宋" w:hAnsi="仿宋" w:cs="仿宋" w:hint="eastAsia"/>
          <w:b/>
          <w:sz w:val="36"/>
          <w:szCs w:val="36"/>
        </w:rPr>
      </w:pPr>
    </w:p>
    <w:p w14:paraId="532D2F26" w14:textId="77777777" w:rsidR="009A198A" w:rsidRDefault="009A198A">
      <w:pPr>
        <w:snapToGrid w:val="0"/>
        <w:spacing w:before="50" w:after="50"/>
        <w:jc w:val="center"/>
        <w:rPr>
          <w:rFonts w:ascii="仿宋" w:eastAsia="仿宋" w:hAnsi="仿宋" w:cs="仿宋" w:hint="eastAsia"/>
          <w:b/>
          <w:sz w:val="36"/>
          <w:szCs w:val="36"/>
        </w:rPr>
      </w:pPr>
    </w:p>
    <w:p w14:paraId="0776A11F" w14:textId="77777777" w:rsidR="009A198A" w:rsidRDefault="009A198A">
      <w:pPr>
        <w:snapToGrid w:val="0"/>
        <w:spacing w:before="50" w:after="50"/>
        <w:jc w:val="center"/>
        <w:rPr>
          <w:rFonts w:ascii="仿宋" w:eastAsia="仿宋" w:hAnsi="仿宋" w:cs="仿宋" w:hint="eastAsia"/>
          <w:b/>
          <w:sz w:val="36"/>
          <w:szCs w:val="36"/>
        </w:rPr>
      </w:pPr>
    </w:p>
    <w:p w14:paraId="6D0FCD58" w14:textId="77777777" w:rsidR="009A198A" w:rsidRDefault="009A198A">
      <w:pPr>
        <w:snapToGrid w:val="0"/>
        <w:spacing w:before="50" w:after="50"/>
        <w:jc w:val="center"/>
        <w:rPr>
          <w:rFonts w:ascii="仿宋" w:eastAsia="仿宋" w:hAnsi="仿宋" w:cs="仿宋" w:hint="eastAsia"/>
          <w:b/>
          <w:sz w:val="36"/>
          <w:szCs w:val="36"/>
        </w:rPr>
      </w:pPr>
    </w:p>
    <w:p w14:paraId="124593D2" w14:textId="77777777" w:rsidR="009A198A" w:rsidRDefault="009A198A">
      <w:pPr>
        <w:snapToGrid w:val="0"/>
        <w:spacing w:before="50" w:after="50"/>
        <w:jc w:val="center"/>
        <w:rPr>
          <w:rFonts w:ascii="仿宋" w:eastAsia="仿宋" w:hAnsi="仿宋" w:cs="仿宋" w:hint="eastAsia"/>
          <w:b/>
          <w:sz w:val="36"/>
          <w:szCs w:val="36"/>
        </w:rPr>
      </w:pPr>
    </w:p>
    <w:p w14:paraId="124493AB" w14:textId="77777777" w:rsidR="009A198A" w:rsidRDefault="009A198A">
      <w:pPr>
        <w:snapToGrid w:val="0"/>
        <w:spacing w:before="50" w:after="50"/>
        <w:jc w:val="center"/>
        <w:rPr>
          <w:rFonts w:ascii="仿宋" w:eastAsia="仿宋" w:hAnsi="仿宋" w:cs="仿宋" w:hint="eastAsia"/>
          <w:b/>
          <w:sz w:val="36"/>
          <w:szCs w:val="36"/>
        </w:rPr>
      </w:pPr>
    </w:p>
    <w:p w14:paraId="6BE1B952" w14:textId="77777777" w:rsidR="009A198A" w:rsidRDefault="009A198A">
      <w:pPr>
        <w:snapToGrid w:val="0"/>
        <w:spacing w:before="50" w:after="50"/>
        <w:jc w:val="center"/>
        <w:rPr>
          <w:rFonts w:ascii="仿宋" w:eastAsia="仿宋" w:hAnsi="仿宋" w:cs="仿宋" w:hint="eastAsia"/>
          <w:b/>
          <w:sz w:val="36"/>
          <w:szCs w:val="36"/>
        </w:rPr>
      </w:pPr>
    </w:p>
    <w:p w14:paraId="4D8F7374" w14:textId="77777777" w:rsidR="009A198A" w:rsidRDefault="009A198A">
      <w:pPr>
        <w:snapToGrid w:val="0"/>
        <w:spacing w:before="50" w:after="50"/>
        <w:jc w:val="center"/>
        <w:rPr>
          <w:rFonts w:ascii="仿宋" w:eastAsia="仿宋" w:hAnsi="仿宋" w:cs="仿宋" w:hint="eastAsia"/>
          <w:b/>
          <w:sz w:val="36"/>
          <w:szCs w:val="36"/>
        </w:rPr>
      </w:pPr>
    </w:p>
    <w:p w14:paraId="134CFBF0" w14:textId="77777777" w:rsidR="009A198A" w:rsidRDefault="009A198A">
      <w:pPr>
        <w:snapToGrid w:val="0"/>
        <w:spacing w:before="50" w:after="50"/>
        <w:jc w:val="center"/>
        <w:rPr>
          <w:rFonts w:ascii="仿宋" w:eastAsia="仿宋" w:hAnsi="仿宋" w:cs="仿宋" w:hint="eastAsia"/>
          <w:b/>
          <w:sz w:val="36"/>
          <w:szCs w:val="36"/>
        </w:rPr>
      </w:pPr>
    </w:p>
    <w:p w14:paraId="0B69F504" w14:textId="77777777" w:rsidR="009A198A" w:rsidRDefault="009A198A">
      <w:pPr>
        <w:snapToGrid w:val="0"/>
        <w:spacing w:before="50" w:after="50"/>
        <w:jc w:val="center"/>
        <w:rPr>
          <w:rFonts w:ascii="仿宋" w:eastAsia="仿宋" w:hAnsi="仿宋" w:cs="仿宋" w:hint="eastAsia"/>
          <w:b/>
          <w:sz w:val="36"/>
          <w:szCs w:val="36"/>
        </w:rPr>
      </w:pPr>
    </w:p>
    <w:p w14:paraId="7AE95139" w14:textId="77777777" w:rsidR="009A198A" w:rsidRDefault="009A198A">
      <w:pPr>
        <w:snapToGrid w:val="0"/>
        <w:spacing w:before="50" w:after="50"/>
        <w:jc w:val="center"/>
        <w:rPr>
          <w:rFonts w:ascii="仿宋" w:eastAsia="仿宋" w:hAnsi="仿宋" w:cs="仿宋" w:hint="eastAsia"/>
          <w:b/>
          <w:sz w:val="36"/>
          <w:szCs w:val="36"/>
        </w:rPr>
      </w:pPr>
    </w:p>
    <w:p w14:paraId="63DDEF71" w14:textId="77777777" w:rsidR="009A198A" w:rsidRDefault="009A198A">
      <w:pPr>
        <w:snapToGrid w:val="0"/>
        <w:spacing w:before="50" w:after="50"/>
        <w:jc w:val="center"/>
        <w:rPr>
          <w:rFonts w:ascii="仿宋" w:eastAsia="仿宋" w:hAnsi="仿宋" w:cs="仿宋" w:hint="eastAsia"/>
          <w:b/>
          <w:sz w:val="36"/>
          <w:szCs w:val="36"/>
        </w:rPr>
      </w:pPr>
    </w:p>
    <w:p w14:paraId="5437A614" w14:textId="77777777" w:rsidR="009A198A" w:rsidRDefault="009A198A">
      <w:pPr>
        <w:snapToGrid w:val="0"/>
        <w:spacing w:before="50" w:after="50"/>
        <w:jc w:val="center"/>
        <w:rPr>
          <w:rFonts w:ascii="仿宋" w:eastAsia="仿宋" w:hAnsi="仿宋" w:cs="仿宋" w:hint="eastAsia"/>
          <w:b/>
          <w:sz w:val="36"/>
          <w:szCs w:val="36"/>
        </w:rPr>
      </w:pPr>
    </w:p>
    <w:p w14:paraId="75EB39E9" w14:textId="77777777" w:rsidR="009A198A" w:rsidRDefault="009A198A">
      <w:pPr>
        <w:snapToGrid w:val="0"/>
        <w:spacing w:before="50" w:after="50"/>
        <w:rPr>
          <w:color w:val="FF0000"/>
        </w:rPr>
        <w:sectPr w:rsidR="009A198A">
          <w:headerReference w:type="default" r:id="rId14"/>
          <w:pgSz w:w="16840" w:h="11907" w:orient="landscape"/>
          <w:pgMar w:top="1361" w:right="1361" w:bottom="1361" w:left="1361" w:header="765" w:footer="822" w:gutter="0"/>
          <w:cols w:space="720"/>
          <w:docGrid w:type="lines" w:linePitch="312"/>
        </w:sectPr>
      </w:pPr>
    </w:p>
    <w:p w14:paraId="5C198805" w14:textId="77777777" w:rsidR="009A198A" w:rsidRDefault="00000000">
      <w:pPr>
        <w:pStyle w:val="1"/>
        <w:rPr>
          <w:rFonts w:hint="eastAsia"/>
        </w:rPr>
      </w:pPr>
      <w:bookmarkStart w:id="39" w:name="_Toc104885750"/>
      <w:r>
        <w:rPr>
          <w:rFonts w:hint="eastAsia"/>
        </w:rPr>
        <w:lastRenderedPageBreak/>
        <w:t>第七章询问、质疑及投诉</w:t>
      </w:r>
      <w:bookmarkEnd w:id="39"/>
    </w:p>
    <w:p w14:paraId="5A8402B4" w14:textId="77777777" w:rsidR="009A198A"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156899E5" w14:textId="77777777" w:rsidR="009A198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68E4AC3F" w14:textId="77777777" w:rsidR="009A198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27B0E6B9" w14:textId="77777777" w:rsidR="009A198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48900805" w14:textId="77777777" w:rsidR="009A198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5890863A"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3B7A33D1"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5A229D1C"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7CF2203F"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6FCC125C"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02E94ED5"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4B81FB26"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548CBC5E"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62351A5"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03FFE536"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0B08F9EC"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72689A23"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31EE34E4"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1A6FD231"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4EDF6097"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6A8962EF"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33A5621C"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6AB1AC9A"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3D378762"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1651829C"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500C6380" w14:textId="77777777" w:rsidR="009A198A"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0652149F" w14:textId="77777777" w:rsidR="009A198A"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15EDD98D" w14:textId="77777777" w:rsidR="009A198A"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60BFBC21" w14:textId="77777777" w:rsidR="009A198A"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36A129E3" w14:textId="77777777" w:rsidR="009A198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5FD0B285" w14:textId="77777777" w:rsidR="009A198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45D75FA" w14:textId="77777777" w:rsidR="009A198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7083D39B" w14:textId="77777777" w:rsidR="009A198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0C59CEB5" w14:textId="77777777" w:rsidR="009A198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6C5BB0B8" w14:textId="77777777" w:rsidR="009A198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1497812D" w14:textId="77777777" w:rsidR="009A198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1343586B" w14:textId="77777777" w:rsidR="009A198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19A3B5C6" w14:textId="77777777" w:rsidR="009A198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3881298C" w14:textId="77777777" w:rsidR="009A198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4E23B7AD" w14:textId="77777777" w:rsidR="009A198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4B4A3D31" w14:textId="77777777" w:rsidR="009A198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7A1A565E" w14:textId="77777777" w:rsidR="009A198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5F703E9F" w14:textId="77777777" w:rsidR="009A198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01F37F2" w14:textId="77777777" w:rsidR="009A198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78B2251D" w14:textId="77777777" w:rsidR="009A198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546C072" w14:textId="77777777" w:rsidR="009A198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651B971" w14:textId="77777777" w:rsidR="009A198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84410B2" w14:textId="77777777" w:rsidR="009A198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1641650B" w14:textId="77777777" w:rsidR="009A198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5CE0B72" w14:textId="77777777" w:rsidR="009A198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2C99F3F3" w14:textId="77777777" w:rsidR="009A198A"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29307B75" w14:textId="77777777" w:rsidR="009A198A" w:rsidRDefault="009A198A">
      <w:pPr>
        <w:adjustRightInd w:val="0"/>
        <w:snapToGrid w:val="0"/>
        <w:spacing w:line="360" w:lineRule="auto"/>
        <w:rPr>
          <w:rFonts w:ascii="仿宋" w:eastAsia="仿宋" w:hAnsi="仿宋" w:cs="仿宋" w:hint="eastAsia"/>
          <w:sz w:val="24"/>
          <w:szCs w:val="24"/>
          <w:u w:val="dotted"/>
        </w:rPr>
      </w:pPr>
    </w:p>
    <w:p w14:paraId="43FD0A99" w14:textId="77777777" w:rsidR="009A198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5D8C7A47" w14:textId="77777777" w:rsidR="009A198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713BE8CE" w14:textId="77777777" w:rsidR="009A198A" w:rsidRDefault="009A198A">
      <w:pPr>
        <w:adjustRightInd w:val="0"/>
        <w:snapToGrid w:val="0"/>
        <w:spacing w:line="360" w:lineRule="auto"/>
        <w:rPr>
          <w:rFonts w:ascii="仿宋" w:eastAsia="仿宋" w:hAnsi="仿宋" w:cs="仿宋" w:hint="eastAsia"/>
          <w:sz w:val="24"/>
          <w:szCs w:val="24"/>
        </w:rPr>
      </w:pPr>
    </w:p>
    <w:p w14:paraId="225F2012" w14:textId="77777777" w:rsidR="009A198A" w:rsidRDefault="009A198A">
      <w:pPr>
        <w:adjustRightInd w:val="0"/>
        <w:snapToGrid w:val="0"/>
        <w:spacing w:line="360" w:lineRule="auto"/>
        <w:rPr>
          <w:rFonts w:ascii="仿宋" w:eastAsia="仿宋" w:hAnsi="仿宋" w:cs="仿宋" w:hint="eastAsia"/>
          <w:kern w:val="0"/>
          <w:sz w:val="24"/>
          <w:szCs w:val="24"/>
        </w:rPr>
      </w:pPr>
    </w:p>
    <w:p w14:paraId="365E287C" w14:textId="77777777" w:rsidR="009A198A" w:rsidRDefault="009A198A">
      <w:pPr>
        <w:widowControl/>
        <w:snapToGrid w:val="0"/>
        <w:spacing w:line="480" w:lineRule="exact"/>
        <w:rPr>
          <w:rFonts w:ascii="仿宋" w:eastAsia="仿宋" w:hAnsi="仿宋" w:cs="仿宋" w:hint="eastAsia"/>
          <w:kern w:val="0"/>
          <w:sz w:val="24"/>
          <w:szCs w:val="24"/>
        </w:rPr>
      </w:pPr>
    </w:p>
    <w:sectPr w:rsidR="009A198A">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8B6BE" w14:textId="77777777" w:rsidR="00643722" w:rsidRDefault="00643722">
      <w:r>
        <w:separator/>
      </w:r>
    </w:p>
  </w:endnote>
  <w:endnote w:type="continuationSeparator" w:id="0">
    <w:p w14:paraId="5096CC9D" w14:textId="77777777" w:rsidR="00643722" w:rsidRDefault="006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C19A" w14:textId="77777777" w:rsidR="009A198A"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68D42D8D" w14:textId="77777777" w:rsidR="009A198A" w:rsidRDefault="009A198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B2A65" w14:textId="77777777" w:rsidR="00643722" w:rsidRDefault="00643722">
      <w:r>
        <w:separator/>
      </w:r>
    </w:p>
  </w:footnote>
  <w:footnote w:type="continuationSeparator" w:id="0">
    <w:p w14:paraId="3F0578E0" w14:textId="77777777" w:rsidR="00643722" w:rsidRDefault="0064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C9A1" w14:textId="77777777" w:rsidR="009A198A" w:rsidRDefault="00000000">
    <w:pPr>
      <w:pStyle w:val="ae"/>
      <w:jc w:val="left"/>
    </w:pPr>
    <w:r>
      <w:rPr>
        <w:rFonts w:hint="eastAsia"/>
      </w:rPr>
      <w:t>绍兴市人民医院药物浓度检测试剂、妇科检验试剂采购项目（</w:t>
    </w:r>
    <w:r>
      <w:t>SXRMYY-2025-17</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70CE" w14:textId="77777777" w:rsidR="009A198A" w:rsidRDefault="009A198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56F6" w14:textId="77777777" w:rsidR="009A198A" w:rsidRDefault="00000000">
    <w:pPr>
      <w:pStyle w:val="ae"/>
      <w:jc w:val="left"/>
    </w:pPr>
    <w:r>
      <w:rPr>
        <w:rFonts w:hint="eastAsia"/>
      </w:rPr>
      <w:t>绍兴市人民医院药物浓度检测试剂、妇科检验试剂采购项目（</w:t>
    </w:r>
    <w:r>
      <w:t>SXRMYY-2025-17</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5703" w14:textId="77777777" w:rsidR="009A198A" w:rsidRDefault="00000000">
    <w:pPr>
      <w:pStyle w:val="ae"/>
      <w:jc w:val="left"/>
    </w:pPr>
    <w:r>
      <w:rPr>
        <w:rFonts w:hint="eastAsia"/>
      </w:rPr>
      <w:t>绍兴市人民医院药物浓度检测试剂、妇科检验试剂采购项目（</w:t>
    </w:r>
    <w:r>
      <w:t>SXRMYY-2025-17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3" w15:restartNumberingAfterBreak="0">
    <w:nsid w:val="5F0CC276"/>
    <w:multiLevelType w:val="singleLevel"/>
    <w:tmpl w:val="5F0CC276"/>
    <w:lvl w:ilvl="0">
      <w:start w:val="2"/>
      <w:numFmt w:val="chineseCounting"/>
      <w:suff w:val="nothing"/>
      <w:lvlText w:val="%1、"/>
      <w:lvlJc w:val="left"/>
      <w:rPr>
        <w:rFonts w:hint="eastAsia"/>
      </w:rPr>
    </w:lvl>
  </w:abstractNum>
  <w:num w:numId="1" w16cid:durableId="1341665857">
    <w:abstractNumId w:val="1"/>
  </w:num>
  <w:num w:numId="2" w16cid:durableId="1985623141">
    <w:abstractNumId w:val="2"/>
  </w:num>
  <w:num w:numId="3" w16cid:durableId="1632596345">
    <w:abstractNumId w:val="0"/>
  </w:num>
  <w:num w:numId="4" w16cid:durableId="769471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57FF"/>
    <w:rsid w:val="0000798D"/>
    <w:rsid w:val="00011114"/>
    <w:rsid w:val="00015733"/>
    <w:rsid w:val="000175CF"/>
    <w:rsid w:val="00017E96"/>
    <w:rsid w:val="00027CFA"/>
    <w:rsid w:val="0003040E"/>
    <w:rsid w:val="00030872"/>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4C95"/>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0FD"/>
    <w:rsid w:val="0012632E"/>
    <w:rsid w:val="00130D0B"/>
    <w:rsid w:val="00131D7B"/>
    <w:rsid w:val="0013470D"/>
    <w:rsid w:val="00136919"/>
    <w:rsid w:val="00137B80"/>
    <w:rsid w:val="001473B6"/>
    <w:rsid w:val="00150E69"/>
    <w:rsid w:val="001528A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603F"/>
    <w:rsid w:val="001873BA"/>
    <w:rsid w:val="001907D0"/>
    <w:rsid w:val="0019512F"/>
    <w:rsid w:val="00195DD2"/>
    <w:rsid w:val="001967D3"/>
    <w:rsid w:val="00196E42"/>
    <w:rsid w:val="001A3912"/>
    <w:rsid w:val="001A403A"/>
    <w:rsid w:val="001A7064"/>
    <w:rsid w:val="001A72E4"/>
    <w:rsid w:val="001B1941"/>
    <w:rsid w:val="001B26C6"/>
    <w:rsid w:val="001B55CE"/>
    <w:rsid w:val="001B65AF"/>
    <w:rsid w:val="001B7B0C"/>
    <w:rsid w:val="001C15DC"/>
    <w:rsid w:val="001C5842"/>
    <w:rsid w:val="001D0E3F"/>
    <w:rsid w:val="001D1E66"/>
    <w:rsid w:val="001E2189"/>
    <w:rsid w:val="001E6DE3"/>
    <w:rsid w:val="001E7F28"/>
    <w:rsid w:val="001F0ABE"/>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110D"/>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220"/>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072DE"/>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59F0"/>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77E8D"/>
    <w:rsid w:val="00484C7D"/>
    <w:rsid w:val="00485881"/>
    <w:rsid w:val="00487B81"/>
    <w:rsid w:val="004918E7"/>
    <w:rsid w:val="004A16B6"/>
    <w:rsid w:val="004A4591"/>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36E"/>
    <w:rsid w:val="005104A1"/>
    <w:rsid w:val="0051120D"/>
    <w:rsid w:val="0051247F"/>
    <w:rsid w:val="00517DAD"/>
    <w:rsid w:val="0052097F"/>
    <w:rsid w:val="005235FB"/>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64D31"/>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3B4F"/>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7696"/>
    <w:rsid w:val="00643722"/>
    <w:rsid w:val="0065285F"/>
    <w:rsid w:val="00653D91"/>
    <w:rsid w:val="00654086"/>
    <w:rsid w:val="006558A9"/>
    <w:rsid w:val="0065748E"/>
    <w:rsid w:val="00662257"/>
    <w:rsid w:val="006630D0"/>
    <w:rsid w:val="00672AB9"/>
    <w:rsid w:val="00673925"/>
    <w:rsid w:val="00674F22"/>
    <w:rsid w:val="00680592"/>
    <w:rsid w:val="00681B0A"/>
    <w:rsid w:val="00682279"/>
    <w:rsid w:val="006822F4"/>
    <w:rsid w:val="00682443"/>
    <w:rsid w:val="006935B7"/>
    <w:rsid w:val="00693B9C"/>
    <w:rsid w:val="006972ED"/>
    <w:rsid w:val="006A04FD"/>
    <w:rsid w:val="006A12E2"/>
    <w:rsid w:val="006A15EC"/>
    <w:rsid w:val="006A1B92"/>
    <w:rsid w:val="006A2451"/>
    <w:rsid w:val="006B03CD"/>
    <w:rsid w:val="006B0A3C"/>
    <w:rsid w:val="006B1725"/>
    <w:rsid w:val="006B1789"/>
    <w:rsid w:val="006C3A79"/>
    <w:rsid w:val="006C3BA6"/>
    <w:rsid w:val="006C3C30"/>
    <w:rsid w:val="006C3C4F"/>
    <w:rsid w:val="006C5ECA"/>
    <w:rsid w:val="006D3DA6"/>
    <w:rsid w:val="006D6A4D"/>
    <w:rsid w:val="006D7D2D"/>
    <w:rsid w:val="006D7E4C"/>
    <w:rsid w:val="006E0B64"/>
    <w:rsid w:val="006E1334"/>
    <w:rsid w:val="006E1352"/>
    <w:rsid w:val="006E25AF"/>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0B85"/>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2C3D"/>
    <w:rsid w:val="007B31B1"/>
    <w:rsid w:val="007B5CC3"/>
    <w:rsid w:val="007B64E5"/>
    <w:rsid w:val="007B64F1"/>
    <w:rsid w:val="007B6EFD"/>
    <w:rsid w:val="007B71DE"/>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089"/>
    <w:rsid w:val="00861A29"/>
    <w:rsid w:val="00862722"/>
    <w:rsid w:val="00863F6F"/>
    <w:rsid w:val="008648C4"/>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52B8"/>
    <w:rsid w:val="008A7357"/>
    <w:rsid w:val="008A73BF"/>
    <w:rsid w:val="008B7B6D"/>
    <w:rsid w:val="008B7F55"/>
    <w:rsid w:val="008C07D0"/>
    <w:rsid w:val="008C1076"/>
    <w:rsid w:val="008C6093"/>
    <w:rsid w:val="008D0A0B"/>
    <w:rsid w:val="008E0088"/>
    <w:rsid w:val="008E0A66"/>
    <w:rsid w:val="008E0DC1"/>
    <w:rsid w:val="008E3ED7"/>
    <w:rsid w:val="008E43E5"/>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640AF"/>
    <w:rsid w:val="009700F0"/>
    <w:rsid w:val="00970794"/>
    <w:rsid w:val="00971F04"/>
    <w:rsid w:val="0097245F"/>
    <w:rsid w:val="00975283"/>
    <w:rsid w:val="00976F41"/>
    <w:rsid w:val="00980F6F"/>
    <w:rsid w:val="0098185F"/>
    <w:rsid w:val="00985B17"/>
    <w:rsid w:val="009877D8"/>
    <w:rsid w:val="0099679C"/>
    <w:rsid w:val="009A198A"/>
    <w:rsid w:val="009A354A"/>
    <w:rsid w:val="009A3907"/>
    <w:rsid w:val="009A4B94"/>
    <w:rsid w:val="009A5E1F"/>
    <w:rsid w:val="009A6530"/>
    <w:rsid w:val="009B15A3"/>
    <w:rsid w:val="009B6D1A"/>
    <w:rsid w:val="009B6F86"/>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4754B"/>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480E"/>
    <w:rsid w:val="00A855AD"/>
    <w:rsid w:val="00A8562B"/>
    <w:rsid w:val="00A87FEF"/>
    <w:rsid w:val="00A9267F"/>
    <w:rsid w:val="00A95ACD"/>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E4FB2"/>
    <w:rsid w:val="00AF5224"/>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4652"/>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0FC1"/>
    <w:rsid w:val="00BD261B"/>
    <w:rsid w:val="00BD34BE"/>
    <w:rsid w:val="00BD4689"/>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41A"/>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380A"/>
    <w:rsid w:val="00D43951"/>
    <w:rsid w:val="00D43DB6"/>
    <w:rsid w:val="00D5547C"/>
    <w:rsid w:val="00D62C94"/>
    <w:rsid w:val="00D64DF1"/>
    <w:rsid w:val="00D67F1D"/>
    <w:rsid w:val="00D7581C"/>
    <w:rsid w:val="00D76173"/>
    <w:rsid w:val="00D7786F"/>
    <w:rsid w:val="00D80189"/>
    <w:rsid w:val="00D815EB"/>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6E10"/>
    <w:rsid w:val="00DB7B7F"/>
    <w:rsid w:val="00DC10A7"/>
    <w:rsid w:val="00DC1165"/>
    <w:rsid w:val="00DC1AD0"/>
    <w:rsid w:val="00DC4842"/>
    <w:rsid w:val="00DC6189"/>
    <w:rsid w:val="00DD1F1B"/>
    <w:rsid w:val="00DD46C2"/>
    <w:rsid w:val="00DD4FCC"/>
    <w:rsid w:val="00DD6933"/>
    <w:rsid w:val="00DD71D6"/>
    <w:rsid w:val="00DD74E1"/>
    <w:rsid w:val="00DD7C52"/>
    <w:rsid w:val="00DE21CD"/>
    <w:rsid w:val="00DE2879"/>
    <w:rsid w:val="00DE3C74"/>
    <w:rsid w:val="00DE3E9B"/>
    <w:rsid w:val="00DE4CB6"/>
    <w:rsid w:val="00DF0C5B"/>
    <w:rsid w:val="00DF3213"/>
    <w:rsid w:val="00DF3504"/>
    <w:rsid w:val="00DF3C72"/>
    <w:rsid w:val="00DF5FDC"/>
    <w:rsid w:val="00DF786D"/>
    <w:rsid w:val="00E02C4E"/>
    <w:rsid w:val="00E06329"/>
    <w:rsid w:val="00E0682F"/>
    <w:rsid w:val="00E151B4"/>
    <w:rsid w:val="00E15764"/>
    <w:rsid w:val="00E15A99"/>
    <w:rsid w:val="00E2177A"/>
    <w:rsid w:val="00E21876"/>
    <w:rsid w:val="00E30713"/>
    <w:rsid w:val="00E3622A"/>
    <w:rsid w:val="00E412E6"/>
    <w:rsid w:val="00E41D5E"/>
    <w:rsid w:val="00E42711"/>
    <w:rsid w:val="00E43DFF"/>
    <w:rsid w:val="00E45238"/>
    <w:rsid w:val="00E5355D"/>
    <w:rsid w:val="00E554C7"/>
    <w:rsid w:val="00E55F8C"/>
    <w:rsid w:val="00E6224E"/>
    <w:rsid w:val="00E62724"/>
    <w:rsid w:val="00E63A7B"/>
    <w:rsid w:val="00E7032A"/>
    <w:rsid w:val="00E71700"/>
    <w:rsid w:val="00E729E9"/>
    <w:rsid w:val="00E74A9F"/>
    <w:rsid w:val="00E768E4"/>
    <w:rsid w:val="00E76EDC"/>
    <w:rsid w:val="00E779F1"/>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8A"/>
    <w:rsid w:val="00F850DA"/>
    <w:rsid w:val="00F90071"/>
    <w:rsid w:val="00F9090E"/>
    <w:rsid w:val="00F90D25"/>
    <w:rsid w:val="00F912E6"/>
    <w:rsid w:val="00F9184A"/>
    <w:rsid w:val="00F92CDB"/>
    <w:rsid w:val="00F93349"/>
    <w:rsid w:val="00F95DA5"/>
    <w:rsid w:val="00FA2879"/>
    <w:rsid w:val="00FA4750"/>
    <w:rsid w:val="00FA6475"/>
    <w:rsid w:val="00FB06F4"/>
    <w:rsid w:val="00FB0AF9"/>
    <w:rsid w:val="00FB2CAF"/>
    <w:rsid w:val="00FB30AA"/>
    <w:rsid w:val="00FB65B0"/>
    <w:rsid w:val="00FC1D64"/>
    <w:rsid w:val="00FC36B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16312F"/>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60C4B01"/>
    <w:rsid w:val="090E193F"/>
    <w:rsid w:val="098B54E5"/>
    <w:rsid w:val="099417A6"/>
    <w:rsid w:val="0A2A233E"/>
    <w:rsid w:val="0A360C8C"/>
    <w:rsid w:val="0A5819C8"/>
    <w:rsid w:val="0A736BA0"/>
    <w:rsid w:val="0ACE4FD1"/>
    <w:rsid w:val="0B464611"/>
    <w:rsid w:val="0B674587"/>
    <w:rsid w:val="0BB023D2"/>
    <w:rsid w:val="0BC03B57"/>
    <w:rsid w:val="0BE62E9A"/>
    <w:rsid w:val="0C5D60B6"/>
    <w:rsid w:val="0CC51110"/>
    <w:rsid w:val="0D1D1A10"/>
    <w:rsid w:val="0D935B75"/>
    <w:rsid w:val="0D9C7B4D"/>
    <w:rsid w:val="0DEA1954"/>
    <w:rsid w:val="0E04763A"/>
    <w:rsid w:val="0E204A1A"/>
    <w:rsid w:val="0E81553B"/>
    <w:rsid w:val="0EC35D4B"/>
    <w:rsid w:val="0F4D6BE8"/>
    <w:rsid w:val="0F774F55"/>
    <w:rsid w:val="0F825E34"/>
    <w:rsid w:val="0FC010DF"/>
    <w:rsid w:val="102D6D8C"/>
    <w:rsid w:val="108A584D"/>
    <w:rsid w:val="10D54539"/>
    <w:rsid w:val="10E51221"/>
    <w:rsid w:val="1186198E"/>
    <w:rsid w:val="12964E9E"/>
    <w:rsid w:val="12F636C2"/>
    <w:rsid w:val="14387FB6"/>
    <w:rsid w:val="149752AF"/>
    <w:rsid w:val="14D779AE"/>
    <w:rsid w:val="14E31122"/>
    <w:rsid w:val="150B775C"/>
    <w:rsid w:val="154F67B8"/>
    <w:rsid w:val="163F7FB8"/>
    <w:rsid w:val="16907088"/>
    <w:rsid w:val="171D3FE1"/>
    <w:rsid w:val="19CB4EF3"/>
    <w:rsid w:val="1A2C356C"/>
    <w:rsid w:val="1A465C99"/>
    <w:rsid w:val="1A8C0435"/>
    <w:rsid w:val="1B2D39EA"/>
    <w:rsid w:val="1B527002"/>
    <w:rsid w:val="1BB24AE4"/>
    <w:rsid w:val="1BD47A17"/>
    <w:rsid w:val="1C0455BD"/>
    <w:rsid w:val="1C437687"/>
    <w:rsid w:val="1C4921B3"/>
    <w:rsid w:val="1CD12094"/>
    <w:rsid w:val="1E282FCF"/>
    <w:rsid w:val="1E5B7F9A"/>
    <w:rsid w:val="1EED74EA"/>
    <w:rsid w:val="1F4E5759"/>
    <w:rsid w:val="1FBA4334"/>
    <w:rsid w:val="1FEA1105"/>
    <w:rsid w:val="206311C1"/>
    <w:rsid w:val="209850D3"/>
    <w:rsid w:val="20AF45AF"/>
    <w:rsid w:val="20F40D11"/>
    <w:rsid w:val="21335302"/>
    <w:rsid w:val="217F7B07"/>
    <w:rsid w:val="21DC1919"/>
    <w:rsid w:val="22767FB8"/>
    <w:rsid w:val="230E7CB2"/>
    <w:rsid w:val="23524AF1"/>
    <w:rsid w:val="235C3A76"/>
    <w:rsid w:val="241D4193"/>
    <w:rsid w:val="24252989"/>
    <w:rsid w:val="24F3085B"/>
    <w:rsid w:val="250E0EB7"/>
    <w:rsid w:val="25217513"/>
    <w:rsid w:val="25EB63FD"/>
    <w:rsid w:val="26321A29"/>
    <w:rsid w:val="26834513"/>
    <w:rsid w:val="271E423C"/>
    <w:rsid w:val="27483DC1"/>
    <w:rsid w:val="28CF0993"/>
    <w:rsid w:val="291E13FE"/>
    <w:rsid w:val="29720E36"/>
    <w:rsid w:val="298417E2"/>
    <w:rsid w:val="2A2371A3"/>
    <w:rsid w:val="2A2734E4"/>
    <w:rsid w:val="2AF94710"/>
    <w:rsid w:val="2B1A583B"/>
    <w:rsid w:val="2B547467"/>
    <w:rsid w:val="2BB44E8C"/>
    <w:rsid w:val="2C60493C"/>
    <w:rsid w:val="300E1073"/>
    <w:rsid w:val="304C7B53"/>
    <w:rsid w:val="30D20571"/>
    <w:rsid w:val="317F56D5"/>
    <w:rsid w:val="31F17EB6"/>
    <w:rsid w:val="3268280F"/>
    <w:rsid w:val="33614C4E"/>
    <w:rsid w:val="337D2CBC"/>
    <w:rsid w:val="342A7047"/>
    <w:rsid w:val="3553498C"/>
    <w:rsid w:val="35626231"/>
    <w:rsid w:val="357F469A"/>
    <w:rsid w:val="360D6D47"/>
    <w:rsid w:val="36BE1319"/>
    <w:rsid w:val="37235D83"/>
    <w:rsid w:val="37625B1F"/>
    <w:rsid w:val="379072A9"/>
    <w:rsid w:val="382A0C8B"/>
    <w:rsid w:val="38402264"/>
    <w:rsid w:val="388047C1"/>
    <w:rsid w:val="39A405D1"/>
    <w:rsid w:val="39B50A30"/>
    <w:rsid w:val="3A405C7B"/>
    <w:rsid w:val="3A666F03"/>
    <w:rsid w:val="3A8C7023"/>
    <w:rsid w:val="3ABB5337"/>
    <w:rsid w:val="3B62605C"/>
    <w:rsid w:val="3C30773C"/>
    <w:rsid w:val="3C9B5361"/>
    <w:rsid w:val="3DBC6E21"/>
    <w:rsid w:val="3E35213F"/>
    <w:rsid w:val="3E5F71BC"/>
    <w:rsid w:val="3E6B371F"/>
    <w:rsid w:val="3EB5188C"/>
    <w:rsid w:val="40F92C38"/>
    <w:rsid w:val="41410DFB"/>
    <w:rsid w:val="41C65B91"/>
    <w:rsid w:val="41DC2D21"/>
    <w:rsid w:val="41E37861"/>
    <w:rsid w:val="420057D5"/>
    <w:rsid w:val="42DA58EF"/>
    <w:rsid w:val="42F2004C"/>
    <w:rsid w:val="42FC5332"/>
    <w:rsid w:val="4319030C"/>
    <w:rsid w:val="438B1109"/>
    <w:rsid w:val="440525B4"/>
    <w:rsid w:val="445144FB"/>
    <w:rsid w:val="44641089"/>
    <w:rsid w:val="449C4333"/>
    <w:rsid w:val="44B738AE"/>
    <w:rsid w:val="44F92119"/>
    <w:rsid w:val="461B1C23"/>
    <w:rsid w:val="468E082F"/>
    <w:rsid w:val="46923296"/>
    <w:rsid w:val="48730530"/>
    <w:rsid w:val="48DF137D"/>
    <w:rsid w:val="49372AFF"/>
    <w:rsid w:val="495C2C76"/>
    <w:rsid w:val="49FB55B2"/>
    <w:rsid w:val="4A6D6C6D"/>
    <w:rsid w:val="4A8F44DC"/>
    <w:rsid w:val="4B432979"/>
    <w:rsid w:val="4C3F346C"/>
    <w:rsid w:val="4E0046E9"/>
    <w:rsid w:val="4E3D3E73"/>
    <w:rsid w:val="4E9E5ADF"/>
    <w:rsid w:val="4ECC42D1"/>
    <w:rsid w:val="4F6D5C73"/>
    <w:rsid w:val="4FF317AD"/>
    <w:rsid w:val="503A35E5"/>
    <w:rsid w:val="50746242"/>
    <w:rsid w:val="50BF6288"/>
    <w:rsid w:val="51492D6D"/>
    <w:rsid w:val="515801C7"/>
    <w:rsid w:val="517662E3"/>
    <w:rsid w:val="51B939A4"/>
    <w:rsid w:val="52666914"/>
    <w:rsid w:val="532A2A37"/>
    <w:rsid w:val="5346796B"/>
    <w:rsid w:val="535278B5"/>
    <w:rsid w:val="54A35BFD"/>
    <w:rsid w:val="55AE4859"/>
    <w:rsid w:val="55BD38B0"/>
    <w:rsid w:val="568B3FB5"/>
    <w:rsid w:val="56E46343"/>
    <w:rsid w:val="571B13F2"/>
    <w:rsid w:val="57462FE6"/>
    <w:rsid w:val="57E655D5"/>
    <w:rsid w:val="57FB365A"/>
    <w:rsid w:val="59502697"/>
    <w:rsid w:val="59E807A2"/>
    <w:rsid w:val="5A647BDD"/>
    <w:rsid w:val="5A79155C"/>
    <w:rsid w:val="5B5714EF"/>
    <w:rsid w:val="5BC713AA"/>
    <w:rsid w:val="5C4B0CDE"/>
    <w:rsid w:val="5C7335C4"/>
    <w:rsid w:val="5C982996"/>
    <w:rsid w:val="5D081B2B"/>
    <w:rsid w:val="5EA031AD"/>
    <w:rsid w:val="5F6C3853"/>
    <w:rsid w:val="5F7268F8"/>
    <w:rsid w:val="60D93659"/>
    <w:rsid w:val="60F635C7"/>
    <w:rsid w:val="61566C51"/>
    <w:rsid w:val="61DF02F6"/>
    <w:rsid w:val="631B5C13"/>
    <w:rsid w:val="63A04400"/>
    <w:rsid w:val="63E322D9"/>
    <w:rsid w:val="63FB4E0D"/>
    <w:rsid w:val="64665646"/>
    <w:rsid w:val="647153D0"/>
    <w:rsid w:val="657F3B1C"/>
    <w:rsid w:val="65C60088"/>
    <w:rsid w:val="66467226"/>
    <w:rsid w:val="67845082"/>
    <w:rsid w:val="68662D72"/>
    <w:rsid w:val="689871CF"/>
    <w:rsid w:val="68A3173F"/>
    <w:rsid w:val="69B24315"/>
    <w:rsid w:val="6A815013"/>
    <w:rsid w:val="6AEB0E59"/>
    <w:rsid w:val="6B1F671E"/>
    <w:rsid w:val="6B743BAE"/>
    <w:rsid w:val="6C070794"/>
    <w:rsid w:val="6C6829A9"/>
    <w:rsid w:val="6C7C10D3"/>
    <w:rsid w:val="6CC427E7"/>
    <w:rsid w:val="6D17288C"/>
    <w:rsid w:val="6D3A22EB"/>
    <w:rsid w:val="6DF40E20"/>
    <w:rsid w:val="6E7042B8"/>
    <w:rsid w:val="6E9248C1"/>
    <w:rsid w:val="6FBA1ED4"/>
    <w:rsid w:val="707914B5"/>
    <w:rsid w:val="708B3A0B"/>
    <w:rsid w:val="718916D4"/>
    <w:rsid w:val="723E5536"/>
    <w:rsid w:val="72711F05"/>
    <w:rsid w:val="7296083A"/>
    <w:rsid w:val="72D354B6"/>
    <w:rsid w:val="738D38A8"/>
    <w:rsid w:val="743F7BCA"/>
    <w:rsid w:val="747F58E7"/>
    <w:rsid w:val="74C17D21"/>
    <w:rsid w:val="74E5529D"/>
    <w:rsid w:val="75A97807"/>
    <w:rsid w:val="76835092"/>
    <w:rsid w:val="76A01B45"/>
    <w:rsid w:val="77043E82"/>
    <w:rsid w:val="77651D23"/>
    <w:rsid w:val="77935928"/>
    <w:rsid w:val="78933E70"/>
    <w:rsid w:val="78A849C6"/>
    <w:rsid w:val="79647116"/>
    <w:rsid w:val="7A4D5B16"/>
    <w:rsid w:val="7A631723"/>
    <w:rsid w:val="7A6510DB"/>
    <w:rsid w:val="7A8227E7"/>
    <w:rsid w:val="7BFB1557"/>
    <w:rsid w:val="7BFC43B0"/>
    <w:rsid w:val="7CFD1A9F"/>
    <w:rsid w:val="7D9A5540"/>
    <w:rsid w:val="7DD5231C"/>
    <w:rsid w:val="7E1D2B1E"/>
    <w:rsid w:val="7EB73ECF"/>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250D727"/>
  <w15:docId w15:val="{455887E1-6A38-4471-A8FD-11C9C1A5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 w:type="paragraph" w:customStyle="1" w:styleId="14">
    <w:name w:val="列表段落1"/>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5285</Words>
  <Characters>30125</Characters>
  <Application>Microsoft Office Word</Application>
  <DocSecurity>0</DocSecurity>
  <Lines>251</Lines>
  <Paragraphs>70</Paragraphs>
  <ScaleCrop>false</ScaleCrop>
  <Company>Sky123.Org</Company>
  <LinksUpToDate>false</LinksUpToDate>
  <CharactersWithSpaces>35340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46</cp:revision>
  <cp:lastPrinted>2023-08-16T01:09:00Z</cp:lastPrinted>
  <dcterms:created xsi:type="dcterms:W3CDTF">2025-04-02T02:03:00Z</dcterms:created>
  <dcterms:modified xsi:type="dcterms:W3CDTF">2025-07-11T01:01:00Z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5538562FB53B48ACBE8C7D830CF55535_13</vt:lpwstr>
  </property>
  <property fmtid="{D5CDD505-2E9C-101B-9397-08002B2CF9AE}" pid="4" name="KSOTemplateDocerSaveRecord">
    <vt:lpwstr>eyJoZGlkIjoiMzViNzg2YTlhZTg2M2UzZDUwM2YyNGQ5NTJlOGRiZTgifQ==</vt:lpwstr>
  </property>
</Properties>
</file>